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5A9AA" w14:textId="77777777" w:rsidR="00B802A9" w:rsidRPr="00B802A9" w:rsidRDefault="00B802A9" w:rsidP="00B802A9">
      <w:pPr>
        <w:ind w:left="708" w:hanging="708"/>
        <w:jc w:val="center"/>
        <w:rPr>
          <w:rFonts w:cs="Arial"/>
          <w:b/>
          <w:lang w:val="ca-ES"/>
        </w:rPr>
      </w:pPr>
    </w:p>
    <w:p w14:paraId="239ACC4E" w14:textId="167EB914" w:rsidR="00B802A9" w:rsidRPr="00B802A9" w:rsidRDefault="00B802A9" w:rsidP="00B802A9">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B802A9">
        <w:rPr>
          <w:rFonts w:eastAsia="Times New Roman" w:cs="Arial"/>
          <w:b/>
          <w:color w:val="800000"/>
          <w:lang w:val="ca-ES" w:eastAsia="es-ES"/>
        </w:rPr>
        <w:t xml:space="preserve">ACTA DE LA SESSIÓ DE LA JUNTA DE GOVERN LOCAL </w:t>
      </w:r>
    </w:p>
    <w:p w14:paraId="049C953F" w14:textId="77777777" w:rsidR="00B802A9" w:rsidRPr="00B802A9" w:rsidRDefault="00B802A9" w:rsidP="00B802A9">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B802A9">
        <w:rPr>
          <w:rFonts w:eastAsia="Times New Roman" w:cs="Arial"/>
          <w:b/>
          <w:noProof/>
          <w:color w:val="800000"/>
          <w:lang w:val="ca-ES" w:eastAsia="es-ES"/>
        </w:rPr>
        <w:t>31 DE GENER DE 2024</w:t>
      </w:r>
    </w:p>
    <w:p w14:paraId="06163B40" w14:textId="77777777" w:rsidR="00B802A9" w:rsidRPr="00B802A9" w:rsidRDefault="00B802A9" w:rsidP="00B802A9">
      <w:pPr>
        <w:jc w:val="center"/>
        <w:rPr>
          <w:rFonts w:cs="Arial"/>
          <w:lang w:val="ca-ES"/>
        </w:rPr>
      </w:pPr>
    </w:p>
    <w:p w14:paraId="1DEBC3EB" w14:textId="77777777" w:rsidR="00B802A9" w:rsidRPr="00B802A9" w:rsidRDefault="00B802A9" w:rsidP="00B802A9">
      <w:pPr>
        <w:rPr>
          <w:rFonts w:cs="Arial"/>
          <w:lang w:val="ca-ES"/>
        </w:rPr>
      </w:pPr>
      <w:proofErr w:type="spellStart"/>
      <w:r w:rsidRPr="00B802A9">
        <w:rPr>
          <w:rFonts w:cs="Arial"/>
          <w:b/>
          <w:lang w:val="ca-ES"/>
        </w:rPr>
        <w:t>Núm</w:t>
      </w:r>
      <w:proofErr w:type="spellEnd"/>
      <w:r w:rsidRPr="00B802A9">
        <w:rPr>
          <w:rFonts w:cs="Arial"/>
          <w:b/>
          <w:lang w:val="ca-ES"/>
        </w:rPr>
        <w:t>:</w:t>
      </w:r>
      <w:r w:rsidRPr="00B802A9">
        <w:rPr>
          <w:rFonts w:cs="Arial"/>
          <w:lang w:val="ca-ES"/>
        </w:rPr>
        <w:t xml:space="preserve"> JGL2024000005 </w:t>
      </w:r>
    </w:p>
    <w:p w14:paraId="78C7D4A7" w14:textId="77777777" w:rsidR="00B802A9" w:rsidRPr="00B802A9" w:rsidRDefault="00B802A9" w:rsidP="00B802A9">
      <w:pPr>
        <w:rPr>
          <w:rFonts w:cs="Arial"/>
          <w:lang w:val="ca-ES"/>
        </w:rPr>
      </w:pPr>
      <w:r w:rsidRPr="00B802A9">
        <w:rPr>
          <w:rFonts w:cs="Arial"/>
          <w:b/>
          <w:lang w:val="ca-ES"/>
        </w:rPr>
        <w:t>Lloc:</w:t>
      </w:r>
      <w:r w:rsidRPr="00B802A9">
        <w:rPr>
          <w:rFonts w:cs="Arial"/>
          <w:lang w:val="ca-ES"/>
        </w:rPr>
        <w:t xml:space="preserve"> Vilassar de Mar, Sala de sessions de la Casa Consistorial</w:t>
      </w:r>
    </w:p>
    <w:p w14:paraId="2535F30C" w14:textId="77777777" w:rsidR="00B802A9" w:rsidRPr="00B802A9" w:rsidRDefault="00B802A9" w:rsidP="00B802A9">
      <w:pPr>
        <w:rPr>
          <w:rFonts w:cs="Arial"/>
          <w:lang w:val="ca-ES"/>
        </w:rPr>
      </w:pPr>
      <w:r w:rsidRPr="00B802A9">
        <w:rPr>
          <w:rFonts w:eastAsia="Times New Roman" w:cs="Arial"/>
          <w:b/>
          <w:color w:val="000000"/>
          <w:kern w:val="2"/>
          <w:lang w:val="ca-ES" w:eastAsia="zh-CN"/>
        </w:rPr>
        <w:t>Data:</w:t>
      </w:r>
      <w:r w:rsidRPr="00B802A9">
        <w:rPr>
          <w:rFonts w:cs="Arial"/>
          <w:lang w:val="ca-ES"/>
        </w:rPr>
        <w:t xml:space="preserve"> </w:t>
      </w:r>
      <w:r w:rsidRPr="00B802A9">
        <w:rPr>
          <w:rFonts w:cs="Arial"/>
          <w:noProof/>
          <w:lang w:val="ca-ES"/>
        </w:rPr>
        <w:t>31 de gener de 2024</w:t>
      </w:r>
    </w:p>
    <w:p w14:paraId="21B9C7E3" w14:textId="77777777" w:rsidR="00B802A9" w:rsidRPr="00B802A9" w:rsidRDefault="00B802A9" w:rsidP="00B802A9">
      <w:pPr>
        <w:rPr>
          <w:rFonts w:cs="Arial"/>
          <w:lang w:val="ca-ES"/>
        </w:rPr>
      </w:pPr>
      <w:r w:rsidRPr="00B802A9">
        <w:rPr>
          <w:rFonts w:eastAsia="Times New Roman" w:cs="Arial"/>
          <w:b/>
          <w:color w:val="000000"/>
          <w:kern w:val="2"/>
          <w:lang w:val="ca-ES" w:eastAsia="zh-CN"/>
        </w:rPr>
        <w:t>Horari:</w:t>
      </w:r>
      <w:r w:rsidRPr="00B802A9">
        <w:rPr>
          <w:rFonts w:eastAsia="Times New Roman" w:cs="Arial"/>
          <w:color w:val="000000"/>
          <w:kern w:val="2"/>
          <w:lang w:val="ca-ES" w:eastAsia="zh-CN"/>
        </w:rPr>
        <w:t xml:space="preserve"> de</w:t>
      </w:r>
      <w:r w:rsidRPr="00B802A9">
        <w:rPr>
          <w:rFonts w:cs="Arial"/>
          <w:lang w:val="ca-ES"/>
        </w:rPr>
        <w:t xml:space="preserve"> 13:00 h a  13:32 h</w:t>
      </w:r>
    </w:p>
    <w:p w14:paraId="6F360F9A" w14:textId="77777777" w:rsidR="00B802A9" w:rsidRPr="00B802A9" w:rsidRDefault="00B802A9" w:rsidP="00B802A9">
      <w:pPr>
        <w:widowControl w:val="0"/>
        <w:suppressAutoHyphens/>
        <w:autoSpaceDE w:val="0"/>
        <w:spacing w:line="200" w:lineRule="atLeast"/>
        <w:rPr>
          <w:rFonts w:cs="Arial"/>
          <w:lang w:val="ca-ES"/>
        </w:rPr>
      </w:pPr>
      <w:r w:rsidRPr="00B802A9">
        <w:rPr>
          <w:rFonts w:eastAsia="Times New Roman" w:cs="Arial"/>
          <w:b/>
          <w:color w:val="000000"/>
          <w:kern w:val="2"/>
          <w:lang w:val="ca-ES" w:eastAsia="zh-CN"/>
        </w:rPr>
        <w:t>Sessió:</w:t>
      </w:r>
      <w:r w:rsidRPr="00B802A9">
        <w:rPr>
          <w:rFonts w:eastAsia="Times New Roman" w:cs="Arial"/>
          <w:color w:val="000000"/>
          <w:kern w:val="2"/>
          <w:lang w:val="ca-ES" w:eastAsia="zh-CN"/>
        </w:rPr>
        <w:t xml:space="preserve"> </w:t>
      </w:r>
      <w:r w:rsidRPr="00B802A9">
        <w:rPr>
          <w:rFonts w:cs="Arial"/>
          <w:lang w:val="ca-ES"/>
        </w:rPr>
        <w:t>Sessió Ordinària</w:t>
      </w:r>
    </w:p>
    <w:p w14:paraId="0801735F" w14:textId="77777777" w:rsidR="00B802A9" w:rsidRPr="00B802A9" w:rsidRDefault="00B802A9" w:rsidP="00B802A9">
      <w:pPr>
        <w:widowControl w:val="0"/>
        <w:suppressAutoHyphens/>
        <w:autoSpaceDE w:val="0"/>
        <w:spacing w:line="200" w:lineRule="atLeast"/>
        <w:rPr>
          <w:rFonts w:cs="Arial"/>
          <w:b/>
          <w:lang w:val="ca-ES"/>
        </w:rPr>
      </w:pPr>
    </w:p>
    <w:p w14:paraId="3AB3B0B2" w14:textId="77777777" w:rsidR="00B802A9" w:rsidRPr="00B802A9" w:rsidRDefault="00B802A9" w:rsidP="00B802A9">
      <w:pPr>
        <w:widowControl w:val="0"/>
        <w:suppressAutoHyphens/>
        <w:autoSpaceDE w:val="0"/>
        <w:spacing w:line="200" w:lineRule="atLeast"/>
        <w:rPr>
          <w:rFonts w:eastAsia="Times New Roman" w:cs="Arial"/>
          <w:b/>
          <w:bCs/>
          <w:color w:val="000000"/>
          <w:kern w:val="2"/>
          <w:lang w:val="ca-ES" w:eastAsia="zh-CN"/>
        </w:rPr>
      </w:pPr>
      <w:r w:rsidRPr="00B802A9">
        <w:rPr>
          <w:rFonts w:eastAsia="Times New Roman" w:cs="Arial"/>
          <w:b/>
          <w:bCs/>
          <w:color w:val="000000"/>
          <w:kern w:val="2"/>
          <w:lang w:val="ca-ES" w:eastAsia="zh-CN"/>
        </w:rPr>
        <w:t xml:space="preserve">Assistents: </w:t>
      </w:r>
    </w:p>
    <w:p w14:paraId="1A8E6473" w14:textId="77777777" w:rsidR="00B802A9" w:rsidRPr="00B802A9" w:rsidRDefault="00B802A9" w:rsidP="00B802A9">
      <w:pPr>
        <w:widowControl w:val="0"/>
        <w:suppressAutoHyphens/>
        <w:autoSpaceDE w:val="0"/>
        <w:spacing w:line="200" w:lineRule="atLeast"/>
        <w:rPr>
          <w:rFonts w:eastAsia="Arial" w:cs="Arial"/>
          <w:color w:val="000000"/>
          <w:kern w:val="2"/>
          <w:lang w:val="ca-ES" w:eastAsia="zh-CN"/>
        </w:rPr>
      </w:pPr>
    </w:p>
    <w:p w14:paraId="63B043B3" w14:textId="77777777" w:rsidR="00B802A9" w:rsidRPr="00B802A9" w:rsidRDefault="00B802A9" w:rsidP="00B802A9">
      <w:pPr>
        <w:widowControl w:val="0"/>
        <w:suppressAutoHyphens/>
        <w:autoSpaceDE w:val="0"/>
        <w:spacing w:line="200" w:lineRule="atLeast"/>
        <w:rPr>
          <w:rFonts w:cs="Arial"/>
          <w:lang w:val="ca-ES"/>
        </w:rPr>
      </w:pPr>
      <w:r w:rsidRPr="00B802A9">
        <w:rPr>
          <w:rFonts w:cs="Arial"/>
          <w:lang w:val="ca-ES"/>
        </w:rPr>
        <w:t xml:space="preserve">Laura </w:t>
      </w:r>
      <w:proofErr w:type="spellStart"/>
      <w:r w:rsidRPr="00B802A9">
        <w:rPr>
          <w:rFonts w:cs="Arial"/>
          <w:lang w:val="ca-ES"/>
        </w:rPr>
        <w:t>Martinez</w:t>
      </w:r>
      <w:proofErr w:type="spellEnd"/>
      <w:r w:rsidRPr="00B802A9">
        <w:rPr>
          <w:rFonts w:cs="Arial"/>
          <w:lang w:val="ca-ES"/>
        </w:rPr>
        <w:t xml:space="preserve"> Portell, Alcaldessa</w:t>
      </w:r>
      <w:r w:rsidRPr="00B802A9">
        <w:rPr>
          <w:rFonts w:cs="Arial"/>
          <w:lang w:val="ca-ES"/>
        </w:rPr>
        <w:cr/>
        <w:t xml:space="preserve">Alfons Nuñez </w:t>
      </w:r>
      <w:proofErr w:type="spellStart"/>
      <w:r w:rsidRPr="00B802A9">
        <w:rPr>
          <w:rFonts w:cs="Arial"/>
          <w:lang w:val="ca-ES"/>
        </w:rPr>
        <w:t>Jacas</w:t>
      </w:r>
      <w:proofErr w:type="spellEnd"/>
      <w:r w:rsidRPr="00B802A9">
        <w:rPr>
          <w:rFonts w:cs="Arial"/>
          <w:lang w:val="ca-ES"/>
        </w:rPr>
        <w:t>, 1r Tinent D'alcalde</w:t>
      </w:r>
      <w:r w:rsidRPr="00B802A9">
        <w:rPr>
          <w:rFonts w:cs="Arial"/>
          <w:lang w:val="ca-ES"/>
        </w:rPr>
        <w:cr/>
        <w:t>Nuria Pera Maltes, 2n Tinent D'alcalde</w:t>
      </w:r>
      <w:r w:rsidRPr="00B802A9">
        <w:rPr>
          <w:rFonts w:cs="Arial"/>
          <w:lang w:val="ca-ES"/>
        </w:rPr>
        <w:cr/>
        <w:t xml:space="preserve">Marta Rovira </w:t>
      </w:r>
      <w:proofErr w:type="spellStart"/>
      <w:r w:rsidRPr="00B802A9">
        <w:rPr>
          <w:rFonts w:cs="Arial"/>
          <w:lang w:val="ca-ES"/>
        </w:rPr>
        <w:t>Martinez</w:t>
      </w:r>
      <w:proofErr w:type="spellEnd"/>
      <w:r w:rsidRPr="00B802A9">
        <w:rPr>
          <w:rFonts w:cs="Arial"/>
          <w:lang w:val="ca-ES"/>
        </w:rPr>
        <w:t>, 3r Tinent D'alcalde</w:t>
      </w:r>
      <w:r w:rsidRPr="00B802A9">
        <w:rPr>
          <w:rFonts w:cs="Arial"/>
          <w:lang w:val="ca-ES"/>
        </w:rPr>
        <w:cr/>
        <w:t>Jordi Palles Marimon, 4t  Tinent D'alcalde</w:t>
      </w:r>
      <w:r w:rsidRPr="00B802A9">
        <w:rPr>
          <w:rFonts w:cs="Arial"/>
          <w:lang w:val="ca-ES"/>
        </w:rPr>
        <w:cr/>
      </w:r>
      <w:proofErr w:type="spellStart"/>
      <w:r w:rsidRPr="00B802A9">
        <w:rPr>
          <w:rFonts w:cs="Arial"/>
          <w:lang w:val="ca-ES"/>
        </w:rPr>
        <w:t>Adria</w:t>
      </w:r>
      <w:proofErr w:type="spellEnd"/>
      <w:r w:rsidRPr="00B802A9">
        <w:rPr>
          <w:rFonts w:cs="Arial"/>
          <w:lang w:val="ca-ES"/>
        </w:rPr>
        <w:t xml:space="preserve"> </w:t>
      </w:r>
      <w:proofErr w:type="spellStart"/>
      <w:r w:rsidRPr="00B802A9">
        <w:rPr>
          <w:rFonts w:cs="Arial"/>
          <w:lang w:val="ca-ES"/>
        </w:rPr>
        <w:t>Saborit</w:t>
      </w:r>
      <w:proofErr w:type="spellEnd"/>
      <w:r w:rsidRPr="00B802A9">
        <w:rPr>
          <w:rFonts w:cs="Arial"/>
          <w:lang w:val="ca-ES"/>
        </w:rPr>
        <w:t xml:space="preserve"> Farres, 5è Tinent D'alcalde</w:t>
      </w:r>
      <w:r w:rsidRPr="00B802A9">
        <w:rPr>
          <w:rFonts w:cs="Arial"/>
          <w:lang w:val="ca-ES"/>
        </w:rPr>
        <w:cr/>
        <w:t>Montserrat Ferri Roca, 6è Tinent D'alcalde</w:t>
      </w:r>
      <w:r w:rsidRPr="00B802A9">
        <w:rPr>
          <w:rFonts w:cs="Arial"/>
          <w:lang w:val="ca-ES"/>
        </w:rPr>
        <w:cr/>
        <w:t xml:space="preserve">Gerard Grau </w:t>
      </w:r>
      <w:proofErr w:type="spellStart"/>
      <w:r w:rsidRPr="00B802A9">
        <w:rPr>
          <w:rFonts w:cs="Arial"/>
          <w:lang w:val="ca-ES"/>
        </w:rPr>
        <w:t>Salvany</w:t>
      </w:r>
      <w:proofErr w:type="spellEnd"/>
      <w:r w:rsidRPr="00B802A9">
        <w:rPr>
          <w:rFonts w:cs="Arial"/>
          <w:lang w:val="ca-ES"/>
        </w:rPr>
        <w:t>, 7è Tinent D'alcalde</w:t>
      </w:r>
      <w:r w:rsidRPr="00B802A9">
        <w:rPr>
          <w:rFonts w:cs="Arial"/>
          <w:lang w:val="ca-ES"/>
        </w:rPr>
        <w:cr/>
        <w:t xml:space="preserve"> </w:t>
      </w:r>
    </w:p>
    <w:p w14:paraId="7C222581" w14:textId="77777777" w:rsidR="00B802A9" w:rsidRPr="00B802A9" w:rsidRDefault="00B802A9" w:rsidP="00B802A9">
      <w:pPr>
        <w:widowControl w:val="0"/>
        <w:suppressAutoHyphens/>
        <w:autoSpaceDE w:val="0"/>
        <w:spacing w:line="200" w:lineRule="atLeast"/>
        <w:rPr>
          <w:rFonts w:eastAsia="Arial" w:cs="Arial"/>
          <w:b/>
          <w:color w:val="000000"/>
          <w:kern w:val="2"/>
          <w:lang w:val="ca-ES" w:eastAsia="zh-CN"/>
        </w:rPr>
      </w:pPr>
      <w:r w:rsidRPr="00B802A9">
        <w:rPr>
          <w:rFonts w:eastAsia="Times New Roman" w:cs="Arial"/>
          <w:b/>
          <w:color w:val="000000"/>
          <w:kern w:val="2"/>
          <w:lang w:val="ca-ES" w:eastAsia="zh-CN"/>
        </w:rPr>
        <w:t>Assistents amb veu i sense vot:</w:t>
      </w:r>
    </w:p>
    <w:p w14:paraId="4505D341" w14:textId="77777777" w:rsidR="00B802A9" w:rsidRPr="00B802A9" w:rsidRDefault="00B802A9" w:rsidP="00B802A9">
      <w:pPr>
        <w:rPr>
          <w:rFonts w:cs="Arial"/>
          <w:lang w:val="ca-ES"/>
        </w:rPr>
      </w:pPr>
    </w:p>
    <w:p w14:paraId="0B86352A" w14:textId="77777777" w:rsidR="00B802A9" w:rsidRPr="00B802A9" w:rsidRDefault="00B802A9" w:rsidP="00B802A9">
      <w:pPr>
        <w:rPr>
          <w:rFonts w:cs="Arial"/>
          <w:lang w:val="ca-ES"/>
        </w:rPr>
      </w:pPr>
      <w:r w:rsidRPr="00B802A9">
        <w:rPr>
          <w:rFonts w:cs="Arial"/>
          <w:lang w:val="ca-ES"/>
        </w:rPr>
        <w:t xml:space="preserve">Oriol Vila </w:t>
      </w:r>
      <w:proofErr w:type="spellStart"/>
      <w:r w:rsidRPr="00B802A9">
        <w:rPr>
          <w:rFonts w:cs="Arial"/>
          <w:lang w:val="ca-ES"/>
        </w:rPr>
        <w:t>Arranz</w:t>
      </w:r>
      <w:proofErr w:type="spellEnd"/>
      <w:r w:rsidRPr="00B802A9">
        <w:rPr>
          <w:rFonts w:cs="Arial"/>
          <w:lang w:val="ca-ES"/>
        </w:rPr>
        <w:t>, Secretari</w:t>
      </w:r>
      <w:r w:rsidRPr="00B802A9">
        <w:rPr>
          <w:rFonts w:cs="Arial"/>
          <w:lang w:val="ca-ES"/>
        </w:rPr>
        <w:cr/>
        <w:t xml:space="preserve">Carlos Octavio </w:t>
      </w:r>
      <w:proofErr w:type="spellStart"/>
      <w:r w:rsidRPr="00B802A9">
        <w:rPr>
          <w:rFonts w:cs="Arial"/>
          <w:lang w:val="ca-ES"/>
        </w:rPr>
        <w:t>Martinez</w:t>
      </w:r>
      <w:proofErr w:type="spellEnd"/>
      <w:r w:rsidRPr="00B802A9">
        <w:rPr>
          <w:rFonts w:cs="Arial"/>
          <w:lang w:val="ca-ES"/>
        </w:rPr>
        <w:t xml:space="preserve"> Casals, Interventor </w:t>
      </w:r>
    </w:p>
    <w:p w14:paraId="36B249DA" w14:textId="77777777" w:rsidR="00B802A9" w:rsidRPr="00B802A9" w:rsidRDefault="00B802A9" w:rsidP="00B802A9">
      <w:pPr>
        <w:rPr>
          <w:rFonts w:cs="Arial"/>
          <w:lang w:val="ca-ES"/>
        </w:rPr>
      </w:pPr>
    </w:p>
    <w:p w14:paraId="70C7EF82" w14:textId="77777777" w:rsidR="00B802A9" w:rsidRPr="00B802A9" w:rsidRDefault="00B802A9" w:rsidP="00B802A9">
      <w:pPr>
        <w:keepLines/>
        <w:spacing w:before="240" w:after="240"/>
        <w:rPr>
          <w:rFonts w:eastAsia="Times New Roman" w:cs="Arial"/>
          <w:lang w:val="ca-ES" w:eastAsia="es-ES"/>
        </w:rPr>
      </w:pPr>
      <w:r w:rsidRPr="00B802A9">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413C3AB9" w14:textId="77777777" w:rsidR="00B802A9" w:rsidRPr="00B802A9" w:rsidRDefault="00B802A9" w:rsidP="00B802A9">
      <w:pPr>
        <w:widowControl w:val="0"/>
        <w:suppressAutoHyphens/>
        <w:autoSpaceDE w:val="0"/>
        <w:spacing w:line="200" w:lineRule="atLeast"/>
        <w:rPr>
          <w:rFonts w:cs="Arial"/>
          <w:b/>
          <w:lang w:val="ca-ES"/>
        </w:rPr>
      </w:pPr>
      <w:r w:rsidRPr="00B802A9">
        <w:rPr>
          <w:rFonts w:cs="Arial"/>
          <w:b/>
          <w:lang w:val="ca-ES"/>
        </w:rPr>
        <w:t>ORDRE DEL DIA:</w:t>
      </w:r>
    </w:p>
    <w:p w14:paraId="3EA5A5A5" w14:textId="77777777" w:rsidR="00B802A9" w:rsidRPr="00B802A9" w:rsidRDefault="00B802A9" w:rsidP="00B802A9">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B802A9" w:rsidRPr="00B802A9" w14:paraId="22E44E6C" w14:textId="77777777" w:rsidTr="007516E9">
        <w:tc>
          <w:tcPr>
            <w:tcW w:w="9000" w:type="dxa"/>
          </w:tcPr>
          <w:p w14:paraId="73D08DFE" w14:textId="77777777" w:rsidR="00B802A9" w:rsidRPr="00B802A9" w:rsidRDefault="00B802A9" w:rsidP="00B802A9">
            <w:pPr>
              <w:jc w:val="left"/>
            </w:pPr>
            <w:r w:rsidRPr="00B802A9">
              <w:t>1.- APROVACIÓ DE LES ACTES ANTERIORS DELS DIES 17 I 24 DE GENER DE 2024</w:t>
            </w:r>
          </w:p>
        </w:tc>
      </w:tr>
      <w:tr w:rsidR="00B802A9" w:rsidRPr="00B802A9" w14:paraId="67817C51" w14:textId="77777777" w:rsidTr="007516E9">
        <w:tc>
          <w:tcPr>
            <w:tcW w:w="9000" w:type="dxa"/>
          </w:tcPr>
          <w:p w14:paraId="2BA15688" w14:textId="77777777" w:rsidR="00B802A9" w:rsidRPr="00B802A9" w:rsidRDefault="00B802A9" w:rsidP="00B802A9">
            <w:pPr>
              <w:jc w:val="left"/>
            </w:pPr>
            <w:r w:rsidRPr="00B802A9">
              <w:t>2.- RESOLUCIÓ DE LA RECLAMACIÓ DE RESPONSABILITAT PATRIMONIAL FORMULADA PER LA SRA. M. S. A. PELS DANYS SOFERTS EL DIA 6 DE GENER DE 2023 COM A CONSEQÜÈNCIA D’UNA CAIGUDA AL CARRER TORRENT DE LA SANTA DE VILASSAR DE MAR, A L’ALÇADA DE L’ENCREUAMENT AMB EL CARRER SANT LLORENÇ, DEGUT AL MAL ESTAT DEL PAVIMENT. EXPEDIENT X2023000375.</w:t>
            </w:r>
          </w:p>
        </w:tc>
      </w:tr>
      <w:tr w:rsidR="00B802A9" w:rsidRPr="00B802A9" w14:paraId="0B4837DC" w14:textId="77777777" w:rsidTr="007516E9">
        <w:tc>
          <w:tcPr>
            <w:tcW w:w="9000" w:type="dxa"/>
          </w:tcPr>
          <w:p w14:paraId="6D8B1241" w14:textId="77777777" w:rsidR="00B802A9" w:rsidRPr="00B802A9" w:rsidRDefault="00B802A9" w:rsidP="00B802A9">
            <w:pPr>
              <w:jc w:val="left"/>
            </w:pPr>
            <w:r w:rsidRPr="00B802A9">
              <w:t>3.- INCOACIÓ D’EXPEDIENT DE REVISIÓ D’OFICI DE L’ACORD DE JUNTA DE GOVERN LOCAL DE DATA 13 DE FEBRER DE 2023 RELATIU A L’AUTORITZACIÓ DE LA TRANSMISSIÓ DE LA TITULARITAT DE L’AUTORITZACIÓ MUNICIPAL PER A L’OCUPACIÓ DEL LLOC DE VENDA NÚMERO 31 DEL MERCAT DE VENDA NO SEDENTÀRIA DELS DIJOUS A SOL·LICITUD DE PERSONA INTERESSADA (EXPEDIENT ADMINISTRATIU NÚMERO X2023005198).</w:t>
            </w:r>
          </w:p>
        </w:tc>
      </w:tr>
      <w:tr w:rsidR="00B802A9" w:rsidRPr="00B802A9" w14:paraId="77F8E200" w14:textId="77777777" w:rsidTr="007516E9">
        <w:tc>
          <w:tcPr>
            <w:tcW w:w="9000" w:type="dxa"/>
          </w:tcPr>
          <w:p w14:paraId="6C93AA4B" w14:textId="77777777" w:rsidR="00B802A9" w:rsidRPr="00B802A9" w:rsidRDefault="00B802A9" w:rsidP="00B802A9">
            <w:pPr>
              <w:jc w:val="left"/>
            </w:pPr>
            <w:r w:rsidRPr="00B802A9">
              <w:t>4.- AUTORITZACIÓ PER A LA CESSIÓ D’ÚS DE CONCESSIÓ A TERCERS DEL LOCAL I DEL MERCAT MUNICIPAL DE VILASSAR DE MAR. EXPEDIENT X2023005357.</w:t>
            </w:r>
          </w:p>
        </w:tc>
      </w:tr>
      <w:tr w:rsidR="00B802A9" w:rsidRPr="00B802A9" w14:paraId="68A735F3" w14:textId="77777777" w:rsidTr="007516E9">
        <w:tc>
          <w:tcPr>
            <w:tcW w:w="9000" w:type="dxa"/>
          </w:tcPr>
          <w:p w14:paraId="2203036D" w14:textId="77777777" w:rsidR="00B802A9" w:rsidRPr="00B802A9" w:rsidRDefault="00B802A9" w:rsidP="00B802A9">
            <w:pPr>
              <w:jc w:val="left"/>
            </w:pPr>
            <w:r w:rsidRPr="00B802A9">
              <w:t>5.- TARGETA NÚM 01/24 D’ESTACIONAMENT INDIVIDUAL PER A PERSONES AMB DISMINUCIÓ DE LA MOBILITAT PER A A.F.O.</w:t>
            </w:r>
          </w:p>
        </w:tc>
      </w:tr>
      <w:tr w:rsidR="00B802A9" w:rsidRPr="00B802A9" w14:paraId="79388ADD" w14:textId="77777777" w:rsidTr="007516E9">
        <w:tc>
          <w:tcPr>
            <w:tcW w:w="9000" w:type="dxa"/>
          </w:tcPr>
          <w:p w14:paraId="71CDA4CF" w14:textId="77777777" w:rsidR="00B802A9" w:rsidRPr="00B802A9" w:rsidRDefault="00B802A9" w:rsidP="00B802A9">
            <w:pPr>
              <w:jc w:val="left"/>
            </w:pPr>
            <w:r w:rsidRPr="00B802A9">
              <w:t>6.- TARGETA NÚM 07/24 D’ESTACIONAMENT INDIVIDUAL PER A PERSONES AMB DISMINUCIÓ DE LA MOBILITAT PER A S.M.M.</w:t>
            </w:r>
          </w:p>
        </w:tc>
      </w:tr>
      <w:tr w:rsidR="00B802A9" w:rsidRPr="00B802A9" w14:paraId="3205AAE7" w14:textId="77777777" w:rsidTr="007516E9">
        <w:tc>
          <w:tcPr>
            <w:tcW w:w="9000" w:type="dxa"/>
          </w:tcPr>
          <w:p w14:paraId="09342F42" w14:textId="77777777" w:rsidR="00B802A9" w:rsidRPr="00B802A9" w:rsidRDefault="00B802A9" w:rsidP="00B802A9">
            <w:pPr>
              <w:jc w:val="left"/>
            </w:pPr>
            <w:r w:rsidRPr="00B802A9">
              <w:lastRenderedPageBreak/>
              <w:t>7.- TARGETA NÚM 08/24 D’ESTACIONAMENT INDIVIDUAL PER A PERSONES AMB DISMINUCIÓ DE LA MOBILITAT PER A T.N.C.</w:t>
            </w:r>
          </w:p>
        </w:tc>
      </w:tr>
      <w:tr w:rsidR="00B802A9" w:rsidRPr="00B802A9" w14:paraId="5151814C" w14:textId="77777777" w:rsidTr="007516E9">
        <w:tc>
          <w:tcPr>
            <w:tcW w:w="9000" w:type="dxa"/>
          </w:tcPr>
          <w:p w14:paraId="1E7A350A" w14:textId="77777777" w:rsidR="00B802A9" w:rsidRPr="00B802A9" w:rsidRDefault="00B802A9" w:rsidP="00B802A9">
            <w:pPr>
              <w:jc w:val="left"/>
            </w:pPr>
            <w:r w:rsidRPr="00B802A9">
              <w:t>9.- TARGETA NÚM 09/24 D’ESTACIONAMENT INDIVIDUAL PER A PERSONES AMB DISMINUCIÓ DE LA MOBILITAT PER A G.T.R.</w:t>
            </w:r>
          </w:p>
        </w:tc>
      </w:tr>
      <w:tr w:rsidR="00B802A9" w:rsidRPr="00B802A9" w14:paraId="4ECE2F9D" w14:textId="77777777" w:rsidTr="007516E9">
        <w:tc>
          <w:tcPr>
            <w:tcW w:w="9000" w:type="dxa"/>
          </w:tcPr>
          <w:p w14:paraId="3EDA1115" w14:textId="77777777" w:rsidR="00B802A9" w:rsidRPr="00B802A9" w:rsidRDefault="00B802A9" w:rsidP="00B802A9">
            <w:pPr>
              <w:jc w:val="left"/>
            </w:pPr>
            <w:r w:rsidRPr="00B802A9">
              <w:t>10.- TARGETA NÚM 10/24 D’ESTACIONAMENT INDIVIDUAL PER A PERSONES AMB DISMINUCIÓ DE LA MOBILITAT PER A J.V.S.</w:t>
            </w:r>
          </w:p>
        </w:tc>
      </w:tr>
      <w:tr w:rsidR="00B802A9" w:rsidRPr="00B802A9" w14:paraId="099F6E81" w14:textId="77777777" w:rsidTr="007516E9">
        <w:tc>
          <w:tcPr>
            <w:tcW w:w="9000" w:type="dxa"/>
          </w:tcPr>
          <w:p w14:paraId="570583D5" w14:textId="77777777" w:rsidR="00B802A9" w:rsidRPr="00B802A9" w:rsidRDefault="00B802A9" w:rsidP="00B802A9">
            <w:pPr>
              <w:jc w:val="left"/>
            </w:pPr>
            <w:r w:rsidRPr="00B802A9">
              <w:t>11.- TARGETA NÚM 12/24 D’ESTACIONAMENT INDIVIDUAL PER A PERSONES AMB DISMINUCIÓ DE LA MOBILITAT PER A J.M.J.</w:t>
            </w:r>
          </w:p>
        </w:tc>
      </w:tr>
      <w:tr w:rsidR="00B802A9" w:rsidRPr="00B802A9" w14:paraId="0BEE3A2B" w14:textId="77777777" w:rsidTr="007516E9">
        <w:tc>
          <w:tcPr>
            <w:tcW w:w="9000" w:type="dxa"/>
          </w:tcPr>
          <w:p w14:paraId="445F0276" w14:textId="77777777" w:rsidR="00B802A9" w:rsidRPr="00B802A9" w:rsidRDefault="00B802A9" w:rsidP="00B802A9">
            <w:pPr>
              <w:jc w:val="left"/>
            </w:pPr>
            <w:r w:rsidRPr="00B802A9">
              <w:t>12.- DESESTIMACIÓ DE CONCESSIÓ DE LA TARGETA D’ESTACIONAMENT INDIVIDUAL PER A PERSONES AMB DISMINUCIÓ DE MOBILITAT  A VA.N.MS.</w:t>
            </w:r>
          </w:p>
        </w:tc>
      </w:tr>
      <w:tr w:rsidR="00B802A9" w:rsidRPr="00B802A9" w14:paraId="4DD66673" w14:textId="77777777" w:rsidTr="007516E9">
        <w:tc>
          <w:tcPr>
            <w:tcW w:w="9000" w:type="dxa"/>
          </w:tcPr>
          <w:p w14:paraId="4D3A3A2B" w14:textId="77777777" w:rsidR="00B802A9" w:rsidRPr="00B802A9" w:rsidRDefault="00B802A9" w:rsidP="00B802A9">
            <w:pPr>
              <w:jc w:val="left"/>
            </w:pPr>
            <w:r w:rsidRPr="00B802A9">
              <w:t>13.- ESTIMACIÓ D’AL·LEGACIÓ I SOBRESEÏMENT D’EXPEDIENT SANCIONADOR DE TRÀNSIT 23304-P</w:t>
            </w:r>
          </w:p>
        </w:tc>
      </w:tr>
      <w:tr w:rsidR="00B802A9" w:rsidRPr="00B802A9" w14:paraId="702FAF66" w14:textId="77777777" w:rsidTr="007516E9">
        <w:tc>
          <w:tcPr>
            <w:tcW w:w="9000" w:type="dxa"/>
          </w:tcPr>
          <w:p w14:paraId="35253A05" w14:textId="77777777" w:rsidR="00B802A9" w:rsidRPr="00B802A9" w:rsidRDefault="00B802A9" w:rsidP="00B802A9">
            <w:pPr>
              <w:jc w:val="left"/>
            </w:pPr>
            <w:r w:rsidRPr="00B802A9">
              <w:t>14.- DESESTIMACIÓ D’AL·LEGACIONS AMB IMPOSICIÓ DE SANCIÓ BUTLLETÍ 23/P-83528</w:t>
            </w:r>
          </w:p>
        </w:tc>
      </w:tr>
      <w:tr w:rsidR="00B802A9" w:rsidRPr="00B802A9" w14:paraId="01160A51" w14:textId="77777777" w:rsidTr="007516E9">
        <w:tc>
          <w:tcPr>
            <w:tcW w:w="9000" w:type="dxa"/>
          </w:tcPr>
          <w:p w14:paraId="7068D73C" w14:textId="77777777" w:rsidR="00B802A9" w:rsidRPr="00B802A9" w:rsidRDefault="00B802A9" w:rsidP="00B802A9">
            <w:pPr>
              <w:jc w:val="left"/>
            </w:pPr>
            <w:r w:rsidRPr="00B802A9">
              <w:t>15.- DESESTIMACIÓ AL·LEGACIONS I RESOLUCIÓ DEFINITIVA D’EXPEDIENT SANCIONADOR PER MAL ÚS DE LA TARGETA D’ESTACIONAMENT INDIVIDUAL PER A PERSONES AMB DISMINUCIÓ DE LA MOBILITAT (X2023005285)</w:t>
            </w:r>
          </w:p>
        </w:tc>
      </w:tr>
      <w:tr w:rsidR="00B802A9" w:rsidRPr="00B802A9" w14:paraId="39BCFB2D" w14:textId="77777777" w:rsidTr="007516E9">
        <w:tc>
          <w:tcPr>
            <w:tcW w:w="9000" w:type="dxa"/>
          </w:tcPr>
          <w:p w14:paraId="45968018" w14:textId="77777777" w:rsidR="00B802A9" w:rsidRPr="00B802A9" w:rsidRDefault="00B802A9" w:rsidP="00B802A9">
            <w:pPr>
              <w:jc w:val="left"/>
            </w:pPr>
            <w:r w:rsidRPr="00B802A9">
              <w:t>16.- IMPOSICIÓ DE SANCIÓ D’EXPEDIENTS SANCIONADORS DE TRÀNSIT DE LA RELACIÓ 24001691 DE L’ORGT</w:t>
            </w:r>
          </w:p>
        </w:tc>
      </w:tr>
      <w:tr w:rsidR="00B802A9" w:rsidRPr="00B802A9" w14:paraId="794CEFCA" w14:textId="77777777" w:rsidTr="007516E9">
        <w:tc>
          <w:tcPr>
            <w:tcW w:w="9000" w:type="dxa"/>
          </w:tcPr>
          <w:p w14:paraId="21FCC637" w14:textId="77777777" w:rsidR="00B802A9" w:rsidRPr="00B802A9" w:rsidRDefault="00B802A9" w:rsidP="00B802A9">
            <w:pPr>
              <w:jc w:val="left"/>
            </w:pPr>
            <w:r w:rsidRPr="00B802A9">
              <w:t>17.- IMPOSICIÓ DE SANCIÓ D’EXPEDIENTS SANCIONADORS DE TRÀNSIT DE LA RELACIÓ 24002844 DE L’ORGT</w:t>
            </w:r>
          </w:p>
        </w:tc>
      </w:tr>
      <w:tr w:rsidR="00B802A9" w:rsidRPr="00B802A9" w14:paraId="3D6A8CE7" w14:textId="77777777" w:rsidTr="007516E9">
        <w:tc>
          <w:tcPr>
            <w:tcW w:w="9000" w:type="dxa"/>
          </w:tcPr>
          <w:p w14:paraId="179800FC" w14:textId="77777777" w:rsidR="00B802A9" w:rsidRPr="00B802A9" w:rsidRDefault="00B802A9" w:rsidP="00B802A9">
            <w:pPr>
              <w:jc w:val="left"/>
            </w:pPr>
            <w:r w:rsidRPr="00B802A9">
              <w:t>18.- ABONAMENT QUOTA ANUAL PER A LA IMPLANTACIÓ D’UN SISTEMA DE GESTIÓ ENERGÈTICA MUNICIPAL I L’ASSESSORAMENT EN MATÈRIA D’ESTALVI I EFICIÈNCIA ENERGÈTICA, CORRESPONENT A L’EXERCICI 2023</w:t>
            </w:r>
          </w:p>
        </w:tc>
      </w:tr>
      <w:tr w:rsidR="00B802A9" w:rsidRPr="00B802A9" w14:paraId="5C1636A8" w14:textId="77777777" w:rsidTr="007516E9">
        <w:tc>
          <w:tcPr>
            <w:tcW w:w="9000" w:type="dxa"/>
          </w:tcPr>
          <w:p w14:paraId="3BAC4D17" w14:textId="77777777" w:rsidR="00B802A9" w:rsidRPr="00B802A9" w:rsidRDefault="00B802A9" w:rsidP="00B802A9">
            <w:pPr>
              <w:jc w:val="left"/>
            </w:pPr>
            <w:r w:rsidRPr="00B802A9">
              <w:t>19.- AUTORITZACIÓ OBRES OBERTURA RASA I REPOSICIO PAVIMENTS AV. MONTEVIDEO – CEMENTIRI</w:t>
            </w:r>
          </w:p>
        </w:tc>
      </w:tr>
      <w:tr w:rsidR="00B802A9" w:rsidRPr="00B802A9" w14:paraId="1D588C58" w14:textId="77777777" w:rsidTr="007516E9">
        <w:tc>
          <w:tcPr>
            <w:tcW w:w="9000" w:type="dxa"/>
          </w:tcPr>
          <w:p w14:paraId="5B3BB9EC" w14:textId="77777777" w:rsidR="00B802A9" w:rsidRPr="00B802A9" w:rsidRDefault="00B802A9" w:rsidP="00B802A9">
            <w:pPr>
              <w:jc w:val="left"/>
            </w:pPr>
            <w:r w:rsidRPr="00B802A9">
              <w:t>20.- COMUNICACIÓ PRIMERA OCUPACIÓ I DEVOLUCIÓ DE LA FIANÇA PER A LA CONSTRUCCIÓ D’UN HABITATGE UNIFAMILIAR ENTRE MITGERES AL CARRER SANT JOSEP, NÚM. 88</w:t>
            </w:r>
          </w:p>
        </w:tc>
      </w:tr>
      <w:tr w:rsidR="00B802A9" w:rsidRPr="00B802A9" w14:paraId="2DB6B4EF" w14:textId="77777777" w:rsidTr="007516E9">
        <w:tc>
          <w:tcPr>
            <w:tcW w:w="9000" w:type="dxa"/>
          </w:tcPr>
          <w:p w14:paraId="690CDE3D" w14:textId="77777777" w:rsidR="00B802A9" w:rsidRPr="00B802A9" w:rsidRDefault="00B802A9" w:rsidP="00B802A9">
            <w:pPr>
              <w:jc w:val="left"/>
            </w:pPr>
            <w:r w:rsidRPr="00B802A9">
              <w:t>21.- LLICÈNCIA D’OBRES PER A LA CONSTRUCCIÓ D’UNA PISCINA PRIVADA EXTERIOR, AMPLIACIÓ DE PORTA D’ACCÉS DE VEHICLES, ENDERROC DE COBERT I TRASPLANTAMENT DE DOS ARBRES AL CARRER CRISTÒFOR COLOM, NÚM. 132</w:t>
            </w:r>
          </w:p>
        </w:tc>
      </w:tr>
      <w:tr w:rsidR="00B802A9" w:rsidRPr="00B802A9" w14:paraId="4778CC2A" w14:textId="77777777" w:rsidTr="007516E9">
        <w:tc>
          <w:tcPr>
            <w:tcW w:w="9000" w:type="dxa"/>
          </w:tcPr>
          <w:p w14:paraId="55480871" w14:textId="77777777" w:rsidR="00B802A9" w:rsidRPr="00B802A9" w:rsidRDefault="00B802A9" w:rsidP="00B802A9">
            <w:pPr>
              <w:jc w:val="left"/>
            </w:pPr>
            <w:r w:rsidRPr="00B802A9">
              <w:t>22.- LLICÈNCIA TALA ARBRE CARRER CANONGE ALMERA, NÚM. 26 (B)- SANTA COLOMA, NÚM. 56</w:t>
            </w:r>
          </w:p>
        </w:tc>
      </w:tr>
      <w:tr w:rsidR="00B802A9" w:rsidRPr="00B802A9" w14:paraId="486A5417" w14:textId="77777777" w:rsidTr="007516E9">
        <w:tc>
          <w:tcPr>
            <w:tcW w:w="9000" w:type="dxa"/>
          </w:tcPr>
          <w:p w14:paraId="003D3D6E" w14:textId="77777777" w:rsidR="00B802A9" w:rsidRPr="00B802A9" w:rsidRDefault="00B802A9" w:rsidP="00B802A9">
            <w:pPr>
              <w:jc w:val="left"/>
            </w:pPr>
            <w:r w:rsidRPr="00B802A9">
              <w:t>23.- LLICÈNCIA D'ENDERROC D’EDIFICACIONS AUXILIARS I CONSTITUCIÓ D’UN RÈGIM DE PROPIETAT HORITZONTAL AL CARRER TORRENT DE LA SANTA, NÚM. 105</w:t>
            </w:r>
          </w:p>
        </w:tc>
      </w:tr>
      <w:tr w:rsidR="00B802A9" w:rsidRPr="00B802A9" w14:paraId="643ABD8A" w14:textId="77777777" w:rsidTr="007516E9">
        <w:tc>
          <w:tcPr>
            <w:tcW w:w="9000" w:type="dxa"/>
          </w:tcPr>
          <w:p w14:paraId="3228D9DD" w14:textId="77777777" w:rsidR="00B802A9" w:rsidRPr="00B802A9" w:rsidRDefault="00B802A9" w:rsidP="00B802A9">
            <w:pPr>
              <w:jc w:val="left"/>
            </w:pPr>
            <w:r w:rsidRPr="00B802A9">
              <w:t>24.- LLICÈNCIA URBANÍSTICA DE CONSTITUCIÓ D’UN RÈGIM DE PROPIETAT HORITZONTAL AL CARRER MONTSERRAT, NÚM. 15-17</w:t>
            </w:r>
          </w:p>
        </w:tc>
      </w:tr>
      <w:tr w:rsidR="00B802A9" w:rsidRPr="00B802A9" w14:paraId="031A31BF" w14:textId="77777777" w:rsidTr="007516E9">
        <w:tc>
          <w:tcPr>
            <w:tcW w:w="9000" w:type="dxa"/>
          </w:tcPr>
          <w:p w14:paraId="3C863132" w14:textId="77777777" w:rsidR="00B802A9" w:rsidRPr="00B802A9" w:rsidRDefault="00B802A9" w:rsidP="00B802A9">
            <w:pPr>
              <w:jc w:val="left"/>
            </w:pPr>
            <w:r w:rsidRPr="00B802A9">
              <w:t>25.- MODIFICACIÓ LLICÈNCIA D’OBRES PER A LA REFORMA I AMPLIACIÓ D’UN HABITATGE UNIFAMILIAR ENTRE MITGERES I CONSTRUCCIÓ DE PISCINA PRIVADA EXTERIOR AL CARRER TRAFALGAR NÚM. 14</w:t>
            </w:r>
          </w:p>
        </w:tc>
      </w:tr>
      <w:tr w:rsidR="00B802A9" w:rsidRPr="00B802A9" w14:paraId="6E2EA912" w14:textId="77777777" w:rsidTr="007516E9">
        <w:tc>
          <w:tcPr>
            <w:tcW w:w="9000" w:type="dxa"/>
          </w:tcPr>
          <w:p w14:paraId="1EF3130D" w14:textId="77777777" w:rsidR="00B802A9" w:rsidRPr="00B802A9" w:rsidRDefault="00B802A9" w:rsidP="00B802A9">
            <w:pPr>
              <w:jc w:val="left"/>
            </w:pPr>
            <w:r w:rsidRPr="00B802A9">
              <w:t>26.- DONAR COMPTE DELS DECRETS D'ALCALDIA DES DEL NÚM. 318/2024 AL 408/2024</w:t>
            </w:r>
          </w:p>
        </w:tc>
      </w:tr>
    </w:tbl>
    <w:p w14:paraId="0F191619" w14:textId="77777777" w:rsidR="00B802A9" w:rsidRPr="00B802A9" w:rsidRDefault="00B802A9" w:rsidP="00B802A9">
      <w:pPr>
        <w:pBdr>
          <w:bottom w:val="single" w:sz="6" w:space="1" w:color="auto"/>
        </w:pBdr>
      </w:pPr>
    </w:p>
    <w:p w14:paraId="5071689D" w14:textId="77777777" w:rsidR="00B802A9" w:rsidRPr="00B802A9" w:rsidRDefault="00B802A9" w:rsidP="00B802A9"/>
    <w:p w14:paraId="2497F0E7" w14:textId="77777777" w:rsidR="00B802A9" w:rsidRPr="00B802A9" w:rsidRDefault="00B802A9" w:rsidP="00B802A9">
      <w:pPr>
        <w:rPr>
          <w:rFonts w:cs="Arial"/>
          <w:b/>
          <w:lang w:val="ca-ES"/>
        </w:rPr>
      </w:pPr>
      <w:r w:rsidRPr="00B802A9">
        <w:rPr>
          <w:rFonts w:cs="Arial"/>
          <w:b/>
          <w:lang w:val="ca-ES"/>
        </w:rPr>
        <w:t>1.0.- APROVACIÓ DE LES ACTES ANTERIORS DELS DIES 17 I 24 DE GENER DE 2024</w:t>
      </w:r>
    </w:p>
    <w:p w14:paraId="74018F54" w14:textId="77777777" w:rsidR="00B802A9" w:rsidRPr="00B802A9" w:rsidRDefault="00B802A9" w:rsidP="00B802A9">
      <w:pPr>
        <w:rPr>
          <w:rFonts w:cs="Arial"/>
          <w:b/>
          <w:lang w:val="ca-ES"/>
        </w:rPr>
      </w:pPr>
    </w:p>
    <w:p w14:paraId="7AE4794E" w14:textId="77777777" w:rsidR="00B802A9" w:rsidRPr="00B802A9" w:rsidRDefault="00B802A9" w:rsidP="00B802A9">
      <w:pPr>
        <w:rPr>
          <w:lang w:val="ca-ES"/>
        </w:rPr>
      </w:pPr>
      <w:r w:rsidRPr="00B802A9">
        <w:rPr>
          <w:lang w:val="ca-ES"/>
        </w:rPr>
        <w:t xml:space="preserve">La presidenta manifesta que si cap dels presents no té objecció que fer al contingut de les actes anteriors dels dies 17 i 24 de gener de 2024, es procedirà a la seva aprovació. </w:t>
      </w:r>
    </w:p>
    <w:p w14:paraId="2A0EA5D7" w14:textId="77777777" w:rsidR="00B802A9" w:rsidRPr="00B802A9" w:rsidRDefault="00B802A9" w:rsidP="00B802A9">
      <w:pPr>
        <w:rPr>
          <w:lang w:val="ca-ES"/>
        </w:rPr>
      </w:pPr>
    </w:p>
    <w:p w14:paraId="0EFCF05E" w14:textId="77777777" w:rsidR="00B802A9" w:rsidRPr="00B802A9" w:rsidRDefault="00B802A9" w:rsidP="00B802A9">
      <w:pPr>
        <w:rPr>
          <w:rFonts w:cs="Arial"/>
          <w:lang w:val="ca-ES"/>
        </w:rPr>
      </w:pPr>
      <w:r w:rsidRPr="00B802A9">
        <w:rPr>
          <w:rFonts w:cs="Arial"/>
          <w:lang w:val="ca-ES"/>
        </w:rPr>
        <w:t>S’aproven les actes per unanimitat dels membres assistents.</w:t>
      </w:r>
    </w:p>
    <w:p w14:paraId="189DEFA9" w14:textId="77777777" w:rsidR="00B802A9" w:rsidRPr="00B802A9" w:rsidRDefault="00B802A9" w:rsidP="00B802A9">
      <w:pPr>
        <w:rPr>
          <w:rFonts w:cs="Arial"/>
          <w:lang w:val="ca-ES"/>
        </w:rPr>
      </w:pPr>
    </w:p>
    <w:p w14:paraId="7DFFF1FE" w14:textId="77777777" w:rsidR="00B802A9" w:rsidRPr="00B802A9" w:rsidRDefault="00B802A9" w:rsidP="00B802A9">
      <w:pPr>
        <w:rPr>
          <w:rFonts w:cs="Arial"/>
          <w:lang w:val="ca-ES"/>
        </w:rPr>
      </w:pPr>
      <w:r w:rsidRPr="00B802A9">
        <w:rPr>
          <w:rFonts w:cs="Arial"/>
          <w:b/>
          <w:lang w:val="ca-ES"/>
        </w:rPr>
        <w:t>2.0.- RESOLUCIÓ DE LA RECLAMACIÓ DE RESPONSABILITAT PATRIMONIAL FORMULADA PER LA SRA. M. S. A. PELS DANYS SOFERTS EL DIA 6 DE GENER DE 2023 COM A CONSEQÜÈNCIA D’UNA CAIGUDA AL CARRER TORRENT DE LA SANTA DE VILASSAR DE MAR, A L’ALÇADA DE L’ENCREUAMENT AMB EL CARRER SANT LLORENÇ, DEGUT AL MAL ESTAT DEL PAVIMENT. EXPEDIENT X2023000375.</w:t>
      </w:r>
    </w:p>
    <w:p w14:paraId="5EF3A80A" w14:textId="77777777" w:rsidR="00B802A9" w:rsidRPr="00B802A9" w:rsidRDefault="00B802A9" w:rsidP="00B802A9">
      <w:pPr>
        <w:rPr>
          <w:rFonts w:cs="Arial"/>
          <w:lang w:val="ca-ES"/>
        </w:rPr>
      </w:pPr>
    </w:p>
    <w:p w14:paraId="3D7B164F" w14:textId="77777777" w:rsidR="00B802A9" w:rsidRPr="00B802A9" w:rsidRDefault="00B802A9" w:rsidP="00B802A9">
      <w:pPr>
        <w:contextualSpacing/>
        <w:rPr>
          <w:rFonts w:eastAsia="Times New Roman" w:cs="Arial"/>
          <w:lang w:val="ca-ES"/>
        </w:rPr>
      </w:pPr>
      <w:bookmarkStart w:id="0" w:name="X2023000375"/>
      <w:r w:rsidRPr="00B802A9">
        <w:rPr>
          <w:rFonts w:eastAsia="Times New Roman" w:cs="Arial"/>
          <w:b/>
          <w:bCs/>
          <w:lang w:val="ca-ES"/>
        </w:rPr>
        <w:t>S’ACORDA :</w:t>
      </w:r>
    </w:p>
    <w:p w14:paraId="3613BA01" w14:textId="77777777" w:rsidR="00B802A9" w:rsidRPr="00B802A9" w:rsidRDefault="00B802A9" w:rsidP="00B802A9">
      <w:pPr>
        <w:contextualSpacing/>
        <w:rPr>
          <w:rFonts w:eastAsia="Times New Roman" w:cs="Arial"/>
          <w:b/>
          <w:lang w:val="ca-ES"/>
        </w:rPr>
      </w:pPr>
    </w:p>
    <w:p w14:paraId="2DD38205" w14:textId="0D29358A" w:rsidR="00B802A9" w:rsidRPr="00B802A9" w:rsidRDefault="00B802A9" w:rsidP="00B802A9">
      <w:pPr>
        <w:contextualSpacing/>
        <w:rPr>
          <w:rFonts w:eastAsia="Times New Roman" w:cs="Arial"/>
          <w:lang w:val="ca-ES"/>
        </w:rPr>
      </w:pPr>
      <w:r w:rsidRPr="00B802A9">
        <w:rPr>
          <w:rFonts w:eastAsia="Times New Roman" w:cs="Arial"/>
          <w:b/>
          <w:bCs/>
          <w:lang w:val="ca-ES"/>
        </w:rPr>
        <w:t>Primer.</w:t>
      </w:r>
      <w:r w:rsidRPr="00B802A9">
        <w:rPr>
          <w:rFonts w:eastAsia="Times New Roman" w:cs="Arial"/>
          <w:lang w:val="ca-ES"/>
        </w:rPr>
        <w:t xml:space="preserve"> DESESTIMAR la reclamació de responsabilitat patrimonial formulada per la Sra. </w:t>
      </w:r>
      <w:r w:rsidR="000058ED">
        <w:rPr>
          <w:rFonts w:eastAsia="Times New Roman" w:cs="Arial"/>
          <w:lang w:val="ca-ES"/>
        </w:rPr>
        <w:t>M.S.A.</w:t>
      </w:r>
      <w:r w:rsidRPr="00B802A9">
        <w:rPr>
          <w:rFonts w:eastAsia="Times New Roman" w:cs="Arial"/>
          <w:lang w:val="ca-ES"/>
        </w:rPr>
        <w:t xml:space="preserve">, pels danys soferts el dia 6 de gener de 2023 com a conseqüència d’una caiguda al carrer Torrent de la Santa de Vilassar de Mar, a l’alçada de l’encreuament amb el carrer Sant Llorenç, degut al mal estat del paviment. </w:t>
      </w:r>
    </w:p>
    <w:p w14:paraId="262FC280" w14:textId="77777777" w:rsidR="00B802A9" w:rsidRPr="00B802A9" w:rsidRDefault="00B802A9" w:rsidP="00B802A9">
      <w:pPr>
        <w:contextualSpacing/>
        <w:rPr>
          <w:rFonts w:eastAsia="Times New Roman" w:cs="Arial"/>
          <w:lang w:val="ca-ES"/>
        </w:rPr>
      </w:pPr>
    </w:p>
    <w:p w14:paraId="11456352" w14:textId="77777777" w:rsidR="00B802A9" w:rsidRPr="00B802A9" w:rsidRDefault="00B802A9" w:rsidP="00B802A9">
      <w:pPr>
        <w:contextualSpacing/>
        <w:rPr>
          <w:rFonts w:eastAsia="Times New Roman" w:cs="Arial"/>
          <w:lang w:val="ca-ES"/>
        </w:rPr>
      </w:pPr>
      <w:r w:rsidRPr="00B802A9">
        <w:rPr>
          <w:rFonts w:eastAsia="Times New Roman" w:cs="Arial"/>
          <w:b/>
          <w:lang w:val="ca-ES"/>
        </w:rPr>
        <w:t>Segona.</w:t>
      </w:r>
      <w:r w:rsidRPr="00B802A9">
        <w:rPr>
          <w:rFonts w:eastAsia="Times New Roman" w:cs="Arial"/>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2E000AD2" w14:textId="77777777" w:rsidR="00B802A9" w:rsidRPr="00B802A9" w:rsidRDefault="00B802A9" w:rsidP="00B802A9">
      <w:pPr>
        <w:keepLines/>
        <w:contextualSpacing/>
        <w:rPr>
          <w:rFonts w:eastAsia="Times New Roman" w:cs="Arial"/>
          <w:lang w:val="ca-ES"/>
        </w:rPr>
      </w:pPr>
    </w:p>
    <w:p w14:paraId="52ABDF72" w14:textId="77777777" w:rsidR="00B802A9" w:rsidRPr="00B802A9" w:rsidRDefault="00B802A9" w:rsidP="00B802A9">
      <w:pPr>
        <w:keepLines/>
        <w:contextualSpacing/>
        <w:rPr>
          <w:rFonts w:eastAsia="Times New Roman" w:cs="Arial"/>
          <w:lang w:val="ca-ES"/>
        </w:rPr>
      </w:pPr>
      <w:r w:rsidRPr="00B802A9">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26A80B5B" w14:textId="77777777" w:rsidR="00B802A9" w:rsidRPr="00B802A9" w:rsidRDefault="00B802A9" w:rsidP="00B802A9">
      <w:pPr>
        <w:keepLines/>
        <w:contextualSpacing/>
        <w:rPr>
          <w:rFonts w:eastAsia="Times New Roman" w:cs="Arial"/>
          <w:lang w:val="ca-ES"/>
        </w:rPr>
      </w:pPr>
    </w:p>
    <w:p w14:paraId="17C86DF7" w14:textId="77777777" w:rsidR="00B802A9" w:rsidRPr="00B802A9" w:rsidRDefault="00B802A9" w:rsidP="00B802A9">
      <w:pPr>
        <w:keepLines/>
        <w:contextualSpacing/>
        <w:rPr>
          <w:rFonts w:eastAsia="Times New Roman" w:cs="Arial"/>
          <w:lang w:val="ca-ES"/>
        </w:rPr>
      </w:pPr>
      <w:r w:rsidRPr="00B802A9">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7F2F5047" w14:textId="77777777" w:rsidR="00B802A9" w:rsidRPr="00B802A9" w:rsidRDefault="00B802A9" w:rsidP="00B802A9">
      <w:pPr>
        <w:keepLines/>
        <w:contextualSpacing/>
        <w:rPr>
          <w:rFonts w:eastAsia="Times New Roman" w:cs="Arial"/>
          <w:lang w:val="ca-ES"/>
        </w:rPr>
      </w:pPr>
    </w:p>
    <w:p w14:paraId="5527B2CC" w14:textId="77777777" w:rsidR="00B802A9" w:rsidRPr="00B802A9" w:rsidRDefault="00B802A9" w:rsidP="00B802A9">
      <w:pPr>
        <w:keepLines/>
        <w:contextualSpacing/>
        <w:rPr>
          <w:rFonts w:eastAsia="Times New Roman" w:cs="Arial"/>
          <w:lang w:val="ca-ES"/>
        </w:rPr>
      </w:pPr>
      <w:r w:rsidRPr="00B802A9">
        <w:rPr>
          <w:rFonts w:eastAsia="Times New Roman" w:cs="Arial"/>
          <w:lang w:val="ca-ES"/>
        </w:rPr>
        <w:t>Tanmateix es podrà interposar qualsevol altre recurs o reclamació que s’estimi legalment oportú.</w:t>
      </w:r>
    </w:p>
    <w:p w14:paraId="6F031173" w14:textId="77777777" w:rsidR="00B802A9" w:rsidRPr="00B802A9" w:rsidRDefault="00B802A9" w:rsidP="00B802A9">
      <w:pPr>
        <w:spacing w:line="276" w:lineRule="auto"/>
        <w:rPr>
          <w:rFonts w:cs="Arial"/>
          <w:highlight w:val="yellow"/>
          <w:lang w:val="ca-ES" w:eastAsia="es-ES"/>
        </w:rPr>
      </w:pPr>
    </w:p>
    <w:bookmarkEnd w:id="0"/>
    <w:p w14:paraId="63C164B5" w14:textId="77777777" w:rsidR="00B802A9" w:rsidRPr="00B802A9" w:rsidRDefault="00B802A9" w:rsidP="00B802A9">
      <w:pPr>
        <w:rPr>
          <w:rFonts w:cs="Arial"/>
          <w:lang w:val="ca-ES"/>
        </w:rPr>
      </w:pPr>
      <w:r w:rsidRPr="00B802A9">
        <w:rPr>
          <w:rFonts w:cs="Arial"/>
          <w:b/>
          <w:lang w:val="ca-ES"/>
        </w:rPr>
        <w:t>3.0.- INCOACIÓ D’EXPEDIENT DE REVISIÓ D’OFICI DE L’ACORD DE JUNTA DE GOVERN LOCAL DE DATA 13 DE FEBRER DE 2023 RELATIU A L’AUTORITZACIÓ DE LA TRANSMISSIÓ DE LA TITULARITAT DE L’AUTORITZACIÓ MUNICIPAL PER A L’OCUPACIÓ DEL LLOC DE VENDA NÚMERO 31 DEL MERCAT DE VENDA NO SEDENTÀRIA DELS DIJOUS A SOL·LICITUD DE PERSONA INTERESSADA (EXPEDIENT ADMINISTRATIU NÚMERO X2023005198).</w:t>
      </w:r>
    </w:p>
    <w:p w14:paraId="0D415E61" w14:textId="77777777" w:rsidR="00B802A9" w:rsidRPr="00B802A9" w:rsidRDefault="00B802A9" w:rsidP="00B802A9">
      <w:pPr>
        <w:rPr>
          <w:rFonts w:cs="Arial"/>
          <w:lang w:val="ca-ES"/>
        </w:rPr>
      </w:pPr>
    </w:p>
    <w:p w14:paraId="45DD12D3" w14:textId="77777777" w:rsidR="00B802A9" w:rsidRPr="00B802A9" w:rsidRDefault="00B802A9" w:rsidP="00B802A9">
      <w:pPr>
        <w:rPr>
          <w:rFonts w:cs="Arial"/>
          <w:b/>
          <w:kern w:val="22"/>
          <w:lang w:val="ca-ES" w:eastAsia="es-ES"/>
        </w:rPr>
      </w:pPr>
      <w:bookmarkStart w:id="1" w:name="X2023005198"/>
      <w:r w:rsidRPr="00B802A9">
        <w:rPr>
          <w:rFonts w:cs="Arial"/>
          <w:b/>
          <w:kern w:val="22"/>
          <w:lang w:val="ca-ES" w:eastAsia="es-ES"/>
        </w:rPr>
        <w:t>S’ACORDA:</w:t>
      </w:r>
    </w:p>
    <w:p w14:paraId="4D28105A" w14:textId="77777777" w:rsidR="00B802A9" w:rsidRPr="00B802A9" w:rsidRDefault="00B802A9" w:rsidP="00B802A9">
      <w:pPr>
        <w:rPr>
          <w:rFonts w:cs="Arial"/>
          <w:b/>
          <w:kern w:val="22"/>
          <w:lang w:val="ca-ES" w:eastAsia="es-ES"/>
        </w:rPr>
      </w:pPr>
    </w:p>
    <w:p w14:paraId="15083586" w14:textId="443A8882" w:rsidR="00B802A9" w:rsidRPr="00B802A9" w:rsidRDefault="00B802A9" w:rsidP="00B802A9">
      <w:pPr>
        <w:pBdr>
          <w:left w:val="none" w:sz="0" w:space="12" w:color="auto"/>
          <w:right w:val="none" w:sz="0" w:space="12" w:color="auto"/>
        </w:pBdr>
        <w:ind w:right="-1"/>
        <w:rPr>
          <w:rFonts w:eastAsia="Arial" w:cs="Arial"/>
          <w:lang w:val="ca-ES" w:eastAsia="es-ES"/>
        </w:rPr>
      </w:pPr>
      <w:r w:rsidRPr="00B802A9">
        <w:rPr>
          <w:rFonts w:eastAsia="Arial" w:cs="Arial"/>
          <w:b/>
          <w:bCs/>
          <w:lang w:val="ca-ES" w:eastAsia="es-ES"/>
        </w:rPr>
        <w:t>Primer</w:t>
      </w:r>
      <w:r w:rsidRPr="00B802A9">
        <w:rPr>
          <w:rFonts w:eastAsia="Arial" w:cs="Arial"/>
          <w:lang w:val="ca-ES" w:eastAsia="es-ES"/>
        </w:rPr>
        <w:t xml:space="preserve">. Incoar l’expedient administratiu per dur a terme la revisió d’ofici </w:t>
      </w:r>
      <w:r w:rsidRPr="00B802A9">
        <w:rPr>
          <w:rFonts w:eastAsia="Times New Roman"/>
          <w:szCs w:val="24"/>
          <w:lang w:val="ca-ES" w:eastAsia="es-ES"/>
        </w:rPr>
        <w:t>de l’acord</w:t>
      </w:r>
      <w:r w:rsidRPr="00B802A9">
        <w:rPr>
          <w:rFonts w:eastAsia="Times New Roman" w:cs="Arial"/>
          <w:lang w:val="ca-ES" w:eastAsia="es-ES"/>
        </w:rPr>
        <w:t xml:space="preserve"> </w:t>
      </w:r>
      <w:r w:rsidRPr="00B802A9">
        <w:rPr>
          <w:rFonts w:eastAsia="Arial"/>
          <w:szCs w:val="24"/>
          <w:lang w:val="ca-ES" w:eastAsia="es-ES"/>
        </w:rPr>
        <w:t>de</w:t>
      </w:r>
      <w:r w:rsidRPr="00B802A9">
        <w:rPr>
          <w:rFonts w:eastAsia="Arial" w:cs="Arial"/>
          <w:lang w:val="ca-ES" w:eastAsia="es-ES"/>
        </w:rPr>
        <w:t xml:space="preserve"> la Junta de Govern Local </w:t>
      </w:r>
      <w:r w:rsidRPr="00B802A9">
        <w:rPr>
          <w:rFonts w:eastAsia="Arial"/>
          <w:szCs w:val="24"/>
          <w:lang w:val="ca-ES" w:eastAsia="es-ES"/>
        </w:rPr>
        <w:t xml:space="preserve">de 13 de febrer de 2023 </w:t>
      </w:r>
      <w:r w:rsidRPr="00B802A9">
        <w:rPr>
          <w:rFonts w:eastAsia="Arial" w:cs="Arial"/>
          <w:lang w:val="ca-ES" w:eastAsia="es-ES"/>
        </w:rPr>
        <w:t xml:space="preserve">d’autorització de la transmissió de la titularitat per part del senyor </w:t>
      </w:r>
      <w:r w:rsidR="000058ED">
        <w:rPr>
          <w:rFonts w:eastAsia="Arial"/>
          <w:szCs w:val="24"/>
          <w:lang w:val="ca-ES" w:eastAsia="es-ES"/>
        </w:rPr>
        <w:t>A.Z.</w:t>
      </w:r>
      <w:r w:rsidRPr="00B802A9">
        <w:rPr>
          <w:rFonts w:eastAsia="Arial" w:cs="Arial"/>
          <w:lang w:val="ca-ES" w:eastAsia="es-ES"/>
        </w:rPr>
        <w:t xml:space="preserve"> de l’autorització municipal per a l’ocupació del lloc de venda número 31 de venda de roba de dona de 9 metres lineals autoritzats, del mercat de venda no sedentària dels dijous, pel termini restant de vigència de la mateixa, a favor de la senyora </w:t>
      </w:r>
      <w:r w:rsidR="000058ED">
        <w:rPr>
          <w:rFonts w:eastAsia="Arial"/>
          <w:szCs w:val="24"/>
          <w:lang w:val="ca-ES" w:eastAsia="es-ES"/>
        </w:rPr>
        <w:t>E.R.A.</w:t>
      </w:r>
      <w:r w:rsidRPr="00B802A9">
        <w:rPr>
          <w:rFonts w:eastAsia="Arial"/>
          <w:szCs w:val="24"/>
          <w:lang w:val="ca-ES" w:eastAsia="es-ES"/>
        </w:rPr>
        <w:t xml:space="preserve"> (expedient administratiu número </w:t>
      </w:r>
      <w:r w:rsidRPr="00B802A9">
        <w:rPr>
          <w:rFonts w:eastAsia="Arial" w:cs="Arial"/>
          <w:lang w:val="ca-ES" w:eastAsia="es-ES"/>
        </w:rPr>
        <w:t>X2022004836</w:t>
      </w:r>
      <w:r w:rsidRPr="00B802A9">
        <w:rPr>
          <w:rFonts w:eastAsia="Arial"/>
          <w:szCs w:val="24"/>
          <w:lang w:val="ca-ES" w:eastAsia="es-ES"/>
        </w:rPr>
        <w:t>)</w:t>
      </w:r>
      <w:r w:rsidRPr="00B802A9">
        <w:rPr>
          <w:rFonts w:eastAsia="Arial" w:cs="Arial"/>
          <w:lang w:val="ca-ES" w:eastAsia="es-ES"/>
        </w:rPr>
        <w:t>.</w:t>
      </w:r>
    </w:p>
    <w:p w14:paraId="76FA0D93" w14:textId="77777777" w:rsidR="00B802A9" w:rsidRPr="00B802A9" w:rsidRDefault="00B802A9" w:rsidP="00B802A9">
      <w:pPr>
        <w:pBdr>
          <w:left w:val="none" w:sz="0" w:space="12" w:color="auto"/>
          <w:right w:val="none" w:sz="0" w:space="12" w:color="auto"/>
        </w:pBdr>
        <w:ind w:right="-1"/>
        <w:rPr>
          <w:rFonts w:eastAsia="Arial" w:cs="Arial"/>
          <w:lang w:val="ca-ES" w:eastAsia="es-ES"/>
        </w:rPr>
      </w:pPr>
    </w:p>
    <w:p w14:paraId="71E7AD92" w14:textId="0A7491D5" w:rsidR="00B802A9" w:rsidRPr="00B802A9" w:rsidRDefault="00B802A9" w:rsidP="00B802A9">
      <w:pPr>
        <w:pBdr>
          <w:left w:val="none" w:sz="0" w:space="12" w:color="auto"/>
          <w:right w:val="none" w:sz="0" w:space="12" w:color="auto"/>
        </w:pBdr>
        <w:ind w:right="-1"/>
        <w:rPr>
          <w:rFonts w:eastAsia="Arial" w:cs="Arial"/>
          <w:lang w:val="ca-ES" w:eastAsia="es-ES"/>
        </w:rPr>
      </w:pPr>
      <w:r w:rsidRPr="00B802A9">
        <w:rPr>
          <w:rFonts w:eastAsia="Arial" w:cs="Arial"/>
          <w:b/>
          <w:bCs/>
          <w:lang w:val="ca-ES" w:eastAsia="es-ES"/>
        </w:rPr>
        <w:lastRenderedPageBreak/>
        <w:t>Segon</w:t>
      </w:r>
      <w:r w:rsidRPr="00B802A9">
        <w:rPr>
          <w:rFonts w:eastAsia="Arial" w:cs="Arial"/>
          <w:lang w:val="ca-ES" w:eastAsia="es-ES"/>
        </w:rPr>
        <w:t xml:space="preserve">. Requerir el senyor </w:t>
      </w:r>
      <w:r w:rsidR="000058ED">
        <w:rPr>
          <w:rFonts w:eastAsia="Arial" w:cs="Arial"/>
          <w:lang w:val="ca-ES" w:eastAsia="es-ES"/>
        </w:rPr>
        <w:t>A.Z.</w:t>
      </w:r>
      <w:r w:rsidRPr="00B802A9">
        <w:rPr>
          <w:rFonts w:eastAsia="Arial" w:cs="Arial"/>
          <w:lang w:val="ca-ES" w:eastAsia="es-ES"/>
        </w:rPr>
        <w:t xml:space="preserve"> perquè, en el termini de 10 dies hàbils, acrediti la circumstància que va invocar en la sol·licitud d’autorització de transmissió de la titularitat de l’autorització municipal per a l’ocupació del lloc de venda número 31 de venda de roba de dona del mercat no sedentari de Vilassar de Mar, presentada en data 2 de novembre de 2022, amb número de Registre d’Entrada E2022020590, això és, que la causa de la sol·licitud de transmissió ve motivada per situacions sobrevingudes, com ara casos d’incapacitat laboral, malaltia o situacions anàlogues, acreditades degudament.</w:t>
      </w:r>
    </w:p>
    <w:p w14:paraId="5FFAACE7" w14:textId="77777777" w:rsidR="00B802A9" w:rsidRPr="00B802A9" w:rsidRDefault="00B802A9" w:rsidP="00B802A9">
      <w:pPr>
        <w:pBdr>
          <w:left w:val="none" w:sz="0" w:space="12" w:color="auto"/>
          <w:right w:val="none" w:sz="0" w:space="12" w:color="auto"/>
        </w:pBdr>
        <w:ind w:right="-1"/>
        <w:rPr>
          <w:rFonts w:eastAsia="Arial" w:cs="Arial"/>
          <w:lang w:val="ca-ES" w:eastAsia="es-ES"/>
        </w:rPr>
      </w:pPr>
    </w:p>
    <w:p w14:paraId="2EC8054B" w14:textId="77777777" w:rsidR="00B802A9" w:rsidRPr="00B802A9" w:rsidRDefault="00B802A9" w:rsidP="00B802A9">
      <w:pPr>
        <w:pBdr>
          <w:left w:val="none" w:sz="0" w:space="12" w:color="auto"/>
          <w:right w:val="none" w:sz="0" w:space="12" w:color="auto"/>
        </w:pBdr>
        <w:ind w:right="-1"/>
        <w:rPr>
          <w:rFonts w:eastAsia="Arial" w:cs="Arial"/>
          <w:lang w:val="ca-ES" w:eastAsia="es-ES"/>
        </w:rPr>
      </w:pPr>
      <w:r w:rsidRPr="00B802A9">
        <w:rPr>
          <w:rFonts w:eastAsia="Arial" w:cs="Arial"/>
          <w:b/>
          <w:bCs/>
          <w:lang w:val="ca-ES" w:eastAsia="es-ES"/>
        </w:rPr>
        <w:t>Tercer.</w:t>
      </w:r>
      <w:r w:rsidRPr="00B802A9">
        <w:rPr>
          <w:rFonts w:eastAsia="Arial" w:cs="Arial"/>
          <w:lang w:val="ca-ES" w:eastAsia="es-ES"/>
        </w:rPr>
        <w:t xml:space="preserve"> Concedir tràmit d’audiència als interessats en l’expedient administratiu, per tal que en el termini de 10 dies hàbils, formulin, si així ho estimen convenient, les al·legacions que estimin pertinents per a la defensa dels seus drets en l’expedient administratiu de referència (art. 82.2 LPACAP).</w:t>
      </w:r>
      <w:bookmarkStart w:id="2" w:name="LOC_P516"/>
      <w:bookmarkEnd w:id="2"/>
    </w:p>
    <w:p w14:paraId="4A7FCCE3" w14:textId="77777777" w:rsidR="00B802A9" w:rsidRPr="00B802A9" w:rsidRDefault="00B802A9" w:rsidP="00B802A9">
      <w:pPr>
        <w:pBdr>
          <w:left w:val="none" w:sz="0" w:space="12" w:color="auto"/>
          <w:right w:val="none" w:sz="0" w:space="12" w:color="auto"/>
        </w:pBdr>
        <w:ind w:right="-1"/>
        <w:rPr>
          <w:rFonts w:eastAsia="Arial" w:cs="Arial"/>
          <w:lang w:val="ca-ES" w:eastAsia="es-ES"/>
        </w:rPr>
      </w:pPr>
    </w:p>
    <w:p w14:paraId="23E3F49D" w14:textId="77777777" w:rsidR="00B802A9" w:rsidRPr="00B802A9" w:rsidRDefault="00B802A9" w:rsidP="00B802A9">
      <w:pPr>
        <w:pBdr>
          <w:left w:val="none" w:sz="0" w:space="12" w:color="auto"/>
          <w:right w:val="none" w:sz="0" w:space="12" w:color="auto"/>
        </w:pBdr>
        <w:ind w:right="-1"/>
        <w:rPr>
          <w:rFonts w:eastAsia="Arial" w:cs="Arial"/>
          <w:lang w:val="ca-ES" w:eastAsia="es-ES"/>
        </w:rPr>
      </w:pPr>
      <w:r w:rsidRPr="00B802A9">
        <w:rPr>
          <w:rFonts w:eastAsia="Arial" w:cs="Arial"/>
          <w:b/>
          <w:bCs/>
          <w:lang w:val="ca-ES" w:eastAsia="es-ES"/>
        </w:rPr>
        <w:t>Quart</w:t>
      </w:r>
      <w:r w:rsidRPr="00B802A9">
        <w:rPr>
          <w:rFonts w:eastAsia="Arial" w:cs="Arial"/>
          <w:lang w:val="ca-ES" w:eastAsia="es-ES"/>
        </w:rPr>
        <w:t>. Sol·licitar el dictamen preceptiu a la Comissió Jurídica Assessora. A la petició del dictamen s’acompanyarà tota la documentació corresponent a la qüestió plantejada.</w:t>
      </w:r>
      <w:bookmarkStart w:id="3" w:name="LOC_P517"/>
      <w:bookmarkEnd w:id="3"/>
    </w:p>
    <w:p w14:paraId="7B2BDDD5" w14:textId="77777777" w:rsidR="00B802A9" w:rsidRPr="00B802A9" w:rsidRDefault="00B802A9" w:rsidP="00B802A9">
      <w:pPr>
        <w:pBdr>
          <w:left w:val="none" w:sz="0" w:space="12" w:color="auto"/>
          <w:right w:val="none" w:sz="0" w:space="12" w:color="auto"/>
        </w:pBdr>
        <w:ind w:right="-1"/>
        <w:rPr>
          <w:rFonts w:eastAsia="Arial" w:cs="Arial"/>
          <w:lang w:val="ca-ES" w:eastAsia="es-ES"/>
        </w:rPr>
      </w:pPr>
    </w:p>
    <w:p w14:paraId="5CEA3A6D" w14:textId="77777777" w:rsidR="00B802A9" w:rsidRPr="00B802A9" w:rsidRDefault="00B802A9" w:rsidP="00B802A9">
      <w:pPr>
        <w:pBdr>
          <w:left w:val="none" w:sz="0" w:space="12" w:color="auto"/>
          <w:right w:val="none" w:sz="0" w:space="12" w:color="auto"/>
        </w:pBdr>
        <w:ind w:right="-1"/>
        <w:rPr>
          <w:rFonts w:eastAsia="Arial" w:cs="Arial"/>
          <w:lang w:val="ca-ES" w:eastAsia="es-ES"/>
        </w:rPr>
      </w:pPr>
      <w:r w:rsidRPr="00B802A9">
        <w:rPr>
          <w:rFonts w:eastAsia="Arial" w:cs="Arial"/>
          <w:lang w:val="ca-ES" w:eastAsia="es-ES"/>
        </w:rPr>
        <w:t>En la mateixa Resolució per la qual s’acordi sol·licitar el dictamen s’acordarà suspendre el termini per dictar la resolució pel temps que hi hagi entre la petició i la recepció de l’informe, en virtut de la possibilitat que preveu l’article 22 de la Llei 39/2015, d’1 d’octubre, del Procediment Administratiu Comú de les Administracions Públiques -LPACAP-. La Resolució per la qual se suspengui el termini i la data de recepció de l’informe seran comunicades als interessats / a les interessades.</w:t>
      </w:r>
      <w:bookmarkStart w:id="4" w:name="LOC_P519"/>
      <w:bookmarkEnd w:id="4"/>
    </w:p>
    <w:p w14:paraId="20D03FCA" w14:textId="77777777" w:rsidR="00B802A9" w:rsidRPr="00B802A9" w:rsidRDefault="00B802A9" w:rsidP="00B802A9">
      <w:pPr>
        <w:pBdr>
          <w:left w:val="none" w:sz="0" w:space="12" w:color="auto"/>
          <w:right w:val="none" w:sz="0" w:space="12" w:color="auto"/>
        </w:pBdr>
        <w:ind w:right="-1"/>
        <w:rPr>
          <w:rFonts w:eastAsia="Arial" w:cs="Arial"/>
          <w:lang w:val="ca-ES" w:eastAsia="es-ES"/>
        </w:rPr>
      </w:pPr>
    </w:p>
    <w:p w14:paraId="702BFA34" w14:textId="77777777" w:rsidR="00B802A9" w:rsidRPr="00B802A9" w:rsidRDefault="00B802A9" w:rsidP="00B802A9">
      <w:pPr>
        <w:pBdr>
          <w:left w:val="none" w:sz="0" w:space="12" w:color="auto"/>
          <w:right w:val="none" w:sz="0" w:space="12" w:color="auto"/>
        </w:pBdr>
        <w:ind w:right="-1"/>
        <w:rPr>
          <w:rFonts w:eastAsia="Arial" w:cs="Arial"/>
          <w:lang w:val="ca-ES" w:eastAsia="es-ES"/>
        </w:rPr>
      </w:pPr>
      <w:r w:rsidRPr="00B802A9">
        <w:rPr>
          <w:rFonts w:eastAsia="Arial" w:cs="Arial"/>
          <w:b/>
          <w:bCs/>
          <w:lang w:val="ca-ES" w:eastAsia="es-ES"/>
        </w:rPr>
        <w:t>Cinquè</w:t>
      </w:r>
      <w:r w:rsidRPr="00B802A9">
        <w:rPr>
          <w:rFonts w:eastAsia="Arial" w:cs="Arial"/>
          <w:lang w:val="ca-ES" w:eastAsia="es-ES"/>
        </w:rPr>
        <w:t xml:space="preserve">. Notificar la present resolució als interessats / a les interessades en l’expedient administratiu, advertint que </w:t>
      </w:r>
      <w:r w:rsidRPr="00B802A9">
        <w:rPr>
          <w:rFonts w:eastAsia="Times New Roman"/>
          <w:szCs w:val="24"/>
          <w:lang w:val="ca-ES" w:eastAsia="es-ES"/>
        </w:rPr>
        <w:t>contra aquest acte administratiu, per tractar-se d’un acte de tràmit no qualificat, no procedeix la interposició de cap recurs, si bé es podrà al·legar l’oposició al mateix per a la seva consideració en la resolució que posi fi al procediment, i en el recurs administratiu que, si és el cas, s’interposi contra la mateixa. Tot això, sense perjudici d’exercitar qualsevol altre recurs que s’estimi procedent. La interposició de recursos no suspendrà l’efectivitat de l’acord</w:t>
      </w:r>
      <w:r w:rsidRPr="00B802A9">
        <w:rPr>
          <w:rFonts w:eastAsia="Arial" w:cs="Arial"/>
          <w:lang w:val="ca-ES" w:eastAsia="es-ES"/>
        </w:rPr>
        <w:t>.</w:t>
      </w:r>
      <w:bookmarkStart w:id="5" w:name="LOC_P520"/>
      <w:bookmarkEnd w:id="5"/>
    </w:p>
    <w:p w14:paraId="622A8437" w14:textId="77777777" w:rsidR="00B802A9" w:rsidRPr="00B802A9" w:rsidRDefault="00B802A9" w:rsidP="00B802A9">
      <w:pPr>
        <w:pBdr>
          <w:left w:val="none" w:sz="0" w:space="12" w:color="auto"/>
          <w:right w:val="none" w:sz="0" w:space="12" w:color="auto"/>
        </w:pBdr>
        <w:ind w:right="-1"/>
        <w:rPr>
          <w:rFonts w:eastAsia="Arial" w:cs="Arial"/>
          <w:lang w:val="ca-ES" w:eastAsia="es-ES"/>
        </w:rPr>
      </w:pPr>
    </w:p>
    <w:p w14:paraId="141F1E68" w14:textId="77777777" w:rsidR="00B802A9" w:rsidRPr="00B802A9" w:rsidRDefault="00B802A9" w:rsidP="00B802A9">
      <w:pPr>
        <w:spacing w:line="276" w:lineRule="auto"/>
        <w:rPr>
          <w:rFonts w:cs="Arial"/>
          <w:highlight w:val="yellow"/>
          <w:lang w:val="ca-ES" w:eastAsia="es-ES"/>
        </w:rPr>
      </w:pPr>
    </w:p>
    <w:bookmarkEnd w:id="1"/>
    <w:p w14:paraId="08DE28E4" w14:textId="77777777" w:rsidR="00B802A9" w:rsidRPr="00B802A9" w:rsidRDefault="00B802A9" w:rsidP="00B802A9">
      <w:pPr>
        <w:rPr>
          <w:rFonts w:cs="Arial"/>
          <w:lang w:val="ca-ES"/>
        </w:rPr>
      </w:pPr>
      <w:r w:rsidRPr="00B802A9">
        <w:rPr>
          <w:rFonts w:cs="Arial"/>
          <w:b/>
          <w:lang w:val="ca-ES"/>
        </w:rPr>
        <w:t>4.0.- AUTORITZACIÓ PER A LA CESSIÓ D’ÚS DE CONCESSIÓ A TERCERS DEL LOCAL I DEL MERCAT MUNICIPAL DE VILASSAR DE MAR. EXPEDIENT X2023005357.</w:t>
      </w:r>
    </w:p>
    <w:p w14:paraId="4DD373A4" w14:textId="77777777" w:rsidR="00B802A9" w:rsidRPr="00B802A9" w:rsidRDefault="00B802A9" w:rsidP="00B802A9">
      <w:pPr>
        <w:rPr>
          <w:rFonts w:cs="Arial"/>
          <w:lang w:val="ca-ES"/>
        </w:rPr>
      </w:pPr>
    </w:p>
    <w:p w14:paraId="504E8DFC" w14:textId="77777777" w:rsidR="00B802A9" w:rsidRPr="00B802A9" w:rsidRDefault="00B802A9" w:rsidP="00B802A9">
      <w:pPr>
        <w:rPr>
          <w:rFonts w:cs="Arial"/>
          <w:b/>
          <w:kern w:val="22"/>
          <w:lang w:val="ca-ES" w:eastAsia="es-ES"/>
        </w:rPr>
      </w:pPr>
      <w:bookmarkStart w:id="6" w:name="X2023005357"/>
      <w:r w:rsidRPr="00B802A9">
        <w:rPr>
          <w:rFonts w:cs="Arial"/>
          <w:b/>
          <w:kern w:val="22"/>
          <w:lang w:val="ca-ES" w:eastAsia="es-ES"/>
        </w:rPr>
        <w:t>S’ACORDA:</w:t>
      </w:r>
    </w:p>
    <w:p w14:paraId="70A9CDC4" w14:textId="77777777" w:rsidR="00B802A9" w:rsidRPr="00B802A9" w:rsidRDefault="00B802A9" w:rsidP="00B802A9">
      <w:pPr>
        <w:rPr>
          <w:rFonts w:cs="Arial"/>
          <w:highlight w:val="yellow"/>
          <w:lang w:val="ca-ES" w:eastAsia="es-ES"/>
        </w:rPr>
      </w:pPr>
    </w:p>
    <w:p w14:paraId="3D47D482" w14:textId="59BB6EAF" w:rsidR="00B802A9" w:rsidRPr="00B802A9" w:rsidRDefault="00B802A9" w:rsidP="00B802A9">
      <w:pPr>
        <w:rPr>
          <w:lang w:val="ca-ES"/>
        </w:rPr>
      </w:pPr>
      <w:r w:rsidRPr="00B802A9">
        <w:rPr>
          <w:b/>
          <w:bCs/>
          <w:lang w:val="ca-ES" w:eastAsia="ca-ES"/>
        </w:rPr>
        <w:t>Primer.</w:t>
      </w:r>
      <w:r w:rsidRPr="00B802A9">
        <w:rPr>
          <w:lang w:val="ca-ES" w:eastAsia="ca-ES"/>
        </w:rPr>
        <w:t xml:space="preserve"> </w:t>
      </w:r>
      <w:r w:rsidRPr="00B802A9">
        <w:rPr>
          <w:lang w:val="ca-ES"/>
        </w:rPr>
        <w:t xml:space="preserve">Autoritzar la cessió d’ús de la concessió, mitjançant arrendament, del local I del Mercat Municipal, del qual n’és titular la senyora </w:t>
      </w:r>
      <w:r w:rsidR="000058ED">
        <w:rPr>
          <w:lang w:val="ca-ES"/>
        </w:rPr>
        <w:t>M.L.M.</w:t>
      </w:r>
      <w:r w:rsidRPr="00B802A9">
        <w:rPr>
          <w:lang w:val="ca-ES"/>
        </w:rPr>
        <w:t xml:space="preserve">, a favor del senyor </w:t>
      </w:r>
      <w:r w:rsidR="000058ED">
        <w:rPr>
          <w:lang w:val="ca-ES"/>
        </w:rPr>
        <w:t>M.R.G.</w:t>
      </w:r>
      <w:r w:rsidRPr="00B802A9">
        <w:rPr>
          <w:lang w:val="ca-ES"/>
        </w:rPr>
        <w:t>, en nom i representació de la mercantil MACALISTERS PSI, SL, per un període de deu anys.</w:t>
      </w:r>
    </w:p>
    <w:p w14:paraId="07B06642" w14:textId="77777777" w:rsidR="00B802A9" w:rsidRPr="00B802A9" w:rsidRDefault="00B802A9" w:rsidP="00B802A9">
      <w:pPr>
        <w:rPr>
          <w:lang w:val="ca-ES"/>
        </w:rPr>
      </w:pPr>
    </w:p>
    <w:p w14:paraId="154F9C17" w14:textId="77777777" w:rsidR="00B802A9" w:rsidRPr="00B802A9" w:rsidRDefault="00B802A9" w:rsidP="00B802A9">
      <w:pPr>
        <w:keepLines/>
        <w:rPr>
          <w:szCs w:val="20"/>
          <w:lang w:val="ca-ES"/>
        </w:rPr>
      </w:pPr>
      <w:r w:rsidRPr="00B802A9">
        <w:rPr>
          <w:b/>
          <w:bCs/>
          <w:lang w:val="ca-ES"/>
        </w:rPr>
        <w:t>Segon</w:t>
      </w:r>
      <w:r w:rsidRPr="00B802A9">
        <w:rPr>
          <w:lang w:val="ca-ES"/>
        </w:rPr>
        <w:t>. NOTIFICAR el precedent acord a les persones interessades,</w:t>
      </w:r>
      <w:r w:rsidRPr="00B802A9">
        <w:rPr>
          <w:szCs w:val="20"/>
          <w:lang w:val="ca-ES"/>
        </w:rPr>
        <w:t xml:space="preserve">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2A23D4FB" w14:textId="77777777" w:rsidR="00B802A9" w:rsidRPr="00B802A9" w:rsidRDefault="00B802A9" w:rsidP="00B802A9">
      <w:pPr>
        <w:keepLines/>
        <w:rPr>
          <w:szCs w:val="20"/>
          <w:lang w:val="ca-ES"/>
        </w:rPr>
      </w:pPr>
    </w:p>
    <w:p w14:paraId="3BAE649F" w14:textId="77777777" w:rsidR="00B802A9" w:rsidRPr="00B802A9" w:rsidRDefault="00B802A9" w:rsidP="00B802A9">
      <w:pPr>
        <w:keepLines/>
        <w:rPr>
          <w:szCs w:val="20"/>
          <w:lang w:val="ca-ES"/>
        </w:rPr>
      </w:pPr>
      <w:r w:rsidRPr="00B802A9">
        <w:rPr>
          <w:szCs w:val="20"/>
          <w:lang w:val="ca-ES"/>
        </w:rPr>
        <w:lastRenderedPageBreak/>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2C56ED86" w14:textId="77777777" w:rsidR="00B802A9" w:rsidRPr="00B802A9" w:rsidRDefault="00B802A9" w:rsidP="00B802A9">
      <w:pPr>
        <w:keepLines/>
        <w:rPr>
          <w:szCs w:val="20"/>
          <w:lang w:val="ca-ES"/>
        </w:rPr>
      </w:pPr>
    </w:p>
    <w:p w14:paraId="1DE2E547" w14:textId="77777777" w:rsidR="00B802A9" w:rsidRPr="00B802A9" w:rsidRDefault="00B802A9" w:rsidP="00B802A9">
      <w:pPr>
        <w:keepLines/>
        <w:rPr>
          <w:szCs w:val="20"/>
          <w:lang w:val="ca-ES"/>
        </w:rPr>
      </w:pPr>
      <w:r w:rsidRPr="00B802A9">
        <w:rPr>
          <w:szCs w:val="20"/>
          <w:lang w:val="ca-ES"/>
        </w:rPr>
        <w:t>Tanmateix es podrà interposar qualsevol altre recurs o reclamació que s’estimi legalment oportú.</w:t>
      </w:r>
    </w:p>
    <w:p w14:paraId="2482A618" w14:textId="77777777" w:rsidR="00B802A9" w:rsidRPr="00B802A9" w:rsidRDefault="00B802A9" w:rsidP="00B802A9">
      <w:pPr>
        <w:keepLines/>
        <w:rPr>
          <w:szCs w:val="20"/>
          <w:lang w:val="ca-ES"/>
        </w:rPr>
      </w:pPr>
    </w:p>
    <w:p w14:paraId="432A9D44" w14:textId="77777777" w:rsidR="00B802A9" w:rsidRPr="00B802A9" w:rsidRDefault="00B802A9" w:rsidP="00B802A9">
      <w:pPr>
        <w:keepLines/>
        <w:rPr>
          <w:szCs w:val="20"/>
          <w:lang w:val="ca-ES"/>
        </w:rPr>
      </w:pPr>
      <w:r w:rsidRPr="00B802A9">
        <w:rPr>
          <w:b/>
          <w:bCs/>
          <w:szCs w:val="20"/>
          <w:lang w:val="ca-ES"/>
        </w:rPr>
        <w:t xml:space="preserve">Tercer. </w:t>
      </w:r>
      <w:r w:rsidRPr="00B802A9">
        <w:rPr>
          <w:szCs w:val="20"/>
          <w:lang w:val="ca-ES"/>
        </w:rPr>
        <w:t>Donar trasllat d’aquesta resolució a l’Associació de Concessionaris del Mercat Municipal.</w:t>
      </w:r>
    </w:p>
    <w:p w14:paraId="54E01C88" w14:textId="77777777" w:rsidR="00B802A9" w:rsidRPr="00B802A9" w:rsidRDefault="00B802A9" w:rsidP="00B802A9">
      <w:pPr>
        <w:rPr>
          <w:lang w:val="ca-ES"/>
        </w:rPr>
      </w:pPr>
    </w:p>
    <w:p w14:paraId="34B37DA6" w14:textId="77777777" w:rsidR="00B802A9" w:rsidRPr="00B802A9" w:rsidRDefault="00B802A9" w:rsidP="00B802A9">
      <w:pPr>
        <w:rPr>
          <w:lang w:val="ca-ES"/>
        </w:rPr>
      </w:pPr>
    </w:p>
    <w:bookmarkEnd w:id="6"/>
    <w:p w14:paraId="64E826E3" w14:textId="77777777" w:rsidR="00B802A9" w:rsidRPr="00B802A9" w:rsidRDefault="00B802A9" w:rsidP="00B802A9">
      <w:pPr>
        <w:rPr>
          <w:rFonts w:cs="Arial"/>
          <w:lang w:val="ca-ES"/>
        </w:rPr>
      </w:pPr>
      <w:r w:rsidRPr="00B802A9">
        <w:rPr>
          <w:rFonts w:cs="Arial"/>
          <w:b/>
          <w:lang w:val="ca-ES"/>
        </w:rPr>
        <w:t>5.0.- TARGETA NÚM 01/24 D’ESTACIONAMENT INDIVIDUAL PER A PERSONES AMB DISMINUCIÓ DE LA MOBILITAT PER A A.F.O.</w:t>
      </w:r>
    </w:p>
    <w:p w14:paraId="3928CDA6" w14:textId="77777777" w:rsidR="00B802A9" w:rsidRPr="00B802A9" w:rsidRDefault="00B802A9" w:rsidP="00B802A9">
      <w:pPr>
        <w:rPr>
          <w:rFonts w:cs="Arial"/>
          <w:lang w:val="ca-ES"/>
        </w:rPr>
      </w:pPr>
    </w:p>
    <w:p w14:paraId="47DFF95E" w14:textId="77777777" w:rsidR="00B802A9" w:rsidRPr="00B802A9" w:rsidRDefault="00B802A9" w:rsidP="00B802A9">
      <w:pPr>
        <w:spacing w:after="120" w:line="259" w:lineRule="auto"/>
        <w:rPr>
          <w:rFonts w:cs="Arial"/>
          <w:lang w:val="ca-ES"/>
        </w:rPr>
      </w:pPr>
      <w:bookmarkStart w:id="7" w:name="X2023005003"/>
      <w:bookmarkStart w:id="8" w:name="_Hlk122692184"/>
      <w:bookmarkStart w:id="9" w:name="_Hlk148514267"/>
      <w:r w:rsidRPr="00B802A9">
        <w:rPr>
          <w:rFonts w:cs="Arial"/>
          <w:b/>
          <w:bCs/>
          <w:lang w:val="ca-ES"/>
        </w:rPr>
        <w:t>S’ACORDA:</w:t>
      </w:r>
    </w:p>
    <w:p w14:paraId="766E594C" w14:textId="77777777" w:rsidR="00B802A9" w:rsidRPr="00B802A9" w:rsidRDefault="00B802A9" w:rsidP="00B802A9">
      <w:pPr>
        <w:keepLines/>
        <w:spacing w:before="120" w:after="120"/>
        <w:rPr>
          <w:rFonts w:eastAsia="Times New Roman" w:cs="Arial"/>
          <w:lang w:val="ca-ES" w:eastAsia="es-ES"/>
        </w:rPr>
      </w:pPr>
      <w:bookmarkStart w:id="10" w:name="_Hlk22540447"/>
      <w:r w:rsidRPr="00B802A9">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7"/>
        <w:gridCol w:w="1505"/>
        <w:gridCol w:w="1774"/>
        <w:gridCol w:w="1370"/>
        <w:gridCol w:w="2482"/>
      </w:tblGrid>
      <w:tr w:rsidR="00B802A9" w:rsidRPr="00B802A9" w14:paraId="4D270807" w14:textId="77777777" w:rsidTr="007516E9">
        <w:tc>
          <w:tcPr>
            <w:tcW w:w="1068" w:type="pct"/>
            <w:tcBorders>
              <w:top w:val="single" w:sz="4" w:space="0" w:color="auto"/>
              <w:left w:val="single" w:sz="4" w:space="0" w:color="auto"/>
              <w:bottom w:val="single" w:sz="4" w:space="0" w:color="auto"/>
              <w:right w:val="single" w:sz="4" w:space="0" w:color="auto"/>
            </w:tcBorders>
            <w:hideMark/>
          </w:tcPr>
          <w:p w14:paraId="0264A3C3" w14:textId="77777777" w:rsidR="00B802A9" w:rsidRPr="00B802A9" w:rsidRDefault="00B802A9" w:rsidP="00B802A9">
            <w:pPr>
              <w:keepLines/>
              <w:spacing w:before="120" w:after="120"/>
              <w:rPr>
                <w:rFonts w:eastAsia="Times New Roman" w:cs="Arial"/>
                <w:kern w:val="22"/>
                <w:lang w:val="ca-ES" w:eastAsia="es-ES"/>
              </w:rPr>
            </w:pPr>
            <w:r w:rsidRPr="00B802A9">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69EB19B9" w14:textId="77777777" w:rsidR="00B802A9" w:rsidRPr="00B802A9" w:rsidRDefault="00B802A9" w:rsidP="00B802A9">
            <w:pPr>
              <w:keepLines/>
              <w:spacing w:before="120" w:after="120"/>
              <w:rPr>
                <w:rFonts w:eastAsia="Times New Roman" w:cs="Arial"/>
                <w:kern w:val="22"/>
                <w:lang w:val="ca-ES" w:eastAsia="es-ES"/>
              </w:rPr>
            </w:pPr>
            <w:r w:rsidRPr="00B802A9">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7B46BCA6" w14:textId="77777777" w:rsidR="00B802A9" w:rsidRPr="00B802A9" w:rsidRDefault="00B802A9" w:rsidP="00B802A9">
            <w:pPr>
              <w:keepLines/>
              <w:spacing w:before="120" w:after="120"/>
              <w:rPr>
                <w:rFonts w:eastAsia="Times New Roman" w:cs="Arial"/>
                <w:kern w:val="22"/>
                <w:lang w:val="ca-ES" w:eastAsia="es-ES"/>
              </w:rPr>
            </w:pPr>
            <w:r w:rsidRPr="00B802A9">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63C03978" w14:textId="77777777" w:rsidR="00B802A9" w:rsidRPr="00B802A9" w:rsidRDefault="00B802A9" w:rsidP="00B802A9">
            <w:pPr>
              <w:keepLines/>
              <w:spacing w:before="120" w:after="120"/>
              <w:rPr>
                <w:rFonts w:eastAsia="Times New Roman" w:cs="Arial"/>
                <w:kern w:val="22"/>
                <w:lang w:val="ca-ES" w:eastAsia="es-ES"/>
              </w:rPr>
            </w:pPr>
            <w:r w:rsidRPr="00B802A9">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60699286" w14:textId="77777777" w:rsidR="00B802A9" w:rsidRPr="00B802A9" w:rsidRDefault="00B802A9" w:rsidP="00B802A9">
            <w:pPr>
              <w:keepLines/>
              <w:spacing w:before="120" w:after="120"/>
              <w:rPr>
                <w:rFonts w:eastAsia="Times New Roman" w:cs="Arial"/>
                <w:kern w:val="22"/>
                <w:lang w:val="ca-ES" w:eastAsia="es-ES"/>
              </w:rPr>
            </w:pPr>
            <w:r w:rsidRPr="00B802A9">
              <w:rPr>
                <w:rFonts w:eastAsia="Times New Roman" w:cs="Arial"/>
                <w:kern w:val="22"/>
                <w:lang w:val="ca-ES" w:eastAsia="es-ES"/>
              </w:rPr>
              <w:t>NUMERACIÓ</w:t>
            </w:r>
          </w:p>
        </w:tc>
      </w:tr>
      <w:tr w:rsidR="00B802A9" w:rsidRPr="00B802A9" w14:paraId="7D6DBD47" w14:textId="77777777" w:rsidTr="007516E9">
        <w:tc>
          <w:tcPr>
            <w:tcW w:w="1068" w:type="pct"/>
            <w:tcBorders>
              <w:top w:val="single" w:sz="4" w:space="0" w:color="auto"/>
              <w:left w:val="single" w:sz="4" w:space="0" w:color="auto"/>
              <w:bottom w:val="single" w:sz="4" w:space="0" w:color="auto"/>
              <w:right w:val="single" w:sz="4" w:space="0" w:color="auto"/>
            </w:tcBorders>
            <w:vAlign w:val="center"/>
            <w:hideMark/>
          </w:tcPr>
          <w:p w14:paraId="6D6BDD37" w14:textId="136DC58B" w:rsidR="00B802A9" w:rsidRPr="00B802A9" w:rsidRDefault="000058ED" w:rsidP="00B802A9">
            <w:pPr>
              <w:keepLines/>
              <w:spacing w:before="120" w:after="120"/>
              <w:rPr>
                <w:rFonts w:eastAsia="Times New Roman" w:cs="Arial"/>
                <w:kern w:val="22"/>
                <w:lang w:val="ca-ES" w:eastAsia="es-ES"/>
              </w:rPr>
            </w:pPr>
            <w:r>
              <w:rPr>
                <w:rFonts w:eastAsia="Times New Roman" w:cs="Arial"/>
                <w:kern w:val="22"/>
                <w:lang w:val="ca-ES" w:eastAsia="es-ES"/>
              </w:rPr>
              <w:t>A.F.O.</w:t>
            </w:r>
          </w:p>
        </w:tc>
        <w:tc>
          <w:tcPr>
            <w:tcW w:w="835" w:type="pct"/>
            <w:tcBorders>
              <w:top w:val="single" w:sz="4" w:space="0" w:color="auto"/>
              <w:left w:val="single" w:sz="4" w:space="0" w:color="auto"/>
              <w:bottom w:val="single" w:sz="4" w:space="0" w:color="auto"/>
              <w:right w:val="single" w:sz="4" w:space="0" w:color="auto"/>
            </w:tcBorders>
            <w:vAlign w:val="center"/>
            <w:hideMark/>
          </w:tcPr>
          <w:p w14:paraId="5E127DAA" w14:textId="3EEDD724" w:rsidR="00B802A9" w:rsidRPr="00B802A9" w:rsidRDefault="000058ED" w:rsidP="00B802A9">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066BD82D" w14:textId="77777777" w:rsidR="00B802A9" w:rsidRPr="00B802A9" w:rsidRDefault="00B802A9" w:rsidP="00B802A9">
            <w:pPr>
              <w:keepLines/>
              <w:spacing w:before="120" w:after="120"/>
              <w:jc w:val="left"/>
              <w:rPr>
                <w:rFonts w:eastAsia="Times New Roman" w:cs="Arial"/>
                <w:kern w:val="22"/>
                <w:lang w:val="ca-ES" w:eastAsia="es-ES"/>
              </w:rPr>
            </w:pPr>
            <w:r w:rsidRPr="00B802A9">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7250DBA9" w14:textId="77777777" w:rsidR="00B802A9" w:rsidRPr="00B802A9" w:rsidRDefault="00B802A9" w:rsidP="00B802A9">
            <w:pPr>
              <w:keepLines/>
              <w:spacing w:before="120" w:after="120"/>
              <w:jc w:val="center"/>
              <w:rPr>
                <w:rFonts w:eastAsia="Times New Roman" w:cs="Arial"/>
                <w:kern w:val="22"/>
                <w:lang w:val="ca-ES" w:eastAsia="es-ES"/>
              </w:rPr>
            </w:pPr>
            <w:r w:rsidRPr="00B802A9">
              <w:rPr>
                <w:rFonts w:eastAsia="Times New Roman" w:cs="Arial"/>
                <w:kern w:val="22"/>
                <w:lang w:val="ca-ES" w:eastAsia="es-ES"/>
              </w:rPr>
              <w:t>GENER 2034</w:t>
            </w:r>
          </w:p>
        </w:tc>
        <w:tc>
          <w:tcPr>
            <w:tcW w:w="1374" w:type="pct"/>
            <w:tcBorders>
              <w:top w:val="single" w:sz="4" w:space="0" w:color="auto"/>
              <w:left w:val="single" w:sz="4" w:space="0" w:color="auto"/>
              <w:bottom w:val="single" w:sz="4" w:space="0" w:color="auto"/>
              <w:right w:val="single" w:sz="4" w:space="0" w:color="auto"/>
            </w:tcBorders>
            <w:vAlign w:val="center"/>
            <w:hideMark/>
          </w:tcPr>
          <w:p w14:paraId="2307CDC5" w14:textId="77777777" w:rsidR="00B802A9" w:rsidRPr="00B802A9" w:rsidRDefault="00B802A9" w:rsidP="00B802A9">
            <w:pPr>
              <w:keepLines/>
              <w:spacing w:before="120" w:after="120"/>
              <w:jc w:val="center"/>
              <w:rPr>
                <w:rFonts w:eastAsia="Times New Roman" w:cs="Arial"/>
                <w:kern w:val="22"/>
                <w:lang w:val="ca-ES" w:eastAsia="es-ES"/>
              </w:rPr>
            </w:pPr>
            <w:r w:rsidRPr="00B802A9">
              <w:rPr>
                <w:rFonts w:eastAsia="Times New Roman" w:cs="Arial"/>
                <w:kern w:val="22"/>
                <w:lang w:val="ca-ES" w:eastAsia="es-ES"/>
              </w:rPr>
              <w:t>082192024000016688F</w:t>
            </w:r>
          </w:p>
        </w:tc>
      </w:tr>
    </w:tbl>
    <w:p w14:paraId="76034E44" w14:textId="77777777" w:rsidR="00B802A9" w:rsidRPr="00B802A9" w:rsidRDefault="00B802A9" w:rsidP="00B802A9">
      <w:pPr>
        <w:keepLines/>
        <w:spacing w:before="120" w:after="120"/>
        <w:rPr>
          <w:rFonts w:eastAsia="Times New Roman" w:cs="Arial"/>
          <w:lang w:val="ca-ES" w:eastAsia="es-ES"/>
        </w:rPr>
      </w:pPr>
    </w:p>
    <w:p w14:paraId="77DE821B" w14:textId="77777777" w:rsidR="00B802A9" w:rsidRPr="00B802A9" w:rsidRDefault="00B802A9" w:rsidP="00B802A9">
      <w:pPr>
        <w:keepLines/>
        <w:spacing w:before="120" w:after="120"/>
        <w:rPr>
          <w:rFonts w:eastAsia="Times New Roman" w:cs="Arial"/>
          <w:lang w:val="ca-ES" w:eastAsia="es-ES"/>
        </w:rPr>
      </w:pPr>
      <w:r w:rsidRPr="00B802A9">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bookmarkEnd w:id="7"/>
    <w:bookmarkEnd w:id="8"/>
    <w:bookmarkEnd w:id="9"/>
    <w:bookmarkEnd w:id="10"/>
    <w:p w14:paraId="2E324C4E" w14:textId="77777777" w:rsidR="00B802A9" w:rsidRPr="00B802A9" w:rsidRDefault="00B802A9" w:rsidP="00B802A9">
      <w:pPr>
        <w:rPr>
          <w:rFonts w:cs="Arial"/>
          <w:lang w:val="ca-ES"/>
        </w:rPr>
      </w:pPr>
    </w:p>
    <w:p w14:paraId="5AA627F9" w14:textId="77777777" w:rsidR="00B802A9" w:rsidRPr="00B802A9" w:rsidRDefault="00B802A9" w:rsidP="00B802A9">
      <w:pPr>
        <w:rPr>
          <w:rFonts w:cs="Arial"/>
          <w:lang w:val="ca-ES"/>
        </w:rPr>
      </w:pPr>
    </w:p>
    <w:p w14:paraId="33585AEB" w14:textId="77777777" w:rsidR="00B802A9" w:rsidRPr="00B802A9" w:rsidRDefault="00B802A9" w:rsidP="00B802A9">
      <w:pPr>
        <w:rPr>
          <w:rFonts w:cs="Arial"/>
          <w:lang w:val="ca-ES"/>
        </w:rPr>
      </w:pPr>
      <w:r w:rsidRPr="00B802A9">
        <w:rPr>
          <w:rFonts w:cs="Arial"/>
          <w:b/>
          <w:lang w:val="ca-ES"/>
        </w:rPr>
        <w:t>6.0.- TARGETA NÚM 07/24 D’ESTACIONAMENT INDIVIDUAL PER A PERSONES AMB DISMINUCIÓ DE LA MOBILITAT PER A S.M.M.</w:t>
      </w:r>
    </w:p>
    <w:p w14:paraId="5FA4AC95" w14:textId="77777777" w:rsidR="00B802A9" w:rsidRPr="00B802A9" w:rsidRDefault="00B802A9" w:rsidP="00B802A9">
      <w:pPr>
        <w:rPr>
          <w:rFonts w:cs="Arial"/>
          <w:lang w:val="ca-ES"/>
        </w:rPr>
      </w:pPr>
    </w:p>
    <w:p w14:paraId="46DA52A5" w14:textId="77777777" w:rsidR="00B802A9" w:rsidRPr="00B802A9" w:rsidRDefault="00B802A9" w:rsidP="00B802A9">
      <w:pPr>
        <w:spacing w:after="120"/>
        <w:rPr>
          <w:lang w:val="ca-ES"/>
        </w:rPr>
      </w:pPr>
      <w:bookmarkStart w:id="11" w:name="_Hlk127525827"/>
      <w:bookmarkStart w:id="12" w:name="X2024000500"/>
      <w:r w:rsidRPr="00B802A9">
        <w:rPr>
          <w:b/>
          <w:bCs/>
          <w:lang w:val="ca-ES"/>
        </w:rPr>
        <w:t>S’ACORDA:</w:t>
      </w:r>
    </w:p>
    <w:p w14:paraId="40A155D7" w14:textId="77777777" w:rsidR="00B802A9" w:rsidRPr="00B802A9" w:rsidRDefault="00B802A9" w:rsidP="00B802A9">
      <w:pPr>
        <w:keepLines/>
        <w:spacing w:before="120" w:after="120"/>
        <w:rPr>
          <w:rFonts w:eastAsia="Times New Roman" w:cs="Arial"/>
          <w:lang w:val="ca-ES" w:eastAsia="es-ES"/>
        </w:rPr>
      </w:pPr>
      <w:r w:rsidRPr="00B802A9">
        <w:rPr>
          <w:rFonts w:eastAsia="Times New Roman" w:cs="Arial"/>
          <w:lang w:val="ca-ES" w:eastAsia="es-ES"/>
        </w:rPr>
        <w:t>1r.- Concedir la següent targeta d’aparcament individual de persones amb disminució de mobilitat:</w:t>
      </w:r>
    </w:p>
    <w:p w14:paraId="0866E10A" w14:textId="77777777" w:rsidR="00B802A9" w:rsidRPr="00B802A9" w:rsidRDefault="00B802A9" w:rsidP="00B802A9">
      <w:pPr>
        <w:keepLines/>
        <w:spacing w:before="120" w:after="120"/>
        <w:rPr>
          <w:rFonts w:eastAsia="Times New Roman" w:cs="Arial"/>
          <w:lang w:val="ca-ES" w:eastAsia="es-ES"/>
        </w:rPr>
      </w:pP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6"/>
        <w:gridCol w:w="1485"/>
        <w:gridCol w:w="1774"/>
        <w:gridCol w:w="1367"/>
        <w:gridCol w:w="2526"/>
      </w:tblGrid>
      <w:tr w:rsidR="00B802A9" w:rsidRPr="00B802A9" w14:paraId="3F81E721" w14:textId="77777777" w:rsidTr="007516E9">
        <w:tc>
          <w:tcPr>
            <w:tcW w:w="1068" w:type="pct"/>
            <w:tcBorders>
              <w:top w:val="single" w:sz="4" w:space="0" w:color="auto"/>
              <w:left w:val="single" w:sz="4" w:space="0" w:color="auto"/>
              <w:bottom w:val="single" w:sz="4" w:space="0" w:color="auto"/>
              <w:right w:val="single" w:sz="4" w:space="0" w:color="auto"/>
            </w:tcBorders>
            <w:hideMark/>
          </w:tcPr>
          <w:p w14:paraId="6DD3FE7E" w14:textId="77777777" w:rsidR="00B802A9" w:rsidRPr="00B802A9" w:rsidRDefault="00B802A9" w:rsidP="00B802A9">
            <w:pPr>
              <w:keepLines/>
              <w:spacing w:before="120" w:after="120"/>
              <w:rPr>
                <w:rFonts w:eastAsia="Times New Roman" w:cs="Arial"/>
                <w:kern w:val="22"/>
                <w:lang w:val="ca-ES" w:eastAsia="es-ES"/>
              </w:rPr>
            </w:pPr>
            <w:r w:rsidRPr="00B802A9">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78D71B03" w14:textId="77777777" w:rsidR="00B802A9" w:rsidRPr="00B802A9" w:rsidRDefault="00B802A9" w:rsidP="00B802A9">
            <w:pPr>
              <w:keepLines/>
              <w:spacing w:before="120" w:after="120"/>
              <w:rPr>
                <w:rFonts w:eastAsia="Times New Roman" w:cs="Arial"/>
                <w:kern w:val="22"/>
                <w:lang w:val="ca-ES" w:eastAsia="es-ES"/>
              </w:rPr>
            </w:pPr>
            <w:r w:rsidRPr="00B802A9">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6F342A03" w14:textId="77777777" w:rsidR="00B802A9" w:rsidRPr="00B802A9" w:rsidRDefault="00B802A9" w:rsidP="00B802A9">
            <w:pPr>
              <w:keepLines/>
              <w:spacing w:before="120" w:after="120"/>
              <w:rPr>
                <w:rFonts w:eastAsia="Times New Roman" w:cs="Arial"/>
                <w:kern w:val="22"/>
                <w:lang w:val="ca-ES" w:eastAsia="es-ES"/>
              </w:rPr>
            </w:pPr>
            <w:r w:rsidRPr="00B802A9">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3F3CB2E5" w14:textId="77777777" w:rsidR="00B802A9" w:rsidRPr="00B802A9" w:rsidRDefault="00B802A9" w:rsidP="00B802A9">
            <w:pPr>
              <w:keepLines/>
              <w:spacing w:before="120" w:after="120"/>
              <w:rPr>
                <w:rFonts w:eastAsia="Times New Roman" w:cs="Arial"/>
                <w:kern w:val="22"/>
                <w:lang w:val="ca-ES" w:eastAsia="es-ES"/>
              </w:rPr>
            </w:pPr>
            <w:r w:rsidRPr="00B802A9">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16A7D422" w14:textId="77777777" w:rsidR="00B802A9" w:rsidRPr="00B802A9" w:rsidRDefault="00B802A9" w:rsidP="00B802A9">
            <w:pPr>
              <w:keepLines/>
              <w:spacing w:before="120" w:after="120"/>
              <w:rPr>
                <w:rFonts w:eastAsia="Times New Roman" w:cs="Arial"/>
                <w:kern w:val="22"/>
                <w:lang w:val="ca-ES" w:eastAsia="es-ES"/>
              </w:rPr>
            </w:pPr>
            <w:r w:rsidRPr="00B802A9">
              <w:rPr>
                <w:rFonts w:eastAsia="Times New Roman" w:cs="Arial"/>
                <w:kern w:val="22"/>
                <w:lang w:val="ca-ES" w:eastAsia="es-ES"/>
              </w:rPr>
              <w:t>NUMERACIÓ</w:t>
            </w:r>
          </w:p>
        </w:tc>
      </w:tr>
      <w:tr w:rsidR="00B802A9" w:rsidRPr="00B802A9" w14:paraId="47B603FC" w14:textId="77777777" w:rsidTr="007516E9">
        <w:tc>
          <w:tcPr>
            <w:tcW w:w="1068" w:type="pct"/>
            <w:tcBorders>
              <w:top w:val="single" w:sz="4" w:space="0" w:color="auto"/>
              <w:left w:val="single" w:sz="4" w:space="0" w:color="auto"/>
              <w:bottom w:val="single" w:sz="4" w:space="0" w:color="auto"/>
              <w:right w:val="single" w:sz="4" w:space="0" w:color="auto"/>
            </w:tcBorders>
            <w:vAlign w:val="center"/>
            <w:hideMark/>
          </w:tcPr>
          <w:p w14:paraId="758CC177" w14:textId="260A880C" w:rsidR="00B802A9" w:rsidRPr="00B802A9" w:rsidRDefault="000058ED" w:rsidP="00B802A9">
            <w:pPr>
              <w:keepLines/>
              <w:spacing w:before="120" w:after="120"/>
              <w:rPr>
                <w:rFonts w:eastAsia="Times New Roman" w:cs="Arial"/>
                <w:kern w:val="22"/>
                <w:lang w:val="ca-ES" w:eastAsia="es-ES"/>
              </w:rPr>
            </w:pPr>
            <w:r>
              <w:rPr>
                <w:rFonts w:eastAsia="Times New Roman" w:cs="Arial"/>
                <w:kern w:val="22"/>
                <w:lang w:val="ca-ES" w:eastAsia="es-ES"/>
              </w:rPr>
              <w:t>S.M.M.</w:t>
            </w:r>
          </w:p>
        </w:tc>
        <w:tc>
          <w:tcPr>
            <w:tcW w:w="835" w:type="pct"/>
            <w:tcBorders>
              <w:top w:val="single" w:sz="4" w:space="0" w:color="auto"/>
              <w:left w:val="single" w:sz="4" w:space="0" w:color="auto"/>
              <w:bottom w:val="single" w:sz="4" w:space="0" w:color="auto"/>
              <w:right w:val="single" w:sz="4" w:space="0" w:color="auto"/>
            </w:tcBorders>
            <w:vAlign w:val="center"/>
            <w:hideMark/>
          </w:tcPr>
          <w:p w14:paraId="33E6E253" w14:textId="7FCAEDAB" w:rsidR="00B802A9" w:rsidRPr="00B802A9" w:rsidRDefault="000058ED" w:rsidP="00B802A9">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3B8559CD" w14:textId="77777777" w:rsidR="00B802A9" w:rsidRPr="00B802A9" w:rsidRDefault="00B802A9" w:rsidP="00B802A9">
            <w:pPr>
              <w:keepLines/>
              <w:spacing w:before="120" w:after="120"/>
              <w:jc w:val="left"/>
              <w:rPr>
                <w:rFonts w:eastAsia="Times New Roman" w:cs="Arial"/>
                <w:kern w:val="22"/>
                <w:lang w:val="ca-ES" w:eastAsia="es-ES"/>
              </w:rPr>
            </w:pPr>
            <w:r w:rsidRPr="00B802A9">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05D2EA8A" w14:textId="77777777" w:rsidR="00B802A9" w:rsidRPr="00B802A9" w:rsidRDefault="00B802A9" w:rsidP="00B802A9">
            <w:pPr>
              <w:keepLines/>
              <w:spacing w:before="120" w:after="120"/>
              <w:rPr>
                <w:rFonts w:eastAsia="Times New Roman" w:cs="Arial"/>
                <w:kern w:val="22"/>
                <w:lang w:val="ca-ES" w:eastAsia="es-ES"/>
              </w:rPr>
            </w:pPr>
            <w:r w:rsidRPr="00B802A9">
              <w:rPr>
                <w:rFonts w:eastAsia="Times New Roman" w:cs="Arial"/>
                <w:kern w:val="22"/>
                <w:lang w:val="ca-ES" w:eastAsia="es-ES"/>
              </w:rPr>
              <w:t>GENER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077C542D" w14:textId="77777777" w:rsidR="00B802A9" w:rsidRPr="00B802A9" w:rsidRDefault="00B802A9" w:rsidP="00B802A9">
            <w:pPr>
              <w:keepLines/>
              <w:spacing w:before="120" w:after="120"/>
              <w:rPr>
                <w:rFonts w:eastAsia="Times New Roman" w:cs="Arial"/>
                <w:kern w:val="22"/>
                <w:lang w:val="ca-ES" w:eastAsia="es-ES"/>
              </w:rPr>
            </w:pPr>
            <w:r w:rsidRPr="00B802A9">
              <w:rPr>
                <w:rFonts w:eastAsia="Times New Roman" w:cs="Arial"/>
                <w:kern w:val="22"/>
                <w:lang w:val="ca-ES" w:eastAsia="es-ES"/>
              </w:rPr>
              <w:t>082192024000077616M</w:t>
            </w:r>
          </w:p>
        </w:tc>
      </w:tr>
    </w:tbl>
    <w:p w14:paraId="2CC3B8E2" w14:textId="77777777" w:rsidR="00B802A9" w:rsidRPr="00B802A9" w:rsidRDefault="00B802A9" w:rsidP="00B802A9">
      <w:pPr>
        <w:keepLines/>
        <w:spacing w:before="120" w:after="120"/>
        <w:rPr>
          <w:rFonts w:eastAsia="Times New Roman" w:cs="Arial"/>
          <w:lang w:val="ca-ES" w:eastAsia="es-ES"/>
        </w:rPr>
      </w:pPr>
    </w:p>
    <w:p w14:paraId="6B9883E0" w14:textId="77777777" w:rsidR="00B802A9" w:rsidRPr="00B802A9" w:rsidRDefault="00B802A9" w:rsidP="00B802A9">
      <w:pPr>
        <w:keepLines/>
        <w:spacing w:before="120" w:after="120"/>
        <w:rPr>
          <w:rFonts w:eastAsia="Times New Roman" w:cs="Arial"/>
          <w:lang w:val="ca-ES" w:eastAsia="es-ES"/>
        </w:rPr>
      </w:pPr>
      <w:r w:rsidRPr="00B802A9">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bookmarkEnd w:id="11"/>
    <w:p w14:paraId="5508170B" w14:textId="77777777" w:rsidR="00B802A9" w:rsidRPr="00B802A9" w:rsidRDefault="00B802A9" w:rsidP="00B802A9">
      <w:pPr>
        <w:rPr>
          <w:rFonts w:cs="Arial"/>
          <w:highlight w:val="yellow"/>
          <w:lang w:val="ca-ES" w:eastAsia="es-ES"/>
        </w:rPr>
      </w:pPr>
    </w:p>
    <w:p w14:paraId="3268E5C7" w14:textId="77777777" w:rsidR="00B802A9" w:rsidRPr="00B802A9" w:rsidRDefault="00B802A9" w:rsidP="00B802A9">
      <w:pPr>
        <w:rPr>
          <w:rFonts w:cs="Arial"/>
          <w:lang w:val="ca-ES"/>
        </w:rPr>
      </w:pPr>
      <w:bookmarkStart w:id="13" w:name="DOCUMENTO_19094035"/>
      <w:bookmarkEnd w:id="12"/>
      <w:bookmarkEnd w:id="13"/>
    </w:p>
    <w:p w14:paraId="7D43C287" w14:textId="77777777" w:rsidR="00B802A9" w:rsidRPr="00B802A9" w:rsidRDefault="00B802A9" w:rsidP="00B802A9">
      <w:pPr>
        <w:rPr>
          <w:rFonts w:cs="Arial"/>
          <w:lang w:val="ca-ES"/>
        </w:rPr>
      </w:pPr>
      <w:r w:rsidRPr="00B802A9">
        <w:rPr>
          <w:rFonts w:cs="Arial"/>
          <w:b/>
          <w:lang w:val="ca-ES"/>
        </w:rPr>
        <w:t>7.0.- TARGETA NÚM 08/24 D’ESTACIONAMENT INDIVIDUAL PER A PERSONES AMB DISMINUCIÓ DE LA MOBILITAT PER A T.N.C.</w:t>
      </w:r>
    </w:p>
    <w:p w14:paraId="2B8AC0F0" w14:textId="77777777" w:rsidR="00B802A9" w:rsidRPr="00B802A9" w:rsidRDefault="00B802A9" w:rsidP="00B802A9">
      <w:pPr>
        <w:rPr>
          <w:rFonts w:cs="Arial"/>
          <w:lang w:val="ca-ES"/>
        </w:rPr>
      </w:pPr>
    </w:p>
    <w:p w14:paraId="20C69E6F" w14:textId="77777777" w:rsidR="00B802A9" w:rsidRPr="00B802A9" w:rsidRDefault="00B802A9" w:rsidP="00B802A9">
      <w:pPr>
        <w:spacing w:after="120"/>
        <w:rPr>
          <w:lang w:val="ca-ES"/>
        </w:rPr>
      </w:pPr>
      <w:bookmarkStart w:id="14" w:name="X2024000527"/>
      <w:r w:rsidRPr="00B802A9">
        <w:rPr>
          <w:b/>
          <w:bCs/>
          <w:lang w:val="ca-ES"/>
        </w:rPr>
        <w:t>S’ACORDA:</w:t>
      </w:r>
    </w:p>
    <w:p w14:paraId="7EB8BC65" w14:textId="77777777" w:rsidR="00B802A9" w:rsidRPr="00B802A9" w:rsidRDefault="00B802A9" w:rsidP="00B802A9">
      <w:pPr>
        <w:keepLines/>
        <w:spacing w:before="120" w:after="120"/>
        <w:rPr>
          <w:rFonts w:eastAsia="Times New Roman" w:cs="Arial"/>
          <w:lang w:val="ca-ES" w:eastAsia="es-ES"/>
        </w:rPr>
      </w:pPr>
      <w:r w:rsidRPr="00B802A9">
        <w:rPr>
          <w:rFonts w:eastAsia="Times New Roman" w:cs="Arial"/>
          <w:lang w:val="ca-ES" w:eastAsia="es-ES"/>
        </w:rPr>
        <w:t>1r.- Concedir la següent targeta d’aparcament individual de persones amb disminució de mobilitat:</w:t>
      </w:r>
    </w:p>
    <w:p w14:paraId="1020781D" w14:textId="77777777" w:rsidR="00B802A9" w:rsidRPr="00B802A9" w:rsidRDefault="00B802A9" w:rsidP="00B802A9">
      <w:pPr>
        <w:keepLines/>
        <w:spacing w:before="120" w:after="120"/>
        <w:rPr>
          <w:rFonts w:eastAsia="Times New Roman" w:cs="Arial"/>
          <w:lang w:val="ca-ES" w:eastAsia="es-ES"/>
        </w:rPr>
      </w:pP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7"/>
        <w:gridCol w:w="1505"/>
        <w:gridCol w:w="1774"/>
        <w:gridCol w:w="1370"/>
        <w:gridCol w:w="2482"/>
      </w:tblGrid>
      <w:tr w:rsidR="00B802A9" w:rsidRPr="00B802A9" w14:paraId="65D5C56B" w14:textId="77777777" w:rsidTr="007516E9">
        <w:tc>
          <w:tcPr>
            <w:tcW w:w="1068" w:type="pct"/>
            <w:tcBorders>
              <w:top w:val="single" w:sz="4" w:space="0" w:color="auto"/>
              <w:left w:val="single" w:sz="4" w:space="0" w:color="auto"/>
              <w:bottom w:val="single" w:sz="4" w:space="0" w:color="auto"/>
              <w:right w:val="single" w:sz="4" w:space="0" w:color="auto"/>
            </w:tcBorders>
            <w:hideMark/>
          </w:tcPr>
          <w:p w14:paraId="48ACA91B" w14:textId="77777777" w:rsidR="00B802A9" w:rsidRPr="00B802A9" w:rsidRDefault="00B802A9" w:rsidP="00B802A9">
            <w:pPr>
              <w:keepLines/>
              <w:spacing w:before="120" w:after="120"/>
              <w:rPr>
                <w:rFonts w:eastAsia="Times New Roman" w:cs="Arial"/>
                <w:kern w:val="22"/>
                <w:lang w:val="ca-ES" w:eastAsia="es-ES"/>
              </w:rPr>
            </w:pPr>
            <w:r w:rsidRPr="00B802A9">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22E04FF8" w14:textId="77777777" w:rsidR="00B802A9" w:rsidRPr="00B802A9" w:rsidRDefault="00B802A9" w:rsidP="00B802A9">
            <w:pPr>
              <w:keepLines/>
              <w:spacing w:before="120" w:after="120"/>
              <w:rPr>
                <w:rFonts w:eastAsia="Times New Roman" w:cs="Arial"/>
                <w:kern w:val="22"/>
                <w:lang w:val="ca-ES" w:eastAsia="es-ES"/>
              </w:rPr>
            </w:pPr>
            <w:r w:rsidRPr="00B802A9">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1268AACC" w14:textId="77777777" w:rsidR="00B802A9" w:rsidRPr="00B802A9" w:rsidRDefault="00B802A9" w:rsidP="00B802A9">
            <w:pPr>
              <w:keepLines/>
              <w:spacing w:before="120" w:after="120"/>
              <w:rPr>
                <w:rFonts w:eastAsia="Times New Roman" w:cs="Arial"/>
                <w:kern w:val="22"/>
                <w:lang w:val="ca-ES" w:eastAsia="es-ES"/>
              </w:rPr>
            </w:pPr>
            <w:r w:rsidRPr="00B802A9">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546D1572" w14:textId="77777777" w:rsidR="00B802A9" w:rsidRPr="00B802A9" w:rsidRDefault="00B802A9" w:rsidP="00B802A9">
            <w:pPr>
              <w:keepLines/>
              <w:spacing w:before="120" w:after="120"/>
              <w:rPr>
                <w:rFonts w:eastAsia="Times New Roman" w:cs="Arial"/>
                <w:kern w:val="22"/>
                <w:lang w:val="ca-ES" w:eastAsia="es-ES"/>
              </w:rPr>
            </w:pPr>
            <w:r w:rsidRPr="00B802A9">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77DC9F3C" w14:textId="77777777" w:rsidR="00B802A9" w:rsidRPr="00B802A9" w:rsidRDefault="00B802A9" w:rsidP="00B802A9">
            <w:pPr>
              <w:keepLines/>
              <w:spacing w:before="120" w:after="120"/>
              <w:rPr>
                <w:rFonts w:eastAsia="Times New Roman" w:cs="Arial"/>
                <w:kern w:val="22"/>
                <w:lang w:val="ca-ES" w:eastAsia="es-ES"/>
              </w:rPr>
            </w:pPr>
            <w:r w:rsidRPr="00B802A9">
              <w:rPr>
                <w:rFonts w:eastAsia="Times New Roman" w:cs="Arial"/>
                <w:kern w:val="22"/>
                <w:lang w:val="ca-ES" w:eastAsia="es-ES"/>
              </w:rPr>
              <w:t>NUMERACIÓ</w:t>
            </w:r>
          </w:p>
        </w:tc>
      </w:tr>
      <w:tr w:rsidR="00B802A9" w:rsidRPr="00B802A9" w14:paraId="7E17B03E" w14:textId="77777777" w:rsidTr="007516E9">
        <w:tc>
          <w:tcPr>
            <w:tcW w:w="1068" w:type="pct"/>
            <w:tcBorders>
              <w:top w:val="single" w:sz="4" w:space="0" w:color="auto"/>
              <w:left w:val="single" w:sz="4" w:space="0" w:color="auto"/>
              <w:bottom w:val="single" w:sz="4" w:space="0" w:color="auto"/>
              <w:right w:val="single" w:sz="4" w:space="0" w:color="auto"/>
            </w:tcBorders>
            <w:vAlign w:val="center"/>
            <w:hideMark/>
          </w:tcPr>
          <w:p w14:paraId="55038731" w14:textId="254B14B8" w:rsidR="00B802A9" w:rsidRPr="00B802A9" w:rsidRDefault="000058ED" w:rsidP="00B802A9">
            <w:pPr>
              <w:keepLines/>
              <w:spacing w:before="120" w:after="120"/>
              <w:rPr>
                <w:rFonts w:eastAsia="Times New Roman" w:cs="Arial"/>
                <w:kern w:val="22"/>
                <w:lang w:val="ca-ES" w:eastAsia="es-ES"/>
              </w:rPr>
            </w:pPr>
            <w:r>
              <w:rPr>
                <w:rFonts w:eastAsia="Times New Roman" w:cs="Arial"/>
                <w:kern w:val="22"/>
                <w:lang w:val="ca-ES" w:eastAsia="es-ES"/>
              </w:rPr>
              <w:t>T.N.C.</w:t>
            </w:r>
          </w:p>
        </w:tc>
        <w:tc>
          <w:tcPr>
            <w:tcW w:w="835" w:type="pct"/>
            <w:tcBorders>
              <w:top w:val="single" w:sz="4" w:space="0" w:color="auto"/>
              <w:left w:val="single" w:sz="4" w:space="0" w:color="auto"/>
              <w:bottom w:val="single" w:sz="4" w:space="0" w:color="auto"/>
              <w:right w:val="single" w:sz="4" w:space="0" w:color="auto"/>
            </w:tcBorders>
            <w:vAlign w:val="center"/>
            <w:hideMark/>
          </w:tcPr>
          <w:p w14:paraId="03663D2B" w14:textId="32358885" w:rsidR="00B802A9" w:rsidRPr="00B802A9" w:rsidRDefault="000058ED" w:rsidP="00B802A9">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04455059" w14:textId="77777777" w:rsidR="00B802A9" w:rsidRPr="00B802A9" w:rsidRDefault="00B802A9" w:rsidP="00B802A9">
            <w:pPr>
              <w:keepLines/>
              <w:spacing w:before="120" w:after="120"/>
              <w:jc w:val="left"/>
              <w:rPr>
                <w:rFonts w:eastAsia="Times New Roman" w:cs="Arial"/>
                <w:kern w:val="22"/>
                <w:lang w:val="ca-ES" w:eastAsia="es-ES"/>
              </w:rPr>
            </w:pPr>
            <w:r w:rsidRPr="00B802A9">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722822DF" w14:textId="77777777" w:rsidR="00B802A9" w:rsidRPr="00B802A9" w:rsidRDefault="00B802A9" w:rsidP="00B802A9">
            <w:pPr>
              <w:keepLines/>
              <w:spacing w:before="120" w:after="120"/>
              <w:rPr>
                <w:rFonts w:eastAsia="Times New Roman" w:cs="Arial"/>
                <w:kern w:val="22"/>
                <w:lang w:val="ca-ES" w:eastAsia="es-ES"/>
              </w:rPr>
            </w:pPr>
            <w:r w:rsidRPr="00B802A9">
              <w:rPr>
                <w:rFonts w:eastAsia="Times New Roman" w:cs="Arial"/>
                <w:kern w:val="22"/>
                <w:lang w:val="ca-ES" w:eastAsia="es-ES"/>
              </w:rPr>
              <w:t>GENER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08CEBC3A" w14:textId="77777777" w:rsidR="00B802A9" w:rsidRPr="00B802A9" w:rsidRDefault="00B802A9" w:rsidP="00B802A9">
            <w:pPr>
              <w:keepLines/>
              <w:spacing w:before="120" w:after="120"/>
              <w:rPr>
                <w:rFonts w:eastAsia="Times New Roman" w:cs="Arial"/>
                <w:kern w:val="22"/>
                <w:lang w:val="ca-ES" w:eastAsia="es-ES"/>
              </w:rPr>
            </w:pPr>
            <w:r w:rsidRPr="00B802A9">
              <w:rPr>
                <w:rFonts w:eastAsia="Times New Roman" w:cs="Arial"/>
                <w:kern w:val="22"/>
                <w:lang w:val="ca-ES" w:eastAsia="es-ES"/>
              </w:rPr>
              <w:t>082192024000081315J</w:t>
            </w:r>
          </w:p>
        </w:tc>
      </w:tr>
    </w:tbl>
    <w:p w14:paraId="6DD13D0C" w14:textId="77777777" w:rsidR="00B802A9" w:rsidRPr="00B802A9" w:rsidRDefault="00B802A9" w:rsidP="00B802A9">
      <w:pPr>
        <w:keepLines/>
        <w:spacing w:before="120" w:after="120"/>
        <w:rPr>
          <w:rFonts w:eastAsia="Times New Roman" w:cs="Arial"/>
          <w:lang w:val="ca-ES" w:eastAsia="es-ES"/>
        </w:rPr>
      </w:pPr>
    </w:p>
    <w:p w14:paraId="0F1FDF63" w14:textId="77777777" w:rsidR="00B802A9" w:rsidRPr="00B802A9" w:rsidRDefault="00B802A9" w:rsidP="00B802A9">
      <w:pPr>
        <w:keepLines/>
        <w:spacing w:before="120" w:after="120"/>
        <w:rPr>
          <w:rFonts w:eastAsia="Times New Roman" w:cs="Arial"/>
          <w:lang w:val="ca-ES" w:eastAsia="es-ES"/>
        </w:rPr>
      </w:pPr>
      <w:r w:rsidRPr="00B802A9">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54C98D57" w14:textId="77777777" w:rsidR="00B802A9" w:rsidRPr="00B802A9" w:rsidRDefault="00B802A9" w:rsidP="00B802A9">
      <w:pPr>
        <w:rPr>
          <w:rFonts w:cs="Arial"/>
          <w:highlight w:val="yellow"/>
          <w:lang w:val="ca-ES" w:eastAsia="es-ES"/>
        </w:rPr>
      </w:pPr>
    </w:p>
    <w:p w14:paraId="53401B2B" w14:textId="77777777" w:rsidR="00B802A9" w:rsidRPr="00B802A9" w:rsidRDefault="00B802A9" w:rsidP="00B802A9">
      <w:pPr>
        <w:rPr>
          <w:rFonts w:cs="Arial"/>
          <w:lang w:val="ca-ES"/>
        </w:rPr>
      </w:pPr>
      <w:bookmarkStart w:id="15" w:name="DOCUMENTO_19094042"/>
      <w:bookmarkEnd w:id="14"/>
      <w:bookmarkEnd w:id="15"/>
      <w:r w:rsidRPr="00B802A9">
        <w:rPr>
          <w:rFonts w:cs="Arial"/>
          <w:b/>
          <w:lang w:val="ca-ES"/>
        </w:rPr>
        <w:t>8.0.- TARGETA NÚM 09/24 D’ESTACIONAMENT INDIVIDUAL PER A PERSONES AMB DISMINUCIÓ DE LA MOBILITAT PER A G.T.R.</w:t>
      </w:r>
    </w:p>
    <w:p w14:paraId="5D5F3548" w14:textId="77777777" w:rsidR="00B802A9" w:rsidRPr="00B802A9" w:rsidRDefault="00B802A9" w:rsidP="00B802A9">
      <w:pPr>
        <w:rPr>
          <w:rFonts w:cs="Arial"/>
          <w:lang w:val="ca-ES"/>
        </w:rPr>
      </w:pPr>
    </w:p>
    <w:p w14:paraId="570BACC0" w14:textId="77777777" w:rsidR="00B802A9" w:rsidRPr="00B802A9" w:rsidRDefault="00B802A9" w:rsidP="00B802A9">
      <w:pPr>
        <w:spacing w:after="120" w:line="259" w:lineRule="auto"/>
        <w:rPr>
          <w:rFonts w:cs="Arial"/>
          <w:lang w:val="ca-ES"/>
        </w:rPr>
      </w:pPr>
      <w:bookmarkStart w:id="16" w:name="X2024000610"/>
      <w:r w:rsidRPr="00B802A9">
        <w:rPr>
          <w:rFonts w:cs="Arial"/>
          <w:b/>
          <w:bCs/>
          <w:lang w:val="ca-ES"/>
        </w:rPr>
        <w:t>S’ACORDA:</w:t>
      </w:r>
    </w:p>
    <w:p w14:paraId="75EF3510" w14:textId="77777777" w:rsidR="00B802A9" w:rsidRPr="00B802A9" w:rsidRDefault="00B802A9" w:rsidP="00B802A9">
      <w:pPr>
        <w:keepLines/>
        <w:spacing w:before="120" w:after="120"/>
        <w:rPr>
          <w:rFonts w:eastAsia="Times New Roman" w:cs="Arial"/>
          <w:lang w:val="ca-ES" w:eastAsia="es-ES"/>
        </w:rPr>
      </w:pPr>
      <w:r w:rsidRPr="00B802A9">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2"/>
        <w:gridCol w:w="1491"/>
        <w:gridCol w:w="1774"/>
        <w:gridCol w:w="1367"/>
        <w:gridCol w:w="2514"/>
      </w:tblGrid>
      <w:tr w:rsidR="00B802A9" w:rsidRPr="00B802A9" w14:paraId="166E0757" w14:textId="77777777" w:rsidTr="007516E9">
        <w:tc>
          <w:tcPr>
            <w:tcW w:w="1068" w:type="pct"/>
            <w:tcBorders>
              <w:top w:val="single" w:sz="4" w:space="0" w:color="auto"/>
              <w:left w:val="single" w:sz="4" w:space="0" w:color="auto"/>
              <w:bottom w:val="single" w:sz="4" w:space="0" w:color="auto"/>
              <w:right w:val="single" w:sz="4" w:space="0" w:color="auto"/>
            </w:tcBorders>
            <w:hideMark/>
          </w:tcPr>
          <w:p w14:paraId="74D3958E" w14:textId="77777777" w:rsidR="00B802A9" w:rsidRPr="00B802A9" w:rsidRDefault="00B802A9" w:rsidP="00B802A9">
            <w:pPr>
              <w:keepLines/>
              <w:spacing w:before="120" w:after="120"/>
              <w:rPr>
                <w:rFonts w:eastAsia="Times New Roman" w:cs="Arial"/>
                <w:kern w:val="22"/>
                <w:lang w:val="ca-ES" w:eastAsia="es-ES"/>
              </w:rPr>
            </w:pPr>
            <w:r w:rsidRPr="00B802A9">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741D5468" w14:textId="77777777" w:rsidR="00B802A9" w:rsidRPr="00B802A9" w:rsidRDefault="00B802A9" w:rsidP="00B802A9">
            <w:pPr>
              <w:keepLines/>
              <w:spacing w:before="120" w:after="120"/>
              <w:rPr>
                <w:rFonts w:eastAsia="Times New Roman" w:cs="Arial"/>
                <w:kern w:val="22"/>
                <w:lang w:val="ca-ES" w:eastAsia="es-ES"/>
              </w:rPr>
            </w:pPr>
            <w:r w:rsidRPr="00B802A9">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243C024F" w14:textId="77777777" w:rsidR="00B802A9" w:rsidRPr="00B802A9" w:rsidRDefault="00B802A9" w:rsidP="00B802A9">
            <w:pPr>
              <w:keepLines/>
              <w:spacing w:before="120" w:after="120"/>
              <w:rPr>
                <w:rFonts w:eastAsia="Times New Roman" w:cs="Arial"/>
                <w:kern w:val="22"/>
                <w:lang w:val="ca-ES" w:eastAsia="es-ES"/>
              </w:rPr>
            </w:pPr>
            <w:r w:rsidRPr="00B802A9">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2D315329" w14:textId="77777777" w:rsidR="00B802A9" w:rsidRPr="00B802A9" w:rsidRDefault="00B802A9" w:rsidP="00B802A9">
            <w:pPr>
              <w:keepLines/>
              <w:spacing w:before="120" w:after="120"/>
              <w:rPr>
                <w:rFonts w:eastAsia="Times New Roman" w:cs="Arial"/>
                <w:kern w:val="22"/>
                <w:lang w:val="ca-ES" w:eastAsia="es-ES"/>
              </w:rPr>
            </w:pPr>
            <w:r w:rsidRPr="00B802A9">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58502A27" w14:textId="77777777" w:rsidR="00B802A9" w:rsidRPr="00B802A9" w:rsidRDefault="00B802A9" w:rsidP="00B802A9">
            <w:pPr>
              <w:keepLines/>
              <w:spacing w:before="120" w:after="120"/>
              <w:rPr>
                <w:rFonts w:eastAsia="Times New Roman" w:cs="Arial"/>
                <w:kern w:val="22"/>
                <w:lang w:val="ca-ES" w:eastAsia="es-ES"/>
              </w:rPr>
            </w:pPr>
            <w:r w:rsidRPr="00B802A9">
              <w:rPr>
                <w:rFonts w:eastAsia="Times New Roman" w:cs="Arial"/>
                <w:kern w:val="22"/>
                <w:lang w:val="ca-ES" w:eastAsia="es-ES"/>
              </w:rPr>
              <w:t>NUMERACIÓ</w:t>
            </w:r>
          </w:p>
        </w:tc>
      </w:tr>
      <w:tr w:rsidR="00B802A9" w:rsidRPr="00B802A9" w14:paraId="1AC5244B" w14:textId="77777777" w:rsidTr="007516E9">
        <w:tc>
          <w:tcPr>
            <w:tcW w:w="1068" w:type="pct"/>
            <w:tcBorders>
              <w:top w:val="single" w:sz="4" w:space="0" w:color="auto"/>
              <w:left w:val="single" w:sz="4" w:space="0" w:color="auto"/>
              <w:bottom w:val="single" w:sz="4" w:space="0" w:color="auto"/>
              <w:right w:val="single" w:sz="4" w:space="0" w:color="auto"/>
            </w:tcBorders>
            <w:vAlign w:val="center"/>
            <w:hideMark/>
          </w:tcPr>
          <w:p w14:paraId="161C6109" w14:textId="2C19C7C4" w:rsidR="00B802A9" w:rsidRPr="00B802A9" w:rsidRDefault="000058ED" w:rsidP="00B802A9">
            <w:pPr>
              <w:keepLines/>
              <w:spacing w:before="120" w:after="120"/>
              <w:rPr>
                <w:rFonts w:eastAsia="Times New Roman" w:cs="Arial"/>
                <w:kern w:val="22"/>
                <w:lang w:val="ca-ES" w:eastAsia="es-ES"/>
              </w:rPr>
            </w:pPr>
            <w:r>
              <w:rPr>
                <w:rFonts w:eastAsia="Times New Roman" w:cs="Arial"/>
                <w:kern w:val="22"/>
                <w:lang w:val="ca-ES" w:eastAsia="es-ES"/>
              </w:rPr>
              <w:t>G.T.R.</w:t>
            </w:r>
          </w:p>
        </w:tc>
        <w:tc>
          <w:tcPr>
            <w:tcW w:w="835" w:type="pct"/>
            <w:tcBorders>
              <w:top w:val="single" w:sz="4" w:space="0" w:color="auto"/>
              <w:left w:val="single" w:sz="4" w:space="0" w:color="auto"/>
              <w:bottom w:val="single" w:sz="4" w:space="0" w:color="auto"/>
              <w:right w:val="single" w:sz="4" w:space="0" w:color="auto"/>
            </w:tcBorders>
            <w:vAlign w:val="center"/>
            <w:hideMark/>
          </w:tcPr>
          <w:p w14:paraId="59C3543C" w14:textId="2D9D54F4" w:rsidR="00B802A9" w:rsidRPr="00B802A9" w:rsidRDefault="000058ED" w:rsidP="00B802A9">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358363F4" w14:textId="77777777" w:rsidR="00B802A9" w:rsidRPr="00B802A9" w:rsidRDefault="00B802A9" w:rsidP="00B802A9">
            <w:pPr>
              <w:keepLines/>
              <w:spacing w:before="120" w:after="120"/>
              <w:jc w:val="left"/>
              <w:rPr>
                <w:rFonts w:eastAsia="Times New Roman" w:cs="Arial"/>
                <w:kern w:val="22"/>
                <w:lang w:val="ca-ES" w:eastAsia="es-ES"/>
              </w:rPr>
            </w:pPr>
            <w:r w:rsidRPr="00B802A9">
              <w:rPr>
                <w:rFonts w:eastAsia="Times New Roman" w:cs="Arial"/>
                <w:kern w:val="22"/>
                <w:lang w:val="ca-ES" w:eastAsia="es-ES"/>
              </w:rPr>
              <w:t>TITULAR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0C9E5F89" w14:textId="77777777" w:rsidR="00B802A9" w:rsidRPr="00B802A9" w:rsidRDefault="00B802A9" w:rsidP="00B802A9">
            <w:pPr>
              <w:keepLines/>
              <w:spacing w:before="120" w:after="120"/>
              <w:jc w:val="center"/>
              <w:rPr>
                <w:rFonts w:eastAsia="Times New Roman" w:cs="Arial"/>
                <w:kern w:val="22"/>
                <w:lang w:val="ca-ES" w:eastAsia="es-ES"/>
              </w:rPr>
            </w:pPr>
            <w:r w:rsidRPr="00B802A9">
              <w:rPr>
                <w:rFonts w:eastAsia="Times New Roman" w:cs="Arial"/>
                <w:kern w:val="22"/>
                <w:lang w:val="ca-ES" w:eastAsia="es-ES"/>
              </w:rPr>
              <w:t>JUNY 2026</w:t>
            </w:r>
          </w:p>
        </w:tc>
        <w:tc>
          <w:tcPr>
            <w:tcW w:w="1374" w:type="pct"/>
            <w:tcBorders>
              <w:top w:val="single" w:sz="4" w:space="0" w:color="auto"/>
              <w:left w:val="single" w:sz="4" w:space="0" w:color="auto"/>
              <w:bottom w:val="single" w:sz="4" w:space="0" w:color="auto"/>
              <w:right w:val="single" w:sz="4" w:space="0" w:color="auto"/>
            </w:tcBorders>
            <w:vAlign w:val="center"/>
            <w:hideMark/>
          </w:tcPr>
          <w:p w14:paraId="32C3C0B8" w14:textId="77777777" w:rsidR="00B802A9" w:rsidRPr="00B802A9" w:rsidRDefault="00B802A9" w:rsidP="00B802A9">
            <w:pPr>
              <w:keepLines/>
              <w:spacing w:before="120" w:after="120"/>
              <w:jc w:val="center"/>
              <w:rPr>
                <w:rFonts w:eastAsia="Times New Roman" w:cs="Arial"/>
                <w:kern w:val="22"/>
                <w:lang w:val="ca-ES" w:eastAsia="es-ES"/>
              </w:rPr>
            </w:pPr>
            <w:r w:rsidRPr="00B802A9">
              <w:rPr>
                <w:rFonts w:eastAsia="Times New Roman" w:cs="Arial"/>
                <w:kern w:val="22"/>
                <w:lang w:val="ca-ES" w:eastAsia="es-ES"/>
              </w:rPr>
              <w:t>082192024000094086Q</w:t>
            </w:r>
          </w:p>
        </w:tc>
      </w:tr>
    </w:tbl>
    <w:p w14:paraId="180E15BC" w14:textId="77777777" w:rsidR="00B802A9" w:rsidRPr="00B802A9" w:rsidRDefault="00B802A9" w:rsidP="00B802A9">
      <w:pPr>
        <w:keepLines/>
        <w:spacing w:before="120" w:after="120"/>
        <w:rPr>
          <w:rFonts w:eastAsia="Times New Roman" w:cs="Arial"/>
          <w:lang w:val="ca-ES" w:eastAsia="es-ES"/>
        </w:rPr>
      </w:pPr>
    </w:p>
    <w:p w14:paraId="6F648185" w14:textId="77777777" w:rsidR="00B802A9" w:rsidRPr="00B802A9" w:rsidRDefault="00B802A9" w:rsidP="00B802A9">
      <w:pPr>
        <w:keepLines/>
        <w:spacing w:before="120" w:after="120"/>
        <w:rPr>
          <w:rFonts w:eastAsia="Times New Roman" w:cs="Arial"/>
          <w:lang w:val="ca-ES" w:eastAsia="es-ES"/>
        </w:rPr>
      </w:pPr>
      <w:r w:rsidRPr="00B802A9">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7DC9BC4E" w14:textId="77777777" w:rsidR="00B802A9" w:rsidRPr="00B802A9" w:rsidRDefault="00B802A9" w:rsidP="00B802A9">
      <w:pPr>
        <w:rPr>
          <w:rFonts w:cs="Arial"/>
          <w:lang w:val="ca-ES"/>
        </w:rPr>
      </w:pPr>
      <w:bookmarkStart w:id="17" w:name="DOCUMENTO_19094047"/>
      <w:bookmarkEnd w:id="16"/>
      <w:bookmarkEnd w:id="17"/>
    </w:p>
    <w:p w14:paraId="3F49F93E" w14:textId="77777777" w:rsidR="00B802A9" w:rsidRPr="00B802A9" w:rsidRDefault="00B802A9" w:rsidP="00B802A9">
      <w:pPr>
        <w:rPr>
          <w:rFonts w:cs="Arial"/>
          <w:lang w:val="ca-ES"/>
        </w:rPr>
      </w:pPr>
      <w:r w:rsidRPr="00B802A9">
        <w:rPr>
          <w:rFonts w:cs="Arial"/>
          <w:b/>
          <w:lang w:val="ca-ES"/>
        </w:rPr>
        <w:t>9.0.- TARGETA NÚM 10/24 D’ESTACIONAMENT INDIVIDUAL PER A PERSONES AMB DISMINUCIÓ DE LA MOBILITAT PER A J.V.S.</w:t>
      </w:r>
    </w:p>
    <w:p w14:paraId="13EB9193" w14:textId="77777777" w:rsidR="00B802A9" w:rsidRPr="00B802A9" w:rsidRDefault="00B802A9" w:rsidP="00B802A9">
      <w:pPr>
        <w:rPr>
          <w:rFonts w:cs="Arial"/>
          <w:lang w:val="ca-ES"/>
        </w:rPr>
      </w:pPr>
    </w:p>
    <w:p w14:paraId="6D3454F0" w14:textId="77777777" w:rsidR="00B802A9" w:rsidRPr="00B802A9" w:rsidRDefault="00B802A9" w:rsidP="00B802A9">
      <w:pPr>
        <w:spacing w:after="120"/>
        <w:rPr>
          <w:lang w:val="ca-ES"/>
        </w:rPr>
      </w:pPr>
      <w:bookmarkStart w:id="18" w:name="X2024000607"/>
      <w:r w:rsidRPr="00B802A9">
        <w:rPr>
          <w:b/>
          <w:bCs/>
          <w:lang w:val="ca-ES"/>
        </w:rPr>
        <w:t>S’ACORDA:</w:t>
      </w:r>
    </w:p>
    <w:p w14:paraId="0BAB5DA6" w14:textId="77777777" w:rsidR="00B802A9" w:rsidRPr="00B802A9" w:rsidRDefault="00B802A9" w:rsidP="00B802A9">
      <w:pPr>
        <w:keepLines/>
        <w:spacing w:before="120" w:after="120"/>
        <w:rPr>
          <w:rFonts w:eastAsia="Times New Roman" w:cs="Arial"/>
          <w:lang w:val="ca-ES" w:eastAsia="es-ES"/>
        </w:rPr>
      </w:pPr>
      <w:r w:rsidRPr="00B802A9">
        <w:rPr>
          <w:rFonts w:eastAsia="Times New Roman" w:cs="Arial"/>
          <w:lang w:val="ca-ES" w:eastAsia="es-ES"/>
        </w:rPr>
        <w:t>1r.- Concedir la següent targeta d’aparcament individual de persones amb disminució de mobilitat:</w:t>
      </w:r>
    </w:p>
    <w:p w14:paraId="4834507E" w14:textId="77777777" w:rsidR="00B802A9" w:rsidRPr="00B802A9" w:rsidRDefault="00B802A9" w:rsidP="00B802A9">
      <w:pPr>
        <w:keepLines/>
        <w:spacing w:before="120" w:after="120"/>
        <w:rPr>
          <w:rFonts w:eastAsia="Times New Roman" w:cs="Arial"/>
          <w:lang w:val="ca-ES" w:eastAsia="es-ES"/>
        </w:rPr>
      </w:pP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2"/>
        <w:gridCol w:w="1491"/>
        <w:gridCol w:w="1774"/>
        <w:gridCol w:w="1367"/>
        <w:gridCol w:w="2514"/>
      </w:tblGrid>
      <w:tr w:rsidR="00B802A9" w:rsidRPr="00B802A9" w14:paraId="7EEF7E71" w14:textId="77777777" w:rsidTr="007516E9">
        <w:tc>
          <w:tcPr>
            <w:tcW w:w="1068" w:type="pct"/>
            <w:tcBorders>
              <w:top w:val="single" w:sz="4" w:space="0" w:color="auto"/>
              <w:left w:val="single" w:sz="4" w:space="0" w:color="auto"/>
              <w:bottom w:val="single" w:sz="4" w:space="0" w:color="auto"/>
              <w:right w:val="single" w:sz="4" w:space="0" w:color="auto"/>
            </w:tcBorders>
            <w:hideMark/>
          </w:tcPr>
          <w:p w14:paraId="1A00CB8A" w14:textId="77777777" w:rsidR="00B802A9" w:rsidRPr="00B802A9" w:rsidRDefault="00B802A9" w:rsidP="00B802A9">
            <w:pPr>
              <w:keepLines/>
              <w:spacing w:before="120" w:after="120"/>
              <w:rPr>
                <w:rFonts w:eastAsia="Times New Roman" w:cs="Arial"/>
                <w:kern w:val="22"/>
                <w:lang w:val="ca-ES" w:eastAsia="es-ES"/>
              </w:rPr>
            </w:pPr>
            <w:r w:rsidRPr="00B802A9">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2B8D37D7" w14:textId="77777777" w:rsidR="00B802A9" w:rsidRPr="00B802A9" w:rsidRDefault="00B802A9" w:rsidP="00B802A9">
            <w:pPr>
              <w:keepLines/>
              <w:spacing w:before="120" w:after="120"/>
              <w:rPr>
                <w:rFonts w:eastAsia="Times New Roman" w:cs="Arial"/>
                <w:kern w:val="22"/>
                <w:lang w:val="ca-ES" w:eastAsia="es-ES"/>
              </w:rPr>
            </w:pPr>
            <w:r w:rsidRPr="00B802A9">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63A3EA40" w14:textId="77777777" w:rsidR="00B802A9" w:rsidRPr="00B802A9" w:rsidRDefault="00B802A9" w:rsidP="00B802A9">
            <w:pPr>
              <w:keepLines/>
              <w:spacing w:before="120" w:after="120"/>
              <w:rPr>
                <w:rFonts w:eastAsia="Times New Roman" w:cs="Arial"/>
                <w:kern w:val="22"/>
                <w:lang w:val="ca-ES" w:eastAsia="es-ES"/>
              </w:rPr>
            </w:pPr>
            <w:r w:rsidRPr="00B802A9">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225E8D77" w14:textId="77777777" w:rsidR="00B802A9" w:rsidRPr="00B802A9" w:rsidRDefault="00B802A9" w:rsidP="00B802A9">
            <w:pPr>
              <w:keepLines/>
              <w:spacing w:before="120" w:after="120"/>
              <w:rPr>
                <w:rFonts w:eastAsia="Times New Roman" w:cs="Arial"/>
                <w:kern w:val="22"/>
                <w:lang w:val="ca-ES" w:eastAsia="es-ES"/>
              </w:rPr>
            </w:pPr>
            <w:r w:rsidRPr="00B802A9">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2065DD82" w14:textId="77777777" w:rsidR="00B802A9" w:rsidRPr="00B802A9" w:rsidRDefault="00B802A9" w:rsidP="00B802A9">
            <w:pPr>
              <w:keepLines/>
              <w:spacing w:before="120" w:after="120"/>
              <w:rPr>
                <w:rFonts w:eastAsia="Times New Roman" w:cs="Arial"/>
                <w:kern w:val="22"/>
                <w:lang w:val="ca-ES" w:eastAsia="es-ES"/>
              </w:rPr>
            </w:pPr>
            <w:r w:rsidRPr="00B802A9">
              <w:rPr>
                <w:rFonts w:eastAsia="Times New Roman" w:cs="Arial"/>
                <w:kern w:val="22"/>
                <w:lang w:val="ca-ES" w:eastAsia="es-ES"/>
              </w:rPr>
              <w:t>NUMERACIÓ</w:t>
            </w:r>
          </w:p>
        </w:tc>
      </w:tr>
      <w:tr w:rsidR="00B802A9" w:rsidRPr="00B802A9" w14:paraId="084786BB" w14:textId="77777777" w:rsidTr="007516E9">
        <w:tc>
          <w:tcPr>
            <w:tcW w:w="1068" w:type="pct"/>
            <w:tcBorders>
              <w:top w:val="single" w:sz="4" w:space="0" w:color="auto"/>
              <w:left w:val="single" w:sz="4" w:space="0" w:color="auto"/>
              <w:bottom w:val="single" w:sz="4" w:space="0" w:color="auto"/>
              <w:right w:val="single" w:sz="4" w:space="0" w:color="auto"/>
            </w:tcBorders>
            <w:vAlign w:val="center"/>
            <w:hideMark/>
          </w:tcPr>
          <w:p w14:paraId="44D2BA6C" w14:textId="0955E6E8" w:rsidR="00B802A9" w:rsidRPr="00B802A9" w:rsidRDefault="000058ED" w:rsidP="00B802A9">
            <w:pPr>
              <w:keepLines/>
              <w:spacing w:before="120" w:after="120"/>
              <w:rPr>
                <w:rFonts w:eastAsia="Times New Roman" w:cs="Arial"/>
                <w:kern w:val="22"/>
                <w:lang w:val="ca-ES" w:eastAsia="es-ES"/>
              </w:rPr>
            </w:pPr>
            <w:r>
              <w:rPr>
                <w:rFonts w:eastAsia="Times New Roman" w:cs="Arial"/>
                <w:kern w:val="22"/>
                <w:lang w:val="ca-ES" w:eastAsia="es-ES"/>
              </w:rPr>
              <w:lastRenderedPageBreak/>
              <w:t>J.V.S.</w:t>
            </w:r>
          </w:p>
        </w:tc>
        <w:tc>
          <w:tcPr>
            <w:tcW w:w="835" w:type="pct"/>
            <w:tcBorders>
              <w:top w:val="single" w:sz="4" w:space="0" w:color="auto"/>
              <w:left w:val="single" w:sz="4" w:space="0" w:color="auto"/>
              <w:bottom w:val="single" w:sz="4" w:space="0" w:color="auto"/>
              <w:right w:val="single" w:sz="4" w:space="0" w:color="auto"/>
            </w:tcBorders>
            <w:vAlign w:val="center"/>
            <w:hideMark/>
          </w:tcPr>
          <w:p w14:paraId="6346A75C" w14:textId="27EAEFE1" w:rsidR="00B802A9" w:rsidRPr="00B802A9" w:rsidRDefault="000058ED" w:rsidP="00B802A9">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288F645E" w14:textId="77777777" w:rsidR="00B802A9" w:rsidRPr="00B802A9" w:rsidRDefault="00B802A9" w:rsidP="00B802A9">
            <w:pPr>
              <w:keepLines/>
              <w:spacing w:before="120" w:after="120"/>
              <w:jc w:val="left"/>
              <w:rPr>
                <w:rFonts w:eastAsia="Times New Roman" w:cs="Arial"/>
                <w:kern w:val="22"/>
                <w:lang w:val="ca-ES" w:eastAsia="es-ES"/>
              </w:rPr>
            </w:pPr>
            <w:r w:rsidRPr="00B802A9">
              <w:rPr>
                <w:rFonts w:eastAsia="Times New Roman" w:cs="Arial"/>
                <w:kern w:val="22"/>
                <w:lang w:val="ca-ES" w:eastAsia="es-ES"/>
              </w:rPr>
              <w:t>TITULAR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200A2BDD" w14:textId="77777777" w:rsidR="00B802A9" w:rsidRPr="00B802A9" w:rsidRDefault="00B802A9" w:rsidP="00B802A9">
            <w:pPr>
              <w:keepLines/>
              <w:spacing w:before="120" w:after="120"/>
              <w:rPr>
                <w:rFonts w:eastAsia="Times New Roman" w:cs="Arial"/>
                <w:kern w:val="22"/>
                <w:lang w:val="ca-ES" w:eastAsia="es-ES"/>
              </w:rPr>
            </w:pPr>
            <w:r w:rsidRPr="00B802A9">
              <w:rPr>
                <w:rFonts w:eastAsia="Times New Roman" w:cs="Arial"/>
                <w:kern w:val="22"/>
                <w:lang w:val="ca-ES" w:eastAsia="es-ES"/>
              </w:rPr>
              <w:t>GENER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1417C3A" w14:textId="77777777" w:rsidR="00B802A9" w:rsidRPr="00B802A9" w:rsidRDefault="00B802A9" w:rsidP="00B802A9">
            <w:pPr>
              <w:keepLines/>
              <w:spacing w:before="120" w:after="120"/>
              <w:rPr>
                <w:rFonts w:eastAsia="Times New Roman" w:cs="Arial"/>
                <w:kern w:val="22"/>
                <w:lang w:val="ca-ES" w:eastAsia="es-ES"/>
              </w:rPr>
            </w:pPr>
            <w:r w:rsidRPr="00B802A9">
              <w:rPr>
                <w:rFonts w:eastAsia="Times New Roman" w:cs="Arial"/>
                <w:kern w:val="22"/>
                <w:lang w:val="ca-ES" w:eastAsia="es-ES"/>
              </w:rPr>
              <w:t>082192024000106876G</w:t>
            </w:r>
          </w:p>
        </w:tc>
      </w:tr>
    </w:tbl>
    <w:p w14:paraId="3B085640" w14:textId="77777777" w:rsidR="00B802A9" w:rsidRPr="00B802A9" w:rsidRDefault="00B802A9" w:rsidP="00B802A9">
      <w:pPr>
        <w:keepLines/>
        <w:spacing w:before="120" w:after="120"/>
        <w:rPr>
          <w:rFonts w:eastAsia="Times New Roman" w:cs="Arial"/>
          <w:lang w:val="ca-ES" w:eastAsia="es-ES"/>
        </w:rPr>
      </w:pPr>
    </w:p>
    <w:p w14:paraId="49E1B66F" w14:textId="77777777" w:rsidR="00B802A9" w:rsidRPr="00B802A9" w:rsidRDefault="00B802A9" w:rsidP="00B802A9">
      <w:pPr>
        <w:keepLines/>
        <w:spacing w:before="120" w:after="120"/>
        <w:rPr>
          <w:rFonts w:eastAsia="Times New Roman" w:cs="Arial"/>
          <w:lang w:val="ca-ES" w:eastAsia="es-ES"/>
        </w:rPr>
      </w:pPr>
      <w:r w:rsidRPr="00B802A9">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73208A5A" w14:textId="77777777" w:rsidR="00B802A9" w:rsidRPr="00B802A9" w:rsidRDefault="00B802A9" w:rsidP="00B802A9">
      <w:pPr>
        <w:rPr>
          <w:rFonts w:cs="Arial"/>
          <w:highlight w:val="yellow"/>
          <w:lang w:val="ca-ES" w:eastAsia="es-ES"/>
        </w:rPr>
      </w:pPr>
    </w:p>
    <w:bookmarkEnd w:id="18"/>
    <w:p w14:paraId="42688A38" w14:textId="77777777" w:rsidR="00B802A9" w:rsidRPr="00B802A9" w:rsidRDefault="00B802A9" w:rsidP="00B802A9">
      <w:pPr>
        <w:rPr>
          <w:rFonts w:cs="Arial"/>
          <w:lang w:val="ca-ES"/>
        </w:rPr>
      </w:pPr>
    </w:p>
    <w:p w14:paraId="3F8B52FF" w14:textId="77777777" w:rsidR="00B802A9" w:rsidRPr="00B802A9" w:rsidRDefault="00B802A9" w:rsidP="00B802A9">
      <w:pPr>
        <w:rPr>
          <w:rFonts w:cs="Arial"/>
          <w:lang w:val="ca-ES"/>
        </w:rPr>
      </w:pPr>
      <w:r w:rsidRPr="00B802A9">
        <w:rPr>
          <w:rFonts w:cs="Arial"/>
          <w:b/>
          <w:lang w:val="ca-ES"/>
        </w:rPr>
        <w:t>10.0.- TARGETA NÚM 12/24 D’ESTACIONAMENT INDIVIDUAL PER A PERSONES AMB DISMINUCIÓ DE LA MOBILITAT PER A J.M.J.</w:t>
      </w:r>
    </w:p>
    <w:p w14:paraId="5EFBD381" w14:textId="77777777" w:rsidR="00B802A9" w:rsidRPr="00B802A9" w:rsidRDefault="00B802A9" w:rsidP="00B802A9">
      <w:pPr>
        <w:rPr>
          <w:rFonts w:cs="Arial"/>
          <w:lang w:val="ca-ES"/>
        </w:rPr>
      </w:pPr>
    </w:p>
    <w:p w14:paraId="0B709FF5" w14:textId="77777777" w:rsidR="00B802A9" w:rsidRPr="00B802A9" w:rsidRDefault="00B802A9" w:rsidP="00B802A9">
      <w:pPr>
        <w:spacing w:after="120"/>
        <w:rPr>
          <w:lang w:val="ca-ES"/>
        </w:rPr>
      </w:pPr>
      <w:bookmarkStart w:id="19" w:name="X2024000660"/>
      <w:r w:rsidRPr="00B802A9">
        <w:rPr>
          <w:b/>
          <w:bCs/>
          <w:lang w:val="ca-ES"/>
        </w:rPr>
        <w:t>S’ACORDA:</w:t>
      </w:r>
    </w:p>
    <w:p w14:paraId="7AB52A08" w14:textId="77777777" w:rsidR="00B802A9" w:rsidRPr="00B802A9" w:rsidRDefault="00B802A9" w:rsidP="00B802A9">
      <w:pPr>
        <w:keepLines/>
        <w:spacing w:before="120" w:after="120"/>
        <w:rPr>
          <w:rFonts w:eastAsia="Times New Roman" w:cs="Arial"/>
          <w:lang w:val="ca-ES" w:eastAsia="es-ES"/>
        </w:rPr>
      </w:pPr>
      <w:r w:rsidRPr="00B802A9">
        <w:rPr>
          <w:rFonts w:eastAsia="Times New Roman" w:cs="Arial"/>
          <w:lang w:val="ca-ES" w:eastAsia="es-ES"/>
        </w:rPr>
        <w:t>1r.- Concedir la següent targeta d’aparcament individual de persones amb disminució de mobilitat:</w:t>
      </w:r>
    </w:p>
    <w:p w14:paraId="131A5F4F" w14:textId="77777777" w:rsidR="00B802A9" w:rsidRPr="00B802A9" w:rsidRDefault="00B802A9" w:rsidP="00B802A9">
      <w:pPr>
        <w:keepLines/>
        <w:spacing w:before="120" w:after="120"/>
        <w:rPr>
          <w:rFonts w:eastAsia="Times New Roman" w:cs="Arial"/>
          <w:lang w:val="ca-ES" w:eastAsia="es-ES"/>
        </w:rPr>
      </w:pP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B802A9" w:rsidRPr="00B802A9" w14:paraId="3C66B533" w14:textId="77777777" w:rsidTr="007516E9">
        <w:tc>
          <w:tcPr>
            <w:tcW w:w="1068" w:type="pct"/>
            <w:tcBorders>
              <w:top w:val="single" w:sz="4" w:space="0" w:color="auto"/>
              <w:left w:val="single" w:sz="4" w:space="0" w:color="auto"/>
              <w:bottom w:val="single" w:sz="4" w:space="0" w:color="auto"/>
              <w:right w:val="single" w:sz="4" w:space="0" w:color="auto"/>
            </w:tcBorders>
            <w:hideMark/>
          </w:tcPr>
          <w:p w14:paraId="75C70A79" w14:textId="77777777" w:rsidR="00B802A9" w:rsidRPr="00B802A9" w:rsidRDefault="00B802A9" w:rsidP="00B802A9">
            <w:pPr>
              <w:keepLines/>
              <w:spacing w:before="120" w:after="120"/>
              <w:rPr>
                <w:rFonts w:eastAsia="Times New Roman" w:cs="Arial"/>
                <w:kern w:val="22"/>
                <w:lang w:val="ca-ES" w:eastAsia="es-ES"/>
              </w:rPr>
            </w:pPr>
            <w:r w:rsidRPr="00B802A9">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6FE9CDAC" w14:textId="77777777" w:rsidR="00B802A9" w:rsidRPr="00B802A9" w:rsidRDefault="00B802A9" w:rsidP="00B802A9">
            <w:pPr>
              <w:keepLines/>
              <w:spacing w:before="120" w:after="120"/>
              <w:rPr>
                <w:rFonts w:eastAsia="Times New Roman" w:cs="Arial"/>
                <w:kern w:val="22"/>
                <w:lang w:val="ca-ES" w:eastAsia="es-ES"/>
              </w:rPr>
            </w:pPr>
            <w:r w:rsidRPr="00B802A9">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77843A4A" w14:textId="77777777" w:rsidR="00B802A9" w:rsidRPr="00B802A9" w:rsidRDefault="00B802A9" w:rsidP="00B802A9">
            <w:pPr>
              <w:keepLines/>
              <w:spacing w:before="120" w:after="120"/>
              <w:rPr>
                <w:rFonts w:eastAsia="Times New Roman" w:cs="Arial"/>
                <w:kern w:val="22"/>
                <w:lang w:val="ca-ES" w:eastAsia="es-ES"/>
              </w:rPr>
            </w:pPr>
            <w:r w:rsidRPr="00B802A9">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26BD1DFF" w14:textId="77777777" w:rsidR="00B802A9" w:rsidRPr="00B802A9" w:rsidRDefault="00B802A9" w:rsidP="00B802A9">
            <w:pPr>
              <w:keepLines/>
              <w:spacing w:before="120" w:after="120"/>
              <w:rPr>
                <w:rFonts w:eastAsia="Times New Roman" w:cs="Arial"/>
                <w:kern w:val="22"/>
                <w:lang w:val="ca-ES" w:eastAsia="es-ES"/>
              </w:rPr>
            </w:pPr>
            <w:r w:rsidRPr="00B802A9">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403495E1" w14:textId="77777777" w:rsidR="00B802A9" w:rsidRPr="00B802A9" w:rsidRDefault="00B802A9" w:rsidP="00B802A9">
            <w:pPr>
              <w:keepLines/>
              <w:spacing w:before="120" w:after="120"/>
              <w:rPr>
                <w:rFonts w:eastAsia="Times New Roman" w:cs="Arial"/>
                <w:kern w:val="22"/>
                <w:lang w:val="ca-ES" w:eastAsia="es-ES"/>
              </w:rPr>
            </w:pPr>
            <w:r w:rsidRPr="00B802A9">
              <w:rPr>
                <w:rFonts w:eastAsia="Times New Roman" w:cs="Arial"/>
                <w:kern w:val="22"/>
                <w:lang w:val="ca-ES" w:eastAsia="es-ES"/>
              </w:rPr>
              <w:t>NUMERACIÓ</w:t>
            </w:r>
          </w:p>
        </w:tc>
      </w:tr>
      <w:tr w:rsidR="00B802A9" w:rsidRPr="00B802A9" w14:paraId="0DACFE1C" w14:textId="77777777" w:rsidTr="007516E9">
        <w:tc>
          <w:tcPr>
            <w:tcW w:w="1068" w:type="pct"/>
            <w:tcBorders>
              <w:top w:val="single" w:sz="4" w:space="0" w:color="auto"/>
              <w:left w:val="single" w:sz="4" w:space="0" w:color="auto"/>
              <w:bottom w:val="single" w:sz="4" w:space="0" w:color="auto"/>
              <w:right w:val="single" w:sz="4" w:space="0" w:color="auto"/>
            </w:tcBorders>
            <w:vAlign w:val="center"/>
            <w:hideMark/>
          </w:tcPr>
          <w:p w14:paraId="4B4244E9" w14:textId="483AB084" w:rsidR="00B802A9" w:rsidRPr="00B802A9" w:rsidRDefault="000058ED" w:rsidP="00B802A9">
            <w:pPr>
              <w:keepLines/>
              <w:spacing w:before="120" w:after="120"/>
              <w:rPr>
                <w:rFonts w:eastAsia="Times New Roman" w:cs="Arial"/>
                <w:kern w:val="22"/>
                <w:lang w:val="ca-ES" w:eastAsia="es-ES"/>
              </w:rPr>
            </w:pPr>
            <w:r>
              <w:rPr>
                <w:rFonts w:eastAsia="Times New Roman" w:cs="Arial"/>
                <w:kern w:val="22"/>
                <w:lang w:val="ca-ES" w:eastAsia="es-ES"/>
              </w:rPr>
              <w:t>J.M.J.</w:t>
            </w:r>
          </w:p>
        </w:tc>
        <w:tc>
          <w:tcPr>
            <w:tcW w:w="835" w:type="pct"/>
            <w:tcBorders>
              <w:top w:val="single" w:sz="4" w:space="0" w:color="auto"/>
              <w:left w:val="single" w:sz="4" w:space="0" w:color="auto"/>
              <w:bottom w:val="single" w:sz="4" w:space="0" w:color="auto"/>
              <w:right w:val="single" w:sz="4" w:space="0" w:color="auto"/>
            </w:tcBorders>
            <w:vAlign w:val="center"/>
            <w:hideMark/>
          </w:tcPr>
          <w:p w14:paraId="485A8140" w14:textId="176B8D38" w:rsidR="00B802A9" w:rsidRPr="00B802A9" w:rsidRDefault="000058ED" w:rsidP="00B802A9">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531D4F96" w14:textId="77777777" w:rsidR="00B802A9" w:rsidRPr="00B802A9" w:rsidRDefault="00B802A9" w:rsidP="00B802A9">
            <w:pPr>
              <w:keepLines/>
              <w:spacing w:before="120" w:after="120"/>
              <w:jc w:val="left"/>
              <w:rPr>
                <w:rFonts w:eastAsia="Times New Roman" w:cs="Arial"/>
                <w:kern w:val="22"/>
                <w:lang w:val="ca-ES" w:eastAsia="es-ES"/>
              </w:rPr>
            </w:pPr>
            <w:r w:rsidRPr="00B802A9">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26831771" w14:textId="77777777" w:rsidR="00B802A9" w:rsidRPr="00B802A9" w:rsidRDefault="00B802A9" w:rsidP="00B802A9">
            <w:pPr>
              <w:keepLines/>
              <w:spacing w:before="120" w:after="120"/>
              <w:rPr>
                <w:rFonts w:eastAsia="Times New Roman" w:cs="Arial"/>
                <w:kern w:val="22"/>
                <w:lang w:val="ca-ES" w:eastAsia="es-ES"/>
              </w:rPr>
            </w:pPr>
            <w:r w:rsidRPr="00B802A9">
              <w:rPr>
                <w:rFonts w:eastAsia="Times New Roman" w:cs="Arial"/>
                <w:kern w:val="22"/>
                <w:lang w:val="ca-ES" w:eastAsia="es-ES"/>
              </w:rPr>
              <w:t>GENER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0E271DC0" w14:textId="77777777" w:rsidR="00B802A9" w:rsidRPr="00B802A9" w:rsidRDefault="00B802A9" w:rsidP="00B802A9">
            <w:pPr>
              <w:keepLines/>
              <w:spacing w:before="120" w:after="120"/>
              <w:rPr>
                <w:rFonts w:eastAsia="Times New Roman" w:cs="Arial"/>
                <w:kern w:val="22"/>
                <w:lang w:val="ca-ES" w:eastAsia="es-ES"/>
              </w:rPr>
            </w:pPr>
            <w:r w:rsidRPr="00B802A9">
              <w:rPr>
                <w:rFonts w:eastAsia="Times New Roman" w:cs="Arial"/>
                <w:kern w:val="22"/>
                <w:lang w:val="ca-ES" w:eastAsia="es-ES"/>
              </w:rPr>
              <w:t>082192024000124354X</w:t>
            </w:r>
          </w:p>
        </w:tc>
      </w:tr>
    </w:tbl>
    <w:p w14:paraId="409D23DB" w14:textId="77777777" w:rsidR="00B802A9" w:rsidRPr="00B802A9" w:rsidRDefault="00B802A9" w:rsidP="00B802A9">
      <w:pPr>
        <w:keepLines/>
        <w:spacing w:before="120" w:after="120"/>
        <w:rPr>
          <w:rFonts w:eastAsia="Times New Roman" w:cs="Arial"/>
          <w:lang w:val="ca-ES" w:eastAsia="es-ES"/>
        </w:rPr>
      </w:pPr>
    </w:p>
    <w:p w14:paraId="67755E6D" w14:textId="77777777" w:rsidR="00B802A9" w:rsidRPr="00B802A9" w:rsidRDefault="00B802A9" w:rsidP="00B802A9">
      <w:pPr>
        <w:keepLines/>
        <w:spacing w:before="120" w:after="120"/>
        <w:rPr>
          <w:rFonts w:eastAsia="Times New Roman" w:cs="Arial"/>
          <w:lang w:val="ca-ES" w:eastAsia="es-ES"/>
        </w:rPr>
      </w:pPr>
      <w:r w:rsidRPr="00B802A9">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1CB45B95" w14:textId="77777777" w:rsidR="00B802A9" w:rsidRPr="00B802A9" w:rsidRDefault="00B802A9" w:rsidP="00B802A9">
      <w:pPr>
        <w:rPr>
          <w:rFonts w:cs="Arial"/>
          <w:highlight w:val="yellow"/>
          <w:lang w:val="ca-ES" w:eastAsia="es-ES"/>
        </w:rPr>
      </w:pPr>
    </w:p>
    <w:bookmarkEnd w:id="19"/>
    <w:p w14:paraId="4E2A30C1" w14:textId="77777777" w:rsidR="00B802A9" w:rsidRPr="00B802A9" w:rsidRDefault="00B802A9" w:rsidP="00B802A9">
      <w:pPr>
        <w:rPr>
          <w:rFonts w:cs="Arial"/>
          <w:lang w:val="ca-ES"/>
        </w:rPr>
      </w:pPr>
      <w:r w:rsidRPr="00B802A9">
        <w:rPr>
          <w:rFonts w:cs="Arial"/>
          <w:b/>
          <w:lang w:val="ca-ES"/>
        </w:rPr>
        <w:t>11.0.- DESESTIMACIÓ DE CONCESSIÓ DE LA TARGETA D’ESTACIONAMENT INDIVIDUAL PER A PERSONES AMB DISMINUCIÓ DE MOBILITAT  A VA.N.MS.</w:t>
      </w:r>
    </w:p>
    <w:p w14:paraId="439D3CD9" w14:textId="77777777" w:rsidR="00B802A9" w:rsidRPr="00B802A9" w:rsidRDefault="00B802A9" w:rsidP="00B802A9">
      <w:pPr>
        <w:rPr>
          <w:rFonts w:cs="Arial"/>
          <w:lang w:val="ca-ES"/>
        </w:rPr>
      </w:pPr>
    </w:p>
    <w:p w14:paraId="65A23998" w14:textId="77777777" w:rsidR="00B802A9" w:rsidRPr="00B802A9" w:rsidRDefault="00B802A9" w:rsidP="00B802A9">
      <w:pPr>
        <w:keepLines/>
        <w:spacing w:before="120" w:after="120"/>
        <w:rPr>
          <w:rFonts w:eastAsia="Times New Roman" w:cs="Arial"/>
          <w:b/>
          <w:lang w:val="ca-ES" w:eastAsia="es-ES"/>
        </w:rPr>
      </w:pPr>
      <w:bookmarkStart w:id="20" w:name="_Hlk4150003"/>
      <w:bookmarkStart w:id="21" w:name="X2024000471"/>
      <w:bookmarkStart w:id="22" w:name="_Hlk129684359"/>
      <w:r w:rsidRPr="00B802A9">
        <w:rPr>
          <w:rFonts w:eastAsia="Times New Roman" w:cs="Arial"/>
          <w:b/>
          <w:lang w:val="ca-ES" w:eastAsia="es-ES"/>
        </w:rPr>
        <w:t>S’ACORDA:</w:t>
      </w:r>
    </w:p>
    <w:bookmarkEnd w:id="20"/>
    <w:p w14:paraId="1B886EA3" w14:textId="2B26AB77" w:rsidR="00B802A9" w:rsidRPr="00B802A9" w:rsidRDefault="00B802A9" w:rsidP="00B802A9">
      <w:pPr>
        <w:keepLines/>
        <w:spacing w:before="120" w:after="120"/>
        <w:rPr>
          <w:rFonts w:eastAsia="Times New Roman" w:cs="Arial"/>
          <w:lang w:val="ca-ES" w:eastAsia="es-ES"/>
        </w:rPr>
      </w:pPr>
      <w:r w:rsidRPr="00B802A9">
        <w:rPr>
          <w:rFonts w:eastAsia="Times New Roman" w:cs="Arial"/>
          <w:lang w:val="ca-ES" w:eastAsia="es-ES"/>
        </w:rPr>
        <w:t xml:space="preserve">Primer. Desestimar la concessió de la targeta al Sr. </w:t>
      </w:r>
      <w:r w:rsidR="000058ED">
        <w:rPr>
          <w:rFonts w:eastAsia="Times New Roman" w:cs="Arial"/>
          <w:lang w:val="ca-ES" w:eastAsia="es-ES"/>
        </w:rPr>
        <w:t>V.A.N.M.S.</w:t>
      </w:r>
      <w:r w:rsidRPr="00B802A9">
        <w:rPr>
          <w:rFonts w:eastAsia="Times New Roman" w:cs="Arial"/>
          <w:lang w:val="ca-ES" w:eastAsia="es-ES"/>
        </w:rPr>
        <w:t xml:space="preserve"> doncs </w:t>
      </w:r>
      <w:r w:rsidRPr="00B802A9">
        <w:rPr>
          <w:rFonts w:eastAsia="Times New Roman" w:cs="Arial"/>
          <w:szCs w:val="20"/>
          <w:lang w:val="ca-ES" w:eastAsia="es-ES"/>
        </w:rPr>
        <w:t>no supera</w:t>
      </w:r>
      <w:r w:rsidRPr="00B802A9">
        <w:rPr>
          <w:rFonts w:eastAsia="Times New Roman" w:cs="Arial"/>
          <w:b/>
          <w:bCs/>
          <w:szCs w:val="20"/>
          <w:lang w:val="ca-ES" w:eastAsia="es-ES"/>
        </w:rPr>
        <w:t xml:space="preserve"> </w:t>
      </w:r>
      <w:r w:rsidRPr="00B802A9">
        <w:rPr>
          <w:rFonts w:eastAsia="Times New Roman" w:cs="Arial"/>
          <w:szCs w:val="20"/>
          <w:lang w:val="ca-ES" w:eastAsia="es-ES"/>
        </w:rPr>
        <w:t>el barem de l’existència de dificultats de mobilitat segons la targeta del Departament de Treball, Afers Socials i Famílies de la Generalitat de Catalunya</w:t>
      </w:r>
      <w:r w:rsidRPr="00B802A9">
        <w:rPr>
          <w:rFonts w:eastAsia="Times New Roman" w:cs="Arial"/>
          <w:lang w:val="ca-ES" w:eastAsia="es-ES"/>
        </w:rPr>
        <w:t xml:space="preserve">. </w:t>
      </w:r>
    </w:p>
    <w:p w14:paraId="5C0924B3" w14:textId="77777777" w:rsidR="00B802A9" w:rsidRPr="00B802A9" w:rsidRDefault="00B802A9" w:rsidP="00B802A9">
      <w:pPr>
        <w:keepLines/>
        <w:spacing w:before="120" w:after="120"/>
        <w:rPr>
          <w:rFonts w:eastAsia="Times New Roman" w:cs="Arial"/>
          <w:lang w:val="ca-ES" w:eastAsia="es-ES"/>
        </w:rPr>
      </w:pPr>
      <w:r w:rsidRPr="00B802A9">
        <w:rPr>
          <w:rFonts w:eastAsia="Times New Roman" w:cs="Arial"/>
          <w:lang w:val="ca-ES" w:eastAsia="es-ES"/>
        </w:rPr>
        <w:t>Segon. Notificar aquest acord a la persona interessada amb expressió dels recursos que hi pugui interposar contra aquesta resolució.</w:t>
      </w:r>
    </w:p>
    <w:p w14:paraId="65D1DDC9" w14:textId="77777777" w:rsidR="00B802A9" w:rsidRPr="00B802A9" w:rsidRDefault="00B802A9" w:rsidP="00B802A9">
      <w:pPr>
        <w:rPr>
          <w:rFonts w:cs="Arial"/>
          <w:lang w:val="ca-ES"/>
        </w:rPr>
      </w:pPr>
      <w:bookmarkStart w:id="23" w:name="DOCUMENTO_19094082"/>
      <w:bookmarkEnd w:id="21"/>
      <w:bookmarkEnd w:id="22"/>
      <w:bookmarkEnd w:id="23"/>
    </w:p>
    <w:p w14:paraId="3F366467" w14:textId="77777777" w:rsidR="00B802A9" w:rsidRPr="00B802A9" w:rsidRDefault="00B802A9" w:rsidP="00B802A9">
      <w:pPr>
        <w:rPr>
          <w:rFonts w:cs="Arial"/>
          <w:lang w:val="ca-ES"/>
        </w:rPr>
      </w:pPr>
      <w:r w:rsidRPr="00B802A9">
        <w:rPr>
          <w:rFonts w:cs="Arial"/>
          <w:b/>
          <w:lang w:val="ca-ES"/>
        </w:rPr>
        <w:t>12.0.- ESTIMACIÓ D’AL·LEGACIÓ I SOBRESEÏMENT D’EXPEDIENT SANCIONADOR DE TRÀNSIT 23304-P</w:t>
      </w:r>
    </w:p>
    <w:p w14:paraId="24B68AFA" w14:textId="77777777" w:rsidR="00B802A9" w:rsidRPr="00B802A9" w:rsidRDefault="00B802A9" w:rsidP="00B802A9">
      <w:pPr>
        <w:rPr>
          <w:rFonts w:cs="Arial"/>
          <w:lang w:val="ca-ES"/>
        </w:rPr>
      </w:pPr>
    </w:p>
    <w:p w14:paraId="057F4832" w14:textId="77777777" w:rsidR="00B802A9" w:rsidRPr="00B802A9" w:rsidRDefault="00B802A9" w:rsidP="00B802A9">
      <w:pPr>
        <w:spacing w:after="120" w:line="259" w:lineRule="auto"/>
        <w:rPr>
          <w:rFonts w:cs="Arial"/>
          <w:lang w:val="ca-ES"/>
        </w:rPr>
      </w:pPr>
      <w:bookmarkStart w:id="24" w:name="_Hlk535843095"/>
      <w:bookmarkStart w:id="25" w:name="_Hlk31005681"/>
      <w:bookmarkStart w:id="26" w:name="X2023005189"/>
      <w:bookmarkStart w:id="27" w:name="_Hlk29461665"/>
      <w:bookmarkStart w:id="28" w:name="_Hlk156547483"/>
      <w:r w:rsidRPr="00B802A9">
        <w:rPr>
          <w:rFonts w:cs="Arial"/>
          <w:b/>
          <w:bCs/>
          <w:lang w:val="ca-ES"/>
        </w:rPr>
        <w:t>S’ACORDA  :</w:t>
      </w:r>
    </w:p>
    <w:bookmarkEnd w:id="24"/>
    <w:p w14:paraId="7F015F1B" w14:textId="77777777" w:rsidR="00B802A9" w:rsidRPr="00B802A9" w:rsidRDefault="00B802A9" w:rsidP="00B802A9">
      <w:pPr>
        <w:keepLines/>
        <w:spacing w:before="120" w:after="120"/>
        <w:rPr>
          <w:rFonts w:eastAsia="Times New Roman" w:cs="Arial"/>
          <w:lang w:val="ca-ES" w:eastAsia="es-ES"/>
        </w:rPr>
      </w:pPr>
      <w:r w:rsidRPr="00B802A9">
        <w:rPr>
          <w:rFonts w:eastAsia="Times New Roman" w:cs="Arial"/>
          <w:lang w:val="ca-ES" w:eastAsia="es-ES"/>
        </w:rPr>
        <w:t>PRIMER.- Deixar sense efecte l’expedient sancionador que es relaciona a la capçalera d’aquest document, incoat per les infracció de circulació, sobreseient el mateix i procedint al seu arxivament, sense declaració de responsabilitat, així com la devolució, si s’escau de l’import de la sanció.</w:t>
      </w:r>
    </w:p>
    <w:p w14:paraId="72AA90CE" w14:textId="77777777" w:rsidR="00B802A9" w:rsidRPr="00B802A9" w:rsidRDefault="00B802A9" w:rsidP="00B802A9">
      <w:pPr>
        <w:keepLines/>
        <w:spacing w:before="120" w:after="120"/>
        <w:rPr>
          <w:rFonts w:eastAsia="Times New Roman" w:cs="Arial"/>
          <w:lang w:val="ca-ES" w:eastAsia="es-ES"/>
        </w:rPr>
      </w:pPr>
      <w:r w:rsidRPr="00B802A9">
        <w:rPr>
          <w:rFonts w:eastAsia="Times New Roman" w:cs="Arial"/>
          <w:lang w:val="ca-ES" w:eastAsia="es-ES"/>
        </w:rPr>
        <w:lastRenderedPageBreak/>
        <w:t>SEGON.- Comunicar la present resolució a l'Organisme de gestió tributària de la Diputació de Barcelona, d'acord amb el conveni vigent, per tal que procedeixi a la notificació de la mateixa a les persones interessades, i a la devolució, si s’escau de l’import recaptat en concepte de la sanció.</w:t>
      </w:r>
    </w:p>
    <w:bookmarkEnd w:id="25"/>
    <w:bookmarkEnd w:id="27"/>
    <w:bookmarkEnd w:id="28"/>
    <w:p w14:paraId="148234BC" w14:textId="77777777" w:rsidR="00B802A9" w:rsidRPr="00B802A9" w:rsidRDefault="00B802A9" w:rsidP="00B802A9">
      <w:pPr>
        <w:spacing w:line="276" w:lineRule="auto"/>
        <w:rPr>
          <w:rFonts w:cs="Arial"/>
          <w:highlight w:val="yellow"/>
          <w:lang w:val="ca-ES" w:eastAsia="es-ES"/>
        </w:rPr>
      </w:pPr>
    </w:p>
    <w:p w14:paraId="622DDA8D" w14:textId="77777777" w:rsidR="00B802A9" w:rsidRPr="00B802A9" w:rsidRDefault="00B802A9" w:rsidP="00B802A9">
      <w:pPr>
        <w:rPr>
          <w:rFonts w:cs="Arial"/>
          <w:lang w:val="ca-ES"/>
        </w:rPr>
      </w:pPr>
      <w:bookmarkStart w:id="29" w:name="DOCUMENTO_19094085"/>
      <w:bookmarkEnd w:id="26"/>
      <w:bookmarkEnd w:id="29"/>
    </w:p>
    <w:p w14:paraId="14262D4A" w14:textId="77777777" w:rsidR="00B802A9" w:rsidRPr="00B802A9" w:rsidRDefault="00B802A9" w:rsidP="00B802A9">
      <w:pPr>
        <w:rPr>
          <w:rFonts w:cs="Arial"/>
          <w:lang w:val="ca-ES"/>
        </w:rPr>
      </w:pPr>
      <w:r w:rsidRPr="00B802A9">
        <w:rPr>
          <w:rFonts w:cs="Arial"/>
          <w:b/>
          <w:lang w:val="ca-ES"/>
        </w:rPr>
        <w:t>13.0.- DESESTIMACIÓ D’AL·LEGACIONS AMB IMPOSICIÓ DE SANCIÓ BUTLLETÍ 23/P-83528</w:t>
      </w:r>
    </w:p>
    <w:p w14:paraId="4110BCAE" w14:textId="77777777" w:rsidR="00B26AB1" w:rsidRDefault="00B26AB1" w:rsidP="00B802A9">
      <w:pPr>
        <w:spacing w:after="120" w:line="256" w:lineRule="auto"/>
        <w:rPr>
          <w:rFonts w:cs="Arial"/>
          <w:b/>
          <w:bCs/>
          <w:lang w:val="ca-ES"/>
        </w:rPr>
      </w:pPr>
      <w:bookmarkStart w:id="30" w:name="_Hlk33082117"/>
      <w:bookmarkStart w:id="31" w:name="X2023005266"/>
      <w:bookmarkStart w:id="32" w:name="_Hlk149563172"/>
    </w:p>
    <w:p w14:paraId="7D3C95B8" w14:textId="600F2BD0" w:rsidR="00B802A9" w:rsidRPr="00B802A9" w:rsidRDefault="00B802A9" w:rsidP="00B802A9">
      <w:pPr>
        <w:spacing w:after="120" w:line="256" w:lineRule="auto"/>
        <w:rPr>
          <w:rFonts w:cs="Arial"/>
          <w:lang w:val="ca-ES"/>
        </w:rPr>
      </w:pPr>
      <w:r w:rsidRPr="00B802A9">
        <w:rPr>
          <w:rFonts w:cs="Arial"/>
          <w:b/>
          <w:bCs/>
          <w:lang w:val="ca-ES"/>
        </w:rPr>
        <w:t>S’ACORDA  :</w:t>
      </w:r>
    </w:p>
    <w:p w14:paraId="1848B7F2" w14:textId="1061B524" w:rsidR="00B802A9" w:rsidRPr="00B802A9" w:rsidRDefault="00B802A9" w:rsidP="00B802A9">
      <w:pPr>
        <w:keepLines/>
        <w:spacing w:before="120" w:after="120"/>
        <w:rPr>
          <w:rFonts w:eastAsia="Times New Roman" w:cs="Arial"/>
          <w:lang w:val="ca-ES" w:eastAsia="es-ES"/>
        </w:rPr>
      </w:pPr>
      <w:r w:rsidRPr="00B802A9">
        <w:rPr>
          <w:rFonts w:eastAsia="Times New Roman" w:cs="Arial"/>
          <w:lang w:val="ca-ES" w:eastAsia="es-ES"/>
        </w:rPr>
        <w:t xml:space="preserve">PRIMER.- Desestimar l’al·legació presentada en l’expedient sancionador, i imposar la sanció de multa a la Sra. </w:t>
      </w:r>
      <w:r w:rsidR="000058ED">
        <w:rPr>
          <w:rFonts w:eastAsia="Times New Roman" w:cs="Arial"/>
          <w:lang w:val="ca-ES" w:eastAsia="es-ES"/>
        </w:rPr>
        <w:t>S.A.M.</w:t>
      </w:r>
      <w:r w:rsidRPr="00B802A9">
        <w:rPr>
          <w:rFonts w:eastAsia="Times New Roman" w:cs="Arial"/>
          <w:lang w:val="ca-ES" w:eastAsia="es-ES"/>
        </w:rPr>
        <w:t xml:space="preserve"> com a titular del vehicle.</w:t>
      </w:r>
    </w:p>
    <w:p w14:paraId="38C57B62" w14:textId="77777777" w:rsidR="00B802A9" w:rsidRPr="00B802A9" w:rsidRDefault="00B802A9" w:rsidP="00B802A9">
      <w:pPr>
        <w:keepLines/>
        <w:spacing w:before="120" w:after="120"/>
        <w:rPr>
          <w:rFonts w:eastAsia="Times New Roman" w:cs="Arial"/>
          <w:lang w:val="ca-ES" w:eastAsia="es-ES"/>
        </w:rPr>
      </w:pPr>
      <w:r w:rsidRPr="00B802A9">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bookmarkEnd w:id="30"/>
    <w:bookmarkEnd w:id="32"/>
    <w:p w14:paraId="0B1B287C" w14:textId="77777777" w:rsidR="00B802A9" w:rsidRPr="00B802A9" w:rsidRDefault="00B802A9" w:rsidP="00B802A9">
      <w:pPr>
        <w:spacing w:line="276" w:lineRule="auto"/>
        <w:rPr>
          <w:rFonts w:cs="Arial"/>
          <w:highlight w:val="yellow"/>
          <w:lang w:val="ca-ES" w:eastAsia="es-ES"/>
        </w:rPr>
      </w:pPr>
    </w:p>
    <w:p w14:paraId="2BECD445" w14:textId="77777777" w:rsidR="00B802A9" w:rsidRPr="00B802A9" w:rsidRDefault="00B802A9" w:rsidP="00B802A9">
      <w:pPr>
        <w:rPr>
          <w:rFonts w:cs="Arial"/>
          <w:lang w:val="ca-ES"/>
        </w:rPr>
      </w:pPr>
      <w:bookmarkStart w:id="33" w:name="DOCUMENTO_19094088"/>
      <w:bookmarkEnd w:id="31"/>
      <w:bookmarkEnd w:id="33"/>
      <w:r w:rsidRPr="00B802A9">
        <w:rPr>
          <w:rFonts w:cs="Arial"/>
          <w:b/>
          <w:lang w:val="ca-ES"/>
        </w:rPr>
        <w:t>14.0.- DESESTIMACIÓ AL·LEGACIONS I RESOLUCIÓ DEFINITIVA D’EXPEDIENT SANCIONADOR PER MAL ÚS DE LA TARGETA D’ESTACIONAMENT INDIVIDUAL PER A PERSONES AMB DISMINUCIÓ DE LA MOBILITAT (X2023005285)</w:t>
      </w:r>
    </w:p>
    <w:p w14:paraId="37982FE3" w14:textId="77777777" w:rsidR="00B802A9" w:rsidRPr="00B802A9" w:rsidRDefault="00B802A9" w:rsidP="00B802A9">
      <w:pPr>
        <w:rPr>
          <w:rFonts w:cs="Arial"/>
          <w:lang w:val="ca-ES"/>
        </w:rPr>
      </w:pPr>
    </w:p>
    <w:p w14:paraId="5C6F3303" w14:textId="77777777" w:rsidR="00B802A9" w:rsidRPr="00B802A9" w:rsidRDefault="00B802A9" w:rsidP="00B802A9">
      <w:pPr>
        <w:spacing w:line="276" w:lineRule="auto"/>
        <w:rPr>
          <w:rFonts w:cs="Arial"/>
          <w:b/>
          <w:kern w:val="22"/>
          <w:lang w:val="ca-ES" w:eastAsia="es-ES"/>
        </w:rPr>
      </w:pPr>
      <w:bookmarkStart w:id="34" w:name="_Hlk129943878"/>
      <w:bookmarkStart w:id="35" w:name="X2023005285"/>
      <w:r w:rsidRPr="00B802A9">
        <w:rPr>
          <w:rFonts w:cs="Arial"/>
          <w:b/>
          <w:kern w:val="22"/>
          <w:lang w:val="ca-ES" w:eastAsia="es-ES"/>
        </w:rPr>
        <w:t>S’ACORDA:  </w:t>
      </w:r>
    </w:p>
    <w:p w14:paraId="3104EF34" w14:textId="77777777" w:rsidR="00B802A9" w:rsidRPr="00B802A9" w:rsidRDefault="00B802A9" w:rsidP="00B802A9">
      <w:pPr>
        <w:spacing w:line="276" w:lineRule="auto"/>
        <w:rPr>
          <w:rFonts w:cs="Arial"/>
          <w:b/>
          <w:kern w:val="22"/>
          <w:lang w:val="ca-ES" w:eastAsia="es-ES"/>
        </w:rPr>
      </w:pPr>
    </w:p>
    <w:p w14:paraId="2559740F" w14:textId="06E787CB" w:rsidR="00B802A9" w:rsidRPr="00B802A9" w:rsidRDefault="00B802A9" w:rsidP="00B802A9">
      <w:pPr>
        <w:keepLines/>
        <w:spacing w:after="160" w:line="276" w:lineRule="auto"/>
        <w:rPr>
          <w:rFonts w:eastAsia="Times New Roman" w:cs="Arial"/>
          <w:szCs w:val="20"/>
          <w:highlight w:val="yellow"/>
          <w:lang w:val="ca-ES" w:eastAsia="es-ES"/>
        </w:rPr>
      </w:pPr>
      <w:r w:rsidRPr="00B802A9">
        <w:rPr>
          <w:rFonts w:eastAsia="Times New Roman" w:cs="Arial"/>
          <w:b/>
          <w:bCs/>
          <w:lang w:val="ca-ES" w:eastAsia="es-ES"/>
        </w:rPr>
        <w:t>PRIMER</w:t>
      </w:r>
      <w:r w:rsidRPr="00B802A9">
        <w:rPr>
          <w:rFonts w:eastAsia="Times New Roman" w:cs="Arial"/>
          <w:lang w:val="ca-ES" w:eastAsia="es-ES"/>
        </w:rPr>
        <w:t xml:space="preserve">: DESESTIMAR les al·legacions presentades per la senyora </w:t>
      </w:r>
      <w:r w:rsidR="000058ED">
        <w:rPr>
          <w:rFonts w:eastAsia="Times New Roman" w:cs="Arial"/>
          <w:lang w:val="ca-ES" w:eastAsia="es-ES"/>
        </w:rPr>
        <w:t>M.A.T.R.</w:t>
      </w:r>
      <w:r w:rsidRPr="00B802A9">
        <w:rPr>
          <w:rFonts w:cs="Arial"/>
          <w:lang w:val="ca-ES" w:eastAsia="es-ES"/>
        </w:rPr>
        <w:t xml:space="preserve"> per l’expedient sancionador amb núm. </w:t>
      </w:r>
      <w:r w:rsidRPr="00B802A9">
        <w:rPr>
          <w:rFonts w:eastAsia="Times New Roman" w:cs="Arial"/>
          <w:lang w:val="ca-ES" w:eastAsia="es-ES"/>
        </w:rPr>
        <w:t>X2023005284</w:t>
      </w:r>
      <w:r w:rsidRPr="00B802A9">
        <w:rPr>
          <w:rFonts w:cs="Arial"/>
          <w:lang w:val="ca-ES" w:eastAsia="es-ES"/>
        </w:rPr>
        <w:t xml:space="preserve">, en relació a les diligències </w:t>
      </w:r>
      <w:r w:rsidRPr="00B802A9">
        <w:rPr>
          <w:rFonts w:eastAsia="Times New Roman" w:cs="Arial"/>
          <w:lang w:val="ca-ES" w:eastAsia="es-ES"/>
        </w:rPr>
        <w:t xml:space="preserve">núm. </w:t>
      </w:r>
      <w:r w:rsidRPr="00B802A9">
        <w:rPr>
          <w:rFonts w:eastAsia="Times New Roman" w:cs="Arial"/>
          <w:lang w:eastAsia="es-ES"/>
        </w:rPr>
        <w:t xml:space="preserve">465052/2023 del 2 de desembre </w:t>
      </w:r>
      <w:r w:rsidRPr="00B802A9">
        <w:rPr>
          <w:rFonts w:eastAsia="Times New Roman" w:cs="Arial"/>
          <w:lang w:val="ca-ES" w:eastAsia="es-ES"/>
        </w:rPr>
        <w:t>de 2023 al pàrquing Can Vives s/n de Vilassar de Mar.</w:t>
      </w:r>
    </w:p>
    <w:p w14:paraId="73C638F1" w14:textId="77777777" w:rsidR="00B802A9" w:rsidRPr="00B802A9" w:rsidRDefault="00B802A9" w:rsidP="00B802A9">
      <w:pPr>
        <w:spacing w:line="276" w:lineRule="auto"/>
        <w:rPr>
          <w:lang w:val="ca-ES" w:eastAsia="es-ES"/>
        </w:rPr>
      </w:pPr>
      <w:r w:rsidRPr="00B802A9">
        <w:rPr>
          <w:rFonts w:cs="Arial"/>
          <w:b/>
          <w:bCs/>
          <w:lang w:val="ca-ES" w:eastAsia="es-ES"/>
        </w:rPr>
        <w:t>SEGON</w:t>
      </w:r>
      <w:r w:rsidRPr="00B802A9">
        <w:rPr>
          <w:rFonts w:cs="Arial"/>
          <w:lang w:val="ca-ES" w:eastAsia="es-ES"/>
        </w:rPr>
        <w:t>:</w:t>
      </w:r>
      <w:r w:rsidRPr="00B802A9">
        <w:rPr>
          <w:lang w:val="ca-ES" w:eastAsia="es-ES"/>
        </w:rPr>
        <w:t xml:space="preserve"> IMPOSAR la sanció de multa a l’expedient sancionador que es relaciona a continuació, pels fets, infracció i import que així mateix es fa constar:</w:t>
      </w:r>
    </w:p>
    <w:p w14:paraId="1683590F" w14:textId="77777777" w:rsidR="00B802A9" w:rsidRPr="00B802A9" w:rsidRDefault="00B802A9" w:rsidP="00B802A9">
      <w:pPr>
        <w:spacing w:line="276" w:lineRule="auto"/>
        <w:rPr>
          <w:lang w:val="ca-ES" w:eastAsia="es-ES"/>
        </w:rPr>
      </w:pPr>
    </w:p>
    <w:p w14:paraId="47FC5051" w14:textId="77777777" w:rsidR="00B802A9" w:rsidRPr="00B802A9" w:rsidRDefault="00B802A9" w:rsidP="00B802A9">
      <w:pPr>
        <w:keepLines/>
        <w:spacing w:after="160" w:line="240" w:lineRule="atLeast"/>
        <w:rPr>
          <w:rFonts w:eastAsia="Times New Roman" w:cs="Arial"/>
          <w:lang w:val="ca-ES" w:eastAsia="es-ES"/>
        </w:rPr>
      </w:pPr>
      <w:r w:rsidRPr="00B802A9">
        <w:rPr>
          <w:rFonts w:eastAsia="Times New Roman" w:cs="Arial"/>
          <w:lang w:val="ca-ES" w:eastAsia="es-ES"/>
        </w:rPr>
        <w:t xml:space="preserve">Expedient número: </w:t>
      </w:r>
      <w:r w:rsidRPr="00B802A9">
        <w:rPr>
          <w:rFonts w:eastAsia="Times New Roman" w:cs="Arial"/>
          <w:b/>
          <w:bCs/>
          <w:lang w:val="ca-ES" w:eastAsia="es-ES"/>
        </w:rPr>
        <w:t>X2023005285</w:t>
      </w:r>
    </w:p>
    <w:p w14:paraId="35A21249" w14:textId="2D91ACCA" w:rsidR="00B802A9" w:rsidRPr="00B802A9" w:rsidRDefault="00B802A9" w:rsidP="00B802A9">
      <w:pPr>
        <w:keepLines/>
        <w:spacing w:after="160" w:line="240" w:lineRule="atLeast"/>
        <w:rPr>
          <w:rFonts w:eastAsia="Times New Roman" w:cs="Arial"/>
          <w:b/>
          <w:bCs/>
          <w:lang w:eastAsia="es-ES"/>
        </w:rPr>
      </w:pPr>
      <w:r w:rsidRPr="00B802A9">
        <w:rPr>
          <w:rFonts w:eastAsia="Times New Roman" w:cs="Arial"/>
          <w:lang w:val="ca-ES" w:eastAsia="es-ES"/>
        </w:rPr>
        <w:t xml:space="preserve">Infractor: </w:t>
      </w:r>
      <w:r w:rsidR="000058ED">
        <w:rPr>
          <w:rFonts w:eastAsia="Times New Roman" w:cs="Arial"/>
          <w:b/>
          <w:bCs/>
          <w:lang w:val="ca-ES" w:eastAsia="es-ES"/>
        </w:rPr>
        <w:t>M.A.T.R.</w:t>
      </w:r>
    </w:p>
    <w:p w14:paraId="25A452B6" w14:textId="77777777" w:rsidR="00B802A9" w:rsidRPr="00B802A9" w:rsidRDefault="00B802A9" w:rsidP="00B802A9">
      <w:pPr>
        <w:keepLines/>
        <w:spacing w:after="160" w:line="240" w:lineRule="atLeast"/>
        <w:rPr>
          <w:rFonts w:eastAsia="Times New Roman" w:cs="Arial"/>
          <w:b/>
          <w:bCs/>
          <w:lang w:val="ca-ES" w:eastAsia="es-ES"/>
        </w:rPr>
      </w:pPr>
      <w:r w:rsidRPr="00B802A9">
        <w:rPr>
          <w:rFonts w:eastAsia="Times New Roman" w:cs="Arial"/>
          <w:lang w:val="ca-ES" w:eastAsia="es-ES"/>
        </w:rPr>
        <w:t xml:space="preserve">Número acta diligències, data i lloc: </w:t>
      </w:r>
      <w:r w:rsidRPr="00B802A9">
        <w:rPr>
          <w:rFonts w:eastAsia="Times New Roman" w:cs="Arial"/>
          <w:b/>
          <w:bCs/>
          <w:lang w:val="ca-ES" w:eastAsia="es-ES"/>
        </w:rPr>
        <w:t xml:space="preserve">núm. </w:t>
      </w:r>
      <w:r w:rsidRPr="00B802A9">
        <w:rPr>
          <w:rFonts w:eastAsia="Times New Roman" w:cs="Arial"/>
          <w:b/>
          <w:bCs/>
          <w:lang w:eastAsia="es-ES"/>
        </w:rPr>
        <w:t xml:space="preserve">465052/2023 del 2 de desembre </w:t>
      </w:r>
      <w:r w:rsidRPr="00B802A9">
        <w:rPr>
          <w:rFonts w:eastAsia="Times New Roman" w:cs="Arial"/>
          <w:b/>
          <w:bCs/>
          <w:lang w:val="ca-ES" w:eastAsia="es-ES"/>
        </w:rPr>
        <w:t>de 2023 al pàrquing Can Vives s/n de Vilassar de Mar.</w:t>
      </w:r>
    </w:p>
    <w:p w14:paraId="2C05E1F1" w14:textId="77777777" w:rsidR="00B802A9" w:rsidRPr="00B802A9" w:rsidRDefault="00B802A9" w:rsidP="00B802A9">
      <w:pPr>
        <w:keepLines/>
        <w:spacing w:after="160" w:line="240" w:lineRule="atLeast"/>
        <w:rPr>
          <w:rFonts w:eastAsia="Times New Roman" w:cs="Arial"/>
          <w:lang w:val="ca-ES" w:eastAsia="es-ES"/>
        </w:rPr>
      </w:pPr>
      <w:r w:rsidRPr="00B802A9">
        <w:rPr>
          <w:rFonts w:eastAsia="Times New Roman" w:cs="Arial"/>
          <w:lang w:val="ca-ES" w:eastAsia="es-ES"/>
        </w:rPr>
        <w:t xml:space="preserve">Fet i article infringit: </w:t>
      </w:r>
      <w:r w:rsidRPr="00B802A9">
        <w:rPr>
          <w:rFonts w:eastAsia="Times New Roman" w:cs="Arial"/>
          <w:b/>
          <w:bCs/>
          <w:lang w:val="ca-ES" w:eastAsia="es-ES"/>
        </w:rPr>
        <w:t>L’ús fraudulent d’una targeta per a persones amb mobilitat reduïda.</w:t>
      </w:r>
    </w:p>
    <w:p w14:paraId="78B99B83" w14:textId="77777777" w:rsidR="00B802A9" w:rsidRPr="00B802A9" w:rsidRDefault="00B802A9" w:rsidP="00B802A9">
      <w:pPr>
        <w:keepLines/>
        <w:spacing w:after="160" w:line="240" w:lineRule="atLeast"/>
        <w:rPr>
          <w:rFonts w:eastAsia="Times New Roman" w:cs="Arial"/>
          <w:b/>
          <w:bCs/>
          <w:lang w:val="ca-ES" w:eastAsia="es-ES"/>
        </w:rPr>
      </w:pPr>
      <w:r w:rsidRPr="00B802A9">
        <w:rPr>
          <w:rFonts w:eastAsia="Times New Roman" w:cs="Arial"/>
          <w:lang w:val="ca-ES" w:eastAsia="es-ES"/>
        </w:rPr>
        <w:t>(</w:t>
      </w:r>
      <w:r w:rsidRPr="00B802A9">
        <w:rPr>
          <w:rFonts w:eastAsia="Times New Roman" w:cs="Arial"/>
          <w:b/>
          <w:bCs/>
          <w:lang w:val="ca-ES" w:eastAsia="es-ES"/>
        </w:rPr>
        <w:t>L’ús fraudulent d’una targeta d’aparcament per a persones amb discapacitat.  Art. 67. h i 68. a) Infracció lleu).</w:t>
      </w:r>
    </w:p>
    <w:p w14:paraId="038FDCF1" w14:textId="77777777" w:rsidR="00B802A9" w:rsidRPr="00B802A9" w:rsidRDefault="00B802A9" w:rsidP="00B802A9">
      <w:pPr>
        <w:keepLines/>
        <w:spacing w:after="160" w:line="240" w:lineRule="atLeast"/>
        <w:rPr>
          <w:rFonts w:eastAsia="Times New Roman" w:cs="Arial"/>
          <w:lang w:val="ca-ES" w:eastAsia="es-ES"/>
        </w:rPr>
      </w:pPr>
      <w:r w:rsidRPr="00B802A9">
        <w:rPr>
          <w:rFonts w:eastAsia="Times New Roman" w:cs="Arial"/>
          <w:lang w:val="ca-ES" w:eastAsia="es-ES"/>
        </w:rPr>
        <w:t>Sanció que pot correspondre:</w:t>
      </w:r>
      <w:r w:rsidRPr="00B802A9">
        <w:rPr>
          <w:rFonts w:eastAsia="Times New Roman" w:cs="Arial"/>
          <w:b/>
          <w:bCs/>
          <w:lang w:val="ca-ES" w:eastAsia="es-ES"/>
        </w:rPr>
        <w:t xml:space="preserve"> 1.500 euros </w:t>
      </w:r>
      <w:r w:rsidRPr="00B802A9">
        <w:rPr>
          <w:rFonts w:eastAsia="Times New Roman" w:cs="Arial"/>
          <w:lang w:val="ca-ES" w:eastAsia="es-ES"/>
        </w:rPr>
        <w:t>(Art. 68 a) Infracció lleu)</w:t>
      </w:r>
    </w:p>
    <w:bookmarkEnd w:id="34"/>
    <w:p w14:paraId="411BAFD7" w14:textId="77777777" w:rsidR="00B802A9" w:rsidRPr="00B802A9" w:rsidRDefault="00B802A9" w:rsidP="00B802A9">
      <w:pPr>
        <w:keepLines/>
        <w:spacing w:after="160" w:line="276" w:lineRule="auto"/>
        <w:ind w:left="708"/>
        <w:rPr>
          <w:rFonts w:eastAsia="Times New Roman" w:cs="Arial"/>
          <w:b/>
          <w:bCs/>
          <w:lang w:val="ca-ES" w:eastAsia="es-ES"/>
        </w:rPr>
      </w:pPr>
      <w:r w:rsidRPr="00B802A9">
        <w:rPr>
          <w:rFonts w:eastAsia="Times New Roman" w:cs="Arial"/>
          <w:b/>
          <w:bCs/>
          <w:u w:val="single"/>
          <w:lang w:val="ca-ES" w:eastAsia="es-ES"/>
        </w:rPr>
        <w:t>EL PAGAMENT ES POT EFECTUAR</w:t>
      </w:r>
      <w:r w:rsidRPr="00B802A9">
        <w:rPr>
          <w:rFonts w:eastAsia="Times New Roman" w:cs="Arial"/>
          <w:b/>
          <w:bCs/>
          <w:lang w:val="ca-ES" w:eastAsia="es-ES"/>
        </w:rPr>
        <w:t>:</w:t>
      </w:r>
    </w:p>
    <w:p w14:paraId="5E359DFA" w14:textId="77777777" w:rsidR="00B802A9" w:rsidRPr="00B802A9" w:rsidRDefault="00B802A9" w:rsidP="00B802A9">
      <w:pPr>
        <w:keepLines/>
        <w:spacing w:after="160" w:line="276" w:lineRule="auto"/>
        <w:ind w:left="708"/>
        <w:rPr>
          <w:rFonts w:eastAsia="Times New Roman" w:cs="Arial"/>
          <w:lang w:val="ca-ES" w:eastAsia="es-ES"/>
        </w:rPr>
      </w:pPr>
      <w:r w:rsidRPr="00B802A9">
        <w:rPr>
          <w:rFonts w:eastAsia="Times New Roman" w:cs="Arial"/>
          <w:lang w:val="ca-ES" w:eastAsia="es-ES"/>
        </w:rPr>
        <w:t>Mitjançant transferència bancària al compte corrent ES12-2100-0128-0202-0050-7510 indicant el nom i cognoms de la persona denunciada i fer constar com a concepte “</w:t>
      </w:r>
      <w:r w:rsidRPr="00B802A9">
        <w:rPr>
          <w:rFonts w:eastAsia="Times New Roman" w:cs="Arial"/>
          <w:i/>
          <w:iCs/>
          <w:lang w:val="ca-ES" w:eastAsia="es-ES"/>
        </w:rPr>
        <w:t>pagament sanció i el número d’aquest expedient</w:t>
      </w:r>
      <w:r w:rsidRPr="00B802A9">
        <w:rPr>
          <w:rFonts w:eastAsia="Times New Roman" w:cs="Arial"/>
          <w:lang w:val="ca-ES" w:eastAsia="es-ES"/>
        </w:rPr>
        <w:t>”</w:t>
      </w:r>
    </w:p>
    <w:p w14:paraId="49FA559D" w14:textId="77777777" w:rsidR="00B802A9" w:rsidRPr="00B802A9" w:rsidRDefault="00B802A9" w:rsidP="00B802A9">
      <w:pPr>
        <w:keepLines/>
        <w:spacing w:after="160" w:line="276" w:lineRule="auto"/>
        <w:ind w:left="708"/>
        <w:rPr>
          <w:rFonts w:eastAsia="Times New Roman" w:cs="Arial"/>
          <w:b/>
          <w:bCs/>
          <w:u w:val="single"/>
          <w:lang w:val="ca-ES" w:eastAsia="es-ES"/>
        </w:rPr>
      </w:pPr>
      <w:r w:rsidRPr="00B802A9">
        <w:rPr>
          <w:rFonts w:eastAsia="Times New Roman" w:cs="Arial"/>
          <w:b/>
          <w:bCs/>
          <w:u w:val="single"/>
          <w:lang w:val="ca-ES" w:eastAsia="es-ES"/>
        </w:rPr>
        <w:lastRenderedPageBreak/>
        <w:t xml:space="preserve">TERMINIS D'INGRÉS: </w:t>
      </w:r>
    </w:p>
    <w:p w14:paraId="23B3410D" w14:textId="77777777" w:rsidR="00B802A9" w:rsidRPr="00B802A9" w:rsidRDefault="00B802A9" w:rsidP="00B802A9">
      <w:pPr>
        <w:keepLines/>
        <w:spacing w:after="160" w:line="276" w:lineRule="auto"/>
        <w:ind w:left="708"/>
        <w:rPr>
          <w:rFonts w:eastAsia="Times New Roman" w:cs="Arial"/>
          <w:lang w:val="ca-ES" w:eastAsia="es-ES"/>
        </w:rPr>
      </w:pPr>
      <w:r w:rsidRPr="00B802A9">
        <w:rPr>
          <w:rFonts w:eastAsia="Times New Roman" w:cs="Arial"/>
          <w:lang w:val="ca-ES" w:eastAsia="es-ES"/>
        </w:rPr>
        <w:t xml:space="preserve">D’acord amb l’article 62. 2 de la Llei 58/2003, de 17 de desembre, General Tributària, el pagament s ’haurà de fer efectiu en els següents terminis: </w:t>
      </w:r>
    </w:p>
    <w:p w14:paraId="2ED36179" w14:textId="77777777" w:rsidR="00B802A9" w:rsidRPr="00B802A9" w:rsidRDefault="00B802A9" w:rsidP="00B802A9">
      <w:pPr>
        <w:keepLines/>
        <w:spacing w:after="160" w:line="276" w:lineRule="auto"/>
        <w:ind w:left="708"/>
        <w:rPr>
          <w:rFonts w:eastAsia="Times New Roman" w:cs="Arial"/>
          <w:lang w:val="ca-ES" w:eastAsia="es-ES"/>
        </w:rPr>
      </w:pPr>
      <w:r w:rsidRPr="00B802A9">
        <w:rPr>
          <w:rFonts w:eastAsia="Times New Roman" w:cs="Arial"/>
          <w:lang w:val="ca-ES" w:eastAsia="es-ES"/>
        </w:rPr>
        <w:t xml:space="preserve">a) Si la notificació de la sanció es fa entre els dies 1 i 15 de cada mes, des de la data de recepció de la notificació fins al dia 20 del mes posterior o, si aquest no fos hàbil, fins a l’immediat hàbil següent. </w:t>
      </w:r>
    </w:p>
    <w:p w14:paraId="7E4F18F3" w14:textId="77777777" w:rsidR="00B802A9" w:rsidRPr="00B802A9" w:rsidRDefault="00B802A9" w:rsidP="00B802A9">
      <w:pPr>
        <w:keepLines/>
        <w:spacing w:after="160" w:line="276" w:lineRule="auto"/>
        <w:ind w:left="708"/>
        <w:rPr>
          <w:rFonts w:eastAsia="Times New Roman" w:cs="Arial"/>
          <w:lang w:val="ca-ES" w:eastAsia="es-ES"/>
        </w:rPr>
      </w:pPr>
      <w:r w:rsidRPr="00B802A9">
        <w:rPr>
          <w:rFonts w:eastAsia="Times New Roman" w:cs="Arial"/>
          <w:lang w:val="ca-ES" w:eastAsia="es-ES"/>
        </w:rPr>
        <w:t xml:space="preserve">b) Si la notificació de la liquidació es fa entre els dies 16 i últim de cada mes, des de la data de recepció de la notificació fins al dia 5 del segon mes posterior o, si aquest no fos hàbil, fins a l’immediat hàbil següent. </w:t>
      </w:r>
    </w:p>
    <w:p w14:paraId="3B7D12BF" w14:textId="77777777" w:rsidR="00B802A9" w:rsidRPr="00B802A9" w:rsidRDefault="00B802A9" w:rsidP="00B802A9">
      <w:pPr>
        <w:spacing w:line="276" w:lineRule="auto"/>
        <w:rPr>
          <w:rFonts w:eastAsia="Helvetica" w:cs="Arial"/>
          <w:lang w:val="ca-ES" w:eastAsia="zh-CN" w:bidi="ar"/>
        </w:rPr>
      </w:pPr>
      <w:r w:rsidRPr="00B802A9">
        <w:rPr>
          <w:rFonts w:eastAsia="Helvetica" w:cs="Arial"/>
          <w:b/>
          <w:bCs/>
          <w:lang w:val="ca-ES" w:eastAsia="zh-CN" w:bidi="ar"/>
        </w:rPr>
        <w:t>TERCER</w:t>
      </w:r>
      <w:r w:rsidRPr="00B802A9">
        <w:rPr>
          <w:rFonts w:eastAsia="Helvetica" w:cs="Arial"/>
          <w:lang w:val="ca-ES" w:eastAsia="zh-CN" w:bidi="ar"/>
        </w:rPr>
        <w:t xml:space="preserve">. </w:t>
      </w:r>
      <w:r w:rsidRPr="00B802A9">
        <w:rPr>
          <w:lang w:val="ca-ES"/>
        </w:rPr>
        <w:t>NOTIFICAR aquesta resolució a la persona interessada indicant els terminis i forma de pagament així com els recursos que es poden interposar.</w:t>
      </w:r>
    </w:p>
    <w:p w14:paraId="4844F597" w14:textId="77777777" w:rsidR="00B802A9" w:rsidRPr="00B802A9" w:rsidRDefault="00B802A9" w:rsidP="00B802A9">
      <w:pPr>
        <w:spacing w:line="276" w:lineRule="auto"/>
        <w:rPr>
          <w:rFonts w:eastAsia="Helvetica" w:cs="Arial"/>
          <w:lang w:val="ca-ES" w:eastAsia="zh-CN" w:bidi="ar"/>
        </w:rPr>
      </w:pPr>
    </w:p>
    <w:p w14:paraId="188E7148" w14:textId="77777777" w:rsidR="00B802A9" w:rsidRPr="00B802A9" w:rsidRDefault="00B802A9" w:rsidP="00B802A9">
      <w:pPr>
        <w:spacing w:line="276" w:lineRule="auto"/>
        <w:rPr>
          <w:rFonts w:cs="Arial"/>
          <w:lang w:val="ca-ES"/>
        </w:rPr>
      </w:pPr>
      <w:r w:rsidRPr="00B802A9">
        <w:rPr>
          <w:rFonts w:cs="Arial"/>
          <w:b/>
          <w:bCs/>
          <w:lang w:val="ca-ES" w:eastAsia="es-ES"/>
        </w:rPr>
        <w:t>QUART</w:t>
      </w:r>
      <w:r w:rsidRPr="00B802A9">
        <w:rPr>
          <w:rFonts w:cs="Arial"/>
          <w:lang w:val="ca-ES" w:eastAsia="es-ES"/>
        </w:rPr>
        <w:t xml:space="preserve">. FER CONSTAR </w:t>
      </w:r>
      <w:r w:rsidRPr="00B802A9">
        <w:rPr>
          <w:rFonts w:cs="Arial"/>
          <w:lang w:val="ca-ES"/>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14:paraId="2B9C9F50" w14:textId="77777777" w:rsidR="00B802A9" w:rsidRPr="00B802A9" w:rsidRDefault="00B802A9" w:rsidP="00B802A9">
      <w:pPr>
        <w:spacing w:line="276" w:lineRule="auto"/>
        <w:rPr>
          <w:rFonts w:cs="Arial"/>
          <w:lang w:val="ca-ES"/>
        </w:rPr>
      </w:pPr>
    </w:p>
    <w:bookmarkEnd w:id="35"/>
    <w:p w14:paraId="22DF29E5" w14:textId="77777777" w:rsidR="00B802A9" w:rsidRPr="00B802A9" w:rsidRDefault="00B802A9" w:rsidP="00B802A9">
      <w:pPr>
        <w:rPr>
          <w:rFonts w:cs="Arial"/>
          <w:lang w:val="ca-ES"/>
        </w:rPr>
      </w:pPr>
      <w:r w:rsidRPr="00B802A9">
        <w:rPr>
          <w:rFonts w:cs="Arial"/>
          <w:b/>
          <w:lang w:val="ca-ES"/>
        </w:rPr>
        <w:t>15.0.- IMPOSICIÓ DE SANCIÓ D’EXPEDIENTS SANCIONADORS DE TRÀNSIT DE LA RELACIÓ 24001691 DE L’ORGT</w:t>
      </w:r>
    </w:p>
    <w:p w14:paraId="6656F8BA" w14:textId="77777777" w:rsidR="00B802A9" w:rsidRPr="00B802A9" w:rsidRDefault="00B802A9" w:rsidP="00B802A9">
      <w:pPr>
        <w:rPr>
          <w:rFonts w:cs="Arial"/>
          <w:lang w:val="ca-ES"/>
        </w:rPr>
      </w:pPr>
    </w:p>
    <w:p w14:paraId="1E902C94" w14:textId="77777777" w:rsidR="00B802A9" w:rsidRPr="00B802A9" w:rsidRDefault="00B802A9" w:rsidP="00B802A9">
      <w:pPr>
        <w:spacing w:after="160" w:line="259" w:lineRule="auto"/>
        <w:outlineLvl w:val="0"/>
        <w:rPr>
          <w:rFonts w:cs="Arial"/>
          <w:lang w:val="ca-ES"/>
        </w:rPr>
      </w:pPr>
      <w:bookmarkStart w:id="36" w:name="X2024000291"/>
      <w:r w:rsidRPr="00B802A9">
        <w:rPr>
          <w:rFonts w:cs="Arial"/>
          <w:b/>
          <w:lang w:val="ca-ES"/>
        </w:rPr>
        <w:t>S’ACORDA</w:t>
      </w:r>
      <w:r w:rsidRPr="00B802A9">
        <w:rPr>
          <w:rFonts w:cs="Arial"/>
          <w:lang w:val="ca-ES"/>
        </w:rPr>
        <w:t>:</w:t>
      </w:r>
    </w:p>
    <w:p w14:paraId="1C0AF5BF" w14:textId="77777777" w:rsidR="00B802A9" w:rsidRPr="00B802A9" w:rsidRDefault="00B802A9" w:rsidP="00B802A9">
      <w:pPr>
        <w:autoSpaceDE w:val="0"/>
        <w:autoSpaceDN w:val="0"/>
        <w:rPr>
          <w:rFonts w:cs="Arial"/>
          <w:lang w:val="ca-ES"/>
        </w:rPr>
      </w:pPr>
      <w:r w:rsidRPr="00B802A9">
        <w:rPr>
          <w:rFonts w:cs="Arial"/>
          <w:bCs/>
          <w:lang w:val="ca-ES"/>
        </w:rPr>
        <w:t>Primer.-</w:t>
      </w:r>
      <w:r w:rsidRPr="00B802A9">
        <w:rPr>
          <w:rFonts w:cs="Arial"/>
          <w:lang w:val="ca-ES"/>
        </w:rPr>
        <w:t xml:space="preserve"> Imposar a les persones que es relacionen a l’annex, segons remesa  número 24001691,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de dos expedients sancionadors que ascendeixen al total de 260,00 €.</w:t>
      </w:r>
    </w:p>
    <w:p w14:paraId="6B825AE7" w14:textId="77777777" w:rsidR="00B802A9" w:rsidRPr="00B802A9" w:rsidRDefault="00B802A9" w:rsidP="00B802A9">
      <w:pPr>
        <w:autoSpaceDE w:val="0"/>
        <w:autoSpaceDN w:val="0"/>
        <w:rPr>
          <w:rFonts w:cs="Arial"/>
          <w:lang w:val="ca-ES"/>
        </w:rPr>
      </w:pPr>
    </w:p>
    <w:p w14:paraId="02E64ACE" w14:textId="77777777" w:rsidR="00B802A9" w:rsidRPr="00B802A9" w:rsidRDefault="00B802A9" w:rsidP="00B802A9">
      <w:pPr>
        <w:autoSpaceDE w:val="0"/>
        <w:autoSpaceDN w:val="0"/>
        <w:rPr>
          <w:rFonts w:cs="Arial"/>
          <w:lang w:val="ca-ES"/>
        </w:rPr>
      </w:pPr>
      <w:r w:rsidRPr="00B802A9">
        <w:rPr>
          <w:rFonts w:cs="Arial"/>
          <w:u w:val="single"/>
          <w:lang w:val="ca-ES"/>
        </w:rPr>
        <w:t>Segon.-</w:t>
      </w:r>
      <w:r w:rsidRPr="00B802A9">
        <w:rPr>
          <w:rFonts w:cs="Arial"/>
          <w:lang w:val="ca-ES"/>
        </w:rPr>
        <w:t xml:space="preserve">  Notificar  la present resolució a l’ORGT a efectes que es comuniqui als interessats la resolució adoptada, assabentant-lo de la via de recurs adient i el termini i  forma de pagament de la multa en període voluntari.</w:t>
      </w:r>
    </w:p>
    <w:p w14:paraId="57D0701D" w14:textId="77777777" w:rsidR="00B802A9" w:rsidRPr="00B802A9" w:rsidRDefault="00B802A9" w:rsidP="00B802A9">
      <w:pPr>
        <w:spacing w:line="276" w:lineRule="auto"/>
        <w:rPr>
          <w:rFonts w:cs="Arial"/>
          <w:highlight w:val="yellow"/>
          <w:lang w:val="ca-ES" w:eastAsia="es-ES"/>
        </w:rPr>
      </w:pPr>
    </w:p>
    <w:bookmarkEnd w:id="36"/>
    <w:p w14:paraId="7269F9FA" w14:textId="77777777" w:rsidR="00B802A9" w:rsidRPr="00B802A9" w:rsidRDefault="00B802A9" w:rsidP="00B802A9">
      <w:pPr>
        <w:rPr>
          <w:rFonts w:cs="Arial"/>
          <w:lang w:val="ca-ES"/>
        </w:rPr>
      </w:pPr>
      <w:r w:rsidRPr="00B802A9">
        <w:rPr>
          <w:rFonts w:cs="Arial"/>
          <w:b/>
          <w:lang w:val="ca-ES"/>
        </w:rPr>
        <w:t>16.0.- IMPOSICIÓ DE SANCIÓ D’EXPEDIENTS SANCIONADORS DE TRÀNSIT DE LA RELACIÓ 24002844 DE L’ORGT</w:t>
      </w:r>
    </w:p>
    <w:p w14:paraId="66A7DCCF" w14:textId="77777777" w:rsidR="00B802A9" w:rsidRPr="00B802A9" w:rsidRDefault="00B802A9" w:rsidP="00B802A9">
      <w:pPr>
        <w:rPr>
          <w:rFonts w:cs="Arial"/>
          <w:lang w:val="ca-ES"/>
        </w:rPr>
      </w:pPr>
    </w:p>
    <w:p w14:paraId="22ABA0F2" w14:textId="77777777" w:rsidR="00B802A9" w:rsidRPr="00B802A9" w:rsidRDefault="00B802A9" w:rsidP="00B802A9">
      <w:pPr>
        <w:spacing w:after="160" w:line="259" w:lineRule="auto"/>
        <w:outlineLvl w:val="0"/>
        <w:rPr>
          <w:rFonts w:cs="Arial"/>
          <w:lang w:val="ca-ES"/>
        </w:rPr>
      </w:pPr>
      <w:bookmarkStart w:id="37" w:name="X2024000478"/>
      <w:r w:rsidRPr="00B802A9">
        <w:rPr>
          <w:rFonts w:cs="Arial"/>
          <w:b/>
          <w:lang w:val="ca-ES"/>
        </w:rPr>
        <w:lastRenderedPageBreak/>
        <w:t>S’ACORDA</w:t>
      </w:r>
      <w:r w:rsidRPr="00B802A9">
        <w:rPr>
          <w:rFonts w:cs="Arial"/>
          <w:lang w:val="ca-ES"/>
        </w:rPr>
        <w:t>:</w:t>
      </w:r>
    </w:p>
    <w:p w14:paraId="2D4A1704" w14:textId="77777777" w:rsidR="00B802A9" w:rsidRPr="00B802A9" w:rsidRDefault="00B802A9" w:rsidP="00B802A9">
      <w:pPr>
        <w:autoSpaceDE w:val="0"/>
        <w:autoSpaceDN w:val="0"/>
        <w:rPr>
          <w:rFonts w:cs="Arial"/>
          <w:lang w:val="ca-ES"/>
        </w:rPr>
      </w:pPr>
      <w:r w:rsidRPr="00B802A9">
        <w:rPr>
          <w:rFonts w:cs="Arial"/>
          <w:bCs/>
          <w:lang w:val="ca-ES"/>
        </w:rPr>
        <w:t>Primer.-</w:t>
      </w:r>
      <w:r w:rsidRPr="00B802A9">
        <w:rPr>
          <w:rFonts w:cs="Arial"/>
          <w:lang w:val="ca-ES"/>
        </w:rPr>
        <w:t xml:space="preserve"> Imposar a les persones que es relacionen a l’annex, segons remesa  número 24002844,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de sis expedients sancionadors que ascendeixen al total de 1.020,00 €.</w:t>
      </w:r>
    </w:p>
    <w:p w14:paraId="0E61C9A6" w14:textId="77777777" w:rsidR="00B802A9" w:rsidRPr="00B802A9" w:rsidRDefault="00B802A9" w:rsidP="00B802A9">
      <w:pPr>
        <w:autoSpaceDE w:val="0"/>
        <w:autoSpaceDN w:val="0"/>
        <w:rPr>
          <w:rFonts w:cs="Arial"/>
          <w:lang w:val="ca-ES"/>
        </w:rPr>
      </w:pPr>
    </w:p>
    <w:p w14:paraId="5881ACEF" w14:textId="77777777" w:rsidR="00B802A9" w:rsidRPr="00B802A9" w:rsidRDefault="00B802A9" w:rsidP="00B802A9">
      <w:pPr>
        <w:autoSpaceDE w:val="0"/>
        <w:autoSpaceDN w:val="0"/>
        <w:rPr>
          <w:rFonts w:cs="Arial"/>
          <w:lang w:val="ca-ES"/>
        </w:rPr>
      </w:pPr>
      <w:r w:rsidRPr="00B802A9">
        <w:rPr>
          <w:rFonts w:cs="Arial"/>
          <w:u w:val="single"/>
          <w:lang w:val="ca-ES"/>
        </w:rPr>
        <w:t>Segon.-</w:t>
      </w:r>
      <w:r w:rsidRPr="00B802A9">
        <w:rPr>
          <w:rFonts w:cs="Arial"/>
          <w:lang w:val="ca-ES"/>
        </w:rPr>
        <w:t xml:space="preserve">  Notificar  la present resolució a l’ORGT a efectes que es comuniqui als interessats la resolució adoptada, assabentant-lo de la via de recurs adient i el termini i  forma de pagament de la multa en període voluntari.</w:t>
      </w:r>
    </w:p>
    <w:p w14:paraId="01D43F8B" w14:textId="77777777" w:rsidR="00B802A9" w:rsidRPr="00B802A9" w:rsidRDefault="00B802A9" w:rsidP="00B802A9">
      <w:pPr>
        <w:spacing w:line="276" w:lineRule="auto"/>
        <w:rPr>
          <w:rFonts w:cs="Arial"/>
          <w:highlight w:val="yellow"/>
          <w:lang w:val="ca-ES" w:eastAsia="es-ES"/>
        </w:rPr>
      </w:pPr>
    </w:p>
    <w:bookmarkEnd w:id="37"/>
    <w:p w14:paraId="46966E7E" w14:textId="77777777" w:rsidR="00B802A9" w:rsidRPr="00B802A9" w:rsidRDefault="00B802A9" w:rsidP="00B802A9">
      <w:pPr>
        <w:rPr>
          <w:rFonts w:cs="Arial"/>
          <w:lang w:val="ca-ES"/>
        </w:rPr>
      </w:pPr>
      <w:r w:rsidRPr="00B802A9">
        <w:rPr>
          <w:rFonts w:cs="Arial"/>
          <w:b/>
          <w:lang w:val="ca-ES"/>
        </w:rPr>
        <w:t>17.0.- ABONAMENT QUOTA ANUAL PER A LA IMPLANTACIÓ D’UN SISTEMA DE GESTIÓ ENERGÈTICA MUNICIPAL I L’ASSESSORAMENT EN MATÈRIA D’ESTALVI I EFICIÈNCIA ENERGÈTICA, CORRESPONENT A L’EXERCICI 2023</w:t>
      </w:r>
    </w:p>
    <w:p w14:paraId="1419BE0E" w14:textId="77777777" w:rsidR="00B802A9" w:rsidRPr="00B802A9" w:rsidRDefault="00B802A9" w:rsidP="00B802A9">
      <w:pPr>
        <w:rPr>
          <w:rFonts w:cs="Arial"/>
          <w:lang w:val="ca-ES"/>
        </w:rPr>
      </w:pPr>
    </w:p>
    <w:p w14:paraId="452A16C4" w14:textId="77777777" w:rsidR="00B802A9" w:rsidRPr="00B802A9" w:rsidRDefault="00B802A9" w:rsidP="00B802A9">
      <w:pPr>
        <w:spacing w:before="120" w:after="120"/>
        <w:rPr>
          <w:rFonts w:cs="Arial"/>
          <w:b/>
          <w:kern w:val="22"/>
          <w:lang w:val="ca-ES" w:eastAsia="es-ES"/>
        </w:rPr>
      </w:pPr>
      <w:bookmarkStart w:id="38" w:name="X2020005167"/>
      <w:r w:rsidRPr="00B802A9">
        <w:rPr>
          <w:rFonts w:cs="Arial"/>
          <w:b/>
          <w:kern w:val="22"/>
          <w:lang w:val="ca-ES" w:eastAsia="es-ES"/>
        </w:rPr>
        <w:t>S’ACORDA:  </w:t>
      </w:r>
    </w:p>
    <w:p w14:paraId="7AB83B16" w14:textId="77777777" w:rsidR="00B802A9" w:rsidRPr="00B802A9" w:rsidRDefault="00B802A9" w:rsidP="00B802A9">
      <w:pPr>
        <w:autoSpaceDE w:val="0"/>
        <w:autoSpaceDN w:val="0"/>
        <w:adjustRightInd w:val="0"/>
        <w:spacing w:before="120" w:after="120"/>
        <w:rPr>
          <w:rFonts w:ascii="Calibri" w:hAnsi="Calibri"/>
          <w:lang w:val="ca-ES"/>
        </w:rPr>
      </w:pPr>
      <w:r w:rsidRPr="00B802A9">
        <w:rPr>
          <w:lang w:val="ca-ES"/>
        </w:rPr>
        <w:t>Abonar la quota anual per a la implantació d’un Sistema de Gestió Energètica Municipal i l’assessorament en matèria d’estalvi i eficiència energètica, corresponent a l’exercici 2023, per un import de 1.349,34 €, amb càrrec a l’aplicació pressupostària ST 17200-22699.</w:t>
      </w:r>
    </w:p>
    <w:p w14:paraId="08BFABB0" w14:textId="77777777" w:rsidR="00B802A9" w:rsidRPr="00B802A9" w:rsidRDefault="00B802A9" w:rsidP="00B802A9">
      <w:pPr>
        <w:rPr>
          <w:rFonts w:cs="Arial"/>
          <w:lang w:val="ca-ES"/>
        </w:rPr>
      </w:pPr>
      <w:bookmarkStart w:id="39" w:name="DOCUMENTO_19094111"/>
      <w:bookmarkEnd w:id="38"/>
      <w:bookmarkEnd w:id="39"/>
    </w:p>
    <w:p w14:paraId="3C2A399B" w14:textId="77777777" w:rsidR="00B802A9" w:rsidRPr="00B802A9" w:rsidRDefault="00B802A9" w:rsidP="00B802A9">
      <w:pPr>
        <w:rPr>
          <w:rFonts w:cs="Arial"/>
          <w:lang w:val="ca-ES"/>
        </w:rPr>
      </w:pPr>
      <w:r w:rsidRPr="00B802A9">
        <w:rPr>
          <w:rFonts w:cs="Arial"/>
          <w:b/>
          <w:lang w:val="ca-ES"/>
        </w:rPr>
        <w:t>18.0.- AUTORITZACIÓ OBRES OBERTURA RASA I REPOSICIO PAVIMENTS AV. MONTEVIDEO – CEMENTIRI</w:t>
      </w:r>
    </w:p>
    <w:p w14:paraId="3AF0D1C4" w14:textId="77777777" w:rsidR="00B802A9" w:rsidRPr="00B802A9" w:rsidRDefault="00B802A9" w:rsidP="00B802A9">
      <w:pPr>
        <w:rPr>
          <w:rFonts w:cs="Arial"/>
          <w:lang w:val="ca-ES"/>
        </w:rPr>
      </w:pPr>
    </w:p>
    <w:p w14:paraId="0E979F55" w14:textId="77777777" w:rsidR="00B802A9" w:rsidRPr="00B802A9" w:rsidRDefault="00B802A9" w:rsidP="00B802A9">
      <w:pPr>
        <w:rPr>
          <w:rFonts w:cs="Arial"/>
          <w:b/>
          <w:kern w:val="22"/>
          <w:lang w:val="ca-ES" w:eastAsia="es-ES"/>
        </w:rPr>
      </w:pPr>
      <w:bookmarkStart w:id="40" w:name="X2019004893"/>
      <w:r w:rsidRPr="00B802A9">
        <w:rPr>
          <w:rFonts w:cs="Arial"/>
          <w:b/>
          <w:kern w:val="22"/>
          <w:lang w:val="ca-ES" w:eastAsia="es-ES"/>
        </w:rPr>
        <w:t>S’ACORDA:</w:t>
      </w:r>
    </w:p>
    <w:p w14:paraId="69C83946" w14:textId="77777777" w:rsidR="00B802A9" w:rsidRPr="00B802A9" w:rsidRDefault="00B802A9" w:rsidP="00B802A9">
      <w:pPr>
        <w:rPr>
          <w:rFonts w:cs="Arial"/>
          <w:highlight w:val="yellow"/>
          <w:lang w:val="ca-ES" w:eastAsia="es-ES"/>
        </w:rPr>
      </w:pPr>
    </w:p>
    <w:p w14:paraId="414A1184" w14:textId="77777777" w:rsidR="00B802A9" w:rsidRPr="00B802A9" w:rsidRDefault="00B802A9" w:rsidP="00B802A9">
      <w:pPr>
        <w:rPr>
          <w:rFonts w:cs="Arial"/>
          <w:lang w:val="ca-ES"/>
        </w:rPr>
      </w:pPr>
      <w:bookmarkStart w:id="41" w:name="_Hlk153190178"/>
      <w:r w:rsidRPr="00B802A9">
        <w:rPr>
          <w:rFonts w:cs="Arial"/>
          <w:b/>
          <w:lang w:val="ca-ES"/>
        </w:rPr>
        <w:t>Primer.</w:t>
      </w:r>
      <w:r w:rsidRPr="00B802A9">
        <w:rPr>
          <w:rFonts w:cs="Arial"/>
          <w:bCs/>
          <w:lang w:val="ca-ES"/>
        </w:rPr>
        <w:t xml:space="preserve"> </w:t>
      </w:r>
      <w:r w:rsidRPr="00B802A9">
        <w:rPr>
          <w:rFonts w:cs="Arial"/>
          <w:lang w:val="ca-ES"/>
        </w:rPr>
        <w:t>Concedir llicència a EDISTRIBUCION REDES DIGITALES, SL, per obres d’obertura de rasa per accedir a la xarxa de distribució de gas natural i reposició dels paviments afectats a l’Av. Montevideo – cementiri.</w:t>
      </w:r>
    </w:p>
    <w:p w14:paraId="518EBBAF" w14:textId="77777777" w:rsidR="00B802A9" w:rsidRPr="00B802A9" w:rsidRDefault="00B802A9" w:rsidP="00B802A9">
      <w:pPr>
        <w:rPr>
          <w:rFonts w:cs="Arial"/>
          <w:lang w:val="ca-ES"/>
        </w:rPr>
      </w:pPr>
    </w:p>
    <w:p w14:paraId="6BC31465" w14:textId="77777777" w:rsidR="00B802A9" w:rsidRPr="00B802A9" w:rsidRDefault="00B802A9" w:rsidP="00B802A9">
      <w:pPr>
        <w:spacing w:after="120"/>
        <w:rPr>
          <w:rFonts w:cs="Arial"/>
          <w:lang w:val="ca-ES"/>
        </w:rPr>
      </w:pPr>
      <w:r w:rsidRPr="00B802A9">
        <w:rPr>
          <w:rFonts w:cs="Arial"/>
          <w:b/>
          <w:lang w:val="ca-ES"/>
        </w:rPr>
        <w:t>Segon.</w:t>
      </w:r>
      <w:r w:rsidRPr="00B802A9">
        <w:rPr>
          <w:rFonts w:cs="Arial"/>
          <w:lang w:val="ca-ES"/>
        </w:rPr>
        <w:t xml:space="preserve"> Determinar que l’execució de les obres es farà d’acord amb l’informe de l’enginyer tècnic de data 24 de gener de 2024 que, entre d’altres, diu el següent:</w:t>
      </w:r>
    </w:p>
    <w:p w14:paraId="35F24F24" w14:textId="77777777" w:rsidR="00B802A9" w:rsidRPr="00B802A9" w:rsidRDefault="00B802A9" w:rsidP="00B802A9">
      <w:pPr>
        <w:spacing w:after="120"/>
        <w:rPr>
          <w:rFonts w:cs="Arial"/>
          <w:lang w:val="ca-ES"/>
        </w:rPr>
      </w:pPr>
    </w:p>
    <w:p w14:paraId="2BD2FA03" w14:textId="77777777" w:rsidR="00B802A9" w:rsidRPr="00B802A9" w:rsidRDefault="00B802A9" w:rsidP="00B802A9">
      <w:pPr>
        <w:tabs>
          <w:tab w:val="left" w:pos="3402"/>
        </w:tabs>
        <w:outlineLvl w:val="0"/>
        <w:rPr>
          <w:rFonts w:cs="Arial"/>
          <w:b/>
          <w:sz w:val="20"/>
          <w:lang w:val="ca-ES"/>
        </w:rPr>
      </w:pPr>
      <w:r w:rsidRPr="00B802A9">
        <w:rPr>
          <w:rFonts w:cs="Arial"/>
          <w:lang w:val="ca-ES"/>
        </w:rPr>
        <w:t>“</w:t>
      </w:r>
      <w:r w:rsidRPr="00B802A9">
        <w:rPr>
          <w:rFonts w:cs="Arial"/>
          <w:b/>
          <w:sz w:val="20"/>
          <w:lang w:val="ca-ES"/>
        </w:rPr>
        <w:t>1.- ANTECEDENTS</w:t>
      </w:r>
    </w:p>
    <w:p w14:paraId="57CE0813" w14:textId="77777777" w:rsidR="00B802A9" w:rsidRPr="00B802A9" w:rsidRDefault="00B802A9" w:rsidP="00B802A9">
      <w:pPr>
        <w:tabs>
          <w:tab w:val="left" w:pos="284"/>
          <w:tab w:val="left" w:pos="3402"/>
        </w:tabs>
        <w:ind w:left="284"/>
        <w:outlineLvl w:val="0"/>
        <w:rPr>
          <w:rFonts w:cs="Arial"/>
          <w:sz w:val="20"/>
          <w:lang w:val="ca-ES"/>
        </w:rPr>
      </w:pPr>
      <w:r w:rsidRPr="00B802A9">
        <w:rPr>
          <w:rFonts w:cs="Arial"/>
          <w:sz w:val="20"/>
          <w:lang w:val="ca-ES"/>
        </w:rPr>
        <w:t xml:space="preserve">En data 09/07/2019 </w:t>
      </w:r>
      <w:proofErr w:type="spellStart"/>
      <w:r w:rsidRPr="00B802A9">
        <w:rPr>
          <w:rFonts w:cs="Arial"/>
          <w:sz w:val="20"/>
          <w:lang w:val="ca-ES"/>
        </w:rPr>
        <w:t>eDistribución</w:t>
      </w:r>
      <w:proofErr w:type="spellEnd"/>
      <w:r w:rsidRPr="00B802A9">
        <w:rPr>
          <w:rFonts w:cs="Arial"/>
          <w:sz w:val="20"/>
          <w:lang w:val="ca-ES"/>
        </w:rPr>
        <w:t xml:space="preserve"> </w:t>
      </w:r>
      <w:proofErr w:type="spellStart"/>
      <w:r w:rsidRPr="00B802A9">
        <w:rPr>
          <w:rFonts w:cs="Arial"/>
          <w:sz w:val="20"/>
          <w:lang w:val="ca-ES"/>
        </w:rPr>
        <w:t>Redes</w:t>
      </w:r>
      <w:proofErr w:type="spellEnd"/>
      <w:r w:rsidRPr="00B802A9">
        <w:rPr>
          <w:rFonts w:cs="Arial"/>
          <w:sz w:val="20"/>
          <w:lang w:val="ca-ES"/>
        </w:rPr>
        <w:t xml:space="preserve"> </w:t>
      </w:r>
      <w:proofErr w:type="spellStart"/>
      <w:r w:rsidRPr="00B802A9">
        <w:rPr>
          <w:rFonts w:cs="Arial"/>
          <w:sz w:val="20"/>
          <w:lang w:val="ca-ES"/>
        </w:rPr>
        <w:t>Digitales</w:t>
      </w:r>
      <w:proofErr w:type="spellEnd"/>
      <w:r w:rsidRPr="00B802A9">
        <w:rPr>
          <w:rFonts w:cs="Arial"/>
          <w:sz w:val="20"/>
          <w:lang w:val="ca-ES"/>
        </w:rPr>
        <w:t>, SLU, (des d’ara la Distribuidora) presentà sol·licitud d’obres al domini públic en la que s’indicava que l’obra a executar consistia en instal·lar una torre metàl·lica a l’aparcament del cementiri (veure projecte presentat en data 09/07/2019, inclòs a l’expedient de referència)</w:t>
      </w:r>
    </w:p>
    <w:p w14:paraId="1618A994" w14:textId="77777777" w:rsidR="00B802A9" w:rsidRPr="00B802A9" w:rsidRDefault="00B802A9" w:rsidP="00B802A9">
      <w:pPr>
        <w:tabs>
          <w:tab w:val="left" w:pos="284"/>
          <w:tab w:val="left" w:pos="3402"/>
        </w:tabs>
        <w:ind w:left="284"/>
        <w:outlineLvl w:val="0"/>
        <w:rPr>
          <w:rFonts w:cs="Arial"/>
          <w:sz w:val="20"/>
          <w:lang w:val="ca-ES"/>
        </w:rPr>
      </w:pPr>
    </w:p>
    <w:p w14:paraId="4B2E6317" w14:textId="77777777" w:rsidR="00B802A9" w:rsidRPr="00B802A9" w:rsidRDefault="00B802A9" w:rsidP="00B802A9">
      <w:pPr>
        <w:tabs>
          <w:tab w:val="left" w:pos="284"/>
          <w:tab w:val="left" w:pos="3402"/>
        </w:tabs>
        <w:ind w:left="284"/>
        <w:outlineLvl w:val="0"/>
        <w:rPr>
          <w:rFonts w:cs="Arial"/>
          <w:sz w:val="20"/>
          <w:lang w:val="ca-ES"/>
        </w:rPr>
      </w:pPr>
      <w:r w:rsidRPr="00B802A9">
        <w:rPr>
          <w:rFonts w:cs="Arial"/>
          <w:sz w:val="20"/>
          <w:lang w:val="ca-ES"/>
        </w:rPr>
        <w:t>Atesa la situació, s’establiren converses amb el responsables tècnics d’aquesta actuació de la Distribuidora, i se’ls indicà que calia que presentessin documentació esmenant la presentada, en la que resolguessin l’obra de manera que es complissin els requisits indicat a la referida Ordenança.</w:t>
      </w:r>
    </w:p>
    <w:p w14:paraId="4D9C3868" w14:textId="77777777" w:rsidR="00B802A9" w:rsidRPr="00B802A9" w:rsidRDefault="00B802A9" w:rsidP="00B802A9">
      <w:pPr>
        <w:tabs>
          <w:tab w:val="left" w:pos="284"/>
          <w:tab w:val="left" w:pos="3402"/>
        </w:tabs>
        <w:ind w:left="284"/>
        <w:outlineLvl w:val="0"/>
        <w:rPr>
          <w:rFonts w:cs="Arial"/>
          <w:sz w:val="20"/>
          <w:lang w:val="ca-ES"/>
        </w:rPr>
      </w:pPr>
    </w:p>
    <w:p w14:paraId="7D2CB975" w14:textId="77777777" w:rsidR="00B802A9" w:rsidRPr="00B802A9" w:rsidRDefault="00B802A9" w:rsidP="00B802A9">
      <w:pPr>
        <w:tabs>
          <w:tab w:val="left" w:pos="284"/>
          <w:tab w:val="left" w:pos="3402"/>
        </w:tabs>
        <w:ind w:left="284"/>
        <w:outlineLvl w:val="0"/>
        <w:rPr>
          <w:rFonts w:cs="Arial"/>
          <w:sz w:val="20"/>
          <w:lang w:val="ca-ES"/>
        </w:rPr>
      </w:pPr>
      <w:r w:rsidRPr="00B802A9">
        <w:rPr>
          <w:rFonts w:cs="Arial"/>
          <w:sz w:val="20"/>
          <w:lang w:val="ca-ES"/>
        </w:rPr>
        <w:t xml:space="preserve">Atès que, després de diverses converses, la Distribuidora no va presentar cap solució alternativa, en data 07/04/2022, el tècnic sotasignat va emetre informe desfavorable per a la concessió de la llicència d’obres al domini públic sol·licitada. Cal indicar que al referit informe </w:t>
      </w:r>
      <w:r w:rsidRPr="00B802A9">
        <w:rPr>
          <w:rFonts w:cs="Arial"/>
          <w:sz w:val="20"/>
          <w:lang w:val="ca-ES"/>
        </w:rPr>
        <w:lastRenderedPageBreak/>
        <w:t xml:space="preserve">es feia esment al fet que l’interessat no va aportar en cap moment cap document que </w:t>
      </w:r>
      <w:r w:rsidRPr="00B802A9">
        <w:rPr>
          <w:sz w:val="20"/>
          <w:lang w:val="ca-ES"/>
        </w:rPr>
        <w:t>justifiques la situació d’excepcionalitat que permetés complir amb les exigències normatives.</w:t>
      </w:r>
    </w:p>
    <w:p w14:paraId="37D3A8E1" w14:textId="77777777" w:rsidR="00B802A9" w:rsidRPr="00B802A9" w:rsidRDefault="00B802A9" w:rsidP="00B802A9">
      <w:pPr>
        <w:tabs>
          <w:tab w:val="left" w:pos="284"/>
          <w:tab w:val="left" w:pos="3402"/>
        </w:tabs>
        <w:ind w:left="284"/>
        <w:outlineLvl w:val="0"/>
        <w:rPr>
          <w:rFonts w:cs="Arial"/>
          <w:sz w:val="20"/>
          <w:lang w:val="ca-ES"/>
        </w:rPr>
      </w:pPr>
    </w:p>
    <w:p w14:paraId="4E027E74" w14:textId="77777777" w:rsidR="00B802A9" w:rsidRPr="00B802A9" w:rsidRDefault="00B802A9" w:rsidP="00B802A9">
      <w:pPr>
        <w:tabs>
          <w:tab w:val="left" w:pos="284"/>
          <w:tab w:val="left" w:pos="3402"/>
        </w:tabs>
        <w:ind w:left="284"/>
        <w:outlineLvl w:val="0"/>
        <w:rPr>
          <w:sz w:val="20"/>
          <w:lang w:val="ca-ES"/>
        </w:rPr>
      </w:pPr>
      <w:r w:rsidRPr="00B802A9">
        <w:rPr>
          <w:rFonts w:cs="Arial"/>
          <w:sz w:val="20"/>
          <w:lang w:val="ca-ES"/>
        </w:rPr>
        <w:t xml:space="preserve">Malgrat la resolució de denegar la llicència, es continuaren les converses amb el responsables tècnics d’aquesta actuació de la Distribuidora per trobar una possible solució. Aquesta solució havia de passar per ubicar la torre que sol·licitaven instal·lar fora del solar del cementiri, i justificar </w:t>
      </w:r>
      <w:r w:rsidRPr="00B802A9">
        <w:rPr>
          <w:sz w:val="20"/>
          <w:lang w:val="ca-ES"/>
        </w:rPr>
        <w:t>la situació d’excepcionalitat que permetés complir amb les exigències normatives.</w:t>
      </w:r>
    </w:p>
    <w:p w14:paraId="50BA0341" w14:textId="77777777" w:rsidR="00B802A9" w:rsidRPr="00B802A9" w:rsidRDefault="00B802A9" w:rsidP="00B802A9">
      <w:pPr>
        <w:tabs>
          <w:tab w:val="left" w:pos="284"/>
          <w:tab w:val="left" w:pos="3402"/>
        </w:tabs>
        <w:ind w:left="284"/>
        <w:outlineLvl w:val="0"/>
        <w:rPr>
          <w:sz w:val="20"/>
          <w:lang w:val="ca-ES"/>
        </w:rPr>
      </w:pPr>
    </w:p>
    <w:p w14:paraId="0B1BA9A9" w14:textId="77777777" w:rsidR="00B802A9" w:rsidRPr="00B802A9" w:rsidRDefault="00B802A9" w:rsidP="00B802A9">
      <w:pPr>
        <w:tabs>
          <w:tab w:val="left" w:pos="284"/>
          <w:tab w:val="left" w:pos="3402"/>
        </w:tabs>
        <w:ind w:left="284"/>
        <w:outlineLvl w:val="0"/>
        <w:rPr>
          <w:rFonts w:cs="Arial"/>
          <w:sz w:val="20"/>
          <w:lang w:val="ca-ES"/>
        </w:rPr>
      </w:pPr>
      <w:r w:rsidRPr="00B802A9">
        <w:rPr>
          <w:sz w:val="20"/>
          <w:lang w:val="ca-ES"/>
        </w:rPr>
        <w:t xml:space="preserve">El 16/09/2022 la Distribuidora presentà nou projecte en el que resolia l’obra disposant la nova torres a l’Av. Montevideo, i deixant els cables que volen per sobre del cementiri sense tensió i a una distància respecte els edificis superior a l’actual, el qual consta a l’expedient de referència. Un cop més entre la documentació presentada per la Distribuidora no </w:t>
      </w:r>
      <w:proofErr w:type="spellStart"/>
      <w:r w:rsidRPr="00B802A9">
        <w:rPr>
          <w:sz w:val="20"/>
          <w:lang w:val="ca-ES"/>
        </w:rPr>
        <w:t>s’incloia</w:t>
      </w:r>
      <w:proofErr w:type="spellEnd"/>
      <w:r w:rsidRPr="00B802A9">
        <w:rPr>
          <w:sz w:val="20"/>
          <w:lang w:val="ca-ES"/>
        </w:rPr>
        <w:t xml:space="preserve"> cap document </w:t>
      </w:r>
      <w:r w:rsidRPr="00B802A9">
        <w:rPr>
          <w:rFonts w:cs="Arial"/>
          <w:sz w:val="20"/>
          <w:lang w:val="ca-ES"/>
        </w:rPr>
        <w:t xml:space="preserve">que </w:t>
      </w:r>
      <w:r w:rsidRPr="00B802A9">
        <w:rPr>
          <w:sz w:val="20"/>
          <w:lang w:val="ca-ES"/>
        </w:rPr>
        <w:t>justifiques la situació d’excepcionalitat que permetés complir amb les exigències normatives.</w:t>
      </w:r>
    </w:p>
    <w:p w14:paraId="3F487217" w14:textId="77777777" w:rsidR="00B802A9" w:rsidRPr="00B802A9" w:rsidRDefault="00B802A9" w:rsidP="00B802A9">
      <w:pPr>
        <w:tabs>
          <w:tab w:val="left" w:pos="284"/>
          <w:tab w:val="left" w:pos="3402"/>
        </w:tabs>
        <w:ind w:left="284"/>
        <w:outlineLvl w:val="0"/>
        <w:rPr>
          <w:rFonts w:cs="Arial"/>
          <w:sz w:val="20"/>
          <w:lang w:val="ca-ES"/>
        </w:rPr>
      </w:pPr>
    </w:p>
    <w:p w14:paraId="594DB0F3" w14:textId="77777777" w:rsidR="00B802A9" w:rsidRPr="00B802A9" w:rsidRDefault="00B802A9" w:rsidP="00B802A9">
      <w:pPr>
        <w:tabs>
          <w:tab w:val="left" w:pos="284"/>
          <w:tab w:val="left" w:pos="3402"/>
        </w:tabs>
        <w:ind w:left="284"/>
        <w:outlineLvl w:val="0"/>
        <w:rPr>
          <w:rFonts w:cs="Arial"/>
          <w:sz w:val="20"/>
          <w:lang w:val="ca-ES"/>
        </w:rPr>
      </w:pPr>
      <w:r w:rsidRPr="00B802A9">
        <w:rPr>
          <w:rFonts w:cs="Arial"/>
          <w:sz w:val="20"/>
          <w:lang w:val="ca-ES"/>
        </w:rPr>
        <w:t>El 24/05/2023 la Distribuidora presentà nova documentació de millora del darrer projecte presentat. Entre aquesta documentació s’inclou l’acta de la inspecció realitzada per una entitat acreditada d’inspecció i control, en la que es deixa constància de l’incompliment de la distància entre les línies aèries que volen per sobre el cementiri i els edificis del cementiri.</w:t>
      </w:r>
    </w:p>
    <w:p w14:paraId="148A36E4" w14:textId="77777777" w:rsidR="00B802A9" w:rsidRPr="00B802A9" w:rsidRDefault="00B802A9" w:rsidP="00B802A9">
      <w:pPr>
        <w:tabs>
          <w:tab w:val="left" w:pos="284"/>
          <w:tab w:val="left" w:pos="3402"/>
        </w:tabs>
        <w:ind w:left="284"/>
        <w:outlineLvl w:val="0"/>
        <w:rPr>
          <w:rFonts w:cs="Arial"/>
          <w:sz w:val="20"/>
          <w:lang w:val="ca-ES"/>
        </w:rPr>
      </w:pPr>
    </w:p>
    <w:p w14:paraId="15688FCA" w14:textId="77777777" w:rsidR="00B802A9" w:rsidRPr="00B802A9" w:rsidRDefault="00B802A9" w:rsidP="00B802A9">
      <w:pPr>
        <w:tabs>
          <w:tab w:val="left" w:pos="284"/>
          <w:tab w:val="left" w:pos="3402"/>
        </w:tabs>
        <w:ind w:left="284"/>
        <w:outlineLvl w:val="0"/>
        <w:rPr>
          <w:rFonts w:cs="Arial"/>
          <w:sz w:val="20"/>
          <w:lang w:val="ca-ES"/>
        </w:rPr>
      </w:pPr>
      <w:r w:rsidRPr="00B802A9">
        <w:rPr>
          <w:rFonts w:cs="Arial"/>
          <w:sz w:val="20"/>
          <w:lang w:val="ca-ES"/>
        </w:rPr>
        <w:t>Així mateix entre aquesta documentació s’inclou un breu escrit que justifica la necessitat d’instal·lar una nova torre i la de deixar els cablejats aeris existents actualment, però sense tensió, per a mantenir la capacitat mecànica d’altres torres que queden fora de l’àmbit d’actuació.</w:t>
      </w:r>
    </w:p>
    <w:p w14:paraId="6760EC62" w14:textId="77777777" w:rsidR="00B802A9" w:rsidRPr="00B802A9" w:rsidRDefault="00B802A9" w:rsidP="00B802A9">
      <w:pPr>
        <w:tabs>
          <w:tab w:val="left" w:pos="284"/>
          <w:tab w:val="left" w:pos="3402"/>
        </w:tabs>
        <w:ind w:left="284"/>
        <w:outlineLvl w:val="0"/>
        <w:rPr>
          <w:rFonts w:cs="Arial"/>
          <w:sz w:val="20"/>
          <w:lang w:val="ca-ES"/>
        </w:rPr>
      </w:pPr>
    </w:p>
    <w:p w14:paraId="0C5947B1" w14:textId="77777777" w:rsidR="00B802A9" w:rsidRPr="00B802A9" w:rsidRDefault="00B802A9" w:rsidP="00B802A9">
      <w:pPr>
        <w:tabs>
          <w:tab w:val="left" w:pos="284"/>
          <w:tab w:val="left" w:pos="3402"/>
        </w:tabs>
        <w:ind w:left="284"/>
        <w:outlineLvl w:val="0"/>
        <w:rPr>
          <w:rFonts w:cs="Arial"/>
          <w:sz w:val="20"/>
          <w:lang w:val="ca-ES"/>
        </w:rPr>
      </w:pPr>
      <w:r w:rsidRPr="00B802A9">
        <w:rPr>
          <w:rFonts w:cs="Arial"/>
          <w:sz w:val="20"/>
          <w:lang w:val="ca-ES"/>
        </w:rPr>
        <w:t>El 26/05/2023 el tècnic sotasignat va emetre informe favorable per a l’atorgament de la llicència d’obres sol·licitada en els següents termes:</w:t>
      </w:r>
    </w:p>
    <w:p w14:paraId="58200DD7" w14:textId="77777777" w:rsidR="00B802A9" w:rsidRPr="00B802A9" w:rsidRDefault="00B802A9" w:rsidP="00B802A9">
      <w:pPr>
        <w:numPr>
          <w:ilvl w:val="0"/>
          <w:numId w:val="7"/>
        </w:numPr>
        <w:outlineLvl w:val="0"/>
        <w:rPr>
          <w:sz w:val="20"/>
          <w:lang w:val="ca-ES"/>
        </w:rPr>
      </w:pPr>
      <w:r w:rsidRPr="00B802A9">
        <w:rPr>
          <w:sz w:val="20"/>
          <w:lang w:val="ca-ES"/>
        </w:rPr>
        <w:t>Instal·lació d’una torre metàl·lica per a suport de línies de mitja tensió (segons queda indicat al projecte presentat el 27/03/2023)</w:t>
      </w:r>
    </w:p>
    <w:p w14:paraId="60BFE851" w14:textId="77777777" w:rsidR="00B802A9" w:rsidRPr="00B802A9" w:rsidRDefault="00B802A9" w:rsidP="00B802A9">
      <w:pPr>
        <w:numPr>
          <w:ilvl w:val="0"/>
          <w:numId w:val="7"/>
        </w:numPr>
        <w:outlineLvl w:val="0"/>
        <w:rPr>
          <w:sz w:val="20"/>
          <w:lang w:val="ca-ES"/>
        </w:rPr>
      </w:pPr>
      <w:r w:rsidRPr="00B802A9">
        <w:rPr>
          <w:sz w:val="20"/>
          <w:lang w:val="ca-ES"/>
        </w:rPr>
        <w:t>Manteniment de les actuals línies aèries de mitja tensió, si bé quedaran sense tensió, i es tensaran adequadament per a assolit les distàncies mínimes exigides per la normativa sectorial que regula aquestes instal·lacions.</w:t>
      </w:r>
    </w:p>
    <w:p w14:paraId="3D4044E4" w14:textId="77777777" w:rsidR="00B802A9" w:rsidRPr="00B802A9" w:rsidRDefault="00B802A9" w:rsidP="00B802A9">
      <w:pPr>
        <w:numPr>
          <w:ilvl w:val="0"/>
          <w:numId w:val="7"/>
        </w:numPr>
        <w:outlineLvl w:val="0"/>
        <w:rPr>
          <w:sz w:val="20"/>
          <w:lang w:val="ca-ES"/>
        </w:rPr>
      </w:pPr>
      <w:r w:rsidRPr="00B802A9">
        <w:rPr>
          <w:sz w:val="20"/>
          <w:lang w:val="ca-ES"/>
        </w:rPr>
        <w:t>Realització d’una rasa de 246 m de rasa per a instal·lació de dues línies subterrànies</w:t>
      </w:r>
    </w:p>
    <w:p w14:paraId="659FB405" w14:textId="77777777" w:rsidR="00B802A9" w:rsidRPr="00B802A9" w:rsidRDefault="00B802A9" w:rsidP="00B802A9">
      <w:pPr>
        <w:numPr>
          <w:ilvl w:val="0"/>
          <w:numId w:val="7"/>
        </w:numPr>
        <w:outlineLvl w:val="0"/>
        <w:rPr>
          <w:sz w:val="20"/>
          <w:lang w:val="ca-ES"/>
        </w:rPr>
      </w:pPr>
      <w:r w:rsidRPr="00B802A9">
        <w:rPr>
          <w:sz w:val="20"/>
          <w:lang w:val="ca-ES"/>
        </w:rPr>
        <w:t xml:space="preserve">Pressupost de 25.096,08 </w:t>
      </w:r>
      <w:r w:rsidRPr="00B802A9">
        <w:rPr>
          <w:rFonts w:cs="Arial"/>
          <w:noProof/>
          <w:sz w:val="20"/>
          <w:lang w:val="ca-ES"/>
        </w:rPr>
        <w:t xml:space="preserve"> €</w:t>
      </w:r>
    </w:p>
    <w:p w14:paraId="3ACA11D0" w14:textId="77777777" w:rsidR="00B802A9" w:rsidRPr="00B802A9" w:rsidRDefault="00B802A9" w:rsidP="00B802A9">
      <w:pPr>
        <w:outlineLvl w:val="0"/>
        <w:rPr>
          <w:sz w:val="20"/>
          <w:lang w:val="ca-ES"/>
        </w:rPr>
      </w:pPr>
    </w:p>
    <w:p w14:paraId="751A24E9" w14:textId="77777777" w:rsidR="00B802A9" w:rsidRPr="00B802A9" w:rsidRDefault="00B802A9" w:rsidP="00B802A9">
      <w:pPr>
        <w:outlineLvl w:val="0"/>
        <w:rPr>
          <w:sz w:val="20"/>
          <w:lang w:val="ca-ES"/>
        </w:rPr>
      </w:pPr>
      <w:r w:rsidRPr="00B802A9">
        <w:rPr>
          <w:sz w:val="20"/>
          <w:lang w:val="ca-ES"/>
        </w:rPr>
        <w:t>La concessió de la referida llicència va ser notificada el 02/06/2023.</w:t>
      </w:r>
    </w:p>
    <w:p w14:paraId="0707025F" w14:textId="77777777" w:rsidR="00B802A9" w:rsidRPr="00B802A9" w:rsidRDefault="00B802A9" w:rsidP="00B802A9">
      <w:pPr>
        <w:outlineLvl w:val="0"/>
        <w:rPr>
          <w:sz w:val="20"/>
          <w:lang w:val="ca-ES"/>
        </w:rPr>
      </w:pPr>
    </w:p>
    <w:p w14:paraId="32F2B694" w14:textId="77777777" w:rsidR="00B802A9" w:rsidRPr="00B802A9" w:rsidRDefault="00B802A9" w:rsidP="00B802A9">
      <w:pPr>
        <w:outlineLvl w:val="0"/>
        <w:rPr>
          <w:sz w:val="20"/>
          <w:lang w:val="ca-ES"/>
        </w:rPr>
      </w:pPr>
      <w:r w:rsidRPr="00B802A9">
        <w:rPr>
          <w:sz w:val="20"/>
          <w:lang w:val="ca-ES"/>
        </w:rPr>
        <w:t xml:space="preserve">Malgrat haver atorgat la llicència sol·licitada, la Distribuidora va voler mantenir noves converses amb aquest Ajuntament, doncs el lloc on s’havia previst la col·locació del nou suport hi passa una canonada de distribució de gas que no permetia fer la fonamentació del suport. </w:t>
      </w:r>
    </w:p>
    <w:p w14:paraId="24530ADB" w14:textId="77777777" w:rsidR="00B802A9" w:rsidRPr="00B802A9" w:rsidRDefault="00B802A9" w:rsidP="00B802A9">
      <w:pPr>
        <w:outlineLvl w:val="0"/>
        <w:rPr>
          <w:sz w:val="20"/>
          <w:lang w:val="ca-ES"/>
        </w:rPr>
      </w:pPr>
    </w:p>
    <w:p w14:paraId="20D44B27" w14:textId="77777777" w:rsidR="00B802A9" w:rsidRPr="00B802A9" w:rsidRDefault="00B802A9" w:rsidP="00B802A9">
      <w:pPr>
        <w:outlineLvl w:val="0"/>
        <w:rPr>
          <w:sz w:val="20"/>
          <w:lang w:val="ca-ES"/>
        </w:rPr>
      </w:pPr>
      <w:r w:rsidRPr="00B802A9">
        <w:rPr>
          <w:sz w:val="20"/>
          <w:lang w:val="ca-ES"/>
        </w:rPr>
        <w:t>Així, després de diverses reunions, el passat 29/11/2023, la Distribuidora presentà nou plànol d’ubicació del suport tal i com s’havia acordat en les darreres reunions amb aquest Ajuntament.</w:t>
      </w:r>
    </w:p>
    <w:p w14:paraId="0B53D79C" w14:textId="77777777" w:rsidR="00B802A9" w:rsidRPr="00B802A9" w:rsidRDefault="00B802A9" w:rsidP="00B802A9">
      <w:pPr>
        <w:outlineLvl w:val="0"/>
        <w:rPr>
          <w:sz w:val="20"/>
          <w:lang w:val="ca-ES"/>
        </w:rPr>
      </w:pPr>
    </w:p>
    <w:p w14:paraId="2A83373E" w14:textId="77777777" w:rsidR="00B802A9" w:rsidRPr="00B802A9" w:rsidRDefault="00B802A9" w:rsidP="00B802A9">
      <w:pPr>
        <w:outlineLvl w:val="0"/>
        <w:rPr>
          <w:sz w:val="20"/>
          <w:lang w:val="ca-ES"/>
        </w:rPr>
      </w:pPr>
      <w:r w:rsidRPr="00B802A9">
        <w:rPr>
          <w:sz w:val="20"/>
          <w:lang w:val="ca-ES"/>
        </w:rPr>
        <w:t>Finalment, l’obra a executar es resumiria en els següents termes:</w:t>
      </w:r>
    </w:p>
    <w:p w14:paraId="06EB0883" w14:textId="77777777" w:rsidR="00B802A9" w:rsidRPr="00B802A9" w:rsidRDefault="00B802A9" w:rsidP="00B802A9">
      <w:pPr>
        <w:numPr>
          <w:ilvl w:val="0"/>
          <w:numId w:val="7"/>
        </w:numPr>
        <w:outlineLvl w:val="0"/>
        <w:rPr>
          <w:sz w:val="20"/>
          <w:lang w:val="ca-ES"/>
        </w:rPr>
      </w:pPr>
      <w:r w:rsidRPr="00B802A9">
        <w:rPr>
          <w:sz w:val="20"/>
          <w:lang w:val="ca-ES"/>
        </w:rPr>
        <w:t>Instal·lació d’una torre metàl·lica per a suport de línies de mitja tensió (segons queda indicat al projecte presentat el 29/11/2023)</w:t>
      </w:r>
    </w:p>
    <w:p w14:paraId="01B24BE8" w14:textId="77777777" w:rsidR="00B802A9" w:rsidRPr="00B802A9" w:rsidRDefault="00B802A9" w:rsidP="00B802A9">
      <w:pPr>
        <w:numPr>
          <w:ilvl w:val="0"/>
          <w:numId w:val="7"/>
        </w:numPr>
        <w:outlineLvl w:val="0"/>
        <w:rPr>
          <w:sz w:val="20"/>
          <w:lang w:val="ca-ES"/>
        </w:rPr>
      </w:pPr>
      <w:r w:rsidRPr="00B802A9">
        <w:rPr>
          <w:sz w:val="20"/>
          <w:lang w:val="ca-ES"/>
        </w:rPr>
        <w:t>Manteniment de les actuals línies aèries de mitja tensió, si bé quedaran sense tensió, i es tensaran adequadament per a assolit les distàncies mínimes exigides per la normativa sectorial que regula aquestes instal·lacions.</w:t>
      </w:r>
    </w:p>
    <w:p w14:paraId="3016AD3E" w14:textId="77777777" w:rsidR="00B802A9" w:rsidRPr="00B802A9" w:rsidRDefault="00B802A9" w:rsidP="00B802A9">
      <w:pPr>
        <w:numPr>
          <w:ilvl w:val="0"/>
          <w:numId w:val="7"/>
        </w:numPr>
        <w:outlineLvl w:val="0"/>
        <w:rPr>
          <w:sz w:val="20"/>
          <w:lang w:val="ca-ES"/>
        </w:rPr>
      </w:pPr>
      <w:r w:rsidRPr="00B802A9">
        <w:rPr>
          <w:sz w:val="20"/>
          <w:lang w:val="ca-ES"/>
        </w:rPr>
        <w:t>Realització d’una rasa de 4 m de rasa per a instal·lació de dues línies subterrànies</w:t>
      </w:r>
    </w:p>
    <w:p w14:paraId="7100F293" w14:textId="77777777" w:rsidR="00B802A9" w:rsidRPr="00B802A9" w:rsidRDefault="00B802A9" w:rsidP="00B802A9">
      <w:pPr>
        <w:numPr>
          <w:ilvl w:val="0"/>
          <w:numId w:val="7"/>
        </w:numPr>
        <w:outlineLvl w:val="0"/>
        <w:rPr>
          <w:sz w:val="20"/>
          <w:lang w:val="ca-ES"/>
        </w:rPr>
      </w:pPr>
      <w:r w:rsidRPr="00B802A9">
        <w:rPr>
          <w:sz w:val="20"/>
          <w:lang w:val="ca-ES"/>
        </w:rPr>
        <w:t xml:space="preserve">Pressupost de 25.096,08 </w:t>
      </w:r>
      <w:r w:rsidRPr="00B802A9">
        <w:rPr>
          <w:rFonts w:cs="Arial"/>
          <w:noProof/>
          <w:sz w:val="20"/>
          <w:lang w:val="ca-ES"/>
        </w:rPr>
        <w:t xml:space="preserve"> €</w:t>
      </w:r>
    </w:p>
    <w:p w14:paraId="4C66D415" w14:textId="77777777" w:rsidR="00B802A9" w:rsidRPr="00B802A9" w:rsidRDefault="00B802A9" w:rsidP="00B802A9">
      <w:pPr>
        <w:outlineLvl w:val="0"/>
        <w:rPr>
          <w:sz w:val="20"/>
          <w:lang w:val="ca-ES"/>
        </w:rPr>
      </w:pPr>
    </w:p>
    <w:p w14:paraId="1FE30C03" w14:textId="77777777" w:rsidR="00B802A9" w:rsidRPr="00B802A9" w:rsidRDefault="00B802A9" w:rsidP="00B802A9">
      <w:pPr>
        <w:outlineLvl w:val="0"/>
        <w:rPr>
          <w:sz w:val="20"/>
          <w:lang w:val="ca-ES"/>
        </w:rPr>
      </w:pPr>
      <w:r w:rsidRPr="00B802A9">
        <w:rPr>
          <w:sz w:val="20"/>
          <w:lang w:val="ca-ES"/>
        </w:rPr>
        <w:t>Val la pena observar que la nova solució acordada donarà lloc a una millora en el subministrament d’electricitat en mitja tensió al municipi, doncs la Distribuidora va manifestar que resoldrà l’obra deixant una nova línia de mitja tensió per alimentar Vilassar de Mar.</w:t>
      </w:r>
    </w:p>
    <w:p w14:paraId="64509585" w14:textId="77777777" w:rsidR="00B802A9" w:rsidRPr="00B802A9" w:rsidRDefault="00B802A9" w:rsidP="00B802A9">
      <w:pPr>
        <w:tabs>
          <w:tab w:val="left" w:pos="709"/>
          <w:tab w:val="left" w:pos="851"/>
        </w:tabs>
        <w:ind w:left="284" w:hanging="284"/>
        <w:outlineLvl w:val="0"/>
        <w:rPr>
          <w:rFonts w:cs="Arial"/>
          <w:sz w:val="20"/>
          <w:lang w:val="ca-ES"/>
        </w:rPr>
      </w:pPr>
    </w:p>
    <w:p w14:paraId="028505A2" w14:textId="77777777" w:rsidR="00B802A9" w:rsidRPr="00B802A9" w:rsidRDefault="00B802A9" w:rsidP="00B802A9">
      <w:pPr>
        <w:tabs>
          <w:tab w:val="left" w:pos="3402"/>
        </w:tabs>
        <w:outlineLvl w:val="0"/>
        <w:rPr>
          <w:rFonts w:cs="Arial"/>
          <w:b/>
          <w:sz w:val="20"/>
          <w:lang w:val="ca-ES"/>
        </w:rPr>
      </w:pPr>
      <w:r w:rsidRPr="00B802A9">
        <w:rPr>
          <w:rFonts w:cs="Arial"/>
          <w:b/>
          <w:sz w:val="20"/>
          <w:lang w:val="ca-ES"/>
        </w:rPr>
        <w:lastRenderedPageBreak/>
        <w:t>2.- NORMATIVA APLICABLE</w:t>
      </w:r>
    </w:p>
    <w:p w14:paraId="4435C40F" w14:textId="77777777" w:rsidR="00B802A9" w:rsidRPr="00B802A9" w:rsidRDefault="00B802A9" w:rsidP="00B802A9">
      <w:pPr>
        <w:tabs>
          <w:tab w:val="left" w:pos="284"/>
          <w:tab w:val="left" w:pos="3402"/>
        </w:tabs>
        <w:ind w:left="284"/>
        <w:outlineLvl w:val="0"/>
        <w:rPr>
          <w:rFonts w:cs="Arial"/>
          <w:sz w:val="20"/>
          <w:lang w:val="ca-ES"/>
        </w:rPr>
      </w:pPr>
      <w:smartTag w:uri="urn:schemas-microsoft-com:office:smarttags" w:element="PersonName">
        <w:smartTagPr>
          <w:attr w:name="ProductID" w:val="La Normativa"/>
        </w:smartTagPr>
        <w:r w:rsidRPr="00B802A9">
          <w:rPr>
            <w:rFonts w:cs="Arial"/>
            <w:sz w:val="20"/>
            <w:lang w:val="ca-ES"/>
          </w:rPr>
          <w:t>La Normativa</w:t>
        </w:r>
      </w:smartTag>
      <w:r w:rsidRPr="00B802A9">
        <w:rPr>
          <w:rFonts w:cs="Arial"/>
          <w:sz w:val="20"/>
          <w:lang w:val="ca-ES"/>
        </w:rPr>
        <w:t xml:space="preserve"> a aplicar a aquestes obres és la següent:</w:t>
      </w:r>
    </w:p>
    <w:p w14:paraId="5DAF53BC" w14:textId="77777777" w:rsidR="00B802A9" w:rsidRPr="00B802A9" w:rsidRDefault="00B802A9" w:rsidP="00B802A9">
      <w:pPr>
        <w:numPr>
          <w:ilvl w:val="0"/>
          <w:numId w:val="7"/>
        </w:numPr>
        <w:tabs>
          <w:tab w:val="left" w:pos="709"/>
          <w:tab w:val="left" w:pos="851"/>
        </w:tabs>
        <w:ind w:left="851" w:hanging="143"/>
        <w:outlineLvl w:val="0"/>
        <w:rPr>
          <w:rFonts w:cs="Arial"/>
          <w:sz w:val="20"/>
          <w:lang w:val="ca-ES"/>
        </w:rPr>
      </w:pPr>
      <w:r w:rsidRPr="00B802A9">
        <w:rPr>
          <w:rFonts w:cs="Arial"/>
          <w:sz w:val="20"/>
          <w:lang w:val="ca-ES"/>
        </w:rPr>
        <w:t xml:space="preserve">Reglament sobre condicions tècniques i garanties de seguretat en les línies elèctriques d’alta tensió, aprovat per Reial Decret 223/2008, de 15 de febrer, publicat al BOE núm. 68, de 19 de març de 2008. </w:t>
      </w:r>
    </w:p>
    <w:p w14:paraId="2A2C2D70" w14:textId="77777777" w:rsidR="00B802A9" w:rsidRPr="00B802A9" w:rsidRDefault="00B802A9" w:rsidP="00B802A9">
      <w:pPr>
        <w:numPr>
          <w:ilvl w:val="0"/>
          <w:numId w:val="7"/>
        </w:numPr>
        <w:tabs>
          <w:tab w:val="left" w:pos="709"/>
          <w:tab w:val="left" w:pos="851"/>
        </w:tabs>
        <w:ind w:left="851" w:hanging="143"/>
        <w:outlineLvl w:val="0"/>
        <w:rPr>
          <w:rFonts w:cs="Arial"/>
          <w:sz w:val="20"/>
          <w:lang w:val="ca-ES"/>
        </w:rPr>
      </w:pPr>
      <w:r w:rsidRPr="00B802A9">
        <w:rPr>
          <w:rFonts w:cs="Arial"/>
          <w:sz w:val="20"/>
          <w:lang w:val="ca-ES"/>
        </w:rPr>
        <w:t xml:space="preserve">Reial Decret núm. 337/2014, de 9 de maig. Reglament sobre condicions tècniques i garanties de seguretat en instal·lacions elèctriques d'alta tensió i les seves Instruccions Tècniques Complementàries ITC-RAT 01 a 23. </w:t>
      </w:r>
    </w:p>
    <w:p w14:paraId="7BD7E8DE" w14:textId="77777777" w:rsidR="00B802A9" w:rsidRPr="00B802A9" w:rsidRDefault="00B802A9" w:rsidP="00B802A9">
      <w:pPr>
        <w:tabs>
          <w:tab w:val="left" w:pos="709"/>
          <w:tab w:val="left" w:pos="851"/>
        </w:tabs>
        <w:ind w:left="851" w:hanging="851"/>
        <w:outlineLvl w:val="0"/>
        <w:rPr>
          <w:rFonts w:cs="Arial"/>
          <w:sz w:val="20"/>
          <w:lang w:val="ca-ES"/>
        </w:rPr>
      </w:pPr>
      <w:r w:rsidRPr="00B802A9">
        <w:rPr>
          <w:rFonts w:cs="Arial"/>
          <w:sz w:val="20"/>
          <w:lang w:val="ca-ES"/>
        </w:rPr>
        <w:tab/>
        <w:t>-</w:t>
      </w:r>
      <w:r w:rsidRPr="00B802A9">
        <w:rPr>
          <w:rFonts w:cs="Arial"/>
          <w:sz w:val="20"/>
          <w:lang w:val="ca-ES"/>
        </w:rPr>
        <w:tab/>
        <w:t xml:space="preserve">Real Decreto 842/2002, el Reglamento </w:t>
      </w:r>
      <w:proofErr w:type="spellStart"/>
      <w:r w:rsidRPr="00B802A9">
        <w:rPr>
          <w:rFonts w:cs="Arial"/>
          <w:sz w:val="20"/>
          <w:lang w:val="ca-ES"/>
        </w:rPr>
        <w:t>Electrotécnico</w:t>
      </w:r>
      <w:proofErr w:type="spellEnd"/>
      <w:r w:rsidRPr="00B802A9">
        <w:rPr>
          <w:rFonts w:cs="Arial"/>
          <w:sz w:val="20"/>
          <w:lang w:val="ca-ES"/>
        </w:rPr>
        <w:t xml:space="preserve"> para </w:t>
      </w:r>
      <w:proofErr w:type="spellStart"/>
      <w:r w:rsidRPr="00B802A9">
        <w:rPr>
          <w:rFonts w:cs="Arial"/>
          <w:sz w:val="20"/>
          <w:lang w:val="ca-ES"/>
        </w:rPr>
        <w:t>Baja</w:t>
      </w:r>
      <w:proofErr w:type="spellEnd"/>
      <w:r w:rsidRPr="00B802A9">
        <w:rPr>
          <w:rFonts w:cs="Arial"/>
          <w:sz w:val="20"/>
          <w:lang w:val="ca-ES"/>
        </w:rPr>
        <w:t xml:space="preserve"> </w:t>
      </w:r>
      <w:proofErr w:type="spellStart"/>
      <w:r w:rsidRPr="00B802A9">
        <w:rPr>
          <w:rFonts w:cs="Arial"/>
          <w:sz w:val="20"/>
          <w:lang w:val="ca-ES"/>
        </w:rPr>
        <w:t>Tensión</w:t>
      </w:r>
      <w:proofErr w:type="spellEnd"/>
      <w:r w:rsidRPr="00B802A9">
        <w:rPr>
          <w:rFonts w:cs="Arial"/>
          <w:sz w:val="20"/>
          <w:lang w:val="ca-ES"/>
        </w:rPr>
        <w:t xml:space="preserve"> (REBT)). </w:t>
      </w:r>
    </w:p>
    <w:p w14:paraId="250D7BEB" w14:textId="77777777" w:rsidR="00B802A9" w:rsidRPr="00B802A9" w:rsidRDefault="00B802A9" w:rsidP="00B802A9">
      <w:pPr>
        <w:tabs>
          <w:tab w:val="left" w:pos="709"/>
          <w:tab w:val="left" w:pos="851"/>
        </w:tabs>
        <w:ind w:left="851" w:hanging="851"/>
        <w:outlineLvl w:val="0"/>
        <w:rPr>
          <w:rFonts w:cs="Arial"/>
          <w:sz w:val="20"/>
          <w:lang w:val="ca-ES"/>
        </w:rPr>
      </w:pPr>
      <w:r w:rsidRPr="00B802A9">
        <w:rPr>
          <w:rFonts w:cs="Arial"/>
          <w:sz w:val="20"/>
          <w:lang w:val="ca-ES"/>
        </w:rPr>
        <w:tab/>
        <w:t>-</w:t>
      </w:r>
      <w:r w:rsidRPr="00B802A9">
        <w:rPr>
          <w:rFonts w:cs="Arial"/>
          <w:sz w:val="20"/>
          <w:lang w:val="ca-ES"/>
        </w:rPr>
        <w:tab/>
        <w:t xml:space="preserve">Ordenança municipal  sobre obres, instal·lacions i serveis en el domini públic municipal (Decret de l’Alcaldia de 10-10-2002). </w:t>
      </w:r>
    </w:p>
    <w:p w14:paraId="1157B62C" w14:textId="77777777" w:rsidR="00B802A9" w:rsidRPr="00B802A9" w:rsidRDefault="00B802A9" w:rsidP="00B802A9">
      <w:pPr>
        <w:tabs>
          <w:tab w:val="left" w:pos="3402"/>
        </w:tabs>
        <w:ind w:left="426" w:hanging="426"/>
        <w:outlineLvl w:val="0"/>
        <w:rPr>
          <w:rFonts w:cs="Arial"/>
          <w:sz w:val="20"/>
          <w:lang w:val="ca-ES"/>
        </w:rPr>
      </w:pPr>
    </w:p>
    <w:p w14:paraId="6CF47A9E" w14:textId="77777777" w:rsidR="00B802A9" w:rsidRPr="00B802A9" w:rsidRDefault="00B802A9" w:rsidP="00B802A9">
      <w:pPr>
        <w:tabs>
          <w:tab w:val="left" w:pos="3402"/>
        </w:tabs>
        <w:outlineLvl w:val="0"/>
        <w:rPr>
          <w:rFonts w:cs="Arial"/>
          <w:b/>
          <w:sz w:val="20"/>
          <w:lang w:val="ca-ES"/>
        </w:rPr>
      </w:pPr>
      <w:r w:rsidRPr="00B802A9">
        <w:rPr>
          <w:rFonts w:cs="Arial"/>
          <w:b/>
          <w:sz w:val="20"/>
          <w:lang w:val="ca-ES"/>
        </w:rPr>
        <w:t>3.- FONAMENTS DE DRET</w:t>
      </w:r>
    </w:p>
    <w:p w14:paraId="7A10E7EC" w14:textId="77777777" w:rsidR="00B802A9" w:rsidRPr="00B802A9" w:rsidRDefault="00B802A9" w:rsidP="00B802A9">
      <w:pPr>
        <w:ind w:left="284"/>
        <w:outlineLvl w:val="0"/>
        <w:rPr>
          <w:sz w:val="20"/>
          <w:lang w:val="ca-ES"/>
        </w:rPr>
      </w:pPr>
      <w:r w:rsidRPr="00B802A9">
        <w:rPr>
          <w:sz w:val="20"/>
          <w:lang w:val="ca-ES"/>
        </w:rPr>
        <w:t xml:space="preserve">L’article 2 de la mateixa Ordenança estableix que </w:t>
      </w:r>
      <w:r w:rsidRPr="00B802A9">
        <w:rPr>
          <w:b/>
          <w:sz w:val="20"/>
          <w:lang w:val="ca-ES"/>
        </w:rPr>
        <w:t>l’ocupació de les vies públiques per causa de la instal·lació per a conduccions de serveis públics de subministraments exigirà la llicència municipal prèvia</w:t>
      </w:r>
      <w:r w:rsidRPr="00B802A9">
        <w:rPr>
          <w:sz w:val="20"/>
          <w:lang w:val="ca-ES"/>
        </w:rPr>
        <w:t xml:space="preserve"> per a la utilització del domini públic afectat, així com de </w:t>
      </w:r>
      <w:r w:rsidRPr="00B802A9">
        <w:rPr>
          <w:b/>
          <w:sz w:val="20"/>
          <w:lang w:val="ca-ES"/>
        </w:rPr>
        <w:t>llicència municipal prèvia per a l’execució de les obres necessàries</w:t>
      </w:r>
      <w:r w:rsidRPr="00B802A9">
        <w:rPr>
          <w:sz w:val="20"/>
          <w:lang w:val="ca-ES"/>
        </w:rPr>
        <w:t xml:space="preserve"> per a portar a terme la referida ocupació.</w:t>
      </w:r>
    </w:p>
    <w:p w14:paraId="759E318E" w14:textId="77777777" w:rsidR="00B802A9" w:rsidRPr="00B802A9" w:rsidRDefault="00B802A9" w:rsidP="00B802A9">
      <w:pPr>
        <w:tabs>
          <w:tab w:val="left" w:pos="284"/>
          <w:tab w:val="left" w:pos="3402"/>
        </w:tabs>
        <w:ind w:left="284"/>
        <w:outlineLvl w:val="0"/>
        <w:rPr>
          <w:rFonts w:cs="Arial"/>
          <w:sz w:val="20"/>
          <w:lang w:val="ca-ES"/>
        </w:rPr>
      </w:pPr>
    </w:p>
    <w:p w14:paraId="50E01949" w14:textId="77777777" w:rsidR="00B802A9" w:rsidRPr="00B802A9" w:rsidRDefault="00B802A9" w:rsidP="00B802A9">
      <w:pPr>
        <w:tabs>
          <w:tab w:val="left" w:pos="284"/>
          <w:tab w:val="left" w:pos="3402"/>
        </w:tabs>
        <w:ind w:left="284"/>
        <w:outlineLvl w:val="0"/>
        <w:rPr>
          <w:rFonts w:cs="Arial"/>
          <w:sz w:val="20"/>
          <w:lang w:val="ca-ES"/>
        </w:rPr>
      </w:pPr>
      <w:r w:rsidRPr="00B802A9">
        <w:rPr>
          <w:rFonts w:cs="Arial"/>
          <w:sz w:val="20"/>
          <w:lang w:val="ca-ES"/>
        </w:rPr>
        <w:t xml:space="preserve">D’acord amb l’establert a l’article 7 de l’Ordenança municipal sobre obres, instal·lacions i serveis en el domini públic municipal, la instal·lació de les xarxes generals de subministrament a la via pública s’efectuarà mitjançant conduccions: </w:t>
      </w:r>
    </w:p>
    <w:p w14:paraId="4036D35F" w14:textId="77777777" w:rsidR="00B802A9" w:rsidRPr="00B802A9" w:rsidRDefault="00B802A9" w:rsidP="00B802A9">
      <w:pPr>
        <w:autoSpaceDE w:val="0"/>
        <w:autoSpaceDN w:val="0"/>
        <w:adjustRightInd w:val="0"/>
        <w:ind w:left="360" w:firstLine="348"/>
        <w:rPr>
          <w:rFonts w:cs="Arial"/>
          <w:sz w:val="20"/>
          <w:lang w:val="ca-ES"/>
        </w:rPr>
      </w:pPr>
      <w:r w:rsidRPr="00B802A9">
        <w:rPr>
          <w:rFonts w:cs="Arial"/>
          <w:sz w:val="20"/>
          <w:lang w:val="ca-ES"/>
        </w:rPr>
        <w:t xml:space="preserve">a) En galeries de serveis. </w:t>
      </w:r>
    </w:p>
    <w:p w14:paraId="1257B2CA" w14:textId="77777777" w:rsidR="00B802A9" w:rsidRPr="00B802A9" w:rsidRDefault="00B802A9" w:rsidP="00B802A9">
      <w:pPr>
        <w:autoSpaceDE w:val="0"/>
        <w:autoSpaceDN w:val="0"/>
        <w:adjustRightInd w:val="0"/>
        <w:ind w:left="360" w:firstLine="348"/>
        <w:rPr>
          <w:rFonts w:cs="Arial"/>
          <w:sz w:val="20"/>
          <w:lang w:val="ca-ES"/>
        </w:rPr>
      </w:pPr>
      <w:r w:rsidRPr="00B802A9">
        <w:rPr>
          <w:rFonts w:cs="Arial"/>
          <w:sz w:val="20"/>
          <w:lang w:val="ca-ES"/>
        </w:rPr>
        <w:t xml:space="preserve">b) En caixons de serveis (o galeries no visitables). </w:t>
      </w:r>
    </w:p>
    <w:p w14:paraId="4972A99A" w14:textId="77777777" w:rsidR="00B802A9" w:rsidRPr="00B802A9" w:rsidRDefault="00B802A9" w:rsidP="00B802A9">
      <w:pPr>
        <w:autoSpaceDE w:val="0"/>
        <w:autoSpaceDN w:val="0"/>
        <w:adjustRightInd w:val="0"/>
        <w:ind w:left="360" w:firstLine="348"/>
        <w:rPr>
          <w:rFonts w:cs="Arial"/>
          <w:sz w:val="20"/>
          <w:lang w:val="ca-ES"/>
        </w:rPr>
      </w:pPr>
      <w:r w:rsidRPr="00B802A9">
        <w:rPr>
          <w:rFonts w:cs="Arial"/>
          <w:sz w:val="20"/>
          <w:lang w:val="ca-ES"/>
        </w:rPr>
        <w:t xml:space="preserve">c) En tubulars. </w:t>
      </w:r>
    </w:p>
    <w:p w14:paraId="4EE157F4" w14:textId="77777777" w:rsidR="00B802A9" w:rsidRPr="00B802A9" w:rsidRDefault="00B802A9" w:rsidP="00B802A9">
      <w:pPr>
        <w:autoSpaceDE w:val="0"/>
        <w:autoSpaceDN w:val="0"/>
        <w:adjustRightInd w:val="0"/>
        <w:ind w:left="360" w:firstLine="348"/>
        <w:rPr>
          <w:rFonts w:cs="Arial"/>
          <w:sz w:val="20"/>
          <w:lang w:val="ca-ES"/>
        </w:rPr>
      </w:pPr>
      <w:r w:rsidRPr="00B802A9">
        <w:rPr>
          <w:rFonts w:cs="Arial"/>
          <w:sz w:val="20"/>
          <w:lang w:val="ca-ES"/>
        </w:rPr>
        <w:t xml:space="preserve">d) Enterrades. </w:t>
      </w:r>
    </w:p>
    <w:p w14:paraId="35F811C5" w14:textId="77777777" w:rsidR="00B802A9" w:rsidRPr="00B802A9" w:rsidRDefault="00B802A9" w:rsidP="00B802A9">
      <w:pPr>
        <w:tabs>
          <w:tab w:val="left" w:pos="284"/>
          <w:tab w:val="left" w:pos="3402"/>
        </w:tabs>
        <w:ind w:left="284"/>
        <w:outlineLvl w:val="0"/>
        <w:rPr>
          <w:rFonts w:cs="Arial"/>
          <w:sz w:val="20"/>
          <w:lang w:val="ca-ES"/>
        </w:rPr>
      </w:pPr>
    </w:p>
    <w:p w14:paraId="08CE7C26" w14:textId="77777777" w:rsidR="00B802A9" w:rsidRPr="00B802A9" w:rsidRDefault="00B802A9" w:rsidP="00B802A9">
      <w:pPr>
        <w:tabs>
          <w:tab w:val="left" w:pos="284"/>
          <w:tab w:val="left" w:pos="3402"/>
        </w:tabs>
        <w:ind w:left="284"/>
        <w:outlineLvl w:val="0"/>
        <w:rPr>
          <w:rFonts w:cs="Arial"/>
          <w:sz w:val="20"/>
          <w:lang w:val="ca-ES"/>
        </w:rPr>
      </w:pPr>
      <w:r w:rsidRPr="00B802A9">
        <w:rPr>
          <w:rFonts w:cs="Arial"/>
          <w:sz w:val="20"/>
          <w:lang w:val="ca-ES"/>
        </w:rPr>
        <w:t>Segueix dient aquest mateix article que les instal·lacions per cable al vol tindran caràcter excepcional i provisional, i només s’autoritzaran els casos expressament determinats</w:t>
      </w:r>
    </w:p>
    <w:p w14:paraId="747D7F84" w14:textId="77777777" w:rsidR="00B802A9" w:rsidRPr="00B802A9" w:rsidRDefault="00B802A9" w:rsidP="00B802A9">
      <w:pPr>
        <w:tabs>
          <w:tab w:val="left" w:pos="284"/>
          <w:tab w:val="left" w:pos="3402"/>
        </w:tabs>
        <w:ind w:left="284"/>
        <w:outlineLvl w:val="0"/>
        <w:rPr>
          <w:rFonts w:cs="Arial"/>
          <w:sz w:val="20"/>
          <w:lang w:val="ca-ES"/>
        </w:rPr>
      </w:pPr>
    </w:p>
    <w:p w14:paraId="0D91D042" w14:textId="77777777" w:rsidR="00B802A9" w:rsidRPr="00B802A9" w:rsidRDefault="00B802A9" w:rsidP="00B802A9">
      <w:pPr>
        <w:tabs>
          <w:tab w:val="left" w:pos="284"/>
          <w:tab w:val="left" w:pos="3402"/>
        </w:tabs>
        <w:ind w:left="284"/>
        <w:outlineLvl w:val="0"/>
        <w:rPr>
          <w:rFonts w:cs="Arial"/>
          <w:sz w:val="20"/>
          <w:lang w:val="ca-ES"/>
        </w:rPr>
      </w:pPr>
      <w:r w:rsidRPr="00B802A9">
        <w:rPr>
          <w:rFonts w:cs="Arial"/>
          <w:sz w:val="20"/>
          <w:lang w:val="ca-ES"/>
        </w:rPr>
        <w:t>La referida Ordenança segueix fent aclariment respecte les formes d’instal·lació de les xarxes generals de subministraments al seu article 8, on diu que no es permetran instal·lacions diferents de les descrites a l’article 7, llevat de casos excepcionals degudament justificats i després de l’autorització expressa prèvia de l’Alcaldia o de qui en tingui la delegació.</w:t>
      </w:r>
    </w:p>
    <w:p w14:paraId="2DEF3DA2" w14:textId="77777777" w:rsidR="00B802A9" w:rsidRPr="00B802A9" w:rsidRDefault="00B802A9" w:rsidP="00B802A9">
      <w:pPr>
        <w:tabs>
          <w:tab w:val="left" w:pos="284"/>
          <w:tab w:val="left" w:pos="3402"/>
        </w:tabs>
        <w:ind w:left="284"/>
        <w:outlineLvl w:val="0"/>
        <w:rPr>
          <w:rFonts w:cs="Arial"/>
          <w:sz w:val="20"/>
          <w:lang w:val="ca-ES"/>
        </w:rPr>
      </w:pPr>
    </w:p>
    <w:p w14:paraId="4E1C3888" w14:textId="77777777" w:rsidR="00B802A9" w:rsidRPr="00B802A9" w:rsidRDefault="00B802A9" w:rsidP="00B802A9">
      <w:pPr>
        <w:ind w:left="284"/>
        <w:outlineLvl w:val="0"/>
        <w:rPr>
          <w:sz w:val="20"/>
          <w:lang w:val="ca-ES"/>
        </w:rPr>
      </w:pPr>
      <w:r w:rsidRPr="00B802A9">
        <w:rPr>
          <w:rFonts w:cs="Arial"/>
          <w:sz w:val="20"/>
          <w:lang w:val="ca-ES"/>
        </w:rPr>
        <w:t>També cal observar que d</w:t>
      </w:r>
      <w:r w:rsidRPr="00B802A9">
        <w:rPr>
          <w:sz w:val="20"/>
          <w:lang w:val="ca-ES"/>
        </w:rPr>
        <w:t xml:space="preserve">’acord amb l’establert a l’article 52 de l’Ordenança municipal sobre obres, instal·lacions i serveis en el domini públic municipal, </w:t>
      </w:r>
      <w:r w:rsidRPr="00B802A9">
        <w:rPr>
          <w:b/>
          <w:sz w:val="20"/>
          <w:lang w:val="ca-ES"/>
        </w:rPr>
        <w:t>la modificació d’una instal·lació</w:t>
      </w:r>
      <w:r w:rsidRPr="00B802A9">
        <w:rPr>
          <w:sz w:val="20"/>
          <w:lang w:val="ca-ES"/>
        </w:rPr>
        <w:t xml:space="preserve"> </w:t>
      </w:r>
      <w:r w:rsidRPr="00B802A9">
        <w:rPr>
          <w:b/>
          <w:sz w:val="20"/>
          <w:lang w:val="ca-ES"/>
        </w:rPr>
        <w:t>es considerarà a tots els efectes una nova instal·lació</w:t>
      </w:r>
      <w:r w:rsidRPr="00B802A9">
        <w:rPr>
          <w:sz w:val="20"/>
          <w:lang w:val="ca-ES"/>
        </w:rPr>
        <w:t xml:space="preserve">, i per tant </w:t>
      </w:r>
      <w:r w:rsidRPr="00B802A9">
        <w:rPr>
          <w:rFonts w:cs="Arial"/>
          <w:b/>
          <w:bCs/>
          <w:sz w:val="20"/>
          <w:lang w:val="ca-ES"/>
        </w:rPr>
        <w:t>estarà sotmesa al compliment de les normes de la referida Ordenança</w:t>
      </w:r>
      <w:r w:rsidRPr="00B802A9">
        <w:rPr>
          <w:sz w:val="20"/>
          <w:lang w:val="ca-ES"/>
        </w:rPr>
        <w:t>.</w:t>
      </w:r>
    </w:p>
    <w:p w14:paraId="2BB19A97" w14:textId="77777777" w:rsidR="00B802A9" w:rsidRPr="00B802A9" w:rsidRDefault="00B802A9" w:rsidP="00B802A9">
      <w:pPr>
        <w:tabs>
          <w:tab w:val="left" w:pos="284"/>
          <w:tab w:val="left" w:pos="3402"/>
        </w:tabs>
        <w:ind w:left="284"/>
        <w:outlineLvl w:val="0"/>
        <w:rPr>
          <w:rFonts w:cs="Arial"/>
          <w:sz w:val="20"/>
          <w:lang w:val="ca-ES"/>
        </w:rPr>
      </w:pPr>
    </w:p>
    <w:p w14:paraId="57845CE2" w14:textId="77777777" w:rsidR="00B802A9" w:rsidRPr="00B802A9" w:rsidRDefault="00B802A9" w:rsidP="00B802A9">
      <w:pPr>
        <w:tabs>
          <w:tab w:val="left" w:pos="3402"/>
        </w:tabs>
        <w:ind w:left="426" w:hanging="426"/>
        <w:outlineLvl w:val="0"/>
        <w:rPr>
          <w:rFonts w:cs="Arial"/>
          <w:b/>
          <w:sz w:val="20"/>
          <w:lang w:val="ca-ES"/>
        </w:rPr>
      </w:pPr>
      <w:r w:rsidRPr="00B802A9">
        <w:rPr>
          <w:rFonts w:cs="Arial"/>
          <w:b/>
          <w:sz w:val="20"/>
          <w:lang w:val="ca-ES"/>
        </w:rPr>
        <w:t xml:space="preserve">4.-CONDICIONS DE REPOSICIONS DELS PAVIMENTS </w:t>
      </w:r>
    </w:p>
    <w:p w14:paraId="0BEC35A1" w14:textId="77777777" w:rsidR="00B802A9" w:rsidRPr="00B802A9" w:rsidRDefault="00B802A9" w:rsidP="00B802A9">
      <w:pPr>
        <w:tabs>
          <w:tab w:val="left" w:pos="3402"/>
        </w:tabs>
        <w:ind w:right="-1"/>
        <w:outlineLvl w:val="0"/>
        <w:rPr>
          <w:rFonts w:cs="Arial"/>
          <w:sz w:val="20"/>
          <w:lang w:val="ca-ES"/>
        </w:rPr>
      </w:pPr>
      <w:r w:rsidRPr="00B802A9">
        <w:rPr>
          <w:rFonts w:cs="Arial"/>
          <w:sz w:val="20"/>
          <w:lang w:val="ca-ES"/>
        </w:rPr>
        <w:t>Els paviments de les zones afectades s’hauran de reposar seguint l’establert al Capítol IX de l’Ordenança Municipal sobre obres, instal·lacions i serveis en el domini públic municipal.</w:t>
      </w:r>
    </w:p>
    <w:p w14:paraId="7FD207B3" w14:textId="77777777" w:rsidR="00B802A9" w:rsidRPr="00B802A9" w:rsidRDefault="00B802A9" w:rsidP="00B802A9">
      <w:pPr>
        <w:tabs>
          <w:tab w:val="left" w:pos="3402"/>
        </w:tabs>
        <w:ind w:right="-1"/>
        <w:outlineLvl w:val="0"/>
        <w:rPr>
          <w:rFonts w:cs="Arial"/>
          <w:sz w:val="20"/>
          <w:lang w:val="ca-ES"/>
        </w:rPr>
      </w:pPr>
    </w:p>
    <w:p w14:paraId="377E504B" w14:textId="77777777" w:rsidR="00B802A9" w:rsidRPr="00B802A9" w:rsidRDefault="00B802A9" w:rsidP="00B802A9">
      <w:pPr>
        <w:tabs>
          <w:tab w:val="left" w:pos="3402"/>
        </w:tabs>
        <w:ind w:right="-1"/>
        <w:outlineLvl w:val="0"/>
        <w:rPr>
          <w:rFonts w:cs="Arial"/>
          <w:sz w:val="20"/>
          <w:szCs w:val="18"/>
          <w:lang w:val="ca-ES"/>
        </w:rPr>
      </w:pPr>
      <w:r w:rsidRPr="00B802A9">
        <w:rPr>
          <w:rFonts w:cs="Arial"/>
          <w:sz w:val="20"/>
          <w:szCs w:val="18"/>
          <w:lang w:val="ca-ES"/>
        </w:rPr>
        <w:t>Vista la documentació tècnica presentada, s’observa que l’actuació abasta tant la vorera com la calçada. A continuació es fa un breu resum de les condicions de reposició que estableix la referida Ordenança per a cadascun dels casos:</w:t>
      </w:r>
    </w:p>
    <w:p w14:paraId="03DB273D" w14:textId="77777777" w:rsidR="00B802A9" w:rsidRPr="00B802A9" w:rsidRDefault="00B802A9" w:rsidP="00B802A9">
      <w:pPr>
        <w:tabs>
          <w:tab w:val="left" w:pos="426"/>
          <w:tab w:val="left" w:pos="3402"/>
        </w:tabs>
        <w:ind w:right="-1"/>
        <w:outlineLvl w:val="0"/>
        <w:rPr>
          <w:rFonts w:cs="Arial"/>
          <w:sz w:val="20"/>
          <w:szCs w:val="18"/>
          <w:lang w:val="ca-ES"/>
        </w:rPr>
      </w:pPr>
      <w:r w:rsidRPr="00B802A9">
        <w:rPr>
          <w:rFonts w:cs="Arial"/>
          <w:sz w:val="20"/>
          <w:szCs w:val="18"/>
          <w:lang w:val="ca-ES"/>
        </w:rPr>
        <w:tab/>
      </w:r>
      <w:r w:rsidRPr="00B802A9">
        <w:rPr>
          <w:rFonts w:cs="Arial"/>
          <w:b/>
          <w:sz w:val="20"/>
          <w:szCs w:val="18"/>
          <w:lang w:val="ca-ES"/>
        </w:rPr>
        <w:t>Tapament de rases</w:t>
      </w:r>
    </w:p>
    <w:p w14:paraId="097D0869" w14:textId="77777777" w:rsidR="00B802A9" w:rsidRPr="00B802A9" w:rsidRDefault="00B802A9" w:rsidP="00B802A9">
      <w:pPr>
        <w:numPr>
          <w:ilvl w:val="0"/>
          <w:numId w:val="6"/>
        </w:numPr>
        <w:tabs>
          <w:tab w:val="left" w:pos="709"/>
          <w:tab w:val="left" w:pos="3402"/>
        </w:tabs>
        <w:ind w:left="709" w:right="-1" w:hanging="284"/>
        <w:outlineLvl w:val="0"/>
        <w:rPr>
          <w:rFonts w:cs="Arial"/>
          <w:sz w:val="20"/>
          <w:szCs w:val="18"/>
          <w:lang w:val="ca-ES"/>
        </w:rPr>
      </w:pPr>
      <w:r w:rsidRPr="00B802A9">
        <w:rPr>
          <w:sz w:val="20"/>
          <w:szCs w:val="18"/>
          <w:lang w:val="ca-ES"/>
        </w:rPr>
        <w:t xml:space="preserve">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w:t>
      </w:r>
      <w:proofErr w:type="spellStart"/>
      <w:r w:rsidRPr="00B802A9">
        <w:rPr>
          <w:sz w:val="20"/>
          <w:szCs w:val="18"/>
          <w:lang w:val="ca-ES"/>
        </w:rPr>
        <w:t>Proctor</w:t>
      </w:r>
      <w:proofErr w:type="spellEnd"/>
      <w:r w:rsidRPr="00B802A9">
        <w:rPr>
          <w:sz w:val="20"/>
          <w:szCs w:val="18"/>
          <w:lang w:val="ca-ES"/>
        </w:rPr>
        <w:t xml:space="preserve"> modificat.</w:t>
      </w:r>
    </w:p>
    <w:p w14:paraId="1CB84EEE" w14:textId="77777777" w:rsidR="00B802A9" w:rsidRPr="00B802A9" w:rsidRDefault="00B802A9" w:rsidP="00B802A9">
      <w:pPr>
        <w:numPr>
          <w:ilvl w:val="0"/>
          <w:numId w:val="6"/>
        </w:numPr>
        <w:tabs>
          <w:tab w:val="left" w:pos="709"/>
          <w:tab w:val="left" w:pos="3402"/>
        </w:tabs>
        <w:ind w:left="709" w:right="-1" w:hanging="284"/>
        <w:outlineLvl w:val="0"/>
        <w:rPr>
          <w:sz w:val="20"/>
          <w:szCs w:val="18"/>
          <w:lang w:val="ca-ES"/>
        </w:rPr>
      </w:pPr>
      <w:r w:rsidRPr="00B802A9">
        <w:rPr>
          <w:sz w:val="20"/>
          <w:szCs w:val="18"/>
          <w:lang w:val="ca-ES"/>
        </w:rPr>
        <w:t>Quan la seva naturalesa recomani el rebuig dels materials procedents de l’excavació, el tapament de la rasa es farà amb materials d’aportació.</w:t>
      </w:r>
    </w:p>
    <w:p w14:paraId="65B8CF6F" w14:textId="77777777" w:rsidR="00B802A9" w:rsidRPr="00B802A9" w:rsidRDefault="00B802A9" w:rsidP="00B802A9">
      <w:pPr>
        <w:tabs>
          <w:tab w:val="left" w:pos="709"/>
          <w:tab w:val="left" w:pos="3402"/>
        </w:tabs>
        <w:ind w:left="709" w:right="-1"/>
        <w:outlineLvl w:val="0"/>
        <w:rPr>
          <w:sz w:val="20"/>
          <w:szCs w:val="18"/>
          <w:lang w:val="ca-ES"/>
        </w:rPr>
      </w:pPr>
    </w:p>
    <w:p w14:paraId="7DFAC065" w14:textId="77777777" w:rsidR="00B802A9" w:rsidRPr="00B802A9" w:rsidRDefault="00B802A9" w:rsidP="00B802A9">
      <w:pPr>
        <w:tabs>
          <w:tab w:val="left" w:pos="426"/>
          <w:tab w:val="left" w:pos="3402"/>
        </w:tabs>
        <w:ind w:left="426" w:right="-1" w:hanging="426"/>
        <w:outlineLvl w:val="0"/>
        <w:rPr>
          <w:rFonts w:cs="Arial"/>
          <w:sz w:val="20"/>
          <w:szCs w:val="18"/>
          <w:lang w:val="ca-ES"/>
        </w:rPr>
      </w:pPr>
      <w:r w:rsidRPr="00B802A9">
        <w:rPr>
          <w:rFonts w:cs="Arial"/>
          <w:sz w:val="20"/>
          <w:szCs w:val="18"/>
          <w:lang w:val="ca-ES"/>
        </w:rPr>
        <w:lastRenderedPageBreak/>
        <w:tab/>
      </w:r>
      <w:r w:rsidRPr="00B802A9">
        <w:rPr>
          <w:rFonts w:cs="Arial"/>
          <w:b/>
          <w:sz w:val="20"/>
          <w:szCs w:val="18"/>
          <w:lang w:val="ca-ES"/>
        </w:rPr>
        <w:t xml:space="preserve">Vorera </w:t>
      </w:r>
      <w:r w:rsidRPr="00B802A9">
        <w:rPr>
          <w:rFonts w:cs="Arial"/>
          <w:sz w:val="20"/>
          <w:szCs w:val="18"/>
          <w:lang w:val="ca-ES"/>
        </w:rPr>
        <w:t>(aquest cas és d’aplicació a voreres que la pavimentació no està feta amb paviment continu)</w:t>
      </w:r>
    </w:p>
    <w:p w14:paraId="17B3D230" w14:textId="77777777" w:rsidR="00B802A9" w:rsidRPr="00B802A9" w:rsidRDefault="00B802A9" w:rsidP="00B802A9">
      <w:pPr>
        <w:numPr>
          <w:ilvl w:val="0"/>
          <w:numId w:val="6"/>
        </w:numPr>
        <w:tabs>
          <w:tab w:val="left" w:pos="709"/>
          <w:tab w:val="left" w:pos="3402"/>
        </w:tabs>
        <w:ind w:left="709" w:right="-1" w:hanging="284"/>
        <w:outlineLvl w:val="0"/>
        <w:rPr>
          <w:sz w:val="20"/>
          <w:szCs w:val="18"/>
          <w:lang w:val="ca-ES"/>
        </w:rPr>
      </w:pPr>
      <w:r w:rsidRPr="00B802A9">
        <w:rPr>
          <w:sz w:val="20"/>
          <w:szCs w:val="18"/>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689339B3" w14:textId="77777777" w:rsidR="00B802A9" w:rsidRPr="00B802A9" w:rsidRDefault="00B802A9" w:rsidP="00B802A9">
      <w:pPr>
        <w:tabs>
          <w:tab w:val="left" w:pos="709"/>
          <w:tab w:val="left" w:pos="3402"/>
        </w:tabs>
        <w:ind w:left="709" w:right="-1"/>
        <w:outlineLvl w:val="0"/>
        <w:rPr>
          <w:sz w:val="20"/>
          <w:szCs w:val="18"/>
          <w:lang w:val="ca-ES"/>
        </w:rPr>
      </w:pPr>
    </w:p>
    <w:p w14:paraId="7319860E" w14:textId="77777777" w:rsidR="00B802A9" w:rsidRPr="00B802A9" w:rsidRDefault="00B802A9" w:rsidP="00B802A9">
      <w:pPr>
        <w:tabs>
          <w:tab w:val="left" w:pos="426"/>
          <w:tab w:val="left" w:pos="3402"/>
        </w:tabs>
        <w:ind w:left="426" w:right="-1" w:hanging="426"/>
        <w:outlineLvl w:val="0"/>
        <w:rPr>
          <w:rFonts w:cs="Arial"/>
          <w:sz w:val="20"/>
          <w:szCs w:val="18"/>
          <w:lang w:val="ca-ES"/>
        </w:rPr>
      </w:pPr>
      <w:r w:rsidRPr="00B802A9">
        <w:rPr>
          <w:rFonts w:cs="Arial"/>
          <w:sz w:val="20"/>
          <w:szCs w:val="18"/>
          <w:lang w:val="ca-ES"/>
        </w:rPr>
        <w:tab/>
      </w:r>
      <w:r w:rsidRPr="00B802A9">
        <w:rPr>
          <w:rFonts w:cs="Arial"/>
          <w:b/>
          <w:sz w:val="20"/>
          <w:szCs w:val="18"/>
          <w:lang w:val="ca-ES"/>
        </w:rPr>
        <w:t>Calçada</w:t>
      </w:r>
      <w:r w:rsidRPr="00B802A9">
        <w:rPr>
          <w:rFonts w:cs="Arial"/>
          <w:sz w:val="20"/>
          <w:szCs w:val="18"/>
          <w:lang w:val="ca-ES"/>
        </w:rPr>
        <w:t xml:space="preserve"> (aquest cas és d’aplicació a les calçades o voreres acabades amb paviment continu)</w:t>
      </w:r>
    </w:p>
    <w:p w14:paraId="3538B4DB" w14:textId="77777777" w:rsidR="00B802A9" w:rsidRPr="00B802A9" w:rsidRDefault="00B802A9" w:rsidP="00B802A9">
      <w:pPr>
        <w:autoSpaceDE w:val="0"/>
        <w:autoSpaceDN w:val="0"/>
        <w:adjustRightInd w:val="0"/>
        <w:ind w:left="567" w:hanging="218"/>
        <w:rPr>
          <w:rFonts w:eastAsia="Times New Roman" w:cs="Arial"/>
          <w:sz w:val="20"/>
          <w:szCs w:val="18"/>
          <w:lang w:val="ca-ES" w:eastAsia="es-ES"/>
        </w:rPr>
      </w:pPr>
      <w:r w:rsidRPr="00B802A9">
        <w:rPr>
          <w:rFonts w:eastAsia="Times New Roman" w:cs="Arial"/>
          <w:sz w:val="20"/>
          <w:szCs w:val="18"/>
          <w:lang w:val="ca-ES" w:eastAsia="es-ES"/>
        </w:rPr>
        <w:t>1-</w:t>
      </w:r>
      <w:r w:rsidRPr="00B802A9">
        <w:rPr>
          <w:rFonts w:eastAsia="Times New Roman" w:cs="Arial"/>
          <w:sz w:val="20"/>
          <w:szCs w:val="18"/>
          <w:lang w:val="ca-ES" w:eastAsia="es-ES"/>
        </w:rPr>
        <w:tab/>
      </w:r>
      <w:r w:rsidRPr="00B802A9">
        <w:rPr>
          <w:rFonts w:eastAsia="Times New Roman" w:cs="Arial"/>
          <w:sz w:val="20"/>
          <w:szCs w:val="18"/>
          <w:u w:val="single"/>
          <w:lang w:val="ca-ES" w:eastAsia="es-ES"/>
        </w:rPr>
        <w:t>Paviment d’aglomerat asfàltic en calent</w:t>
      </w:r>
      <w:r w:rsidRPr="00B802A9">
        <w:rPr>
          <w:rFonts w:eastAsia="Times New Roman" w:cs="Arial"/>
          <w:sz w:val="20"/>
          <w:szCs w:val="18"/>
          <w:lang w:val="ca-ES" w:eastAsia="es-ES"/>
        </w:rPr>
        <w:t xml:space="preserve">: </w:t>
      </w:r>
    </w:p>
    <w:p w14:paraId="5B7F1371" w14:textId="77777777" w:rsidR="00B802A9" w:rsidRPr="00B802A9" w:rsidRDefault="00B802A9" w:rsidP="00B802A9">
      <w:pPr>
        <w:autoSpaceDE w:val="0"/>
        <w:autoSpaceDN w:val="0"/>
        <w:adjustRightInd w:val="0"/>
        <w:ind w:left="993" w:hanging="360"/>
        <w:rPr>
          <w:rFonts w:eastAsia="Times New Roman" w:cs="Arial"/>
          <w:sz w:val="20"/>
          <w:szCs w:val="18"/>
          <w:lang w:val="ca-ES" w:eastAsia="es-ES"/>
        </w:rPr>
      </w:pPr>
      <w:r w:rsidRPr="00B802A9">
        <w:rPr>
          <w:rFonts w:eastAsia="Times New Roman" w:cs="Arial"/>
          <w:sz w:val="20"/>
          <w:szCs w:val="18"/>
          <w:lang w:val="ca-ES" w:eastAsia="es-ES"/>
        </w:rPr>
        <w:t>a)</w:t>
      </w:r>
      <w:r w:rsidRPr="00B802A9">
        <w:rPr>
          <w:rFonts w:eastAsia="Times New Roman" w:cs="Arial"/>
          <w:sz w:val="20"/>
          <w:szCs w:val="18"/>
          <w:lang w:val="ca-ES" w:eastAsia="es-ES"/>
        </w:rPr>
        <w:tab/>
        <w:t xml:space="preserve"> Condicions d’execució. </w:t>
      </w:r>
    </w:p>
    <w:p w14:paraId="3519C6BE" w14:textId="77777777" w:rsidR="00B802A9" w:rsidRPr="00B802A9" w:rsidRDefault="00B802A9" w:rsidP="00B802A9">
      <w:pPr>
        <w:autoSpaceDE w:val="0"/>
        <w:autoSpaceDN w:val="0"/>
        <w:adjustRightInd w:val="0"/>
        <w:ind w:left="1276" w:hanging="283"/>
        <w:rPr>
          <w:rFonts w:eastAsia="Times New Roman" w:cs="Arial"/>
          <w:sz w:val="20"/>
          <w:szCs w:val="18"/>
          <w:lang w:val="ca-ES" w:eastAsia="es-ES"/>
        </w:rPr>
      </w:pPr>
      <w:r w:rsidRPr="00B802A9">
        <w:rPr>
          <w:rFonts w:eastAsia="Times New Roman" w:cs="Arial"/>
          <w:sz w:val="20"/>
          <w:szCs w:val="18"/>
          <w:lang w:val="ca-ES" w:eastAsia="es-ES"/>
        </w:rPr>
        <w:t>1)</w:t>
      </w:r>
      <w:r w:rsidRPr="00B802A9">
        <w:rPr>
          <w:rFonts w:eastAsia="Times New Roman" w:cs="Arial"/>
          <w:sz w:val="20"/>
          <w:szCs w:val="18"/>
          <w:lang w:val="ca-ES" w:eastAsia="es-ES"/>
        </w:rPr>
        <w:tab/>
        <w:t xml:space="preserve">Es reconstruirà tot el gruix del paviment a la zona afectada més CINQUANTA CENTÍMETRES (50 cm.) com a mínim a cada costat de la zona deteriorada. </w:t>
      </w:r>
    </w:p>
    <w:p w14:paraId="38EA480E" w14:textId="77777777" w:rsidR="00B802A9" w:rsidRPr="00B802A9" w:rsidRDefault="00B802A9" w:rsidP="00B802A9">
      <w:pPr>
        <w:autoSpaceDE w:val="0"/>
        <w:autoSpaceDN w:val="0"/>
        <w:adjustRightInd w:val="0"/>
        <w:ind w:left="1276" w:hanging="283"/>
        <w:rPr>
          <w:rFonts w:eastAsia="Times New Roman" w:cs="Arial"/>
          <w:sz w:val="20"/>
          <w:szCs w:val="18"/>
          <w:lang w:val="ca-ES" w:eastAsia="es-ES"/>
        </w:rPr>
      </w:pPr>
      <w:r w:rsidRPr="00B802A9">
        <w:rPr>
          <w:rFonts w:eastAsia="Times New Roman" w:cs="Arial"/>
          <w:sz w:val="20"/>
          <w:szCs w:val="18"/>
          <w:lang w:val="ca-ES" w:eastAsia="es-ES"/>
        </w:rPr>
        <w:t>2)</w:t>
      </w:r>
      <w:r w:rsidRPr="00B802A9">
        <w:rPr>
          <w:rFonts w:eastAsia="Times New Roman" w:cs="Arial"/>
          <w:sz w:val="20"/>
          <w:szCs w:val="18"/>
          <w:lang w:val="ca-ES" w:eastAsia="es-ES"/>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w:t>
      </w:r>
      <w:proofErr w:type="spellStart"/>
      <w:r w:rsidRPr="00B802A9">
        <w:rPr>
          <w:rFonts w:eastAsia="Times New Roman" w:cs="Arial"/>
          <w:sz w:val="20"/>
          <w:szCs w:val="18"/>
          <w:lang w:val="ca-ES" w:eastAsia="es-ES"/>
        </w:rPr>
        <w:t>Proctor</w:t>
      </w:r>
      <w:proofErr w:type="spellEnd"/>
      <w:r w:rsidRPr="00B802A9">
        <w:rPr>
          <w:rFonts w:eastAsia="Times New Roman" w:cs="Arial"/>
          <w:sz w:val="20"/>
          <w:szCs w:val="18"/>
          <w:lang w:val="ca-ES" w:eastAsia="es-ES"/>
        </w:rPr>
        <w:t xml:space="preserve"> modificat. </w:t>
      </w:r>
    </w:p>
    <w:p w14:paraId="0EDB238C" w14:textId="77777777" w:rsidR="00B802A9" w:rsidRPr="00B802A9" w:rsidRDefault="00B802A9" w:rsidP="00B802A9">
      <w:pPr>
        <w:autoSpaceDE w:val="0"/>
        <w:autoSpaceDN w:val="0"/>
        <w:adjustRightInd w:val="0"/>
        <w:ind w:left="1276" w:hanging="283"/>
        <w:rPr>
          <w:rFonts w:eastAsia="Times New Roman" w:cs="Arial"/>
          <w:sz w:val="20"/>
          <w:szCs w:val="18"/>
          <w:lang w:val="ca-ES" w:eastAsia="es-ES"/>
        </w:rPr>
      </w:pPr>
      <w:r w:rsidRPr="00B802A9">
        <w:rPr>
          <w:rFonts w:eastAsia="Times New Roman" w:cs="Arial"/>
          <w:sz w:val="20"/>
          <w:szCs w:val="18"/>
          <w:lang w:val="ca-ES" w:eastAsia="es-ES"/>
        </w:rPr>
        <w:t>3)</w:t>
      </w:r>
      <w:r w:rsidRPr="00B802A9">
        <w:rPr>
          <w:rFonts w:eastAsia="Times New Roman" w:cs="Arial"/>
          <w:sz w:val="20"/>
          <w:szCs w:val="18"/>
          <w:lang w:val="ca-ES" w:eastAsia="es-ES"/>
        </w:rPr>
        <w:tab/>
        <w:t xml:space="preserve">L’extensió de la reposició de la capa de rodament s’indica al paràgraf b) d’aquest apartat. </w:t>
      </w:r>
    </w:p>
    <w:p w14:paraId="07EF58E7" w14:textId="77777777" w:rsidR="00B802A9" w:rsidRPr="00B802A9" w:rsidRDefault="00B802A9" w:rsidP="00B802A9">
      <w:pPr>
        <w:autoSpaceDE w:val="0"/>
        <w:autoSpaceDN w:val="0"/>
        <w:adjustRightInd w:val="0"/>
        <w:ind w:left="1276" w:hanging="283"/>
        <w:rPr>
          <w:rFonts w:eastAsia="Times New Roman" w:cs="Arial"/>
          <w:sz w:val="20"/>
          <w:szCs w:val="18"/>
          <w:lang w:val="ca-ES" w:eastAsia="es-ES"/>
        </w:rPr>
      </w:pPr>
      <w:r w:rsidRPr="00B802A9">
        <w:rPr>
          <w:rFonts w:eastAsia="Times New Roman" w:cs="Arial"/>
          <w:sz w:val="20"/>
          <w:szCs w:val="18"/>
          <w:lang w:val="ca-ES" w:eastAsia="es-ES"/>
        </w:rPr>
        <w:t>4)</w:t>
      </w:r>
      <w:r w:rsidRPr="00B802A9">
        <w:rPr>
          <w:rFonts w:eastAsia="Times New Roman" w:cs="Arial"/>
          <w:sz w:val="20"/>
          <w:szCs w:val="18"/>
          <w:lang w:val="ca-ES" w:eastAsia="es-ES"/>
        </w:rPr>
        <w:tab/>
        <w:t xml:space="preserve">El tipus d’aglomerat asfàltic tancat en calent per a capa de rodament serà el corresponent a l’ús D-12 del Plec de condicions tècniques generals per a obres de carreteres i ponts (PG3-75) del MOPU, amb àrids granítics. </w:t>
      </w:r>
    </w:p>
    <w:p w14:paraId="04323B63" w14:textId="77777777" w:rsidR="00B802A9" w:rsidRPr="00B802A9" w:rsidRDefault="00B802A9" w:rsidP="00B802A9">
      <w:pPr>
        <w:autoSpaceDE w:val="0"/>
        <w:autoSpaceDN w:val="0"/>
        <w:adjustRightInd w:val="0"/>
        <w:ind w:left="1276" w:hanging="283"/>
        <w:rPr>
          <w:rFonts w:eastAsia="Times New Roman" w:cs="Arial"/>
          <w:sz w:val="20"/>
          <w:szCs w:val="18"/>
          <w:lang w:val="ca-ES" w:eastAsia="es-ES"/>
        </w:rPr>
      </w:pPr>
      <w:r w:rsidRPr="00B802A9">
        <w:rPr>
          <w:rFonts w:eastAsia="Times New Roman" w:cs="Arial"/>
          <w:sz w:val="20"/>
          <w:szCs w:val="18"/>
          <w:lang w:val="ca-ES" w:eastAsia="es-ES"/>
        </w:rPr>
        <w:t>5)</w:t>
      </w:r>
      <w:r w:rsidRPr="00B802A9">
        <w:rPr>
          <w:rFonts w:eastAsia="Times New Roman" w:cs="Arial"/>
          <w:sz w:val="20"/>
          <w:szCs w:val="18"/>
          <w:lang w:val="ca-ES" w:eastAsia="es-ES"/>
        </w:rPr>
        <w:tab/>
        <w:t xml:space="preserve">L’estesa d’aglomerat es farà mecànicament, i només quan això no sigui possible es permetrà l’estesa manual en superfícies petites. </w:t>
      </w:r>
    </w:p>
    <w:p w14:paraId="161CF18D" w14:textId="77777777" w:rsidR="00B802A9" w:rsidRPr="00B802A9" w:rsidRDefault="00B802A9" w:rsidP="00B802A9">
      <w:pPr>
        <w:autoSpaceDE w:val="0"/>
        <w:autoSpaceDN w:val="0"/>
        <w:adjustRightInd w:val="0"/>
        <w:ind w:left="993" w:hanging="360"/>
        <w:rPr>
          <w:rFonts w:eastAsia="Times New Roman" w:cs="Arial"/>
          <w:sz w:val="20"/>
          <w:szCs w:val="18"/>
          <w:lang w:val="ca-ES" w:eastAsia="es-ES"/>
        </w:rPr>
      </w:pPr>
      <w:r w:rsidRPr="00B802A9">
        <w:rPr>
          <w:rFonts w:eastAsia="Times New Roman" w:cs="Arial"/>
          <w:sz w:val="20"/>
          <w:szCs w:val="18"/>
          <w:lang w:val="ca-ES" w:eastAsia="es-ES"/>
        </w:rPr>
        <w:t>b)</w:t>
      </w:r>
      <w:r w:rsidRPr="00B802A9">
        <w:rPr>
          <w:rFonts w:eastAsia="Times New Roman" w:cs="Arial"/>
          <w:sz w:val="20"/>
          <w:szCs w:val="18"/>
          <w:lang w:val="ca-ES" w:eastAsia="es-ES"/>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w:t>
      </w:r>
      <w:proofErr w:type="spellStart"/>
      <w:r w:rsidRPr="00B802A9">
        <w:rPr>
          <w:rFonts w:eastAsia="Times New Roman" w:cs="Arial"/>
          <w:sz w:val="20"/>
          <w:szCs w:val="18"/>
          <w:lang w:val="ca-ES" w:eastAsia="es-ES"/>
        </w:rPr>
        <w:t>sobreamplada</w:t>
      </w:r>
      <w:proofErr w:type="spellEnd"/>
      <w:r w:rsidRPr="00B802A9">
        <w:rPr>
          <w:rFonts w:eastAsia="Times New Roman" w:cs="Arial"/>
          <w:sz w:val="20"/>
          <w:szCs w:val="18"/>
          <w:lang w:val="ca-ES" w:eastAsia="es-ES"/>
        </w:rPr>
        <w:t xml:space="preserve"> mínima de VUITANTA CENTÍMETRES (80 cm.) abans indicada. </w:t>
      </w:r>
    </w:p>
    <w:p w14:paraId="6F6B649E" w14:textId="77777777" w:rsidR="00B802A9" w:rsidRPr="00B802A9" w:rsidRDefault="00B802A9" w:rsidP="00B802A9">
      <w:pPr>
        <w:autoSpaceDE w:val="0"/>
        <w:autoSpaceDN w:val="0"/>
        <w:adjustRightInd w:val="0"/>
        <w:jc w:val="left"/>
        <w:rPr>
          <w:rFonts w:eastAsia="Times New Roman" w:cs="Arial"/>
          <w:sz w:val="24"/>
          <w:szCs w:val="23"/>
          <w:lang w:val="ca-ES" w:eastAsia="es-ES"/>
        </w:rPr>
      </w:pPr>
    </w:p>
    <w:p w14:paraId="05FFFCA9" w14:textId="77777777" w:rsidR="00B802A9" w:rsidRPr="00B802A9" w:rsidRDefault="00B802A9" w:rsidP="00B802A9">
      <w:pPr>
        <w:autoSpaceDE w:val="0"/>
        <w:autoSpaceDN w:val="0"/>
        <w:adjustRightInd w:val="0"/>
        <w:ind w:left="567" w:hanging="218"/>
        <w:rPr>
          <w:rFonts w:eastAsia="Times New Roman" w:cs="Arial"/>
          <w:sz w:val="20"/>
          <w:szCs w:val="18"/>
          <w:u w:val="single"/>
          <w:lang w:val="ca-ES" w:eastAsia="es-ES"/>
        </w:rPr>
      </w:pPr>
      <w:r w:rsidRPr="00B802A9">
        <w:rPr>
          <w:rFonts w:eastAsia="Times New Roman" w:cs="Arial"/>
          <w:sz w:val="20"/>
          <w:szCs w:val="18"/>
          <w:u w:val="single"/>
          <w:lang w:val="ca-ES" w:eastAsia="es-ES"/>
        </w:rPr>
        <w:t>2-</w:t>
      </w:r>
      <w:r w:rsidRPr="00B802A9">
        <w:rPr>
          <w:rFonts w:eastAsia="Times New Roman" w:cs="Arial"/>
          <w:sz w:val="20"/>
          <w:szCs w:val="18"/>
          <w:u w:val="single"/>
          <w:lang w:val="ca-ES" w:eastAsia="es-ES"/>
        </w:rPr>
        <w:tab/>
        <w:t xml:space="preserve">Paviment de formigó en massa: </w:t>
      </w:r>
    </w:p>
    <w:p w14:paraId="488C8B3A" w14:textId="77777777" w:rsidR="00B802A9" w:rsidRPr="00B802A9" w:rsidRDefault="00B802A9" w:rsidP="00B802A9">
      <w:pPr>
        <w:autoSpaceDE w:val="0"/>
        <w:autoSpaceDN w:val="0"/>
        <w:adjustRightInd w:val="0"/>
        <w:ind w:left="993" w:hanging="360"/>
        <w:rPr>
          <w:rFonts w:eastAsia="Times New Roman" w:cs="Arial"/>
          <w:sz w:val="20"/>
          <w:szCs w:val="18"/>
          <w:lang w:val="ca-ES" w:eastAsia="es-ES"/>
        </w:rPr>
      </w:pPr>
      <w:r w:rsidRPr="00B802A9">
        <w:rPr>
          <w:rFonts w:eastAsia="Times New Roman" w:cs="Arial"/>
          <w:sz w:val="20"/>
          <w:szCs w:val="18"/>
          <w:lang w:val="ca-ES" w:eastAsia="es-ES"/>
        </w:rPr>
        <w:t>a)</w:t>
      </w:r>
      <w:r w:rsidRPr="00B802A9">
        <w:rPr>
          <w:rFonts w:eastAsia="Times New Roman" w:cs="Arial"/>
          <w:sz w:val="20"/>
          <w:szCs w:val="18"/>
          <w:lang w:val="ca-ES" w:eastAsia="es-ES"/>
        </w:rPr>
        <w:tab/>
        <w:t>En carrers amb paviment de formigó, 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14:paraId="52C613E0" w14:textId="77777777" w:rsidR="00B802A9" w:rsidRPr="00B802A9" w:rsidRDefault="00B802A9" w:rsidP="00B802A9">
      <w:pPr>
        <w:autoSpaceDE w:val="0"/>
        <w:autoSpaceDN w:val="0"/>
        <w:adjustRightInd w:val="0"/>
        <w:ind w:left="993" w:hanging="360"/>
        <w:rPr>
          <w:rFonts w:eastAsia="Times New Roman" w:cs="Arial"/>
          <w:sz w:val="20"/>
          <w:szCs w:val="18"/>
          <w:lang w:val="ca-ES" w:eastAsia="es-ES"/>
        </w:rPr>
      </w:pPr>
      <w:r w:rsidRPr="00B802A9">
        <w:rPr>
          <w:rFonts w:eastAsia="Times New Roman" w:cs="Arial"/>
          <w:sz w:val="20"/>
          <w:szCs w:val="18"/>
          <w:lang w:val="ca-ES" w:eastAsia="es-ES"/>
        </w:rPr>
        <w:t>b)</w:t>
      </w:r>
      <w:r w:rsidRPr="00B802A9">
        <w:rPr>
          <w:rFonts w:eastAsia="Times New Roman" w:cs="Arial"/>
          <w:sz w:val="20"/>
          <w:szCs w:val="18"/>
          <w:lang w:val="ca-ES" w:eastAsia="es-ES"/>
        </w:rPr>
        <w:tab/>
        <w:t xml:space="preserve">El paviment de la reposició tindrà les mateixes característiques del que hi havia construït abans. </w:t>
      </w:r>
    </w:p>
    <w:p w14:paraId="13F5501E" w14:textId="77777777" w:rsidR="00B802A9" w:rsidRPr="00B802A9" w:rsidRDefault="00B802A9" w:rsidP="00B802A9">
      <w:pPr>
        <w:autoSpaceDE w:val="0"/>
        <w:autoSpaceDN w:val="0"/>
        <w:adjustRightInd w:val="0"/>
        <w:jc w:val="left"/>
        <w:rPr>
          <w:rFonts w:eastAsia="Times New Roman" w:cs="Arial"/>
          <w:sz w:val="24"/>
          <w:szCs w:val="23"/>
          <w:lang w:val="ca-ES" w:eastAsia="es-ES"/>
        </w:rPr>
      </w:pPr>
    </w:p>
    <w:p w14:paraId="450F5D46" w14:textId="77777777" w:rsidR="00B802A9" w:rsidRPr="00B802A9" w:rsidRDefault="00B802A9" w:rsidP="00B802A9">
      <w:pPr>
        <w:autoSpaceDE w:val="0"/>
        <w:autoSpaceDN w:val="0"/>
        <w:adjustRightInd w:val="0"/>
        <w:ind w:left="567" w:hanging="218"/>
        <w:rPr>
          <w:rFonts w:eastAsia="Times New Roman" w:cs="Arial"/>
          <w:sz w:val="20"/>
          <w:szCs w:val="18"/>
          <w:u w:val="single"/>
          <w:lang w:val="ca-ES" w:eastAsia="es-ES"/>
        </w:rPr>
      </w:pPr>
      <w:r w:rsidRPr="00B802A9">
        <w:rPr>
          <w:rFonts w:eastAsia="Times New Roman" w:cs="Arial"/>
          <w:sz w:val="20"/>
          <w:szCs w:val="18"/>
          <w:u w:val="single"/>
          <w:lang w:val="ca-ES" w:eastAsia="es-ES"/>
        </w:rPr>
        <w:t>3-</w:t>
      </w:r>
      <w:r w:rsidRPr="00B802A9">
        <w:rPr>
          <w:rFonts w:eastAsia="Times New Roman" w:cs="Arial"/>
          <w:sz w:val="20"/>
          <w:szCs w:val="18"/>
          <w:u w:val="single"/>
          <w:lang w:val="ca-ES" w:eastAsia="es-ES"/>
        </w:rPr>
        <w:tab/>
        <w:t xml:space="preserve">Paviment d’empedrat sobre formigó: </w:t>
      </w:r>
    </w:p>
    <w:p w14:paraId="797A201E" w14:textId="77777777" w:rsidR="00B802A9" w:rsidRPr="00B802A9" w:rsidRDefault="00B802A9" w:rsidP="00B802A9">
      <w:pPr>
        <w:autoSpaceDE w:val="0"/>
        <w:autoSpaceDN w:val="0"/>
        <w:adjustRightInd w:val="0"/>
        <w:ind w:left="993" w:hanging="360"/>
        <w:rPr>
          <w:rFonts w:eastAsia="Times New Roman" w:cs="Arial"/>
          <w:sz w:val="20"/>
          <w:szCs w:val="18"/>
          <w:lang w:val="ca-ES" w:eastAsia="es-ES"/>
        </w:rPr>
      </w:pPr>
      <w:r w:rsidRPr="00B802A9">
        <w:rPr>
          <w:rFonts w:eastAsia="Times New Roman" w:cs="Arial"/>
          <w:sz w:val="20"/>
          <w:szCs w:val="18"/>
          <w:lang w:val="ca-ES" w:eastAsia="es-ES"/>
        </w:rPr>
        <w:t>a)</w:t>
      </w:r>
      <w:r w:rsidRPr="00B802A9">
        <w:rPr>
          <w:rFonts w:eastAsia="Times New Roman" w:cs="Arial"/>
          <w:sz w:val="20"/>
          <w:szCs w:val="18"/>
          <w:lang w:val="ca-ES" w:eastAsia="es-ES"/>
        </w:rPr>
        <w:tab/>
        <w:t xml:space="preserve">Per determinar la superfície de reposició del paviment afectat es prendran CINQUANTA CENTÍMETRES (50 cm.) a cada costat de les voreres de la ruptura. </w:t>
      </w:r>
    </w:p>
    <w:p w14:paraId="5D2F08FF" w14:textId="77777777" w:rsidR="00B802A9" w:rsidRPr="00B802A9" w:rsidRDefault="00B802A9" w:rsidP="00B802A9">
      <w:pPr>
        <w:autoSpaceDE w:val="0"/>
        <w:autoSpaceDN w:val="0"/>
        <w:adjustRightInd w:val="0"/>
        <w:ind w:left="993" w:hanging="360"/>
        <w:rPr>
          <w:rFonts w:eastAsia="Times New Roman" w:cs="Arial"/>
          <w:sz w:val="20"/>
          <w:szCs w:val="18"/>
          <w:lang w:val="ca-ES" w:eastAsia="es-ES"/>
        </w:rPr>
      </w:pPr>
      <w:r w:rsidRPr="00B802A9">
        <w:rPr>
          <w:rFonts w:eastAsia="Times New Roman" w:cs="Arial"/>
          <w:sz w:val="20"/>
          <w:szCs w:val="18"/>
          <w:lang w:val="ca-ES" w:eastAsia="es-ES"/>
        </w:rPr>
        <w:t>b)</w:t>
      </w:r>
      <w:r w:rsidRPr="00B802A9">
        <w:rPr>
          <w:rFonts w:eastAsia="Times New Roman" w:cs="Arial"/>
          <w:sz w:val="20"/>
          <w:szCs w:val="18"/>
          <w:lang w:val="ca-ES" w:eastAsia="es-ES"/>
        </w:rPr>
        <w:tab/>
        <w:t xml:space="preserve">La reposició es farà en tot el gruix del paviment i tindrà les mateixes característiques del que hi havia construït abans. </w:t>
      </w:r>
    </w:p>
    <w:p w14:paraId="70790044" w14:textId="77777777" w:rsidR="00B802A9" w:rsidRPr="00B802A9" w:rsidRDefault="00B802A9" w:rsidP="00B802A9">
      <w:pPr>
        <w:autoSpaceDE w:val="0"/>
        <w:autoSpaceDN w:val="0"/>
        <w:adjustRightInd w:val="0"/>
        <w:ind w:left="993" w:hanging="360"/>
        <w:rPr>
          <w:rFonts w:eastAsia="Times New Roman" w:cs="Arial"/>
          <w:sz w:val="20"/>
          <w:szCs w:val="18"/>
          <w:lang w:val="ca-ES" w:eastAsia="es-ES"/>
        </w:rPr>
      </w:pPr>
      <w:r w:rsidRPr="00B802A9">
        <w:rPr>
          <w:rFonts w:eastAsia="Times New Roman" w:cs="Arial"/>
          <w:sz w:val="20"/>
          <w:szCs w:val="18"/>
          <w:lang w:val="ca-ES" w:eastAsia="es-ES"/>
        </w:rPr>
        <w:t>c)</w:t>
      </w:r>
      <w:r w:rsidRPr="00B802A9">
        <w:rPr>
          <w:rFonts w:eastAsia="Times New Roman" w:cs="Arial"/>
          <w:sz w:val="20"/>
          <w:szCs w:val="18"/>
          <w:lang w:val="ca-ES" w:eastAsia="es-ES"/>
        </w:rPr>
        <w:tab/>
        <w:t xml:space="preserve">La reposició s’ajustarà a les rasants de la calçada i es procurarà que sigui imperceptible per a la circulació rodada. </w:t>
      </w:r>
    </w:p>
    <w:p w14:paraId="6D0C248A" w14:textId="77777777" w:rsidR="00B802A9" w:rsidRPr="00B802A9" w:rsidRDefault="00B802A9" w:rsidP="00B802A9">
      <w:pPr>
        <w:autoSpaceDE w:val="0"/>
        <w:autoSpaceDN w:val="0"/>
        <w:adjustRightInd w:val="0"/>
        <w:jc w:val="left"/>
        <w:rPr>
          <w:rFonts w:eastAsia="Times New Roman" w:cs="Arial"/>
          <w:sz w:val="24"/>
          <w:szCs w:val="23"/>
          <w:lang w:val="ca-ES" w:eastAsia="es-ES"/>
        </w:rPr>
      </w:pPr>
    </w:p>
    <w:p w14:paraId="05E2BB72" w14:textId="77777777" w:rsidR="00B802A9" w:rsidRPr="00B802A9" w:rsidRDefault="00B802A9" w:rsidP="00B802A9">
      <w:pPr>
        <w:autoSpaceDE w:val="0"/>
        <w:autoSpaceDN w:val="0"/>
        <w:adjustRightInd w:val="0"/>
        <w:ind w:left="567" w:hanging="218"/>
        <w:rPr>
          <w:rFonts w:eastAsia="Times New Roman" w:cs="Arial"/>
          <w:sz w:val="20"/>
          <w:szCs w:val="18"/>
          <w:u w:val="single"/>
          <w:lang w:val="ca-ES" w:eastAsia="es-ES"/>
        </w:rPr>
      </w:pPr>
      <w:r w:rsidRPr="00B802A9">
        <w:rPr>
          <w:rFonts w:eastAsia="Times New Roman" w:cs="Arial"/>
          <w:sz w:val="20"/>
          <w:szCs w:val="18"/>
          <w:u w:val="single"/>
          <w:lang w:val="ca-ES" w:eastAsia="es-ES"/>
        </w:rPr>
        <w:t>4-</w:t>
      </w:r>
      <w:r w:rsidRPr="00B802A9">
        <w:rPr>
          <w:rFonts w:eastAsia="Times New Roman" w:cs="Arial"/>
          <w:sz w:val="20"/>
          <w:szCs w:val="18"/>
          <w:u w:val="single"/>
          <w:lang w:val="ca-ES" w:eastAsia="es-ES"/>
        </w:rPr>
        <w:tab/>
        <w:t xml:space="preserve">Paviment d’empedrat sobre sorra: </w:t>
      </w:r>
    </w:p>
    <w:p w14:paraId="663DBAE3" w14:textId="77777777" w:rsidR="00B802A9" w:rsidRPr="00B802A9" w:rsidRDefault="00B802A9" w:rsidP="00B802A9">
      <w:pPr>
        <w:autoSpaceDE w:val="0"/>
        <w:autoSpaceDN w:val="0"/>
        <w:adjustRightInd w:val="0"/>
        <w:ind w:left="993" w:hanging="360"/>
        <w:rPr>
          <w:rFonts w:eastAsia="Times New Roman" w:cs="Arial"/>
          <w:sz w:val="20"/>
          <w:szCs w:val="18"/>
          <w:lang w:val="ca-ES" w:eastAsia="es-ES"/>
        </w:rPr>
      </w:pPr>
      <w:r w:rsidRPr="00B802A9">
        <w:rPr>
          <w:rFonts w:eastAsia="Times New Roman" w:cs="Arial"/>
          <w:sz w:val="20"/>
          <w:szCs w:val="18"/>
          <w:lang w:val="ca-ES" w:eastAsia="es-ES"/>
        </w:rPr>
        <w:t>a)</w:t>
      </w:r>
      <w:r w:rsidRPr="00B802A9">
        <w:rPr>
          <w:rFonts w:eastAsia="Times New Roman" w:cs="Arial"/>
          <w:sz w:val="20"/>
          <w:szCs w:val="18"/>
          <w:lang w:val="ca-ES" w:eastAsia="es-ES"/>
        </w:rPr>
        <w:tab/>
        <w:t xml:space="preserve">Per determinar la superfície de reposició del paviment afectat, es prendrà CINQUANTA CENTÍMETRES ( 50 cm.) a cada costat de les voreres de la ruptura. </w:t>
      </w:r>
    </w:p>
    <w:p w14:paraId="69377253" w14:textId="77777777" w:rsidR="00B802A9" w:rsidRPr="00B802A9" w:rsidRDefault="00B802A9" w:rsidP="00B802A9">
      <w:pPr>
        <w:autoSpaceDE w:val="0"/>
        <w:autoSpaceDN w:val="0"/>
        <w:adjustRightInd w:val="0"/>
        <w:ind w:left="993" w:hanging="360"/>
        <w:rPr>
          <w:rFonts w:eastAsia="Times New Roman" w:cs="Arial"/>
          <w:sz w:val="20"/>
          <w:szCs w:val="18"/>
          <w:lang w:val="ca-ES" w:eastAsia="es-ES"/>
        </w:rPr>
      </w:pPr>
      <w:r w:rsidRPr="00B802A9">
        <w:rPr>
          <w:rFonts w:eastAsia="Times New Roman" w:cs="Arial"/>
          <w:sz w:val="20"/>
          <w:szCs w:val="18"/>
          <w:lang w:val="ca-ES" w:eastAsia="es-ES"/>
        </w:rPr>
        <w:t>b)</w:t>
      </w:r>
      <w:r w:rsidRPr="00B802A9">
        <w:rPr>
          <w:rFonts w:eastAsia="Times New Roman" w:cs="Arial"/>
          <w:sz w:val="20"/>
          <w:szCs w:val="18"/>
          <w:lang w:val="ca-ES" w:eastAsia="es-ES"/>
        </w:rPr>
        <w:tab/>
        <w:t xml:space="preserve">La reposició s’ajustarà a les rasants de la calçada i es procurarà que sigui imperceptible per a la circulació rodada. </w:t>
      </w:r>
    </w:p>
    <w:p w14:paraId="0F29CE85" w14:textId="77777777" w:rsidR="00B802A9" w:rsidRPr="00B802A9" w:rsidRDefault="00B802A9" w:rsidP="00B802A9">
      <w:pPr>
        <w:autoSpaceDE w:val="0"/>
        <w:autoSpaceDN w:val="0"/>
        <w:adjustRightInd w:val="0"/>
        <w:ind w:left="993" w:hanging="360"/>
        <w:rPr>
          <w:rFonts w:eastAsia="Times New Roman" w:cs="Arial"/>
          <w:sz w:val="20"/>
          <w:szCs w:val="18"/>
          <w:lang w:val="ca-ES" w:eastAsia="es-ES"/>
        </w:rPr>
      </w:pPr>
      <w:r w:rsidRPr="00B802A9">
        <w:rPr>
          <w:rFonts w:eastAsia="Times New Roman" w:cs="Arial"/>
          <w:sz w:val="20"/>
          <w:szCs w:val="18"/>
          <w:lang w:val="ca-ES" w:eastAsia="es-ES"/>
        </w:rPr>
        <w:t>c)</w:t>
      </w:r>
      <w:r w:rsidRPr="00B802A9">
        <w:rPr>
          <w:rFonts w:eastAsia="Times New Roman" w:cs="Arial"/>
          <w:sz w:val="20"/>
          <w:szCs w:val="18"/>
          <w:lang w:val="ca-ES" w:eastAsia="es-ES"/>
        </w:rPr>
        <w:tab/>
        <w:t xml:space="preserve">La reposició s’ajustarà a les rasants de la calçada i es procurarà que sigui imperceptible per a la circulació rodada. </w:t>
      </w:r>
    </w:p>
    <w:p w14:paraId="51E47B2A" w14:textId="77777777" w:rsidR="00B802A9" w:rsidRPr="00B802A9" w:rsidRDefault="00B802A9" w:rsidP="00B802A9">
      <w:pPr>
        <w:autoSpaceDE w:val="0"/>
        <w:autoSpaceDN w:val="0"/>
        <w:adjustRightInd w:val="0"/>
        <w:jc w:val="left"/>
        <w:rPr>
          <w:rFonts w:eastAsia="Times New Roman" w:cs="Arial"/>
          <w:sz w:val="24"/>
          <w:szCs w:val="23"/>
          <w:lang w:val="ca-ES" w:eastAsia="es-ES"/>
        </w:rPr>
      </w:pPr>
    </w:p>
    <w:p w14:paraId="4555D299" w14:textId="77777777" w:rsidR="00B802A9" w:rsidRPr="00B802A9" w:rsidRDefault="00B802A9" w:rsidP="00B802A9">
      <w:pPr>
        <w:autoSpaceDE w:val="0"/>
        <w:autoSpaceDN w:val="0"/>
        <w:adjustRightInd w:val="0"/>
        <w:ind w:left="567" w:hanging="218"/>
        <w:rPr>
          <w:rFonts w:eastAsia="Times New Roman" w:cs="Arial"/>
          <w:sz w:val="20"/>
          <w:szCs w:val="18"/>
          <w:u w:val="single"/>
          <w:lang w:val="ca-ES" w:eastAsia="es-ES"/>
        </w:rPr>
      </w:pPr>
      <w:r w:rsidRPr="00B802A9">
        <w:rPr>
          <w:rFonts w:eastAsia="Times New Roman" w:cs="Arial"/>
          <w:sz w:val="20"/>
          <w:szCs w:val="18"/>
          <w:u w:val="single"/>
          <w:lang w:val="ca-ES" w:eastAsia="es-ES"/>
        </w:rPr>
        <w:t>5-</w:t>
      </w:r>
      <w:r w:rsidRPr="00B802A9">
        <w:rPr>
          <w:rFonts w:eastAsia="Times New Roman" w:cs="Arial"/>
          <w:sz w:val="20"/>
          <w:szCs w:val="18"/>
          <w:u w:val="single"/>
          <w:lang w:val="ca-ES" w:eastAsia="es-ES"/>
        </w:rPr>
        <w:tab/>
        <w:t xml:space="preserve">Paviment de macadam asfàltic: </w:t>
      </w:r>
    </w:p>
    <w:p w14:paraId="087D1758" w14:textId="77777777" w:rsidR="00B802A9" w:rsidRPr="00B802A9" w:rsidRDefault="00B802A9" w:rsidP="00B802A9">
      <w:pPr>
        <w:autoSpaceDE w:val="0"/>
        <w:autoSpaceDN w:val="0"/>
        <w:adjustRightInd w:val="0"/>
        <w:ind w:left="993" w:hanging="360"/>
        <w:rPr>
          <w:rFonts w:eastAsia="Times New Roman" w:cs="Arial"/>
          <w:sz w:val="20"/>
          <w:szCs w:val="18"/>
          <w:lang w:val="ca-ES" w:eastAsia="es-ES"/>
        </w:rPr>
      </w:pPr>
      <w:r w:rsidRPr="00B802A9">
        <w:rPr>
          <w:rFonts w:eastAsia="Times New Roman" w:cs="Arial"/>
          <w:sz w:val="20"/>
          <w:szCs w:val="18"/>
          <w:lang w:val="ca-ES" w:eastAsia="es-ES"/>
        </w:rPr>
        <w:t>a)</w:t>
      </w:r>
      <w:r w:rsidRPr="00B802A9">
        <w:rPr>
          <w:rFonts w:eastAsia="Times New Roman" w:cs="Arial"/>
          <w:sz w:val="20"/>
          <w:szCs w:val="18"/>
          <w:lang w:val="ca-ES" w:eastAsia="es-ES"/>
        </w:rPr>
        <w:tab/>
        <w:t xml:space="preserve">Per determinar la superfície de reposició del paviment afectat, es prendrà CINQUANTA CENTÍMETRES (50 cm.) a cada costat de les voreres de la ruptura </w:t>
      </w:r>
    </w:p>
    <w:p w14:paraId="41F543B1" w14:textId="77777777" w:rsidR="00B802A9" w:rsidRPr="00B802A9" w:rsidRDefault="00B802A9" w:rsidP="00B802A9">
      <w:pPr>
        <w:autoSpaceDE w:val="0"/>
        <w:autoSpaceDN w:val="0"/>
        <w:adjustRightInd w:val="0"/>
        <w:ind w:left="993" w:hanging="360"/>
        <w:rPr>
          <w:rFonts w:eastAsia="Times New Roman" w:cs="Arial"/>
          <w:sz w:val="20"/>
          <w:szCs w:val="18"/>
          <w:lang w:val="ca-ES" w:eastAsia="es-ES"/>
        </w:rPr>
      </w:pPr>
      <w:r w:rsidRPr="00B802A9">
        <w:rPr>
          <w:rFonts w:eastAsia="Times New Roman" w:cs="Arial"/>
          <w:sz w:val="20"/>
          <w:szCs w:val="18"/>
          <w:lang w:val="ca-ES" w:eastAsia="es-ES"/>
        </w:rPr>
        <w:t>b)</w:t>
      </w:r>
      <w:r w:rsidRPr="00B802A9">
        <w:rPr>
          <w:rFonts w:eastAsia="Times New Roman" w:cs="Arial"/>
          <w:sz w:val="20"/>
          <w:szCs w:val="18"/>
          <w:lang w:val="ca-ES" w:eastAsia="es-ES"/>
        </w:rPr>
        <w:tab/>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14:paraId="7932A408" w14:textId="77777777" w:rsidR="00B802A9" w:rsidRPr="00B802A9" w:rsidRDefault="00B802A9" w:rsidP="00B802A9">
      <w:pPr>
        <w:autoSpaceDE w:val="0"/>
        <w:autoSpaceDN w:val="0"/>
        <w:adjustRightInd w:val="0"/>
        <w:ind w:left="993" w:hanging="360"/>
        <w:rPr>
          <w:rFonts w:eastAsia="Times New Roman" w:cs="Arial"/>
          <w:sz w:val="20"/>
          <w:szCs w:val="18"/>
          <w:lang w:val="ca-ES" w:eastAsia="es-ES"/>
        </w:rPr>
      </w:pPr>
      <w:r w:rsidRPr="00B802A9">
        <w:rPr>
          <w:rFonts w:eastAsia="Times New Roman" w:cs="Arial"/>
          <w:sz w:val="20"/>
          <w:szCs w:val="18"/>
          <w:lang w:val="ca-ES" w:eastAsia="es-ES"/>
        </w:rPr>
        <w:t>c)</w:t>
      </w:r>
      <w:r w:rsidRPr="00B802A9">
        <w:rPr>
          <w:rFonts w:eastAsia="Times New Roman" w:cs="Arial"/>
          <w:sz w:val="20"/>
          <w:szCs w:val="18"/>
          <w:lang w:val="ca-ES" w:eastAsia="es-ES"/>
        </w:rPr>
        <w:tab/>
        <w:t xml:space="preserve">La reposició s’ajustarà a les rasants de la calçada i es procurarà que resulti tan imperceptible com sigui possible per a la circulació rodada. </w:t>
      </w:r>
    </w:p>
    <w:p w14:paraId="26CBB2BB" w14:textId="77777777" w:rsidR="00B802A9" w:rsidRPr="00B802A9" w:rsidRDefault="00B802A9" w:rsidP="00B802A9">
      <w:pPr>
        <w:autoSpaceDE w:val="0"/>
        <w:autoSpaceDN w:val="0"/>
        <w:adjustRightInd w:val="0"/>
        <w:ind w:left="993" w:hanging="360"/>
        <w:rPr>
          <w:rFonts w:eastAsia="Times New Roman" w:cs="Arial"/>
          <w:sz w:val="20"/>
          <w:szCs w:val="18"/>
          <w:lang w:val="ca-ES" w:eastAsia="es-ES"/>
        </w:rPr>
      </w:pPr>
    </w:p>
    <w:p w14:paraId="6F947218" w14:textId="77777777" w:rsidR="00B802A9" w:rsidRPr="00B802A9" w:rsidRDefault="00B802A9" w:rsidP="00B802A9">
      <w:pPr>
        <w:autoSpaceDE w:val="0"/>
        <w:autoSpaceDN w:val="0"/>
        <w:adjustRightInd w:val="0"/>
        <w:ind w:left="567" w:hanging="218"/>
        <w:rPr>
          <w:rFonts w:eastAsia="Times New Roman" w:cs="Arial"/>
          <w:sz w:val="20"/>
          <w:szCs w:val="18"/>
          <w:u w:val="single"/>
          <w:lang w:val="ca-ES" w:eastAsia="es-ES"/>
        </w:rPr>
      </w:pPr>
      <w:r w:rsidRPr="00B802A9">
        <w:rPr>
          <w:rFonts w:eastAsia="Times New Roman" w:cs="Arial"/>
          <w:sz w:val="20"/>
          <w:szCs w:val="18"/>
          <w:u w:val="single"/>
          <w:lang w:val="ca-ES" w:eastAsia="es-ES"/>
        </w:rPr>
        <w:t>6-</w:t>
      </w:r>
      <w:r w:rsidRPr="00B802A9">
        <w:rPr>
          <w:rFonts w:eastAsia="Times New Roman" w:cs="Arial"/>
          <w:sz w:val="20"/>
          <w:szCs w:val="18"/>
          <w:u w:val="single"/>
          <w:lang w:val="ca-ES" w:eastAsia="es-ES"/>
        </w:rPr>
        <w:tab/>
        <w:t xml:space="preserve">Altres tipus de paviment. </w:t>
      </w:r>
    </w:p>
    <w:p w14:paraId="2CE9EB78" w14:textId="77777777" w:rsidR="00B802A9" w:rsidRPr="00B802A9" w:rsidRDefault="00B802A9" w:rsidP="00B802A9">
      <w:pPr>
        <w:tabs>
          <w:tab w:val="left" w:pos="3402"/>
        </w:tabs>
        <w:ind w:left="567" w:right="-1"/>
        <w:outlineLvl w:val="0"/>
        <w:rPr>
          <w:rFonts w:cs="Arial"/>
          <w:sz w:val="20"/>
          <w:szCs w:val="18"/>
          <w:lang w:val="ca-ES"/>
        </w:rPr>
      </w:pPr>
      <w:r w:rsidRPr="00B802A9">
        <w:rPr>
          <w:sz w:val="20"/>
          <w:szCs w:val="18"/>
          <w:lang w:val="ca-ES"/>
        </w:rPr>
        <w:t>La reposició d’aquells paviments no esmentats expressament en aquest art. es farà amb un tipus de paviment de característiques iguals a l’existent.</w:t>
      </w:r>
    </w:p>
    <w:p w14:paraId="24FB3209" w14:textId="77777777" w:rsidR="00B802A9" w:rsidRPr="00B802A9" w:rsidRDefault="00B802A9" w:rsidP="00B802A9">
      <w:pPr>
        <w:tabs>
          <w:tab w:val="left" w:pos="426"/>
          <w:tab w:val="left" w:pos="3402"/>
        </w:tabs>
        <w:ind w:left="709" w:hanging="709"/>
        <w:outlineLvl w:val="0"/>
        <w:rPr>
          <w:rFonts w:cs="Arial"/>
          <w:b/>
          <w:sz w:val="20"/>
          <w:lang w:val="ca-ES"/>
        </w:rPr>
      </w:pPr>
    </w:p>
    <w:p w14:paraId="53BB5C22" w14:textId="77777777" w:rsidR="00B802A9" w:rsidRPr="00B802A9" w:rsidRDefault="00B802A9" w:rsidP="00B802A9">
      <w:pPr>
        <w:outlineLvl w:val="0"/>
        <w:rPr>
          <w:sz w:val="18"/>
          <w:szCs w:val="18"/>
          <w:lang w:val="ca-ES"/>
        </w:rPr>
      </w:pPr>
    </w:p>
    <w:p w14:paraId="55CA6E86" w14:textId="77777777" w:rsidR="00B802A9" w:rsidRPr="00B802A9" w:rsidRDefault="00B802A9" w:rsidP="00B802A9">
      <w:pPr>
        <w:tabs>
          <w:tab w:val="left" w:pos="3402"/>
        </w:tabs>
        <w:outlineLvl w:val="0"/>
        <w:rPr>
          <w:b/>
          <w:sz w:val="20"/>
          <w:lang w:val="ca-ES"/>
        </w:rPr>
      </w:pPr>
      <w:r w:rsidRPr="00B802A9">
        <w:rPr>
          <w:b/>
          <w:sz w:val="20"/>
          <w:lang w:val="ca-ES"/>
        </w:rPr>
        <w:t xml:space="preserve">5.- CONCLUSIÓ </w:t>
      </w:r>
    </w:p>
    <w:p w14:paraId="51FEF347" w14:textId="77777777" w:rsidR="00B802A9" w:rsidRPr="00B802A9" w:rsidRDefault="00B802A9" w:rsidP="00B802A9">
      <w:pPr>
        <w:outlineLvl w:val="0"/>
        <w:rPr>
          <w:sz w:val="20"/>
          <w:lang w:val="ca-ES"/>
        </w:rPr>
      </w:pPr>
      <w:r w:rsidRPr="00B802A9">
        <w:rPr>
          <w:sz w:val="20"/>
          <w:lang w:val="ca-ES"/>
        </w:rPr>
        <w:t>Tal i com es fa evident a l’Ordenança indicada, l’obra que es sol·licita se li ha de donar tractament com a nova instal·lació, i per tant l’obra es troba sotmesa a l’obtenció de llicència municipal prèvia.</w:t>
      </w:r>
    </w:p>
    <w:p w14:paraId="3CC7DA83" w14:textId="77777777" w:rsidR="00B802A9" w:rsidRPr="00B802A9" w:rsidRDefault="00B802A9" w:rsidP="00B802A9">
      <w:pPr>
        <w:outlineLvl w:val="0"/>
        <w:rPr>
          <w:sz w:val="20"/>
          <w:lang w:val="ca-ES"/>
        </w:rPr>
      </w:pPr>
    </w:p>
    <w:p w14:paraId="5A16A6C2" w14:textId="77777777" w:rsidR="00B802A9" w:rsidRPr="00B802A9" w:rsidRDefault="00B802A9" w:rsidP="00B802A9">
      <w:pPr>
        <w:outlineLvl w:val="0"/>
        <w:rPr>
          <w:sz w:val="20"/>
          <w:lang w:val="ca-ES"/>
        </w:rPr>
      </w:pPr>
      <w:r w:rsidRPr="00B802A9">
        <w:rPr>
          <w:sz w:val="20"/>
          <w:lang w:val="ca-ES"/>
        </w:rPr>
        <w:t>En darrera instància l’actuació per a la que es sol·licita llicència és la instal·lació d’un nou pal de xapa d’acer al domini públic i, atès l’indicat a la documentació tècnica que va aportar el sol·licitant i que s’adjunta a l’expedient de referència, no es preveu que no s’instal.li amb caràcter provisional.</w:t>
      </w:r>
    </w:p>
    <w:p w14:paraId="32085225" w14:textId="77777777" w:rsidR="00B802A9" w:rsidRPr="00B802A9" w:rsidRDefault="00B802A9" w:rsidP="00B802A9">
      <w:pPr>
        <w:outlineLvl w:val="0"/>
        <w:rPr>
          <w:sz w:val="20"/>
          <w:lang w:val="ca-ES"/>
        </w:rPr>
      </w:pPr>
    </w:p>
    <w:p w14:paraId="04441DFA" w14:textId="77777777" w:rsidR="00B802A9" w:rsidRPr="00B802A9" w:rsidRDefault="00B802A9" w:rsidP="00B802A9">
      <w:pPr>
        <w:outlineLvl w:val="0"/>
        <w:rPr>
          <w:sz w:val="20"/>
          <w:lang w:val="ca-ES"/>
        </w:rPr>
      </w:pPr>
      <w:r w:rsidRPr="00B802A9">
        <w:rPr>
          <w:sz w:val="20"/>
          <w:lang w:val="ca-ES"/>
        </w:rPr>
        <w:t>D’altra banda, la interessada aportà documentació acreditativa de la situació d’excepcionalitat que, d’acord amb l’article 8 de l’Ordenança indicada, permet la instal·lació del nou pal.</w:t>
      </w:r>
    </w:p>
    <w:p w14:paraId="443EACB4" w14:textId="77777777" w:rsidR="00B802A9" w:rsidRPr="00B802A9" w:rsidRDefault="00B802A9" w:rsidP="00B802A9">
      <w:pPr>
        <w:outlineLvl w:val="0"/>
        <w:rPr>
          <w:sz w:val="20"/>
          <w:lang w:val="ca-ES"/>
        </w:rPr>
      </w:pPr>
    </w:p>
    <w:p w14:paraId="337447AA" w14:textId="77777777" w:rsidR="00B802A9" w:rsidRPr="00B802A9" w:rsidRDefault="00B802A9" w:rsidP="00B802A9">
      <w:pPr>
        <w:outlineLvl w:val="0"/>
        <w:rPr>
          <w:sz w:val="20"/>
          <w:lang w:val="ca-ES"/>
        </w:rPr>
      </w:pPr>
      <w:r w:rsidRPr="00B802A9">
        <w:rPr>
          <w:sz w:val="20"/>
          <w:lang w:val="ca-ES"/>
        </w:rPr>
        <w:t>Si bé la llicència que es sol·licita ja va ser atorgada el passat 02/06/2023, la nova proposta feta posteriorment per la Distribuidora dona millor solució en diversos aspectes, com ja s’ha indicat a l’apartat 1 del present document.</w:t>
      </w:r>
    </w:p>
    <w:p w14:paraId="0EEE092C" w14:textId="77777777" w:rsidR="00B802A9" w:rsidRPr="00B802A9" w:rsidRDefault="00B802A9" w:rsidP="00B802A9">
      <w:pPr>
        <w:outlineLvl w:val="0"/>
        <w:rPr>
          <w:sz w:val="20"/>
          <w:lang w:val="ca-ES"/>
        </w:rPr>
      </w:pPr>
    </w:p>
    <w:p w14:paraId="5CE28A3D" w14:textId="77777777" w:rsidR="00B802A9" w:rsidRPr="00B802A9" w:rsidRDefault="00B802A9" w:rsidP="00B802A9">
      <w:pPr>
        <w:outlineLvl w:val="0"/>
        <w:rPr>
          <w:sz w:val="20"/>
          <w:lang w:val="ca-ES"/>
        </w:rPr>
      </w:pPr>
      <w:r w:rsidRPr="00B802A9">
        <w:rPr>
          <w:sz w:val="20"/>
          <w:lang w:val="ca-ES"/>
        </w:rPr>
        <w:t>Finalment l’obra a realitzar es pot resumir de la següent forma:</w:t>
      </w:r>
    </w:p>
    <w:p w14:paraId="79DE3B45" w14:textId="77777777" w:rsidR="00B802A9" w:rsidRPr="00B802A9" w:rsidRDefault="00B802A9" w:rsidP="00B802A9">
      <w:pPr>
        <w:numPr>
          <w:ilvl w:val="0"/>
          <w:numId w:val="7"/>
        </w:numPr>
        <w:outlineLvl w:val="0"/>
        <w:rPr>
          <w:sz w:val="20"/>
          <w:lang w:val="ca-ES"/>
        </w:rPr>
      </w:pPr>
      <w:r w:rsidRPr="00B802A9">
        <w:rPr>
          <w:sz w:val="20"/>
          <w:lang w:val="ca-ES"/>
        </w:rPr>
        <w:t>Instal·lació d’una torre metàl·lica per a suport de línies de mitja tensió (segons queda indicat al projecte presentat el 29/11/2023)</w:t>
      </w:r>
    </w:p>
    <w:p w14:paraId="5D94C299" w14:textId="77777777" w:rsidR="00B802A9" w:rsidRPr="00B802A9" w:rsidRDefault="00B802A9" w:rsidP="00B802A9">
      <w:pPr>
        <w:numPr>
          <w:ilvl w:val="0"/>
          <w:numId w:val="7"/>
        </w:numPr>
        <w:outlineLvl w:val="0"/>
        <w:rPr>
          <w:sz w:val="20"/>
          <w:lang w:val="ca-ES"/>
        </w:rPr>
      </w:pPr>
      <w:r w:rsidRPr="00B802A9">
        <w:rPr>
          <w:sz w:val="20"/>
          <w:lang w:val="ca-ES"/>
        </w:rPr>
        <w:t>Manteniment de les actuals línies aèries de mitja tensió, si bé quedaran sense tensió, i es tensaran adequadament per a assolit les distàncies mínimes exigides per la normativa sectorial que regula aquestes instal·lacions.</w:t>
      </w:r>
    </w:p>
    <w:p w14:paraId="2EFA3D3A" w14:textId="77777777" w:rsidR="00B802A9" w:rsidRPr="00B802A9" w:rsidRDefault="00B802A9" w:rsidP="00B802A9">
      <w:pPr>
        <w:numPr>
          <w:ilvl w:val="0"/>
          <w:numId w:val="7"/>
        </w:numPr>
        <w:outlineLvl w:val="0"/>
        <w:rPr>
          <w:sz w:val="20"/>
          <w:lang w:val="ca-ES"/>
        </w:rPr>
      </w:pPr>
      <w:r w:rsidRPr="00B802A9">
        <w:rPr>
          <w:sz w:val="20"/>
          <w:lang w:val="ca-ES"/>
        </w:rPr>
        <w:t xml:space="preserve">Realització d’una rasa de 4 m de rasa per a </w:t>
      </w:r>
      <w:proofErr w:type="spellStart"/>
      <w:r w:rsidRPr="00B802A9">
        <w:rPr>
          <w:sz w:val="20"/>
          <w:lang w:val="ca-ES"/>
        </w:rPr>
        <w:t>instal.lació</w:t>
      </w:r>
      <w:proofErr w:type="spellEnd"/>
      <w:r w:rsidRPr="00B802A9">
        <w:rPr>
          <w:sz w:val="20"/>
          <w:lang w:val="ca-ES"/>
        </w:rPr>
        <w:t xml:space="preserve"> de dues línies subterrànies</w:t>
      </w:r>
    </w:p>
    <w:p w14:paraId="510BA526" w14:textId="77777777" w:rsidR="00B802A9" w:rsidRPr="00B802A9" w:rsidRDefault="00B802A9" w:rsidP="00B802A9">
      <w:pPr>
        <w:numPr>
          <w:ilvl w:val="0"/>
          <w:numId w:val="7"/>
        </w:numPr>
        <w:outlineLvl w:val="0"/>
        <w:rPr>
          <w:sz w:val="20"/>
          <w:lang w:val="ca-ES"/>
        </w:rPr>
      </w:pPr>
      <w:r w:rsidRPr="00B802A9">
        <w:rPr>
          <w:sz w:val="20"/>
          <w:lang w:val="ca-ES"/>
        </w:rPr>
        <w:t xml:space="preserve">Pressupost de 25.096,08 </w:t>
      </w:r>
      <w:r w:rsidRPr="00B802A9">
        <w:rPr>
          <w:rFonts w:cs="Arial"/>
          <w:noProof/>
          <w:sz w:val="20"/>
          <w:lang w:val="ca-ES"/>
        </w:rPr>
        <w:t xml:space="preserve"> €</w:t>
      </w:r>
    </w:p>
    <w:p w14:paraId="46CB7CCB" w14:textId="77777777" w:rsidR="00B802A9" w:rsidRPr="00B802A9" w:rsidRDefault="00B802A9" w:rsidP="00B802A9">
      <w:pPr>
        <w:ind w:left="1068"/>
        <w:outlineLvl w:val="0"/>
        <w:rPr>
          <w:sz w:val="20"/>
          <w:lang w:val="ca-ES"/>
        </w:rPr>
      </w:pPr>
    </w:p>
    <w:p w14:paraId="077F575C" w14:textId="77777777" w:rsidR="00B802A9" w:rsidRPr="00B802A9" w:rsidRDefault="00B802A9" w:rsidP="00B802A9">
      <w:pPr>
        <w:outlineLvl w:val="0"/>
        <w:rPr>
          <w:sz w:val="20"/>
          <w:lang w:val="ca-ES"/>
        </w:rPr>
      </w:pPr>
      <w:r w:rsidRPr="00B802A9">
        <w:rPr>
          <w:sz w:val="20"/>
          <w:lang w:val="ca-ES"/>
        </w:rPr>
        <w:t xml:space="preserve">Així, vist el fins aquí exposat, </w:t>
      </w:r>
      <w:r w:rsidRPr="00B802A9">
        <w:rPr>
          <w:rFonts w:cs="Arial"/>
          <w:b/>
          <w:sz w:val="20"/>
          <w:lang w:val="ca-ES"/>
        </w:rPr>
        <w:t>INFORMA FAVORABLEMENT</w:t>
      </w:r>
      <w:r w:rsidRPr="00B802A9">
        <w:rPr>
          <w:rFonts w:cs="Arial"/>
          <w:sz w:val="20"/>
          <w:lang w:val="ca-ES"/>
        </w:rPr>
        <w:t xml:space="preserve"> la modificació de la llicència atorgada, d’acord amb els plànols presentats el 29/11/2023, sens perjudici d’autoritzacions de tercers que siguin necessàries.</w:t>
      </w:r>
    </w:p>
    <w:p w14:paraId="3B470F35" w14:textId="77777777" w:rsidR="00B802A9" w:rsidRPr="00B802A9" w:rsidRDefault="00B802A9" w:rsidP="00B802A9">
      <w:pPr>
        <w:outlineLvl w:val="0"/>
        <w:rPr>
          <w:sz w:val="20"/>
          <w:lang w:val="ca-ES"/>
        </w:rPr>
      </w:pPr>
    </w:p>
    <w:p w14:paraId="301F333B" w14:textId="77777777" w:rsidR="00B802A9" w:rsidRPr="00B802A9" w:rsidRDefault="00B802A9" w:rsidP="00B802A9">
      <w:pPr>
        <w:autoSpaceDE w:val="0"/>
        <w:autoSpaceDN w:val="0"/>
        <w:adjustRightInd w:val="0"/>
        <w:rPr>
          <w:rFonts w:eastAsia="Times New Roman" w:cs="Arial"/>
          <w:sz w:val="20"/>
          <w:szCs w:val="24"/>
          <w:lang w:val="ca-ES" w:eastAsia="es-ES"/>
        </w:rPr>
      </w:pPr>
      <w:r w:rsidRPr="00B802A9">
        <w:rPr>
          <w:rFonts w:eastAsia="Times New Roman" w:cs="Arial"/>
          <w:sz w:val="20"/>
          <w:szCs w:val="20"/>
          <w:lang w:val="ca-ES" w:eastAsia="es-ES"/>
        </w:rPr>
        <w:t xml:space="preserve">Tot i així, cal imposar com a condició futura per la que, qualsevol actuació que realitzi </w:t>
      </w:r>
      <w:proofErr w:type="spellStart"/>
      <w:r w:rsidRPr="00B802A9">
        <w:rPr>
          <w:rFonts w:eastAsia="Times New Roman" w:cs="Arial"/>
          <w:sz w:val="20"/>
          <w:szCs w:val="24"/>
          <w:lang w:val="ca-ES" w:eastAsia="es-ES"/>
        </w:rPr>
        <w:t>eDistribución</w:t>
      </w:r>
      <w:proofErr w:type="spellEnd"/>
      <w:r w:rsidRPr="00B802A9">
        <w:rPr>
          <w:rFonts w:eastAsia="Times New Roman" w:cs="Arial"/>
          <w:sz w:val="20"/>
          <w:szCs w:val="24"/>
          <w:lang w:val="ca-ES" w:eastAsia="es-ES"/>
        </w:rPr>
        <w:t xml:space="preserve"> </w:t>
      </w:r>
      <w:proofErr w:type="spellStart"/>
      <w:r w:rsidRPr="00B802A9">
        <w:rPr>
          <w:rFonts w:eastAsia="Times New Roman" w:cs="Arial"/>
          <w:sz w:val="20"/>
          <w:szCs w:val="24"/>
          <w:lang w:val="ca-ES" w:eastAsia="es-ES"/>
        </w:rPr>
        <w:t>Redes</w:t>
      </w:r>
      <w:proofErr w:type="spellEnd"/>
      <w:r w:rsidRPr="00B802A9">
        <w:rPr>
          <w:rFonts w:eastAsia="Times New Roman" w:cs="Arial"/>
          <w:sz w:val="20"/>
          <w:szCs w:val="24"/>
          <w:lang w:val="ca-ES" w:eastAsia="es-ES"/>
        </w:rPr>
        <w:t xml:space="preserve"> </w:t>
      </w:r>
      <w:proofErr w:type="spellStart"/>
      <w:r w:rsidRPr="00B802A9">
        <w:rPr>
          <w:rFonts w:eastAsia="Times New Roman" w:cs="Arial"/>
          <w:sz w:val="20"/>
          <w:szCs w:val="24"/>
          <w:lang w:val="ca-ES" w:eastAsia="es-ES"/>
        </w:rPr>
        <w:t>Digitales</w:t>
      </w:r>
      <w:proofErr w:type="spellEnd"/>
      <w:r w:rsidRPr="00B802A9">
        <w:rPr>
          <w:rFonts w:eastAsia="Times New Roman" w:cs="Arial"/>
          <w:sz w:val="20"/>
          <w:szCs w:val="24"/>
          <w:lang w:val="ca-ES" w:eastAsia="es-ES"/>
        </w:rPr>
        <w:t>, SLU, (o el possible titular de la xarxa de referencia) a la torre actualment identificada com a TM 26300 RR I A/AA, o les línies afectes a aquesta torre, obligarà a la titular de la instal·lació a retirar els cables que quedaran volats per sobre del cementiri.</w:t>
      </w:r>
    </w:p>
    <w:p w14:paraId="37FD2325" w14:textId="77777777" w:rsidR="00B802A9" w:rsidRPr="00B802A9" w:rsidRDefault="00B802A9" w:rsidP="00B802A9">
      <w:pPr>
        <w:autoSpaceDE w:val="0"/>
        <w:autoSpaceDN w:val="0"/>
        <w:adjustRightInd w:val="0"/>
        <w:rPr>
          <w:rFonts w:eastAsia="Times New Roman" w:cs="Arial"/>
          <w:sz w:val="20"/>
          <w:szCs w:val="24"/>
          <w:lang w:val="ca-ES" w:eastAsia="es-ES"/>
        </w:rPr>
      </w:pPr>
    </w:p>
    <w:p w14:paraId="053A0B93" w14:textId="77777777" w:rsidR="00B802A9" w:rsidRPr="00B802A9" w:rsidRDefault="00B802A9" w:rsidP="00B802A9">
      <w:pPr>
        <w:autoSpaceDE w:val="0"/>
        <w:autoSpaceDN w:val="0"/>
        <w:adjustRightInd w:val="0"/>
        <w:rPr>
          <w:rFonts w:eastAsia="Times New Roman" w:cs="Arial"/>
          <w:sz w:val="20"/>
          <w:szCs w:val="24"/>
          <w:lang w:val="ca-ES" w:eastAsia="es-ES"/>
        </w:rPr>
      </w:pPr>
      <w:r w:rsidRPr="00B802A9">
        <w:rPr>
          <w:rFonts w:eastAsia="Times New Roman" w:cs="Arial"/>
          <w:sz w:val="20"/>
          <w:szCs w:val="24"/>
          <w:lang w:val="ca-ES" w:eastAsia="es-ES"/>
        </w:rPr>
        <w:t xml:space="preserve">A més, per a l’execució de l’obra caldrà complimentar les següents prescripcions: </w:t>
      </w:r>
    </w:p>
    <w:p w14:paraId="1EDAC4AC" w14:textId="77777777" w:rsidR="00B802A9" w:rsidRPr="00B802A9" w:rsidRDefault="00B802A9" w:rsidP="00B802A9">
      <w:pPr>
        <w:tabs>
          <w:tab w:val="left" w:pos="709"/>
          <w:tab w:val="left" w:pos="851"/>
        </w:tabs>
        <w:ind w:left="851" w:hanging="851"/>
        <w:outlineLvl w:val="0"/>
        <w:rPr>
          <w:sz w:val="20"/>
          <w:lang w:val="ca-ES"/>
        </w:rPr>
      </w:pPr>
      <w:r w:rsidRPr="00B802A9">
        <w:rPr>
          <w:sz w:val="20"/>
          <w:lang w:val="ca-ES"/>
        </w:rPr>
        <w:tab/>
        <w:t>-</w:t>
      </w:r>
      <w:r w:rsidRPr="00B802A9">
        <w:rPr>
          <w:sz w:val="20"/>
          <w:lang w:val="ca-ES"/>
        </w:rPr>
        <w:tab/>
        <w:t>Abans de l’inici de l’execució de les obres, el contractista haurà de notificar-ho formalment, a l’Ajuntament, en un termini de com a mínim 48 hores d’antelació.</w:t>
      </w:r>
    </w:p>
    <w:p w14:paraId="49B7ABC9" w14:textId="77777777" w:rsidR="00B802A9" w:rsidRPr="00B802A9" w:rsidRDefault="00B802A9" w:rsidP="00B802A9">
      <w:pPr>
        <w:numPr>
          <w:ilvl w:val="0"/>
          <w:numId w:val="6"/>
        </w:numPr>
        <w:tabs>
          <w:tab w:val="left" w:pos="709"/>
          <w:tab w:val="left" w:pos="851"/>
        </w:tabs>
        <w:ind w:left="851" w:hanging="142"/>
        <w:outlineLvl w:val="0"/>
        <w:rPr>
          <w:sz w:val="20"/>
          <w:lang w:val="ca-ES"/>
        </w:rPr>
      </w:pPr>
      <w:r w:rsidRPr="00B802A9">
        <w:rPr>
          <w:sz w:val="20"/>
          <w:lang w:val="ca-ES"/>
        </w:rPr>
        <w:t>Al finalitzar l’obra, el contractista haurà de notificar-ho formalment, a l’Ajuntament, en un termini màxim 48 hores.</w:t>
      </w:r>
    </w:p>
    <w:p w14:paraId="26462BCB" w14:textId="77777777" w:rsidR="00B802A9" w:rsidRPr="00B802A9" w:rsidRDefault="00B802A9" w:rsidP="00B802A9">
      <w:pPr>
        <w:numPr>
          <w:ilvl w:val="0"/>
          <w:numId w:val="6"/>
        </w:numPr>
        <w:tabs>
          <w:tab w:val="left" w:pos="709"/>
          <w:tab w:val="left" w:pos="851"/>
        </w:tabs>
        <w:ind w:left="851" w:hanging="142"/>
        <w:outlineLvl w:val="0"/>
        <w:rPr>
          <w:sz w:val="20"/>
          <w:lang w:val="ca-ES"/>
        </w:rPr>
      </w:pPr>
      <w:r w:rsidRPr="00B802A9">
        <w:rPr>
          <w:sz w:val="20"/>
          <w:lang w:val="ca-ES"/>
        </w:rPr>
        <w:lastRenderedPageBreak/>
        <w:t xml:space="preserve">D’acord amb l’establert al Decreto 179/1995 (ROAS), l’inici de les obres es realitzarà abans de SIS (6) MESOS, i el termini d’execució de les obres, es fixa en UN (1) MES.  </w:t>
      </w:r>
    </w:p>
    <w:p w14:paraId="6D0AC231" w14:textId="77777777" w:rsidR="00B802A9" w:rsidRPr="00B802A9" w:rsidRDefault="00B802A9" w:rsidP="00B802A9">
      <w:pPr>
        <w:tabs>
          <w:tab w:val="left" w:pos="709"/>
          <w:tab w:val="left" w:pos="851"/>
        </w:tabs>
        <w:ind w:left="851" w:hanging="851"/>
        <w:outlineLvl w:val="0"/>
        <w:rPr>
          <w:sz w:val="20"/>
          <w:lang w:val="ca-ES"/>
        </w:rPr>
      </w:pPr>
      <w:r w:rsidRPr="00B802A9">
        <w:rPr>
          <w:sz w:val="20"/>
          <w:lang w:val="ca-ES"/>
        </w:rPr>
        <w:tab/>
        <w:t>-</w:t>
      </w:r>
      <w:r w:rsidRPr="00B802A9">
        <w:rPr>
          <w:sz w:val="20"/>
          <w:lang w:val="ca-ES"/>
        </w:rPr>
        <w:tab/>
        <w:t>Es tindrà especial cura en la reposició de paviments. En el cas de panots, llambordes o lloses, que hauran de ser d’iguals característiques que els existents abans de l’obra, i col·locats amb el mateix sistema que hi ha els actuals.</w:t>
      </w:r>
    </w:p>
    <w:p w14:paraId="50C8BB86" w14:textId="77777777" w:rsidR="00B802A9" w:rsidRPr="00B802A9" w:rsidRDefault="00B802A9" w:rsidP="00B802A9">
      <w:pPr>
        <w:tabs>
          <w:tab w:val="left" w:pos="709"/>
          <w:tab w:val="left" w:pos="851"/>
        </w:tabs>
        <w:ind w:left="851" w:hanging="851"/>
        <w:outlineLvl w:val="0"/>
        <w:rPr>
          <w:sz w:val="20"/>
          <w:lang w:val="ca-ES"/>
        </w:rPr>
      </w:pPr>
      <w:r w:rsidRPr="00B802A9">
        <w:rPr>
          <w:sz w:val="20"/>
          <w:lang w:val="ca-ES"/>
        </w:rPr>
        <w:tab/>
        <w:t>-</w:t>
      </w:r>
      <w:r w:rsidRPr="00B802A9">
        <w:rPr>
          <w:sz w:val="20"/>
          <w:lang w:val="ca-ES"/>
        </w:rPr>
        <w:tab/>
        <w:t xml:space="preserve">En el cas d’afectar al paviment de la calçada, </w:t>
      </w:r>
      <w:r w:rsidRPr="00B802A9">
        <w:rPr>
          <w:sz w:val="20"/>
          <w:u w:val="single"/>
          <w:lang w:val="ca-ES"/>
        </w:rPr>
        <w:t>es respectarà l’establert a l’art. 56 de Ordenança municipal</w:t>
      </w:r>
      <w:r w:rsidRPr="00B802A9">
        <w:rPr>
          <w:sz w:val="20"/>
          <w:lang w:val="ca-ES"/>
        </w:rPr>
        <w:t xml:space="preserve"> sobre obres, instal·lacions i serveis en el domini públic municipal.</w:t>
      </w:r>
    </w:p>
    <w:p w14:paraId="3FCEE8E8" w14:textId="77777777" w:rsidR="00B802A9" w:rsidRPr="00B802A9" w:rsidRDefault="00B802A9" w:rsidP="00B802A9">
      <w:pPr>
        <w:numPr>
          <w:ilvl w:val="0"/>
          <w:numId w:val="6"/>
        </w:numPr>
        <w:tabs>
          <w:tab w:val="left" w:pos="709"/>
          <w:tab w:val="left" w:pos="851"/>
        </w:tabs>
        <w:ind w:left="851" w:hanging="142"/>
        <w:outlineLvl w:val="0"/>
        <w:rPr>
          <w:sz w:val="20"/>
          <w:lang w:val="ca-ES"/>
        </w:rPr>
      </w:pPr>
      <w:r w:rsidRPr="00B802A9">
        <w:rPr>
          <w:sz w:val="20"/>
          <w:lang w:val="ca-ES"/>
        </w:rPr>
        <w:t>Només es podrà disposar a la via pública un sac de residus que haurà de ser retirat diàriament.</w:t>
      </w:r>
    </w:p>
    <w:p w14:paraId="7FC9F554" w14:textId="77777777" w:rsidR="00B802A9" w:rsidRPr="00B802A9" w:rsidRDefault="00B802A9" w:rsidP="00B802A9">
      <w:pPr>
        <w:numPr>
          <w:ilvl w:val="0"/>
          <w:numId w:val="6"/>
        </w:numPr>
        <w:tabs>
          <w:tab w:val="left" w:pos="709"/>
          <w:tab w:val="left" w:pos="851"/>
        </w:tabs>
        <w:ind w:left="851" w:hanging="142"/>
        <w:outlineLvl w:val="0"/>
        <w:rPr>
          <w:sz w:val="20"/>
          <w:lang w:val="ca-ES"/>
        </w:rPr>
      </w:pPr>
      <w:r w:rsidRPr="00B802A9">
        <w:rPr>
          <w:sz w:val="20"/>
          <w:lang w:val="ca-ES"/>
        </w:rPr>
        <w:t xml:space="preserve">La concessió de l’autorització no permet,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B802A9">
          <w:rPr>
            <w:sz w:val="20"/>
            <w:lang w:val="ca-ES"/>
          </w:rPr>
          <w:t>0.90 metres</w:t>
        </w:r>
      </w:smartTag>
      <w:r w:rsidRPr="00B802A9">
        <w:rPr>
          <w:sz w:val="20"/>
          <w:lang w:val="ca-ES"/>
        </w:rPr>
        <w:t>, com a mínim per als vianants. En cas de que això no sigui possible, s’haurà de comunicar a l’Ajuntament.</w:t>
      </w:r>
    </w:p>
    <w:p w14:paraId="01D58AAF" w14:textId="77777777" w:rsidR="00B802A9" w:rsidRPr="00B802A9" w:rsidRDefault="00B802A9" w:rsidP="00B802A9">
      <w:pPr>
        <w:numPr>
          <w:ilvl w:val="0"/>
          <w:numId w:val="6"/>
        </w:numPr>
        <w:tabs>
          <w:tab w:val="left" w:pos="709"/>
          <w:tab w:val="left" w:pos="851"/>
        </w:tabs>
        <w:ind w:left="851" w:hanging="142"/>
        <w:outlineLvl w:val="0"/>
        <w:rPr>
          <w:sz w:val="20"/>
          <w:lang w:val="ca-ES"/>
        </w:rPr>
      </w:pPr>
      <w:r w:rsidRPr="00B802A9">
        <w:rPr>
          <w:sz w:val="20"/>
          <w:lang w:val="ca-ES"/>
        </w:rPr>
        <w:t>Qualsevol tall total o parcial d’un carrer haurà de ser prèviament autoritzat per la Policia Local.</w:t>
      </w:r>
    </w:p>
    <w:p w14:paraId="78361617" w14:textId="77777777" w:rsidR="00B802A9" w:rsidRPr="00B802A9" w:rsidRDefault="00B802A9" w:rsidP="00B802A9">
      <w:pPr>
        <w:numPr>
          <w:ilvl w:val="0"/>
          <w:numId w:val="6"/>
        </w:numPr>
        <w:tabs>
          <w:tab w:val="left" w:pos="709"/>
          <w:tab w:val="left" w:pos="851"/>
        </w:tabs>
        <w:ind w:left="851" w:hanging="142"/>
        <w:outlineLvl w:val="0"/>
        <w:rPr>
          <w:sz w:val="20"/>
          <w:lang w:val="ca-ES"/>
        </w:rPr>
      </w:pPr>
      <w:r w:rsidRPr="00B802A9">
        <w:rPr>
          <w:sz w:val="20"/>
          <w:lang w:val="ca-ES"/>
        </w:rPr>
        <w:t xml:space="preserve">Es tindrà especial atenció per tal de que durant l’execució de l’obra, de que el transit de vehicles o les mateixes actuacions no malmetin les canalitzacions d’altres instal·lacions que hi ha a la zona (enllumenat públic, electricitat, aigua, telecomunicacions, </w:t>
      </w:r>
      <w:proofErr w:type="spellStart"/>
      <w:r w:rsidRPr="00B802A9">
        <w:rPr>
          <w:sz w:val="20"/>
          <w:lang w:val="ca-ES"/>
        </w:rPr>
        <w:t>etc</w:t>
      </w:r>
      <w:proofErr w:type="spellEnd"/>
      <w:r w:rsidRPr="00B802A9">
        <w:rPr>
          <w:sz w:val="20"/>
          <w:lang w:val="ca-ES"/>
        </w:rPr>
        <w:t xml:space="preserve">), així com l’arbrat o el mobiliari urbà.  </w:t>
      </w:r>
    </w:p>
    <w:p w14:paraId="4DFA6B3D" w14:textId="77777777" w:rsidR="00B802A9" w:rsidRPr="00B802A9" w:rsidRDefault="00B802A9" w:rsidP="00B802A9">
      <w:pPr>
        <w:numPr>
          <w:ilvl w:val="0"/>
          <w:numId w:val="6"/>
        </w:numPr>
        <w:tabs>
          <w:tab w:val="left" w:pos="709"/>
          <w:tab w:val="left" w:pos="851"/>
        </w:tabs>
        <w:ind w:left="851" w:hanging="142"/>
        <w:outlineLvl w:val="0"/>
        <w:rPr>
          <w:sz w:val="20"/>
          <w:lang w:val="ca-ES"/>
        </w:rPr>
      </w:pPr>
      <w:r w:rsidRPr="00B802A9">
        <w:rPr>
          <w:sz w:val="20"/>
          <w:lang w:val="ca-ES"/>
        </w:rPr>
        <w:t>En els trams que  afectin a la vorera, i on hi hagin guals permanents rebaixats respecte al rasant natural, s’hauran de reposar amb vorada que li correspongui segons la vigent Ordenança de guals.</w:t>
      </w:r>
    </w:p>
    <w:p w14:paraId="1AF0EFE2" w14:textId="77777777" w:rsidR="00B802A9" w:rsidRPr="00B802A9" w:rsidRDefault="00B802A9" w:rsidP="00B802A9">
      <w:pPr>
        <w:numPr>
          <w:ilvl w:val="0"/>
          <w:numId w:val="6"/>
        </w:numPr>
        <w:tabs>
          <w:tab w:val="left" w:pos="709"/>
          <w:tab w:val="left" w:pos="851"/>
        </w:tabs>
        <w:ind w:left="851" w:hanging="142"/>
        <w:outlineLvl w:val="0"/>
        <w:rPr>
          <w:sz w:val="20"/>
          <w:lang w:val="ca-ES"/>
        </w:rPr>
      </w:pPr>
      <w:r w:rsidRPr="00B802A9">
        <w:rPr>
          <w:sz w:val="20"/>
          <w:lang w:val="ca-ES"/>
        </w:rPr>
        <w:t xml:space="preserve">S’haurà de senyalitzar degudament, el traçat de la canalització, de manera que no doni lloc a errors i sigui fàcilment detectable. </w:t>
      </w:r>
    </w:p>
    <w:p w14:paraId="282F7A15" w14:textId="77777777" w:rsidR="00B802A9" w:rsidRPr="00B802A9" w:rsidRDefault="00B802A9" w:rsidP="00B802A9">
      <w:pPr>
        <w:numPr>
          <w:ilvl w:val="0"/>
          <w:numId w:val="6"/>
        </w:numPr>
        <w:tabs>
          <w:tab w:val="left" w:pos="709"/>
          <w:tab w:val="left" w:pos="851"/>
        </w:tabs>
        <w:ind w:left="851" w:hanging="142"/>
        <w:outlineLvl w:val="0"/>
        <w:rPr>
          <w:sz w:val="20"/>
          <w:lang w:val="ca-ES"/>
        </w:rPr>
      </w:pPr>
      <w:r w:rsidRPr="00B802A9">
        <w:rPr>
          <w:sz w:val="20"/>
          <w:lang w:val="ca-ES"/>
        </w:rPr>
        <w:t>No es necessària fiança en concepte de garantia per a les obres de reposició dels paviments de voreres i calçades ja que en aquest sentit hi ha acord entre l’Ajuntament i l’empresa ENDESA DISTRIBUCIÓN ELECTRICA, SL.”</w:t>
      </w:r>
    </w:p>
    <w:p w14:paraId="406B4E52" w14:textId="77777777" w:rsidR="00B802A9" w:rsidRPr="00B802A9" w:rsidRDefault="00B802A9" w:rsidP="00B802A9">
      <w:pPr>
        <w:rPr>
          <w:rFonts w:cs="Arial"/>
          <w:b/>
          <w:i/>
          <w:sz w:val="20"/>
          <w:lang w:val="ca-ES"/>
        </w:rPr>
      </w:pPr>
    </w:p>
    <w:p w14:paraId="6FA87FB2" w14:textId="77777777" w:rsidR="00B802A9" w:rsidRPr="00B802A9" w:rsidRDefault="00B802A9" w:rsidP="00B802A9">
      <w:pPr>
        <w:spacing w:after="120"/>
        <w:rPr>
          <w:rFonts w:cs="Arial"/>
          <w:lang w:val="ca-ES"/>
        </w:rPr>
      </w:pPr>
      <w:r w:rsidRPr="00B802A9">
        <w:rPr>
          <w:rFonts w:cs="Arial"/>
          <w:b/>
          <w:bCs/>
          <w:lang w:val="ca-ES"/>
        </w:rPr>
        <w:t>Tercer.</w:t>
      </w:r>
      <w:r w:rsidRPr="00B802A9">
        <w:rPr>
          <w:rFonts w:cs="Arial"/>
          <w:lang w:val="ca-ES"/>
        </w:rPr>
        <w:t xml:space="preserve"> Notificar el present acord als interessats amb expressió dels recursos que poden interposar i al departament d’intervenció.</w:t>
      </w:r>
    </w:p>
    <w:p w14:paraId="2E37BCB0" w14:textId="77777777" w:rsidR="00B802A9" w:rsidRPr="00B802A9" w:rsidRDefault="00B802A9" w:rsidP="00B802A9">
      <w:pPr>
        <w:spacing w:after="120"/>
        <w:rPr>
          <w:rFonts w:cs="Arial"/>
          <w:lang w:val="ca-ES"/>
        </w:rPr>
      </w:pPr>
    </w:p>
    <w:p w14:paraId="2B4E6A81" w14:textId="77777777" w:rsidR="00B802A9" w:rsidRPr="00B802A9" w:rsidRDefault="00B802A9" w:rsidP="00B802A9">
      <w:pPr>
        <w:spacing w:after="120"/>
        <w:rPr>
          <w:rFonts w:cs="Arial"/>
          <w:lang w:val="ca-ES"/>
        </w:rPr>
      </w:pPr>
      <w:r w:rsidRPr="00B802A9">
        <w:rPr>
          <w:rFonts w:cs="Arial"/>
          <w:b/>
          <w:bCs/>
          <w:lang w:val="ca-ES"/>
        </w:rPr>
        <w:t>Quart.</w:t>
      </w:r>
      <w:r w:rsidRPr="00B802A9">
        <w:rPr>
          <w:rFonts w:cs="Arial"/>
          <w:lang w:val="ca-ES"/>
        </w:rPr>
        <w:t xml:space="preserve"> Aprovar la liquidació de taxes practicada d’acord amb la normativa vigent:</w:t>
      </w:r>
    </w:p>
    <w:p w14:paraId="7A58A409" w14:textId="77777777" w:rsidR="00B802A9" w:rsidRPr="00B802A9" w:rsidRDefault="00B802A9" w:rsidP="00B802A9">
      <w:pPr>
        <w:widowControl w:val="0"/>
        <w:tabs>
          <w:tab w:val="left" w:pos="975"/>
          <w:tab w:val="right" w:pos="4437"/>
          <w:tab w:val="left" w:pos="4905"/>
          <w:tab w:val="right" w:pos="6814"/>
        </w:tabs>
        <w:autoSpaceDE w:val="0"/>
        <w:autoSpaceDN w:val="0"/>
        <w:adjustRightInd w:val="0"/>
        <w:rPr>
          <w:rFonts w:cs="Arial"/>
          <w:lang w:val="ca-ES"/>
        </w:rPr>
      </w:pPr>
    </w:p>
    <w:p w14:paraId="3599F0EB" w14:textId="77777777" w:rsidR="00B802A9" w:rsidRPr="00B802A9" w:rsidRDefault="00B802A9" w:rsidP="00B802A9">
      <w:pPr>
        <w:rPr>
          <w:rFonts w:cs="Arial"/>
          <w:lang w:val="ca-ES"/>
        </w:rPr>
      </w:pPr>
      <w:r w:rsidRPr="00B802A9">
        <w:rPr>
          <w:rFonts w:cs="Arial"/>
          <w:lang w:val="ca-ES"/>
        </w:rPr>
        <w:t>Liquidació núm. 0000000007</w:t>
      </w:r>
    </w:p>
    <w:p w14:paraId="6DBC46C1" w14:textId="77777777" w:rsidR="00B802A9" w:rsidRPr="00B802A9" w:rsidRDefault="00B802A9" w:rsidP="00B802A9">
      <w:pPr>
        <w:rPr>
          <w:rFonts w:eastAsia="Helvetica" w:cs="Arial"/>
          <w:lang w:val="ca-ES" w:eastAsia="zh-CN" w:bidi="ar"/>
        </w:rPr>
      </w:pPr>
      <w:r w:rsidRPr="00B802A9">
        <w:rPr>
          <w:rFonts w:eastAsia="Helvetica" w:cs="Arial"/>
          <w:lang w:val="ca-ES" w:eastAsia="zh-CN" w:bidi="ar"/>
        </w:rPr>
        <w:t>Taxa mínima administrativa:</w:t>
      </w:r>
      <w:r w:rsidRPr="00B802A9">
        <w:rPr>
          <w:rFonts w:eastAsia="Helvetica" w:cs="Arial"/>
          <w:lang w:val="ca-ES" w:eastAsia="zh-CN" w:bidi="ar"/>
        </w:rPr>
        <w:tab/>
        <w:t>72,60 €</w:t>
      </w:r>
    </w:p>
    <w:bookmarkEnd w:id="41"/>
    <w:p w14:paraId="6AF33CB7" w14:textId="77777777" w:rsidR="00B802A9" w:rsidRPr="00B802A9" w:rsidRDefault="00B802A9" w:rsidP="00B802A9">
      <w:pPr>
        <w:spacing w:line="276" w:lineRule="auto"/>
        <w:rPr>
          <w:rFonts w:cs="Arial"/>
          <w:highlight w:val="yellow"/>
          <w:lang w:val="ca-ES" w:eastAsia="es-ES"/>
        </w:rPr>
      </w:pPr>
    </w:p>
    <w:bookmarkEnd w:id="40"/>
    <w:p w14:paraId="318366F6" w14:textId="77777777" w:rsidR="00B802A9" w:rsidRPr="00B802A9" w:rsidRDefault="00B802A9" w:rsidP="00B802A9">
      <w:pPr>
        <w:rPr>
          <w:rFonts w:cs="Arial"/>
          <w:lang w:val="ca-ES"/>
        </w:rPr>
      </w:pPr>
      <w:r w:rsidRPr="00B802A9">
        <w:rPr>
          <w:rFonts w:cs="Arial"/>
          <w:b/>
          <w:lang w:val="ca-ES"/>
        </w:rPr>
        <w:t>19.0.- COMUNICACIÓ PRIMERA OCUPACIÓ I DEVOLUCIÓ DE LA FIANÇA PER A LA CONSTRUCCIÓ D’UN HABITATGE UNIFAMILIAR ENTRE MITGERES AL CARRER SANT JOSEP, NÚM. 88</w:t>
      </w:r>
    </w:p>
    <w:p w14:paraId="1911BCF8" w14:textId="77777777" w:rsidR="00B802A9" w:rsidRPr="00B802A9" w:rsidRDefault="00B802A9" w:rsidP="00B802A9">
      <w:pPr>
        <w:rPr>
          <w:rFonts w:cs="Arial"/>
          <w:lang w:val="ca-ES"/>
        </w:rPr>
      </w:pPr>
    </w:p>
    <w:p w14:paraId="7F767A67" w14:textId="77777777" w:rsidR="00B802A9" w:rsidRPr="00B802A9" w:rsidRDefault="00B802A9" w:rsidP="00B802A9">
      <w:pPr>
        <w:autoSpaceDE w:val="0"/>
        <w:autoSpaceDN w:val="0"/>
        <w:adjustRightInd w:val="0"/>
        <w:rPr>
          <w:rFonts w:cs="Arial"/>
          <w:lang w:val="ca-ES"/>
        </w:rPr>
      </w:pPr>
      <w:bookmarkStart w:id="42" w:name="X2019000308"/>
      <w:r w:rsidRPr="00B802A9">
        <w:rPr>
          <w:rFonts w:cs="Arial"/>
          <w:b/>
          <w:lang w:val="ca-ES"/>
        </w:rPr>
        <w:t>S’ACORDA</w:t>
      </w:r>
    </w:p>
    <w:p w14:paraId="7F42B315" w14:textId="77777777" w:rsidR="00B802A9" w:rsidRPr="00B802A9" w:rsidRDefault="00B802A9" w:rsidP="00B802A9">
      <w:pPr>
        <w:autoSpaceDE w:val="0"/>
        <w:autoSpaceDN w:val="0"/>
        <w:adjustRightInd w:val="0"/>
        <w:rPr>
          <w:rFonts w:cs="Arial"/>
          <w:lang w:val="ca-ES"/>
        </w:rPr>
      </w:pPr>
    </w:p>
    <w:p w14:paraId="3CDD1B99" w14:textId="77777777" w:rsidR="00B802A9" w:rsidRPr="00B802A9" w:rsidRDefault="00B802A9" w:rsidP="00B802A9">
      <w:pPr>
        <w:spacing w:line="240" w:lineRule="atLeast"/>
        <w:rPr>
          <w:rFonts w:cs="Arial"/>
        </w:rPr>
      </w:pPr>
      <w:r w:rsidRPr="00B802A9">
        <w:rPr>
          <w:rFonts w:cs="Arial"/>
          <w:b/>
        </w:rPr>
        <w:t xml:space="preserve">Primer: </w:t>
      </w:r>
      <w:r w:rsidRPr="00B802A9">
        <w:rPr>
          <w:rFonts w:cs="Arial"/>
        </w:rPr>
        <w:t xml:space="preserve">DONAR-SE PER ASSABENTATS, </w:t>
      </w:r>
      <w:proofErr w:type="spellStart"/>
      <w:r w:rsidRPr="00B802A9">
        <w:rPr>
          <w:rFonts w:cs="Arial"/>
        </w:rPr>
        <w:t>mitjançant</w:t>
      </w:r>
      <w:proofErr w:type="spellEnd"/>
      <w:r w:rsidRPr="00B802A9">
        <w:rPr>
          <w:rFonts w:cs="Arial"/>
        </w:rPr>
        <w:t xml:space="preserve"> la </w:t>
      </w:r>
      <w:proofErr w:type="spellStart"/>
      <w:r w:rsidRPr="00B802A9">
        <w:rPr>
          <w:rFonts w:cs="Arial"/>
        </w:rPr>
        <w:t>comunicació</w:t>
      </w:r>
      <w:proofErr w:type="spellEnd"/>
      <w:r w:rsidRPr="00B802A9">
        <w:rPr>
          <w:rFonts w:cs="Arial"/>
        </w:rPr>
        <w:t xml:space="preserve"> </w:t>
      </w:r>
      <w:proofErr w:type="spellStart"/>
      <w:r w:rsidRPr="00B802A9">
        <w:rPr>
          <w:rFonts w:cs="Arial"/>
        </w:rPr>
        <w:t>prèvia</w:t>
      </w:r>
      <w:proofErr w:type="spellEnd"/>
      <w:r w:rsidRPr="00B802A9">
        <w:rPr>
          <w:rFonts w:cs="Arial"/>
        </w:rPr>
        <w:t xml:space="preserve"> de primera </w:t>
      </w:r>
      <w:proofErr w:type="spellStart"/>
      <w:r w:rsidRPr="00B802A9">
        <w:rPr>
          <w:rFonts w:cs="Arial"/>
        </w:rPr>
        <w:t>ocupació</w:t>
      </w:r>
      <w:proofErr w:type="spellEnd"/>
      <w:r w:rsidRPr="00B802A9">
        <w:rPr>
          <w:rFonts w:cs="Arial"/>
        </w:rPr>
        <w:t xml:space="preserve">, de la </w:t>
      </w:r>
      <w:proofErr w:type="spellStart"/>
      <w:r w:rsidRPr="00B802A9">
        <w:rPr>
          <w:rFonts w:cs="Arial"/>
        </w:rPr>
        <w:t>finalització</w:t>
      </w:r>
      <w:proofErr w:type="spellEnd"/>
      <w:r w:rsidRPr="00B802A9">
        <w:rPr>
          <w:rFonts w:cs="Arial"/>
        </w:rPr>
        <w:t xml:space="preserve"> de les obres de </w:t>
      </w:r>
      <w:proofErr w:type="spellStart"/>
      <w:r w:rsidRPr="00B802A9">
        <w:rPr>
          <w:rFonts w:cs="Arial"/>
        </w:rPr>
        <w:t>referència</w:t>
      </w:r>
      <w:proofErr w:type="spellEnd"/>
      <w:r w:rsidRPr="00B802A9">
        <w:rPr>
          <w:rFonts w:cs="Arial"/>
        </w:rPr>
        <w:t xml:space="preserve">. </w:t>
      </w:r>
    </w:p>
    <w:p w14:paraId="097896E0" w14:textId="77777777" w:rsidR="00B802A9" w:rsidRPr="00B802A9" w:rsidRDefault="00B802A9" w:rsidP="00B802A9">
      <w:pPr>
        <w:rPr>
          <w:rFonts w:cs="Arial"/>
          <w:b/>
        </w:rPr>
      </w:pPr>
    </w:p>
    <w:p w14:paraId="7240BE21" w14:textId="77777777" w:rsidR="00B802A9" w:rsidRPr="00B802A9" w:rsidRDefault="00B802A9" w:rsidP="00B802A9">
      <w:pPr>
        <w:spacing w:line="240" w:lineRule="atLeast"/>
        <w:rPr>
          <w:rFonts w:cs="Arial"/>
        </w:rPr>
      </w:pPr>
      <w:proofErr w:type="spellStart"/>
      <w:r w:rsidRPr="00B802A9">
        <w:rPr>
          <w:rFonts w:cs="Arial"/>
          <w:b/>
        </w:rPr>
        <w:t>Segon</w:t>
      </w:r>
      <w:proofErr w:type="spellEnd"/>
      <w:r w:rsidRPr="00B802A9">
        <w:rPr>
          <w:rFonts w:cs="Arial"/>
          <w:b/>
        </w:rPr>
        <w:t xml:space="preserve">.- </w:t>
      </w:r>
      <w:r w:rsidRPr="00B802A9">
        <w:rPr>
          <w:rFonts w:cs="Arial"/>
        </w:rPr>
        <w:t xml:space="preserve">RETORNAR a la Sra. Violeta Serra Elizalde, </w:t>
      </w:r>
      <w:proofErr w:type="spellStart"/>
      <w:r w:rsidRPr="00B802A9">
        <w:rPr>
          <w:rFonts w:cs="Arial"/>
        </w:rPr>
        <w:t>amb</w:t>
      </w:r>
      <w:proofErr w:type="spellEnd"/>
      <w:r w:rsidRPr="00B802A9">
        <w:rPr>
          <w:rFonts w:cs="Arial"/>
        </w:rPr>
        <w:t xml:space="preserve"> NIF 38.085.690-J, la </w:t>
      </w:r>
      <w:proofErr w:type="spellStart"/>
      <w:r w:rsidRPr="00B802A9">
        <w:rPr>
          <w:rFonts w:cs="Arial"/>
        </w:rPr>
        <w:t>fiança</w:t>
      </w:r>
      <w:proofErr w:type="spellEnd"/>
      <w:r w:rsidRPr="00B802A9">
        <w:rPr>
          <w:rFonts w:cs="Arial"/>
        </w:rPr>
        <w:t xml:space="preserve"> </w:t>
      </w:r>
      <w:proofErr w:type="spellStart"/>
      <w:r w:rsidRPr="00B802A9">
        <w:rPr>
          <w:rFonts w:cs="Arial"/>
        </w:rPr>
        <w:t>dipositada</w:t>
      </w:r>
      <w:proofErr w:type="spellEnd"/>
      <w:r w:rsidRPr="00B802A9">
        <w:rPr>
          <w:rFonts w:cs="Arial"/>
        </w:rPr>
        <w:t xml:space="preserve"> per a garantir </w:t>
      </w:r>
      <w:proofErr w:type="spellStart"/>
      <w:r w:rsidRPr="00B802A9">
        <w:rPr>
          <w:rFonts w:cs="Arial"/>
        </w:rPr>
        <w:t>els</w:t>
      </w:r>
      <w:proofErr w:type="spellEnd"/>
      <w:r w:rsidRPr="00B802A9">
        <w:rPr>
          <w:rFonts w:cs="Arial"/>
        </w:rPr>
        <w:t xml:space="preserve"> </w:t>
      </w:r>
      <w:proofErr w:type="spellStart"/>
      <w:r w:rsidRPr="00B802A9">
        <w:rPr>
          <w:rFonts w:cs="Arial"/>
          <w:b/>
        </w:rPr>
        <w:t>bens</w:t>
      </w:r>
      <w:proofErr w:type="spellEnd"/>
      <w:r w:rsidRPr="00B802A9">
        <w:rPr>
          <w:rFonts w:cs="Arial"/>
          <w:b/>
        </w:rPr>
        <w:t xml:space="preserve"> de </w:t>
      </w:r>
      <w:proofErr w:type="spellStart"/>
      <w:r w:rsidRPr="00B802A9">
        <w:rPr>
          <w:rFonts w:cs="Arial"/>
          <w:b/>
        </w:rPr>
        <w:t>domini</w:t>
      </w:r>
      <w:proofErr w:type="spellEnd"/>
      <w:r w:rsidRPr="00B802A9">
        <w:rPr>
          <w:rFonts w:cs="Arial"/>
          <w:b/>
        </w:rPr>
        <w:t xml:space="preserve"> </w:t>
      </w:r>
      <w:proofErr w:type="spellStart"/>
      <w:r w:rsidRPr="00B802A9">
        <w:rPr>
          <w:rFonts w:cs="Arial"/>
          <w:b/>
        </w:rPr>
        <w:t>públic</w:t>
      </w:r>
      <w:proofErr w:type="spellEnd"/>
      <w:r w:rsidRPr="00B802A9">
        <w:rPr>
          <w:rFonts w:cs="Arial"/>
          <w:b/>
        </w:rPr>
        <w:t xml:space="preserve"> </w:t>
      </w:r>
      <w:r w:rsidRPr="00B802A9">
        <w:rPr>
          <w:rFonts w:cs="Arial"/>
        </w:rPr>
        <w:t>(2.077,20 €).</w:t>
      </w:r>
    </w:p>
    <w:p w14:paraId="38CADF04" w14:textId="77777777" w:rsidR="00B802A9" w:rsidRPr="00B802A9" w:rsidRDefault="00B802A9" w:rsidP="00B802A9">
      <w:pPr>
        <w:rPr>
          <w:rFonts w:cs="Arial"/>
          <w:highlight w:val="yellow"/>
        </w:rPr>
      </w:pPr>
    </w:p>
    <w:p w14:paraId="59DA6D00" w14:textId="77777777" w:rsidR="00B802A9" w:rsidRPr="00B802A9" w:rsidRDefault="00B802A9" w:rsidP="00B802A9">
      <w:pPr>
        <w:rPr>
          <w:rFonts w:cs="Arial"/>
        </w:rPr>
      </w:pPr>
      <w:r w:rsidRPr="00B802A9">
        <w:rPr>
          <w:rFonts w:cs="Arial"/>
          <w:b/>
        </w:rPr>
        <w:t>Tercer.-</w:t>
      </w:r>
      <w:r w:rsidRPr="00B802A9">
        <w:rPr>
          <w:rFonts w:cs="Arial"/>
        </w:rPr>
        <w:t xml:space="preserve"> Establir les </w:t>
      </w:r>
      <w:proofErr w:type="spellStart"/>
      <w:r w:rsidRPr="00B802A9">
        <w:rPr>
          <w:rFonts w:cs="Arial"/>
        </w:rPr>
        <w:t>següents</w:t>
      </w:r>
      <w:proofErr w:type="spellEnd"/>
      <w:r w:rsidRPr="00B802A9">
        <w:rPr>
          <w:rFonts w:cs="Arial"/>
        </w:rPr>
        <w:t xml:space="preserve"> bases per a la </w:t>
      </w:r>
      <w:proofErr w:type="spellStart"/>
      <w:r w:rsidRPr="00B802A9">
        <w:rPr>
          <w:rFonts w:cs="Arial"/>
        </w:rPr>
        <w:t>liquidació</w:t>
      </w:r>
      <w:proofErr w:type="spellEnd"/>
      <w:r w:rsidRPr="00B802A9">
        <w:rPr>
          <w:rFonts w:cs="Arial"/>
        </w:rPr>
        <w:t xml:space="preserve"> de </w:t>
      </w:r>
      <w:proofErr w:type="spellStart"/>
      <w:r w:rsidRPr="00B802A9">
        <w:rPr>
          <w:rFonts w:cs="Arial"/>
        </w:rPr>
        <w:t>drets</w:t>
      </w:r>
      <w:proofErr w:type="spellEnd"/>
      <w:r w:rsidRPr="00B802A9">
        <w:rPr>
          <w:rFonts w:cs="Arial"/>
        </w:rPr>
        <w:t>:</w:t>
      </w:r>
    </w:p>
    <w:p w14:paraId="2B947CF5" w14:textId="77777777" w:rsidR="00B802A9" w:rsidRPr="00B802A9" w:rsidRDefault="00B802A9" w:rsidP="00B802A9">
      <w:pPr>
        <w:rPr>
          <w:rFonts w:cs="Arial"/>
        </w:rPr>
      </w:pPr>
    </w:p>
    <w:tbl>
      <w:tblPr>
        <w:tblW w:w="848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72"/>
        <w:gridCol w:w="2409"/>
      </w:tblGrid>
      <w:tr w:rsidR="00B802A9" w:rsidRPr="00B802A9" w14:paraId="223EBD2D" w14:textId="77777777" w:rsidTr="007516E9">
        <w:trPr>
          <w:cantSplit/>
          <w:trHeight w:val="269"/>
        </w:trPr>
        <w:tc>
          <w:tcPr>
            <w:tcW w:w="6072" w:type="dxa"/>
            <w:tcBorders>
              <w:top w:val="single" w:sz="8" w:space="0" w:color="7F7F7F"/>
              <w:left w:val="single" w:sz="8" w:space="0" w:color="7F7F7F"/>
              <w:bottom w:val="single" w:sz="8" w:space="0" w:color="7F7F7F"/>
              <w:right w:val="single" w:sz="8" w:space="0" w:color="7F7F7F"/>
            </w:tcBorders>
            <w:vAlign w:val="center"/>
          </w:tcPr>
          <w:p w14:paraId="7A8A8251" w14:textId="77777777" w:rsidR="00B802A9" w:rsidRPr="00B802A9" w:rsidRDefault="00B802A9" w:rsidP="00B802A9">
            <w:pPr>
              <w:rPr>
                <w:rFonts w:cs="Arial"/>
              </w:rPr>
            </w:pPr>
            <w:proofErr w:type="spellStart"/>
            <w:r w:rsidRPr="00B802A9">
              <w:rPr>
                <w:rFonts w:cs="Arial"/>
              </w:rPr>
              <w:t>Pressupost</w:t>
            </w:r>
            <w:proofErr w:type="spellEnd"/>
            <w:r w:rsidRPr="00B802A9">
              <w:rPr>
                <w:rFonts w:cs="Arial"/>
              </w:rPr>
              <w:t xml:space="preserve"> </w:t>
            </w:r>
            <w:proofErr w:type="spellStart"/>
            <w:r w:rsidRPr="00B802A9">
              <w:rPr>
                <w:rFonts w:cs="Arial"/>
              </w:rPr>
              <w:t>d’execució</w:t>
            </w:r>
            <w:proofErr w:type="spellEnd"/>
            <w:r w:rsidRPr="00B802A9">
              <w:rPr>
                <w:rFonts w:cs="Arial"/>
              </w:rPr>
              <w:t xml:space="preserve"> material </w:t>
            </w:r>
          </w:p>
        </w:tc>
        <w:tc>
          <w:tcPr>
            <w:tcW w:w="2409" w:type="dxa"/>
            <w:tcBorders>
              <w:top w:val="single" w:sz="8" w:space="0" w:color="7F7F7F"/>
              <w:left w:val="single" w:sz="8" w:space="0" w:color="7F7F7F"/>
              <w:bottom w:val="single" w:sz="8" w:space="0" w:color="7F7F7F"/>
              <w:right w:val="single" w:sz="18" w:space="0" w:color="7F7F7F"/>
            </w:tcBorders>
            <w:vAlign w:val="center"/>
          </w:tcPr>
          <w:p w14:paraId="2EB649EC" w14:textId="77777777" w:rsidR="00B802A9" w:rsidRPr="00B802A9" w:rsidRDefault="00B802A9" w:rsidP="00B802A9">
            <w:pPr>
              <w:jc w:val="right"/>
              <w:rPr>
                <w:rFonts w:cs="Arial"/>
                <w:b/>
              </w:rPr>
            </w:pPr>
            <w:r w:rsidRPr="00B802A9">
              <w:rPr>
                <w:rFonts w:cs="Arial"/>
                <w:b/>
              </w:rPr>
              <w:t>205.955,14 €</w:t>
            </w:r>
          </w:p>
        </w:tc>
      </w:tr>
    </w:tbl>
    <w:p w14:paraId="5BEC240A" w14:textId="77777777" w:rsidR="00B802A9" w:rsidRPr="00B802A9" w:rsidRDefault="00B802A9" w:rsidP="00B802A9">
      <w:pPr>
        <w:rPr>
          <w:rFonts w:cs="Arial"/>
        </w:rPr>
      </w:pPr>
    </w:p>
    <w:p w14:paraId="0D2F726C" w14:textId="77777777" w:rsidR="00B802A9" w:rsidRPr="00B802A9" w:rsidRDefault="00B802A9" w:rsidP="00B802A9">
      <w:pPr>
        <w:spacing w:before="120"/>
        <w:rPr>
          <w:rFonts w:cs="Arial"/>
          <w:lang w:val="ca-ES"/>
        </w:rPr>
      </w:pPr>
      <w:r w:rsidRPr="00B802A9">
        <w:rPr>
          <w:rFonts w:cs="Arial"/>
          <w:b/>
        </w:rPr>
        <w:lastRenderedPageBreak/>
        <w:t xml:space="preserve">Quart.- </w:t>
      </w:r>
      <w:r w:rsidRPr="00B802A9">
        <w:rPr>
          <w:rFonts w:cs="Arial"/>
          <w:lang w:val="ca-ES"/>
        </w:rPr>
        <w:t>Notificar la present resolució a la part interessada amb els recursos que pot interposar i a l’oficina d’Intervenció/Tresoreria per al seu coneixement..</w:t>
      </w:r>
    </w:p>
    <w:p w14:paraId="70454417" w14:textId="77777777" w:rsidR="00B802A9" w:rsidRPr="00B802A9" w:rsidRDefault="00B802A9" w:rsidP="00B802A9">
      <w:pPr>
        <w:spacing w:before="120"/>
        <w:rPr>
          <w:rFonts w:cs="Arial"/>
          <w:b/>
          <w:lang w:val="ca-ES"/>
        </w:rPr>
      </w:pPr>
    </w:p>
    <w:bookmarkEnd w:id="42"/>
    <w:p w14:paraId="6608946B" w14:textId="77777777" w:rsidR="00B802A9" w:rsidRPr="00B802A9" w:rsidRDefault="00B802A9" w:rsidP="00B802A9">
      <w:pPr>
        <w:rPr>
          <w:rFonts w:cs="Arial"/>
          <w:lang w:val="ca-ES"/>
        </w:rPr>
      </w:pPr>
      <w:r w:rsidRPr="00B802A9">
        <w:rPr>
          <w:rFonts w:cs="Arial"/>
          <w:b/>
          <w:lang w:val="ca-ES"/>
        </w:rPr>
        <w:t>20.0.- LLICÈNCIA D’OBRES PER A LA CONSTRUCCIÓ D’UNA PISCINA PRIVADA EXTERIOR, AMPLIACIÓ DE PORTA D’ACCÉS DE VEHICLES, ENDERROC DE COBERT I TRASPLANTAMENT DE DOS ARBRES AL CARRER CRISTÒFOR COLOM, NÚM. 132</w:t>
      </w:r>
    </w:p>
    <w:p w14:paraId="7232C3B4" w14:textId="77777777" w:rsidR="00B802A9" w:rsidRPr="00B802A9" w:rsidRDefault="00B802A9" w:rsidP="00B802A9">
      <w:pPr>
        <w:rPr>
          <w:rFonts w:cs="Arial"/>
          <w:lang w:val="ca-ES"/>
        </w:rPr>
      </w:pPr>
    </w:p>
    <w:p w14:paraId="7FC5CD16" w14:textId="77777777" w:rsidR="00B802A9" w:rsidRPr="00B802A9" w:rsidRDefault="00B802A9" w:rsidP="00B802A9">
      <w:pPr>
        <w:autoSpaceDE w:val="0"/>
        <w:autoSpaceDN w:val="0"/>
        <w:adjustRightInd w:val="0"/>
        <w:rPr>
          <w:rFonts w:cs="Arial"/>
          <w:lang w:val="ca-ES"/>
        </w:rPr>
      </w:pPr>
      <w:bookmarkStart w:id="43" w:name="X2023001544"/>
      <w:r w:rsidRPr="00B802A9">
        <w:rPr>
          <w:rFonts w:cs="Arial"/>
          <w:b/>
          <w:lang w:val="ca-ES"/>
        </w:rPr>
        <w:t>S’ACORDA</w:t>
      </w:r>
    </w:p>
    <w:p w14:paraId="6259D1C8" w14:textId="77777777" w:rsidR="00B802A9" w:rsidRPr="00B802A9" w:rsidRDefault="00B802A9" w:rsidP="00B802A9">
      <w:pPr>
        <w:autoSpaceDE w:val="0"/>
        <w:autoSpaceDN w:val="0"/>
        <w:adjustRightInd w:val="0"/>
        <w:rPr>
          <w:rFonts w:cs="Arial"/>
          <w:lang w:val="ca-ES"/>
        </w:rPr>
      </w:pPr>
    </w:p>
    <w:p w14:paraId="2AD1CB30" w14:textId="3A4405CB" w:rsidR="00B802A9" w:rsidRPr="00B802A9" w:rsidRDefault="00B802A9" w:rsidP="00B802A9">
      <w:pPr>
        <w:spacing w:after="200"/>
        <w:rPr>
          <w:rFonts w:cs="Arial"/>
        </w:rPr>
      </w:pPr>
      <w:r w:rsidRPr="00B802A9">
        <w:rPr>
          <w:rFonts w:cs="Arial"/>
          <w:b/>
        </w:rPr>
        <w:t>Primer: ATORGAR</w:t>
      </w:r>
      <w:r w:rsidRPr="00B802A9">
        <w:rPr>
          <w:rFonts w:cs="Arial"/>
        </w:rPr>
        <w:t xml:space="preserve"> al Sr. </w:t>
      </w:r>
      <w:r w:rsidR="009E755D">
        <w:rPr>
          <w:rFonts w:cs="Arial"/>
        </w:rPr>
        <w:t>R.P.V.</w:t>
      </w:r>
      <w:r w:rsidRPr="00B802A9">
        <w:rPr>
          <w:rFonts w:cs="Arial"/>
        </w:rPr>
        <w:t xml:space="preserve"> </w:t>
      </w:r>
      <w:proofErr w:type="spellStart"/>
      <w:r w:rsidRPr="00B802A9">
        <w:rPr>
          <w:rFonts w:cs="Arial"/>
        </w:rPr>
        <w:t>amb</w:t>
      </w:r>
      <w:proofErr w:type="spellEnd"/>
      <w:r w:rsidRPr="00B802A9">
        <w:rPr>
          <w:rFonts w:cs="Arial"/>
        </w:rPr>
        <w:t xml:space="preserve"> DNI </w:t>
      </w:r>
      <w:r w:rsidR="009E755D">
        <w:rPr>
          <w:rFonts w:cs="Arial"/>
        </w:rPr>
        <w:t>…</w:t>
      </w:r>
      <w:r w:rsidRPr="00B802A9">
        <w:rPr>
          <w:rFonts w:cs="Arial"/>
        </w:rPr>
        <w:t xml:space="preserve">, </w:t>
      </w:r>
      <w:proofErr w:type="spellStart"/>
      <w:r w:rsidRPr="00B802A9">
        <w:rPr>
          <w:rFonts w:cs="Arial"/>
        </w:rPr>
        <w:t>Llicència</w:t>
      </w:r>
      <w:proofErr w:type="spellEnd"/>
      <w:r w:rsidRPr="00B802A9">
        <w:rPr>
          <w:rFonts w:cs="Arial"/>
        </w:rPr>
        <w:t xml:space="preserve"> </w:t>
      </w:r>
      <w:proofErr w:type="spellStart"/>
      <w:r w:rsidRPr="00B802A9">
        <w:rPr>
          <w:rFonts w:cs="Arial"/>
        </w:rPr>
        <w:t>d’obres</w:t>
      </w:r>
      <w:proofErr w:type="spellEnd"/>
      <w:r w:rsidRPr="00B802A9">
        <w:rPr>
          <w:rFonts w:cs="Arial"/>
        </w:rPr>
        <w:t xml:space="preserve"> per a la </w:t>
      </w:r>
      <w:proofErr w:type="spellStart"/>
      <w:r w:rsidRPr="00B802A9">
        <w:rPr>
          <w:rFonts w:cs="Arial"/>
        </w:rPr>
        <w:t>construcció</w:t>
      </w:r>
      <w:proofErr w:type="spellEnd"/>
      <w:r w:rsidRPr="00B802A9">
        <w:rPr>
          <w:rFonts w:cs="Arial"/>
        </w:rPr>
        <w:t xml:space="preserve"> </w:t>
      </w:r>
      <w:proofErr w:type="spellStart"/>
      <w:r w:rsidRPr="00B802A9">
        <w:rPr>
          <w:rFonts w:cs="Arial"/>
        </w:rPr>
        <w:t>d’una</w:t>
      </w:r>
      <w:proofErr w:type="spellEnd"/>
      <w:r w:rsidRPr="00B802A9">
        <w:rPr>
          <w:rFonts w:cs="Arial"/>
        </w:rPr>
        <w:t xml:space="preserve"> </w:t>
      </w:r>
      <w:r w:rsidRPr="00B802A9">
        <w:rPr>
          <w:rFonts w:cs="Arial"/>
          <w:bCs/>
        </w:rPr>
        <w:t xml:space="preserve">piscina privada </w:t>
      </w:r>
      <w:proofErr w:type="spellStart"/>
      <w:r w:rsidRPr="00B802A9">
        <w:rPr>
          <w:rFonts w:cs="Arial"/>
          <w:bCs/>
        </w:rPr>
        <w:t>d’obra</w:t>
      </w:r>
      <w:proofErr w:type="spellEnd"/>
      <w:r w:rsidRPr="00B802A9">
        <w:rPr>
          <w:rFonts w:cs="Arial"/>
          <w:bCs/>
        </w:rPr>
        <w:t xml:space="preserve"> </w:t>
      </w:r>
      <w:proofErr w:type="spellStart"/>
      <w:r w:rsidRPr="00B802A9">
        <w:rPr>
          <w:rFonts w:cs="Arial"/>
        </w:rPr>
        <w:t>d’ús</w:t>
      </w:r>
      <w:proofErr w:type="spellEnd"/>
      <w:r w:rsidRPr="00B802A9">
        <w:rPr>
          <w:rFonts w:cs="Arial"/>
        </w:rPr>
        <w:t xml:space="preserve"> particular </w:t>
      </w:r>
      <w:r w:rsidRPr="00B802A9">
        <w:rPr>
          <w:rFonts w:cs="Arial"/>
          <w:bCs/>
        </w:rPr>
        <w:t xml:space="preserve">situada a </w:t>
      </w:r>
      <w:proofErr w:type="spellStart"/>
      <w:r w:rsidRPr="00B802A9">
        <w:rPr>
          <w:rFonts w:cs="Arial"/>
          <w:bCs/>
        </w:rPr>
        <w:t>l’espai</w:t>
      </w:r>
      <w:proofErr w:type="spellEnd"/>
      <w:r w:rsidRPr="00B802A9">
        <w:rPr>
          <w:rFonts w:cs="Arial"/>
          <w:bCs/>
        </w:rPr>
        <w:t xml:space="preserve"> </w:t>
      </w:r>
      <w:proofErr w:type="spellStart"/>
      <w:r w:rsidRPr="00B802A9">
        <w:rPr>
          <w:rFonts w:cs="Arial"/>
          <w:bCs/>
        </w:rPr>
        <w:t>lliure</w:t>
      </w:r>
      <w:proofErr w:type="spellEnd"/>
      <w:r w:rsidRPr="00B802A9">
        <w:rPr>
          <w:rFonts w:cs="Arial"/>
          <w:bCs/>
        </w:rPr>
        <w:t xml:space="preserve"> </w:t>
      </w:r>
      <w:proofErr w:type="spellStart"/>
      <w:r w:rsidRPr="00B802A9">
        <w:rPr>
          <w:rFonts w:cs="Arial"/>
          <w:bCs/>
        </w:rPr>
        <w:t>d’edificació</w:t>
      </w:r>
      <w:proofErr w:type="spellEnd"/>
      <w:r w:rsidRPr="00B802A9">
        <w:rPr>
          <w:rFonts w:cs="Arial"/>
        </w:rPr>
        <w:t xml:space="preserve"> </w:t>
      </w:r>
      <w:proofErr w:type="spellStart"/>
      <w:r w:rsidRPr="00B802A9">
        <w:rPr>
          <w:rFonts w:cs="Arial"/>
        </w:rPr>
        <w:t>d’un</w:t>
      </w:r>
      <w:proofErr w:type="spellEnd"/>
      <w:r w:rsidRPr="00B802A9">
        <w:rPr>
          <w:rFonts w:cs="Arial"/>
        </w:rPr>
        <w:t xml:space="preserve"> </w:t>
      </w:r>
      <w:proofErr w:type="spellStart"/>
      <w:r w:rsidRPr="00B802A9">
        <w:rPr>
          <w:rFonts w:cs="Arial"/>
        </w:rPr>
        <w:t>habitatge</w:t>
      </w:r>
      <w:proofErr w:type="spellEnd"/>
      <w:r w:rsidRPr="00B802A9">
        <w:rPr>
          <w:rFonts w:cs="Arial"/>
        </w:rPr>
        <w:t xml:space="preserve"> unifamiliar en cantonada </w:t>
      </w:r>
      <w:proofErr w:type="spellStart"/>
      <w:r w:rsidRPr="00B802A9">
        <w:rPr>
          <w:rFonts w:cs="Arial"/>
        </w:rPr>
        <w:t>situat</w:t>
      </w:r>
      <w:proofErr w:type="spellEnd"/>
      <w:r w:rsidRPr="00B802A9">
        <w:rPr>
          <w:rFonts w:cs="Arial"/>
        </w:rPr>
        <w:t xml:space="preserve"> al </w:t>
      </w:r>
      <w:proofErr w:type="spellStart"/>
      <w:r w:rsidRPr="00B802A9">
        <w:rPr>
          <w:rFonts w:cs="Arial"/>
        </w:rPr>
        <w:t>carrer</w:t>
      </w:r>
      <w:proofErr w:type="spellEnd"/>
      <w:r w:rsidRPr="00B802A9">
        <w:rPr>
          <w:rFonts w:cs="Arial"/>
        </w:rPr>
        <w:t xml:space="preserve"> Cristòfor Colom núm. 132, de Vilassar de Mar, </w:t>
      </w:r>
      <w:proofErr w:type="spellStart"/>
      <w:r w:rsidRPr="00B802A9">
        <w:rPr>
          <w:rFonts w:cs="Arial"/>
        </w:rPr>
        <w:t>així</w:t>
      </w:r>
      <w:proofErr w:type="spellEnd"/>
      <w:r w:rsidRPr="00B802A9">
        <w:rPr>
          <w:rFonts w:cs="Arial"/>
        </w:rPr>
        <w:t xml:space="preserve"> </w:t>
      </w:r>
      <w:proofErr w:type="spellStart"/>
      <w:r w:rsidRPr="00B802A9">
        <w:rPr>
          <w:rFonts w:cs="Arial"/>
        </w:rPr>
        <w:t>com</w:t>
      </w:r>
      <w:proofErr w:type="spellEnd"/>
      <w:r w:rsidRPr="00B802A9">
        <w:rPr>
          <w:rFonts w:cs="Arial"/>
        </w:rPr>
        <w:t xml:space="preserve"> </w:t>
      </w:r>
      <w:proofErr w:type="spellStart"/>
      <w:r w:rsidRPr="00B802A9">
        <w:rPr>
          <w:rFonts w:cs="Arial"/>
          <w:bCs/>
        </w:rPr>
        <w:t>l’ampliació</w:t>
      </w:r>
      <w:proofErr w:type="spellEnd"/>
      <w:r w:rsidRPr="00B802A9">
        <w:rPr>
          <w:rFonts w:cs="Arial"/>
          <w:bCs/>
        </w:rPr>
        <w:t xml:space="preserve"> de 3,00 a 4,30 metres de la porta </w:t>
      </w:r>
      <w:proofErr w:type="spellStart"/>
      <w:r w:rsidRPr="00B802A9">
        <w:rPr>
          <w:rFonts w:cs="Arial"/>
          <w:bCs/>
        </w:rPr>
        <w:t>existent</w:t>
      </w:r>
      <w:proofErr w:type="spellEnd"/>
      <w:r w:rsidRPr="00B802A9">
        <w:rPr>
          <w:rFonts w:cs="Arial"/>
          <w:bCs/>
        </w:rPr>
        <w:t xml:space="preserve"> </w:t>
      </w:r>
      <w:proofErr w:type="spellStart"/>
      <w:r w:rsidRPr="00B802A9">
        <w:rPr>
          <w:rFonts w:cs="Arial"/>
          <w:bCs/>
        </w:rPr>
        <w:t>d’accés</w:t>
      </w:r>
      <w:proofErr w:type="spellEnd"/>
      <w:r w:rsidRPr="00B802A9">
        <w:rPr>
          <w:rFonts w:cs="Arial"/>
          <w:bCs/>
        </w:rPr>
        <w:t xml:space="preserve"> de </w:t>
      </w:r>
      <w:proofErr w:type="spellStart"/>
      <w:r w:rsidRPr="00B802A9">
        <w:rPr>
          <w:rFonts w:cs="Arial"/>
          <w:bCs/>
        </w:rPr>
        <w:t>vehicles</w:t>
      </w:r>
      <w:proofErr w:type="spellEnd"/>
      <w:r w:rsidRPr="00B802A9">
        <w:rPr>
          <w:rFonts w:cs="Arial"/>
          <w:bCs/>
        </w:rPr>
        <w:t xml:space="preserve"> del </w:t>
      </w:r>
      <w:proofErr w:type="spellStart"/>
      <w:r w:rsidRPr="00B802A9">
        <w:rPr>
          <w:rFonts w:cs="Arial"/>
          <w:bCs/>
        </w:rPr>
        <w:t>carrer</w:t>
      </w:r>
      <w:proofErr w:type="spellEnd"/>
      <w:r w:rsidRPr="00B802A9">
        <w:rPr>
          <w:rFonts w:cs="Arial"/>
          <w:bCs/>
        </w:rPr>
        <w:t xml:space="preserve"> Enric Granados, el </w:t>
      </w:r>
      <w:proofErr w:type="spellStart"/>
      <w:r w:rsidRPr="00B802A9">
        <w:rPr>
          <w:rFonts w:cs="Arial"/>
          <w:bCs/>
        </w:rPr>
        <w:t>desmuntatge</w:t>
      </w:r>
      <w:proofErr w:type="spellEnd"/>
      <w:r w:rsidRPr="00B802A9">
        <w:rPr>
          <w:rFonts w:cs="Arial"/>
          <w:bCs/>
        </w:rPr>
        <w:t xml:space="preserve"> </w:t>
      </w:r>
      <w:proofErr w:type="spellStart"/>
      <w:r w:rsidRPr="00B802A9">
        <w:rPr>
          <w:rFonts w:cs="Arial"/>
          <w:bCs/>
        </w:rPr>
        <w:t>d’un</w:t>
      </w:r>
      <w:proofErr w:type="spellEnd"/>
      <w:r w:rsidRPr="00B802A9">
        <w:rPr>
          <w:rFonts w:cs="Arial"/>
          <w:bCs/>
        </w:rPr>
        <w:t xml:space="preserve"> </w:t>
      </w:r>
      <w:proofErr w:type="spellStart"/>
      <w:r w:rsidRPr="00B802A9">
        <w:rPr>
          <w:rFonts w:cs="Arial"/>
          <w:bCs/>
        </w:rPr>
        <w:t>cobert</w:t>
      </w:r>
      <w:proofErr w:type="spellEnd"/>
      <w:r w:rsidRPr="00B802A9">
        <w:rPr>
          <w:rFonts w:cs="Arial"/>
          <w:bCs/>
        </w:rPr>
        <w:t xml:space="preserve"> </w:t>
      </w:r>
      <w:proofErr w:type="spellStart"/>
      <w:r w:rsidRPr="00B802A9">
        <w:rPr>
          <w:rFonts w:cs="Arial"/>
          <w:bCs/>
        </w:rPr>
        <w:t>metàl·lic</w:t>
      </w:r>
      <w:proofErr w:type="spellEnd"/>
      <w:r w:rsidRPr="00B802A9">
        <w:rPr>
          <w:rFonts w:cs="Arial"/>
          <w:bCs/>
        </w:rPr>
        <w:t xml:space="preserve"> </w:t>
      </w:r>
      <w:proofErr w:type="spellStart"/>
      <w:r w:rsidRPr="00B802A9">
        <w:rPr>
          <w:rFonts w:cs="Arial"/>
          <w:bCs/>
        </w:rPr>
        <w:t>existent</w:t>
      </w:r>
      <w:proofErr w:type="spellEnd"/>
      <w:r w:rsidRPr="00B802A9">
        <w:rPr>
          <w:rFonts w:cs="Arial"/>
        </w:rPr>
        <w:t xml:space="preserve"> i el </w:t>
      </w:r>
      <w:proofErr w:type="spellStart"/>
      <w:r w:rsidRPr="00B802A9">
        <w:rPr>
          <w:rFonts w:cs="Arial"/>
        </w:rPr>
        <w:t>trasplantament</w:t>
      </w:r>
      <w:proofErr w:type="spellEnd"/>
      <w:r w:rsidRPr="00B802A9">
        <w:rPr>
          <w:rFonts w:cs="Arial"/>
        </w:rPr>
        <w:t xml:space="preserve"> de dos </w:t>
      </w:r>
      <w:proofErr w:type="spellStart"/>
      <w:r w:rsidRPr="00B802A9">
        <w:rPr>
          <w:rFonts w:cs="Arial"/>
        </w:rPr>
        <w:t>arbres</w:t>
      </w:r>
      <w:proofErr w:type="spellEnd"/>
      <w:r w:rsidRPr="00B802A9">
        <w:rPr>
          <w:rFonts w:cs="Arial"/>
        </w:rPr>
        <w:t xml:space="preserve">, </w:t>
      </w:r>
      <w:proofErr w:type="spellStart"/>
      <w:r w:rsidRPr="00B802A9">
        <w:rPr>
          <w:rFonts w:cs="Arial"/>
        </w:rPr>
        <w:t>d’acord</w:t>
      </w:r>
      <w:proofErr w:type="spellEnd"/>
      <w:r w:rsidRPr="00B802A9">
        <w:rPr>
          <w:rFonts w:cs="Arial"/>
        </w:rPr>
        <w:t xml:space="preserve"> </w:t>
      </w:r>
      <w:proofErr w:type="spellStart"/>
      <w:r w:rsidRPr="00B802A9">
        <w:rPr>
          <w:rFonts w:cs="Arial"/>
        </w:rPr>
        <w:t>amb</w:t>
      </w:r>
      <w:proofErr w:type="spellEnd"/>
      <w:r w:rsidRPr="00B802A9">
        <w:rPr>
          <w:rFonts w:cs="Arial"/>
        </w:rPr>
        <w:t xml:space="preserve"> el </w:t>
      </w:r>
      <w:proofErr w:type="spellStart"/>
      <w:r w:rsidRPr="00B802A9">
        <w:rPr>
          <w:rFonts w:cs="Arial"/>
        </w:rPr>
        <w:t>Projecte</w:t>
      </w:r>
      <w:proofErr w:type="spellEnd"/>
      <w:r w:rsidRPr="00B802A9">
        <w:rPr>
          <w:rFonts w:cs="Arial"/>
        </w:rPr>
        <w:t xml:space="preserve"> </w:t>
      </w:r>
      <w:proofErr w:type="spellStart"/>
      <w:r w:rsidRPr="00B802A9">
        <w:rPr>
          <w:rFonts w:cs="Arial"/>
        </w:rPr>
        <w:t>Tècnic</w:t>
      </w:r>
      <w:proofErr w:type="spellEnd"/>
      <w:r w:rsidRPr="00B802A9">
        <w:rPr>
          <w:rFonts w:cs="Arial"/>
        </w:rPr>
        <w:t xml:space="preserve"> </w:t>
      </w:r>
      <w:proofErr w:type="spellStart"/>
      <w:r w:rsidRPr="00B802A9">
        <w:rPr>
          <w:rFonts w:cs="Arial"/>
        </w:rPr>
        <w:t>aportat</w:t>
      </w:r>
      <w:proofErr w:type="spellEnd"/>
      <w:r w:rsidRPr="00B802A9">
        <w:rPr>
          <w:rFonts w:cs="Arial"/>
        </w:rPr>
        <w:t xml:space="preserve"> i </w:t>
      </w:r>
      <w:proofErr w:type="spellStart"/>
      <w:r w:rsidRPr="00B802A9">
        <w:rPr>
          <w:rFonts w:cs="Arial"/>
        </w:rPr>
        <w:t>visat</w:t>
      </w:r>
      <w:proofErr w:type="spellEnd"/>
      <w:r w:rsidRPr="00B802A9">
        <w:rPr>
          <w:rFonts w:cs="Arial"/>
        </w:rPr>
        <w:t xml:space="preserve"> </w:t>
      </w:r>
      <w:proofErr w:type="spellStart"/>
      <w:r w:rsidRPr="00B802A9">
        <w:rPr>
          <w:rFonts w:cs="Arial"/>
        </w:rPr>
        <w:t>pel</w:t>
      </w:r>
      <w:proofErr w:type="spellEnd"/>
      <w:r w:rsidRPr="00B802A9">
        <w:rPr>
          <w:rFonts w:cs="Arial"/>
        </w:rPr>
        <w:t xml:space="preserve"> </w:t>
      </w:r>
      <w:proofErr w:type="spellStart"/>
      <w:r w:rsidRPr="00B802A9">
        <w:rPr>
          <w:rFonts w:cs="Arial"/>
        </w:rPr>
        <w:t>Col·legi</w:t>
      </w:r>
      <w:proofErr w:type="spellEnd"/>
      <w:r w:rsidRPr="00B802A9">
        <w:rPr>
          <w:rFonts w:cs="Arial"/>
        </w:rPr>
        <w:t xml:space="preserve"> </w:t>
      </w:r>
      <w:proofErr w:type="spellStart"/>
      <w:r w:rsidRPr="00B802A9">
        <w:rPr>
          <w:rFonts w:cs="Arial"/>
        </w:rPr>
        <w:t>d’Arquitectura</w:t>
      </w:r>
      <w:proofErr w:type="spellEnd"/>
      <w:r w:rsidRPr="00B802A9">
        <w:rPr>
          <w:rFonts w:cs="Arial"/>
        </w:rPr>
        <w:t xml:space="preserve"> </w:t>
      </w:r>
      <w:proofErr w:type="spellStart"/>
      <w:r w:rsidRPr="00B802A9">
        <w:rPr>
          <w:rFonts w:cs="Arial"/>
        </w:rPr>
        <w:t>Tècnica</w:t>
      </w:r>
      <w:proofErr w:type="spellEnd"/>
      <w:r w:rsidRPr="00B802A9">
        <w:rPr>
          <w:rFonts w:cs="Arial"/>
        </w:rPr>
        <w:t xml:space="preserve"> de Barcelona </w:t>
      </w:r>
      <w:proofErr w:type="spellStart"/>
      <w:r w:rsidRPr="00B802A9">
        <w:rPr>
          <w:rFonts w:cs="Arial"/>
        </w:rPr>
        <w:t>amb</w:t>
      </w:r>
      <w:proofErr w:type="spellEnd"/>
      <w:r w:rsidRPr="00B802A9">
        <w:rPr>
          <w:rFonts w:cs="Arial"/>
        </w:rPr>
        <w:t xml:space="preserve"> núm. BEY708, </w:t>
      </w:r>
      <w:proofErr w:type="spellStart"/>
      <w:r w:rsidRPr="00B802A9">
        <w:rPr>
          <w:rFonts w:cs="Arial"/>
        </w:rPr>
        <w:t>sotmesa</w:t>
      </w:r>
      <w:proofErr w:type="spellEnd"/>
      <w:r w:rsidRPr="00B802A9">
        <w:rPr>
          <w:rFonts w:cs="Arial"/>
        </w:rPr>
        <w:t xml:space="preserve"> a les </w:t>
      </w:r>
      <w:proofErr w:type="spellStart"/>
      <w:r w:rsidRPr="00B802A9">
        <w:rPr>
          <w:rFonts w:cs="Arial"/>
        </w:rPr>
        <w:t>següents</w:t>
      </w:r>
      <w:proofErr w:type="spellEnd"/>
      <w:r w:rsidRPr="00B802A9">
        <w:rPr>
          <w:rFonts w:cs="Arial"/>
        </w:rPr>
        <w:t xml:space="preserve"> </w:t>
      </w:r>
      <w:proofErr w:type="spellStart"/>
      <w:r w:rsidRPr="00B802A9">
        <w:rPr>
          <w:rFonts w:cs="Arial"/>
        </w:rPr>
        <w:t>prescripcions</w:t>
      </w:r>
      <w:proofErr w:type="spellEnd"/>
      <w:r w:rsidRPr="00B802A9">
        <w:rPr>
          <w:rFonts w:cs="Arial"/>
        </w:rPr>
        <w:t>:</w:t>
      </w:r>
    </w:p>
    <w:p w14:paraId="4D6CA8A2" w14:textId="77777777" w:rsidR="00B802A9" w:rsidRPr="00B802A9" w:rsidRDefault="00B802A9" w:rsidP="00B802A9">
      <w:pPr>
        <w:rPr>
          <w:rFonts w:cs="Arial"/>
        </w:rPr>
      </w:pPr>
    </w:p>
    <w:p w14:paraId="5C8E3188" w14:textId="77777777" w:rsidR="00B802A9" w:rsidRPr="00B802A9" w:rsidRDefault="00B802A9" w:rsidP="00B802A9">
      <w:pPr>
        <w:numPr>
          <w:ilvl w:val="0"/>
          <w:numId w:val="17"/>
        </w:numPr>
        <w:contextualSpacing/>
        <w:rPr>
          <w:rFonts w:cs="Arial"/>
        </w:rPr>
      </w:pPr>
      <w:r w:rsidRPr="00B802A9">
        <w:rPr>
          <w:rFonts w:cs="Arial"/>
        </w:rPr>
        <w:t xml:space="preserve">CONDICIONANTS per a </w:t>
      </w:r>
      <w:proofErr w:type="spellStart"/>
      <w:r w:rsidRPr="00B802A9">
        <w:rPr>
          <w:rFonts w:cs="Arial"/>
        </w:rPr>
        <w:t>l’inici</w:t>
      </w:r>
      <w:proofErr w:type="spellEnd"/>
      <w:r w:rsidRPr="00B802A9">
        <w:rPr>
          <w:rFonts w:cs="Arial"/>
        </w:rPr>
        <w:t xml:space="preserve"> de les obres; </w:t>
      </w:r>
      <w:proofErr w:type="spellStart"/>
      <w:r w:rsidRPr="00B802A9">
        <w:rPr>
          <w:rFonts w:cs="Arial"/>
        </w:rPr>
        <w:t>caldrà</w:t>
      </w:r>
      <w:proofErr w:type="spellEnd"/>
      <w:r w:rsidRPr="00B802A9">
        <w:rPr>
          <w:rFonts w:cs="Arial"/>
        </w:rPr>
        <w:t xml:space="preserve"> aportar la </w:t>
      </w:r>
      <w:proofErr w:type="spellStart"/>
      <w:r w:rsidRPr="00B802A9">
        <w:rPr>
          <w:rFonts w:cs="Arial"/>
        </w:rPr>
        <w:t>següent</w:t>
      </w:r>
      <w:proofErr w:type="spellEnd"/>
      <w:r w:rsidRPr="00B802A9">
        <w:rPr>
          <w:rFonts w:cs="Arial"/>
        </w:rPr>
        <w:t xml:space="preserve"> </w:t>
      </w:r>
      <w:proofErr w:type="spellStart"/>
      <w:r w:rsidRPr="00B802A9">
        <w:rPr>
          <w:rFonts w:cs="Arial"/>
        </w:rPr>
        <w:t>documentació</w:t>
      </w:r>
      <w:proofErr w:type="spellEnd"/>
      <w:r w:rsidRPr="00B802A9">
        <w:rPr>
          <w:rFonts w:cs="Arial"/>
        </w:rPr>
        <w:t>:</w:t>
      </w:r>
    </w:p>
    <w:p w14:paraId="560F10B6" w14:textId="77777777" w:rsidR="00B802A9" w:rsidRPr="00B802A9" w:rsidRDefault="00B802A9" w:rsidP="00B802A9">
      <w:pPr>
        <w:ind w:left="720"/>
        <w:contextualSpacing/>
        <w:rPr>
          <w:rFonts w:cs="Arial"/>
        </w:rPr>
      </w:pPr>
    </w:p>
    <w:p w14:paraId="1B00FBF3" w14:textId="77777777" w:rsidR="00B802A9" w:rsidRPr="00B802A9" w:rsidRDefault="00B802A9" w:rsidP="00B802A9">
      <w:pPr>
        <w:numPr>
          <w:ilvl w:val="0"/>
          <w:numId w:val="18"/>
        </w:numPr>
        <w:spacing w:after="120"/>
        <w:contextualSpacing/>
        <w:rPr>
          <w:rFonts w:eastAsia="Times New Roman"/>
          <w:kern w:val="28"/>
          <w:lang w:val="ca-ES"/>
        </w:rPr>
      </w:pPr>
      <w:r w:rsidRPr="00B802A9">
        <w:rPr>
          <w:rFonts w:eastAsia="Times New Roman"/>
          <w:kern w:val="28"/>
          <w:lang w:val="ca-ES"/>
        </w:rPr>
        <w:t>Document d'acceptació signat per un gestor de residus autoritzat per tal de garantir la correcta destinació dels residus separats per tipus. En aquest document hi ha de constar el codi de gestor, el domicili de l'obra, i l'import de 150,00 € rebut en concepte de dipòsit per a la posterior gestió.</w:t>
      </w:r>
    </w:p>
    <w:p w14:paraId="0FCE46FD" w14:textId="77777777" w:rsidR="00B802A9" w:rsidRPr="00B802A9" w:rsidRDefault="00B802A9" w:rsidP="00B802A9">
      <w:pPr>
        <w:numPr>
          <w:ilvl w:val="0"/>
          <w:numId w:val="18"/>
        </w:numPr>
        <w:spacing w:after="120"/>
        <w:contextualSpacing/>
        <w:rPr>
          <w:rFonts w:eastAsia="Times New Roman"/>
          <w:bCs/>
          <w:kern w:val="28"/>
          <w:lang w:val="ca-ES"/>
        </w:rPr>
      </w:pPr>
      <w:r w:rsidRPr="00B802A9">
        <w:rPr>
          <w:rFonts w:eastAsia="Times New Roman"/>
          <w:bCs/>
          <w:kern w:val="28"/>
          <w:lang w:val="ca-ES"/>
        </w:rPr>
        <w:t>Nomenament del contractista.</w:t>
      </w:r>
    </w:p>
    <w:p w14:paraId="778603BD" w14:textId="77777777" w:rsidR="00B802A9" w:rsidRPr="00B802A9" w:rsidRDefault="00B802A9" w:rsidP="00B802A9">
      <w:pPr>
        <w:numPr>
          <w:ilvl w:val="0"/>
          <w:numId w:val="18"/>
        </w:numPr>
        <w:spacing w:after="120"/>
        <w:contextualSpacing/>
        <w:rPr>
          <w:rFonts w:eastAsia="Times New Roman"/>
          <w:bCs/>
          <w:kern w:val="28"/>
          <w:lang w:val="ca-ES"/>
        </w:rPr>
      </w:pPr>
      <w:r w:rsidRPr="00B802A9">
        <w:rPr>
          <w:rFonts w:eastAsia="Times New Roman"/>
          <w:bCs/>
          <w:kern w:val="28"/>
          <w:lang w:val="ca-ES"/>
        </w:rPr>
        <w:t>Aportar el justificant de l’ingrés de la fiança per import de 1.935,00 €, en concepte de garantia dels béns de domini públic.</w:t>
      </w:r>
    </w:p>
    <w:p w14:paraId="6B4A73D3" w14:textId="77777777" w:rsidR="00B802A9" w:rsidRPr="00B802A9" w:rsidRDefault="00B802A9" w:rsidP="00B802A9">
      <w:pPr>
        <w:ind w:left="1068"/>
        <w:rPr>
          <w:rFonts w:eastAsia="Times New Roman"/>
          <w:kern w:val="28"/>
          <w:lang w:val="ca-ES" w:eastAsia="es-ES"/>
        </w:rPr>
      </w:pPr>
    </w:p>
    <w:p w14:paraId="224A63C2" w14:textId="77777777" w:rsidR="00B802A9" w:rsidRPr="00B802A9" w:rsidRDefault="00B802A9" w:rsidP="00B802A9">
      <w:pPr>
        <w:numPr>
          <w:ilvl w:val="0"/>
          <w:numId w:val="16"/>
        </w:numPr>
        <w:contextualSpacing/>
        <w:rPr>
          <w:rFonts w:eastAsia="Times New Roman"/>
          <w:kern w:val="28"/>
          <w:lang w:val="ca-ES"/>
        </w:rPr>
      </w:pPr>
      <w:r w:rsidRPr="00B802A9">
        <w:rPr>
          <w:rFonts w:eastAsia="Times New Roman"/>
          <w:kern w:val="28"/>
          <w:lang w:val="ca-ES"/>
        </w:rPr>
        <w:t>TERMINIS: les obres hauran d’iniciar-se en el termini màxim de sis mesos (6) des de la data de notificació de la llicència, i finalitzar en el termini màxim de dotze mesos (12), comptadors des de la mateixa data.</w:t>
      </w:r>
    </w:p>
    <w:p w14:paraId="1AE1D7EE" w14:textId="77777777" w:rsidR="00B802A9" w:rsidRPr="00B802A9" w:rsidRDefault="00B802A9" w:rsidP="00B802A9">
      <w:pPr>
        <w:ind w:left="1440"/>
        <w:rPr>
          <w:rFonts w:eastAsia="Times New Roman"/>
          <w:kern w:val="28"/>
          <w:lang w:val="ca-ES" w:eastAsia="es-ES"/>
        </w:rPr>
      </w:pPr>
    </w:p>
    <w:p w14:paraId="65257FC1" w14:textId="77777777" w:rsidR="00B802A9" w:rsidRPr="00B802A9" w:rsidRDefault="00B802A9" w:rsidP="00B802A9">
      <w:pPr>
        <w:numPr>
          <w:ilvl w:val="0"/>
          <w:numId w:val="16"/>
        </w:numPr>
        <w:contextualSpacing/>
        <w:rPr>
          <w:rFonts w:eastAsia="Times New Roman"/>
          <w:kern w:val="28"/>
          <w:lang w:val="ca-ES" w:eastAsia="es-ES"/>
        </w:rPr>
      </w:pPr>
      <w:r w:rsidRPr="00B802A9">
        <w:rPr>
          <w:rFonts w:eastAsia="Times New Roman"/>
          <w:kern w:val="28"/>
          <w:lang w:val="ca-ES"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6AA2F517" w14:textId="77777777" w:rsidR="00B802A9" w:rsidRPr="00B802A9" w:rsidRDefault="00B802A9" w:rsidP="00B802A9">
      <w:pPr>
        <w:ind w:left="708"/>
        <w:rPr>
          <w:rFonts w:eastAsia="Times New Roman"/>
          <w:kern w:val="28"/>
          <w:lang w:val="ca-ES"/>
        </w:rPr>
      </w:pPr>
    </w:p>
    <w:p w14:paraId="08A1555E" w14:textId="77777777" w:rsidR="00B802A9" w:rsidRPr="00B802A9" w:rsidRDefault="00B802A9" w:rsidP="00B802A9">
      <w:pPr>
        <w:numPr>
          <w:ilvl w:val="0"/>
          <w:numId w:val="16"/>
        </w:numPr>
        <w:contextualSpacing/>
        <w:rPr>
          <w:rFonts w:eastAsia="Times New Roman"/>
          <w:kern w:val="28"/>
          <w:lang w:val="ca-ES" w:eastAsia="es-ES"/>
        </w:rPr>
      </w:pPr>
      <w:r w:rsidRPr="00B802A9">
        <w:rPr>
          <w:rFonts w:eastAsia="Times New Roman"/>
          <w:kern w:val="28"/>
          <w:lang w:val="ca-ES"/>
        </w:rPr>
        <w:t>CONDICIONANTS un cop finalitzades les obres: Caldrà aportar la següent documentació:</w:t>
      </w:r>
    </w:p>
    <w:p w14:paraId="30549ABE" w14:textId="77777777" w:rsidR="00B802A9" w:rsidRPr="00B802A9" w:rsidRDefault="00B802A9" w:rsidP="00B802A9">
      <w:pPr>
        <w:ind w:left="708"/>
        <w:rPr>
          <w:rFonts w:eastAsia="Times New Roman"/>
          <w:kern w:val="28"/>
          <w:lang w:val="ca-ES" w:eastAsia="es-ES"/>
        </w:rPr>
      </w:pPr>
    </w:p>
    <w:p w14:paraId="38C12937" w14:textId="77777777" w:rsidR="00B802A9" w:rsidRPr="00B802A9" w:rsidRDefault="00B802A9" w:rsidP="00B802A9">
      <w:pPr>
        <w:numPr>
          <w:ilvl w:val="0"/>
          <w:numId w:val="11"/>
        </w:numPr>
        <w:spacing w:after="120"/>
        <w:contextualSpacing/>
        <w:rPr>
          <w:rFonts w:eastAsia="Times New Roman"/>
          <w:kern w:val="28"/>
          <w:lang w:val="ca-ES"/>
        </w:rPr>
      </w:pPr>
      <w:r w:rsidRPr="00B802A9">
        <w:rPr>
          <w:rFonts w:eastAsia="Times New Roman"/>
          <w:kern w:val="28"/>
          <w:lang w:val="ca-ES"/>
        </w:rPr>
        <w:t>Certificat final d’obra en el termini màxim d’un mes des de la data de finalització de les obres.</w:t>
      </w:r>
    </w:p>
    <w:p w14:paraId="6556F3AD" w14:textId="77777777" w:rsidR="00B802A9" w:rsidRPr="00B802A9" w:rsidRDefault="00B802A9" w:rsidP="00B802A9">
      <w:pPr>
        <w:numPr>
          <w:ilvl w:val="0"/>
          <w:numId w:val="11"/>
        </w:numPr>
        <w:spacing w:after="120"/>
        <w:contextualSpacing/>
        <w:rPr>
          <w:rFonts w:eastAsia="Times New Roman"/>
          <w:kern w:val="28"/>
          <w:lang w:val="ca-ES"/>
        </w:rPr>
      </w:pPr>
      <w:r w:rsidRPr="00B802A9">
        <w:rPr>
          <w:rFonts w:eastAsia="Times New Roman"/>
          <w:kern w:val="28"/>
          <w:lang w:val="ca-ES"/>
        </w:rPr>
        <w:t>Certificat de la gestió de residus, emès per un gestor autoritzat.</w:t>
      </w:r>
    </w:p>
    <w:p w14:paraId="53CF25BD" w14:textId="77777777" w:rsidR="00B802A9" w:rsidRPr="00B802A9" w:rsidRDefault="00B802A9" w:rsidP="00B802A9">
      <w:pPr>
        <w:numPr>
          <w:ilvl w:val="0"/>
          <w:numId w:val="11"/>
        </w:numPr>
        <w:spacing w:after="120"/>
        <w:contextualSpacing/>
        <w:rPr>
          <w:rFonts w:eastAsia="Times New Roman"/>
          <w:kern w:val="28"/>
          <w:lang w:val="ca-ES"/>
        </w:rPr>
      </w:pPr>
      <w:r w:rsidRPr="00B802A9">
        <w:rPr>
          <w:rFonts w:eastAsia="Times New Roman"/>
          <w:kern w:val="28"/>
          <w:lang w:val="ca-ES"/>
        </w:rPr>
        <w:t xml:space="preserve">Atès que en el projecte aportat es fa constar la reutilització de les terres excavades en la mateixa obra, caldrà que s’acrediti la gestió de la reutilització mitjançant una empresa registrada com a </w:t>
      </w:r>
      <w:proofErr w:type="spellStart"/>
      <w:r w:rsidRPr="00B802A9">
        <w:rPr>
          <w:rFonts w:eastAsia="Times New Roman"/>
          <w:kern w:val="28"/>
          <w:lang w:val="ca-ES"/>
        </w:rPr>
        <w:t>Valoritzador</w:t>
      </w:r>
      <w:proofErr w:type="spellEnd"/>
      <w:r w:rsidRPr="00B802A9">
        <w:rPr>
          <w:rFonts w:eastAsia="Times New Roman"/>
          <w:kern w:val="28"/>
          <w:lang w:val="ca-ES"/>
        </w:rPr>
        <w:t xml:space="preserve"> de Materials Naturals Excavats (és a dir, que disposi de codi VMNE), i aportar el corresponent document de seguiment de residus de la construcció (DSRC) degudament omplert i signat.</w:t>
      </w:r>
    </w:p>
    <w:p w14:paraId="4CE7A118" w14:textId="77777777" w:rsidR="00B802A9" w:rsidRPr="00B802A9" w:rsidRDefault="00B802A9" w:rsidP="00B802A9">
      <w:pPr>
        <w:numPr>
          <w:ilvl w:val="0"/>
          <w:numId w:val="11"/>
        </w:numPr>
        <w:spacing w:after="120"/>
        <w:contextualSpacing/>
        <w:rPr>
          <w:rFonts w:eastAsia="Times New Roman"/>
          <w:kern w:val="28"/>
          <w:lang w:val="ca-ES"/>
        </w:rPr>
      </w:pPr>
      <w:r w:rsidRPr="00B802A9">
        <w:rPr>
          <w:rFonts w:eastAsia="Times New Roman"/>
          <w:kern w:val="28"/>
          <w:lang w:val="ca-ES"/>
        </w:rPr>
        <w:lastRenderedPageBreak/>
        <w:t>Acreditar haver actualitzat les dades cadastrals mitjançant l’imprès 900D, segellat per l’Organisme de Gestió Tributària de Vilassar de Mar, o per la Gerència del Cadastre de Barcelona.</w:t>
      </w:r>
    </w:p>
    <w:p w14:paraId="6D1C02F6" w14:textId="77777777" w:rsidR="00B802A9" w:rsidRPr="00B802A9" w:rsidRDefault="00B802A9" w:rsidP="00B802A9">
      <w:pPr>
        <w:numPr>
          <w:ilvl w:val="0"/>
          <w:numId w:val="11"/>
        </w:numPr>
        <w:spacing w:after="120"/>
        <w:contextualSpacing/>
        <w:rPr>
          <w:rFonts w:eastAsia="Times New Roman"/>
          <w:kern w:val="28"/>
          <w:lang w:val="ca-ES"/>
        </w:rPr>
      </w:pPr>
      <w:r w:rsidRPr="00B802A9">
        <w:rPr>
          <w:rFonts w:eastAsia="Times New Roman"/>
          <w:kern w:val="28"/>
          <w:lang w:val="ca-ES"/>
        </w:rPr>
        <w:t xml:space="preserve">Fotografies de l’obra executada i els arbres trasplantats. </w:t>
      </w:r>
    </w:p>
    <w:p w14:paraId="66AA9120" w14:textId="77777777" w:rsidR="00B802A9" w:rsidRPr="00B802A9" w:rsidRDefault="00B802A9" w:rsidP="00B802A9">
      <w:pPr>
        <w:spacing w:after="120"/>
        <w:ind w:left="1440"/>
        <w:rPr>
          <w:rFonts w:eastAsia="Times New Roman"/>
          <w:kern w:val="28"/>
          <w:lang w:val="ca-ES"/>
        </w:rPr>
      </w:pPr>
    </w:p>
    <w:p w14:paraId="388E58E9" w14:textId="77777777" w:rsidR="00B802A9" w:rsidRPr="00B802A9" w:rsidRDefault="00B802A9" w:rsidP="00B802A9">
      <w:pPr>
        <w:numPr>
          <w:ilvl w:val="0"/>
          <w:numId w:val="16"/>
        </w:numPr>
        <w:spacing w:after="120"/>
        <w:contextualSpacing/>
        <w:rPr>
          <w:rFonts w:eastAsia="Times New Roman"/>
          <w:kern w:val="28"/>
          <w:lang w:val="ca-ES"/>
        </w:rPr>
      </w:pPr>
      <w:r w:rsidRPr="00B802A9">
        <w:rPr>
          <w:rFonts w:eastAsia="Times New Roman"/>
          <w:kern w:val="28"/>
          <w:lang w:val="ca-ES"/>
        </w:rPr>
        <w:t>EXCLUSIONS: la llicència no empara l’execució d’obres en el domini públic (rases per al pas d’instal·lacions, guals d’accés de vehicles, etc.), per a la qual cosa, si s’escau, caldrà sol·licitar l’oportuna llicència d’obres en el Domini Públic, aportant la documentació literal i gràfica que les descrigui correctament, i ajustades a l’Ordenança d’Obres en els béns de domini públic.</w:t>
      </w:r>
    </w:p>
    <w:p w14:paraId="47F5A5C8" w14:textId="77777777" w:rsidR="00B802A9" w:rsidRPr="00B802A9" w:rsidRDefault="00B802A9" w:rsidP="00B802A9">
      <w:pPr>
        <w:spacing w:before="120"/>
        <w:rPr>
          <w:rFonts w:cs="Arial"/>
        </w:rPr>
      </w:pPr>
    </w:p>
    <w:p w14:paraId="35E5B9E8" w14:textId="77777777" w:rsidR="00B802A9" w:rsidRPr="00B802A9" w:rsidRDefault="00B802A9" w:rsidP="00B802A9">
      <w:pPr>
        <w:spacing w:before="120"/>
        <w:rPr>
          <w:rFonts w:cs="Arial"/>
        </w:rPr>
      </w:pPr>
      <w:r w:rsidRPr="00B802A9">
        <w:rPr>
          <w:rFonts w:cs="Arial"/>
          <w:b/>
        </w:rPr>
        <w:t xml:space="preserve">SEGON.- </w:t>
      </w:r>
      <w:r w:rsidRPr="00B802A9">
        <w:rPr>
          <w:rFonts w:cs="Arial"/>
        </w:rPr>
        <w:t xml:space="preserve">Establir les </w:t>
      </w:r>
      <w:proofErr w:type="spellStart"/>
      <w:r w:rsidRPr="00B802A9">
        <w:rPr>
          <w:rFonts w:cs="Arial"/>
        </w:rPr>
        <w:t>següents</w:t>
      </w:r>
      <w:proofErr w:type="spellEnd"/>
      <w:r w:rsidRPr="00B802A9">
        <w:rPr>
          <w:rFonts w:cs="Arial"/>
        </w:rPr>
        <w:t xml:space="preserve"> bases per a la </w:t>
      </w:r>
      <w:proofErr w:type="spellStart"/>
      <w:r w:rsidRPr="00B802A9">
        <w:rPr>
          <w:rFonts w:cs="Arial"/>
        </w:rPr>
        <w:t>liquidació</w:t>
      </w:r>
      <w:proofErr w:type="spellEnd"/>
      <w:r w:rsidRPr="00B802A9">
        <w:rPr>
          <w:rFonts w:cs="Arial"/>
        </w:rPr>
        <w:t xml:space="preserve"> de </w:t>
      </w:r>
      <w:proofErr w:type="spellStart"/>
      <w:r w:rsidRPr="00B802A9">
        <w:rPr>
          <w:rFonts w:cs="Arial"/>
        </w:rPr>
        <w:t>drets</w:t>
      </w:r>
      <w:proofErr w:type="spellEnd"/>
      <w:r w:rsidRPr="00B802A9">
        <w:rPr>
          <w:rFonts w:cs="Arial"/>
        </w:rPr>
        <w:t>:</w:t>
      </w:r>
    </w:p>
    <w:p w14:paraId="4919C15D" w14:textId="77777777" w:rsidR="00B802A9" w:rsidRPr="00B802A9" w:rsidRDefault="00B802A9" w:rsidP="00B802A9">
      <w:pPr>
        <w:spacing w:before="120"/>
        <w:rPr>
          <w:rFonts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8"/>
        <w:gridCol w:w="1417"/>
      </w:tblGrid>
      <w:tr w:rsidR="00B802A9" w:rsidRPr="00B802A9" w14:paraId="59855326" w14:textId="77777777" w:rsidTr="007516E9">
        <w:trPr>
          <w:cantSplit/>
          <w:trHeight w:val="452"/>
        </w:trPr>
        <w:tc>
          <w:tcPr>
            <w:tcW w:w="7088" w:type="dxa"/>
            <w:tcBorders>
              <w:top w:val="single" w:sz="8" w:space="0" w:color="7F7F7F"/>
              <w:left w:val="single" w:sz="8" w:space="0" w:color="7F7F7F"/>
              <w:bottom w:val="single" w:sz="8" w:space="0" w:color="7F7F7F"/>
              <w:right w:val="single" w:sz="8" w:space="0" w:color="7F7F7F"/>
            </w:tcBorders>
            <w:vAlign w:val="center"/>
          </w:tcPr>
          <w:p w14:paraId="7C1BDC95" w14:textId="77777777" w:rsidR="00B802A9" w:rsidRPr="00B802A9" w:rsidRDefault="00B802A9" w:rsidP="00B802A9">
            <w:pPr>
              <w:rPr>
                <w:rFonts w:cs="Arial"/>
              </w:rPr>
            </w:pPr>
            <w:proofErr w:type="spellStart"/>
            <w:r w:rsidRPr="00B802A9">
              <w:rPr>
                <w:rFonts w:cs="Arial"/>
              </w:rPr>
              <w:t>Pressupost</w:t>
            </w:r>
            <w:proofErr w:type="spellEnd"/>
            <w:r w:rsidRPr="00B802A9">
              <w:rPr>
                <w:rFonts w:cs="Arial"/>
              </w:rPr>
              <w:t xml:space="preserve"> </w:t>
            </w:r>
            <w:proofErr w:type="spellStart"/>
            <w:r w:rsidRPr="00B802A9">
              <w:rPr>
                <w:rFonts w:cs="Arial"/>
              </w:rPr>
              <w:t>d’Execució</w:t>
            </w:r>
            <w:proofErr w:type="spellEnd"/>
            <w:r w:rsidRPr="00B802A9">
              <w:rPr>
                <w:rFonts w:cs="Arial"/>
              </w:rPr>
              <w:t xml:space="preserve"> Material </w:t>
            </w:r>
          </w:p>
        </w:tc>
        <w:tc>
          <w:tcPr>
            <w:tcW w:w="1417" w:type="dxa"/>
            <w:tcBorders>
              <w:top w:val="single" w:sz="8" w:space="0" w:color="7F7F7F"/>
              <w:left w:val="single" w:sz="8" w:space="0" w:color="7F7F7F"/>
              <w:bottom w:val="single" w:sz="8" w:space="0" w:color="7F7F7F"/>
              <w:right w:val="single" w:sz="18" w:space="0" w:color="7F7F7F"/>
            </w:tcBorders>
            <w:vAlign w:val="center"/>
          </w:tcPr>
          <w:p w14:paraId="53EA2B20" w14:textId="77777777" w:rsidR="00B802A9" w:rsidRPr="00B802A9" w:rsidRDefault="00B802A9" w:rsidP="00B802A9">
            <w:pPr>
              <w:jc w:val="right"/>
              <w:rPr>
                <w:rFonts w:cs="Arial"/>
                <w:b/>
              </w:rPr>
            </w:pPr>
            <w:r w:rsidRPr="00B802A9">
              <w:rPr>
                <w:rFonts w:cs="Arial"/>
                <w:b/>
              </w:rPr>
              <w:t>12.135,88 €</w:t>
            </w:r>
          </w:p>
        </w:tc>
      </w:tr>
      <w:tr w:rsidR="00B802A9" w:rsidRPr="00B802A9" w14:paraId="3BC6F1BE" w14:textId="77777777" w:rsidTr="007516E9">
        <w:trPr>
          <w:cantSplit/>
          <w:trHeight w:val="329"/>
        </w:trPr>
        <w:tc>
          <w:tcPr>
            <w:tcW w:w="7088" w:type="dxa"/>
            <w:tcBorders>
              <w:top w:val="single" w:sz="8" w:space="0" w:color="7F7F7F"/>
              <w:left w:val="single" w:sz="8" w:space="0" w:color="7F7F7F"/>
              <w:bottom w:val="single" w:sz="8" w:space="0" w:color="7F7F7F"/>
              <w:right w:val="single" w:sz="8" w:space="0" w:color="7F7F7F"/>
            </w:tcBorders>
            <w:vAlign w:val="center"/>
          </w:tcPr>
          <w:p w14:paraId="6AD3C18D" w14:textId="77777777" w:rsidR="00B802A9" w:rsidRPr="00B802A9" w:rsidRDefault="00B802A9" w:rsidP="00B802A9">
            <w:pPr>
              <w:rPr>
                <w:rFonts w:cs="Arial"/>
                <w:b/>
              </w:rPr>
            </w:pPr>
            <w:proofErr w:type="spellStart"/>
            <w:r w:rsidRPr="00B802A9">
              <w:rPr>
                <w:rFonts w:cs="Arial"/>
              </w:rPr>
              <w:t>Ocupació</w:t>
            </w:r>
            <w:proofErr w:type="spellEnd"/>
            <w:r w:rsidRPr="00B802A9">
              <w:rPr>
                <w:rFonts w:cs="Arial"/>
              </w:rPr>
              <w:t xml:space="preserve"> de </w:t>
            </w:r>
            <w:proofErr w:type="spellStart"/>
            <w:r w:rsidRPr="00B802A9">
              <w:rPr>
                <w:rFonts w:cs="Arial"/>
              </w:rPr>
              <w:t>via</w:t>
            </w:r>
            <w:proofErr w:type="spellEnd"/>
            <w:r w:rsidRPr="00B802A9">
              <w:rPr>
                <w:rFonts w:cs="Arial"/>
              </w:rPr>
              <w:t xml:space="preserve"> pública</w:t>
            </w:r>
          </w:p>
        </w:tc>
        <w:tc>
          <w:tcPr>
            <w:tcW w:w="1417" w:type="dxa"/>
            <w:tcBorders>
              <w:top w:val="single" w:sz="8" w:space="0" w:color="7F7F7F"/>
              <w:left w:val="single" w:sz="8" w:space="0" w:color="7F7F7F"/>
              <w:bottom w:val="single" w:sz="8" w:space="0" w:color="7F7F7F"/>
              <w:right w:val="single" w:sz="18" w:space="0" w:color="7F7F7F"/>
            </w:tcBorders>
            <w:vAlign w:val="center"/>
          </w:tcPr>
          <w:p w14:paraId="58B53BE0" w14:textId="77777777" w:rsidR="00B802A9" w:rsidRPr="00B802A9" w:rsidRDefault="00B802A9" w:rsidP="00B802A9">
            <w:pPr>
              <w:jc w:val="right"/>
              <w:rPr>
                <w:rFonts w:cs="Arial"/>
                <w:b/>
              </w:rPr>
            </w:pPr>
            <w:r w:rsidRPr="00B802A9">
              <w:rPr>
                <w:rFonts w:cs="Arial"/>
                <w:b/>
              </w:rPr>
              <w:t xml:space="preserve">No </w:t>
            </w:r>
          </w:p>
        </w:tc>
      </w:tr>
      <w:tr w:rsidR="00B802A9" w:rsidRPr="00B802A9" w14:paraId="5679D658" w14:textId="77777777" w:rsidTr="007516E9">
        <w:trPr>
          <w:cantSplit/>
          <w:trHeight w:val="452"/>
        </w:trPr>
        <w:tc>
          <w:tcPr>
            <w:tcW w:w="7088" w:type="dxa"/>
            <w:tcBorders>
              <w:top w:val="single" w:sz="8" w:space="0" w:color="7F7F7F"/>
              <w:left w:val="single" w:sz="8" w:space="0" w:color="7F7F7F"/>
              <w:bottom w:val="single" w:sz="8" w:space="0" w:color="7F7F7F"/>
              <w:right w:val="single" w:sz="8" w:space="0" w:color="7F7F7F"/>
            </w:tcBorders>
            <w:vAlign w:val="center"/>
          </w:tcPr>
          <w:p w14:paraId="5A34D90B" w14:textId="77777777" w:rsidR="00B802A9" w:rsidRPr="00B802A9" w:rsidRDefault="00B802A9" w:rsidP="00B802A9">
            <w:pPr>
              <w:rPr>
                <w:rFonts w:cs="Arial"/>
                <w:b/>
              </w:rPr>
            </w:pPr>
            <w:proofErr w:type="spellStart"/>
            <w:r w:rsidRPr="00B802A9">
              <w:rPr>
                <w:rFonts w:cs="Arial"/>
              </w:rPr>
              <w:t>Fiança</w:t>
            </w:r>
            <w:proofErr w:type="spellEnd"/>
            <w:r w:rsidRPr="00B802A9">
              <w:rPr>
                <w:rFonts w:cs="Arial"/>
              </w:rPr>
              <w:t xml:space="preserve"> </w:t>
            </w:r>
            <w:proofErr w:type="spellStart"/>
            <w:r w:rsidRPr="00B802A9">
              <w:rPr>
                <w:rFonts w:cs="Arial"/>
              </w:rPr>
              <w:t>Garantia</w:t>
            </w:r>
            <w:proofErr w:type="spellEnd"/>
            <w:r w:rsidRPr="00B802A9">
              <w:rPr>
                <w:rFonts w:cs="Arial"/>
              </w:rPr>
              <w:t xml:space="preserve"> </w:t>
            </w:r>
            <w:proofErr w:type="spellStart"/>
            <w:r w:rsidRPr="00B802A9">
              <w:rPr>
                <w:rFonts w:cs="Arial"/>
              </w:rPr>
              <w:t>Bens</w:t>
            </w:r>
            <w:proofErr w:type="spellEnd"/>
            <w:r w:rsidRPr="00B802A9">
              <w:rPr>
                <w:rFonts w:cs="Arial"/>
              </w:rPr>
              <w:t xml:space="preserve"> de </w:t>
            </w:r>
            <w:proofErr w:type="spellStart"/>
            <w:r w:rsidRPr="00B802A9">
              <w:rPr>
                <w:rFonts w:cs="Arial"/>
              </w:rPr>
              <w:t>Domini</w:t>
            </w:r>
            <w:proofErr w:type="spellEnd"/>
            <w:r w:rsidRPr="00B802A9">
              <w:rPr>
                <w:rFonts w:cs="Arial"/>
              </w:rPr>
              <w:t xml:space="preserve"> </w:t>
            </w:r>
            <w:proofErr w:type="spellStart"/>
            <w:r w:rsidRPr="00B802A9">
              <w:rPr>
                <w:rFonts w:cs="Arial"/>
              </w:rPr>
              <w:t>Públic</w:t>
            </w:r>
            <w:proofErr w:type="spellEnd"/>
            <w:r w:rsidRPr="00B802A9">
              <w:rPr>
                <w:rFonts w:cs="Arial"/>
              </w:rPr>
              <w:t xml:space="preserve"> </w:t>
            </w:r>
          </w:p>
        </w:tc>
        <w:tc>
          <w:tcPr>
            <w:tcW w:w="1417" w:type="dxa"/>
            <w:tcBorders>
              <w:top w:val="single" w:sz="8" w:space="0" w:color="7F7F7F"/>
              <w:left w:val="single" w:sz="8" w:space="0" w:color="7F7F7F"/>
              <w:bottom w:val="single" w:sz="8" w:space="0" w:color="7F7F7F"/>
              <w:right w:val="single" w:sz="18" w:space="0" w:color="7F7F7F"/>
            </w:tcBorders>
            <w:vAlign w:val="center"/>
          </w:tcPr>
          <w:p w14:paraId="38775EBA" w14:textId="77777777" w:rsidR="00B802A9" w:rsidRPr="00B802A9" w:rsidRDefault="00B802A9" w:rsidP="00B802A9">
            <w:pPr>
              <w:jc w:val="right"/>
              <w:rPr>
                <w:rFonts w:cs="Arial"/>
                <w:b/>
              </w:rPr>
            </w:pPr>
            <w:r w:rsidRPr="00B802A9">
              <w:rPr>
                <w:rFonts w:cs="Arial"/>
                <w:b/>
              </w:rPr>
              <w:t>1.935,00 €</w:t>
            </w:r>
          </w:p>
        </w:tc>
      </w:tr>
    </w:tbl>
    <w:p w14:paraId="1B20C078" w14:textId="77777777" w:rsidR="00B802A9" w:rsidRPr="00B802A9" w:rsidRDefault="00B802A9" w:rsidP="00B802A9">
      <w:pPr>
        <w:spacing w:after="120"/>
        <w:rPr>
          <w:rFonts w:cs="Arial"/>
        </w:rPr>
      </w:pPr>
    </w:p>
    <w:p w14:paraId="52846E8B" w14:textId="77777777" w:rsidR="00B802A9" w:rsidRPr="00B802A9" w:rsidRDefault="00B802A9" w:rsidP="00B802A9">
      <w:pPr>
        <w:spacing w:before="120"/>
        <w:rPr>
          <w:rFonts w:cs="Arial"/>
        </w:rPr>
      </w:pPr>
      <w:r w:rsidRPr="00B802A9">
        <w:rPr>
          <w:rFonts w:cs="Arial"/>
          <w:b/>
        </w:rPr>
        <w:t>TERCER.-</w:t>
      </w:r>
      <w:r w:rsidRPr="00B802A9">
        <w:rPr>
          <w:rFonts w:cs="Arial"/>
        </w:rPr>
        <w:t xml:space="preserve"> FER L’ADVERTIMENT que, un </w:t>
      </w:r>
      <w:proofErr w:type="spellStart"/>
      <w:r w:rsidRPr="00B802A9">
        <w:rPr>
          <w:rFonts w:cs="Arial"/>
        </w:rPr>
        <w:t>cop</w:t>
      </w:r>
      <w:proofErr w:type="spellEnd"/>
      <w:r w:rsidRPr="00B802A9">
        <w:rPr>
          <w:rFonts w:cs="Arial"/>
        </w:rPr>
        <w:t xml:space="preserve"> </w:t>
      </w:r>
      <w:proofErr w:type="spellStart"/>
      <w:r w:rsidRPr="00B802A9">
        <w:rPr>
          <w:rFonts w:cs="Arial"/>
        </w:rPr>
        <w:t>exhaurit</w:t>
      </w:r>
      <w:proofErr w:type="spellEnd"/>
      <w:r w:rsidRPr="00B802A9">
        <w:rPr>
          <w:rFonts w:cs="Arial"/>
        </w:rPr>
        <w:t xml:space="preserve"> </w:t>
      </w:r>
      <w:proofErr w:type="spellStart"/>
      <w:r w:rsidRPr="00B802A9">
        <w:rPr>
          <w:rFonts w:cs="Arial"/>
        </w:rPr>
        <w:t>qualsevol</w:t>
      </w:r>
      <w:proofErr w:type="spellEnd"/>
      <w:r w:rsidRPr="00B802A9">
        <w:rPr>
          <w:rFonts w:cs="Arial"/>
        </w:rPr>
        <w:t xml:space="preserve"> </w:t>
      </w:r>
      <w:proofErr w:type="spellStart"/>
      <w:r w:rsidRPr="00B802A9">
        <w:rPr>
          <w:rFonts w:cs="Arial"/>
        </w:rPr>
        <w:t>dels</w:t>
      </w:r>
      <w:proofErr w:type="spellEnd"/>
      <w:r w:rsidRPr="00B802A9">
        <w:rPr>
          <w:rFonts w:cs="Arial"/>
        </w:rPr>
        <w:t xml:space="preserve"> </w:t>
      </w:r>
      <w:proofErr w:type="spellStart"/>
      <w:r w:rsidRPr="00B802A9">
        <w:rPr>
          <w:rFonts w:cs="Arial"/>
        </w:rPr>
        <w:t>terminis</w:t>
      </w:r>
      <w:proofErr w:type="spellEnd"/>
      <w:r w:rsidRPr="00B802A9">
        <w:rPr>
          <w:rFonts w:cs="Arial"/>
        </w:rPr>
        <w:t xml:space="preserve">, o les </w:t>
      </w:r>
      <w:proofErr w:type="spellStart"/>
      <w:r w:rsidRPr="00B802A9">
        <w:rPr>
          <w:rFonts w:cs="Arial"/>
        </w:rPr>
        <w:t>pròrrogues</w:t>
      </w:r>
      <w:proofErr w:type="spellEnd"/>
      <w:r w:rsidRPr="00B802A9">
        <w:rPr>
          <w:rFonts w:cs="Arial"/>
        </w:rPr>
        <w:t xml:space="preserve"> </w:t>
      </w:r>
      <w:proofErr w:type="spellStart"/>
      <w:r w:rsidRPr="00B802A9">
        <w:rPr>
          <w:rFonts w:cs="Arial"/>
        </w:rPr>
        <w:t>corresponents</w:t>
      </w:r>
      <w:proofErr w:type="spellEnd"/>
      <w:r w:rsidRPr="00B802A9">
        <w:rPr>
          <w:rFonts w:cs="Arial"/>
        </w:rPr>
        <w:t xml:space="preserve">, </w:t>
      </w:r>
      <w:proofErr w:type="spellStart"/>
      <w:r w:rsidRPr="00B802A9">
        <w:rPr>
          <w:rFonts w:cs="Arial"/>
        </w:rPr>
        <w:t>sense</w:t>
      </w:r>
      <w:proofErr w:type="spellEnd"/>
      <w:r w:rsidRPr="00B802A9">
        <w:rPr>
          <w:rFonts w:cs="Arial"/>
        </w:rPr>
        <w:t xml:space="preserve"> </w:t>
      </w:r>
      <w:proofErr w:type="spellStart"/>
      <w:r w:rsidRPr="00B802A9">
        <w:rPr>
          <w:rFonts w:cs="Arial"/>
        </w:rPr>
        <w:t>haver</w:t>
      </w:r>
      <w:proofErr w:type="spellEnd"/>
      <w:r w:rsidRPr="00B802A9">
        <w:rPr>
          <w:rFonts w:cs="Arial"/>
        </w:rPr>
        <w:t xml:space="preserve"> </w:t>
      </w:r>
      <w:proofErr w:type="spellStart"/>
      <w:r w:rsidRPr="00B802A9">
        <w:rPr>
          <w:rFonts w:cs="Arial"/>
        </w:rPr>
        <w:t>iniciat</w:t>
      </w:r>
      <w:proofErr w:type="spellEnd"/>
      <w:r w:rsidRPr="00B802A9">
        <w:rPr>
          <w:rFonts w:cs="Arial"/>
        </w:rPr>
        <w:t xml:space="preserve"> les obres o </w:t>
      </w:r>
      <w:proofErr w:type="spellStart"/>
      <w:r w:rsidRPr="00B802A9">
        <w:rPr>
          <w:rFonts w:cs="Arial"/>
        </w:rPr>
        <w:t>haver</w:t>
      </w:r>
      <w:proofErr w:type="spellEnd"/>
      <w:r w:rsidRPr="00B802A9">
        <w:rPr>
          <w:rFonts w:cs="Arial"/>
        </w:rPr>
        <w:t xml:space="preserve">-les </w:t>
      </w:r>
      <w:proofErr w:type="spellStart"/>
      <w:r w:rsidRPr="00B802A9">
        <w:rPr>
          <w:rFonts w:cs="Arial"/>
        </w:rPr>
        <w:t>acabat</w:t>
      </w:r>
      <w:proofErr w:type="spellEnd"/>
      <w:r w:rsidRPr="00B802A9">
        <w:rPr>
          <w:rFonts w:cs="Arial"/>
        </w:rPr>
        <w:t xml:space="preserve">, la </w:t>
      </w:r>
      <w:proofErr w:type="spellStart"/>
      <w:r w:rsidRPr="00B802A9">
        <w:rPr>
          <w:rFonts w:cs="Arial"/>
        </w:rPr>
        <w:t>llicència</w:t>
      </w:r>
      <w:proofErr w:type="spellEnd"/>
      <w:r w:rsidRPr="00B802A9">
        <w:rPr>
          <w:rFonts w:cs="Arial"/>
        </w:rPr>
        <w:t xml:space="preserve"> </w:t>
      </w:r>
      <w:proofErr w:type="spellStart"/>
      <w:r w:rsidRPr="00B802A9">
        <w:rPr>
          <w:rFonts w:cs="Arial"/>
        </w:rPr>
        <w:t>s’entendrà</w:t>
      </w:r>
      <w:proofErr w:type="spellEnd"/>
      <w:r w:rsidRPr="00B802A9">
        <w:rPr>
          <w:rFonts w:cs="Arial"/>
        </w:rPr>
        <w:t xml:space="preserve"> CADUCADA </w:t>
      </w:r>
      <w:proofErr w:type="spellStart"/>
      <w:r w:rsidRPr="00B802A9">
        <w:rPr>
          <w:rFonts w:cs="Arial"/>
        </w:rPr>
        <w:t>als</w:t>
      </w:r>
      <w:proofErr w:type="spellEnd"/>
      <w:r w:rsidRPr="00B802A9">
        <w:rPr>
          <w:rFonts w:cs="Arial"/>
        </w:rPr>
        <w:t xml:space="preserve"> </w:t>
      </w:r>
      <w:proofErr w:type="spellStart"/>
      <w:r w:rsidRPr="00B802A9">
        <w:rPr>
          <w:rFonts w:cs="Arial"/>
        </w:rPr>
        <w:t>efectes</w:t>
      </w:r>
      <w:proofErr w:type="spellEnd"/>
      <w:r w:rsidRPr="00B802A9">
        <w:rPr>
          <w:rFonts w:cs="Arial"/>
        </w:rPr>
        <w:t xml:space="preserve"> </w:t>
      </w:r>
      <w:proofErr w:type="spellStart"/>
      <w:r w:rsidRPr="00B802A9">
        <w:rPr>
          <w:rFonts w:cs="Arial"/>
        </w:rPr>
        <w:t>d’allò</w:t>
      </w:r>
      <w:proofErr w:type="spellEnd"/>
      <w:r w:rsidRPr="00B802A9">
        <w:rPr>
          <w:rFonts w:cs="Arial"/>
        </w:rPr>
        <w:t xml:space="preserve"> </w:t>
      </w:r>
      <w:proofErr w:type="spellStart"/>
      <w:r w:rsidRPr="00B802A9">
        <w:rPr>
          <w:rFonts w:cs="Arial"/>
        </w:rPr>
        <w:t>previst</w:t>
      </w:r>
      <w:proofErr w:type="spellEnd"/>
      <w:r w:rsidRPr="00B802A9">
        <w:rPr>
          <w:rFonts w:cs="Arial"/>
        </w:rPr>
        <w:t xml:space="preserve"> a </w:t>
      </w:r>
      <w:proofErr w:type="spellStart"/>
      <w:r w:rsidRPr="00B802A9">
        <w:rPr>
          <w:rFonts w:cs="Arial"/>
        </w:rPr>
        <w:t>l’art</w:t>
      </w:r>
      <w:proofErr w:type="spellEnd"/>
      <w:r w:rsidRPr="00B802A9">
        <w:rPr>
          <w:rFonts w:cs="Arial"/>
        </w:rPr>
        <w:t xml:space="preserve">. 189 del DECRET LEGISLATIU 1/2010, de 3 </w:t>
      </w:r>
      <w:proofErr w:type="spellStart"/>
      <w:r w:rsidRPr="00B802A9">
        <w:rPr>
          <w:rFonts w:cs="Arial"/>
        </w:rPr>
        <w:t>d'agost</w:t>
      </w:r>
      <w:proofErr w:type="spellEnd"/>
      <w:r w:rsidRPr="00B802A9">
        <w:rPr>
          <w:rFonts w:cs="Arial"/>
        </w:rPr>
        <w:t xml:space="preserve">, </w:t>
      </w:r>
      <w:proofErr w:type="spellStart"/>
      <w:r w:rsidRPr="00B802A9">
        <w:rPr>
          <w:rFonts w:cs="Arial"/>
        </w:rPr>
        <w:t>pel</w:t>
      </w:r>
      <w:proofErr w:type="spellEnd"/>
      <w:r w:rsidRPr="00B802A9">
        <w:rPr>
          <w:rFonts w:cs="Arial"/>
        </w:rPr>
        <w:t xml:space="preserve"> </w:t>
      </w:r>
      <w:proofErr w:type="spellStart"/>
      <w:r w:rsidRPr="00B802A9">
        <w:rPr>
          <w:rFonts w:cs="Arial"/>
        </w:rPr>
        <w:t>qual</w:t>
      </w:r>
      <w:proofErr w:type="spellEnd"/>
      <w:r w:rsidRPr="00B802A9">
        <w:rPr>
          <w:rFonts w:cs="Arial"/>
        </w:rPr>
        <w:t xml:space="preserve"> </w:t>
      </w:r>
      <w:proofErr w:type="spellStart"/>
      <w:r w:rsidRPr="00B802A9">
        <w:rPr>
          <w:rFonts w:cs="Arial"/>
        </w:rPr>
        <w:t>s'aprova</w:t>
      </w:r>
      <w:proofErr w:type="spellEnd"/>
      <w:r w:rsidRPr="00B802A9">
        <w:rPr>
          <w:rFonts w:cs="Arial"/>
        </w:rPr>
        <w:t xml:space="preserve"> el Text </w:t>
      </w:r>
      <w:proofErr w:type="spellStart"/>
      <w:r w:rsidRPr="00B802A9">
        <w:rPr>
          <w:rFonts w:cs="Arial"/>
        </w:rPr>
        <w:t>Refós</w:t>
      </w:r>
      <w:proofErr w:type="spellEnd"/>
      <w:r w:rsidRPr="00B802A9">
        <w:rPr>
          <w:rFonts w:cs="Arial"/>
        </w:rPr>
        <w:t xml:space="preserve"> de la </w:t>
      </w:r>
      <w:proofErr w:type="spellStart"/>
      <w:r w:rsidRPr="00B802A9">
        <w:rPr>
          <w:rFonts w:cs="Arial"/>
        </w:rPr>
        <w:t>Llei</w:t>
      </w:r>
      <w:proofErr w:type="spellEnd"/>
      <w:r w:rsidRPr="00B802A9">
        <w:rPr>
          <w:rFonts w:cs="Arial"/>
        </w:rPr>
        <w:t xml:space="preserve"> </w:t>
      </w:r>
      <w:proofErr w:type="spellStart"/>
      <w:r w:rsidRPr="00B802A9">
        <w:rPr>
          <w:rFonts w:cs="Arial"/>
        </w:rPr>
        <w:t>d'urbanisme</w:t>
      </w:r>
      <w:proofErr w:type="spellEnd"/>
      <w:r w:rsidRPr="00B802A9">
        <w:rPr>
          <w:rFonts w:cs="Arial"/>
        </w:rPr>
        <w:t>.</w:t>
      </w:r>
    </w:p>
    <w:p w14:paraId="3D91B81E" w14:textId="77777777" w:rsidR="00B802A9" w:rsidRPr="00B802A9" w:rsidRDefault="00B802A9" w:rsidP="00B802A9">
      <w:pPr>
        <w:spacing w:before="120"/>
        <w:rPr>
          <w:rFonts w:cs="Arial"/>
        </w:rPr>
      </w:pPr>
    </w:p>
    <w:p w14:paraId="1A5126C6" w14:textId="77777777" w:rsidR="00B802A9" w:rsidRPr="00B802A9" w:rsidRDefault="00B802A9" w:rsidP="00B802A9">
      <w:pPr>
        <w:shd w:val="clear" w:color="auto" w:fill="FFFFFF"/>
        <w:spacing w:before="120"/>
        <w:rPr>
          <w:rFonts w:ascii="Calibri" w:eastAsia="Times New Roman" w:hAnsi="Calibri" w:cs="Calibri"/>
          <w:lang w:val="ca-ES" w:eastAsia="es-ES"/>
        </w:rPr>
      </w:pPr>
      <w:r w:rsidRPr="00B802A9">
        <w:rPr>
          <w:rFonts w:eastAsia="Times New Roman" w:cs="Arial"/>
          <w:b/>
          <w:bCs/>
          <w:lang w:val="ca-ES" w:eastAsia="es-ES"/>
        </w:rPr>
        <w:t>QUART.-</w:t>
      </w:r>
      <w:r w:rsidRPr="00B802A9">
        <w:rPr>
          <w:rFonts w:eastAsia="Times New Roman" w:cs="Arial"/>
          <w:lang w:val="ca-ES" w:eastAsia="es-ES"/>
        </w:rPr>
        <w:t> FER L’ADVERTIMENT que, segons l’ACORD GOV/1/2020, de 8 de gener, pel qual s'aprova el Pla especial d'actuació en situació d'alerta i eventual sequera, i mentre el municipi de Vilassar de Mar es trobi en estat d’excepcionalitat per sequera, la utilització d’aigua per l’ompliment de piscines queda limitada als casos següents:</w:t>
      </w:r>
    </w:p>
    <w:p w14:paraId="36494589" w14:textId="77777777" w:rsidR="00B802A9" w:rsidRPr="00B802A9" w:rsidRDefault="00B802A9" w:rsidP="00B802A9">
      <w:pPr>
        <w:shd w:val="clear" w:color="auto" w:fill="FFFFFF"/>
        <w:spacing w:before="120" w:after="200"/>
        <w:ind w:left="284"/>
        <w:rPr>
          <w:rFonts w:ascii="Calibri" w:eastAsia="Times New Roman" w:hAnsi="Calibri" w:cs="Calibri"/>
          <w:lang w:val="ca-ES" w:eastAsia="es-ES"/>
        </w:rPr>
      </w:pPr>
      <w:r w:rsidRPr="00B802A9">
        <w:rPr>
          <w:rFonts w:eastAsia="Times New Roman" w:cs="Arial"/>
          <w:i/>
          <w:iCs/>
          <w:lang w:val="ca-ES" w:eastAsia="es-ES"/>
        </w:rPr>
        <w:t xml:space="preserve">- El </w:t>
      </w:r>
      <w:proofErr w:type="spellStart"/>
      <w:r w:rsidRPr="00B802A9">
        <w:rPr>
          <w:rFonts w:eastAsia="Times New Roman" w:cs="Arial"/>
          <w:i/>
          <w:iCs/>
          <w:lang w:val="ca-ES" w:eastAsia="es-ES"/>
        </w:rPr>
        <w:t>reompliment</w:t>
      </w:r>
      <w:proofErr w:type="spellEnd"/>
      <w:r w:rsidRPr="00B802A9">
        <w:rPr>
          <w:rFonts w:eastAsia="Times New Roman" w:cs="Arial"/>
          <w:i/>
          <w:iCs/>
          <w:lang w:val="ca-ES" w:eastAsia="es-ES"/>
        </w:rPr>
        <w:t xml:space="preserve"> parcial de piscines que disposin d’un sistema de recirculació de l’aigua, en les quantitats indispensables per garantir la qualitat sanitària de l’aigua.</w:t>
      </w:r>
    </w:p>
    <w:p w14:paraId="33FD56D0" w14:textId="77777777" w:rsidR="00B802A9" w:rsidRPr="00B802A9" w:rsidRDefault="00B802A9" w:rsidP="00B802A9">
      <w:pPr>
        <w:shd w:val="clear" w:color="auto" w:fill="FFFFFF"/>
        <w:spacing w:before="120" w:after="200"/>
        <w:ind w:left="284"/>
        <w:rPr>
          <w:rFonts w:ascii="Calibri" w:eastAsia="Times New Roman" w:hAnsi="Calibri" w:cs="Calibri"/>
          <w:lang w:val="ca-ES" w:eastAsia="es-ES"/>
        </w:rPr>
      </w:pPr>
      <w:r w:rsidRPr="00B802A9">
        <w:rPr>
          <w:rFonts w:eastAsia="Times New Roman" w:cs="Arial"/>
          <w:i/>
          <w:iCs/>
          <w:lang w:val="ca-ES" w:eastAsia="es-ES"/>
        </w:rPr>
        <w:t>- En centres educatius, l’ompliment complert o parcial de piscines desmuntables de capacitat inferior a 500 litres destinades al bany d’infants.</w:t>
      </w:r>
    </w:p>
    <w:p w14:paraId="18F82C54" w14:textId="77777777" w:rsidR="00B802A9" w:rsidRPr="00B802A9" w:rsidRDefault="00B802A9" w:rsidP="00B802A9">
      <w:pPr>
        <w:shd w:val="clear" w:color="auto" w:fill="FFFFFF"/>
        <w:spacing w:before="120" w:after="200"/>
        <w:ind w:left="284"/>
        <w:rPr>
          <w:rFonts w:ascii="Calibri" w:eastAsia="Times New Roman" w:hAnsi="Calibri" w:cs="Calibri"/>
          <w:lang w:val="ca-ES" w:eastAsia="es-ES"/>
        </w:rPr>
      </w:pPr>
      <w:r w:rsidRPr="00B802A9">
        <w:rPr>
          <w:rFonts w:eastAsia="Times New Roman" w:cs="Arial"/>
          <w:i/>
          <w:iCs/>
          <w:lang w:val="ca-ES" w:eastAsia="es-ES"/>
        </w:rPr>
        <w:t>Aquestes limitacions no s’apliquen a les piscines d’aigua de mar que s’omplin i es buidin sense connexió a les xarxes d’abastament i de sanejament públiques.</w:t>
      </w:r>
    </w:p>
    <w:p w14:paraId="03C93FED" w14:textId="77777777" w:rsidR="00B802A9" w:rsidRPr="00B802A9" w:rsidRDefault="00B802A9" w:rsidP="00B802A9">
      <w:pPr>
        <w:spacing w:before="120" w:after="200"/>
        <w:rPr>
          <w:rFonts w:ascii="Calibri" w:eastAsia="Times New Roman" w:hAnsi="Calibri" w:cs="Calibri"/>
          <w:lang w:val="ca-ES" w:eastAsia="es-ES"/>
        </w:rPr>
      </w:pPr>
      <w:r w:rsidRPr="00B802A9">
        <w:rPr>
          <w:rFonts w:eastAsia="Times New Roman" w:cs="Arial"/>
          <w:lang w:val="ca-ES" w:eastAsia="es-ES"/>
        </w:rPr>
        <w:t>Per tant, mentre duri l'estat d'excepcionalitat, no es permet el primer ompliment de piscines de nova construcció.</w:t>
      </w:r>
      <w:r w:rsidRPr="00B802A9">
        <w:rPr>
          <w:rFonts w:eastAsia="Times New Roman" w:cs="Arial"/>
          <w:shd w:val="clear" w:color="auto" w:fill="FFFF00"/>
          <w:lang w:val="ca-ES" w:eastAsia="es-ES"/>
        </w:rPr>
        <w:t xml:space="preserve"> </w:t>
      </w:r>
    </w:p>
    <w:p w14:paraId="5AA61D6B" w14:textId="77777777" w:rsidR="00B802A9" w:rsidRPr="00B802A9" w:rsidRDefault="00B802A9" w:rsidP="00B802A9">
      <w:pPr>
        <w:rPr>
          <w:rFonts w:cs="Arial"/>
          <w:b/>
          <w:lang w:val="ca-ES"/>
        </w:rPr>
      </w:pPr>
      <w:proofErr w:type="spellStart"/>
      <w:r w:rsidRPr="00B802A9">
        <w:rPr>
          <w:rFonts w:cs="Arial"/>
          <w:b/>
        </w:rPr>
        <w:t>Cinquè</w:t>
      </w:r>
      <w:proofErr w:type="spellEnd"/>
      <w:r w:rsidRPr="00B802A9">
        <w:rPr>
          <w:rFonts w:cs="Arial"/>
          <w:b/>
        </w:rPr>
        <w:t xml:space="preserve">.- </w:t>
      </w:r>
      <w:r w:rsidRPr="00B802A9">
        <w:rPr>
          <w:rFonts w:cs="Arial"/>
          <w:lang w:val="ca-ES"/>
        </w:rPr>
        <w:t>Notificar la present resolució a la part interessada amb els recursos que pot interposar i a l’oficina d’Intervenció/Tresoreria per al seu coneixement.</w:t>
      </w:r>
    </w:p>
    <w:p w14:paraId="31C38629" w14:textId="77777777" w:rsidR="00B802A9" w:rsidRPr="00B802A9" w:rsidRDefault="00B802A9" w:rsidP="00B802A9">
      <w:pPr>
        <w:spacing w:line="276" w:lineRule="auto"/>
        <w:rPr>
          <w:rFonts w:cs="Arial"/>
          <w:highlight w:val="yellow"/>
          <w:lang w:val="ca-ES" w:eastAsia="es-ES"/>
        </w:rPr>
      </w:pPr>
    </w:p>
    <w:bookmarkEnd w:id="43"/>
    <w:p w14:paraId="34FEA923" w14:textId="77777777" w:rsidR="00B802A9" w:rsidRPr="00B802A9" w:rsidRDefault="00B802A9" w:rsidP="00B802A9">
      <w:pPr>
        <w:rPr>
          <w:rFonts w:cs="Arial"/>
          <w:lang w:val="ca-ES"/>
        </w:rPr>
      </w:pPr>
      <w:r w:rsidRPr="00B802A9">
        <w:rPr>
          <w:rFonts w:cs="Arial"/>
          <w:b/>
          <w:lang w:val="ca-ES"/>
        </w:rPr>
        <w:t>21.0.- LLICÈNCIA TALA ARBRE CARRER CANONGE ALMERA, NÚM. 26 (B)- SANTA COLOMA, NÚM. 56</w:t>
      </w:r>
    </w:p>
    <w:p w14:paraId="28AB802E" w14:textId="77777777" w:rsidR="00B802A9" w:rsidRPr="00B802A9" w:rsidRDefault="00B802A9" w:rsidP="00B802A9">
      <w:pPr>
        <w:rPr>
          <w:rFonts w:cs="Arial"/>
          <w:lang w:val="ca-ES"/>
        </w:rPr>
      </w:pPr>
    </w:p>
    <w:p w14:paraId="0AE85FE2" w14:textId="77777777" w:rsidR="00B802A9" w:rsidRPr="00B802A9" w:rsidRDefault="00B802A9" w:rsidP="00B802A9">
      <w:pPr>
        <w:autoSpaceDE w:val="0"/>
        <w:autoSpaceDN w:val="0"/>
        <w:adjustRightInd w:val="0"/>
        <w:rPr>
          <w:rFonts w:cs="Arial"/>
          <w:lang w:val="ca-ES"/>
        </w:rPr>
      </w:pPr>
      <w:bookmarkStart w:id="44" w:name="X2023001662"/>
      <w:r w:rsidRPr="00B802A9">
        <w:rPr>
          <w:rFonts w:cs="Arial"/>
          <w:b/>
          <w:lang w:val="ca-ES"/>
        </w:rPr>
        <w:t>S’ACORDA</w:t>
      </w:r>
    </w:p>
    <w:p w14:paraId="0FB315EE" w14:textId="77777777" w:rsidR="00B802A9" w:rsidRPr="00B802A9" w:rsidRDefault="00B802A9" w:rsidP="00B802A9">
      <w:pPr>
        <w:autoSpaceDE w:val="0"/>
        <w:autoSpaceDN w:val="0"/>
        <w:adjustRightInd w:val="0"/>
        <w:rPr>
          <w:rFonts w:cs="Arial"/>
          <w:lang w:val="ca-ES"/>
        </w:rPr>
      </w:pPr>
    </w:p>
    <w:p w14:paraId="645D011C" w14:textId="78921BB5" w:rsidR="00B802A9" w:rsidRPr="00B802A9" w:rsidRDefault="00B802A9" w:rsidP="00B802A9">
      <w:pPr>
        <w:spacing w:line="240" w:lineRule="atLeast"/>
        <w:rPr>
          <w:rFonts w:cs="Arial"/>
        </w:rPr>
      </w:pPr>
      <w:r w:rsidRPr="00B802A9">
        <w:rPr>
          <w:rFonts w:cs="Arial"/>
          <w:b/>
        </w:rPr>
        <w:lastRenderedPageBreak/>
        <w:t xml:space="preserve">Primer: </w:t>
      </w:r>
      <w:r w:rsidRPr="00B802A9">
        <w:rPr>
          <w:rFonts w:cs="Arial"/>
        </w:rPr>
        <w:t xml:space="preserve">ATORGAR al Sr. </w:t>
      </w:r>
      <w:r w:rsidR="009E755D">
        <w:rPr>
          <w:rFonts w:cs="Arial"/>
        </w:rPr>
        <w:t>E.S.M.</w:t>
      </w:r>
      <w:r w:rsidRPr="00B802A9">
        <w:rPr>
          <w:rFonts w:cs="Arial"/>
        </w:rPr>
        <w:t xml:space="preserve">, </w:t>
      </w:r>
      <w:proofErr w:type="spellStart"/>
      <w:r w:rsidRPr="00B802A9">
        <w:rPr>
          <w:rFonts w:cs="Arial"/>
        </w:rPr>
        <w:t>amb</w:t>
      </w:r>
      <w:proofErr w:type="spellEnd"/>
      <w:r w:rsidRPr="00B802A9">
        <w:rPr>
          <w:rFonts w:cs="Arial"/>
        </w:rPr>
        <w:t xml:space="preserve"> DNI </w:t>
      </w:r>
      <w:r w:rsidR="009E755D">
        <w:rPr>
          <w:rFonts w:cs="Arial"/>
        </w:rPr>
        <w:t>…</w:t>
      </w:r>
      <w:r w:rsidRPr="00B802A9">
        <w:rPr>
          <w:rFonts w:cs="Arial"/>
        </w:rPr>
        <w:t xml:space="preserve">, </w:t>
      </w:r>
      <w:proofErr w:type="spellStart"/>
      <w:r w:rsidRPr="00B802A9">
        <w:rPr>
          <w:rFonts w:cs="Arial"/>
        </w:rPr>
        <w:t>llicència</w:t>
      </w:r>
      <w:proofErr w:type="spellEnd"/>
      <w:r w:rsidRPr="00B802A9">
        <w:rPr>
          <w:rFonts w:cs="Arial"/>
        </w:rPr>
        <w:t xml:space="preserve"> per a la TALA D’UN PI a </w:t>
      </w:r>
      <w:proofErr w:type="spellStart"/>
      <w:r w:rsidRPr="00B802A9">
        <w:rPr>
          <w:rFonts w:cs="Arial"/>
        </w:rPr>
        <w:t>l’espai</w:t>
      </w:r>
      <w:proofErr w:type="spellEnd"/>
      <w:r w:rsidRPr="00B802A9">
        <w:rPr>
          <w:rFonts w:cs="Arial"/>
        </w:rPr>
        <w:t xml:space="preserve"> </w:t>
      </w:r>
      <w:proofErr w:type="spellStart"/>
      <w:r w:rsidRPr="00B802A9">
        <w:rPr>
          <w:rFonts w:cs="Arial"/>
        </w:rPr>
        <w:t>lliure</w:t>
      </w:r>
      <w:proofErr w:type="spellEnd"/>
      <w:r w:rsidRPr="00B802A9">
        <w:rPr>
          <w:rFonts w:cs="Arial"/>
        </w:rPr>
        <w:t xml:space="preserve"> </w:t>
      </w:r>
      <w:proofErr w:type="spellStart"/>
      <w:r w:rsidRPr="00B802A9">
        <w:rPr>
          <w:rFonts w:cs="Arial"/>
        </w:rPr>
        <w:t>d’edificació</w:t>
      </w:r>
      <w:proofErr w:type="spellEnd"/>
      <w:r w:rsidRPr="00B802A9">
        <w:rPr>
          <w:rFonts w:cs="Arial"/>
        </w:rPr>
        <w:t xml:space="preserve"> de la finca situada al </w:t>
      </w:r>
      <w:proofErr w:type="spellStart"/>
      <w:r w:rsidRPr="00B802A9">
        <w:rPr>
          <w:rFonts w:cs="Arial"/>
        </w:rPr>
        <w:t>carrer</w:t>
      </w:r>
      <w:proofErr w:type="spellEnd"/>
      <w:r w:rsidRPr="00B802A9">
        <w:rPr>
          <w:rFonts w:cs="Arial"/>
        </w:rPr>
        <w:t xml:space="preserve"> </w:t>
      </w:r>
      <w:proofErr w:type="spellStart"/>
      <w:r w:rsidRPr="00B802A9">
        <w:rPr>
          <w:rFonts w:cs="Arial"/>
        </w:rPr>
        <w:t>Canonge</w:t>
      </w:r>
      <w:proofErr w:type="spellEnd"/>
      <w:r w:rsidRPr="00B802A9">
        <w:rPr>
          <w:rFonts w:cs="Arial"/>
        </w:rPr>
        <w:t xml:space="preserve"> </w:t>
      </w:r>
      <w:proofErr w:type="spellStart"/>
      <w:r w:rsidRPr="00B802A9">
        <w:rPr>
          <w:rFonts w:cs="Arial"/>
        </w:rPr>
        <w:t>Almera</w:t>
      </w:r>
      <w:proofErr w:type="spellEnd"/>
      <w:r w:rsidRPr="00B802A9">
        <w:rPr>
          <w:rFonts w:cs="Arial"/>
        </w:rPr>
        <w:t xml:space="preserve"> núm. 26(B), de Vilassar de Mar, </w:t>
      </w:r>
      <w:proofErr w:type="spellStart"/>
      <w:r w:rsidRPr="00B802A9">
        <w:rPr>
          <w:rFonts w:cs="Arial"/>
        </w:rPr>
        <w:t>amb</w:t>
      </w:r>
      <w:proofErr w:type="spellEnd"/>
      <w:r w:rsidRPr="00B802A9">
        <w:rPr>
          <w:rFonts w:cs="Arial"/>
        </w:rPr>
        <w:t xml:space="preserve"> les </w:t>
      </w:r>
      <w:proofErr w:type="spellStart"/>
      <w:r w:rsidRPr="00B802A9">
        <w:rPr>
          <w:rFonts w:cs="Arial"/>
        </w:rPr>
        <w:t>següents</w:t>
      </w:r>
      <w:proofErr w:type="spellEnd"/>
      <w:r w:rsidRPr="00B802A9">
        <w:rPr>
          <w:rFonts w:cs="Arial"/>
        </w:rPr>
        <w:t xml:space="preserve"> </w:t>
      </w:r>
      <w:proofErr w:type="spellStart"/>
      <w:r w:rsidRPr="00B802A9">
        <w:rPr>
          <w:rFonts w:cs="Arial"/>
        </w:rPr>
        <w:t>prescripcions</w:t>
      </w:r>
      <w:proofErr w:type="spellEnd"/>
      <w:r w:rsidRPr="00B802A9">
        <w:rPr>
          <w:rFonts w:cs="Arial"/>
        </w:rPr>
        <w:t>:</w:t>
      </w:r>
    </w:p>
    <w:p w14:paraId="5F006B1B" w14:textId="77777777" w:rsidR="00B802A9" w:rsidRPr="00B802A9" w:rsidRDefault="00B802A9" w:rsidP="00B802A9">
      <w:pPr>
        <w:spacing w:line="240" w:lineRule="atLeast"/>
        <w:rPr>
          <w:rFonts w:cs="Arial"/>
        </w:rPr>
      </w:pPr>
    </w:p>
    <w:p w14:paraId="2E19E624" w14:textId="77777777" w:rsidR="00B802A9" w:rsidRPr="00B802A9" w:rsidRDefault="00B802A9" w:rsidP="00B802A9">
      <w:pPr>
        <w:numPr>
          <w:ilvl w:val="0"/>
          <w:numId w:val="21"/>
        </w:numPr>
        <w:spacing w:line="240" w:lineRule="atLeast"/>
        <w:contextualSpacing/>
        <w:rPr>
          <w:rFonts w:eastAsia="Times New Roman" w:cs="Arial"/>
          <w:kern w:val="28"/>
          <w:lang w:val="ca-ES"/>
        </w:rPr>
      </w:pPr>
      <w:r w:rsidRPr="00B802A9">
        <w:rPr>
          <w:rFonts w:eastAsia="Times New Roman" w:cs="Arial"/>
          <w:kern w:val="28"/>
          <w:lang w:val="ca-ES"/>
        </w:rPr>
        <w:t>Terminis: la tala es durà a terme en un termini màxim d’un mes.</w:t>
      </w:r>
    </w:p>
    <w:p w14:paraId="329ECC2B" w14:textId="77777777" w:rsidR="00B802A9" w:rsidRPr="00B802A9" w:rsidRDefault="00B802A9" w:rsidP="00B802A9">
      <w:pPr>
        <w:numPr>
          <w:ilvl w:val="0"/>
          <w:numId w:val="21"/>
        </w:numPr>
        <w:spacing w:line="240" w:lineRule="atLeast"/>
        <w:contextualSpacing/>
        <w:rPr>
          <w:rFonts w:eastAsia="Times New Roman" w:cs="Arial"/>
          <w:kern w:val="28"/>
          <w:lang w:val="ca-ES"/>
        </w:rPr>
      </w:pPr>
      <w:r w:rsidRPr="00B802A9">
        <w:rPr>
          <w:rFonts w:eastAsia="Times New Roman" w:cs="Arial"/>
          <w:kern w:val="28"/>
          <w:lang w:val="ca-ES"/>
        </w:rPr>
        <w:t>Mesures de reposició: Caldrà complir amb les mesures de reposició indicades a l’informe aportat.</w:t>
      </w:r>
    </w:p>
    <w:p w14:paraId="110B6657" w14:textId="77777777" w:rsidR="00B802A9" w:rsidRPr="00B802A9" w:rsidRDefault="00B802A9" w:rsidP="00B802A9">
      <w:pPr>
        <w:numPr>
          <w:ilvl w:val="0"/>
          <w:numId w:val="21"/>
        </w:numPr>
        <w:spacing w:line="240" w:lineRule="atLeast"/>
        <w:contextualSpacing/>
        <w:rPr>
          <w:rFonts w:eastAsia="Times New Roman" w:cs="Arial"/>
          <w:kern w:val="28"/>
          <w:lang w:val="ca-ES"/>
        </w:rPr>
      </w:pPr>
      <w:r w:rsidRPr="00B802A9">
        <w:rPr>
          <w:rFonts w:eastAsia="Times New Roman" w:cs="Arial"/>
          <w:kern w:val="28"/>
          <w:lang w:val="ca-ES"/>
        </w:rPr>
        <w:t>Tractament de residus: les restes es tractaran per un gestor autoritzat.</w:t>
      </w:r>
    </w:p>
    <w:p w14:paraId="7D61CD7A" w14:textId="77777777" w:rsidR="00B802A9" w:rsidRPr="00B802A9" w:rsidRDefault="00B802A9" w:rsidP="00B802A9">
      <w:pPr>
        <w:spacing w:before="120"/>
        <w:rPr>
          <w:b/>
        </w:rPr>
      </w:pPr>
    </w:p>
    <w:p w14:paraId="2C14B22A" w14:textId="77777777" w:rsidR="00B802A9" w:rsidRPr="00B802A9" w:rsidRDefault="00B802A9" w:rsidP="00B802A9">
      <w:pPr>
        <w:spacing w:line="240" w:lineRule="atLeast"/>
        <w:rPr>
          <w:rFonts w:cs="Arial"/>
        </w:rPr>
      </w:pPr>
      <w:proofErr w:type="spellStart"/>
      <w:r w:rsidRPr="00B802A9">
        <w:rPr>
          <w:rFonts w:cs="Arial"/>
          <w:b/>
        </w:rPr>
        <w:t>Segon</w:t>
      </w:r>
      <w:proofErr w:type="spellEnd"/>
      <w:r w:rsidRPr="00B802A9">
        <w:rPr>
          <w:rFonts w:cs="Arial"/>
          <w:b/>
        </w:rPr>
        <w:t xml:space="preserve">.- </w:t>
      </w:r>
      <w:r w:rsidRPr="00B802A9">
        <w:rPr>
          <w:rFonts w:cs="Arial"/>
        </w:rPr>
        <w:t xml:space="preserve">Bases per a la </w:t>
      </w:r>
      <w:proofErr w:type="spellStart"/>
      <w:r w:rsidRPr="00B802A9">
        <w:rPr>
          <w:rFonts w:cs="Arial"/>
        </w:rPr>
        <w:t>liquidació</w:t>
      </w:r>
      <w:proofErr w:type="spellEnd"/>
      <w:r w:rsidRPr="00B802A9">
        <w:rPr>
          <w:rFonts w:cs="Arial"/>
        </w:rPr>
        <w:t xml:space="preserve"> de </w:t>
      </w:r>
      <w:proofErr w:type="spellStart"/>
      <w:r w:rsidRPr="00B802A9">
        <w:rPr>
          <w:rFonts w:cs="Arial"/>
        </w:rPr>
        <w:t>drets</w:t>
      </w:r>
      <w:proofErr w:type="spellEnd"/>
      <w:r w:rsidRPr="00B802A9">
        <w:rPr>
          <w:rFonts w:cs="Arial"/>
        </w:rPr>
        <w:t>:</w:t>
      </w:r>
    </w:p>
    <w:p w14:paraId="3103BE04" w14:textId="77777777" w:rsidR="00B802A9" w:rsidRPr="00B802A9" w:rsidRDefault="00B802A9" w:rsidP="00B802A9">
      <w:pPr>
        <w:spacing w:line="240" w:lineRule="atLeast"/>
        <w:rPr>
          <w:rFonts w:cs="Arial"/>
        </w:rPr>
      </w:pPr>
      <w:r w:rsidRPr="00B802A9">
        <w:rPr>
          <w:rFonts w:cs="Arial"/>
        </w:rPr>
        <w:t xml:space="preserve">En tractar-se </w:t>
      </w:r>
      <w:proofErr w:type="spellStart"/>
      <w:r w:rsidRPr="00B802A9">
        <w:rPr>
          <w:rFonts w:cs="Arial"/>
        </w:rPr>
        <w:t>d’una</w:t>
      </w:r>
      <w:proofErr w:type="spellEnd"/>
      <w:r w:rsidRPr="00B802A9">
        <w:rPr>
          <w:rFonts w:cs="Arial"/>
        </w:rPr>
        <w:t xml:space="preserve"> </w:t>
      </w:r>
      <w:proofErr w:type="spellStart"/>
      <w:r w:rsidRPr="00B802A9">
        <w:rPr>
          <w:rFonts w:cs="Arial"/>
        </w:rPr>
        <w:t>actuació</w:t>
      </w:r>
      <w:proofErr w:type="spellEnd"/>
      <w:r w:rsidRPr="00B802A9">
        <w:rPr>
          <w:rFonts w:cs="Arial"/>
        </w:rPr>
        <w:t xml:space="preserve"> </w:t>
      </w:r>
      <w:proofErr w:type="spellStart"/>
      <w:r w:rsidRPr="00B802A9">
        <w:rPr>
          <w:rFonts w:cs="Arial"/>
        </w:rPr>
        <w:t>sense</w:t>
      </w:r>
      <w:proofErr w:type="spellEnd"/>
      <w:r w:rsidRPr="00B802A9">
        <w:rPr>
          <w:rFonts w:cs="Arial"/>
        </w:rPr>
        <w:t xml:space="preserve"> </w:t>
      </w:r>
      <w:proofErr w:type="spellStart"/>
      <w:r w:rsidRPr="00B802A9">
        <w:rPr>
          <w:rFonts w:cs="Arial"/>
        </w:rPr>
        <w:t>repercussió</w:t>
      </w:r>
      <w:proofErr w:type="spellEnd"/>
      <w:r w:rsidRPr="00B802A9">
        <w:rPr>
          <w:rFonts w:cs="Arial"/>
        </w:rPr>
        <w:t xml:space="preserve"> </w:t>
      </w:r>
      <w:proofErr w:type="spellStart"/>
      <w:r w:rsidRPr="00B802A9">
        <w:rPr>
          <w:rFonts w:cs="Arial"/>
        </w:rPr>
        <w:t>pressupostària</w:t>
      </w:r>
      <w:proofErr w:type="spellEnd"/>
      <w:r w:rsidRPr="00B802A9">
        <w:rPr>
          <w:rFonts w:cs="Arial"/>
        </w:rPr>
        <w:t xml:space="preserve">, </w:t>
      </w:r>
      <w:proofErr w:type="spellStart"/>
      <w:r w:rsidRPr="00B802A9">
        <w:rPr>
          <w:rFonts w:cs="Arial"/>
        </w:rPr>
        <w:t>només</w:t>
      </w:r>
      <w:proofErr w:type="spellEnd"/>
      <w:r w:rsidRPr="00B802A9">
        <w:rPr>
          <w:rFonts w:cs="Arial"/>
        </w:rPr>
        <w:t xml:space="preserve"> </w:t>
      </w:r>
      <w:proofErr w:type="spellStart"/>
      <w:r w:rsidRPr="00B802A9">
        <w:rPr>
          <w:rFonts w:cs="Arial"/>
        </w:rPr>
        <w:t>procedeix</w:t>
      </w:r>
      <w:proofErr w:type="spellEnd"/>
      <w:r w:rsidRPr="00B802A9">
        <w:rPr>
          <w:rFonts w:cs="Arial"/>
        </w:rPr>
        <w:t xml:space="preserve"> aplicar les </w:t>
      </w:r>
      <w:proofErr w:type="spellStart"/>
      <w:r w:rsidRPr="00B802A9">
        <w:rPr>
          <w:rFonts w:cs="Arial"/>
        </w:rPr>
        <w:t>taxes</w:t>
      </w:r>
      <w:proofErr w:type="spellEnd"/>
      <w:r w:rsidRPr="00B802A9">
        <w:rPr>
          <w:rFonts w:cs="Arial"/>
        </w:rPr>
        <w:t xml:space="preserve"> per a la </w:t>
      </w:r>
      <w:proofErr w:type="spellStart"/>
      <w:r w:rsidRPr="00B802A9">
        <w:rPr>
          <w:rFonts w:cs="Arial"/>
        </w:rPr>
        <w:t>tramitació</w:t>
      </w:r>
      <w:proofErr w:type="spellEnd"/>
      <w:r w:rsidRPr="00B802A9">
        <w:rPr>
          <w:rFonts w:cs="Arial"/>
        </w:rPr>
        <w:t xml:space="preserve"> de </w:t>
      </w:r>
      <w:proofErr w:type="spellStart"/>
      <w:r w:rsidRPr="00B802A9">
        <w:rPr>
          <w:rFonts w:cs="Arial"/>
        </w:rPr>
        <w:t>l’expedient</w:t>
      </w:r>
      <w:proofErr w:type="spellEnd"/>
      <w:r w:rsidRPr="00B802A9">
        <w:rPr>
          <w:rFonts w:cs="Arial"/>
        </w:rPr>
        <w:t>.</w:t>
      </w:r>
    </w:p>
    <w:p w14:paraId="779D613D" w14:textId="77777777" w:rsidR="00B802A9" w:rsidRPr="00B802A9" w:rsidRDefault="00B802A9" w:rsidP="00B802A9">
      <w:pPr>
        <w:rPr>
          <w:rFonts w:cs="Arial"/>
          <w:highlight w:val="yellow"/>
        </w:rPr>
      </w:pPr>
    </w:p>
    <w:p w14:paraId="6BA84D6E" w14:textId="77777777" w:rsidR="00B802A9" w:rsidRPr="00B802A9" w:rsidRDefault="00B802A9" w:rsidP="00B802A9">
      <w:pPr>
        <w:rPr>
          <w:rFonts w:cs="Arial"/>
          <w:b/>
          <w:lang w:val="ca-ES"/>
        </w:rPr>
      </w:pPr>
      <w:r w:rsidRPr="00B802A9">
        <w:rPr>
          <w:rFonts w:cs="Arial"/>
          <w:b/>
        </w:rPr>
        <w:t>Tercer.-</w:t>
      </w:r>
      <w:r w:rsidRPr="00B802A9">
        <w:rPr>
          <w:rFonts w:cs="Arial"/>
        </w:rPr>
        <w:t xml:space="preserve"> </w:t>
      </w:r>
      <w:r w:rsidRPr="00B802A9">
        <w:rPr>
          <w:rFonts w:cs="Arial"/>
          <w:lang w:val="ca-ES"/>
        </w:rPr>
        <w:t>Notificar la present resolució a la part interessada amb els recursos que pot interposar.</w:t>
      </w:r>
    </w:p>
    <w:p w14:paraId="32AF60EF" w14:textId="77777777" w:rsidR="00B802A9" w:rsidRPr="00B802A9" w:rsidRDefault="00B802A9" w:rsidP="00B802A9">
      <w:pPr>
        <w:spacing w:line="276" w:lineRule="auto"/>
        <w:rPr>
          <w:rFonts w:cs="Arial"/>
          <w:highlight w:val="yellow"/>
          <w:lang w:val="ca-ES" w:eastAsia="es-ES"/>
        </w:rPr>
      </w:pPr>
    </w:p>
    <w:p w14:paraId="0D2680ED" w14:textId="77777777" w:rsidR="00B802A9" w:rsidRPr="00B802A9" w:rsidRDefault="00B802A9" w:rsidP="00B802A9">
      <w:pPr>
        <w:rPr>
          <w:rFonts w:cs="Arial"/>
          <w:lang w:val="ca-ES"/>
        </w:rPr>
      </w:pPr>
      <w:bookmarkStart w:id="45" w:name="DOCUMENTO_19094129"/>
      <w:bookmarkEnd w:id="44"/>
      <w:bookmarkEnd w:id="45"/>
    </w:p>
    <w:p w14:paraId="192CBE3F" w14:textId="77777777" w:rsidR="00B802A9" w:rsidRPr="00B802A9" w:rsidRDefault="00B802A9" w:rsidP="00B802A9">
      <w:pPr>
        <w:rPr>
          <w:rFonts w:cs="Arial"/>
          <w:lang w:val="ca-ES"/>
        </w:rPr>
      </w:pPr>
      <w:r w:rsidRPr="00B802A9">
        <w:rPr>
          <w:rFonts w:cs="Arial"/>
          <w:b/>
          <w:lang w:val="ca-ES"/>
        </w:rPr>
        <w:t>22.0.- LLICÈNCIA D'ENDERROC D’EDIFICACIONS AUXILIARS I CONSTITUCIÓ D’UN RÈGIM DE PROPIETAT HORITZONTAL AL CARRER TORRENT DE LA SANTA, NÚM. 105</w:t>
      </w:r>
    </w:p>
    <w:p w14:paraId="648B2890" w14:textId="77777777" w:rsidR="00B802A9" w:rsidRPr="00B802A9" w:rsidRDefault="00B802A9" w:rsidP="00B802A9">
      <w:pPr>
        <w:rPr>
          <w:rFonts w:cs="Arial"/>
          <w:lang w:val="ca-ES"/>
        </w:rPr>
      </w:pPr>
    </w:p>
    <w:p w14:paraId="111C8297" w14:textId="77777777" w:rsidR="00B802A9" w:rsidRPr="00B802A9" w:rsidRDefault="00B802A9" w:rsidP="00B802A9">
      <w:pPr>
        <w:autoSpaceDE w:val="0"/>
        <w:autoSpaceDN w:val="0"/>
        <w:adjustRightInd w:val="0"/>
        <w:rPr>
          <w:rFonts w:cs="Arial"/>
          <w:lang w:val="ca-ES"/>
        </w:rPr>
      </w:pPr>
      <w:bookmarkStart w:id="46" w:name="X2023004013"/>
      <w:r w:rsidRPr="00B802A9">
        <w:rPr>
          <w:rFonts w:cs="Arial"/>
          <w:b/>
          <w:lang w:val="ca-ES"/>
        </w:rPr>
        <w:t>S’ACORDA</w:t>
      </w:r>
    </w:p>
    <w:p w14:paraId="0DCA9CB9" w14:textId="77777777" w:rsidR="00B802A9" w:rsidRPr="00B802A9" w:rsidRDefault="00B802A9" w:rsidP="00B802A9">
      <w:pPr>
        <w:autoSpaceDE w:val="0"/>
        <w:autoSpaceDN w:val="0"/>
        <w:adjustRightInd w:val="0"/>
        <w:rPr>
          <w:rFonts w:cs="Arial"/>
          <w:lang w:val="ca-ES"/>
        </w:rPr>
      </w:pPr>
    </w:p>
    <w:p w14:paraId="30EB0BB9" w14:textId="50A9D5C8" w:rsidR="00B802A9" w:rsidRPr="00B802A9" w:rsidRDefault="00B802A9" w:rsidP="00B802A9">
      <w:pPr>
        <w:rPr>
          <w:rFonts w:cs="Arial"/>
          <w:b/>
        </w:rPr>
      </w:pPr>
      <w:r w:rsidRPr="00B802A9">
        <w:rPr>
          <w:rFonts w:cs="Arial"/>
          <w:b/>
        </w:rPr>
        <w:t xml:space="preserve">Primer: </w:t>
      </w:r>
      <w:r w:rsidRPr="00B802A9">
        <w:rPr>
          <w:rFonts w:cs="Arial"/>
          <w:bCs/>
        </w:rPr>
        <w:t xml:space="preserve">ATORGAR a la Sra. </w:t>
      </w:r>
      <w:r w:rsidR="009E755D">
        <w:rPr>
          <w:rFonts w:cs="Arial"/>
        </w:rPr>
        <w:t>C.R.S.</w:t>
      </w:r>
      <w:r w:rsidRPr="00B802A9">
        <w:rPr>
          <w:rFonts w:cs="Arial"/>
          <w:bCs/>
        </w:rPr>
        <w:t xml:space="preserve">, </w:t>
      </w:r>
      <w:proofErr w:type="spellStart"/>
      <w:r w:rsidRPr="00B802A9">
        <w:rPr>
          <w:rFonts w:cs="Arial"/>
          <w:bCs/>
        </w:rPr>
        <w:t>amb</w:t>
      </w:r>
      <w:proofErr w:type="spellEnd"/>
      <w:r w:rsidRPr="00B802A9">
        <w:rPr>
          <w:rFonts w:cs="Arial"/>
          <w:bCs/>
        </w:rPr>
        <w:t xml:space="preserve"> NIF </w:t>
      </w:r>
      <w:r w:rsidR="009E755D">
        <w:rPr>
          <w:rFonts w:cs="Arial"/>
          <w:bCs/>
        </w:rPr>
        <w:t>…</w:t>
      </w:r>
      <w:r w:rsidRPr="00B802A9">
        <w:rPr>
          <w:rFonts w:cs="Arial"/>
          <w:bCs/>
        </w:rPr>
        <w:t xml:space="preserve">, </w:t>
      </w:r>
      <w:proofErr w:type="spellStart"/>
      <w:r w:rsidRPr="00B802A9">
        <w:rPr>
          <w:rFonts w:cs="Arial"/>
          <w:bCs/>
        </w:rPr>
        <w:t>llicència</w:t>
      </w:r>
      <w:proofErr w:type="spellEnd"/>
      <w:r w:rsidRPr="00B802A9">
        <w:rPr>
          <w:rFonts w:cs="Arial"/>
          <w:bCs/>
        </w:rPr>
        <w:t xml:space="preserve"> </w:t>
      </w:r>
      <w:proofErr w:type="spellStart"/>
      <w:r w:rsidRPr="00B802A9">
        <w:rPr>
          <w:rFonts w:cs="Arial"/>
          <w:bCs/>
        </w:rPr>
        <w:t>d’obres</w:t>
      </w:r>
      <w:proofErr w:type="spellEnd"/>
      <w:r w:rsidRPr="00B802A9">
        <w:rPr>
          <w:rFonts w:cs="Arial"/>
          <w:bCs/>
        </w:rPr>
        <w:t xml:space="preserve"> per a </w:t>
      </w:r>
      <w:proofErr w:type="spellStart"/>
      <w:r w:rsidRPr="00B802A9">
        <w:rPr>
          <w:rFonts w:cs="Arial"/>
          <w:bCs/>
        </w:rPr>
        <w:t>l’enderroc</w:t>
      </w:r>
      <w:proofErr w:type="spellEnd"/>
      <w:r w:rsidRPr="00B802A9">
        <w:rPr>
          <w:rFonts w:cs="Arial"/>
          <w:bCs/>
        </w:rPr>
        <w:t xml:space="preserve"> </w:t>
      </w:r>
      <w:proofErr w:type="spellStart"/>
      <w:r w:rsidRPr="00B802A9">
        <w:rPr>
          <w:rFonts w:cs="Arial"/>
          <w:bCs/>
        </w:rPr>
        <w:t>d’edificacions</w:t>
      </w:r>
      <w:proofErr w:type="spellEnd"/>
      <w:r w:rsidRPr="00B802A9">
        <w:rPr>
          <w:rFonts w:cs="Arial"/>
          <w:bCs/>
        </w:rPr>
        <w:t xml:space="preserve"> </w:t>
      </w:r>
      <w:proofErr w:type="spellStart"/>
      <w:r w:rsidRPr="00B802A9">
        <w:rPr>
          <w:rFonts w:cs="Arial"/>
          <w:bCs/>
        </w:rPr>
        <w:t>auxiliars</w:t>
      </w:r>
      <w:proofErr w:type="spellEnd"/>
      <w:r w:rsidRPr="00B802A9">
        <w:rPr>
          <w:rFonts w:cs="Arial"/>
          <w:bCs/>
        </w:rPr>
        <w:t xml:space="preserve"> al </w:t>
      </w:r>
      <w:proofErr w:type="spellStart"/>
      <w:r w:rsidRPr="00B802A9">
        <w:rPr>
          <w:rFonts w:cs="Arial"/>
          <w:bCs/>
        </w:rPr>
        <w:t>carrer</w:t>
      </w:r>
      <w:proofErr w:type="spellEnd"/>
      <w:r w:rsidRPr="00B802A9">
        <w:rPr>
          <w:rFonts w:cs="Arial"/>
          <w:bCs/>
        </w:rPr>
        <w:t xml:space="preserve"> Torrent de la Santa núm. 105, de Vilassar de Mar, </w:t>
      </w:r>
      <w:proofErr w:type="spellStart"/>
      <w:r w:rsidRPr="00B802A9">
        <w:rPr>
          <w:rFonts w:cs="Arial"/>
          <w:bCs/>
        </w:rPr>
        <w:t>d’acord</w:t>
      </w:r>
      <w:proofErr w:type="spellEnd"/>
      <w:r w:rsidRPr="00B802A9">
        <w:rPr>
          <w:rFonts w:cs="Arial"/>
          <w:bCs/>
        </w:rPr>
        <w:t xml:space="preserve"> </w:t>
      </w:r>
      <w:proofErr w:type="spellStart"/>
      <w:r w:rsidRPr="00B802A9">
        <w:rPr>
          <w:rFonts w:cs="Arial"/>
          <w:bCs/>
        </w:rPr>
        <w:t>amb</w:t>
      </w:r>
      <w:proofErr w:type="spellEnd"/>
      <w:r w:rsidRPr="00B802A9">
        <w:rPr>
          <w:rFonts w:cs="Arial"/>
          <w:bCs/>
        </w:rPr>
        <w:t xml:space="preserve"> el </w:t>
      </w:r>
      <w:proofErr w:type="spellStart"/>
      <w:r w:rsidRPr="00B802A9">
        <w:rPr>
          <w:rFonts w:cs="Arial"/>
          <w:bCs/>
        </w:rPr>
        <w:t>Projecte</w:t>
      </w:r>
      <w:proofErr w:type="spellEnd"/>
      <w:r w:rsidRPr="00B802A9">
        <w:rPr>
          <w:rFonts w:cs="Arial"/>
          <w:bCs/>
        </w:rPr>
        <w:t xml:space="preserve"> </w:t>
      </w:r>
      <w:proofErr w:type="spellStart"/>
      <w:r w:rsidRPr="00B802A9">
        <w:rPr>
          <w:rFonts w:cs="Arial"/>
          <w:bCs/>
        </w:rPr>
        <w:t>d’Enderroc</w:t>
      </w:r>
      <w:proofErr w:type="spellEnd"/>
      <w:r w:rsidRPr="00B802A9">
        <w:rPr>
          <w:rFonts w:cs="Arial"/>
          <w:bCs/>
        </w:rPr>
        <w:t xml:space="preserve"> </w:t>
      </w:r>
      <w:proofErr w:type="spellStart"/>
      <w:r w:rsidRPr="00B802A9">
        <w:rPr>
          <w:rFonts w:cs="Arial"/>
          <w:bCs/>
        </w:rPr>
        <w:t>aportat</w:t>
      </w:r>
      <w:proofErr w:type="spellEnd"/>
      <w:r w:rsidRPr="00B802A9">
        <w:rPr>
          <w:rFonts w:cs="Arial"/>
          <w:bCs/>
        </w:rPr>
        <w:t xml:space="preserve"> i </w:t>
      </w:r>
      <w:proofErr w:type="spellStart"/>
      <w:r w:rsidRPr="00B802A9">
        <w:rPr>
          <w:rFonts w:cs="Arial"/>
          <w:bCs/>
        </w:rPr>
        <w:t>visat</w:t>
      </w:r>
      <w:proofErr w:type="spellEnd"/>
      <w:r w:rsidRPr="00B802A9">
        <w:rPr>
          <w:rFonts w:cs="Arial"/>
          <w:bCs/>
        </w:rPr>
        <w:t xml:space="preserve"> </w:t>
      </w:r>
      <w:proofErr w:type="spellStart"/>
      <w:r w:rsidRPr="00B802A9">
        <w:rPr>
          <w:rFonts w:cs="Arial"/>
          <w:bCs/>
        </w:rPr>
        <w:t>pel</w:t>
      </w:r>
      <w:proofErr w:type="spellEnd"/>
      <w:r w:rsidRPr="00B802A9">
        <w:rPr>
          <w:rFonts w:cs="Arial"/>
          <w:bCs/>
        </w:rPr>
        <w:t xml:space="preserve"> </w:t>
      </w:r>
      <w:proofErr w:type="spellStart"/>
      <w:r w:rsidRPr="00B802A9">
        <w:rPr>
          <w:rFonts w:cs="Arial"/>
          <w:bCs/>
        </w:rPr>
        <w:t>Col·legi</w:t>
      </w:r>
      <w:proofErr w:type="spellEnd"/>
      <w:r w:rsidRPr="00B802A9">
        <w:rPr>
          <w:rFonts w:cs="Arial"/>
          <w:bCs/>
        </w:rPr>
        <w:t xml:space="preserve"> </w:t>
      </w:r>
      <w:proofErr w:type="spellStart"/>
      <w:r w:rsidRPr="00B802A9">
        <w:rPr>
          <w:rFonts w:cs="Arial"/>
          <w:bCs/>
        </w:rPr>
        <w:t>d’Arquitectes</w:t>
      </w:r>
      <w:proofErr w:type="spellEnd"/>
      <w:r w:rsidRPr="00B802A9">
        <w:rPr>
          <w:rFonts w:cs="Arial"/>
          <w:bCs/>
        </w:rPr>
        <w:t xml:space="preserve"> de Catalunya </w:t>
      </w:r>
      <w:proofErr w:type="spellStart"/>
      <w:r w:rsidRPr="00B802A9">
        <w:rPr>
          <w:rFonts w:cs="Arial"/>
          <w:bCs/>
        </w:rPr>
        <w:t>amb</w:t>
      </w:r>
      <w:proofErr w:type="spellEnd"/>
      <w:r w:rsidRPr="00B802A9">
        <w:rPr>
          <w:rFonts w:cs="Arial"/>
          <w:bCs/>
        </w:rPr>
        <w:t xml:space="preserve"> núm. </w:t>
      </w:r>
      <w:r w:rsidRPr="00B802A9">
        <w:rPr>
          <w:rFonts w:eastAsia="Times New Roman" w:cs="Arial"/>
          <w:lang w:eastAsia="es-ES"/>
        </w:rPr>
        <w:t>2023002842</w:t>
      </w:r>
      <w:r w:rsidRPr="00B802A9">
        <w:rPr>
          <w:rFonts w:cs="Arial"/>
          <w:bCs/>
        </w:rPr>
        <w:t xml:space="preserve">, que </w:t>
      </w:r>
      <w:proofErr w:type="spellStart"/>
      <w:r w:rsidRPr="00B802A9">
        <w:rPr>
          <w:rFonts w:cs="Arial"/>
          <w:bCs/>
        </w:rPr>
        <w:t>serà</w:t>
      </w:r>
      <w:proofErr w:type="spellEnd"/>
      <w:r w:rsidRPr="00B802A9">
        <w:rPr>
          <w:rFonts w:cs="Arial"/>
          <w:bCs/>
        </w:rPr>
        <w:t xml:space="preserve"> </w:t>
      </w:r>
      <w:proofErr w:type="spellStart"/>
      <w:r w:rsidRPr="00B802A9">
        <w:rPr>
          <w:rFonts w:cs="Arial"/>
          <w:bCs/>
        </w:rPr>
        <w:t>diligenciat</w:t>
      </w:r>
      <w:proofErr w:type="spellEnd"/>
      <w:r w:rsidRPr="00B802A9">
        <w:rPr>
          <w:rFonts w:cs="Arial"/>
          <w:bCs/>
        </w:rPr>
        <w:t xml:space="preserve"> a </w:t>
      </w:r>
      <w:proofErr w:type="spellStart"/>
      <w:r w:rsidRPr="00B802A9">
        <w:rPr>
          <w:rFonts w:cs="Arial"/>
          <w:bCs/>
        </w:rPr>
        <w:t>l’efecte</w:t>
      </w:r>
      <w:proofErr w:type="spellEnd"/>
      <w:r w:rsidRPr="00B802A9">
        <w:rPr>
          <w:rFonts w:cs="Arial"/>
          <w:bCs/>
        </w:rPr>
        <w:t xml:space="preserve"> </w:t>
      </w:r>
      <w:proofErr w:type="spellStart"/>
      <w:r w:rsidRPr="00B802A9">
        <w:rPr>
          <w:rFonts w:cs="Arial"/>
          <w:bCs/>
        </w:rPr>
        <w:t>amb</w:t>
      </w:r>
      <w:proofErr w:type="spellEnd"/>
      <w:r w:rsidRPr="00B802A9">
        <w:rPr>
          <w:rFonts w:cs="Arial"/>
          <w:bCs/>
        </w:rPr>
        <w:t xml:space="preserve"> les </w:t>
      </w:r>
      <w:proofErr w:type="spellStart"/>
      <w:r w:rsidRPr="00B802A9">
        <w:rPr>
          <w:rFonts w:cs="Arial"/>
          <w:bCs/>
        </w:rPr>
        <w:t>següents</w:t>
      </w:r>
      <w:proofErr w:type="spellEnd"/>
      <w:r w:rsidRPr="00B802A9">
        <w:rPr>
          <w:rFonts w:cs="Arial"/>
          <w:bCs/>
        </w:rPr>
        <w:t xml:space="preserve"> </w:t>
      </w:r>
      <w:proofErr w:type="spellStart"/>
      <w:r w:rsidRPr="00B802A9">
        <w:rPr>
          <w:rFonts w:cs="Arial"/>
          <w:bCs/>
        </w:rPr>
        <w:t>prescripcions</w:t>
      </w:r>
      <w:proofErr w:type="spellEnd"/>
      <w:r w:rsidRPr="00B802A9">
        <w:rPr>
          <w:rFonts w:cs="Arial"/>
          <w:bCs/>
        </w:rPr>
        <w:t>:</w:t>
      </w:r>
    </w:p>
    <w:p w14:paraId="442D799F" w14:textId="77777777" w:rsidR="00B802A9" w:rsidRPr="00B802A9" w:rsidRDefault="00B802A9" w:rsidP="00B802A9">
      <w:pPr>
        <w:rPr>
          <w:rFonts w:cs="Arial"/>
          <w:b/>
        </w:rPr>
      </w:pPr>
    </w:p>
    <w:p w14:paraId="1F9F9232" w14:textId="77777777" w:rsidR="00B802A9" w:rsidRPr="00B802A9" w:rsidRDefault="00B802A9" w:rsidP="00B802A9">
      <w:pPr>
        <w:numPr>
          <w:ilvl w:val="0"/>
          <w:numId w:val="26"/>
        </w:numPr>
        <w:rPr>
          <w:rFonts w:cs="Arial"/>
        </w:rPr>
      </w:pPr>
      <w:r w:rsidRPr="00B802A9">
        <w:rPr>
          <w:rFonts w:cs="Arial"/>
          <w:b/>
        </w:rPr>
        <w:t>TERMINIS</w:t>
      </w:r>
      <w:r w:rsidRPr="00B802A9">
        <w:rPr>
          <w:rFonts w:cs="Arial"/>
        </w:rPr>
        <w:t xml:space="preserve">: les obres </w:t>
      </w:r>
      <w:proofErr w:type="spellStart"/>
      <w:r w:rsidRPr="00B802A9">
        <w:rPr>
          <w:rFonts w:cs="Arial"/>
        </w:rPr>
        <w:t>hauran</w:t>
      </w:r>
      <w:proofErr w:type="spellEnd"/>
      <w:r w:rsidRPr="00B802A9">
        <w:rPr>
          <w:rFonts w:cs="Arial"/>
        </w:rPr>
        <w:t xml:space="preserve"> </w:t>
      </w:r>
      <w:proofErr w:type="spellStart"/>
      <w:r w:rsidRPr="00B802A9">
        <w:rPr>
          <w:rFonts w:cs="Arial"/>
        </w:rPr>
        <w:t>d’iniciar</w:t>
      </w:r>
      <w:proofErr w:type="spellEnd"/>
      <w:r w:rsidRPr="00B802A9">
        <w:rPr>
          <w:rFonts w:cs="Arial"/>
        </w:rPr>
        <w:t xml:space="preserve">-se en el </w:t>
      </w:r>
      <w:proofErr w:type="spellStart"/>
      <w:r w:rsidRPr="00B802A9">
        <w:rPr>
          <w:rFonts w:cs="Arial"/>
        </w:rPr>
        <w:t>termini</w:t>
      </w:r>
      <w:proofErr w:type="spellEnd"/>
      <w:r w:rsidRPr="00B802A9">
        <w:rPr>
          <w:rFonts w:cs="Arial"/>
        </w:rPr>
        <w:t xml:space="preserve"> </w:t>
      </w:r>
      <w:proofErr w:type="spellStart"/>
      <w:r w:rsidRPr="00B802A9">
        <w:rPr>
          <w:rFonts w:cs="Arial"/>
        </w:rPr>
        <w:t>màxim</w:t>
      </w:r>
      <w:proofErr w:type="spellEnd"/>
      <w:r w:rsidRPr="00B802A9">
        <w:rPr>
          <w:rFonts w:cs="Arial"/>
        </w:rPr>
        <w:t xml:space="preserve"> de </w:t>
      </w:r>
      <w:proofErr w:type="spellStart"/>
      <w:r w:rsidRPr="00B802A9">
        <w:rPr>
          <w:rFonts w:eastAsia="Times New Roman" w:cs="Arial"/>
          <w:lang w:eastAsia="es-ES"/>
        </w:rPr>
        <w:t>sis</w:t>
      </w:r>
      <w:proofErr w:type="spellEnd"/>
      <w:r w:rsidRPr="00B802A9">
        <w:rPr>
          <w:rFonts w:eastAsia="Times New Roman" w:cs="Arial"/>
          <w:lang w:eastAsia="es-ES"/>
        </w:rPr>
        <w:t xml:space="preserve"> (6) </w:t>
      </w:r>
      <w:proofErr w:type="spellStart"/>
      <w:r w:rsidRPr="00B802A9">
        <w:rPr>
          <w:rFonts w:eastAsia="Times New Roman" w:cs="Arial"/>
          <w:lang w:eastAsia="es-ES"/>
        </w:rPr>
        <w:t>mesos</w:t>
      </w:r>
      <w:proofErr w:type="spellEnd"/>
      <w:r w:rsidRPr="00B802A9">
        <w:rPr>
          <w:rFonts w:cs="Arial"/>
        </w:rPr>
        <w:t xml:space="preserve"> des de la data de </w:t>
      </w:r>
      <w:proofErr w:type="spellStart"/>
      <w:r w:rsidRPr="00B802A9">
        <w:rPr>
          <w:rFonts w:cs="Arial"/>
        </w:rPr>
        <w:t>notificació</w:t>
      </w:r>
      <w:proofErr w:type="spellEnd"/>
      <w:r w:rsidRPr="00B802A9">
        <w:rPr>
          <w:rFonts w:cs="Arial"/>
        </w:rPr>
        <w:t xml:space="preserve"> de la </w:t>
      </w:r>
      <w:proofErr w:type="spellStart"/>
      <w:r w:rsidRPr="00B802A9">
        <w:rPr>
          <w:rFonts w:cs="Arial"/>
        </w:rPr>
        <w:t>llicència</w:t>
      </w:r>
      <w:proofErr w:type="spellEnd"/>
      <w:r w:rsidRPr="00B802A9">
        <w:rPr>
          <w:rFonts w:cs="Arial"/>
        </w:rPr>
        <w:t xml:space="preserve">, i </w:t>
      </w:r>
      <w:proofErr w:type="spellStart"/>
      <w:r w:rsidRPr="00B802A9">
        <w:rPr>
          <w:rFonts w:cs="Arial"/>
        </w:rPr>
        <w:t>finalitzar</w:t>
      </w:r>
      <w:proofErr w:type="spellEnd"/>
      <w:r w:rsidRPr="00B802A9">
        <w:rPr>
          <w:rFonts w:cs="Arial"/>
        </w:rPr>
        <w:t xml:space="preserve"> en el </w:t>
      </w:r>
      <w:proofErr w:type="spellStart"/>
      <w:r w:rsidRPr="00B802A9">
        <w:rPr>
          <w:rFonts w:cs="Arial"/>
        </w:rPr>
        <w:t>termini</w:t>
      </w:r>
      <w:proofErr w:type="spellEnd"/>
      <w:r w:rsidRPr="00B802A9">
        <w:rPr>
          <w:rFonts w:cs="Arial"/>
        </w:rPr>
        <w:t xml:space="preserve"> </w:t>
      </w:r>
      <w:proofErr w:type="spellStart"/>
      <w:r w:rsidRPr="00B802A9">
        <w:rPr>
          <w:rFonts w:cs="Arial"/>
        </w:rPr>
        <w:t>màxim</w:t>
      </w:r>
      <w:proofErr w:type="spellEnd"/>
      <w:r w:rsidRPr="00B802A9">
        <w:rPr>
          <w:rFonts w:cs="Arial"/>
        </w:rPr>
        <w:t xml:space="preserve"> de </w:t>
      </w:r>
      <w:proofErr w:type="spellStart"/>
      <w:r w:rsidRPr="00B802A9">
        <w:rPr>
          <w:rFonts w:cs="Arial"/>
        </w:rPr>
        <w:t>dotze</w:t>
      </w:r>
      <w:proofErr w:type="spellEnd"/>
      <w:r w:rsidRPr="00B802A9">
        <w:rPr>
          <w:rFonts w:cs="Arial"/>
        </w:rPr>
        <w:t xml:space="preserve"> (12) </w:t>
      </w:r>
      <w:proofErr w:type="spellStart"/>
      <w:r w:rsidRPr="00B802A9">
        <w:rPr>
          <w:rFonts w:cs="Arial"/>
        </w:rPr>
        <w:t>mesos</w:t>
      </w:r>
      <w:proofErr w:type="spellEnd"/>
      <w:r w:rsidRPr="00B802A9">
        <w:rPr>
          <w:rFonts w:cs="Arial"/>
        </w:rPr>
        <w:t xml:space="preserve">, </w:t>
      </w:r>
      <w:proofErr w:type="spellStart"/>
      <w:r w:rsidRPr="00B802A9">
        <w:rPr>
          <w:rFonts w:cs="Arial"/>
        </w:rPr>
        <w:t>comptadors</w:t>
      </w:r>
      <w:proofErr w:type="spellEnd"/>
      <w:r w:rsidRPr="00B802A9">
        <w:rPr>
          <w:rFonts w:cs="Arial"/>
        </w:rPr>
        <w:t xml:space="preserve"> des de la </w:t>
      </w:r>
      <w:proofErr w:type="spellStart"/>
      <w:r w:rsidRPr="00B802A9">
        <w:rPr>
          <w:rFonts w:cs="Arial"/>
        </w:rPr>
        <w:t>mateixa</w:t>
      </w:r>
      <w:proofErr w:type="spellEnd"/>
      <w:r w:rsidRPr="00B802A9">
        <w:rPr>
          <w:rFonts w:cs="Arial"/>
        </w:rPr>
        <w:t xml:space="preserve"> data.</w:t>
      </w:r>
    </w:p>
    <w:p w14:paraId="47B83BF0" w14:textId="77777777" w:rsidR="00B802A9" w:rsidRPr="00B802A9" w:rsidRDefault="00B802A9" w:rsidP="00B802A9">
      <w:pPr>
        <w:ind w:left="720"/>
        <w:rPr>
          <w:rFonts w:cs="Arial"/>
        </w:rPr>
      </w:pPr>
    </w:p>
    <w:p w14:paraId="01E053BD" w14:textId="77777777" w:rsidR="00B802A9" w:rsidRPr="00B802A9" w:rsidRDefault="00B802A9" w:rsidP="00B802A9">
      <w:pPr>
        <w:numPr>
          <w:ilvl w:val="0"/>
          <w:numId w:val="26"/>
        </w:numPr>
        <w:rPr>
          <w:rFonts w:cs="Arial"/>
        </w:rPr>
      </w:pPr>
      <w:r w:rsidRPr="00B802A9">
        <w:rPr>
          <w:rFonts w:cs="Arial"/>
          <w:b/>
        </w:rPr>
        <w:t>CONDICIONANTS</w:t>
      </w:r>
      <w:r w:rsidRPr="00B802A9">
        <w:rPr>
          <w:rFonts w:cs="Arial"/>
        </w:rPr>
        <w:t xml:space="preserve"> per a </w:t>
      </w:r>
      <w:proofErr w:type="spellStart"/>
      <w:r w:rsidRPr="00B802A9">
        <w:rPr>
          <w:rFonts w:cs="Arial"/>
        </w:rPr>
        <w:t>l’inici</w:t>
      </w:r>
      <w:proofErr w:type="spellEnd"/>
      <w:r w:rsidRPr="00B802A9">
        <w:rPr>
          <w:rFonts w:cs="Arial"/>
        </w:rPr>
        <w:t xml:space="preserve"> de les obres; </w:t>
      </w:r>
      <w:proofErr w:type="spellStart"/>
      <w:r w:rsidRPr="00B802A9">
        <w:rPr>
          <w:rFonts w:cs="Arial"/>
        </w:rPr>
        <w:t>caldrà</w:t>
      </w:r>
      <w:proofErr w:type="spellEnd"/>
      <w:r w:rsidRPr="00B802A9">
        <w:rPr>
          <w:rFonts w:cs="Arial"/>
        </w:rPr>
        <w:t xml:space="preserve"> aportar la </w:t>
      </w:r>
      <w:proofErr w:type="spellStart"/>
      <w:r w:rsidRPr="00B802A9">
        <w:rPr>
          <w:rFonts w:cs="Arial"/>
        </w:rPr>
        <w:t>següent</w:t>
      </w:r>
      <w:proofErr w:type="spellEnd"/>
      <w:r w:rsidRPr="00B802A9">
        <w:rPr>
          <w:rFonts w:cs="Arial"/>
        </w:rPr>
        <w:t xml:space="preserve"> </w:t>
      </w:r>
      <w:proofErr w:type="spellStart"/>
      <w:r w:rsidRPr="00B802A9">
        <w:rPr>
          <w:rFonts w:cs="Arial"/>
        </w:rPr>
        <w:t>documentació</w:t>
      </w:r>
      <w:proofErr w:type="spellEnd"/>
      <w:r w:rsidRPr="00B802A9">
        <w:rPr>
          <w:rFonts w:cs="Arial"/>
        </w:rPr>
        <w:t>:</w:t>
      </w:r>
    </w:p>
    <w:p w14:paraId="15F91C34" w14:textId="77777777" w:rsidR="00B802A9" w:rsidRPr="00B802A9" w:rsidRDefault="00B802A9" w:rsidP="00B802A9">
      <w:pPr>
        <w:rPr>
          <w:rFonts w:cs="Arial"/>
        </w:rPr>
      </w:pPr>
    </w:p>
    <w:p w14:paraId="10BBC69F" w14:textId="77777777" w:rsidR="00B802A9" w:rsidRPr="00B802A9" w:rsidRDefault="00B802A9" w:rsidP="00B802A9">
      <w:pPr>
        <w:numPr>
          <w:ilvl w:val="0"/>
          <w:numId w:val="8"/>
        </w:numPr>
        <w:tabs>
          <w:tab w:val="clear" w:pos="360"/>
          <w:tab w:val="num" w:pos="851"/>
        </w:tabs>
        <w:ind w:left="709" w:hanging="283"/>
        <w:contextualSpacing/>
        <w:rPr>
          <w:rFonts w:eastAsia="Times New Roman" w:cs="Arial"/>
          <w:lang w:eastAsia="es-ES"/>
        </w:rPr>
      </w:pPr>
      <w:proofErr w:type="spellStart"/>
      <w:r w:rsidRPr="00B802A9">
        <w:rPr>
          <w:rFonts w:eastAsia="Times New Roman" w:cs="Arial"/>
          <w:lang w:eastAsia="es-ES"/>
        </w:rPr>
        <w:t>Nomenament</w:t>
      </w:r>
      <w:proofErr w:type="spellEnd"/>
      <w:r w:rsidRPr="00B802A9">
        <w:rPr>
          <w:rFonts w:eastAsia="Times New Roman" w:cs="Arial"/>
          <w:lang w:eastAsia="es-ES"/>
        </w:rPr>
        <w:t xml:space="preserve"> del </w:t>
      </w:r>
      <w:proofErr w:type="spellStart"/>
      <w:r w:rsidRPr="00B802A9">
        <w:rPr>
          <w:rFonts w:eastAsia="Times New Roman" w:cs="Arial"/>
          <w:lang w:eastAsia="es-ES"/>
        </w:rPr>
        <w:t>contractista</w:t>
      </w:r>
      <w:proofErr w:type="spellEnd"/>
      <w:r w:rsidRPr="00B802A9">
        <w:rPr>
          <w:rFonts w:eastAsia="Times New Roman" w:cs="Arial"/>
          <w:lang w:eastAsia="es-ES"/>
        </w:rPr>
        <w:t>.</w:t>
      </w:r>
    </w:p>
    <w:p w14:paraId="0EBF7012" w14:textId="77777777" w:rsidR="00B802A9" w:rsidRPr="00B802A9" w:rsidRDefault="00B802A9" w:rsidP="00B802A9">
      <w:pPr>
        <w:numPr>
          <w:ilvl w:val="0"/>
          <w:numId w:val="8"/>
        </w:numPr>
        <w:tabs>
          <w:tab w:val="clear" w:pos="360"/>
          <w:tab w:val="num" w:pos="851"/>
        </w:tabs>
        <w:ind w:left="709" w:hanging="283"/>
        <w:contextualSpacing/>
        <w:rPr>
          <w:rFonts w:eastAsia="Times New Roman" w:cs="Arial"/>
          <w:lang w:eastAsia="es-ES"/>
        </w:rPr>
      </w:pPr>
      <w:proofErr w:type="spellStart"/>
      <w:r w:rsidRPr="00B802A9">
        <w:rPr>
          <w:rFonts w:eastAsia="Times New Roman" w:cs="Arial"/>
          <w:lang w:eastAsia="es-ES"/>
        </w:rPr>
        <w:t>Designació</w:t>
      </w:r>
      <w:proofErr w:type="spellEnd"/>
      <w:r w:rsidRPr="00B802A9">
        <w:rPr>
          <w:rFonts w:eastAsia="Times New Roman" w:cs="Arial"/>
          <w:lang w:eastAsia="es-ES"/>
        </w:rPr>
        <w:t xml:space="preserve"> de coordinador de </w:t>
      </w:r>
      <w:proofErr w:type="spellStart"/>
      <w:r w:rsidRPr="00B802A9">
        <w:rPr>
          <w:rFonts w:eastAsia="Times New Roman" w:cs="Arial"/>
          <w:lang w:eastAsia="es-ES"/>
        </w:rPr>
        <w:t>seguretat</w:t>
      </w:r>
      <w:proofErr w:type="spellEnd"/>
      <w:r w:rsidRPr="00B802A9">
        <w:rPr>
          <w:rFonts w:eastAsia="Times New Roman" w:cs="Arial"/>
          <w:lang w:eastAsia="es-ES"/>
        </w:rPr>
        <w:t xml:space="preserve"> i </w:t>
      </w:r>
      <w:proofErr w:type="spellStart"/>
      <w:r w:rsidRPr="00B802A9">
        <w:rPr>
          <w:rFonts w:eastAsia="Times New Roman" w:cs="Arial"/>
          <w:lang w:eastAsia="es-ES"/>
        </w:rPr>
        <w:t>salut</w:t>
      </w:r>
      <w:proofErr w:type="spellEnd"/>
      <w:r w:rsidRPr="00B802A9">
        <w:rPr>
          <w:rFonts w:eastAsia="Times New Roman" w:cs="Arial"/>
          <w:lang w:eastAsia="es-ES"/>
        </w:rPr>
        <w:t xml:space="preserve"> </w:t>
      </w:r>
      <w:proofErr w:type="spellStart"/>
      <w:r w:rsidRPr="00B802A9">
        <w:rPr>
          <w:rFonts w:eastAsia="Times New Roman" w:cs="Arial"/>
          <w:lang w:eastAsia="es-ES"/>
        </w:rPr>
        <w:t>degudament</w:t>
      </w:r>
      <w:proofErr w:type="spellEnd"/>
      <w:r w:rsidRPr="00B802A9">
        <w:rPr>
          <w:rFonts w:eastAsia="Times New Roman" w:cs="Arial"/>
          <w:lang w:eastAsia="es-ES"/>
        </w:rPr>
        <w:t xml:space="preserve"> </w:t>
      </w:r>
      <w:proofErr w:type="spellStart"/>
      <w:r w:rsidRPr="00B802A9">
        <w:rPr>
          <w:rFonts w:eastAsia="Times New Roman" w:cs="Arial"/>
          <w:lang w:eastAsia="es-ES"/>
        </w:rPr>
        <w:t>visat</w:t>
      </w:r>
      <w:proofErr w:type="spellEnd"/>
      <w:r w:rsidRPr="00B802A9">
        <w:rPr>
          <w:rFonts w:eastAsia="Times New Roman" w:cs="Arial"/>
          <w:lang w:eastAsia="es-ES"/>
        </w:rPr>
        <w:t xml:space="preserve"> </w:t>
      </w:r>
      <w:proofErr w:type="spellStart"/>
      <w:r w:rsidRPr="00B802A9">
        <w:rPr>
          <w:rFonts w:eastAsia="Times New Roman" w:cs="Arial"/>
          <w:lang w:eastAsia="es-ES"/>
        </w:rPr>
        <w:t>pel</w:t>
      </w:r>
      <w:proofErr w:type="spellEnd"/>
      <w:r w:rsidRPr="00B802A9">
        <w:rPr>
          <w:rFonts w:eastAsia="Times New Roman" w:cs="Arial"/>
          <w:lang w:eastAsia="es-ES"/>
        </w:rPr>
        <w:t xml:space="preserve"> </w:t>
      </w:r>
      <w:proofErr w:type="spellStart"/>
      <w:r w:rsidRPr="00B802A9">
        <w:rPr>
          <w:rFonts w:eastAsia="Times New Roman" w:cs="Arial"/>
          <w:lang w:eastAsia="es-ES"/>
        </w:rPr>
        <w:t>col·legi</w:t>
      </w:r>
      <w:proofErr w:type="spellEnd"/>
      <w:r w:rsidRPr="00B802A9">
        <w:rPr>
          <w:rFonts w:eastAsia="Times New Roman" w:cs="Arial"/>
          <w:lang w:eastAsia="es-ES"/>
        </w:rPr>
        <w:t xml:space="preserve"> </w:t>
      </w:r>
      <w:proofErr w:type="spellStart"/>
      <w:r w:rsidRPr="00B802A9">
        <w:rPr>
          <w:rFonts w:eastAsia="Times New Roman" w:cs="Arial"/>
          <w:lang w:eastAsia="es-ES"/>
        </w:rPr>
        <w:t>professional</w:t>
      </w:r>
      <w:proofErr w:type="spellEnd"/>
      <w:r w:rsidRPr="00B802A9">
        <w:rPr>
          <w:rFonts w:eastAsia="Times New Roman" w:cs="Arial"/>
          <w:lang w:eastAsia="es-ES"/>
        </w:rPr>
        <w:t>.</w:t>
      </w:r>
    </w:p>
    <w:p w14:paraId="613B1FC1" w14:textId="77777777" w:rsidR="00B802A9" w:rsidRPr="00B802A9" w:rsidRDefault="00B802A9" w:rsidP="00B802A9">
      <w:pPr>
        <w:contextualSpacing/>
        <w:rPr>
          <w:rFonts w:eastAsia="Times New Roman" w:cs="Arial"/>
          <w:lang w:eastAsia="es-ES"/>
        </w:rPr>
      </w:pPr>
    </w:p>
    <w:p w14:paraId="343E1850" w14:textId="77777777" w:rsidR="00B802A9" w:rsidRPr="00B802A9" w:rsidRDefault="00B802A9" w:rsidP="00B802A9">
      <w:pPr>
        <w:numPr>
          <w:ilvl w:val="0"/>
          <w:numId w:val="26"/>
        </w:numPr>
        <w:contextualSpacing/>
        <w:rPr>
          <w:rFonts w:eastAsia="Times New Roman" w:cs="Arial"/>
          <w:lang w:eastAsia="es-ES"/>
        </w:rPr>
      </w:pPr>
      <w:r w:rsidRPr="00B802A9">
        <w:rPr>
          <w:rFonts w:eastAsia="Times New Roman" w:cs="Arial"/>
          <w:lang w:eastAsia="es-ES"/>
        </w:rPr>
        <w:t xml:space="preserve">La persona titular de la </w:t>
      </w:r>
      <w:proofErr w:type="spellStart"/>
      <w:r w:rsidRPr="00B802A9">
        <w:rPr>
          <w:rFonts w:eastAsia="Times New Roman" w:cs="Arial"/>
          <w:lang w:eastAsia="es-ES"/>
        </w:rPr>
        <w:t>llicència</w:t>
      </w:r>
      <w:proofErr w:type="spellEnd"/>
      <w:r w:rsidRPr="00B802A9">
        <w:rPr>
          <w:rFonts w:eastAsia="Times New Roman" w:cs="Arial"/>
          <w:lang w:eastAsia="es-ES"/>
        </w:rPr>
        <w:t xml:space="preserve"> urbanística per a </w:t>
      </w:r>
      <w:proofErr w:type="spellStart"/>
      <w:r w:rsidRPr="00B802A9">
        <w:rPr>
          <w:rFonts w:eastAsia="Times New Roman" w:cs="Arial"/>
          <w:lang w:eastAsia="es-ES"/>
        </w:rPr>
        <w:t>l’execució</w:t>
      </w:r>
      <w:proofErr w:type="spellEnd"/>
      <w:r w:rsidRPr="00B802A9">
        <w:rPr>
          <w:rFonts w:eastAsia="Times New Roman" w:cs="Arial"/>
          <w:lang w:eastAsia="es-ES"/>
        </w:rPr>
        <w:t xml:space="preserve"> de les obres ha de </w:t>
      </w:r>
      <w:proofErr w:type="spellStart"/>
      <w:r w:rsidRPr="00B802A9">
        <w:rPr>
          <w:rFonts w:eastAsia="Times New Roman" w:cs="Arial"/>
          <w:lang w:eastAsia="es-ES"/>
        </w:rPr>
        <w:t>lliurar</w:t>
      </w:r>
      <w:proofErr w:type="spellEnd"/>
      <w:r w:rsidRPr="00B802A9">
        <w:rPr>
          <w:rFonts w:eastAsia="Times New Roman" w:cs="Arial"/>
          <w:lang w:eastAsia="es-ES"/>
        </w:rPr>
        <w:t xml:space="preserve"> a </w:t>
      </w:r>
      <w:proofErr w:type="spellStart"/>
      <w:r w:rsidRPr="00B802A9">
        <w:rPr>
          <w:rFonts w:eastAsia="Times New Roman" w:cs="Arial"/>
          <w:lang w:eastAsia="es-ES"/>
        </w:rPr>
        <w:t>l’administració</w:t>
      </w:r>
      <w:proofErr w:type="spellEnd"/>
      <w:r w:rsidRPr="00B802A9">
        <w:rPr>
          <w:rFonts w:eastAsia="Times New Roman" w:cs="Arial"/>
          <w:lang w:eastAsia="es-ES"/>
        </w:rPr>
        <w:t xml:space="preserve"> </w:t>
      </w:r>
      <w:proofErr w:type="spellStart"/>
      <w:r w:rsidRPr="00B802A9">
        <w:rPr>
          <w:rFonts w:eastAsia="Times New Roman" w:cs="Arial"/>
          <w:lang w:eastAsia="es-ES"/>
        </w:rPr>
        <w:t>atorgant</w:t>
      </w:r>
      <w:proofErr w:type="spellEnd"/>
      <w:r w:rsidRPr="00B802A9">
        <w:rPr>
          <w:rFonts w:eastAsia="Times New Roman" w:cs="Arial"/>
          <w:lang w:eastAsia="es-ES"/>
        </w:rPr>
        <w:t xml:space="preserve"> una </w:t>
      </w:r>
      <w:proofErr w:type="spellStart"/>
      <w:r w:rsidRPr="00B802A9">
        <w:rPr>
          <w:rFonts w:eastAsia="Times New Roman" w:cs="Arial"/>
          <w:lang w:eastAsia="es-ES"/>
        </w:rPr>
        <w:t>còpia</w:t>
      </w:r>
      <w:proofErr w:type="spellEnd"/>
      <w:r w:rsidRPr="00B802A9">
        <w:rPr>
          <w:rFonts w:eastAsia="Times New Roman" w:cs="Arial"/>
          <w:lang w:eastAsia="es-ES"/>
        </w:rPr>
        <w:t xml:space="preserve"> de </w:t>
      </w:r>
      <w:proofErr w:type="spellStart"/>
      <w:r w:rsidRPr="00B802A9">
        <w:rPr>
          <w:rFonts w:eastAsia="Times New Roman" w:cs="Arial"/>
          <w:lang w:eastAsia="es-ES"/>
        </w:rPr>
        <w:t>l’acta</w:t>
      </w:r>
      <w:proofErr w:type="spellEnd"/>
      <w:r w:rsidRPr="00B802A9">
        <w:rPr>
          <w:rFonts w:eastAsia="Times New Roman" w:cs="Arial"/>
          <w:lang w:eastAsia="es-ES"/>
        </w:rPr>
        <w:t xml:space="preserve"> </w:t>
      </w:r>
      <w:proofErr w:type="spellStart"/>
      <w:r w:rsidRPr="00B802A9">
        <w:rPr>
          <w:rFonts w:eastAsia="Times New Roman" w:cs="Arial"/>
          <w:lang w:eastAsia="es-ES"/>
        </w:rPr>
        <w:t>d’inici</w:t>
      </w:r>
      <w:proofErr w:type="spellEnd"/>
      <w:r w:rsidRPr="00B802A9">
        <w:rPr>
          <w:rFonts w:eastAsia="Times New Roman" w:cs="Arial"/>
          <w:lang w:eastAsia="es-ES"/>
        </w:rPr>
        <w:t xml:space="preserve"> </w:t>
      </w:r>
      <w:proofErr w:type="spellStart"/>
      <w:r w:rsidRPr="00B802A9">
        <w:rPr>
          <w:rFonts w:eastAsia="Times New Roman" w:cs="Arial"/>
          <w:lang w:eastAsia="es-ES"/>
        </w:rPr>
        <w:t>d’obres</w:t>
      </w:r>
      <w:proofErr w:type="spellEnd"/>
      <w:r w:rsidRPr="00B802A9">
        <w:rPr>
          <w:rFonts w:eastAsia="Times New Roman" w:cs="Arial"/>
          <w:lang w:eastAsia="es-ES"/>
        </w:rPr>
        <w:t xml:space="preserve"> </w:t>
      </w:r>
      <w:proofErr w:type="spellStart"/>
      <w:r w:rsidRPr="00B802A9">
        <w:rPr>
          <w:rFonts w:eastAsia="Times New Roman" w:cs="Arial"/>
          <w:lang w:eastAsia="es-ES"/>
        </w:rPr>
        <w:t>estesa</w:t>
      </w:r>
      <w:proofErr w:type="spellEnd"/>
      <w:r w:rsidRPr="00B802A9">
        <w:rPr>
          <w:rFonts w:eastAsia="Times New Roman" w:cs="Arial"/>
          <w:lang w:eastAsia="es-ES"/>
        </w:rPr>
        <w:t xml:space="preserve"> per la </w:t>
      </w:r>
      <w:proofErr w:type="spellStart"/>
      <w:r w:rsidRPr="00B802A9">
        <w:rPr>
          <w:rFonts w:eastAsia="Times New Roman" w:cs="Arial"/>
          <w:lang w:eastAsia="es-ES"/>
        </w:rPr>
        <w:t>direcció</w:t>
      </w:r>
      <w:proofErr w:type="spellEnd"/>
      <w:r w:rsidRPr="00B802A9">
        <w:rPr>
          <w:rFonts w:eastAsia="Times New Roman" w:cs="Arial"/>
          <w:lang w:eastAsia="es-ES"/>
        </w:rPr>
        <w:t xml:space="preserve"> facultativa de les obres i, </w:t>
      </w:r>
      <w:proofErr w:type="spellStart"/>
      <w:r w:rsidRPr="00B802A9">
        <w:rPr>
          <w:rFonts w:eastAsia="Times New Roman" w:cs="Arial"/>
          <w:lang w:eastAsia="es-ES"/>
        </w:rPr>
        <w:t>posteriorment</w:t>
      </w:r>
      <w:proofErr w:type="spellEnd"/>
      <w:r w:rsidRPr="00B802A9">
        <w:rPr>
          <w:rFonts w:eastAsia="Times New Roman" w:cs="Arial"/>
          <w:lang w:eastAsia="es-ES"/>
        </w:rPr>
        <w:t xml:space="preserve">, una </w:t>
      </w:r>
      <w:proofErr w:type="spellStart"/>
      <w:r w:rsidRPr="00B802A9">
        <w:rPr>
          <w:rFonts w:eastAsia="Times New Roman" w:cs="Arial"/>
          <w:lang w:eastAsia="es-ES"/>
        </w:rPr>
        <w:t>còpia</w:t>
      </w:r>
      <w:proofErr w:type="spellEnd"/>
      <w:r w:rsidRPr="00B802A9">
        <w:rPr>
          <w:rFonts w:eastAsia="Times New Roman" w:cs="Arial"/>
          <w:lang w:eastAsia="es-ES"/>
        </w:rPr>
        <w:t xml:space="preserve"> del </w:t>
      </w:r>
      <w:proofErr w:type="spellStart"/>
      <w:r w:rsidRPr="00B802A9">
        <w:rPr>
          <w:rFonts w:eastAsia="Times New Roman" w:cs="Arial"/>
          <w:lang w:eastAsia="es-ES"/>
        </w:rPr>
        <w:t>certificat</w:t>
      </w:r>
      <w:proofErr w:type="spellEnd"/>
      <w:r w:rsidRPr="00B802A9">
        <w:rPr>
          <w:rFonts w:eastAsia="Times New Roman" w:cs="Arial"/>
          <w:lang w:eastAsia="es-ES"/>
        </w:rPr>
        <w:t xml:space="preserve"> final </w:t>
      </w:r>
      <w:proofErr w:type="spellStart"/>
      <w:r w:rsidRPr="00B802A9">
        <w:rPr>
          <w:rFonts w:eastAsia="Times New Roman" w:cs="Arial"/>
          <w:lang w:eastAsia="es-ES"/>
        </w:rPr>
        <w:t>d’obres</w:t>
      </w:r>
      <w:proofErr w:type="spellEnd"/>
      <w:r w:rsidRPr="00B802A9">
        <w:rPr>
          <w:rFonts w:eastAsia="Times New Roman" w:cs="Arial"/>
          <w:lang w:eastAsia="es-ES"/>
        </w:rPr>
        <w:t xml:space="preserve"> </w:t>
      </w:r>
      <w:proofErr w:type="spellStart"/>
      <w:r w:rsidRPr="00B802A9">
        <w:rPr>
          <w:rFonts w:eastAsia="Times New Roman" w:cs="Arial"/>
          <w:lang w:eastAsia="es-ES"/>
        </w:rPr>
        <w:t>expedit</w:t>
      </w:r>
      <w:proofErr w:type="spellEnd"/>
      <w:r w:rsidRPr="00B802A9">
        <w:rPr>
          <w:rFonts w:eastAsia="Times New Roman" w:cs="Arial"/>
          <w:lang w:eastAsia="es-ES"/>
        </w:rPr>
        <w:t xml:space="preserve"> per </w:t>
      </w:r>
      <w:proofErr w:type="spellStart"/>
      <w:r w:rsidRPr="00B802A9">
        <w:rPr>
          <w:rFonts w:eastAsia="Times New Roman" w:cs="Arial"/>
          <w:lang w:eastAsia="es-ES"/>
        </w:rPr>
        <w:t>aquesta</w:t>
      </w:r>
      <w:proofErr w:type="spellEnd"/>
      <w:r w:rsidRPr="00B802A9">
        <w:rPr>
          <w:rFonts w:eastAsia="Times New Roman" w:cs="Arial"/>
          <w:lang w:eastAsia="es-ES"/>
        </w:rPr>
        <w:t xml:space="preserve"> </w:t>
      </w:r>
      <w:proofErr w:type="spellStart"/>
      <w:r w:rsidRPr="00B802A9">
        <w:rPr>
          <w:rFonts w:eastAsia="Times New Roman" w:cs="Arial"/>
          <w:lang w:eastAsia="es-ES"/>
        </w:rPr>
        <w:t>mateixa</w:t>
      </w:r>
      <w:proofErr w:type="spellEnd"/>
      <w:r w:rsidRPr="00B802A9">
        <w:rPr>
          <w:rFonts w:eastAsia="Times New Roman" w:cs="Arial"/>
          <w:lang w:eastAsia="es-ES"/>
        </w:rPr>
        <w:t xml:space="preserve"> </w:t>
      </w:r>
      <w:proofErr w:type="spellStart"/>
      <w:r w:rsidRPr="00B802A9">
        <w:rPr>
          <w:rFonts w:eastAsia="Times New Roman" w:cs="Arial"/>
          <w:lang w:eastAsia="es-ES"/>
        </w:rPr>
        <w:t>direcció</w:t>
      </w:r>
      <w:proofErr w:type="spellEnd"/>
      <w:r w:rsidRPr="00B802A9">
        <w:rPr>
          <w:rFonts w:eastAsia="Times New Roman" w:cs="Arial"/>
          <w:lang w:eastAsia="es-ES"/>
        </w:rPr>
        <w:t>.</w:t>
      </w:r>
    </w:p>
    <w:p w14:paraId="4D378FCD" w14:textId="77777777" w:rsidR="00B802A9" w:rsidRPr="00B802A9" w:rsidRDefault="00B802A9" w:rsidP="00B802A9">
      <w:pPr>
        <w:ind w:left="720"/>
        <w:contextualSpacing/>
        <w:rPr>
          <w:rFonts w:eastAsia="Times New Roman" w:cs="Arial"/>
          <w:lang w:eastAsia="es-ES"/>
        </w:rPr>
      </w:pPr>
    </w:p>
    <w:p w14:paraId="67948409" w14:textId="77777777" w:rsidR="00B802A9" w:rsidRPr="00B802A9" w:rsidRDefault="00B802A9" w:rsidP="00B802A9">
      <w:pPr>
        <w:numPr>
          <w:ilvl w:val="0"/>
          <w:numId w:val="26"/>
        </w:numPr>
        <w:contextualSpacing/>
        <w:rPr>
          <w:rFonts w:cs="Arial"/>
        </w:rPr>
      </w:pPr>
      <w:r w:rsidRPr="00B802A9">
        <w:rPr>
          <w:rFonts w:cs="Arial"/>
          <w:b/>
        </w:rPr>
        <w:t>CONDICIONANTS</w:t>
      </w:r>
      <w:r w:rsidRPr="00B802A9">
        <w:rPr>
          <w:rFonts w:cs="Arial"/>
        </w:rPr>
        <w:t xml:space="preserve"> </w:t>
      </w:r>
      <w:proofErr w:type="spellStart"/>
      <w:r w:rsidRPr="00B802A9">
        <w:rPr>
          <w:rFonts w:cs="Arial"/>
        </w:rPr>
        <w:t>previs</w:t>
      </w:r>
      <w:proofErr w:type="spellEnd"/>
      <w:r w:rsidRPr="00B802A9">
        <w:rPr>
          <w:rFonts w:cs="Arial"/>
        </w:rPr>
        <w:t xml:space="preserve"> a la </w:t>
      </w:r>
      <w:proofErr w:type="spellStart"/>
      <w:r w:rsidRPr="00B802A9">
        <w:rPr>
          <w:rFonts w:cs="Arial"/>
        </w:rPr>
        <w:t>devolució</w:t>
      </w:r>
      <w:proofErr w:type="spellEnd"/>
      <w:r w:rsidRPr="00B802A9">
        <w:rPr>
          <w:rFonts w:cs="Arial"/>
        </w:rPr>
        <w:t xml:space="preserve"> de la </w:t>
      </w:r>
      <w:proofErr w:type="spellStart"/>
      <w:r w:rsidRPr="00B802A9">
        <w:rPr>
          <w:rFonts w:cs="Arial"/>
        </w:rPr>
        <w:t>fiança</w:t>
      </w:r>
      <w:proofErr w:type="spellEnd"/>
      <w:r w:rsidRPr="00B802A9">
        <w:rPr>
          <w:rFonts w:cs="Arial"/>
        </w:rPr>
        <w:t xml:space="preserve">: </w:t>
      </w:r>
      <w:proofErr w:type="spellStart"/>
      <w:r w:rsidRPr="00B802A9">
        <w:rPr>
          <w:rFonts w:cs="Arial"/>
        </w:rPr>
        <w:t>Caldrà</w:t>
      </w:r>
      <w:proofErr w:type="spellEnd"/>
      <w:r w:rsidRPr="00B802A9">
        <w:rPr>
          <w:rFonts w:cs="Arial"/>
        </w:rPr>
        <w:t xml:space="preserve"> aportar la </w:t>
      </w:r>
      <w:proofErr w:type="spellStart"/>
      <w:r w:rsidRPr="00B802A9">
        <w:rPr>
          <w:rFonts w:cs="Arial"/>
        </w:rPr>
        <w:t>següent</w:t>
      </w:r>
      <w:proofErr w:type="spellEnd"/>
      <w:r w:rsidRPr="00B802A9">
        <w:rPr>
          <w:rFonts w:cs="Arial"/>
        </w:rPr>
        <w:t xml:space="preserve"> </w:t>
      </w:r>
      <w:proofErr w:type="spellStart"/>
      <w:r w:rsidRPr="00B802A9">
        <w:rPr>
          <w:rFonts w:cs="Arial"/>
        </w:rPr>
        <w:t>documentació</w:t>
      </w:r>
      <w:proofErr w:type="spellEnd"/>
      <w:r w:rsidRPr="00B802A9">
        <w:rPr>
          <w:rFonts w:cs="Arial"/>
        </w:rPr>
        <w:t>:</w:t>
      </w:r>
    </w:p>
    <w:p w14:paraId="479A41EF" w14:textId="77777777" w:rsidR="00B802A9" w:rsidRPr="00B802A9" w:rsidRDefault="00B802A9" w:rsidP="00B802A9">
      <w:pPr>
        <w:contextualSpacing/>
        <w:rPr>
          <w:rFonts w:cs="Arial"/>
        </w:rPr>
      </w:pPr>
    </w:p>
    <w:p w14:paraId="03E0408D" w14:textId="77777777" w:rsidR="00B802A9" w:rsidRPr="00B802A9" w:rsidRDefault="00B802A9" w:rsidP="00B802A9">
      <w:pPr>
        <w:numPr>
          <w:ilvl w:val="0"/>
          <w:numId w:val="8"/>
        </w:numPr>
        <w:tabs>
          <w:tab w:val="clear" w:pos="360"/>
        </w:tabs>
        <w:ind w:left="709" w:hanging="283"/>
        <w:rPr>
          <w:rFonts w:cs="Arial"/>
        </w:rPr>
      </w:pPr>
      <w:proofErr w:type="spellStart"/>
      <w:r w:rsidRPr="00B802A9">
        <w:rPr>
          <w:rFonts w:cs="Arial"/>
        </w:rPr>
        <w:t>Certificat</w:t>
      </w:r>
      <w:proofErr w:type="spellEnd"/>
      <w:r w:rsidRPr="00B802A9">
        <w:rPr>
          <w:rFonts w:cs="Arial"/>
        </w:rPr>
        <w:t xml:space="preserve"> final </w:t>
      </w:r>
      <w:proofErr w:type="spellStart"/>
      <w:r w:rsidRPr="00B802A9">
        <w:rPr>
          <w:rFonts w:cs="Arial"/>
        </w:rPr>
        <w:t>d’obra</w:t>
      </w:r>
      <w:proofErr w:type="spellEnd"/>
      <w:r w:rsidRPr="00B802A9">
        <w:rPr>
          <w:rFonts w:cs="Arial"/>
        </w:rPr>
        <w:t xml:space="preserve"> i </w:t>
      </w:r>
      <w:proofErr w:type="spellStart"/>
      <w:r w:rsidRPr="00B802A9">
        <w:rPr>
          <w:rFonts w:cs="Arial"/>
        </w:rPr>
        <w:t>habitabilitat</w:t>
      </w:r>
      <w:proofErr w:type="spellEnd"/>
      <w:r w:rsidRPr="00B802A9">
        <w:rPr>
          <w:rFonts w:cs="Arial"/>
        </w:rPr>
        <w:t xml:space="preserve"> </w:t>
      </w:r>
      <w:proofErr w:type="spellStart"/>
      <w:r w:rsidRPr="00B802A9">
        <w:rPr>
          <w:rFonts w:cs="Arial"/>
        </w:rPr>
        <w:t>degudament</w:t>
      </w:r>
      <w:proofErr w:type="spellEnd"/>
      <w:r w:rsidRPr="00B802A9">
        <w:rPr>
          <w:rFonts w:cs="Arial"/>
        </w:rPr>
        <w:t xml:space="preserve"> </w:t>
      </w:r>
      <w:proofErr w:type="spellStart"/>
      <w:r w:rsidRPr="00B802A9">
        <w:rPr>
          <w:rFonts w:cs="Arial"/>
        </w:rPr>
        <w:t>visat</w:t>
      </w:r>
      <w:proofErr w:type="spellEnd"/>
      <w:r w:rsidRPr="00B802A9">
        <w:rPr>
          <w:rFonts w:cs="Arial"/>
        </w:rPr>
        <w:t xml:space="preserve">, </w:t>
      </w:r>
      <w:proofErr w:type="spellStart"/>
      <w:r w:rsidRPr="00B802A9">
        <w:rPr>
          <w:rFonts w:cs="Arial"/>
        </w:rPr>
        <w:t>abans</w:t>
      </w:r>
      <w:proofErr w:type="spellEnd"/>
      <w:r w:rsidRPr="00B802A9">
        <w:rPr>
          <w:rFonts w:cs="Arial"/>
        </w:rPr>
        <w:t xml:space="preserve"> </w:t>
      </w:r>
      <w:proofErr w:type="spellStart"/>
      <w:r w:rsidRPr="00B802A9">
        <w:rPr>
          <w:rFonts w:cs="Arial"/>
        </w:rPr>
        <w:t>d’un</w:t>
      </w:r>
      <w:proofErr w:type="spellEnd"/>
      <w:r w:rsidRPr="00B802A9">
        <w:rPr>
          <w:rFonts w:cs="Arial"/>
        </w:rPr>
        <w:t xml:space="preserve"> mes des de la data de </w:t>
      </w:r>
      <w:proofErr w:type="spellStart"/>
      <w:r w:rsidRPr="00B802A9">
        <w:rPr>
          <w:rFonts w:cs="Arial"/>
        </w:rPr>
        <w:t>finalització</w:t>
      </w:r>
      <w:proofErr w:type="spellEnd"/>
      <w:r w:rsidRPr="00B802A9">
        <w:rPr>
          <w:rFonts w:cs="Arial"/>
        </w:rPr>
        <w:t xml:space="preserve"> de les obres.</w:t>
      </w:r>
    </w:p>
    <w:p w14:paraId="4D1902B7" w14:textId="77777777" w:rsidR="00B802A9" w:rsidRPr="00B802A9" w:rsidRDefault="00B802A9" w:rsidP="00B802A9">
      <w:pPr>
        <w:numPr>
          <w:ilvl w:val="0"/>
          <w:numId w:val="8"/>
        </w:numPr>
        <w:tabs>
          <w:tab w:val="clear" w:pos="360"/>
        </w:tabs>
        <w:ind w:left="709" w:hanging="283"/>
        <w:rPr>
          <w:rFonts w:cs="Arial"/>
        </w:rPr>
      </w:pPr>
      <w:proofErr w:type="spellStart"/>
      <w:r w:rsidRPr="00B802A9">
        <w:rPr>
          <w:rFonts w:cs="Arial"/>
        </w:rPr>
        <w:t>Certificat</w:t>
      </w:r>
      <w:proofErr w:type="spellEnd"/>
      <w:r w:rsidRPr="00B802A9">
        <w:rPr>
          <w:rFonts w:cs="Arial"/>
        </w:rPr>
        <w:t xml:space="preserve"> de la </w:t>
      </w:r>
      <w:proofErr w:type="spellStart"/>
      <w:r w:rsidRPr="00B802A9">
        <w:rPr>
          <w:rFonts w:cs="Arial"/>
        </w:rPr>
        <w:t>gestió</w:t>
      </w:r>
      <w:proofErr w:type="spellEnd"/>
      <w:r w:rsidRPr="00B802A9">
        <w:rPr>
          <w:rFonts w:cs="Arial"/>
        </w:rPr>
        <w:t xml:space="preserve"> </w:t>
      </w:r>
      <w:proofErr w:type="spellStart"/>
      <w:r w:rsidRPr="00B802A9">
        <w:rPr>
          <w:rFonts w:cs="Arial"/>
        </w:rPr>
        <w:t>dels</w:t>
      </w:r>
      <w:proofErr w:type="spellEnd"/>
      <w:r w:rsidRPr="00B802A9">
        <w:rPr>
          <w:rFonts w:cs="Arial"/>
        </w:rPr>
        <w:t xml:space="preserve"> </w:t>
      </w:r>
      <w:proofErr w:type="spellStart"/>
      <w:r w:rsidRPr="00B802A9">
        <w:rPr>
          <w:rFonts w:cs="Arial"/>
        </w:rPr>
        <w:t>residus</w:t>
      </w:r>
      <w:proofErr w:type="spellEnd"/>
      <w:r w:rsidRPr="00B802A9">
        <w:rPr>
          <w:rFonts w:cs="Arial"/>
        </w:rPr>
        <w:t xml:space="preserve">, </w:t>
      </w:r>
      <w:proofErr w:type="spellStart"/>
      <w:r w:rsidRPr="00B802A9">
        <w:rPr>
          <w:rFonts w:cs="Arial"/>
        </w:rPr>
        <w:t>emès</w:t>
      </w:r>
      <w:proofErr w:type="spellEnd"/>
      <w:r w:rsidRPr="00B802A9">
        <w:rPr>
          <w:rFonts w:cs="Arial"/>
        </w:rPr>
        <w:t xml:space="preserve"> per un gestor </w:t>
      </w:r>
      <w:proofErr w:type="spellStart"/>
      <w:r w:rsidRPr="00B802A9">
        <w:rPr>
          <w:rFonts w:cs="Arial"/>
        </w:rPr>
        <w:t>autoritzat</w:t>
      </w:r>
      <w:proofErr w:type="spellEnd"/>
      <w:r w:rsidRPr="00B802A9">
        <w:rPr>
          <w:rFonts w:cs="Arial"/>
        </w:rPr>
        <w:t>.</w:t>
      </w:r>
    </w:p>
    <w:p w14:paraId="538A07BD" w14:textId="77777777" w:rsidR="00B802A9" w:rsidRPr="00B802A9" w:rsidRDefault="00B802A9" w:rsidP="00B802A9">
      <w:pPr>
        <w:numPr>
          <w:ilvl w:val="0"/>
          <w:numId w:val="8"/>
        </w:numPr>
        <w:tabs>
          <w:tab w:val="clear" w:pos="360"/>
        </w:tabs>
        <w:ind w:left="709" w:hanging="283"/>
        <w:rPr>
          <w:rFonts w:cs="Arial"/>
        </w:rPr>
      </w:pPr>
      <w:r w:rsidRPr="00B802A9">
        <w:rPr>
          <w:rFonts w:cs="Arial"/>
        </w:rPr>
        <w:lastRenderedPageBreak/>
        <w:t xml:space="preserve">Acreditar </w:t>
      </w:r>
      <w:proofErr w:type="spellStart"/>
      <w:r w:rsidRPr="00B802A9">
        <w:rPr>
          <w:rFonts w:cs="Arial"/>
        </w:rPr>
        <w:t>haver</w:t>
      </w:r>
      <w:proofErr w:type="spellEnd"/>
      <w:r w:rsidRPr="00B802A9">
        <w:rPr>
          <w:rFonts w:cs="Arial"/>
        </w:rPr>
        <w:t xml:space="preserve"> </w:t>
      </w:r>
      <w:proofErr w:type="spellStart"/>
      <w:r w:rsidRPr="00B802A9">
        <w:rPr>
          <w:rFonts w:cs="Arial"/>
        </w:rPr>
        <w:t>actualitzat</w:t>
      </w:r>
      <w:proofErr w:type="spellEnd"/>
      <w:r w:rsidRPr="00B802A9">
        <w:rPr>
          <w:rFonts w:cs="Arial"/>
        </w:rPr>
        <w:t xml:space="preserve"> les dades </w:t>
      </w:r>
      <w:proofErr w:type="spellStart"/>
      <w:r w:rsidRPr="00B802A9">
        <w:rPr>
          <w:rFonts w:cs="Arial"/>
        </w:rPr>
        <w:t>cadastrals</w:t>
      </w:r>
      <w:proofErr w:type="spellEnd"/>
      <w:r w:rsidRPr="00B802A9">
        <w:rPr>
          <w:rFonts w:cs="Arial"/>
        </w:rPr>
        <w:t xml:space="preserve"> </w:t>
      </w:r>
      <w:proofErr w:type="spellStart"/>
      <w:r w:rsidRPr="00B802A9">
        <w:rPr>
          <w:rFonts w:cs="Arial"/>
        </w:rPr>
        <w:t>mitjançant</w:t>
      </w:r>
      <w:proofErr w:type="spellEnd"/>
      <w:r w:rsidRPr="00B802A9">
        <w:rPr>
          <w:rFonts w:cs="Arial"/>
        </w:rPr>
        <w:t xml:space="preserve"> </w:t>
      </w:r>
      <w:proofErr w:type="spellStart"/>
      <w:r w:rsidRPr="00B802A9">
        <w:rPr>
          <w:rFonts w:cs="Arial"/>
        </w:rPr>
        <w:t>l’imprès</w:t>
      </w:r>
      <w:proofErr w:type="spellEnd"/>
      <w:r w:rsidRPr="00B802A9">
        <w:rPr>
          <w:rFonts w:cs="Arial"/>
        </w:rPr>
        <w:t xml:space="preserve"> 900D, </w:t>
      </w:r>
      <w:proofErr w:type="spellStart"/>
      <w:r w:rsidRPr="00B802A9">
        <w:rPr>
          <w:rFonts w:cs="Arial"/>
        </w:rPr>
        <w:t>segellat</w:t>
      </w:r>
      <w:proofErr w:type="spellEnd"/>
      <w:r w:rsidRPr="00B802A9">
        <w:rPr>
          <w:rFonts w:cs="Arial"/>
        </w:rPr>
        <w:t xml:space="preserve"> per </w:t>
      </w:r>
      <w:proofErr w:type="spellStart"/>
      <w:r w:rsidRPr="00B802A9">
        <w:rPr>
          <w:rFonts w:cs="Arial"/>
        </w:rPr>
        <w:t>l’Organisme</w:t>
      </w:r>
      <w:proofErr w:type="spellEnd"/>
      <w:r w:rsidRPr="00B802A9">
        <w:rPr>
          <w:rFonts w:cs="Arial"/>
        </w:rPr>
        <w:t xml:space="preserve"> de </w:t>
      </w:r>
      <w:proofErr w:type="spellStart"/>
      <w:r w:rsidRPr="00B802A9">
        <w:rPr>
          <w:rFonts w:cs="Arial"/>
        </w:rPr>
        <w:t>Gestió</w:t>
      </w:r>
      <w:proofErr w:type="spellEnd"/>
      <w:r w:rsidRPr="00B802A9">
        <w:rPr>
          <w:rFonts w:cs="Arial"/>
        </w:rPr>
        <w:t xml:space="preserve"> </w:t>
      </w:r>
      <w:proofErr w:type="spellStart"/>
      <w:r w:rsidRPr="00B802A9">
        <w:rPr>
          <w:rFonts w:cs="Arial"/>
        </w:rPr>
        <w:t>Tributària</w:t>
      </w:r>
      <w:proofErr w:type="spellEnd"/>
      <w:r w:rsidRPr="00B802A9">
        <w:rPr>
          <w:rFonts w:cs="Arial"/>
        </w:rPr>
        <w:t xml:space="preserve"> de Vilassar de Mar, o per la </w:t>
      </w:r>
      <w:proofErr w:type="spellStart"/>
      <w:r w:rsidRPr="00B802A9">
        <w:rPr>
          <w:rFonts w:cs="Arial"/>
        </w:rPr>
        <w:t>Gerència</w:t>
      </w:r>
      <w:proofErr w:type="spellEnd"/>
      <w:r w:rsidRPr="00B802A9">
        <w:rPr>
          <w:rFonts w:cs="Arial"/>
        </w:rPr>
        <w:t xml:space="preserve"> del </w:t>
      </w:r>
      <w:proofErr w:type="spellStart"/>
      <w:r w:rsidRPr="00B802A9">
        <w:rPr>
          <w:rFonts w:cs="Arial"/>
        </w:rPr>
        <w:t>cadastre</w:t>
      </w:r>
      <w:proofErr w:type="spellEnd"/>
      <w:r w:rsidRPr="00B802A9">
        <w:rPr>
          <w:rFonts w:cs="Arial"/>
        </w:rPr>
        <w:t xml:space="preserve"> de Barcelona.</w:t>
      </w:r>
    </w:p>
    <w:p w14:paraId="7157AEA8" w14:textId="77777777" w:rsidR="00B802A9" w:rsidRPr="00B802A9" w:rsidRDefault="00B802A9" w:rsidP="00B802A9">
      <w:pPr>
        <w:numPr>
          <w:ilvl w:val="0"/>
          <w:numId w:val="8"/>
        </w:numPr>
        <w:tabs>
          <w:tab w:val="clear" w:pos="360"/>
        </w:tabs>
        <w:ind w:left="709" w:hanging="283"/>
        <w:rPr>
          <w:rFonts w:cs="Arial"/>
        </w:rPr>
      </w:pPr>
      <w:proofErr w:type="spellStart"/>
      <w:r w:rsidRPr="00B802A9">
        <w:rPr>
          <w:rFonts w:cs="Arial"/>
        </w:rPr>
        <w:t>Fotografies</w:t>
      </w:r>
      <w:proofErr w:type="spellEnd"/>
      <w:r w:rsidRPr="00B802A9">
        <w:rPr>
          <w:rFonts w:cs="Arial"/>
        </w:rPr>
        <w:t xml:space="preserve"> </w:t>
      </w:r>
      <w:proofErr w:type="spellStart"/>
      <w:r w:rsidRPr="00B802A9">
        <w:rPr>
          <w:rFonts w:cs="Arial"/>
        </w:rPr>
        <w:t>dels</w:t>
      </w:r>
      <w:proofErr w:type="spellEnd"/>
      <w:r w:rsidRPr="00B802A9">
        <w:rPr>
          <w:rFonts w:cs="Arial"/>
        </w:rPr>
        <w:t xml:space="preserve"> </w:t>
      </w:r>
      <w:proofErr w:type="spellStart"/>
      <w:r w:rsidRPr="00B802A9">
        <w:rPr>
          <w:rFonts w:cs="Arial"/>
        </w:rPr>
        <w:t>béns</w:t>
      </w:r>
      <w:proofErr w:type="spellEnd"/>
      <w:r w:rsidRPr="00B802A9">
        <w:rPr>
          <w:rFonts w:cs="Arial"/>
        </w:rPr>
        <w:t xml:space="preserve"> de </w:t>
      </w:r>
      <w:proofErr w:type="spellStart"/>
      <w:r w:rsidRPr="00B802A9">
        <w:rPr>
          <w:rFonts w:cs="Arial"/>
        </w:rPr>
        <w:t>domini</w:t>
      </w:r>
      <w:proofErr w:type="spellEnd"/>
      <w:r w:rsidRPr="00B802A9">
        <w:rPr>
          <w:rFonts w:cs="Arial"/>
        </w:rPr>
        <w:t xml:space="preserve"> </w:t>
      </w:r>
      <w:proofErr w:type="spellStart"/>
      <w:r w:rsidRPr="00B802A9">
        <w:rPr>
          <w:rFonts w:cs="Arial"/>
        </w:rPr>
        <w:t>públic</w:t>
      </w:r>
      <w:proofErr w:type="spellEnd"/>
      <w:r w:rsidRPr="00B802A9">
        <w:rPr>
          <w:rFonts w:cs="Arial"/>
        </w:rPr>
        <w:t xml:space="preserve"> </w:t>
      </w:r>
      <w:proofErr w:type="spellStart"/>
      <w:r w:rsidRPr="00B802A9">
        <w:rPr>
          <w:rFonts w:cs="Arial"/>
        </w:rPr>
        <w:t>afectats</w:t>
      </w:r>
      <w:proofErr w:type="spellEnd"/>
      <w:r w:rsidRPr="00B802A9">
        <w:rPr>
          <w:rFonts w:cs="Arial"/>
        </w:rPr>
        <w:t xml:space="preserve"> per les obres.</w:t>
      </w:r>
    </w:p>
    <w:p w14:paraId="4BD44A6F" w14:textId="77777777" w:rsidR="00B802A9" w:rsidRPr="00B802A9" w:rsidRDefault="00B802A9" w:rsidP="00B802A9">
      <w:pPr>
        <w:ind w:left="360"/>
        <w:rPr>
          <w:rFonts w:cs="Arial"/>
        </w:rPr>
      </w:pPr>
    </w:p>
    <w:p w14:paraId="2A385147" w14:textId="77777777" w:rsidR="00B802A9" w:rsidRPr="00B802A9" w:rsidRDefault="00B802A9" w:rsidP="00B802A9">
      <w:pPr>
        <w:numPr>
          <w:ilvl w:val="0"/>
          <w:numId w:val="26"/>
        </w:numPr>
        <w:rPr>
          <w:rFonts w:cs="Arial"/>
        </w:rPr>
      </w:pPr>
      <w:r w:rsidRPr="00B802A9">
        <w:rPr>
          <w:rFonts w:cs="Arial"/>
          <w:b/>
        </w:rPr>
        <w:t>EXCLUSIONS:</w:t>
      </w:r>
      <w:r w:rsidRPr="00B802A9">
        <w:rPr>
          <w:rFonts w:cs="Arial"/>
        </w:rPr>
        <w:t xml:space="preserve"> la </w:t>
      </w:r>
      <w:proofErr w:type="spellStart"/>
      <w:r w:rsidRPr="00B802A9">
        <w:rPr>
          <w:rFonts w:cs="Arial"/>
        </w:rPr>
        <w:t>llicència</w:t>
      </w:r>
      <w:proofErr w:type="spellEnd"/>
      <w:r w:rsidRPr="00B802A9">
        <w:rPr>
          <w:rFonts w:cs="Arial"/>
        </w:rPr>
        <w:t xml:space="preserve"> no empara </w:t>
      </w:r>
      <w:proofErr w:type="spellStart"/>
      <w:r w:rsidRPr="00B802A9">
        <w:rPr>
          <w:rFonts w:cs="Arial"/>
        </w:rPr>
        <w:t>l’execució</w:t>
      </w:r>
      <w:proofErr w:type="spellEnd"/>
      <w:r w:rsidRPr="00B802A9">
        <w:rPr>
          <w:rFonts w:cs="Arial"/>
        </w:rPr>
        <w:t xml:space="preserve"> </w:t>
      </w:r>
      <w:proofErr w:type="spellStart"/>
      <w:r w:rsidRPr="00B802A9">
        <w:rPr>
          <w:rFonts w:cs="Arial"/>
        </w:rPr>
        <w:t>d’obres</w:t>
      </w:r>
      <w:proofErr w:type="spellEnd"/>
      <w:r w:rsidRPr="00B802A9">
        <w:rPr>
          <w:rFonts w:cs="Arial"/>
        </w:rPr>
        <w:t xml:space="preserve"> en el </w:t>
      </w:r>
      <w:proofErr w:type="spellStart"/>
      <w:r w:rsidRPr="00B802A9">
        <w:rPr>
          <w:rFonts w:cs="Arial"/>
        </w:rPr>
        <w:t>domini</w:t>
      </w:r>
      <w:proofErr w:type="spellEnd"/>
      <w:r w:rsidRPr="00B802A9">
        <w:rPr>
          <w:rFonts w:cs="Arial"/>
        </w:rPr>
        <w:t xml:space="preserve"> </w:t>
      </w:r>
      <w:proofErr w:type="spellStart"/>
      <w:r w:rsidRPr="00B802A9">
        <w:rPr>
          <w:rFonts w:cs="Arial"/>
        </w:rPr>
        <w:t>públic</w:t>
      </w:r>
      <w:proofErr w:type="spellEnd"/>
      <w:r w:rsidRPr="00B802A9">
        <w:rPr>
          <w:rFonts w:cs="Arial"/>
        </w:rPr>
        <w:t xml:space="preserve"> (rases per al </w:t>
      </w:r>
      <w:proofErr w:type="spellStart"/>
      <w:r w:rsidRPr="00B802A9">
        <w:rPr>
          <w:rFonts w:cs="Arial"/>
        </w:rPr>
        <w:t>pas</w:t>
      </w:r>
      <w:proofErr w:type="spellEnd"/>
      <w:r w:rsidRPr="00B802A9">
        <w:rPr>
          <w:rFonts w:cs="Arial"/>
        </w:rPr>
        <w:t xml:space="preserve"> </w:t>
      </w:r>
      <w:proofErr w:type="spellStart"/>
      <w:r w:rsidRPr="00B802A9">
        <w:rPr>
          <w:rFonts w:cs="Arial"/>
        </w:rPr>
        <w:t>d’instal·lacions</w:t>
      </w:r>
      <w:proofErr w:type="spellEnd"/>
      <w:r w:rsidRPr="00B802A9">
        <w:rPr>
          <w:rFonts w:cs="Arial"/>
        </w:rPr>
        <w:t xml:space="preserve">, </w:t>
      </w:r>
      <w:proofErr w:type="spellStart"/>
      <w:r w:rsidRPr="00B802A9">
        <w:rPr>
          <w:rFonts w:cs="Arial"/>
        </w:rPr>
        <w:t>guals</w:t>
      </w:r>
      <w:proofErr w:type="spellEnd"/>
      <w:r w:rsidRPr="00B802A9">
        <w:rPr>
          <w:rFonts w:cs="Arial"/>
        </w:rPr>
        <w:t xml:space="preserve"> </w:t>
      </w:r>
      <w:proofErr w:type="spellStart"/>
      <w:r w:rsidRPr="00B802A9">
        <w:rPr>
          <w:rFonts w:cs="Arial"/>
        </w:rPr>
        <w:t>d’accés</w:t>
      </w:r>
      <w:proofErr w:type="spellEnd"/>
      <w:r w:rsidRPr="00B802A9">
        <w:rPr>
          <w:rFonts w:cs="Arial"/>
        </w:rPr>
        <w:t xml:space="preserve"> de </w:t>
      </w:r>
      <w:proofErr w:type="spellStart"/>
      <w:r w:rsidRPr="00B802A9">
        <w:rPr>
          <w:rFonts w:cs="Arial"/>
        </w:rPr>
        <w:t>vehicles</w:t>
      </w:r>
      <w:proofErr w:type="spellEnd"/>
      <w:r w:rsidRPr="00B802A9">
        <w:rPr>
          <w:rFonts w:cs="Arial"/>
        </w:rPr>
        <w:t xml:space="preserve">, etc.), per a la </w:t>
      </w:r>
      <w:proofErr w:type="spellStart"/>
      <w:r w:rsidRPr="00B802A9">
        <w:rPr>
          <w:rFonts w:cs="Arial"/>
        </w:rPr>
        <w:t>qual</w:t>
      </w:r>
      <w:proofErr w:type="spellEnd"/>
      <w:r w:rsidRPr="00B802A9">
        <w:rPr>
          <w:rFonts w:cs="Arial"/>
        </w:rPr>
        <w:t xml:space="preserve"> cosa </w:t>
      </w:r>
      <w:proofErr w:type="spellStart"/>
      <w:r w:rsidRPr="00B802A9">
        <w:rPr>
          <w:rFonts w:cs="Arial"/>
        </w:rPr>
        <w:t>caldrà</w:t>
      </w:r>
      <w:proofErr w:type="spellEnd"/>
      <w:r w:rsidRPr="00B802A9">
        <w:rPr>
          <w:rFonts w:cs="Arial"/>
        </w:rPr>
        <w:t xml:space="preserve"> </w:t>
      </w:r>
      <w:proofErr w:type="spellStart"/>
      <w:r w:rsidRPr="00B802A9">
        <w:rPr>
          <w:rFonts w:cs="Arial"/>
        </w:rPr>
        <w:t>sol·licitar</w:t>
      </w:r>
      <w:proofErr w:type="spellEnd"/>
      <w:r w:rsidRPr="00B802A9">
        <w:rPr>
          <w:rFonts w:cs="Arial"/>
        </w:rPr>
        <w:t xml:space="preserve"> </w:t>
      </w:r>
      <w:proofErr w:type="spellStart"/>
      <w:r w:rsidRPr="00B802A9">
        <w:rPr>
          <w:rFonts w:cs="Arial"/>
        </w:rPr>
        <w:t>l’oportuna</w:t>
      </w:r>
      <w:proofErr w:type="spellEnd"/>
      <w:r w:rsidRPr="00B802A9">
        <w:rPr>
          <w:rFonts w:cs="Arial"/>
        </w:rPr>
        <w:t xml:space="preserve"> </w:t>
      </w:r>
      <w:proofErr w:type="spellStart"/>
      <w:r w:rsidRPr="00B802A9">
        <w:rPr>
          <w:rFonts w:cs="Arial"/>
        </w:rPr>
        <w:t>llicència</w:t>
      </w:r>
      <w:proofErr w:type="spellEnd"/>
      <w:r w:rsidRPr="00B802A9">
        <w:rPr>
          <w:rFonts w:cs="Arial"/>
        </w:rPr>
        <w:t xml:space="preserve"> </w:t>
      </w:r>
      <w:proofErr w:type="spellStart"/>
      <w:r w:rsidRPr="00B802A9">
        <w:rPr>
          <w:rFonts w:cs="Arial"/>
        </w:rPr>
        <w:t>d’obres</w:t>
      </w:r>
      <w:proofErr w:type="spellEnd"/>
      <w:r w:rsidRPr="00B802A9">
        <w:rPr>
          <w:rFonts w:cs="Arial"/>
        </w:rPr>
        <w:t xml:space="preserve"> en el </w:t>
      </w:r>
      <w:proofErr w:type="spellStart"/>
      <w:r w:rsidRPr="00B802A9">
        <w:rPr>
          <w:rFonts w:cs="Arial"/>
        </w:rPr>
        <w:t>Domini</w:t>
      </w:r>
      <w:proofErr w:type="spellEnd"/>
      <w:r w:rsidRPr="00B802A9">
        <w:rPr>
          <w:rFonts w:cs="Arial"/>
        </w:rPr>
        <w:t xml:space="preserve"> </w:t>
      </w:r>
      <w:proofErr w:type="spellStart"/>
      <w:r w:rsidRPr="00B802A9">
        <w:rPr>
          <w:rFonts w:cs="Arial"/>
        </w:rPr>
        <w:t>Públic</w:t>
      </w:r>
      <w:proofErr w:type="spellEnd"/>
      <w:r w:rsidRPr="00B802A9">
        <w:rPr>
          <w:rFonts w:cs="Arial"/>
        </w:rPr>
        <w:t xml:space="preserve">, </w:t>
      </w:r>
      <w:proofErr w:type="spellStart"/>
      <w:r w:rsidRPr="00B802A9">
        <w:rPr>
          <w:rFonts w:cs="Arial"/>
        </w:rPr>
        <w:t>aportant</w:t>
      </w:r>
      <w:proofErr w:type="spellEnd"/>
      <w:r w:rsidRPr="00B802A9">
        <w:rPr>
          <w:rFonts w:cs="Arial"/>
        </w:rPr>
        <w:t xml:space="preserve"> la </w:t>
      </w:r>
      <w:proofErr w:type="spellStart"/>
      <w:r w:rsidRPr="00B802A9">
        <w:rPr>
          <w:rFonts w:cs="Arial"/>
        </w:rPr>
        <w:t>documentació</w:t>
      </w:r>
      <w:proofErr w:type="spellEnd"/>
      <w:r w:rsidRPr="00B802A9">
        <w:rPr>
          <w:rFonts w:cs="Arial"/>
        </w:rPr>
        <w:t xml:space="preserve"> literal i </w:t>
      </w:r>
      <w:proofErr w:type="spellStart"/>
      <w:r w:rsidRPr="00B802A9">
        <w:rPr>
          <w:rFonts w:cs="Arial"/>
        </w:rPr>
        <w:t>gràfica</w:t>
      </w:r>
      <w:proofErr w:type="spellEnd"/>
      <w:r w:rsidRPr="00B802A9">
        <w:rPr>
          <w:rFonts w:cs="Arial"/>
        </w:rPr>
        <w:t xml:space="preserve"> que les </w:t>
      </w:r>
      <w:proofErr w:type="spellStart"/>
      <w:r w:rsidRPr="00B802A9">
        <w:rPr>
          <w:rFonts w:cs="Arial"/>
        </w:rPr>
        <w:t>descrigui</w:t>
      </w:r>
      <w:proofErr w:type="spellEnd"/>
      <w:r w:rsidRPr="00B802A9">
        <w:rPr>
          <w:rFonts w:cs="Arial"/>
        </w:rPr>
        <w:t xml:space="preserve"> </w:t>
      </w:r>
      <w:proofErr w:type="spellStart"/>
      <w:r w:rsidRPr="00B802A9">
        <w:rPr>
          <w:rFonts w:cs="Arial"/>
        </w:rPr>
        <w:t>correctament</w:t>
      </w:r>
      <w:proofErr w:type="spellEnd"/>
      <w:r w:rsidRPr="00B802A9">
        <w:rPr>
          <w:rFonts w:cs="Arial"/>
        </w:rPr>
        <w:t xml:space="preserve">, i ajustades a </w:t>
      </w:r>
      <w:proofErr w:type="spellStart"/>
      <w:r w:rsidRPr="00B802A9">
        <w:rPr>
          <w:rFonts w:cs="Arial"/>
        </w:rPr>
        <w:t>l’Ordenança</w:t>
      </w:r>
      <w:proofErr w:type="spellEnd"/>
      <w:r w:rsidRPr="00B802A9">
        <w:rPr>
          <w:rFonts w:cs="Arial"/>
        </w:rPr>
        <w:t xml:space="preserve"> </w:t>
      </w:r>
      <w:proofErr w:type="spellStart"/>
      <w:r w:rsidRPr="00B802A9">
        <w:rPr>
          <w:rFonts w:cs="Arial"/>
        </w:rPr>
        <w:t>d’Obres</w:t>
      </w:r>
      <w:proofErr w:type="spellEnd"/>
      <w:r w:rsidRPr="00B802A9">
        <w:rPr>
          <w:rFonts w:cs="Arial"/>
        </w:rPr>
        <w:t xml:space="preserve"> en </w:t>
      </w:r>
      <w:proofErr w:type="spellStart"/>
      <w:r w:rsidRPr="00B802A9">
        <w:rPr>
          <w:rFonts w:cs="Arial"/>
        </w:rPr>
        <w:t>els</w:t>
      </w:r>
      <w:proofErr w:type="spellEnd"/>
      <w:r w:rsidRPr="00B802A9">
        <w:rPr>
          <w:rFonts w:cs="Arial"/>
        </w:rPr>
        <w:t xml:space="preserve"> </w:t>
      </w:r>
      <w:proofErr w:type="spellStart"/>
      <w:r w:rsidRPr="00B802A9">
        <w:rPr>
          <w:rFonts w:cs="Arial"/>
        </w:rPr>
        <w:t>Bens</w:t>
      </w:r>
      <w:proofErr w:type="spellEnd"/>
      <w:r w:rsidRPr="00B802A9">
        <w:rPr>
          <w:rFonts w:cs="Arial"/>
        </w:rPr>
        <w:t xml:space="preserve"> de </w:t>
      </w:r>
      <w:proofErr w:type="spellStart"/>
      <w:r w:rsidRPr="00B802A9">
        <w:rPr>
          <w:rFonts w:cs="Arial"/>
        </w:rPr>
        <w:t>Domini</w:t>
      </w:r>
      <w:proofErr w:type="spellEnd"/>
      <w:r w:rsidRPr="00B802A9">
        <w:rPr>
          <w:rFonts w:cs="Arial"/>
        </w:rPr>
        <w:t xml:space="preserve"> </w:t>
      </w:r>
      <w:proofErr w:type="spellStart"/>
      <w:r w:rsidRPr="00B802A9">
        <w:rPr>
          <w:rFonts w:cs="Arial"/>
        </w:rPr>
        <w:t>Públic</w:t>
      </w:r>
      <w:proofErr w:type="spellEnd"/>
      <w:r w:rsidRPr="00B802A9">
        <w:rPr>
          <w:rFonts w:cs="Arial"/>
        </w:rPr>
        <w:t>.</w:t>
      </w:r>
    </w:p>
    <w:p w14:paraId="4D92D92C" w14:textId="77777777" w:rsidR="00B802A9" w:rsidRPr="00B802A9" w:rsidRDefault="00B802A9" w:rsidP="00B802A9">
      <w:pPr>
        <w:rPr>
          <w:rFonts w:cs="Arial"/>
        </w:rPr>
      </w:pPr>
    </w:p>
    <w:p w14:paraId="15A258A9" w14:textId="73B27084" w:rsidR="00B802A9" w:rsidRPr="00B802A9" w:rsidRDefault="00B802A9" w:rsidP="00B802A9">
      <w:pPr>
        <w:rPr>
          <w:rFonts w:cs="Arial"/>
          <w:b/>
        </w:rPr>
      </w:pPr>
      <w:proofErr w:type="spellStart"/>
      <w:r w:rsidRPr="00B802A9">
        <w:rPr>
          <w:rFonts w:cs="Arial"/>
          <w:b/>
        </w:rPr>
        <w:t>Segon</w:t>
      </w:r>
      <w:proofErr w:type="spellEnd"/>
      <w:r w:rsidRPr="00B802A9">
        <w:rPr>
          <w:rFonts w:cs="Arial"/>
          <w:b/>
        </w:rPr>
        <w:t xml:space="preserve">.- </w:t>
      </w:r>
      <w:r w:rsidRPr="00B802A9">
        <w:rPr>
          <w:rFonts w:cs="Arial"/>
          <w:bCs/>
        </w:rPr>
        <w:t xml:space="preserve">ATORGAR a la Sra. </w:t>
      </w:r>
      <w:r w:rsidR="009E755D">
        <w:rPr>
          <w:rFonts w:cs="Arial"/>
        </w:rPr>
        <w:t>C.R.S.</w:t>
      </w:r>
      <w:r w:rsidRPr="00B802A9">
        <w:rPr>
          <w:rFonts w:cs="Arial"/>
          <w:bCs/>
        </w:rPr>
        <w:t xml:space="preserve">, </w:t>
      </w:r>
      <w:proofErr w:type="spellStart"/>
      <w:r w:rsidRPr="00B802A9">
        <w:rPr>
          <w:rFonts w:cs="Arial"/>
          <w:bCs/>
        </w:rPr>
        <w:t>amb</w:t>
      </w:r>
      <w:proofErr w:type="spellEnd"/>
      <w:r w:rsidRPr="00B802A9">
        <w:rPr>
          <w:rFonts w:cs="Arial"/>
          <w:bCs/>
        </w:rPr>
        <w:t xml:space="preserve"> NIF </w:t>
      </w:r>
      <w:r w:rsidR="009E755D">
        <w:rPr>
          <w:rFonts w:cs="Arial"/>
          <w:bCs/>
        </w:rPr>
        <w:t>…</w:t>
      </w:r>
      <w:r w:rsidRPr="00B802A9">
        <w:rPr>
          <w:rFonts w:cs="Arial"/>
          <w:bCs/>
        </w:rPr>
        <w:t xml:space="preserve">, </w:t>
      </w:r>
      <w:proofErr w:type="spellStart"/>
      <w:r w:rsidRPr="00B802A9">
        <w:rPr>
          <w:rFonts w:cs="Arial"/>
          <w:bCs/>
        </w:rPr>
        <w:t>llicència</w:t>
      </w:r>
      <w:proofErr w:type="spellEnd"/>
      <w:r w:rsidRPr="00B802A9">
        <w:rPr>
          <w:rFonts w:cs="Arial"/>
          <w:bCs/>
        </w:rPr>
        <w:t xml:space="preserve"> urbanística per  a la </w:t>
      </w:r>
      <w:proofErr w:type="spellStart"/>
      <w:r w:rsidRPr="00B802A9">
        <w:rPr>
          <w:rFonts w:cs="Arial"/>
          <w:bCs/>
        </w:rPr>
        <w:t>constitució</w:t>
      </w:r>
      <w:proofErr w:type="spellEnd"/>
      <w:r w:rsidRPr="00B802A9">
        <w:rPr>
          <w:rFonts w:cs="Arial"/>
          <w:bCs/>
        </w:rPr>
        <w:t xml:space="preserve"> </w:t>
      </w:r>
      <w:proofErr w:type="spellStart"/>
      <w:r w:rsidRPr="00B802A9">
        <w:rPr>
          <w:rFonts w:cs="Arial"/>
          <w:bCs/>
        </w:rPr>
        <w:t>d’un</w:t>
      </w:r>
      <w:proofErr w:type="spellEnd"/>
      <w:r w:rsidRPr="00B802A9">
        <w:rPr>
          <w:rFonts w:cs="Arial"/>
          <w:bCs/>
        </w:rPr>
        <w:t xml:space="preserve"> </w:t>
      </w:r>
      <w:proofErr w:type="spellStart"/>
      <w:r w:rsidRPr="00B802A9">
        <w:rPr>
          <w:rFonts w:cs="Arial"/>
          <w:bCs/>
        </w:rPr>
        <w:t>règim</w:t>
      </w:r>
      <w:proofErr w:type="spellEnd"/>
      <w:r w:rsidRPr="00B802A9">
        <w:rPr>
          <w:rFonts w:cs="Arial"/>
          <w:bCs/>
        </w:rPr>
        <w:t xml:space="preserve"> de </w:t>
      </w:r>
      <w:proofErr w:type="spellStart"/>
      <w:r w:rsidRPr="00B802A9">
        <w:rPr>
          <w:rFonts w:cs="Arial"/>
          <w:bCs/>
        </w:rPr>
        <w:t>propietat</w:t>
      </w:r>
      <w:proofErr w:type="spellEnd"/>
      <w:r w:rsidRPr="00B802A9">
        <w:rPr>
          <w:rFonts w:cs="Arial"/>
          <w:bCs/>
        </w:rPr>
        <w:t xml:space="preserve"> </w:t>
      </w:r>
      <w:proofErr w:type="spellStart"/>
      <w:r w:rsidRPr="00B802A9">
        <w:rPr>
          <w:rFonts w:cs="Arial"/>
          <w:bCs/>
        </w:rPr>
        <w:t>horitzontal</w:t>
      </w:r>
      <w:proofErr w:type="spellEnd"/>
      <w:r w:rsidRPr="00B802A9">
        <w:rPr>
          <w:rFonts w:cs="Arial"/>
          <w:bCs/>
        </w:rPr>
        <w:t xml:space="preserve"> de la finca situada al </w:t>
      </w:r>
      <w:proofErr w:type="spellStart"/>
      <w:r w:rsidRPr="00B802A9">
        <w:rPr>
          <w:rFonts w:cs="Arial"/>
          <w:bCs/>
        </w:rPr>
        <w:t>carrer</w:t>
      </w:r>
      <w:proofErr w:type="spellEnd"/>
      <w:r w:rsidRPr="00B802A9">
        <w:rPr>
          <w:rFonts w:cs="Arial"/>
          <w:bCs/>
        </w:rPr>
        <w:t xml:space="preserve"> Torrent de la Santa núm. 105 </w:t>
      </w:r>
      <w:proofErr w:type="spellStart"/>
      <w:r w:rsidRPr="00B802A9">
        <w:rPr>
          <w:rFonts w:cs="Arial"/>
          <w:bCs/>
        </w:rPr>
        <w:t>amb</w:t>
      </w:r>
      <w:proofErr w:type="spellEnd"/>
      <w:r w:rsidRPr="00B802A9">
        <w:rPr>
          <w:rFonts w:cs="Arial"/>
          <w:bCs/>
        </w:rPr>
        <w:t xml:space="preserve"> ref. </w:t>
      </w:r>
      <w:proofErr w:type="spellStart"/>
      <w:r w:rsidRPr="00B802A9">
        <w:rPr>
          <w:rFonts w:cs="Arial"/>
          <w:bCs/>
        </w:rPr>
        <w:t>cadastral</w:t>
      </w:r>
      <w:proofErr w:type="spellEnd"/>
      <w:r w:rsidRPr="00B802A9">
        <w:rPr>
          <w:rFonts w:cs="Arial"/>
          <w:bCs/>
        </w:rPr>
        <w:t xml:space="preserve"> 8647003DF4984N0001YW, </w:t>
      </w:r>
      <w:proofErr w:type="spellStart"/>
      <w:r w:rsidRPr="00B802A9">
        <w:rPr>
          <w:rFonts w:cs="Arial"/>
          <w:bCs/>
        </w:rPr>
        <w:t>segons</w:t>
      </w:r>
      <w:proofErr w:type="spellEnd"/>
      <w:r w:rsidRPr="00B802A9">
        <w:rPr>
          <w:rFonts w:cs="Arial"/>
          <w:bCs/>
        </w:rPr>
        <w:t xml:space="preserve"> el </w:t>
      </w:r>
      <w:proofErr w:type="spellStart"/>
      <w:r w:rsidRPr="00B802A9">
        <w:rPr>
          <w:rFonts w:cs="Arial"/>
          <w:bCs/>
        </w:rPr>
        <w:t>Projecte</w:t>
      </w:r>
      <w:proofErr w:type="spellEnd"/>
      <w:r w:rsidRPr="00B802A9">
        <w:rPr>
          <w:rFonts w:cs="Arial"/>
          <w:bCs/>
        </w:rPr>
        <w:t xml:space="preserve"> </w:t>
      </w:r>
      <w:proofErr w:type="spellStart"/>
      <w:r w:rsidRPr="00B802A9">
        <w:rPr>
          <w:rFonts w:cs="Arial"/>
          <w:bCs/>
        </w:rPr>
        <w:t>aportat</w:t>
      </w:r>
      <w:proofErr w:type="spellEnd"/>
      <w:r w:rsidRPr="00B802A9">
        <w:rPr>
          <w:rFonts w:cs="Arial"/>
          <w:bCs/>
        </w:rPr>
        <w:t xml:space="preserve"> </w:t>
      </w:r>
      <w:proofErr w:type="spellStart"/>
      <w:r w:rsidRPr="00B802A9">
        <w:rPr>
          <w:rFonts w:cs="Arial"/>
          <w:bCs/>
        </w:rPr>
        <w:t>amb</w:t>
      </w:r>
      <w:proofErr w:type="spellEnd"/>
      <w:r w:rsidRPr="00B802A9">
        <w:rPr>
          <w:rFonts w:cs="Arial"/>
          <w:bCs/>
        </w:rPr>
        <w:t xml:space="preserve"> registre </w:t>
      </w:r>
      <w:proofErr w:type="spellStart"/>
      <w:r w:rsidRPr="00B802A9">
        <w:rPr>
          <w:rFonts w:cs="Arial"/>
          <w:bCs/>
        </w:rPr>
        <w:t>d’entrada</w:t>
      </w:r>
      <w:proofErr w:type="spellEnd"/>
      <w:r w:rsidRPr="00B802A9">
        <w:rPr>
          <w:rFonts w:cs="Arial"/>
          <w:bCs/>
        </w:rPr>
        <w:t xml:space="preserve"> </w:t>
      </w:r>
      <w:r w:rsidRPr="00B802A9">
        <w:rPr>
          <w:rFonts w:cs="Arial"/>
        </w:rPr>
        <w:t>E2023022901</w:t>
      </w:r>
      <w:r w:rsidRPr="00B802A9">
        <w:rPr>
          <w:rFonts w:cs="Arial"/>
          <w:bCs/>
        </w:rPr>
        <w:t xml:space="preserve">, que </w:t>
      </w:r>
      <w:proofErr w:type="spellStart"/>
      <w:r w:rsidRPr="00B802A9">
        <w:rPr>
          <w:rFonts w:cs="Arial"/>
          <w:bCs/>
        </w:rPr>
        <w:t>serà</w:t>
      </w:r>
      <w:proofErr w:type="spellEnd"/>
      <w:r w:rsidRPr="00B802A9">
        <w:rPr>
          <w:rFonts w:cs="Arial"/>
          <w:bCs/>
        </w:rPr>
        <w:t xml:space="preserve"> </w:t>
      </w:r>
      <w:proofErr w:type="spellStart"/>
      <w:r w:rsidRPr="00B802A9">
        <w:rPr>
          <w:rFonts w:cs="Arial"/>
          <w:bCs/>
        </w:rPr>
        <w:t>diligenciat</w:t>
      </w:r>
      <w:proofErr w:type="spellEnd"/>
      <w:r w:rsidRPr="00B802A9">
        <w:rPr>
          <w:rFonts w:cs="Arial"/>
          <w:bCs/>
        </w:rPr>
        <w:t xml:space="preserve"> a </w:t>
      </w:r>
      <w:proofErr w:type="spellStart"/>
      <w:r w:rsidRPr="00B802A9">
        <w:rPr>
          <w:rFonts w:cs="Arial"/>
          <w:bCs/>
        </w:rPr>
        <w:t>l’efecte</w:t>
      </w:r>
      <w:proofErr w:type="spellEnd"/>
      <w:r w:rsidRPr="00B802A9">
        <w:rPr>
          <w:rFonts w:cs="Arial"/>
          <w:bCs/>
        </w:rPr>
        <w:t xml:space="preserve"> </w:t>
      </w:r>
      <w:proofErr w:type="spellStart"/>
      <w:r w:rsidRPr="00B802A9">
        <w:rPr>
          <w:rFonts w:cs="Arial"/>
          <w:bCs/>
        </w:rPr>
        <w:t>amb</w:t>
      </w:r>
      <w:proofErr w:type="spellEnd"/>
      <w:r w:rsidRPr="00B802A9">
        <w:rPr>
          <w:rFonts w:cs="Arial"/>
          <w:bCs/>
        </w:rPr>
        <w:t xml:space="preserve"> les </w:t>
      </w:r>
      <w:proofErr w:type="spellStart"/>
      <w:r w:rsidRPr="00B802A9">
        <w:rPr>
          <w:rFonts w:cs="Arial"/>
          <w:bCs/>
        </w:rPr>
        <w:t>següents</w:t>
      </w:r>
      <w:proofErr w:type="spellEnd"/>
      <w:r w:rsidRPr="00B802A9">
        <w:rPr>
          <w:rFonts w:cs="Arial"/>
          <w:bCs/>
        </w:rPr>
        <w:t xml:space="preserve"> </w:t>
      </w:r>
      <w:proofErr w:type="spellStart"/>
      <w:r w:rsidRPr="00B802A9">
        <w:rPr>
          <w:rFonts w:cs="Arial"/>
          <w:bCs/>
        </w:rPr>
        <w:t>prescripcions</w:t>
      </w:r>
      <w:proofErr w:type="spellEnd"/>
      <w:r w:rsidRPr="00B802A9">
        <w:rPr>
          <w:rFonts w:cs="Arial"/>
          <w:bCs/>
        </w:rPr>
        <w:t>:</w:t>
      </w:r>
    </w:p>
    <w:p w14:paraId="102FFF8C" w14:textId="77777777" w:rsidR="00B802A9" w:rsidRPr="00B802A9" w:rsidRDefault="00B802A9" w:rsidP="00B802A9">
      <w:pPr>
        <w:rPr>
          <w:rFonts w:eastAsia="Times New Roman" w:cs="Arial"/>
          <w:lang w:eastAsia="es-ES"/>
        </w:rPr>
      </w:pPr>
    </w:p>
    <w:p w14:paraId="1C6B6186" w14:textId="77777777" w:rsidR="00B802A9" w:rsidRPr="00B802A9" w:rsidRDefault="00B802A9" w:rsidP="00B802A9">
      <w:pPr>
        <w:numPr>
          <w:ilvl w:val="0"/>
          <w:numId w:val="27"/>
        </w:numPr>
        <w:rPr>
          <w:rFonts w:eastAsia="Times New Roman" w:cs="Arial"/>
          <w:lang w:eastAsia="es-ES"/>
        </w:rPr>
      </w:pPr>
      <w:r w:rsidRPr="00B802A9">
        <w:rPr>
          <w:rFonts w:eastAsia="Times New Roman" w:cs="Arial"/>
          <w:lang w:eastAsia="es-ES"/>
        </w:rPr>
        <w:t xml:space="preserve">La </w:t>
      </w:r>
      <w:proofErr w:type="spellStart"/>
      <w:r w:rsidRPr="00B802A9">
        <w:rPr>
          <w:rFonts w:eastAsia="Times New Roman" w:cs="Arial"/>
          <w:lang w:eastAsia="es-ES"/>
        </w:rPr>
        <w:t>llicència</w:t>
      </w:r>
      <w:proofErr w:type="spellEnd"/>
      <w:r w:rsidRPr="00B802A9">
        <w:rPr>
          <w:rFonts w:eastAsia="Times New Roman" w:cs="Arial"/>
          <w:lang w:eastAsia="es-ES"/>
        </w:rPr>
        <w:t xml:space="preserve"> urbanística de </w:t>
      </w:r>
      <w:proofErr w:type="spellStart"/>
      <w:r w:rsidRPr="00B802A9">
        <w:rPr>
          <w:rFonts w:eastAsia="Times New Roman" w:cs="Arial"/>
          <w:lang w:eastAsia="es-ES"/>
        </w:rPr>
        <w:t>constitució</w:t>
      </w:r>
      <w:proofErr w:type="spellEnd"/>
      <w:r w:rsidRPr="00B802A9">
        <w:rPr>
          <w:rFonts w:eastAsia="Times New Roman" w:cs="Arial"/>
          <w:lang w:eastAsia="es-ES"/>
        </w:rPr>
        <w:t xml:space="preserve"> </w:t>
      </w:r>
      <w:proofErr w:type="spellStart"/>
      <w:r w:rsidRPr="00B802A9">
        <w:rPr>
          <w:rFonts w:eastAsia="Times New Roman" w:cs="Arial"/>
          <w:lang w:eastAsia="es-ES"/>
        </w:rPr>
        <w:t>d’un</w:t>
      </w:r>
      <w:proofErr w:type="spellEnd"/>
      <w:r w:rsidRPr="00B802A9">
        <w:rPr>
          <w:rFonts w:eastAsia="Times New Roman" w:cs="Arial"/>
          <w:lang w:eastAsia="es-ES"/>
        </w:rPr>
        <w:t xml:space="preserve"> </w:t>
      </w:r>
      <w:proofErr w:type="spellStart"/>
      <w:r w:rsidRPr="00B802A9">
        <w:rPr>
          <w:rFonts w:eastAsia="Times New Roman" w:cs="Arial"/>
          <w:lang w:eastAsia="es-ES"/>
        </w:rPr>
        <w:t>règim</w:t>
      </w:r>
      <w:proofErr w:type="spellEnd"/>
      <w:r w:rsidRPr="00B802A9">
        <w:rPr>
          <w:rFonts w:eastAsia="Times New Roman" w:cs="Arial"/>
          <w:lang w:eastAsia="es-ES"/>
        </w:rPr>
        <w:t xml:space="preserve"> de </w:t>
      </w:r>
      <w:proofErr w:type="spellStart"/>
      <w:r w:rsidRPr="00B802A9">
        <w:rPr>
          <w:rFonts w:eastAsia="Times New Roman" w:cs="Arial"/>
          <w:lang w:eastAsia="es-ES"/>
        </w:rPr>
        <w:t>propietat</w:t>
      </w:r>
      <w:proofErr w:type="spellEnd"/>
      <w:r w:rsidRPr="00B802A9">
        <w:rPr>
          <w:rFonts w:eastAsia="Times New Roman" w:cs="Arial"/>
          <w:lang w:eastAsia="es-ES"/>
        </w:rPr>
        <w:t xml:space="preserve"> </w:t>
      </w:r>
      <w:proofErr w:type="spellStart"/>
      <w:r w:rsidRPr="00B802A9">
        <w:rPr>
          <w:rFonts w:eastAsia="Times New Roman" w:cs="Arial"/>
          <w:lang w:eastAsia="es-ES"/>
        </w:rPr>
        <w:t>horitzontal</w:t>
      </w:r>
      <w:proofErr w:type="spellEnd"/>
      <w:r w:rsidRPr="00B802A9">
        <w:rPr>
          <w:rFonts w:eastAsia="Times New Roman" w:cs="Arial"/>
          <w:lang w:eastAsia="es-ES"/>
        </w:rPr>
        <w:t xml:space="preserve"> </w:t>
      </w:r>
      <w:proofErr w:type="spellStart"/>
      <w:r w:rsidRPr="00B802A9">
        <w:rPr>
          <w:rFonts w:eastAsia="Times New Roman" w:cs="Arial"/>
          <w:lang w:eastAsia="es-ES"/>
        </w:rPr>
        <w:t>únicament</w:t>
      </w:r>
      <w:proofErr w:type="spellEnd"/>
      <w:r w:rsidRPr="00B802A9">
        <w:rPr>
          <w:rFonts w:eastAsia="Times New Roman" w:cs="Arial"/>
          <w:lang w:eastAsia="es-ES"/>
        </w:rPr>
        <w:t xml:space="preserve"> es </w:t>
      </w:r>
      <w:proofErr w:type="spellStart"/>
      <w:r w:rsidRPr="00B802A9">
        <w:rPr>
          <w:rFonts w:eastAsia="Times New Roman" w:cs="Arial"/>
          <w:lang w:eastAsia="es-ES"/>
        </w:rPr>
        <w:t>podrà</w:t>
      </w:r>
      <w:proofErr w:type="spellEnd"/>
      <w:r w:rsidRPr="00B802A9">
        <w:rPr>
          <w:rFonts w:eastAsia="Times New Roman" w:cs="Arial"/>
          <w:lang w:eastAsia="es-ES"/>
        </w:rPr>
        <w:t xml:space="preserve"> </w:t>
      </w:r>
      <w:proofErr w:type="spellStart"/>
      <w:r w:rsidRPr="00B802A9">
        <w:rPr>
          <w:rFonts w:eastAsia="Times New Roman" w:cs="Arial"/>
          <w:lang w:eastAsia="es-ES"/>
        </w:rPr>
        <w:t>fer</w:t>
      </w:r>
      <w:proofErr w:type="spellEnd"/>
      <w:r w:rsidRPr="00B802A9">
        <w:rPr>
          <w:rFonts w:eastAsia="Times New Roman" w:cs="Arial"/>
          <w:lang w:eastAsia="es-ES"/>
        </w:rPr>
        <w:t xml:space="preserve"> efectiva un </w:t>
      </w:r>
      <w:proofErr w:type="spellStart"/>
      <w:r w:rsidRPr="00B802A9">
        <w:rPr>
          <w:rFonts w:eastAsia="Times New Roman" w:cs="Arial"/>
          <w:lang w:eastAsia="es-ES"/>
        </w:rPr>
        <w:t>cop</w:t>
      </w:r>
      <w:proofErr w:type="spellEnd"/>
      <w:r w:rsidRPr="00B802A9">
        <w:rPr>
          <w:rFonts w:eastAsia="Times New Roman" w:cs="Arial"/>
          <w:lang w:eastAsia="es-ES"/>
        </w:rPr>
        <w:t xml:space="preserve"> </w:t>
      </w:r>
      <w:proofErr w:type="spellStart"/>
      <w:r w:rsidRPr="00B802A9">
        <w:rPr>
          <w:rFonts w:eastAsia="Times New Roman" w:cs="Arial"/>
          <w:lang w:eastAsia="es-ES"/>
        </w:rPr>
        <w:t>enderrocades</w:t>
      </w:r>
      <w:proofErr w:type="spellEnd"/>
      <w:r w:rsidRPr="00B802A9">
        <w:rPr>
          <w:rFonts w:eastAsia="Times New Roman" w:cs="Arial"/>
          <w:lang w:eastAsia="es-ES"/>
        </w:rPr>
        <w:t xml:space="preserve"> les </w:t>
      </w:r>
      <w:proofErr w:type="spellStart"/>
      <w:r w:rsidRPr="00B802A9">
        <w:rPr>
          <w:rFonts w:eastAsia="Times New Roman" w:cs="Arial"/>
          <w:lang w:eastAsia="es-ES"/>
        </w:rPr>
        <w:t>edificacions</w:t>
      </w:r>
      <w:proofErr w:type="spellEnd"/>
      <w:r w:rsidRPr="00B802A9">
        <w:rPr>
          <w:rFonts w:eastAsia="Times New Roman" w:cs="Arial"/>
          <w:lang w:eastAsia="es-ES"/>
        </w:rPr>
        <w:t xml:space="preserve"> indicades al </w:t>
      </w:r>
      <w:proofErr w:type="spellStart"/>
      <w:r w:rsidRPr="00B802A9">
        <w:rPr>
          <w:rFonts w:eastAsia="Times New Roman" w:cs="Arial"/>
          <w:lang w:eastAsia="es-ES"/>
        </w:rPr>
        <w:t>Projecte</w:t>
      </w:r>
      <w:proofErr w:type="spellEnd"/>
      <w:r w:rsidRPr="00B802A9">
        <w:rPr>
          <w:rFonts w:eastAsia="Times New Roman" w:cs="Arial"/>
          <w:lang w:eastAsia="es-ES"/>
        </w:rPr>
        <w:t xml:space="preserve"> </w:t>
      </w:r>
      <w:proofErr w:type="spellStart"/>
      <w:r w:rsidRPr="00B802A9">
        <w:rPr>
          <w:rFonts w:eastAsia="Times New Roman" w:cs="Arial"/>
          <w:lang w:eastAsia="es-ES"/>
        </w:rPr>
        <w:t>d’Enderroc</w:t>
      </w:r>
      <w:proofErr w:type="spellEnd"/>
      <w:r w:rsidRPr="00B802A9">
        <w:rPr>
          <w:rFonts w:eastAsia="Times New Roman" w:cs="Arial"/>
          <w:lang w:eastAsia="es-ES"/>
        </w:rPr>
        <w:t xml:space="preserve"> </w:t>
      </w:r>
      <w:proofErr w:type="spellStart"/>
      <w:r w:rsidRPr="00B802A9">
        <w:rPr>
          <w:rFonts w:eastAsia="Times New Roman" w:cs="Arial"/>
          <w:lang w:eastAsia="es-ES"/>
        </w:rPr>
        <w:t>visat</w:t>
      </w:r>
      <w:proofErr w:type="spellEnd"/>
      <w:r w:rsidRPr="00B802A9">
        <w:rPr>
          <w:rFonts w:eastAsia="Times New Roman" w:cs="Arial"/>
          <w:lang w:eastAsia="es-ES"/>
        </w:rPr>
        <w:t xml:space="preserve"> </w:t>
      </w:r>
      <w:proofErr w:type="spellStart"/>
      <w:r w:rsidRPr="00B802A9">
        <w:rPr>
          <w:rFonts w:eastAsia="Times New Roman" w:cs="Arial"/>
          <w:lang w:eastAsia="es-ES"/>
        </w:rPr>
        <w:t>pel</w:t>
      </w:r>
      <w:proofErr w:type="spellEnd"/>
      <w:r w:rsidRPr="00B802A9">
        <w:rPr>
          <w:rFonts w:eastAsia="Times New Roman" w:cs="Arial"/>
          <w:lang w:eastAsia="es-ES"/>
        </w:rPr>
        <w:t xml:space="preserve"> </w:t>
      </w:r>
      <w:proofErr w:type="spellStart"/>
      <w:r w:rsidRPr="00B802A9">
        <w:rPr>
          <w:rFonts w:eastAsia="Times New Roman" w:cs="Arial"/>
          <w:lang w:eastAsia="es-ES"/>
        </w:rPr>
        <w:t>Col·legi</w:t>
      </w:r>
      <w:proofErr w:type="spellEnd"/>
      <w:r w:rsidRPr="00B802A9">
        <w:rPr>
          <w:rFonts w:eastAsia="Times New Roman" w:cs="Arial"/>
          <w:lang w:eastAsia="es-ES"/>
        </w:rPr>
        <w:t xml:space="preserve"> </w:t>
      </w:r>
      <w:proofErr w:type="spellStart"/>
      <w:r w:rsidRPr="00B802A9">
        <w:rPr>
          <w:rFonts w:eastAsia="Times New Roman" w:cs="Arial"/>
          <w:lang w:eastAsia="es-ES"/>
        </w:rPr>
        <w:t>d’Arquitectes</w:t>
      </w:r>
      <w:proofErr w:type="spellEnd"/>
      <w:r w:rsidRPr="00B802A9">
        <w:rPr>
          <w:rFonts w:eastAsia="Times New Roman" w:cs="Arial"/>
          <w:lang w:eastAsia="es-ES"/>
        </w:rPr>
        <w:t xml:space="preserve"> de Catalunya </w:t>
      </w:r>
      <w:proofErr w:type="spellStart"/>
      <w:r w:rsidRPr="00B802A9">
        <w:rPr>
          <w:rFonts w:eastAsia="Times New Roman" w:cs="Arial"/>
          <w:lang w:eastAsia="es-ES"/>
        </w:rPr>
        <w:t>amb</w:t>
      </w:r>
      <w:proofErr w:type="spellEnd"/>
      <w:r w:rsidRPr="00B802A9">
        <w:rPr>
          <w:rFonts w:eastAsia="Times New Roman" w:cs="Arial"/>
          <w:lang w:eastAsia="es-ES"/>
        </w:rPr>
        <w:t xml:space="preserve"> núm. 2023002842.</w:t>
      </w:r>
    </w:p>
    <w:p w14:paraId="5E8905FA" w14:textId="77777777" w:rsidR="00B802A9" w:rsidRPr="00B802A9" w:rsidRDefault="00B802A9" w:rsidP="00B802A9">
      <w:pPr>
        <w:ind w:left="720"/>
        <w:rPr>
          <w:rFonts w:eastAsia="Times New Roman" w:cs="Arial"/>
          <w:lang w:eastAsia="es-ES"/>
        </w:rPr>
      </w:pPr>
    </w:p>
    <w:p w14:paraId="49B73FC8" w14:textId="77777777" w:rsidR="00B802A9" w:rsidRPr="00B802A9" w:rsidRDefault="00B802A9" w:rsidP="00B802A9">
      <w:pPr>
        <w:numPr>
          <w:ilvl w:val="0"/>
          <w:numId w:val="27"/>
        </w:numPr>
        <w:rPr>
          <w:rFonts w:eastAsia="Times New Roman" w:cs="Arial"/>
          <w:lang w:eastAsia="es-ES"/>
        </w:rPr>
      </w:pPr>
      <w:r w:rsidRPr="00B802A9">
        <w:rPr>
          <w:rFonts w:eastAsia="Times New Roman" w:cs="Arial"/>
          <w:lang w:eastAsia="es-ES"/>
        </w:rPr>
        <w:t xml:space="preserve">PROCEDEIX COMUNICAR al </w:t>
      </w:r>
      <w:proofErr w:type="spellStart"/>
      <w:r w:rsidRPr="00B802A9">
        <w:rPr>
          <w:rFonts w:eastAsia="Times New Roman" w:cs="Arial"/>
          <w:lang w:eastAsia="es-ES"/>
        </w:rPr>
        <w:t>sol·licitant</w:t>
      </w:r>
      <w:proofErr w:type="spellEnd"/>
      <w:r w:rsidRPr="00B802A9">
        <w:rPr>
          <w:rFonts w:eastAsia="Times New Roman" w:cs="Arial"/>
          <w:lang w:eastAsia="es-ES"/>
        </w:rPr>
        <w:t xml:space="preserve"> les </w:t>
      </w:r>
      <w:proofErr w:type="spellStart"/>
      <w:r w:rsidRPr="00B802A9">
        <w:rPr>
          <w:rFonts w:eastAsia="Times New Roman" w:cs="Arial"/>
          <w:lang w:eastAsia="es-ES"/>
        </w:rPr>
        <w:t>variacions</w:t>
      </w:r>
      <w:proofErr w:type="spellEnd"/>
      <w:r w:rsidRPr="00B802A9">
        <w:rPr>
          <w:rFonts w:eastAsia="Times New Roman" w:cs="Arial"/>
          <w:lang w:eastAsia="es-ES"/>
        </w:rPr>
        <w:t xml:space="preserve"> </w:t>
      </w:r>
      <w:proofErr w:type="spellStart"/>
      <w:r w:rsidRPr="00B802A9">
        <w:rPr>
          <w:rFonts w:eastAsia="Times New Roman" w:cs="Arial"/>
          <w:lang w:eastAsia="es-ES"/>
        </w:rPr>
        <w:t>registrals</w:t>
      </w:r>
      <w:proofErr w:type="spellEnd"/>
      <w:r w:rsidRPr="00B802A9">
        <w:rPr>
          <w:rFonts w:eastAsia="Times New Roman" w:cs="Arial"/>
          <w:lang w:eastAsia="es-ES"/>
        </w:rPr>
        <w:t xml:space="preserve"> a </w:t>
      </w:r>
      <w:proofErr w:type="spellStart"/>
      <w:r w:rsidRPr="00B802A9">
        <w:rPr>
          <w:rFonts w:eastAsia="Times New Roman" w:cs="Arial"/>
          <w:lang w:eastAsia="es-ES"/>
        </w:rPr>
        <w:t>efectes</w:t>
      </w:r>
      <w:proofErr w:type="spellEnd"/>
      <w:r w:rsidRPr="00B802A9">
        <w:rPr>
          <w:rFonts w:eastAsia="Times New Roman" w:cs="Arial"/>
          <w:lang w:eastAsia="es-ES"/>
        </w:rPr>
        <w:t xml:space="preserve"> </w:t>
      </w:r>
      <w:proofErr w:type="spellStart"/>
      <w:r w:rsidRPr="00B802A9">
        <w:rPr>
          <w:rFonts w:eastAsia="Times New Roman" w:cs="Arial"/>
          <w:lang w:eastAsia="es-ES"/>
        </w:rPr>
        <w:t>cadastrals</w:t>
      </w:r>
      <w:proofErr w:type="spellEnd"/>
      <w:r w:rsidRPr="00B802A9">
        <w:rPr>
          <w:rFonts w:eastAsia="Times New Roman" w:cs="Arial"/>
          <w:lang w:eastAsia="es-ES"/>
        </w:rPr>
        <w:t xml:space="preserve">, que </w:t>
      </w:r>
      <w:proofErr w:type="spellStart"/>
      <w:r w:rsidRPr="00B802A9">
        <w:rPr>
          <w:rFonts w:eastAsia="Times New Roman" w:cs="Arial"/>
          <w:lang w:eastAsia="es-ES"/>
        </w:rPr>
        <w:t>s’hauran</w:t>
      </w:r>
      <w:proofErr w:type="spellEnd"/>
      <w:r w:rsidRPr="00B802A9">
        <w:rPr>
          <w:rFonts w:eastAsia="Times New Roman" w:cs="Arial"/>
          <w:lang w:eastAsia="es-ES"/>
        </w:rPr>
        <w:t xml:space="preserve"> de notificar a </w:t>
      </w:r>
      <w:proofErr w:type="spellStart"/>
      <w:r w:rsidRPr="00B802A9">
        <w:rPr>
          <w:rFonts w:eastAsia="Times New Roman" w:cs="Arial"/>
          <w:lang w:eastAsia="es-ES"/>
        </w:rPr>
        <w:t>l’Organisme</w:t>
      </w:r>
      <w:proofErr w:type="spellEnd"/>
      <w:r w:rsidRPr="00B802A9">
        <w:rPr>
          <w:rFonts w:eastAsia="Times New Roman" w:cs="Arial"/>
          <w:lang w:eastAsia="es-ES"/>
        </w:rPr>
        <w:t xml:space="preserve"> de </w:t>
      </w:r>
      <w:proofErr w:type="spellStart"/>
      <w:r w:rsidRPr="00B802A9">
        <w:rPr>
          <w:rFonts w:eastAsia="Times New Roman" w:cs="Arial"/>
          <w:lang w:eastAsia="es-ES"/>
        </w:rPr>
        <w:t>Gestió</w:t>
      </w:r>
      <w:proofErr w:type="spellEnd"/>
      <w:r w:rsidRPr="00B802A9">
        <w:rPr>
          <w:rFonts w:eastAsia="Times New Roman" w:cs="Arial"/>
          <w:lang w:eastAsia="es-ES"/>
        </w:rPr>
        <w:t xml:space="preserve"> </w:t>
      </w:r>
      <w:proofErr w:type="spellStart"/>
      <w:r w:rsidRPr="00B802A9">
        <w:rPr>
          <w:rFonts w:eastAsia="Times New Roman" w:cs="Arial"/>
          <w:lang w:eastAsia="es-ES"/>
        </w:rPr>
        <w:t>Cadastral</w:t>
      </w:r>
      <w:proofErr w:type="spellEnd"/>
      <w:r w:rsidRPr="00B802A9">
        <w:rPr>
          <w:rFonts w:eastAsia="Times New Roman" w:cs="Arial"/>
          <w:lang w:eastAsia="es-ES"/>
        </w:rPr>
        <w:t>.</w:t>
      </w:r>
    </w:p>
    <w:p w14:paraId="1616AE15" w14:textId="77777777" w:rsidR="00B802A9" w:rsidRPr="00B802A9" w:rsidRDefault="00B802A9" w:rsidP="00B802A9">
      <w:pPr>
        <w:rPr>
          <w:rFonts w:eastAsia="Times New Roman" w:cs="Arial"/>
          <w:lang w:eastAsia="es-ES"/>
        </w:rPr>
      </w:pPr>
    </w:p>
    <w:p w14:paraId="7F21079C" w14:textId="77777777" w:rsidR="00B802A9" w:rsidRPr="00B802A9" w:rsidRDefault="00B802A9" w:rsidP="00B802A9">
      <w:pPr>
        <w:numPr>
          <w:ilvl w:val="0"/>
          <w:numId w:val="27"/>
        </w:numPr>
        <w:rPr>
          <w:rFonts w:eastAsia="Times New Roman" w:cs="Arial"/>
          <w:lang w:eastAsia="es-ES"/>
        </w:rPr>
      </w:pPr>
      <w:r w:rsidRPr="00B802A9">
        <w:rPr>
          <w:rFonts w:eastAsia="Times New Roman" w:cs="Arial"/>
          <w:lang w:eastAsia="es-ES"/>
        </w:rPr>
        <w:t xml:space="preserve">EL TERMINI per a </w:t>
      </w:r>
      <w:proofErr w:type="spellStart"/>
      <w:r w:rsidRPr="00B802A9">
        <w:rPr>
          <w:rFonts w:eastAsia="Times New Roman" w:cs="Arial"/>
          <w:lang w:eastAsia="es-ES"/>
        </w:rPr>
        <w:t>fer</w:t>
      </w:r>
      <w:proofErr w:type="spellEnd"/>
      <w:r w:rsidRPr="00B802A9">
        <w:rPr>
          <w:rFonts w:eastAsia="Times New Roman" w:cs="Arial"/>
          <w:lang w:eastAsia="es-ES"/>
        </w:rPr>
        <w:t xml:space="preserve"> efectiva </w:t>
      </w:r>
      <w:proofErr w:type="spellStart"/>
      <w:r w:rsidRPr="00B802A9">
        <w:rPr>
          <w:rFonts w:eastAsia="Times New Roman" w:cs="Arial"/>
          <w:lang w:eastAsia="es-ES"/>
        </w:rPr>
        <w:t>l’operació</w:t>
      </w:r>
      <w:proofErr w:type="spellEnd"/>
      <w:r w:rsidRPr="00B802A9">
        <w:rPr>
          <w:rFonts w:eastAsia="Times New Roman" w:cs="Arial"/>
          <w:lang w:eastAsia="es-ES"/>
        </w:rPr>
        <w:t xml:space="preserve"> jurídica </w:t>
      </w:r>
      <w:proofErr w:type="spellStart"/>
      <w:r w:rsidRPr="00B802A9">
        <w:rPr>
          <w:rFonts w:eastAsia="Times New Roman" w:cs="Arial"/>
          <w:lang w:eastAsia="es-ES"/>
        </w:rPr>
        <w:t>és</w:t>
      </w:r>
      <w:proofErr w:type="spellEnd"/>
      <w:r w:rsidRPr="00B802A9">
        <w:rPr>
          <w:rFonts w:eastAsia="Times New Roman" w:cs="Arial"/>
          <w:lang w:eastAsia="es-ES"/>
        </w:rPr>
        <w:t xml:space="preserve"> de </w:t>
      </w:r>
      <w:proofErr w:type="spellStart"/>
      <w:r w:rsidRPr="00B802A9">
        <w:rPr>
          <w:rFonts w:eastAsia="Times New Roman" w:cs="Arial"/>
          <w:lang w:eastAsia="es-ES"/>
        </w:rPr>
        <w:t>sis</w:t>
      </w:r>
      <w:proofErr w:type="spellEnd"/>
      <w:r w:rsidRPr="00B802A9">
        <w:rPr>
          <w:rFonts w:eastAsia="Times New Roman" w:cs="Arial"/>
          <w:lang w:eastAsia="es-ES"/>
        </w:rPr>
        <w:t xml:space="preserve"> </w:t>
      </w:r>
      <w:proofErr w:type="spellStart"/>
      <w:r w:rsidRPr="00B802A9">
        <w:rPr>
          <w:rFonts w:eastAsia="Times New Roman" w:cs="Arial"/>
          <w:lang w:eastAsia="es-ES"/>
        </w:rPr>
        <w:t>mesos</w:t>
      </w:r>
      <w:proofErr w:type="spellEnd"/>
      <w:r w:rsidRPr="00B802A9">
        <w:rPr>
          <w:rFonts w:eastAsia="Times New Roman" w:cs="Arial"/>
          <w:lang w:eastAsia="es-ES"/>
        </w:rPr>
        <w:t xml:space="preserve">, </w:t>
      </w:r>
      <w:proofErr w:type="spellStart"/>
      <w:r w:rsidRPr="00B802A9">
        <w:rPr>
          <w:rFonts w:eastAsia="Times New Roman" w:cs="Arial"/>
          <w:lang w:eastAsia="es-ES"/>
        </w:rPr>
        <w:t>comptadors</w:t>
      </w:r>
      <w:proofErr w:type="spellEnd"/>
      <w:r w:rsidRPr="00B802A9">
        <w:rPr>
          <w:rFonts w:eastAsia="Times New Roman" w:cs="Arial"/>
          <w:lang w:eastAsia="es-ES"/>
        </w:rPr>
        <w:t xml:space="preserve"> des de la data </w:t>
      </w:r>
      <w:proofErr w:type="spellStart"/>
      <w:r w:rsidRPr="00B802A9">
        <w:rPr>
          <w:rFonts w:eastAsia="Times New Roman" w:cs="Arial"/>
          <w:lang w:eastAsia="es-ES"/>
        </w:rPr>
        <w:t>d’emissió</w:t>
      </w:r>
      <w:proofErr w:type="spellEnd"/>
      <w:r w:rsidRPr="00B802A9">
        <w:rPr>
          <w:rFonts w:eastAsia="Times New Roman" w:cs="Arial"/>
          <w:lang w:eastAsia="es-ES"/>
        </w:rPr>
        <w:t xml:space="preserve"> del </w:t>
      </w:r>
      <w:proofErr w:type="spellStart"/>
      <w:r w:rsidRPr="00B802A9">
        <w:rPr>
          <w:rFonts w:eastAsia="Times New Roman" w:cs="Arial"/>
          <w:lang w:eastAsia="es-ES"/>
        </w:rPr>
        <w:t>certificat</w:t>
      </w:r>
      <w:proofErr w:type="spellEnd"/>
      <w:r w:rsidRPr="00B802A9">
        <w:rPr>
          <w:rFonts w:eastAsia="Times New Roman" w:cs="Arial"/>
          <w:lang w:eastAsia="es-ES"/>
        </w:rPr>
        <w:t xml:space="preserve"> final </w:t>
      </w:r>
      <w:proofErr w:type="spellStart"/>
      <w:r w:rsidRPr="00B802A9">
        <w:rPr>
          <w:rFonts w:eastAsia="Times New Roman" w:cs="Arial"/>
          <w:lang w:eastAsia="es-ES"/>
        </w:rPr>
        <w:t>d’obra</w:t>
      </w:r>
      <w:proofErr w:type="spellEnd"/>
      <w:r w:rsidRPr="00B802A9">
        <w:rPr>
          <w:rFonts w:eastAsia="Times New Roman" w:cs="Arial"/>
          <w:lang w:eastAsia="es-ES"/>
        </w:rPr>
        <w:t xml:space="preserve"> </w:t>
      </w:r>
      <w:proofErr w:type="spellStart"/>
      <w:r w:rsidRPr="00B802A9">
        <w:rPr>
          <w:rFonts w:eastAsia="Times New Roman" w:cs="Arial"/>
          <w:lang w:eastAsia="es-ES"/>
        </w:rPr>
        <w:t>corresponent</w:t>
      </w:r>
      <w:proofErr w:type="spellEnd"/>
      <w:r w:rsidRPr="00B802A9">
        <w:rPr>
          <w:rFonts w:eastAsia="Times New Roman" w:cs="Arial"/>
          <w:lang w:eastAsia="es-ES"/>
        </w:rPr>
        <w:t xml:space="preserve"> a les obres </w:t>
      </w:r>
      <w:proofErr w:type="spellStart"/>
      <w:r w:rsidRPr="00B802A9">
        <w:rPr>
          <w:rFonts w:eastAsia="Times New Roman" w:cs="Arial"/>
          <w:lang w:eastAsia="es-ES"/>
        </w:rPr>
        <w:t>d’enderroc</w:t>
      </w:r>
      <w:proofErr w:type="spellEnd"/>
      <w:r w:rsidRPr="00B802A9">
        <w:rPr>
          <w:rFonts w:eastAsia="Times New Roman" w:cs="Arial"/>
          <w:lang w:eastAsia="es-ES"/>
        </w:rPr>
        <w:t xml:space="preserve"> del </w:t>
      </w:r>
      <w:proofErr w:type="spellStart"/>
      <w:r w:rsidRPr="00B802A9">
        <w:rPr>
          <w:rFonts w:eastAsia="Times New Roman" w:cs="Arial"/>
          <w:lang w:eastAsia="es-ES"/>
        </w:rPr>
        <w:t>cobert</w:t>
      </w:r>
      <w:proofErr w:type="spellEnd"/>
      <w:r w:rsidRPr="00B802A9">
        <w:rPr>
          <w:rFonts w:eastAsia="Times New Roman" w:cs="Arial"/>
          <w:lang w:eastAsia="es-ES"/>
        </w:rPr>
        <w:t xml:space="preserve"> i </w:t>
      </w:r>
      <w:proofErr w:type="spellStart"/>
      <w:r w:rsidRPr="00B802A9">
        <w:rPr>
          <w:rFonts w:eastAsia="Times New Roman" w:cs="Arial"/>
          <w:lang w:eastAsia="es-ES"/>
        </w:rPr>
        <w:t>porxo</w:t>
      </w:r>
      <w:proofErr w:type="spellEnd"/>
      <w:r w:rsidRPr="00B802A9">
        <w:rPr>
          <w:rFonts w:eastAsia="Times New Roman" w:cs="Arial"/>
          <w:lang w:eastAsia="es-ES"/>
        </w:rPr>
        <w:t xml:space="preserve"> </w:t>
      </w:r>
      <w:proofErr w:type="spellStart"/>
      <w:r w:rsidRPr="00B802A9">
        <w:rPr>
          <w:rFonts w:eastAsia="Times New Roman" w:cs="Arial"/>
          <w:lang w:eastAsia="es-ES"/>
        </w:rPr>
        <w:t>indicats</w:t>
      </w:r>
      <w:proofErr w:type="spellEnd"/>
      <w:r w:rsidRPr="00B802A9">
        <w:rPr>
          <w:rFonts w:eastAsia="Times New Roman" w:cs="Arial"/>
          <w:lang w:eastAsia="es-ES"/>
        </w:rPr>
        <w:t>.</w:t>
      </w:r>
    </w:p>
    <w:p w14:paraId="312DDD6A" w14:textId="77777777" w:rsidR="00B802A9" w:rsidRPr="00B802A9" w:rsidRDefault="00B802A9" w:rsidP="00B802A9">
      <w:pPr>
        <w:rPr>
          <w:rFonts w:cs="Arial"/>
          <w:highlight w:val="yellow"/>
        </w:rPr>
      </w:pPr>
    </w:p>
    <w:p w14:paraId="4793FB28" w14:textId="77777777" w:rsidR="00B802A9" w:rsidRPr="00B802A9" w:rsidRDefault="00B802A9" w:rsidP="00B802A9">
      <w:pPr>
        <w:rPr>
          <w:rFonts w:cs="Arial"/>
          <w:bCs/>
        </w:rPr>
      </w:pPr>
      <w:r w:rsidRPr="00B802A9">
        <w:rPr>
          <w:rFonts w:cs="Arial"/>
          <w:b/>
        </w:rPr>
        <w:t>Tercer.-</w:t>
      </w:r>
      <w:r w:rsidRPr="00B802A9">
        <w:rPr>
          <w:rFonts w:cs="Arial"/>
        </w:rPr>
        <w:t xml:space="preserve"> Establir les </w:t>
      </w:r>
      <w:proofErr w:type="spellStart"/>
      <w:r w:rsidRPr="00B802A9">
        <w:rPr>
          <w:rFonts w:cs="Arial"/>
        </w:rPr>
        <w:t>següents</w:t>
      </w:r>
      <w:proofErr w:type="spellEnd"/>
      <w:r w:rsidRPr="00B802A9">
        <w:rPr>
          <w:rFonts w:cs="Arial"/>
        </w:rPr>
        <w:t xml:space="preserve"> BASES PER A LA LIQUIDACIÓ DE DRETS:</w:t>
      </w:r>
    </w:p>
    <w:p w14:paraId="13170A98" w14:textId="77777777" w:rsidR="00B802A9" w:rsidRPr="00B802A9" w:rsidRDefault="00B802A9" w:rsidP="00B802A9">
      <w:pPr>
        <w:rPr>
          <w:rFonts w:cs="Arial"/>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22"/>
        <w:gridCol w:w="1559"/>
      </w:tblGrid>
      <w:tr w:rsidR="00B802A9" w:rsidRPr="00B802A9" w14:paraId="340F42C3" w14:textId="77777777" w:rsidTr="007516E9">
        <w:trPr>
          <w:cantSplit/>
          <w:trHeight w:val="269"/>
        </w:trPr>
        <w:tc>
          <w:tcPr>
            <w:tcW w:w="8481" w:type="dxa"/>
            <w:gridSpan w:val="2"/>
            <w:tcBorders>
              <w:top w:val="single" w:sz="8" w:space="0" w:color="7F7F7F"/>
              <w:left w:val="single" w:sz="8" w:space="0" w:color="7F7F7F"/>
              <w:bottom w:val="single" w:sz="8" w:space="0" w:color="7F7F7F"/>
              <w:right w:val="single" w:sz="18" w:space="0" w:color="7F7F7F"/>
            </w:tcBorders>
            <w:vAlign w:val="center"/>
          </w:tcPr>
          <w:p w14:paraId="75FE339F" w14:textId="77777777" w:rsidR="00B802A9" w:rsidRPr="00B802A9" w:rsidRDefault="00B802A9" w:rsidP="00B802A9">
            <w:pPr>
              <w:rPr>
                <w:rFonts w:cs="Arial"/>
                <w:b/>
                <w:bCs/>
              </w:rPr>
            </w:pPr>
            <w:r w:rsidRPr="00B802A9">
              <w:rPr>
                <w:rFonts w:cs="Arial"/>
                <w:b/>
                <w:bCs/>
              </w:rPr>
              <w:t>LLICÈNCIA D’OBRES D’ENDERROC</w:t>
            </w:r>
          </w:p>
        </w:tc>
      </w:tr>
      <w:tr w:rsidR="00B802A9" w:rsidRPr="00B802A9" w14:paraId="3DD6C8EE" w14:textId="77777777" w:rsidTr="007516E9">
        <w:trPr>
          <w:cantSplit/>
          <w:trHeight w:val="269"/>
        </w:trPr>
        <w:tc>
          <w:tcPr>
            <w:tcW w:w="6922" w:type="dxa"/>
            <w:tcBorders>
              <w:top w:val="single" w:sz="8" w:space="0" w:color="7F7F7F"/>
              <w:left w:val="single" w:sz="8" w:space="0" w:color="7F7F7F"/>
              <w:bottom w:val="single" w:sz="8" w:space="0" w:color="7F7F7F"/>
              <w:right w:val="single" w:sz="8" w:space="0" w:color="7F7F7F"/>
            </w:tcBorders>
            <w:vAlign w:val="center"/>
          </w:tcPr>
          <w:p w14:paraId="4881112D" w14:textId="77777777" w:rsidR="00B802A9" w:rsidRPr="00B802A9" w:rsidRDefault="00B802A9" w:rsidP="00B802A9">
            <w:pPr>
              <w:rPr>
                <w:rFonts w:cs="Arial"/>
              </w:rPr>
            </w:pPr>
            <w:proofErr w:type="spellStart"/>
            <w:r w:rsidRPr="00B802A9">
              <w:rPr>
                <w:rFonts w:cs="Arial"/>
              </w:rPr>
              <w:t>Pressupost</w:t>
            </w:r>
            <w:proofErr w:type="spellEnd"/>
            <w:r w:rsidRPr="00B802A9">
              <w:rPr>
                <w:rFonts w:cs="Arial"/>
              </w:rPr>
              <w:t xml:space="preserve"> </w:t>
            </w:r>
            <w:proofErr w:type="spellStart"/>
            <w:r w:rsidRPr="00B802A9">
              <w:rPr>
                <w:rFonts w:cs="Arial"/>
              </w:rPr>
              <w:t>d’Execució</w:t>
            </w:r>
            <w:proofErr w:type="spellEnd"/>
            <w:r w:rsidRPr="00B802A9">
              <w:rPr>
                <w:rFonts w:cs="Arial"/>
              </w:rPr>
              <w:t xml:space="preserve"> Material </w:t>
            </w:r>
          </w:p>
        </w:tc>
        <w:tc>
          <w:tcPr>
            <w:tcW w:w="1559" w:type="dxa"/>
            <w:tcBorders>
              <w:top w:val="single" w:sz="8" w:space="0" w:color="7F7F7F"/>
              <w:left w:val="single" w:sz="8" w:space="0" w:color="7F7F7F"/>
              <w:bottom w:val="single" w:sz="8" w:space="0" w:color="7F7F7F"/>
              <w:right w:val="single" w:sz="18" w:space="0" w:color="7F7F7F"/>
            </w:tcBorders>
            <w:vAlign w:val="center"/>
          </w:tcPr>
          <w:p w14:paraId="1A7CB920" w14:textId="77777777" w:rsidR="00B802A9" w:rsidRPr="00B802A9" w:rsidRDefault="00B802A9" w:rsidP="00B802A9">
            <w:pPr>
              <w:jc w:val="right"/>
              <w:rPr>
                <w:rFonts w:cs="Arial"/>
                <w:b/>
              </w:rPr>
            </w:pPr>
            <w:r w:rsidRPr="00B802A9">
              <w:rPr>
                <w:rFonts w:cs="Arial"/>
                <w:b/>
                <w:bCs/>
              </w:rPr>
              <w:t>1.545,00 €</w:t>
            </w:r>
          </w:p>
        </w:tc>
      </w:tr>
      <w:tr w:rsidR="00B802A9" w:rsidRPr="00B802A9" w14:paraId="0660288E" w14:textId="77777777" w:rsidTr="007516E9">
        <w:trPr>
          <w:cantSplit/>
          <w:trHeight w:val="269"/>
        </w:trPr>
        <w:tc>
          <w:tcPr>
            <w:tcW w:w="6922" w:type="dxa"/>
            <w:tcBorders>
              <w:top w:val="single" w:sz="8" w:space="0" w:color="7F7F7F"/>
              <w:left w:val="single" w:sz="8" w:space="0" w:color="7F7F7F"/>
              <w:bottom w:val="single" w:sz="8" w:space="0" w:color="7F7F7F"/>
              <w:right w:val="single" w:sz="8" w:space="0" w:color="7F7F7F"/>
            </w:tcBorders>
            <w:vAlign w:val="center"/>
          </w:tcPr>
          <w:p w14:paraId="73E73729" w14:textId="77777777" w:rsidR="00B802A9" w:rsidRPr="00B802A9" w:rsidRDefault="00B802A9" w:rsidP="00B802A9">
            <w:pPr>
              <w:rPr>
                <w:rFonts w:cs="Arial"/>
                <w:b/>
              </w:rPr>
            </w:pPr>
            <w:proofErr w:type="spellStart"/>
            <w:r w:rsidRPr="00B802A9">
              <w:rPr>
                <w:rFonts w:cs="Arial"/>
              </w:rPr>
              <w:t>Ocupació</w:t>
            </w:r>
            <w:proofErr w:type="spellEnd"/>
            <w:r w:rsidRPr="00B802A9">
              <w:rPr>
                <w:rFonts w:cs="Arial"/>
              </w:rPr>
              <w:t xml:space="preserve"> de </w:t>
            </w:r>
            <w:proofErr w:type="spellStart"/>
            <w:r w:rsidRPr="00B802A9">
              <w:rPr>
                <w:rFonts w:cs="Arial"/>
              </w:rPr>
              <w:t>via</w:t>
            </w:r>
            <w:proofErr w:type="spellEnd"/>
            <w:r w:rsidRPr="00B802A9">
              <w:rPr>
                <w:rFonts w:cs="Arial"/>
              </w:rPr>
              <w:t xml:space="preserve"> pública</w:t>
            </w:r>
          </w:p>
        </w:tc>
        <w:tc>
          <w:tcPr>
            <w:tcW w:w="1559" w:type="dxa"/>
            <w:tcBorders>
              <w:top w:val="single" w:sz="8" w:space="0" w:color="7F7F7F"/>
              <w:left w:val="single" w:sz="8" w:space="0" w:color="7F7F7F"/>
              <w:bottom w:val="single" w:sz="8" w:space="0" w:color="7F7F7F"/>
              <w:right w:val="single" w:sz="18" w:space="0" w:color="7F7F7F"/>
            </w:tcBorders>
            <w:vAlign w:val="center"/>
          </w:tcPr>
          <w:p w14:paraId="083C24E5" w14:textId="77777777" w:rsidR="00B802A9" w:rsidRPr="00B802A9" w:rsidRDefault="00B802A9" w:rsidP="00B802A9">
            <w:pPr>
              <w:jc w:val="right"/>
              <w:rPr>
                <w:rFonts w:cs="Arial"/>
                <w:b/>
              </w:rPr>
            </w:pPr>
            <w:r w:rsidRPr="00B802A9">
              <w:rPr>
                <w:rFonts w:cs="Arial"/>
                <w:b/>
              </w:rPr>
              <w:t>No</w:t>
            </w:r>
          </w:p>
        </w:tc>
      </w:tr>
      <w:tr w:rsidR="00B802A9" w:rsidRPr="00B802A9" w14:paraId="1D76B9EE" w14:textId="77777777" w:rsidTr="007516E9">
        <w:trPr>
          <w:cantSplit/>
          <w:trHeight w:val="269"/>
        </w:trPr>
        <w:tc>
          <w:tcPr>
            <w:tcW w:w="6922" w:type="dxa"/>
            <w:tcBorders>
              <w:top w:val="single" w:sz="8" w:space="0" w:color="7F7F7F"/>
              <w:left w:val="single" w:sz="8" w:space="0" w:color="7F7F7F"/>
              <w:bottom w:val="single" w:sz="8" w:space="0" w:color="7F7F7F"/>
              <w:right w:val="single" w:sz="8" w:space="0" w:color="7F7F7F"/>
            </w:tcBorders>
            <w:vAlign w:val="center"/>
          </w:tcPr>
          <w:p w14:paraId="32008E61" w14:textId="77777777" w:rsidR="00B802A9" w:rsidRPr="00B802A9" w:rsidRDefault="00B802A9" w:rsidP="00B802A9">
            <w:pPr>
              <w:rPr>
                <w:rFonts w:cs="Arial"/>
                <w:b/>
              </w:rPr>
            </w:pPr>
            <w:proofErr w:type="spellStart"/>
            <w:r w:rsidRPr="00B802A9">
              <w:rPr>
                <w:rFonts w:cs="Arial"/>
              </w:rPr>
              <w:t>Fiança</w:t>
            </w:r>
            <w:proofErr w:type="spellEnd"/>
            <w:r w:rsidRPr="00B802A9">
              <w:rPr>
                <w:rFonts w:cs="Arial"/>
              </w:rPr>
              <w:t xml:space="preserve"> </w:t>
            </w:r>
            <w:proofErr w:type="spellStart"/>
            <w:r w:rsidRPr="00B802A9">
              <w:rPr>
                <w:rFonts w:cs="Arial"/>
              </w:rPr>
              <w:t>Garantia</w:t>
            </w:r>
            <w:proofErr w:type="spellEnd"/>
            <w:r w:rsidRPr="00B802A9">
              <w:rPr>
                <w:rFonts w:cs="Arial"/>
              </w:rPr>
              <w:t xml:space="preserve"> </w:t>
            </w:r>
            <w:proofErr w:type="spellStart"/>
            <w:r w:rsidRPr="00B802A9">
              <w:rPr>
                <w:rFonts w:cs="Arial"/>
              </w:rPr>
              <w:t>Bens</w:t>
            </w:r>
            <w:proofErr w:type="spellEnd"/>
            <w:r w:rsidRPr="00B802A9">
              <w:rPr>
                <w:rFonts w:cs="Arial"/>
              </w:rPr>
              <w:t xml:space="preserve"> de </w:t>
            </w:r>
            <w:proofErr w:type="spellStart"/>
            <w:r w:rsidRPr="00B802A9">
              <w:rPr>
                <w:rFonts w:cs="Arial"/>
              </w:rPr>
              <w:t>Domini</w:t>
            </w:r>
            <w:proofErr w:type="spellEnd"/>
            <w:r w:rsidRPr="00B802A9">
              <w:rPr>
                <w:rFonts w:cs="Arial"/>
              </w:rPr>
              <w:t xml:space="preserve"> </w:t>
            </w:r>
            <w:proofErr w:type="spellStart"/>
            <w:r w:rsidRPr="00B802A9">
              <w:rPr>
                <w:rFonts w:cs="Arial"/>
              </w:rPr>
              <w:t>Públic</w:t>
            </w:r>
            <w:proofErr w:type="spellEnd"/>
            <w:r w:rsidRPr="00B802A9">
              <w:rPr>
                <w:rFonts w:cs="Arial"/>
              </w:rPr>
              <w:t xml:space="preserve"> </w:t>
            </w:r>
          </w:p>
        </w:tc>
        <w:tc>
          <w:tcPr>
            <w:tcW w:w="1559" w:type="dxa"/>
            <w:tcBorders>
              <w:top w:val="single" w:sz="8" w:space="0" w:color="7F7F7F"/>
              <w:left w:val="single" w:sz="8" w:space="0" w:color="7F7F7F"/>
              <w:bottom w:val="single" w:sz="8" w:space="0" w:color="7F7F7F"/>
              <w:right w:val="single" w:sz="18" w:space="0" w:color="7F7F7F"/>
            </w:tcBorders>
            <w:vAlign w:val="center"/>
          </w:tcPr>
          <w:p w14:paraId="5A62DAF4" w14:textId="77777777" w:rsidR="00B802A9" w:rsidRPr="00B802A9" w:rsidRDefault="00B802A9" w:rsidP="00B802A9">
            <w:pPr>
              <w:jc w:val="right"/>
              <w:rPr>
                <w:rFonts w:cs="Arial"/>
                <w:b/>
                <w:bCs/>
              </w:rPr>
            </w:pPr>
            <w:r w:rsidRPr="00B802A9">
              <w:rPr>
                <w:rFonts w:cs="Arial"/>
                <w:b/>
                <w:bCs/>
              </w:rPr>
              <w:t>1.350,00 €</w:t>
            </w:r>
          </w:p>
        </w:tc>
      </w:tr>
    </w:tbl>
    <w:p w14:paraId="6EC79987" w14:textId="77777777" w:rsidR="00B802A9" w:rsidRPr="00B802A9" w:rsidRDefault="00B802A9" w:rsidP="00B802A9">
      <w:pPr>
        <w:rPr>
          <w:rFonts w:cs="Arial"/>
          <w:b/>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22"/>
        <w:gridCol w:w="1559"/>
      </w:tblGrid>
      <w:tr w:rsidR="00B802A9" w:rsidRPr="00B802A9" w14:paraId="614681D6" w14:textId="77777777" w:rsidTr="007516E9">
        <w:trPr>
          <w:cantSplit/>
          <w:trHeight w:val="269"/>
        </w:trPr>
        <w:tc>
          <w:tcPr>
            <w:tcW w:w="8481" w:type="dxa"/>
            <w:gridSpan w:val="2"/>
            <w:tcBorders>
              <w:top w:val="single" w:sz="8" w:space="0" w:color="7F7F7F"/>
              <w:left w:val="single" w:sz="8" w:space="0" w:color="7F7F7F"/>
              <w:bottom w:val="single" w:sz="8" w:space="0" w:color="7F7F7F"/>
              <w:right w:val="single" w:sz="18" w:space="0" w:color="7F7F7F"/>
            </w:tcBorders>
            <w:vAlign w:val="center"/>
          </w:tcPr>
          <w:p w14:paraId="7A59C77A" w14:textId="77777777" w:rsidR="00B802A9" w:rsidRPr="00B802A9" w:rsidRDefault="00B802A9" w:rsidP="00B802A9">
            <w:pPr>
              <w:rPr>
                <w:rFonts w:cs="Arial"/>
                <w:b/>
                <w:bCs/>
              </w:rPr>
            </w:pPr>
            <w:r w:rsidRPr="00B802A9">
              <w:rPr>
                <w:rFonts w:cs="Arial"/>
                <w:b/>
                <w:bCs/>
              </w:rPr>
              <w:t>LLICÈNCIA URBANÍSTICA DIVISIÓ HORITZONTAL</w:t>
            </w:r>
          </w:p>
        </w:tc>
      </w:tr>
      <w:tr w:rsidR="00B802A9" w:rsidRPr="00B802A9" w14:paraId="232D4742" w14:textId="77777777" w:rsidTr="007516E9">
        <w:trPr>
          <w:cantSplit/>
          <w:trHeight w:val="269"/>
        </w:trPr>
        <w:tc>
          <w:tcPr>
            <w:tcW w:w="6922" w:type="dxa"/>
            <w:tcBorders>
              <w:top w:val="single" w:sz="8" w:space="0" w:color="7F7F7F"/>
              <w:left w:val="single" w:sz="8" w:space="0" w:color="7F7F7F"/>
              <w:bottom w:val="single" w:sz="8" w:space="0" w:color="7F7F7F"/>
              <w:right w:val="single" w:sz="8" w:space="0" w:color="7F7F7F"/>
            </w:tcBorders>
            <w:vAlign w:val="center"/>
          </w:tcPr>
          <w:p w14:paraId="68EFEBF2" w14:textId="77777777" w:rsidR="00B802A9" w:rsidRPr="00B802A9" w:rsidRDefault="00B802A9" w:rsidP="00B802A9">
            <w:pPr>
              <w:rPr>
                <w:rFonts w:cs="Arial"/>
              </w:rPr>
            </w:pPr>
            <w:r w:rsidRPr="00B802A9">
              <w:rPr>
                <w:rFonts w:cs="Arial"/>
              </w:rPr>
              <w:t xml:space="preserve">Nombre </w:t>
            </w:r>
            <w:proofErr w:type="spellStart"/>
            <w:r w:rsidRPr="00B802A9">
              <w:rPr>
                <w:rFonts w:cs="Arial"/>
              </w:rPr>
              <w:t>d’entitats</w:t>
            </w:r>
            <w:proofErr w:type="spellEnd"/>
            <w:r w:rsidRPr="00B802A9">
              <w:rPr>
                <w:rFonts w:cs="Arial"/>
              </w:rPr>
              <w:t xml:space="preserve"> </w:t>
            </w:r>
            <w:proofErr w:type="spellStart"/>
            <w:r w:rsidRPr="00B802A9">
              <w:rPr>
                <w:rFonts w:cs="Arial"/>
              </w:rPr>
              <w:t>resultants</w:t>
            </w:r>
            <w:proofErr w:type="spellEnd"/>
            <w:r w:rsidRPr="00B802A9">
              <w:rPr>
                <w:rFonts w:cs="Arial"/>
              </w:rPr>
              <w:t xml:space="preserve"> </w:t>
            </w:r>
          </w:p>
        </w:tc>
        <w:tc>
          <w:tcPr>
            <w:tcW w:w="1559" w:type="dxa"/>
            <w:tcBorders>
              <w:top w:val="single" w:sz="8" w:space="0" w:color="7F7F7F"/>
              <w:left w:val="single" w:sz="8" w:space="0" w:color="7F7F7F"/>
              <w:bottom w:val="single" w:sz="8" w:space="0" w:color="7F7F7F"/>
              <w:right w:val="single" w:sz="18" w:space="0" w:color="7F7F7F"/>
            </w:tcBorders>
            <w:vAlign w:val="center"/>
          </w:tcPr>
          <w:p w14:paraId="573B90C2" w14:textId="77777777" w:rsidR="00B802A9" w:rsidRPr="00B802A9" w:rsidRDefault="00B802A9" w:rsidP="00B802A9">
            <w:pPr>
              <w:jc w:val="right"/>
              <w:rPr>
                <w:rFonts w:cs="Arial"/>
                <w:b/>
              </w:rPr>
            </w:pPr>
            <w:r w:rsidRPr="00B802A9">
              <w:rPr>
                <w:rFonts w:cs="Arial"/>
                <w:b/>
                <w:bCs/>
              </w:rPr>
              <w:t>2</w:t>
            </w:r>
          </w:p>
        </w:tc>
      </w:tr>
    </w:tbl>
    <w:p w14:paraId="1B136E38" w14:textId="77777777" w:rsidR="00B802A9" w:rsidRPr="00B802A9" w:rsidRDefault="00B802A9" w:rsidP="00B802A9">
      <w:pPr>
        <w:rPr>
          <w:rFonts w:cs="Arial"/>
          <w:b/>
        </w:rPr>
      </w:pPr>
    </w:p>
    <w:p w14:paraId="53781982" w14:textId="77777777" w:rsidR="00B802A9" w:rsidRPr="00B802A9" w:rsidRDefault="00B802A9" w:rsidP="00B802A9">
      <w:pPr>
        <w:rPr>
          <w:rFonts w:cs="Arial"/>
        </w:rPr>
      </w:pPr>
      <w:r w:rsidRPr="00B802A9">
        <w:rPr>
          <w:rFonts w:cs="Arial"/>
          <w:b/>
        </w:rPr>
        <w:t xml:space="preserve">Quart.- </w:t>
      </w:r>
      <w:r w:rsidRPr="00B802A9">
        <w:rPr>
          <w:rFonts w:cs="Arial"/>
        </w:rPr>
        <w:t xml:space="preserve">FER L’ADVERTIMENT que, un </w:t>
      </w:r>
      <w:proofErr w:type="spellStart"/>
      <w:r w:rsidRPr="00B802A9">
        <w:rPr>
          <w:rFonts w:cs="Arial"/>
        </w:rPr>
        <w:t>cop</w:t>
      </w:r>
      <w:proofErr w:type="spellEnd"/>
      <w:r w:rsidRPr="00B802A9">
        <w:rPr>
          <w:rFonts w:cs="Arial"/>
        </w:rPr>
        <w:t xml:space="preserve"> </w:t>
      </w:r>
      <w:proofErr w:type="spellStart"/>
      <w:r w:rsidRPr="00B802A9">
        <w:rPr>
          <w:rFonts w:cs="Arial"/>
        </w:rPr>
        <w:t>exhaurit</w:t>
      </w:r>
      <w:proofErr w:type="spellEnd"/>
      <w:r w:rsidRPr="00B802A9">
        <w:rPr>
          <w:rFonts w:cs="Arial"/>
        </w:rPr>
        <w:t xml:space="preserve"> </w:t>
      </w:r>
      <w:proofErr w:type="spellStart"/>
      <w:r w:rsidRPr="00B802A9">
        <w:rPr>
          <w:rFonts w:cs="Arial"/>
        </w:rPr>
        <w:t>qualsevol</w:t>
      </w:r>
      <w:proofErr w:type="spellEnd"/>
      <w:r w:rsidRPr="00B802A9">
        <w:rPr>
          <w:rFonts w:cs="Arial"/>
        </w:rPr>
        <w:t xml:space="preserve"> </w:t>
      </w:r>
      <w:proofErr w:type="spellStart"/>
      <w:r w:rsidRPr="00B802A9">
        <w:rPr>
          <w:rFonts w:cs="Arial"/>
        </w:rPr>
        <w:t>dels</w:t>
      </w:r>
      <w:proofErr w:type="spellEnd"/>
      <w:r w:rsidRPr="00B802A9">
        <w:rPr>
          <w:rFonts w:cs="Arial"/>
        </w:rPr>
        <w:t xml:space="preserve"> </w:t>
      </w:r>
      <w:proofErr w:type="spellStart"/>
      <w:r w:rsidRPr="00B802A9">
        <w:rPr>
          <w:rFonts w:cs="Arial"/>
        </w:rPr>
        <w:t>terminis</w:t>
      </w:r>
      <w:proofErr w:type="spellEnd"/>
      <w:r w:rsidRPr="00B802A9">
        <w:rPr>
          <w:rFonts w:cs="Arial"/>
        </w:rPr>
        <w:t xml:space="preserve">, o les </w:t>
      </w:r>
      <w:proofErr w:type="spellStart"/>
      <w:r w:rsidRPr="00B802A9">
        <w:rPr>
          <w:rFonts w:cs="Arial"/>
        </w:rPr>
        <w:t>pròrrogues</w:t>
      </w:r>
      <w:proofErr w:type="spellEnd"/>
      <w:r w:rsidRPr="00B802A9">
        <w:rPr>
          <w:rFonts w:cs="Arial"/>
        </w:rPr>
        <w:t xml:space="preserve"> </w:t>
      </w:r>
      <w:proofErr w:type="spellStart"/>
      <w:r w:rsidRPr="00B802A9">
        <w:rPr>
          <w:rFonts w:cs="Arial"/>
        </w:rPr>
        <w:t>corresponents</w:t>
      </w:r>
      <w:proofErr w:type="spellEnd"/>
      <w:r w:rsidRPr="00B802A9">
        <w:rPr>
          <w:rFonts w:cs="Arial"/>
        </w:rPr>
        <w:t xml:space="preserve">, </w:t>
      </w:r>
      <w:proofErr w:type="spellStart"/>
      <w:r w:rsidRPr="00B802A9">
        <w:rPr>
          <w:rFonts w:cs="Arial"/>
        </w:rPr>
        <w:t>sense</w:t>
      </w:r>
      <w:proofErr w:type="spellEnd"/>
      <w:r w:rsidRPr="00B802A9">
        <w:rPr>
          <w:rFonts w:cs="Arial"/>
        </w:rPr>
        <w:t xml:space="preserve"> </w:t>
      </w:r>
      <w:proofErr w:type="spellStart"/>
      <w:r w:rsidRPr="00B802A9">
        <w:rPr>
          <w:rFonts w:cs="Arial"/>
        </w:rPr>
        <w:t>haver</w:t>
      </w:r>
      <w:proofErr w:type="spellEnd"/>
      <w:r w:rsidRPr="00B802A9">
        <w:rPr>
          <w:rFonts w:cs="Arial"/>
        </w:rPr>
        <w:t xml:space="preserve"> </w:t>
      </w:r>
      <w:proofErr w:type="spellStart"/>
      <w:r w:rsidRPr="00B802A9">
        <w:rPr>
          <w:rFonts w:cs="Arial"/>
        </w:rPr>
        <w:t>iniciat</w:t>
      </w:r>
      <w:proofErr w:type="spellEnd"/>
      <w:r w:rsidRPr="00B802A9">
        <w:rPr>
          <w:rFonts w:cs="Arial"/>
        </w:rPr>
        <w:t xml:space="preserve"> les obres o </w:t>
      </w:r>
      <w:proofErr w:type="spellStart"/>
      <w:r w:rsidRPr="00B802A9">
        <w:rPr>
          <w:rFonts w:cs="Arial"/>
        </w:rPr>
        <w:t>haver</w:t>
      </w:r>
      <w:proofErr w:type="spellEnd"/>
      <w:r w:rsidRPr="00B802A9">
        <w:rPr>
          <w:rFonts w:cs="Arial"/>
        </w:rPr>
        <w:t xml:space="preserve">-les </w:t>
      </w:r>
      <w:proofErr w:type="spellStart"/>
      <w:r w:rsidRPr="00B802A9">
        <w:rPr>
          <w:rFonts w:cs="Arial"/>
        </w:rPr>
        <w:t>acabat</w:t>
      </w:r>
      <w:proofErr w:type="spellEnd"/>
      <w:r w:rsidRPr="00B802A9">
        <w:rPr>
          <w:rFonts w:cs="Arial"/>
        </w:rPr>
        <w:t xml:space="preserve">, la </w:t>
      </w:r>
      <w:proofErr w:type="spellStart"/>
      <w:r w:rsidRPr="00B802A9">
        <w:rPr>
          <w:rFonts w:cs="Arial"/>
        </w:rPr>
        <w:t>llicència</w:t>
      </w:r>
      <w:proofErr w:type="spellEnd"/>
      <w:r w:rsidRPr="00B802A9">
        <w:rPr>
          <w:rFonts w:cs="Arial"/>
        </w:rPr>
        <w:t xml:space="preserve"> </w:t>
      </w:r>
      <w:proofErr w:type="spellStart"/>
      <w:r w:rsidRPr="00B802A9">
        <w:rPr>
          <w:rFonts w:cs="Arial"/>
        </w:rPr>
        <w:t>s’entendrà</w:t>
      </w:r>
      <w:proofErr w:type="spellEnd"/>
      <w:r w:rsidRPr="00B802A9">
        <w:rPr>
          <w:rFonts w:cs="Arial"/>
        </w:rPr>
        <w:t xml:space="preserve"> CADUCADA </w:t>
      </w:r>
      <w:proofErr w:type="spellStart"/>
      <w:r w:rsidRPr="00B802A9">
        <w:rPr>
          <w:rFonts w:cs="Arial"/>
        </w:rPr>
        <w:t>als</w:t>
      </w:r>
      <w:proofErr w:type="spellEnd"/>
      <w:r w:rsidRPr="00B802A9">
        <w:rPr>
          <w:rFonts w:cs="Arial"/>
        </w:rPr>
        <w:t xml:space="preserve"> </w:t>
      </w:r>
      <w:proofErr w:type="spellStart"/>
      <w:r w:rsidRPr="00B802A9">
        <w:rPr>
          <w:rFonts w:cs="Arial"/>
        </w:rPr>
        <w:t>efectes</w:t>
      </w:r>
      <w:proofErr w:type="spellEnd"/>
      <w:r w:rsidRPr="00B802A9">
        <w:rPr>
          <w:rFonts w:cs="Arial"/>
        </w:rPr>
        <w:t xml:space="preserve"> </w:t>
      </w:r>
      <w:proofErr w:type="spellStart"/>
      <w:r w:rsidRPr="00B802A9">
        <w:rPr>
          <w:rFonts w:cs="Arial"/>
        </w:rPr>
        <w:t>d’allò</w:t>
      </w:r>
      <w:proofErr w:type="spellEnd"/>
      <w:r w:rsidRPr="00B802A9">
        <w:rPr>
          <w:rFonts w:cs="Arial"/>
        </w:rPr>
        <w:t xml:space="preserve"> </w:t>
      </w:r>
      <w:proofErr w:type="spellStart"/>
      <w:r w:rsidRPr="00B802A9">
        <w:rPr>
          <w:rFonts w:cs="Arial"/>
        </w:rPr>
        <w:t>previst</w:t>
      </w:r>
      <w:proofErr w:type="spellEnd"/>
      <w:r w:rsidRPr="00B802A9">
        <w:rPr>
          <w:rFonts w:cs="Arial"/>
        </w:rPr>
        <w:t xml:space="preserve"> a </w:t>
      </w:r>
      <w:proofErr w:type="spellStart"/>
      <w:r w:rsidRPr="00B802A9">
        <w:rPr>
          <w:rFonts w:cs="Arial"/>
        </w:rPr>
        <w:t>l’art</w:t>
      </w:r>
      <w:proofErr w:type="spellEnd"/>
      <w:r w:rsidRPr="00B802A9">
        <w:rPr>
          <w:rFonts w:cs="Arial"/>
        </w:rPr>
        <w:t xml:space="preserve">. 189 del DECRET LEGISLATIU 1/2010, de 3 </w:t>
      </w:r>
      <w:proofErr w:type="spellStart"/>
      <w:r w:rsidRPr="00B802A9">
        <w:rPr>
          <w:rFonts w:cs="Arial"/>
        </w:rPr>
        <w:t>d'agost</w:t>
      </w:r>
      <w:proofErr w:type="spellEnd"/>
      <w:r w:rsidRPr="00B802A9">
        <w:rPr>
          <w:rFonts w:cs="Arial"/>
        </w:rPr>
        <w:t xml:space="preserve">, </w:t>
      </w:r>
      <w:proofErr w:type="spellStart"/>
      <w:r w:rsidRPr="00B802A9">
        <w:rPr>
          <w:rFonts w:cs="Arial"/>
        </w:rPr>
        <w:t>pel</w:t>
      </w:r>
      <w:proofErr w:type="spellEnd"/>
      <w:r w:rsidRPr="00B802A9">
        <w:rPr>
          <w:rFonts w:cs="Arial"/>
        </w:rPr>
        <w:t xml:space="preserve"> </w:t>
      </w:r>
      <w:proofErr w:type="spellStart"/>
      <w:r w:rsidRPr="00B802A9">
        <w:rPr>
          <w:rFonts w:cs="Arial"/>
        </w:rPr>
        <w:t>qual</w:t>
      </w:r>
      <w:proofErr w:type="spellEnd"/>
      <w:r w:rsidRPr="00B802A9">
        <w:rPr>
          <w:rFonts w:cs="Arial"/>
        </w:rPr>
        <w:t xml:space="preserve"> </w:t>
      </w:r>
      <w:proofErr w:type="spellStart"/>
      <w:r w:rsidRPr="00B802A9">
        <w:rPr>
          <w:rFonts w:cs="Arial"/>
        </w:rPr>
        <w:t>s'aprova</w:t>
      </w:r>
      <w:proofErr w:type="spellEnd"/>
      <w:r w:rsidRPr="00B802A9">
        <w:rPr>
          <w:rFonts w:cs="Arial"/>
        </w:rPr>
        <w:t xml:space="preserve"> el Text </w:t>
      </w:r>
      <w:proofErr w:type="spellStart"/>
      <w:r w:rsidRPr="00B802A9">
        <w:rPr>
          <w:rFonts w:cs="Arial"/>
        </w:rPr>
        <w:t>refós</w:t>
      </w:r>
      <w:proofErr w:type="spellEnd"/>
      <w:r w:rsidRPr="00B802A9">
        <w:rPr>
          <w:rFonts w:cs="Arial"/>
        </w:rPr>
        <w:t xml:space="preserve"> de la </w:t>
      </w:r>
      <w:proofErr w:type="spellStart"/>
      <w:r w:rsidRPr="00B802A9">
        <w:rPr>
          <w:rFonts w:cs="Arial"/>
        </w:rPr>
        <w:t>Llei</w:t>
      </w:r>
      <w:proofErr w:type="spellEnd"/>
      <w:r w:rsidRPr="00B802A9">
        <w:rPr>
          <w:rFonts w:cs="Arial"/>
        </w:rPr>
        <w:t xml:space="preserve"> </w:t>
      </w:r>
      <w:proofErr w:type="spellStart"/>
      <w:r w:rsidRPr="00B802A9">
        <w:rPr>
          <w:rFonts w:cs="Arial"/>
        </w:rPr>
        <w:t>d'urbanisme</w:t>
      </w:r>
      <w:proofErr w:type="spellEnd"/>
      <w:r w:rsidRPr="00B802A9">
        <w:rPr>
          <w:rFonts w:cs="Arial"/>
        </w:rPr>
        <w:t xml:space="preserve">, </w:t>
      </w:r>
      <w:proofErr w:type="spellStart"/>
      <w:r w:rsidRPr="00B802A9">
        <w:rPr>
          <w:rFonts w:cs="Arial"/>
        </w:rPr>
        <w:t>modificat</w:t>
      </w:r>
      <w:proofErr w:type="spellEnd"/>
      <w:r w:rsidRPr="00B802A9">
        <w:rPr>
          <w:rFonts w:cs="Arial"/>
        </w:rPr>
        <w:t xml:space="preserve"> per la </w:t>
      </w:r>
      <w:proofErr w:type="spellStart"/>
      <w:r w:rsidRPr="00B802A9">
        <w:rPr>
          <w:rFonts w:cs="Arial"/>
        </w:rPr>
        <w:t>Llei</w:t>
      </w:r>
      <w:proofErr w:type="spellEnd"/>
      <w:r w:rsidRPr="00B802A9">
        <w:rPr>
          <w:rFonts w:cs="Arial"/>
        </w:rPr>
        <w:t xml:space="preserve"> 3/2012 de 22 de </w:t>
      </w:r>
      <w:proofErr w:type="spellStart"/>
      <w:r w:rsidRPr="00B802A9">
        <w:rPr>
          <w:rFonts w:cs="Arial"/>
        </w:rPr>
        <w:t>febrer</w:t>
      </w:r>
      <w:proofErr w:type="spellEnd"/>
      <w:r w:rsidRPr="00B802A9">
        <w:rPr>
          <w:rFonts w:cs="Arial"/>
        </w:rPr>
        <w:t>.</w:t>
      </w:r>
    </w:p>
    <w:p w14:paraId="41776EC9" w14:textId="77777777" w:rsidR="00B802A9" w:rsidRPr="00B802A9" w:rsidRDefault="00B802A9" w:rsidP="00B802A9">
      <w:pPr>
        <w:spacing w:before="120"/>
        <w:rPr>
          <w:rFonts w:cs="Arial"/>
        </w:rPr>
      </w:pPr>
    </w:p>
    <w:p w14:paraId="1DE1F7B4" w14:textId="77777777" w:rsidR="00B802A9" w:rsidRPr="00B802A9" w:rsidRDefault="00B802A9" w:rsidP="00B802A9">
      <w:pPr>
        <w:rPr>
          <w:rFonts w:cs="Arial"/>
          <w:b/>
          <w:lang w:val="ca-ES"/>
        </w:rPr>
      </w:pPr>
      <w:proofErr w:type="spellStart"/>
      <w:r w:rsidRPr="00B802A9">
        <w:rPr>
          <w:rFonts w:cs="Arial"/>
          <w:b/>
        </w:rPr>
        <w:t>Cinquè</w:t>
      </w:r>
      <w:proofErr w:type="spellEnd"/>
      <w:r w:rsidRPr="00B802A9">
        <w:rPr>
          <w:rFonts w:cs="Arial"/>
          <w:b/>
        </w:rPr>
        <w:t xml:space="preserve">.- </w:t>
      </w:r>
      <w:r w:rsidRPr="00B802A9">
        <w:rPr>
          <w:rFonts w:cs="Arial"/>
          <w:lang w:val="ca-ES"/>
        </w:rPr>
        <w:t>Notificar la present resolució a la part interessada amb els recursos que pot interposar.</w:t>
      </w:r>
    </w:p>
    <w:p w14:paraId="00E87056" w14:textId="77777777" w:rsidR="00B802A9" w:rsidRPr="00B802A9" w:rsidRDefault="00B802A9" w:rsidP="00B802A9">
      <w:pPr>
        <w:spacing w:line="276" w:lineRule="auto"/>
        <w:rPr>
          <w:rFonts w:cs="Arial"/>
          <w:highlight w:val="yellow"/>
          <w:lang w:val="ca-ES" w:eastAsia="es-ES"/>
        </w:rPr>
      </w:pPr>
    </w:p>
    <w:bookmarkEnd w:id="46"/>
    <w:p w14:paraId="702A52B4" w14:textId="77777777" w:rsidR="00B802A9" w:rsidRPr="00B802A9" w:rsidRDefault="00B802A9" w:rsidP="00B802A9">
      <w:pPr>
        <w:rPr>
          <w:rFonts w:cs="Arial"/>
          <w:lang w:val="ca-ES"/>
        </w:rPr>
      </w:pPr>
    </w:p>
    <w:p w14:paraId="22B3BDD4" w14:textId="77777777" w:rsidR="00B802A9" w:rsidRPr="00B802A9" w:rsidRDefault="00B802A9" w:rsidP="00B802A9">
      <w:pPr>
        <w:rPr>
          <w:rFonts w:cs="Arial"/>
          <w:lang w:val="ca-ES"/>
        </w:rPr>
      </w:pPr>
      <w:r w:rsidRPr="00B802A9">
        <w:rPr>
          <w:rFonts w:cs="Arial"/>
          <w:b/>
          <w:lang w:val="ca-ES"/>
        </w:rPr>
        <w:lastRenderedPageBreak/>
        <w:t>23.0.- LLICÈNCIA URBANÍSTICA DE CONSTITUCIÓ D’UN RÈGIM DE PROPIETAT HORITZONTAL AL CARRER MONTSERRAT, NÚM. 15-17</w:t>
      </w:r>
    </w:p>
    <w:p w14:paraId="64862563" w14:textId="77777777" w:rsidR="00B802A9" w:rsidRPr="00B802A9" w:rsidRDefault="00B802A9" w:rsidP="00B802A9">
      <w:pPr>
        <w:rPr>
          <w:rFonts w:cs="Arial"/>
          <w:lang w:val="ca-ES"/>
        </w:rPr>
      </w:pPr>
    </w:p>
    <w:p w14:paraId="61F3C71E" w14:textId="77777777" w:rsidR="00B802A9" w:rsidRPr="00B802A9" w:rsidRDefault="00B802A9" w:rsidP="00B802A9">
      <w:pPr>
        <w:autoSpaceDE w:val="0"/>
        <w:autoSpaceDN w:val="0"/>
        <w:adjustRightInd w:val="0"/>
        <w:rPr>
          <w:rFonts w:cs="Arial"/>
          <w:lang w:val="ca-ES"/>
        </w:rPr>
      </w:pPr>
      <w:bookmarkStart w:id="47" w:name="X2023004372"/>
      <w:r w:rsidRPr="00B802A9">
        <w:rPr>
          <w:rFonts w:cs="Arial"/>
          <w:b/>
          <w:lang w:val="ca-ES"/>
        </w:rPr>
        <w:t>S’ACORDA</w:t>
      </w:r>
    </w:p>
    <w:p w14:paraId="602AA8D5" w14:textId="77777777" w:rsidR="00B802A9" w:rsidRPr="00B802A9" w:rsidRDefault="00B802A9" w:rsidP="00B802A9">
      <w:pPr>
        <w:rPr>
          <w:rFonts w:cs="Arial"/>
          <w:b/>
          <w:lang w:val="ca-ES"/>
        </w:rPr>
      </w:pPr>
    </w:p>
    <w:p w14:paraId="5F9BD289" w14:textId="0A9DCF9C" w:rsidR="00B802A9" w:rsidRPr="00B802A9" w:rsidRDefault="00B802A9" w:rsidP="00B802A9">
      <w:pPr>
        <w:rPr>
          <w:rFonts w:cs="Arial"/>
        </w:rPr>
      </w:pPr>
      <w:r w:rsidRPr="00B802A9">
        <w:rPr>
          <w:rFonts w:cs="Arial"/>
          <w:b/>
          <w:lang w:val="ca-ES"/>
        </w:rPr>
        <w:t>Primer:</w:t>
      </w:r>
      <w:r w:rsidRPr="00B802A9">
        <w:rPr>
          <w:rFonts w:cs="Arial"/>
          <w:lang w:val="ca-ES"/>
        </w:rPr>
        <w:t xml:space="preserve"> </w:t>
      </w:r>
      <w:r w:rsidRPr="00B802A9">
        <w:rPr>
          <w:rFonts w:cs="Arial"/>
        </w:rPr>
        <w:t xml:space="preserve">PROCEDEIX ATORGAR al Sr. </w:t>
      </w:r>
      <w:r w:rsidR="009E755D">
        <w:rPr>
          <w:rFonts w:cs="Arial"/>
        </w:rPr>
        <w:t>J.M.S.S.</w:t>
      </w:r>
      <w:r w:rsidRPr="00B802A9">
        <w:rPr>
          <w:rFonts w:cs="Arial"/>
        </w:rPr>
        <w:t xml:space="preserve">, </w:t>
      </w:r>
      <w:proofErr w:type="spellStart"/>
      <w:r w:rsidRPr="00B802A9">
        <w:rPr>
          <w:rFonts w:cs="Arial"/>
        </w:rPr>
        <w:t>amb</w:t>
      </w:r>
      <w:proofErr w:type="spellEnd"/>
      <w:r w:rsidRPr="00B802A9">
        <w:rPr>
          <w:rFonts w:cs="Arial"/>
        </w:rPr>
        <w:t xml:space="preserve"> DNI núm. </w:t>
      </w:r>
      <w:r w:rsidR="009E755D">
        <w:rPr>
          <w:rFonts w:cs="Arial"/>
        </w:rPr>
        <w:t>…</w:t>
      </w:r>
      <w:r w:rsidRPr="00B802A9">
        <w:rPr>
          <w:rFonts w:cs="Arial"/>
        </w:rPr>
        <w:t xml:space="preserve">, </w:t>
      </w:r>
      <w:proofErr w:type="spellStart"/>
      <w:r w:rsidRPr="00B802A9">
        <w:rPr>
          <w:rFonts w:cs="Arial"/>
        </w:rPr>
        <w:t>llicència</w:t>
      </w:r>
      <w:proofErr w:type="spellEnd"/>
      <w:r w:rsidRPr="00B802A9">
        <w:rPr>
          <w:rFonts w:cs="Arial"/>
        </w:rPr>
        <w:t xml:space="preserve"> urbanística per a la </w:t>
      </w:r>
      <w:proofErr w:type="spellStart"/>
      <w:r w:rsidRPr="00B802A9">
        <w:rPr>
          <w:rFonts w:cs="Arial"/>
        </w:rPr>
        <w:t>constitució</w:t>
      </w:r>
      <w:proofErr w:type="spellEnd"/>
      <w:r w:rsidRPr="00B802A9">
        <w:rPr>
          <w:rFonts w:cs="Arial"/>
        </w:rPr>
        <w:t xml:space="preserve"> </w:t>
      </w:r>
      <w:proofErr w:type="spellStart"/>
      <w:r w:rsidRPr="00B802A9">
        <w:rPr>
          <w:rFonts w:cs="Arial"/>
        </w:rPr>
        <w:t>d’un</w:t>
      </w:r>
      <w:proofErr w:type="spellEnd"/>
      <w:r w:rsidRPr="00B802A9">
        <w:rPr>
          <w:rFonts w:cs="Arial"/>
        </w:rPr>
        <w:t xml:space="preserve"> </w:t>
      </w:r>
      <w:proofErr w:type="spellStart"/>
      <w:r w:rsidRPr="00B802A9">
        <w:rPr>
          <w:rFonts w:cs="Arial"/>
        </w:rPr>
        <w:t>règim</w:t>
      </w:r>
      <w:proofErr w:type="spellEnd"/>
      <w:r w:rsidRPr="00B802A9">
        <w:rPr>
          <w:rFonts w:cs="Arial"/>
        </w:rPr>
        <w:t xml:space="preserve"> de </w:t>
      </w:r>
      <w:proofErr w:type="spellStart"/>
      <w:r w:rsidRPr="00B802A9">
        <w:rPr>
          <w:rFonts w:cs="Arial"/>
        </w:rPr>
        <w:t>propietat</w:t>
      </w:r>
      <w:proofErr w:type="spellEnd"/>
      <w:r w:rsidRPr="00B802A9">
        <w:rPr>
          <w:rFonts w:cs="Arial"/>
        </w:rPr>
        <w:t xml:space="preserve"> </w:t>
      </w:r>
      <w:proofErr w:type="spellStart"/>
      <w:r w:rsidRPr="00B802A9">
        <w:rPr>
          <w:rFonts w:cs="Arial"/>
        </w:rPr>
        <w:t>horitzontal</w:t>
      </w:r>
      <w:proofErr w:type="spellEnd"/>
      <w:r w:rsidRPr="00B802A9">
        <w:rPr>
          <w:rFonts w:cs="Arial"/>
        </w:rPr>
        <w:t xml:space="preserve"> de </w:t>
      </w:r>
      <w:proofErr w:type="spellStart"/>
      <w:r w:rsidRPr="00B802A9">
        <w:rPr>
          <w:rFonts w:cs="Arial"/>
        </w:rPr>
        <w:t>l’edificació</w:t>
      </w:r>
      <w:proofErr w:type="spellEnd"/>
      <w:r w:rsidRPr="00B802A9">
        <w:rPr>
          <w:rFonts w:cs="Arial"/>
        </w:rPr>
        <w:t xml:space="preserve"> situada al </w:t>
      </w:r>
      <w:proofErr w:type="spellStart"/>
      <w:r w:rsidRPr="00B802A9">
        <w:rPr>
          <w:rFonts w:cs="Arial"/>
        </w:rPr>
        <w:t>carrer</w:t>
      </w:r>
      <w:proofErr w:type="spellEnd"/>
      <w:r w:rsidRPr="00B802A9">
        <w:rPr>
          <w:rFonts w:cs="Arial"/>
        </w:rPr>
        <w:t xml:space="preserve"> Montserrat núm. 15-17, de Vilassar de Mar, </w:t>
      </w:r>
      <w:proofErr w:type="spellStart"/>
      <w:r w:rsidRPr="00B802A9">
        <w:rPr>
          <w:rFonts w:cs="Arial"/>
        </w:rPr>
        <w:t>segons</w:t>
      </w:r>
      <w:proofErr w:type="spellEnd"/>
      <w:r w:rsidRPr="00B802A9">
        <w:rPr>
          <w:rFonts w:cs="Arial"/>
        </w:rPr>
        <w:t xml:space="preserve"> el </w:t>
      </w:r>
      <w:proofErr w:type="spellStart"/>
      <w:r w:rsidRPr="00B802A9">
        <w:rPr>
          <w:rFonts w:cs="Arial"/>
        </w:rPr>
        <w:t>Projecte</w:t>
      </w:r>
      <w:proofErr w:type="spellEnd"/>
      <w:r w:rsidRPr="00B802A9">
        <w:rPr>
          <w:rFonts w:cs="Arial"/>
        </w:rPr>
        <w:t xml:space="preserve"> de </w:t>
      </w:r>
      <w:proofErr w:type="spellStart"/>
      <w:r w:rsidRPr="00B802A9">
        <w:rPr>
          <w:rFonts w:cs="Arial"/>
        </w:rPr>
        <w:t>divisió</w:t>
      </w:r>
      <w:proofErr w:type="spellEnd"/>
      <w:r w:rsidRPr="00B802A9">
        <w:rPr>
          <w:rFonts w:cs="Arial"/>
        </w:rPr>
        <w:t xml:space="preserve"> </w:t>
      </w:r>
      <w:proofErr w:type="spellStart"/>
      <w:r w:rsidRPr="00B802A9">
        <w:rPr>
          <w:rFonts w:cs="Arial"/>
        </w:rPr>
        <w:t>horitzontal</w:t>
      </w:r>
      <w:proofErr w:type="spellEnd"/>
      <w:r w:rsidRPr="00B802A9">
        <w:rPr>
          <w:rFonts w:cs="Arial"/>
        </w:rPr>
        <w:t xml:space="preserve"> </w:t>
      </w:r>
      <w:proofErr w:type="spellStart"/>
      <w:r w:rsidRPr="00B802A9">
        <w:rPr>
          <w:rFonts w:cs="Arial"/>
        </w:rPr>
        <w:t>aportat</w:t>
      </w:r>
      <w:proofErr w:type="spellEnd"/>
      <w:r w:rsidRPr="00B802A9">
        <w:rPr>
          <w:rFonts w:cs="Arial"/>
        </w:rPr>
        <w:t xml:space="preserve">, que </w:t>
      </w:r>
      <w:proofErr w:type="spellStart"/>
      <w:r w:rsidRPr="00B802A9">
        <w:rPr>
          <w:rFonts w:cs="Arial"/>
        </w:rPr>
        <w:t>serà</w:t>
      </w:r>
      <w:proofErr w:type="spellEnd"/>
      <w:r w:rsidRPr="00B802A9">
        <w:rPr>
          <w:rFonts w:cs="Arial"/>
        </w:rPr>
        <w:t xml:space="preserve"> </w:t>
      </w:r>
      <w:proofErr w:type="spellStart"/>
      <w:r w:rsidRPr="00B802A9">
        <w:rPr>
          <w:rFonts w:cs="Arial"/>
        </w:rPr>
        <w:t>diligenciat</w:t>
      </w:r>
      <w:proofErr w:type="spellEnd"/>
      <w:r w:rsidRPr="00B802A9">
        <w:rPr>
          <w:rFonts w:cs="Arial"/>
        </w:rPr>
        <w:t xml:space="preserve"> a </w:t>
      </w:r>
      <w:proofErr w:type="spellStart"/>
      <w:r w:rsidRPr="00B802A9">
        <w:rPr>
          <w:rFonts w:cs="Arial"/>
        </w:rPr>
        <w:t>l’efecte</w:t>
      </w:r>
      <w:proofErr w:type="spellEnd"/>
      <w:r w:rsidRPr="00B802A9">
        <w:rPr>
          <w:rFonts w:cs="Arial"/>
        </w:rPr>
        <w:t>.</w:t>
      </w:r>
    </w:p>
    <w:p w14:paraId="77E8C5D5" w14:textId="77777777" w:rsidR="00B802A9" w:rsidRPr="00B802A9" w:rsidRDefault="00B802A9" w:rsidP="00B802A9">
      <w:pPr>
        <w:rPr>
          <w:rFonts w:cs="Arial"/>
          <w:lang w:val="ca-ES"/>
        </w:rPr>
      </w:pPr>
    </w:p>
    <w:p w14:paraId="37FA6415" w14:textId="77777777" w:rsidR="00B802A9" w:rsidRPr="00B802A9" w:rsidRDefault="00B802A9" w:rsidP="00B802A9">
      <w:pPr>
        <w:rPr>
          <w:rFonts w:cs="Arial"/>
          <w:b/>
          <w:bCs/>
          <w:lang w:val="ca-ES"/>
        </w:rPr>
      </w:pPr>
      <w:r w:rsidRPr="00B802A9">
        <w:rPr>
          <w:rFonts w:cs="Arial"/>
          <w:b/>
          <w:bCs/>
          <w:lang w:val="ca-ES"/>
        </w:rPr>
        <w:t xml:space="preserve">Segon: </w:t>
      </w:r>
      <w:r w:rsidRPr="00B802A9">
        <w:rPr>
          <w:rFonts w:cs="Arial"/>
        </w:rPr>
        <w:t xml:space="preserve">PROCEDEIX COMUNICAR al </w:t>
      </w:r>
      <w:proofErr w:type="spellStart"/>
      <w:r w:rsidRPr="00B802A9">
        <w:rPr>
          <w:rFonts w:cs="Arial"/>
        </w:rPr>
        <w:t>sol·licitant</w:t>
      </w:r>
      <w:proofErr w:type="spellEnd"/>
      <w:r w:rsidRPr="00B802A9">
        <w:rPr>
          <w:rFonts w:cs="Arial"/>
        </w:rPr>
        <w:t xml:space="preserve"> les </w:t>
      </w:r>
      <w:proofErr w:type="spellStart"/>
      <w:r w:rsidRPr="00B802A9">
        <w:rPr>
          <w:rFonts w:cs="Arial"/>
        </w:rPr>
        <w:t>variacions</w:t>
      </w:r>
      <w:proofErr w:type="spellEnd"/>
      <w:r w:rsidRPr="00B802A9">
        <w:rPr>
          <w:rFonts w:cs="Arial"/>
        </w:rPr>
        <w:t xml:space="preserve"> </w:t>
      </w:r>
      <w:proofErr w:type="spellStart"/>
      <w:r w:rsidRPr="00B802A9">
        <w:rPr>
          <w:rFonts w:cs="Arial"/>
        </w:rPr>
        <w:t>registrals</w:t>
      </w:r>
      <w:proofErr w:type="spellEnd"/>
      <w:r w:rsidRPr="00B802A9">
        <w:rPr>
          <w:rFonts w:cs="Arial"/>
        </w:rPr>
        <w:t xml:space="preserve"> a </w:t>
      </w:r>
      <w:proofErr w:type="spellStart"/>
      <w:r w:rsidRPr="00B802A9">
        <w:rPr>
          <w:rFonts w:cs="Arial"/>
        </w:rPr>
        <w:t>efectes</w:t>
      </w:r>
      <w:proofErr w:type="spellEnd"/>
      <w:r w:rsidRPr="00B802A9">
        <w:rPr>
          <w:rFonts w:cs="Arial"/>
        </w:rPr>
        <w:t xml:space="preserve"> </w:t>
      </w:r>
      <w:proofErr w:type="spellStart"/>
      <w:r w:rsidRPr="00B802A9">
        <w:rPr>
          <w:rFonts w:cs="Arial"/>
        </w:rPr>
        <w:t>cadastrals</w:t>
      </w:r>
      <w:proofErr w:type="spellEnd"/>
      <w:r w:rsidRPr="00B802A9">
        <w:rPr>
          <w:rFonts w:cs="Arial"/>
        </w:rPr>
        <w:t xml:space="preserve">, que </w:t>
      </w:r>
      <w:proofErr w:type="spellStart"/>
      <w:r w:rsidRPr="00B802A9">
        <w:rPr>
          <w:rFonts w:cs="Arial"/>
        </w:rPr>
        <w:t>s’hauran</w:t>
      </w:r>
      <w:proofErr w:type="spellEnd"/>
      <w:r w:rsidRPr="00B802A9">
        <w:rPr>
          <w:rFonts w:cs="Arial"/>
        </w:rPr>
        <w:t xml:space="preserve"> de notificar a </w:t>
      </w:r>
      <w:proofErr w:type="spellStart"/>
      <w:r w:rsidRPr="00B802A9">
        <w:rPr>
          <w:rFonts w:cs="Arial"/>
        </w:rPr>
        <w:t>l’Organisme</w:t>
      </w:r>
      <w:proofErr w:type="spellEnd"/>
      <w:r w:rsidRPr="00B802A9">
        <w:rPr>
          <w:rFonts w:cs="Arial"/>
        </w:rPr>
        <w:t xml:space="preserve"> de </w:t>
      </w:r>
      <w:proofErr w:type="spellStart"/>
      <w:r w:rsidRPr="00B802A9">
        <w:rPr>
          <w:rFonts w:cs="Arial"/>
        </w:rPr>
        <w:t>Gestió</w:t>
      </w:r>
      <w:proofErr w:type="spellEnd"/>
      <w:r w:rsidRPr="00B802A9">
        <w:rPr>
          <w:rFonts w:cs="Arial"/>
        </w:rPr>
        <w:t xml:space="preserve"> </w:t>
      </w:r>
      <w:proofErr w:type="spellStart"/>
      <w:r w:rsidRPr="00B802A9">
        <w:rPr>
          <w:rFonts w:cs="Arial"/>
        </w:rPr>
        <w:t>Cadastral</w:t>
      </w:r>
      <w:proofErr w:type="spellEnd"/>
      <w:r w:rsidRPr="00B802A9">
        <w:rPr>
          <w:rFonts w:cs="Arial"/>
        </w:rPr>
        <w:t xml:space="preserve"> </w:t>
      </w:r>
      <w:proofErr w:type="spellStart"/>
      <w:r w:rsidRPr="00B802A9">
        <w:rPr>
          <w:rFonts w:cs="Arial"/>
        </w:rPr>
        <w:t>corresponent</w:t>
      </w:r>
      <w:proofErr w:type="spellEnd"/>
      <w:r w:rsidRPr="00B802A9">
        <w:rPr>
          <w:rFonts w:cs="Arial"/>
        </w:rPr>
        <w:t>.</w:t>
      </w:r>
    </w:p>
    <w:p w14:paraId="1BDE3C18" w14:textId="77777777" w:rsidR="00B802A9" w:rsidRPr="00B802A9" w:rsidRDefault="00B802A9" w:rsidP="00B802A9">
      <w:pPr>
        <w:rPr>
          <w:rFonts w:cs="Arial"/>
          <w:i/>
          <w:lang w:val="ca-ES"/>
        </w:rPr>
      </w:pPr>
    </w:p>
    <w:p w14:paraId="37B41C9E" w14:textId="77777777" w:rsidR="00B802A9" w:rsidRPr="00B802A9" w:rsidRDefault="00B802A9" w:rsidP="00B802A9">
      <w:pPr>
        <w:rPr>
          <w:rFonts w:cs="Arial"/>
        </w:rPr>
      </w:pPr>
      <w:r w:rsidRPr="00B802A9">
        <w:rPr>
          <w:rFonts w:cs="Arial"/>
          <w:b/>
          <w:bCs/>
          <w:iCs/>
          <w:lang w:val="ca-ES"/>
        </w:rPr>
        <w:t xml:space="preserve">Tercer: </w:t>
      </w:r>
      <w:r w:rsidRPr="00B802A9">
        <w:rPr>
          <w:rFonts w:cs="Arial"/>
        </w:rPr>
        <w:t xml:space="preserve">EL TERMINI per a </w:t>
      </w:r>
      <w:proofErr w:type="spellStart"/>
      <w:r w:rsidRPr="00B802A9">
        <w:rPr>
          <w:rFonts w:cs="Arial"/>
        </w:rPr>
        <w:t>fer</w:t>
      </w:r>
      <w:proofErr w:type="spellEnd"/>
      <w:r w:rsidRPr="00B802A9">
        <w:rPr>
          <w:rFonts w:cs="Arial"/>
        </w:rPr>
        <w:t xml:space="preserve"> efectiva la </w:t>
      </w:r>
      <w:proofErr w:type="spellStart"/>
      <w:r w:rsidRPr="00B802A9">
        <w:rPr>
          <w:rFonts w:cs="Arial"/>
        </w:rPr>
        <w:t>divisió</w:t>
      </w:r>
      <w:proofErr w:type="spellEnd"/>
      <w:r w:rsidRPr="00B802A9">
        <w:rPr>
          <w:rFonts w:cs="Arial"/>
        </w:rPr>
        <w:t xml:space="preserve"> </w:t>
      </w:r>
      <w:proofErr w:type="spellStart"/>
      <w:r w:rsidRPr="00B802A9">
        <w:rPr>
          <w:rFonts w:cs="Arial"/>
        </w:rPr>
        <w:t>horitzontal</w:t>
      </w:r>
      <w:proofErr w:type="spellEnd"/>
      <w:r w:rsidRPr="00B802A9">
        <w:rPr>
          <w:rFonts w:cs="Arial"/>
        </w:rPr>
        <w:t xml:space="preserve"> </w:t>
      </w:r>
      <w:proofErr w:type="spellStart"/>
      <w:r w:rsidRPr="00B802A9">
        <w:rPr>
          <w:rFonts w:cs="Arial"/>
        </w:rPr>
        <w:t>és</w:t>
      </w:r>
      <w:proofErr w:type="spellEnd"/>
      <w:r w:rsidRPr="00B802A9">
        <w:rPr>
          <w:rFonts w:cs="Arial"/>
        </w:rPr>
        <w:t xml:space="preserve"> de </w:t>
      </w:r>
      <w:proofErr w:type="spellStart"/>
      <w:r w:rsidRPr="00B802A9">
        <w:rPr>
          <w:rFonts w:cs="Arial"/>
        </w:rPr>
        <w:t>sis</w:t>
      </w:r>
      <w:proofErr w:type="spellEnd"/>
      <w:r w:rsidRPr="00B802A9">
        <w:rPr>
          <w:rFonts w:cs="Arial"/>
        </w:rPr>
        <w:t xml:space="preserve"> </w:t>
      </w:r>
      <w:proofErr w:type="spellStart"/>
      <w:r w:rsidRPr="00B802A9">
        <w:rPr>
          <w:rFonts w:cs="Arial"/>
        </w:rPr>
        <w:t>mesos</w:t>
      </w:r>
      <w:proofErr w:type="spellEnd"/>
      <w:r w:rsidRPr="00B802A9">
        <w:rPr>
          <w:rFonts w:cs="Arial"/>
        </w:rPr>
        <w:t xml:space="preserve">, </w:t>
      </w:r>
      <w:proofErr w:type="spellStart"/>
      <w:r w:rsidRPr="00B802A9">
        <w:rPr>
          <w:rFonts w:cs="Arial"/>
        </w:rPr>
        <w:t>comptadors</w:t>
      </w:r>
      <w:proofErr w:type="spellEnd"/>
      <w:r w:rsidRPr="00B802A9">
        <w:rPr>
          <w:rFonts w:cs="Arial"/>
        </w:rPr>
        <w:t xml:space="preserve"> des de la data de la </w:t>
      </w:r>
      <w:proofErr w:type="spellStart"/>
      <w:r w:rsidRPr="00B802A9">
        <w:rPr>
          <w:rFonts w:cs="Arial"/>
        </w:rPr>
        <w:t>notificació</w:t>
      </w:r>
      <w:proofErr w:type="spellEnd"/>
      <w:r w:rsidRPr="00B802A9">
        <w:rPr>
          <w:rFonts w:cs="Arial"/>
        </w:rPr>
        <w:t xml:space="preserve"> de la </w:t>
      </w:r>
      <w:proofErr w:type="spellStart"/>
      <w:r w:rsidRPr="00B802A9">
        <w:rPr>
          <w:rFonts w:cs="Arial"/>
        </w:rPr>
        <w:t>llicència</w:t>
      </w:r>
      <w:proofErr w:type="spellEnd"/>
      <w:r w:rsidRPr="00B802A9">
        <w:rPr>
          <w:rFonts w:cs="Arial"/>
        </w:rPr>
        <w:t>.</w:t>
      </w:r>
    </w:p>
    <w:p w14:paraId="13BAA035" w14:textId="77777777" w:rsidR="00B802A9" w:rsidRPr="00B802A9" w:rsidRDefault="00B802A9" w:rsidP="00B802A9">
      <w:pPr>
        <w:rPr>
          <w:rFonts w:cs="Arial"/>
          <w:b/>
          <w:lang w:val="ca-ES"/>
        </w:rPr>
      </w:pPr>
      <w:r w:rsidRPr="00B802A9">
        <w:rPr>
          <w:rFonts w:cs="Arial"/>
          <w:b/>
          <w:lang w:val="ca-ES"/>
        </w:rPr>
        <w:t xml:space="preserve"> </w:t>
      </w:r>
    </w:p>
    <w:p w14:paraId="79A0DDAD" w14:textId="77777777" w:rsidR="00B802A9" w:rsidRPr="00B802A9" w:rsidRDefault="00B802A9" w:rsidP="00B802A9">
      <w:pPr>
        <w:rPr>
          <w:rFonts w:cs="Arial"/>
        </w:rPr>
      </w:pPr>
      <w:r w:rsidRPr="00B802A9">
        <w:rPr>
          <w:rFonts w:cs="Arial"/>
          <w:b/>
          <w:bCs/>
          <w:lang w:val="ca-ES"/>
        </w:rPr>
        <w:t>Quart:</w:t>
      </w:r>
      <w:r w:rsidRPr="00B802A9">
        <w:rPr>
          <w:rFonts w:cs="Arial"/>
          <w:bCs/>
          <w:lang w:val="ca-ES"/>
        </w:rPr>
        <w:t xml:space="preserve"> </w:t>
      </w:r>
      <w:r w:rsidRPr="00B802A9">
        <w:rPr>
          <w:rFonts w:cs="Arial"/>
        </w:rPr>
        <w:t xml:space="preserve">Establir les </w:t>
      </w:r>
      <w:proofErr w:type="spellStart"/>
      <w:r w:rsidRPr="00B802A9">
        <w:rPr>
          <w:rFonts w:cs="Arial"/>
        </w:rPr>
        <w:t>següents</w:t>
      </w:r>
      <w:proofErr w:type="spellEnd"/>
      <w:r w:rsidRPr="00B802A9">
        <w:rPr>
          <w:rFonts w:cs="Arial"/>
        </w:rPr>
        <w:t xml:space="preserve"> BASES PER A LA LIQUIDACIÓ DE DRETS:</w:t>
      </w:r>
    </w:p>
    <w:p w14:paraId="2B65408B" w14:textId="77777777" w:rsidR="00B802A9" w:rsidRPr="00B802A9" w:rsidRDefault="00B802A9" w:rsidP="00B802A9">
      <w:pPr>
        <w:rPr>
          <w:rFonts w:cs="Arial"/>
        </w:rPr>
      </w:pPr>
    </w:p>
    <w:tbl>
      <w:tblPr>
        <w:tblW w:w="85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1134"/>
      </w:tblGrid>
      <w:tr w:rsidR="00B802A9" w:rsidRPr="00B802A9" w14:paraId="261AB822" w14:textId="77777777" w:rsidTr="007516E9">
        <w:trPr>
          <w:cantSplit/>
          <w:trHeight w:val="375"/>
        </w:trPr>
        <w:tc>
          <w:tcPr>
            <w:tcW w:w="7371" w:type="dxa"/>
            <w:vAlign w:val="center"/>
          </w:tcPr>
          <w:p w14:paraId="6669D05D" w14:textId="77777777" w:rsidR="00B802A9" w:rsidRPr="00B802A9" w:rsidRDefault="00B802A9" w:rsidP="00B802A9">
            <w:pPr>
              <w:rPr>
                <w:rFonts w:cs="Arial"/>
              </w:rPr>
            </w:pPr>
            <w:r w:rsidRPr="00B802A9">
              <w:rPr>
                <w:rFonts w:cs="Arial"/>
              </w:rPr>
              <w:t xml:space="preserve">Nombre </w:t>
            </w:r>
            <w:proofErr w:type="spellStart"/>
            <w:r w:rsidRPr="00B802A9">
              <w:rPr>
                <w:rFonts w:cs="Arial"/>
              </w:rPr>
              <w:t>d’entitats</w:t>
            </w:r>
            <w:proofErr w:type="spellEnd"/>
            <w:r w:rsidRPr="00B802A9">
              <w:rPr>
                <w:rFonts w:cs="Arial"/>
              </w:rPr>
              <w:t xml:space="preserve"> </w:t>
            </w:r>
            <w:proofErr w:type="spellStart"/>
            <w:r w:rsidRPr="00B802A9">
              <w:rPr>
                <w:rFonts w:cs="Arial"/>
              </w:rPr>
              <w:t>resultants</w:t>
            </w:r>
            <w:proofErr w:type="spellEnd"/>
          </w:p>
        </w:tc>
        <w:tc>
          <w:tcPr>
            <w:tcW w:w="1134" w:type="dxa"/>
            <w:vAlign w:val="center"/>
          </w:tcPr>
          <w:p w14:paraId="046B5EA6" w14:textId="77777777" w:rsidR="00B802A9" w:rsidRPr="00B802A9" w:rsidRDefault="00B802A9" w:rsidP="00B802A9">
            <w:pPr>
              <w:jc w:val="right"/>
              <w:rPr>
                <w:rFonts w:cs="Arial"/>
                <w:b/>
              </w:rPr>
            </w:pPr>
            <w:r w:rsidRPr="00B802A9">
              <w:rPr>
                <w:rFonts w:cs="Arial"/>
                <w:b/>
              </w:rPr>
              <w:t>3</w:t>
            </w:r>
          </w:p>
        </w:tc>
      </w:tr>
    </w:tbl>
    <w:p w14:paraId="6A16C22C" w14:textId="77777777" w:rsidR="00B802A9" w:rsidRPr="00B802A9" w:rsidRDefault="00B802A9" w:rsidP="00B802A9">
      <w:pPr>
        <w:rPr>
          <w:rFonts w:cs="Arial"/>
          <w:bCs/>
          <w:lang w:val="ca-ES"/>
        </w:rPr>
      </w:pPr>
    </w:p>
    <w:p w14:paraId="0623F950" w14:textId="77777777" w:rsidR="00B802A9" w:rsidRPr="00B802A9" w:rsidRDefault="00B802A9" w:rsidP="00B802A9">
      <w:pPr>
        <w:rPr>
          <w:rFonts w:cs="Arial"/>
          <w:lang w:val="ca-ES"/>
        </w:rPr>
      </w:pPr>
      <w:r w:rsidRPr="00B802A9">
        <w:rPr>
          <w:rFonts w:cs="Arial"/>
          <w:b/>
          <w:bCs/>
          <w:lang w:val="ca-ES"/>
        </w:rPr>
        <w:t>Cinquè:</w:t>
      </w:r>
      <w:r w:rsidRPr="00B802A9">
        <w:rPr>
          <w:rFonts w:cs="Arial"/>
          <w:bCs/>
          <w:lang w:val="ca-ES"/>
        </w:rPr>
        <w:t xml:space="preserve"> Notificar</w:t>
      </w:r>
      <w:r w:rsidRPr="00B802A9">
        <w:rPr>
          <w:rFonts w:cs="Arial"/>
          <w:lang w:val="ca-ES"/>
        </w:rPr>
        <w:t xml:space="preserve"> la present resolució a la part interessada amb els recursos que pot interposar.</w:t>
      </w:r>
    </w:p>
    <w:p w14:paraId="2D20380C" w14:textId="77777777" w:rsidR="00B802A9" w:rsidRPr="00B802A9" w:rsidRDefault="00B802A9" w:rsidP="00B802A9">
      <w:pPr>
        <w:spacing w:line="276" w:lineRule="auto"/>
        <w:rPr>
          <w:rFonts w:cs="Arial"/>
          <w:highlight w:val="yellow"/>
          <w:lang w:val="ca-ES" w:eastAsia="es-ES"/>
        </w:rPr>
      </w:pPr>
    </w:p>
    <w:bookmarkEnd w:id="47"/>
    <w:p w14:paraId="4812F0DC" w14:textId="77777777" w:rsidR="00B802A9" w:rsidRPr="00B802A9" w:rsidRDefault="00B802A9" w:rsidP="00B802A9">
      <w:pPr>
        <w:rPr>
          <w:rFonts w:cs="Arial"/>
          <w:lang w:val="ca-ES"/>
        </w:rPr>
      </w:pPr>
      <w:r w:rsidRPr="00B802A9">
        <w:rPr>
          <w:rFonts w:cs="Arial"/>
          <w:b/>
          <w:lang w:val="ca-ES"/>
        </w:rPr>
        <w:t>24.0.- MODIFICACIÓ LLICÈNCIA D’OBRES PER A LA REFORMA I AMPLIACIÓ D’UN HABITATGE UNIFAMILIAR ENTRE MITGERES I CONSTRUCCIÓ DE PISCINA PRIVADA EXTERIOR AL CARRER TRAFALGAR NÚM. 14</w:t>
      </w:r>
    </w:p>
    <w:p w14:paraId="19AF1339" w14:textId="77777777" w:rsidR="00B802A9" w:rsidRPr="00B802A9" w:rsidRDefault="00B802A9" w:rsidP="00B802A9">
      <w:pPr>
        <w:rPr>
          <w:rFonts w:cs="Arial"/>
          <w:lang w:val="ca-ES"/>
        </w:rPr>
      </w:pPr>
    </w:p>
    <w:p w14:paraId="65262311" w14:textId="77777777" w:rsidR="00B802A9" w:rsidRPr="00B802A9" w:rsidRDefault="00B802A9" w:rsidP="00B802A9">
      <w:pPr>
        <w:autoSpaceDE w:val="0"/>
        <w:autoSpaceDN w:val="0"/>
        <w:adjustRightInd w:val="0"/>
        <w:rPr>
          <w:rFonts w:cs="Arial"/>
          <w:sz w:val="20"/>
          <w:szCs w:val="20"/>
          <w:lang w:val="ca-ES"/>
        </w:rPr>
      </w:pPr>
      <w:bookmarkStart w:id="48" w:name="X2022003250"/>
      <w:r w:rsidRPr="00B802A9">
        <w:rPr>
          <w:rFonts w:cs="Arial"/>
          <w:b/>
          <w:sz w:val="20"/>
          <w:szCs w:val="20"/>
          <w:lang w:val="ca-ES"/>
        </w:rPr>
        <w:t>S’ACORDA</w:t>
      </w:r>
    </w:p>
    <w:p w14:paraId="031C24E3" w14:textId="77777777" w:rsidR="00B802A9" w:rsidRPr="00B802A9" w:rsidRDefault="00B802A9" w:rsidP="00B802A9">
      <w:pPr>
        <w:rPr>
          <w:rFonts w:cs="Arial"/>
          <w:b/>
          <w:sz w:val="20"/>
          <w:szCs w:val="20"/>
          <w:lang w:val="ca-ES"/>
        </w:rPr>
      </w:pPr>
    </w:p>
    <w:p w14:paraId="69BFC68B" w14:textId="7FE320AB" w:rsidR="00B802A9" w:rsidRPr="00B802A9" w:rsidRDefault="00B802A9" w:rsidP="00B802A9">
      <w:pPr>
        <w:spacing w:after="120"/>
        <w:rPr>
          <w:rFonts w:cs="Arial"/>
          <w:b/>
          <w:sz w:val="20"/>
          <w:szCs w:val="20"/>
          <w:lang w:val="ca-ES"/>
        </w:rPr>
      </w:pPr>
      <w:r w:rsidRPr="00B802A9">
        <w:rPr>
          <w:rFonts w:cs="Arial"/>
          <w:b/>
          <w:sz w:val="20"/>
          <w:szCs w:val="20"/>
          <w:lang w:val="ca-ES"/>
        </w:rPr>
        <w:t xml:space="preserve">Primer.- </w:t>
      </w:r>
      <w:r w:rsidRPr="00B802A9">
        <w:rPr>
          <w:rFonts w:cs="Arial"/>
          <w:bCs/>
          <w:sz w:val="20"/>
          <w:szCs w:val="20"/>
          <w:lang w:val="ca-ES"/>
        </w:rPr>
        <w:t>APROVAR</w:t>
      </w:r>
      <w:r w:rsidRPr="00B802A9">
        <w:rPr>
          <w:rFonts w:cs="Arial"/>
          <w:sz w:val="20"/>
          <w:szCs w:val="20"/>
          <w:lang w:val="ca-ES"/>
        </w:rPr>
        <w:t xml:space="preserve"> LA MODIFICACIÓ DE LA LLICÈNCIA D’OBRES atorgada per la Junta de Govern Local en data 17 d’octubre de 2022 en favor del Sr. </w:t>
      </w:r>
      <w:r w:rsidR="009E755D">
        <w:rPr>
          <w:rFonts w:cs="Arial"/>
          <w:sz w:val="20"/>
          <w:szCs w:val="20"/>
          <w:lang w:val="ca-ES"/>
        </w:rPr>
        <w:t>A.C.P.</w:t>
      </w:r>
      <w:r w:rsidRPr="00B802A9">
        <w:rPr>
          <w:rFonts w:cs="Arial"/>
          <w:sz w:val="20"/>
          <w:szCs w:val="20"/>
          <w:lang w:val="ca-ES"/>
        </w:rPr>
        <w:t xml:space="preserve">, amb DNI </w:t>
      </w:r>
      <w:r w:rsidR="009E755D">
        <w:rPr>
          <w:rFonts w:cs="Arial"/>
          <w:sz w:val="20"/>
          <w:szCs w:val="20"/>
          <w:lang w:val="ca-ES"/>
        </w:rPr>
        <w:t>...</w:t>
      </w:r>
      <w:r w:rsidRPr="00B802A9">
        <w:rPr>
          <w:rFonts w:cs="Arial"/>
          <w:sz w:val="20"/>
          <w:szCs w:val="20"/>
          <w:lang w:val="ca-ES"/>
        </w:rPr>
        <w:t>, per a la reforma i ampliació d’un habitatge unifamiliar entre mitgeres i construcció d’una piscina privada exterior al carrer Trafalgar núm. 14, de Vilassar de Mar, d’acord amb el Projecte Bàsic i d’Execució modificat visat pel Col·legi d’Arquitectes de Catalunya amb núm. de visat 2022003945 i data 23 d’octubre de 2023, i els plànols modificats A07EF i A08EF signats per l’arquitecte redactor, que seran diligenciats a l’efecte amb les següents prescripcions:</w:t>
      </w:r>
    </w:p>
    <w:p w14:paraId="7D30B788" w14:textId="77777777" w:rsidR="00B802A9" w:rsidRPr="00B802A9" w:rsidRDefault="00B802A9" w:rsidP="00B802A9">
      <w:pPr>
        <w:spacing w:after="120"/>
        <w:rPr>
          <w:rFonts w:cs="Arial"/>
          <w:sz w:val="20"/>
          <w:szCs w:val="20"/>
          <w:lang w:val="ca-ES"/>
        </w:rPr>
      </w:pPr>
    </w:p>
    <w:p w14:paraId="50FDE8F9" w14:textId="77777777" w:rsidR="00B802A9" w:rsidRPr="00B802A9" w:rsidRDefault="00B802A9" w:rsidP="00B802A9">
      <w:pPr>
        <w:numPr>
          <w:ilvl w:val="0"/>
          <w:numId w:val="31"/>
        </w:numPr>
        <w:rPr>
          <w:rFonts w:cs="Arial"/>
          <w:sz w:val="20"/>
          <w:szCs w:val="20"/>
        </w:rPr>
      </w:pPr>
      <w:r w:rsidRPr="00B802A9">
        <w:rPr>
          <w:rFonts w:cs="Arial"/>
          <w:b/>
          <w:sz w:val="20"/>
          <w:szCs w:val="20"/>
        </w:rPr>
        <w:t>TERMINIS</w:t>
      </w:r>
      <w:r w:rsidRPr="00B802A9">
        <w:rPr>
          <w:rFonts w:cs="Arial"/>
          <w:sz w:val="20"/>
          <w:szCs w:val="20"/>
        </w:rPr>
        <w:t xml:space="preserve">: es </w:t>
      </w:r>
      <w:proofErr w:type="spellStart"/>
      <w:r w:rsidRPr="00B802A9">
        <w:rPr>
          <w:rFonts w:cs="Arial"/>
          <w:sz w:val="20"/>
          <w:szCs w:val="20"/>
        </w:rPr>
        <w:t>mantenen</w:t>
      </w:r>
      <w:proofErr w:type="spellEnd"/>
      <w:r w:rsidRPr="00B802A9">
        <w:rPr>
          <w:rFonts w:cs="Arial"/>
          <w:sz w:val="20"/>
          <w:szCs w:val="20"/>
        </w:rPr>
        <w:t xml:space="preserve"> </w:t>
      </w:r>
      <w:proofErr w:type="spellStart"/>
      <w:r w:rsidRPr="00B802A9">
        <w:rPr>
          <w:rFonts w:cs="Arial"/>
          <w:sz w:val="20"/>
          <w:szCs w:val="20"/>
        </w:rPr>
        <w:t>els</w:t>
      </w:r>
      <w:proofErr w:type="spellEnd"/>
      <w:r w:rsidRPr="00B802A9">
        <w:rPr>
          <w:rFonts w:cs="Arial"/>
          <w:sz w:val="20"/>
          <w:szCs w:val="20"/>
        </w:rPr>
        <w:t xml:space="preserve"> </w:t>
      </w:r>
      <w:proofErr w:type="spellStart"/>
      <w:r w:rsidRPr="00B802A9">
        <w:rPr>
          <w:rFonts w:cs="Arial"/>
          <w:sz w:val="20"/>
          <w:szCs w:val="20"/>
        </w:rPr>
        <w:t>mateixos</w:t>
      </w:r>
      <w:proofErr w:type="spellEnd"/>
      <w:r w:rsidRPr="00B802A9">
        <w:rPr>
          <w:rFonts w:cs="Arial"/>
          <w:sz w:val="20"/>
          <w:szCs w:val="20"/>
        </w:rPr>
        <w:t xml:space="preserve"> </w:t>
      </w:r>
      <w:proofErr w:type="spellStart"/>
      <w:r w:rsidRPr="00B802A9">
        <w:rPr>
          <w:rFonts w:cs="Arial"/>
          <w:sz w:val="20"/>
          <w:szCs w:val="20"/>
        </w:rPr>
        <w:t>terminis</w:t>
      </w:r>
      <w:proofErr w:type="spellEnd"/>
      <w:r w:rsidRPr="00B802A9">
        <w:rPr>
          <w:rFonts w:cs="Arial"/>
          <w:sz w:val="20"/>
          <w:szCs w:val="20"/>
        </w:rPr>
        <w:t xml:space="preserve"> </w:t>
      </w:r>
      <w:proofErr w:type="spellStart"/>
      <w:r w:rsidRPr="00B802A9">
        <w:rPr>
          <w:rFonts w:cs="Arial"/>
          <w:sz w:val="20"/>
          <w:szCs w:val="20"/>
        </w:rPr>
        <w:t>inicials</w:t>
      </w:r>
      <w:proofErr w:type="spellEnd"/>
      <w:r w:rsidRPr="00B802A9">
        <w:rPr>
          <w:rFonts w:cs="Arial"/>
          <w:sz w:val="20"/>
          <w:szCs w:val="20"/>
        </w:rPr>
        <w:t>.</w:t>
      </w:r>
    </w:p>
    <w:p w14:paraId="37DF6901" w14:textId="77777777" w:rsidR="00B802A9" w:rsidRPr="00B802A9" w:rsidRDefault="00B802A9" w:rsidP="00B802A9">
      <w:pPr>
        <w:ind w:left="720"/>
        <w:rPr>
          <w:rFonts w:cs="Arial"/>
          <w:sz w:val="20"/>
          <w:szCs w:val="20"/>
        </w:rPr>
      </w:pPr>
    </w:p>
    <w:p w14:paraId="10CC2F52" w14:textId="77777777" w:rsidR="00B802A9" w:rsidRPr="00B802A9" w:rsidRDefault="00B802A9" w:rsidP="00B802A9">
      <w:pPr>
        <w:numPr>
          <w:ilvl w:val="0"/>
          <w:numId w:val="31"/>
        </w:numPr>
        <w:contextualSpacing/>
        <w:rPr>
          <w:rFonts w:cs="Arial"/>
          <w:sz w:val="20"/>
          <w:szCs w:val="20"/>
        </w:rPr>
      </w:pPr>
      <w:r w:rsidRPr="00B802A9">
        <w:rPr>
          <w:rFonts w:cs="Arial"/>
          <w:b/>
          <w:sz w:val="20"/>
          <w:szCs w:val="20"/>
        </w:rPr>
        <w:t>CONDICIONANTS</w:t>
      </w:r>
      <w:r w:rsidRPr="00B802A9">
        <w:rPr>
          <w:rFonts w:cs="Arial"/>
          <w:sz w:val="20"/>
          <w:szCs w:val="20"/>
        </w:rPr>
        <w:t xml:space="preserve"> </w:t>
      </w:r>
      <w:proofErr w:type="spellStart"/>
      <w:r w:rsidRPr="00B802A9">
        <w:rPr>
          <w:rFonts w:cs="Arial"/>
          <w:sz w:val="20"/>
          <w:szCs w:val="20"/>
        </w:rPr>
        <w:t>previs</w:t>
      </w:r>
      <w:proofErr w:type="spellEnd"/>
      <w:r w:rsidRPr="00B802A9">
        <w:rPr>
          <w:rFonts w:cs="Arial"/>
          <w:sz w:val="20"/>
          <w:szCs w:val="20"/>
        </w:rPr>
        <w:t xml:space="preserve"> a la </w:t>
      </w:r>
      <w:proofErr w:type="spellStart"/>
      <w:r w:rsidRPr="00B802A9">
        <w:rPr>
          <w:rFonts w:cs="Arial"/>
          <w:sz w:val="20"/>
          <w:szCs w:val="20"/>
        </w:rPr>
        <w:t>comunicació</w:t>
      </w:r>
      <w:proofErr w:type="spellEnd"/>
      <w:r w:rsidRPr="00B802A9">
        <w:rPr>
          <w:rFonts w:cs="Arial"/>
          <w:sz w:val="20"/>
          <w:szCs w:val="20"/>
        </w:rPr>
        <w:t xml:space="preserve"> </w:t>
      </w:r>
      <w:proofErr w:type="spellStart"/>
      <w:r w:rsidRPr="00B802A9">
        <w:rPr>
          <w:rFonts w:cs="Arial"/>
          <w:sz w:val="20"/>
          <w:szCs w:val="20"/>
        </w:rPr>
        <w:t>prèvia</w:t>
      </w:r>
      <w:proofErr w:type="spellEnd"/>
      <w:r w:rsidRPr="00B802A9">
        <w:rPr>
          <w:rFonts w:cs="Arial"/>
          <w:sz w:val="20"/>
          <w:szCs w:val="20"/>
        </w:rPr>
        <w:t xml:space="preserve"> de la primera </w:t>
      </w:r>
      <w:proofErr w:type="spellStart"/>
      <w:r w:rsidRPr="00B802A9">
        <w:rPr>
          <w:rFonts w:cs="Arial"/>
          <w:sz w:val="20"/>
          <w:szCs w:val="20"/>
        </w:rPr>
        <w:t>ocupació</w:t>
      </w:r>
      <w:proofErr w:type="spellEnd"/>
      <w:r w:rsidRPr="00B802A9">
        <w:rPr>
          <w:rFonts w:cs="Arial"/>
          <w:sz w:val="20"/>
          <w:szCs w:val="20"/>
        </w:rPr>
        <w:t xml:space="preserve"> i la </w:t>
      </w:r>
      <w:proofErr w:type="spellStart"/>
      <w:r w:rsidRPr="00B802A9">
        <w:rPr>
          <w:rFonts w:cs="Arial"/>
          <w:sz w:val="20"/>
          <w:szCs w:val="20"/>
        </w:rPr>
        <w:t>devolució</w:t>
      </w:r>
      <w:proofErr w:type="spellEnd"/>
      <w:r w:rsidRPr="00B802A9">
        <w:rPr>
          <w:rFonts w:cs="Arial"/>
          <w:sz w:val="20"/>
          <w:szCs w:val="20"/>
        </w:rPr>
        <w:t xml:space="preserve"> de </w:t>
      </w:r>
      <w:proofErr w:type="spellStart"/>
      <w:r w:rsidRPr="00B802A9">
        <w:rPr>
          <w:rFonts w:cs="Arial"/>
          <w:sz w:val="20"/>
          <w:szCs w:val="20"/>
        </w:rPr>
        <w:t>fiances</w:t>
      </w:r>
      <w:proofErr w:type="spellEnd"/>
      <w:r w:rsidRPr="00B802A9">
        <w:rPr>
          <w:rFonts w:cs="Arial"/>
          <w:sz w:val="20"/>
          <w:szCs w:val="20"/>
        </w:rPr>
        <w:t xml:space="preserve">: </w:t>
      </w:r>
      <w:proofErr w:type="spellStart"/>
      <w:r w:rsidRPr="00B802A9">
        <w:rPr>
          <w:rFonts w:cs="Arial"/>
          <w:sz w:val="20"/>
          <w:szCs w:val="20"/>
        </w:rPr>
        <w:t>caldrà</w:t>
      </w:r>
      <w:proofErr w:type="spellEnd"/>
      <w:r w:rsidRPr="00B802A9">
        <w:rPr>
          <w:rFonts w:cs="Arial"/>
          <w:sz w:val="20"/>
          <w:szCs w:val="20"/>
        </w:rPr>
        <w:t xml:space="preserve"> aportar la </w:t>
      </w:r>
      <w:proofErr w:type="spellStart"/>
      <w:r w:rsidRPr="00B802A9">
        <w:rPr>
          <w:rFonts w:cs="Arial"/>
          <w:sz w:val="20"/>
          <w:szCs w:val="20"/>
        </w:rPr>
        <w:t>següent</w:t>
      </w:r>
      <w:proofErr w:type="spellEnd"/>
      <w:r w:rsidRPr="00B802A9">
        <w:rPr>
          <w:rFonts w:cs="Arial"/>
          <w:sz w:val="20"/>
          <w:szCs w:val="20"/>
        </w:rPr>
        <w:t xml:space="preserve"> </w:t>
      </w:r>
      <w:proofErr w:type="spellStart"/>
      <w:r w:rsidRPr="00B802A9">
        <w:rPr>
          <w:rFonts w:cs="Arial"/>
          <w:sz w:val="20"/>
          <w:szCs w:val="20"/>
        </w:rPr>
        <w:t>documentació</w:t>
      </w:r>
      <w:proofErr w:type="spellEnd"/>
      <w:r w:rsidRPr="00B802A9">
        <w:rPr>
          <w:rFonts w:cs="Arial"/>
          <w:sz w:val="20"/>
          <w:szCs w:val="20"/>
        </w:rPr>
        <w:t>:</w:t>
      </w:r>
    </w:p>
    <w:p w14:paraId="04401C1C" w14:textId="77777777" w:rsidR="00B802A9" w:rsidRPr="00B802A9" w:rsidRDefault="00B802A9" w:rsidP="00B802A9">
      <w:pPr>
        <w:ind w:left="720"/>
        <w:contextualSpacing/>
        <w:rPr>
          <w:rFonts w:cs="Arial"/>
          <w:sz w:val="20"/>
          <w:szCs w:val="20"/>
        </w:rPr>
      </w:pPr>
    </w:p>
    <w:p w14:paraId="2A82FDF1" w14:textId="77777777" w:rsidR="00B802A9" w:rsidRPr="00B802A9" w:rsidRDefault="00B802A9" w:rsidP="00B802A9">
      <w:pPr>
        <w:numPr>
          <w:ilvl w:val="0"/>
          <w:numId w:val="8"/>
        </w:numPr>
        <w:ind w:left="709" w:hanging="283"/>
        <w:rPr>
          <w:rFonts w:cs="Arial"/>
          <w:sz w:val="20"/>
          <w:szCs w:val="20"/>
        </w:rPr>
      </w:pPr>
      <w:proofErr w:type="spellStart"/>
      <w:r w:rsidRPr="00B802A9">
        <w:rPr>
          <w:rFonts w:cs="Arial"/>
          <w:sz w:val="20"/>
          <w:szCs w:val="20"/>
        </w:rPr>
        <w:t>Certificat</w:t>
      </w:r>
      <w:proofErr w:type="spellEnd"/>
      <w:r w:rsidRPr="00B802A9">
        <w:rPr>
          <w:rFonts w:cs="Arial"/>
          <w:sz w:val="20"/>
          <w:szCs w:val="20"/>
        </w:rPr>
        <w:t xml:space="preserve"> final </w:t>
      </w:r>
      <w:proofErr w:type="spellStart"/>
      <w:r w:rsidRPr="00B802A9">
        <w:rPr>
          <w:rFonts w:cs="Arial"/>
          <w:sz w:val="20"/>
          <w:szCs w:val="20"/>
        </w:rPr>
        <w:t>d’obra</w:t>
      </w:r>
      <w:proofErr w:type="spellEnd"/>
      <w:r w:rsidRPr="00B802A9">
        <w:rPr>
          <w:rFonts w:cs="Arial"/>
          <w:sz w:val="20"/>
          <w:szCs w:val="20"/>
        </w:rPr>
        <w:t xml:space="preserve"> i </w:t>
      </w:r>
      <w:proofErr w:type="spellStart"/>
      <w:r w:rsidRPr="00B802A9">
        <w:rPr>
          <w:rFonts w:cs="Arial"/>
          <w:sz w:val="20"/>
          <w:szCs w:val="20"/>
        </w:rPr>
        <w:t>habitabilitat</w:t>
      </w:r>
      <w:proofErr w:type="spellEnd"/>
      <w:r w:rsidRPr="00B802A9">
        <w:rPr>
          <w:rFonts w:cs="Arial"/>
          <w:sz w:val="20"/>
          <w:szCs w:val="20"/>
        </w:rPr>
        <w:t xml:space="preserve"> </w:t>
      </w:r>
      <w:proofErr w:type="spellStart"/>
      <w:r w:rsidRPr="00B802A9">
        <w:rPr>
          <w:rFonts w:cs="Arial"/>
          <w:sz w:val="20"/>
          <w:szCs w:val="20"/>
        </w:rPr>
        <w:t>degudament</w:t>
      </w:r>
      <w:proofErr w:type="spellEnd"/>
      <w:r w:rsidRPr="00B802A9">
        <w:rPr>
          <w:rFonts w:cs="Arial"/>
          <w:sz w:val="20"/>
          <w:szCs w:val="20"/>
        </w:rPr>
        <w:t xml:space="preserve"> </w:t>
      </w:r>
      <w:proofErr w:type="spellStart"/>
      <w:r w:rsidRPr="00B802A9">
        <w:rPr>
          <w:rFonts w:cs="Arial"/>
          <w:sz w:val="20"/>
          <w:szCs w:val="20"/>
        </w:rPr>
        <w:t>visat</w:t>
      </w:r>
      <w:proofErr w:type="spellEnd"/>
      <w:r w:rsidRPr="00B802A9">
        <w:rPr>
          <w:rFonts w:cs="Arial"/>
          <w:sz w:val="20"/>
          <w:szCs w:val="20"/>
        </w:rPr>
        <w:t xml:space="preserve">, </w:t>
      </w:r>
      <w:proofErr w:type="spellStart"/>
      <w:r w:rsidRPr="00B802A9">
        <w:rPr>
          <w:rFonts w:cs="Arial"/>
          <w:sz w:val="20"/>
          <w:szCs w:val="20"/>
        </w:rPr>
        <w:t>abans</w:t>
      </w:r>
      <w:proofErr w:type="spellEnd"/>
      <w:r w:rsidRPr="00B802A9">
        <w:rPr>
          <w:rFonts w:cs="Arial"/>
          <w:sz w:val="20"/>
          <w:szCs w:val="20"/>
        </w:rPr>
        <w:t xml:space="preserve"> </w:t>
      </w:r>
      <w:proofErr w:type="spellStart"/>
      <w:r w:rsidRPr="00B802A9">
        <w:rPr>
          <w:rFonts w:cs="Arial"/>
          <w:sz w:val="20"/>
          <w:szCs w:val="20"/>
        </w:rPr>
        <w:t>d’un</w:t>
      </w:r>
      <w:proofErr w:type="spellEnd"/>
      <w:r w:rsidRPr="00B802A9">
        <w:rPr>
          <w:rFonts w:cs="Arial"/>
          <w:sz w:val="20"/>
          <w:szCs w:val="20"/>
        </w:rPr>
        <w:t xml:space="preserve"> mes des de la data de </w:t>
      </w:r>
      <w:proofErr w:type="spellStart"/>
      <w:r w:rsidRPr="00B802A9">
        <w:rPr>
          <w:rFonts w:cs="Arial"/>
          <w:sz w:val="20"/>
          <w:szCs w:val="20"/>
        </w:rPr>
        <w:t>finalització</w:t>
      </w:r>
      <w:proofErr w:type="spellEnd"/>
      <w:r w:rsidRPr="00B802A9">
        <w:rPr>
          <w:rFonts w:cs="Arial"/>
          <w:sz w:val="20"/>
          <w:szCs w:val="20"/>
        </w:rPr>
        <w:t xml:space="preserve"> de les obres.</w:t>
      </w:r>
    </w:p>
    <w:p w14:paraId="7E54E0FC" w14:textId="77777777" w:rsidR="00B802A9" w:rsidRPr="00B802A9" w:rsidRDefault="00B802A9" w:rsidP="00B802A9">
      <w:pPr>
        <w:numPr>
          <w:ilvl w:val="0"/>
          <w:numId w:val="8"/>
        </w:numPr>
        <w:ind w:left="709" w:hanging="283"/>
        <w:rPr>
          <w:rFonts w:cs="Arial"/>
          <w:sz w:val="20"/>
          <w:szCs w:val="20"/>
        </w:rPr>
      </w:pPr>
      <w:proofErr w:type="spellStart"/>
      <w:r w:rsidRPr="00B802A9">
        <w:rPr>
          <w:rFonts w:cs="Arial"/>
          <w:sz w:val="20"/>
          <w:szCs w:val="20"/>
        </w:rPr>
        <w:t>Certificat</w:t>
      </w:r>
      <w:proofErr w:type="spellEnd"/>
      <w:r w:rsidRPr="00B802A9">
        <w:rPr>
          <w:rFonts w:cs="Arial"/>
          <w:sz w:val="20"/>
          <w:szCs w:val="20"/>
        </w:rPr>
        <w:t xml:space="preserve"> de la </w:t>
      </w:r>
      <w:proofErr w:type="spellStart"/>
      <w:r w:rsidRPr="00B802A9">
        <w:rPr>
          <w:rFonts w:cs="Arial"/>
          <w:sz w:val="20"/>
          <w:szCs w:val="20"/>
        </w:rPr>
        <w:t>gestió</w:t>
      </w:r>
      <w:proofErr w:type="spellEnd"/>
      <w:r w:rsidRPr="00B802A9">
        <w:rPr>
          <w:rFonts w:cs="Arial"/>
          <w:sz w:val="20"/>
          <w:szCs w:val="20"/>
        </w:rPr>
        <w:t xml:space="preserve"> </w:t>
      </w:r>
      <w:proofErr w:type="spellStart"/>
      <w:r w:rsidRPr="00B802A9">
        <w:rPr>
          <w:rFonts w:cs="Arial"/>
          <w:sz w:val="20"/>
          <w:szCs w:val="20"/>
        </w:rPr>
        <w:t>dels</w:t>
      </w:r>
      <w:proofErr w:type="spellEnd"/>
      <w:r w:rsidRPr="00B802A9">
        <w:rPr>
          <w:rFonts w:cs="Arial"/>
          <w:sz w:val="20"/>
          <w:szCs w:val="20"/>
        </w:rPr>
        <w:t xml:space="preserve"> </w:t>
      </w:r>
      <w:proofErr w:type="spellStart"/>
      <w:r w:rsidRPr="00B802A9">
        <w:rPr>
          <w:rFonts w:cs="Arial"/>
          <w:sz w:val="20"/>
          <w:szCs w:val="20"/>
        </w:rPr>
        <w:t>residus</w:t>
      </w:r>
      <w:proofErr w:type="spellEnd"/>
      <w:r w:rsidRPr="00B802A9">
        <w:rPr>
          <w:rFonts w:cs="Arial"/>
          <w:sz w:val="20"/>
          <w:szCs w:val="20"/>
        </w:rPr>
        <w:t xml:space="preserve">, </w:t>
      </w:r>
      <w:proofErr w:type="spellStart"/>
      <w:r w:rsidRPr="00B802A9">
        <w:rPr>
          <w:rFonts w:cs="Arial"/>
          <w:sz w:val="20"/>
          <w:szCs w:val="20"/>
        </w:rPr>
        <w:t>emès</w:t>
      </w:r>
      <w:proofErr w:type="spellEnd"/>
      <w:r w:rsidRPr="00B802A9">
        <w:rPr>
          <w:rFonts w:cs="Arial"/>
          <w:sz w:val="20"/>
          <w:szCs w:val="20"/>
        </w:rPr>
        <w:t xml:space="preserve"> per un gestor </w:t>
      </w:r>
      <w:proofErr w:type="spellStart"/>
      <w:r w:rsidRPr="00B802A9">
        <w:rPr>
          <w:rFonts w:cs="Arial"/>
          <w:sz w:val="20"/>
          <w:szCs w:val="20"/>
        </w:rPr>
        <w:t>autoritzat</w:t>
      </w:r>
      <w:proofErr w:type="spellEnd"/>
      <w:r w:rsidRPr="00B802A9">
        <w:rPr>
          <w:rFonts w:cs="Arial"/>
          <w:sz w:val="20"/>
          <w:szCs w:val="20"/>
        </w:rPr>
        <w:t>.</w:t>
      </w:r>
    </w:p>
    <w:p w14:paraId="19482CF8" w14:textId="77777777" w:rsidR="00B802A9" w:rsidRPr="00B802A9" w:rsidRDefault="00B802A9" w:rsidP="00B802A9">
      <w:pPr>
        <w:numPr>
          <w:ilvl w:val="0"/>
          <w:numId w:val="8"/>
        </w:numPr>
        <w:ind w:left="709" w:hanging="283"/>
        <w:rPr>
          <w:rFonts w:cs="Arial"/>
          <w:sz w:val="20"/>
          <w:szCs w:val="20"/>
        </w:rPr>
      </w:pPr>
      <w:r w:rsidRPr="00B802A9">
        <w:rPr>
          <w:rFonts w:cs="Arial"/>
          <w:sz w:val="20"/>
          <w:szCs w:val="20"/>
        </w:rPr>
        <w:t xml:space="preserve">Acreditar </w:t>
      </w:r>
      <w:proofErr w:type="spellStart"/>
      <w:r w:rsidRPr="00B802A9">
        <w:rPr>
          <w:rFonts w:cs="Arial"/>
          <w:sz w:val="20"/>
          <w:szCs w:val="20"/>
        </w:rPr>
        <w:t>haver</w:t>
      </w:r>
      <w:proofErr w:type="spellEnd"/>
      <w:r w:rsidRPr="00B802A9">
        <w:rPr>
          <w:rFonts w:cs="Arial"/>
          <w:sz w:val="20"/>
          <w:szCs w:val="20"/>
        </w:rPr>
        <w:t xml:space="preserve"> </w:t>
      </w:r>
      <w:proofErr w:type="spellStart"/>
      <w:r w:rsidRPr="00B802A9">
        <w:rPr>
          <w:rFonts w:cs="Arial"/>
          <w:sz w:val="20"/>
          <w:szCs w:val="20"/>
        </w:rPr>
        <w:t>actualitzat</w:t>
      </w:r>
      <w:proofErr w:type="spellEnd"/>
      <w:r w:rsidRPr="00B802A9">
        <w:rPr>
          <w:rFonts w:cs="Arial"/>
          <w:sz w:val="20"/>
          <w:szCs w:val="20"/>
        </w:rPr>
        <w:t xml:space="preserve"> les dades </w:t>
      </w:r>
      <w:proofErr w:type="spellStart"/>
      <w:r w:rsidRPr="00B802A9">
        <w:rPr>
          <w:rFonts w:cs="Arial"/>
          <w:sz w:val="20"/>
          <w:szCs w:val="20"/>
        </w:rPr>
        <w:t>cadastrals</w:t>
      </w:r>
      <w:proofErr w:type="spellEnd"/>
      <w:r w:rsidRPr="00B802A9">
        <w:rPr>
          <w:rFonts w:cs="Arial"/>
          <w:sz w:val="20"/>
          <w:szCs w:val="20"/>
        </w:rPr>
        <w:t xml:space="preserve"> </w:t>
      </w:r>
      <w:proofErr w:type="spellStart"/>
      <w:r w:rsidRPr="00B802A9">
        <w:rPr>
          <w:rFonts w:cs="Arial"/>
          <w:sz w:val="20"/>
          <w:szCs w:val="20"/>
        </w:rPr>
        <w:t>mitjançant</w:t>
      </w:r>
      <w:proofErr w:type="spellEnd"/>
      <w:r w:rsidRPr="00B802A9">
        <w:rPr>
          <w:rFonts w:cs="Arial"/>
          <w:sz w:val="20"/>
          <w:szCs w:val="20"/>
        </w:rPr>
        <w:t xml:space="preserve"> </w:t>
      </w:r>
      <w:proofErr w:type="spellStart"/>
      <w:r w:rsidRPr="00B802A9">
        <w:rPr>
          <w:rFonts w:cs="Arial"/>
          <w:sz w:val="20"/>
          <w:szCs w:val="20"/>
        </w:rPr>
        <w:t>l’imprès</w:t>
      </w:r>
      <w:proofErr w:type="spellEnd"/>
      <w:r w:rsidRPr="00B802A9">
        <w:rPr>
          <w:rFonts w:cs="Arial"/>
          <w:sz w:val="20"/>
          <w:szCs w:val="20"/>
        </w:rPr>
        <w:t xml:space="preserve"> 900D, </w:t>
      </w:r>
      <w:proofErr w:type="spellStart"/>
      <w:r w:rsidRPr="00B802A9">
        <w:rPr>
          <w:rFonts w:cs="Arial"/>
          <w:sz w:val="20"/>
          <w:szCs w:val="20"/>
        </w:rPr>
        <w:t>segellat</w:t>
      </w:r>
      <w:proofErr w:type="spellEnd"/>
      <w:r w:rsidRPr="00B802A9">
        <w:rPr>
          <w:rFonts w:cs="Arial"/>
          <w:sz w:val="20"/>
          <w:szCs w:val="20"/>
        </w:rPr>
        <w:t xml:space="preserve"> per </w:t>
      </w:r>
      <w:proofErr w:type="spellStart"/>
      <w:r w:rsidRPr="00B802A9">
        <w:rPr>
          <w:rFonts w:cs="Arial"/>
          <w:sz w:val="20"/>
          <w:szCs w:val="20"/>
        </w:rPr>
        <w:t>l’Organisme</w:t>
      </w:r>
      <w:proofErr w:type="spellEnd"/>
      <w:r w:rsidRPr="00B802A9">
        <w:rPr>
          <w:rFonts w:cs="Arial"/>
          <w:sz w:val="20"/>
          <w:szCs w:val="20"/>
        </w:rPr>
        <w:t xml:space="preserve"> de </w:t>
      </w:r>
      <w:proofErr w:type="spellStart"/>
      <w:r w:rsidRPr="00B802A9">
        <w:rPr>
          <w:rFonts w:cs="Arial"/>
          <w:sz w:val="20"/>
          <w:szCs w:val="20"/>
        </w:rPr>
        <w:t>Gestió</w:t>
      </w:r>
      <w:proofErr w:type="spellEnd"/>
      <w:r w:rsidRPr="00B802A9">
        <w:rPr>
          <w:rFonts w:cs="Arial"/>
          <w:sz w:val="20"/>
          <w:szCs w:val="20"/>
        </w:rPr>
        <w:t xml:space="preserve"> </w:t>
      </w:r>
      <w:proofErr w:type="spellStart"/>
      <w:r w:rsidRPr="00B802A9">
        <w:rPr>
          <w:rFonts w:cs="Arial"/>
          <w:sz w:val="20"/>
          <w:szCs w:val="20"/>
        </w:rPr>
        <w:t>Tributària</w:t>
      </w:r>
      <w:proofErr w:type="spellEnd"/>
      <w:r w:rsidRPr="00B802A9">
        <w:rPr>
          <w:rFonts w:cs="Arial"/>
          <w:sz w:val="20"/>
          <w:szCs w:val="20"/>
        </w:rPr>
        <w:t xml:space="preserve"> de Vilassar de Mar, o per la </w:t>
      </w:r>
      <w:proofErr w:type="spellStart"/>
      <w:r w:rsidRPr="00B802A9">
        <w:rPr>
          <w:rFonts w:cs="Arial"/>
          <w:sz w:val="20"/>
          <w:szCs w:val="20"/>
        </w:rPr>
        <w:t>Gerència</w:t>
      </w:r>
      <w:proofErr w:type="spellEnd"/>
      <w:r w:rsidRPr="00B802A9">
        <w:rPr>
          <w:rFonts w:cs="Arial"/>
          <w:sz w:val="20"/>
          <w:szCs w:val="20"/>
        </w:rPr>
        <w:t xml:space="preserve"> del </w:t>
      </w:r>
      <w:proofErr w:type="spellStart"/>
      <w:r w:rsidRPr="00B802A9">
        <w:rPr>
          <w:rFonts w:cs="Arial"/>
          <w:sz w:val="20"/>
          <w:szCs w:val="20"/>
        </w:rPr>
        <w:t>cadastre</w:t>
      </w:r>
      <w:proofErr w:type="spellEnd"/>
      <w:r w:rsidRPr="00B802A9">
        <w:rPr>
          <w:rFonts w:cs="Arial"/>
          <w:sz w:val="20"/>
          <w:szCs w:val="20"/>
        </w:rPr>
        <w:t xml:space="preserve"> de Barcelona.</w:t>
      </w:r>
    </w:p>
    <w:p w14:paraId="00F1DEAB" w14:textId="77777777" w:rsidR="00B802A9" w:rsidRPr="00B802A9" w:rsidRDefault="00B802A9" w:rsidP="00B802A9">
      <w:pPr>
        <w:numPr>
          <w:ilvl w:val="0"/>
          <w:numId w:val="8"/>
        </w:numPr>
        <w:ind w:left="709" w:hanging="283"/>
        <w:rPr>
          <w:rFonts w:cs="Arial"/>
          <w:sz w:val="20"/>
          <w:szCs w:val="20"/>
        </w:rPr>
      </w:pPr>
      <w:proofErr w:type="spellStart"/>
      <w:r w:rsidRPr="00B802A9">
        <w:rPr>
          <w:rFonts w:cs="Arial"/>
          <w:sz w:val="20"/>
          <w:szCs w:val="20"/>
        </w:rPr>
        <w:t>Fotografies</w:t>
      </w:r>
      <w:proofErr w:type="spellEnd"/>
      <w:r w:rsidRPr="00B802A9">
        <w:rPr>
          <w:rFonts w:cs="Arial"/>
          <w:sz w:val="20"/>
          <w:szCs w:val="20"/>
        </w:rPr>
        <w:t xml:space="preserve"> </w:t>
      </w:r>
      <w:proofErr w:type="spellStart"/>
      <w:r w:rsidRPr="00B802A9">
        <w:rPr>
          <w:rFonts w:cs="Arial"/>
          <w:sz w:val="20"/>
          <w:szCs w:val="20"/>
        </w:rPr>
        <w:t>dels</w:t>
      </w:r>
      <w:proofErr w:type="spellEnd"/>
      <w:r w:rsidRPr="00B802A9">
        <w:rPr>
          <w:rFonts w:cs="Arial"/>
          <w:sz w:val="20"/>
          <w:szCs w:val="20"/>
        </w:rPr>
        <w:t xml:space="preserve"> </w:t>
      </w:r>
      <w:proofErr w:type="spellStart"/>
      <w:r w:rsidRPr="00B802A9">
        <w:rPr>
          <w:rFonts w:cs="Arial"/>
          <w:sz w:val="20"/>
          <w:szCs w:val="20"/>
        </w:rPr>
        <w:t>béns</w:t>
      </w:r>
      <w:proofErr w:type="spellEnd"/>
      <w:r w:rsidRPr="00B802A9">
        <w:rPr>
          <w:rFonts w:cs="Arial"/>
          <w:sz w:val="20"/>
          <w:szCs w:val="20"/>
        </w:rPr>
        <w:t xml:space="preserve"> de </w:t>
      </w:r>
      <w:proofErr w:type="spellStart"/>
      <w:r w:rsidRPr="00B802A9">
        <w:rPr>
          <w:rFonts w:cs="Arial"/>
          <w:sz w:val="20"/>
          <w:szCs w:val="20"/>
        </w:rPr>
        <w:t>domini</w:t>
      </w:r>
      <w:proofErr w:type="spellEnd"/>
      <w:r w:rsidRPr="00B802A9">
        <w:rPr>
          <w:rFonts w:cs="Arial"/>
          <w:sz w:val="20"/>
          <w:szCs w:val="20"/>
        </w:rPr>
        <w:t xml:space="preserve"> </w:t>
      </w:r>
      <w:proofErr w:type="spellStart"/>
      <w:r w:rsidRPr="00B802A9">
        <w:rPr>
          <w:rFonts w:cs="Arial"/>
          <w:sz w:val="20"/>
          <w:szCs w:val="20"/>
        </w:rPr>
        <w:t>públic</w:t>
      </w:r>
      <w:proofErr w:type="spellEnd"/>
      <w:r w:rsidRPr="00B802A9">
        <w:rPr>
          <w:rFonts w:cs="Arial"/>
          <w:sz w:val="20"/>
          <w:szCs w:val="20"/>
        </w:rPr>
        <w:t xml:space="preserve"> </w:t>
      </w:r>
      <w:proofErr w:type="spellStart"/>
      <w:r w:rsidRPr="00B802A9">
        <w:rPr>
          <w:rFonts w:cs="Arial"/>
          <w:sz w:val="20"/>
          <w:szCs w:val="20"/>
        </w:rPr>
        <w:t>afectats</w:t>
      </w:r>
      <w:proofErr w:type="spellEnd"/>
      <w:r w:rsidRPr="00B802A9">
        <w:rPr>
          <w:rFonts w:cs="Arial"/>
          <w:sz w:val="20"/>
          <w:szCs w:val="20"/>
        </w:rPr>
        <w:t xml:space="preserve"> per les obres.</w:t>
      </w:r>
    </w:p>
    <w:p w14:paraId="59F7FEEA" w14:textId="77777777" w:rsidR="00B802A9" w:rsidRPr="00B802A9" w:rsidRDefault="00B802A9" w:rsidP="00B802A9">
      <w:pPr>
        <w:ind w:left="360"/>
        <w:rPr>
          <w:rFonts w:cs="Arial"/>
          <w:sz w:val="20"/>
          <w:szCs w:val="20"/>
        </w:rPr>
      </w:pPr>
    </w:p>
    <w:p w14:paraId="19FB4B13" w14:textId="77777777" w:rsidR="00B802A9" w:rsidRPr="00B802A9" w:rsidRDefault="00B802A9" w:rsidP="00B802A9">
      <w:pPr>
        <w:numPr>
          <w:ilvl w:val="0"/>
          <w:numId w:val="31"/>
        </w:numPr>
        <w:rPr>
          <w:rFonts w:cs="Arial"/>
          <w:sz w:val="20"/>
          <w:szCs w:val="20"/>
        </w:rPr>
      </w:pPr>
      <w:r w:rsidRPr="00B802A9">
        <w:rPr>
          <w:rFonts w:cs="Arial"/>
          <w:b/>
          <w:sz w:val="20"/>
          <w:szCs w:val="20"/>
        </w:rPr>
        <w:t>EXCLUSIONS:</w:t>
      </w:r>
      <w:r w:rsidRPr="00B802A9">
        <w:rPr>
          <w:rFonts w:cs="Arial"/>
          <w:sz w:val="20"/>
          <w:szCs w:val="20"/>
        </w:rPr>
        <w:t xml:space="preserve"> la </w:t>
      </w:r>
      <w:proofErr w:type="spellStart"/>
      <w:r w:rsidRPr="00B802A9">
        <w:rPr>
          <w:rFonts w:cs="Arial"/>
          <w:sz w:val="20"/>
          <w:szCs w:val="20"/>
        </w:rPr>
        <w:t>llicència</w:t>
      </w:r>
      <w:proofErr w:type="spellEnd"/>
      <w:r w:rsidRPr="00B802A9">
        <w:rPr>
          <w:rFonts w:cs="Arial"/>
          <w:sz w:val="20"/>
          <w:szCs w:val="20"/>
        </w:rPr>
        <w:t xml:space="preserve"> no empara </w:t>
      </w:r>
      <w:proofErr w:type="spellStart"/>
      <w:r w:rsidRPr="00B802A9">
        <w:rPr>
          <w:rFonts w:cs="Arial"/>
          <w:sz w:val="20"/>
          <w:szCs w:val="20"/>
        </w:rPr>
        <w:t>l’execució</w:t>
      </w:r>
      <w:proofErr w:type="spellEnd"/>
      <w:r w:rsidRPr="00B802A9">
        <w:rPr>
          <w:rFonts w:cs="Arial"/>
          <w:sz w:val="20"/>
          <w:szCs w:val="20"/>
        </w:rPr>
        <w:t xml:space="preserve"> </w:t>
      </w:r>
      <w:proofErr w:type="spellStart"/>
      <w:r w:rsidRPr="00B802A9">
        <w:rPr>
          <w:rFonts w:cs="Arial"/>
          <w:sz w:val="20"/>
          <w:szCs w:val="20"/>
        </w:rPr>
        <w:t>d’obres</w:t>
      </w:r>
      <w:proofErr w:type="spellEnd"/>
      <w:r w:rsidRPr="00B802A9">
        <w:rPr>
          <w:rFonts w:cs="Arial"/>
          <w:sz w:val="20"/>
          <w:szCs w:val="20"/>
        </w:rPr>
        <w:t xml:space="preserve"> en el </w:t>
      </w:r>
      <w:proofErr w:type="spellStart"/>
      <w:r w:rsidRPr="00B802A9">
        <w:rPr>
          <w:rFonts w:cs="Arial"/>
          <w:sz w:val="20"/>
          <w:szCs w:val="20"/>
        </w:rPr>
        <w:t>domini</w:t>
      </w:r>
      <w:proofErr w:type="spellEnd"/>
      <w:r w:rsidRPr="00B802A9">
        <w:rPr>
          <w:rFonts w:cs="Arial"/>
          <w:sz w:val="20"/>
          <w:szCs w:val="20"/>
        </w:rPr>
        <w:t xml:space="preserve"> </w:t>
      </w:r>
      <w:proofErr w:type="spellStart"/>
      <w:r w:rsidRPr="00B802A9">
        <w:rPr>
          <w:rFonts w:cs="Arial"/>
          <w:sz w:val="20"/>
          <w:szCs w:val="20"/>
        </w:rPr>
        <w:t>públic</w:t>
      </w:r>
      <w:proofErr w:type="spellEnd"/>
      <w:r w:rsidRPr="00B802A9">
        <w:rPr>
          <w:rFonts w:cs="Arial"/>
          <w:sz w:val="20"/>
          <w:szCs w:val="20"/>
        </w:rPr>
        <w:t xml:space="preserve"> (rases per al </w:t>
      </w:r>
      <w:proofErr w:type="spellStart"/>
      <w:r w:rsidRPr="00B802A9">
        <w:rPr>
          <w:rFonts w:cs="Arial"/>
          <w:sz w:val="20"/>
          <w:szCs w:val="20"/>
        </w:rPr>
        <w:t>pas</w:t>
      </w:r>
      <w:proofErr w:type="spellEnd"/>
      <w:r w:rsidRPr="00B802A9">
        <w:rPr>
          <w:rFonts w:cs="Arial"/>
          <w:sz w:val="20"/>
          <w:szCs w:val="20"/>
        </w:rPr>
        <w:t xml:space="preserve"> </w:t>
      </w:r>
      <w:proofErr w:type="spellStart"/>
      <w:r w:rsidRPr="00B802A9">
        <w:rPr>
          <w:rFonts w:cs="Arial"/>
          <w:sz w:val="20"/>
          <w:szCs w:val="20"/>
        </w:rPr>
        <w:t>d’instal·lacions</w:t>
      </w:r>
      <w:proofErr w:type="spellEnd"/>
      <w:r w:rsidRPr="00B802A9">
        <w:rPr>
          <w:rFonts w:cs="Arial"/>
          <w:sz w:val="20"/>
          <w:szCs w:val="20"/>
        </w:rPr>
        <w:t xml:space="preserve">, </w:t>
      </w:r>
      <w:proofErr w:type="spellStart"/>
      <w:r w:rsidRPr="00B802A9">
        <w:rPr>
          <w:rFonts w:cs="Arial"/>
          <w:sz w:val="20"/>
          <w:szCs w:val="20"/>
        </w:rPr>
        <w:t>guals</w:t>
      </w:r>
      <w:proofErr w:type="spellEnd"/>
      <w:r w:rsidRPr="00B802A9">
        <w:rPr>
          <w:rFonts w:cs="Arial"/>
          <w:sz w:val="20"/>
          <w:szCs w:val="20"/>
        </w:rPr>
        <w:t xml:space="preserve"> </w:t>
      </w:r>
      <w:proofErr w:type="spellStart"/>
      <w:r w:rsidRPr="00B802A9">
        <w:rPr>
          <w:rFonts w:cs="Arial"/>
          <w:sz w:val="20"/>
          <w:szCs w:val="20"/>
        </w:rPr>
        <w:t>d’accés</w:t>
      </w:r>
      <w:proofErr w:type="spellEnd"/>
      <w:r w:rsidRPr="00B802A9">
        <w:rPr>
          <w:rFonts w:cs="Arial"/>
          <w:sz w:val="20"/>
          <w:szCs w:val="20"/>
        </w:rPr>
        <w:t xml:space="preserve"> de </w:t>
      </w:r>
      <w:proofErr w:type="spellStart"/>
      <w:r w:rsidRPr="00B802A9">
        <w:rPr>
          <w:rFonts w:cs="Arial"/>
          <w:sz w:val="20"/>
          <w:szCs w:val="20"/>
        </w:rPr>
        <w:t>vehicles</w:t>
      </w:r>
      <w:proofErr w:type="spellEnd"/>
      <w:r w:rsidRPr="00B802A9">
        <w:rPr>
          <w:rFonts w:cs="Arial"/>
          <w:sz w:val="20"/>
          <w:szCs w:val="20"/>
        </w:rPr>
        <w:t xml:space="preserve">, etc.), per a la </w:t>
      </w:r>
      <w:proofErr w:type="spellStart"/>
      <w:r w:rsidRPr="00B802A9">
        <w:rPr>
          <w:rFonts w:cs="Arial"/>
          <w:sz w:val="20"/>
          <w:szCs w:val="20"/>
        </w:rPr>
        <w:t>qual</w:t>
      </w:r>
      <w:proofErr w:type="spellEnd"/>
      <w:r w:rsidRPr="00B802A9">
        <w:rPr>
          <w:rFonts w:cs="Arial"/>
          <w:sz w:val="20"/>
          <w:szCs w:val="20"/>
        </w:rPr>
        <w:t xml:space="preserve"> cosa </w:t>
      </w:r>
      <w:proofErr w:type="spellStart"/>
      <w:r w:rsidRPr="00B802A9">
        <w:rPr>
          <w:rFonts w:cs="Arial"/>
          <w:sz w:val="20"/>
          <w:szCs w:val="20"/>
        </w:rPr>
        <w:t>caldrà</w:t>
      </w:r>
      <w:proofErr w:type="spellEnd"/>
      <w:r w:rsidRPr="00B802A9">
        <w:rPr>
          <w:rFonts w:cs="Arial"/>
          <w:sz w:val="20"/>
          <w:szCs w:val="20"/>
        </w:rPr>
        <w:t xml:space="preserve"> </w:t>
      </w:r>
      <w:proofErr w:type="spellStart"/>
      <w:r w:rsidRPr="00B802A9">
        <w:rPr>
          <w:rFonts w:cs="Arial"/>
          <w:sz w:val="20"/>
          <w:szCs w:val="20"/>
        </w:rPr>
        <w:t>sol·licitar</w:t>
      </w:r>
      <w:proofErr w:type="spellEnd"/>
      <w:r w:rsidRPr="00B802A9">
        <w:rPr>
          <w:rFonts w:cs="Arial"/>
          <w:sz w:val="20"/>
          <w:szCs w:val="20"/>
        </w:rPr>
        <w:t xml:space="preserve"> </w:t>
      </w:r>
      <w:proofErr w:type="spellStart"/>
      <w:r w:rsidRPr="00B802A9">
        <w:rPr>
          <w:rFonts w:cs="Arial"/>
          <w:sz w:val="20"/>
          <w:szCs w:val="20"/>
        </w:rPr>
        <w:t>l’oportuna</w:t>
      </w:r>
      <w:proofErr w:type="spellEnd"/>
      <w:r w:rsidRPr="00B802A9">
        <w:rPr>
          <w:rFonts w:cs="Arial"/>
          <w:sz w:val="20"/>
          <w:szCs w:val="20"/>
        </w:rPr>
        <w:t xml:space="preserve"> </w:t>
      </w:r>
      <w:proofErr w:type="spellStart"/>
      <w:r w:rsidRPr="00B802A9">
        <w:rPr>
          <w:rFonts w:cs="Arial"/>
          <w:sz w:val="20"/>
          <w:szCs w:val="20"/>
        </w:rPr>
        <w:t>llicència</w:t>
      </w:r>
      <w:proofErr w:type="spellEnd"/>
      <w:r w:rsidRPr="00B802A9">
        <w:rPr>
          <w:rFonts w:cs="Arial"/>
          <w:sz w:val="20"/>
          <w:szCs w:val="20"/>
        </w:rPr>
        <w:t xml:space="preserve"> </w:t>
      </w:r>
      <w:proofErr w:type="spellStart"/>
      <w:r w:rsidRPr="00B802A9">
        <w:rPr>
          <w:rFonts w:cs="Arial"/>
          <w:sz w:val="20"/>
          <w:szCs w:val="20"/>
        </w:rPr>
        <w:t>d’obres</w:t>
      </w:r>
      <w:proofErr w:type="spellEnd"/>
      <w:r w:rsidRPr="00B802A9">
        <w:rPr>
          <w:rFonts w:cs="Arial"/>
          <w:sz w:val="20"/>
          <w:szCs w:val="20"/>
        </w:rPr>
        <w:t xml:space="preserve"> en el </w:t>
      </w:r>
      <w:proofErr w:type="spellStart"/>
      <w:r w:rsidRPr="00B802A9">
        <w:rPr>
          <w:rFonts w:cs="Arial"/>
          <w:sz w:val="20"/>
          <w:szCs w:val="20"/>
        </w:rPr>
        <w:t>Domini</w:t>
      </w:r>
      <w:proofErr w:type="spellEnd"/>
      <w:r w:rsidRPr="00B802A9">
        <w:rPr>
          <w:rFonts w:cs="Arial"/>
          <w:sz w:val="20"/>
          <w:szCs w:val="20"/>
        </w:rPr>
        <w:t xml:space="preserve"> </w:t>
      </w:r>
      <w:proofErr w:type="spellStart"/>
      <w:r w:rsidRPr="00B802A9">
        <w:rPr>
          <w:rFonts w:cs="Arial"/>
          <w:sz w:val="20"/>
          <w:szCs w:val="20"/>
        </w:rPr>
        <w:t>Públic</w:t>
      </w:r>
      <w:proofErr w:type="spellEnd"/>
      <w:r w:rsidRPr="00B802A9">
        <w:rPr>
          <w:rFonts w:cs="Arial"/>
          <w:sz w:val="20"/>
          <w:szCs w:val="20"/>
        </w:rPr>
        <w:t xml:space="preserve">, </w:t>
      </w:r>
      <w:proofErr w:type="spellStart"/>
      <w:r w:rsidRPr="00B802A9">
        <w:rPr>
          <w:rFonts w:cs="Arial"/>
          <w:sz w:val="20"/>
          <w:szCs w:val="20"/>
        </w:rPr>
        <w:t>aportant</w:t>
      </w:r>
      <w:proofErr w:type="spellEnd"/>
      <w:r w:rsidRPr="00B802A9">
        <w:rPr>
          <w:rFonts w:cs="Arial"/>
          <w:sz w:val="20"/>
          <w:szCs w:val="20"/>
        </w:rPr>
        <w:t xml:space="preserve"> la </w:t>
      </w:r>
      <w:proofErr w:type="spellStart"/>
      <w:r w:rsidRPr="00B802A9">
        <w:rPr>
          <w:rFonts w:cs="Arial"/>
          <w:sz w:val="20"/>
          <w:szCs w:val="20"/>
        </w:rPr>
        <w:t>documentació</w:t>
      </w:r>
      <w:proofErr w:type="spellEnd"/>
      <w:r w:rsidRPr="00B802A9">
        <w:rPr>
          <w:rFonts w:cs="Arial"/>
          <w:sz w:val="20"/>
          <w:szCs w:val="20"/>
        </w:rPr>
        <w:t xml:space="preserve"> literal i </w:t>
      </w:r>
      <w:proofErr w:type="spellStart"/>
      <w:r w:rsidRPr="00B802A9">
        <w:rPr>
          <w:rFonts w:cs="Arial"/>
          <w:sz w:val="20"/>
          <w:szCs w:val="20"/>
        </w:rPr>
        <w:t>gràfica</w:t>
      </w:r>
      <w:proofErr w:type="spellEnd"/>
      <w:r w:rsidRPr="00B802A9">
        <w:rPr>
          <w:rFonts w:cs="Arial"/>
          <w:sz w:val="20"/>
          <w:szCs w:val="20"/>
        </w:rPr>
        <w:t xml:space="preserve"> </w:t>
      </w:r>
      <w:r w:rsidRPr="00B802A9">
        <w:rPr>
          <w:rFonts w:cs="Arial"/>
          <w:sz w:val="20"/>
          <w:szCs w:val="20"/>
        </w:rPr>
        <w:lastRenderedPageBreak/>
        <w:t xml:space="preserve">que les </w:t>
      </w:r>
      <w:proofErr w:type="spellStart"/>
      <w:r w:rsidRPr="00B802A9">
        <w:rPr>
          <w:rFonts w:cs="Arial"/>
          <w:sz w:val="20"/>
          <w:szCs w:val="20"/>
        </w:rPr>
        <w:t>descrigui</w:t>
      </w:r>
      <w:proofErr w:type="spellEnd"/>
      <w:r w:rsidRPr="00B802A9">
        <w:rPr>
          <w:rFonts w:cs="Arial"/>
          <w:sz w:val="20"/>
          <w:szCs w:val="20"/>
        </w:rPr>
        <w:t xml:space="preserve"> </w:t>
      </w:r>
      <w:proofErr w:type="spellStart"/>
      <w:r w:rsidRPr="00B802A9">
        <w:rPr>
          <w:rFonts w:cs="Arial"/>
          <w:sz w:val="20"/>
          <w:szCs w:val="20"/>
        </w:rPr>
        <w:t>correctament</w:t>
      </w:r>
      <w:proofErr w:type="spellEnd"/>
      <w:r w:rsidRPr="00B802A9">
        <w:rPr>
          <w:rFonts w:cs="Arial"/>
          <w:sz w:val="20"/>
          <w:szCs w:val="20"/>
        </w:rPr>
        <w:t xml:space="preserve">, i ajustades a </w:t>
      </w:r>
      <w:proofErr w:type="spellStart"/>
      <w:r w:rsidRPr="00B802A9">
        <w:rPr>
          <w:rFonts w:cs="Arial"/>
          <w:sz w:val="20"/>
          <w:szCs w:val="20"/>
        </w:rPr>
        <w:t>l’Ordenança</w:t>
      </w:r>
      <w:proofErr w:type="spellEnd"/>
      <w:r w:rsidRPr="00B802A9">
        <w:rPr>
          <w:rFonts w:cs="Arial"/>
          <w:sz w:val="20"/>
          <w:szCs w:val="20"/>
        </w:rPr>
        <w:t xml:space="preserve"> </w:t>
      </w:r>
      <w:proofErr w:type="spellStart"/>
      <w:r w:rsidRPr="00B802A9">
        <w:rPr>
          <w:rFonts w:cs="Arial"/>
          <w:sz w:val="20"/>
          <w:szCs w:val="20"/>
        </w:rPr>
        <w:t>d’Obres</w:t>
      </w:r>
      <w:proofErr w:type="spellEnd"/>
      <w:r w:rsidRPr="00B802A9">
        <w:rPr>
          <w:rFonts w:cs="Arial"/>
          <w:sz w:val="20"/>
          <w:szCs w:val="20"/>
        </w:rPr>
        <w:t xml:space="preserve"> en </w:t>
      </w:r>
      <w:proofErr w:type="spellStart"/>
      <w:r w:rsidRPr="00B802A9">
        <w:rPr>
          <w:rFonts w:cs="Arial"/>
          <w:sz w:val="20"/>
          <w:szCs w:val="20"/>
        </w:rPr>
        <w:t>els</w:t>
      </w:r>
      <w:proofErr w:type="spellEnd"/>
      <w:r w:rsidRPr="00B802A9">
        <w:rPr>
          <w:rFonts w:cs="Arial"/>
          <w:sz w:val="20"/>
          <w:szCs w:val="20"/>
        </w:rPr>
        <w:t xml:space="preserve"> </w:t>
      </w:r>
      <w:proofErr w:type="spellStart"/>
      <w:r w:rsidRPr="00B802A9">
        <w:rPr>
          <w:rFonts w:cs="Arial"/>
          <w:sz w:val="20"/>
          <w:szCs w:val="20"/>
        </w:rPr>
        <w:t>Bens</w:t>
      </w:r>
      <w:proofErr w:type="spellEnd"/>
      <w:r w:rsidRPr="00B802A9">
        <w:rPr>
          <w:rFonts w:cs="Arial"/>
          <w:sz w:val="20"/>
          <w:szCs w:val="20"/>
        </w:rPr>
        <w:t xml:space="preserve"> de </w:t>
      </w:r>
      <w:proofErr w:type="spellStart"/>
      <w:r w:rsidRPr="00B802A9">
        <w:rPr>
          <w:rFonts w:cs="Arial"/>
          <w:sz w:val="20"/>
          <w:szCs w:val="20"/>
        </w:rPr>
        <w:t>Domini</w:t>
      </w:r>
      <w:proofErr w:type="spellEnd"/>
      <w:r w:rsidRPr="00B802A9">
        <w:rPr>
          <w:rFonts w:cs="Arial"/>
          <w:sz w:val="20"/>
          <w:szCs w:val="20"/>
        </w:rPr>
        <w:t xml:space="preserve"> </w:t>
      </w:r>
      <w:proofErr w:type="spellStart"/>
      <w:r w:rsidRPr="00B802A9">
        <w:rPr>
          <w:rFonts w:cs="Arial"/>
          <w:sz w:val="20"/>
          <w:szCs w:val="20"/>
        </w:rPr>
        <w:t>Públic</w:t>
      </w:r>
      <w:proofErr w:type="spellEnd"/>
      <w:r w:rsidRPr="00B802A9">
        <w:rPr>
          <w:rFonts w:cs="Arial"/>
          <w:sz w:val="20"/>
          <w:szCs w:val="20"/>
        </w:rPr>
        <w:t>.</w:t>
      </w:r>
    </w:p>
    <w:p w14:paraId="587BE4B4" w14:textId="77777777" w:rsidR="00B802A9" w:rsidRPr="00B802A9" w:rsidRDefault="00B802A9" w:rsidP="00B802A9">
      <w:pPr>
        <w:ind w:left="360"/>
        <w:rPr>
          <w:rFonts w:cs="Arial"/>
          <w:sz w:val="20"/>
          <w:szCs w:val="20"/>
        </w:rPr>
      </w:pPr>
    </w:p>
    <w:p w14:paraId="2401AE33" w14:textId="77777777" w:rsidR="00B802A9" w:rsidRPr="00B802A9" w:rsidRDefault="00B802A9" w:rsidP="00B802A9">
      <w:pPr>
        <w:rPr>
          <w:rFonts w:cs="Arial"/>
          <w:b/>
          <w:sz w:val="20"/>
          <w:szCs w:val="20"/>
          <w:lang w:val="fr-FR"/>
        </w:rPr>
      </w:pPr>
      <w:proofErr w:type="spellStart"/>
      <w:r w:rsidRPr="00B802A9">
        <w:rPr>
          <w:rFonts w:cs="Arial"/>
          <w:b/>
          <w:sz w:val="20"/>
          <w:szCs w:val="20"/>
          <w:lang w:val="fr-FR"/>
        </w:rPr>
        <w:t>Segon</w:t>
      </w:r>
      <w:proofErr w:type="spellEnd"/>
      <w:r w:rsidRPr="00B802A9">
        <w:rPr>
          <w:rFonts w:cs="Arial"/>
          <w:b/>
          <w:sz w:val="20"/>
          <w:szCs w:val="20"/>
          <w:lang w:val="fr-FR"/>
        </w:rPr>
        <w:t xml:space="preserve">.- </w:t>
      </w:r>
      <w:proofErr w:type="spellStart"/>
      <w:r w:rsidRPr="00B802A9">
        <w:rPr>
          <w:rFonts w:cs="Arial"/>
          <w:sz w:val="20"/>
          <w:szCs w:val="20"/>
          <w:lang w:val="fr-FR"/>
        </w:rPr>
        <w:t>Establir</w:t>
      </w:r>
      <w:proofErr w:type="spellEnd"/>
      <w:r w:rsidRPr="00B802A9">
        <w:rPr>
          <w:rFonts w:cs="Arial"/>
          <w:sz w:val="20"/>
          <w:szCs w:val="20"/>
          <w:lang w:val="fr-FR"/>
        </w:rPr>
        <w:t xml:space="preserve"> les </w:t>
      </w:r>
      <w:proofErr w:type="spellStart"/>
      <w:r w:rsidRPr="00B802A9">
        <w:rPr>
          <w:rFonts w:cs="Arial"/>
          <w:sz w:val="20"/>
          <w:szCs w:val="20"/>
          <w:lang w:val="fr-FR"/>
        </w:rPr>
        <w:t>següents</w:t>
      </w:r>
      <w:proofErr w:type="spellEnd"/>
      <w:r w:rsidRPr="00B802A9">
        <w:rPr>
          <w:rFonts w:cs="Arial"/>
          <w:sz w:val="20"/>
          <w:szCs w:val="20"/>
          <w:lang w:val="fr-FR"/>
        </w:rPr>
        <w:t xml:space="preserve"> BASES PER A LA LIQUIDACIÓ DE DRETS:</w:t>
      </w:r>
    </w:p>
    <w:p w14:paraId="6F84A813" w14:textId="77777777" w:rsidR="00B802A9" w:rsidRPr="00B802A9" w:rsidRDefault="00B802A9" w:rsidP="00B802A9">
      <w:pPr>
        <w:rPr>
          <w:rFonts w:cs="Arial"/>
          <w:sz w:val="20"/>
          <w:szCs w:val="20"/>
          <w:lang w:val="fr-FR"/>
        </w:rPr>
      </w:pPr>
    </w:p>
    <w:tbl>
      <w:tblPr>
        <w:tblW w:w="848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39"/>
        <w:gridCol w:w="1842"/>
      </w:tblGrid>
      <w:tr w:rsidR="00B802A9" w:rsidRPr="00B802A9" w14:paraId="254A8FED" w14:textId="77777777" w:rsidTr="007516E9">
        <w:trPr>
          <w:cantSplit/>
          <w:trHeight w:val="269"/>
        </w:trPr>
        <w:tc>
          <w:tcPr>
            <w:tcW w:w="6639" w:type="dxa"/>
            <w:tcBorders>
              <w:top w:val="single" w:sz="8" w:space="0" w:color="7F7F7F"/>
              <w:left w:val="single" w:sz="8" w:space="0" w:color="7F7F7F"/>
              <w:bottom w:val="single" w:sz="8" w:space="0" w:color="7F7F7F"/>
              <w:right w:val="single" w:sz="8" w:space="0" w:color="7F7F7F"/>
            </w:tcBorders>
            <w:vAlign w:val="center"/>
            <w:hideMark/>
          </w:tcPr>
          <w:p w14:paraId="4F30E107" w14:textId="77777777" w:rsidR="00B802A9" w:rsidRPr="00B802A9" w:rsidRDefault="00B802A9" w:rsidP="00B802A9">
            <w:pPr>
              <w:rPr>
                <w:rFonts w:cs="Arial"/>
                <w:sz w:val="20"/>
                <w:szCs w:val="20"/>
              </w:rPr>
            </w:pPr>
            <w:proofErr w:type="spellStart"/>
            <w:r w:rsidRPr="00B802A9">
              <w:rPr>
                <w:rFonts w:cs="Arial"/>
                <w:sz w:val="20"/>
                <w:szCs w:val="20"/>
              </w:rPr>
              <w:t>Pressupost</w:t>
            </w:r>
            <w:proofErr w:type="spellEnd"/>
            <w:r w:rsidRPr="00B802A9">
              <w:rPr>
                <w:rFonts w:cs="Arial"/>
                <w:sz w:val="20"/>
                <w:szCs w:val="20"/>
              </w:rPr>
              <w:t xml:space="preserve"> </w:t>
            </w:r>
            <w:proofErr w:type="spellStart"/>
            <w:r w:rsidRPr="00B802A9">
              <w:rPr>
                <w:rFonts w:cs="Arial"/>
                <w:sz w:val="20"/>
                <w:szCs w:val="20"/>
              </w:rPr>
              <w:t>d’Execució</w:t>
            </w:r>
            <w:proofErr w:type="spellEnd"/>
            <w:r w:rsidRPr="00B802A9">
              <w:rPr>
                <w:rFonts w:cs="Arial"/>
                <w:sz w:val="20"/>
                <w:szCs w:val="20"/>
              </w:rPr>
              <w:t xml:space="preserve"> Material </w:t>
            </w:r>
          </w:p>
        </w:tc>
        <w:tc>
          <w:tcPr>
            <w:tcW w:w="1842" w:type="dxa"/>
            <w:tcBorders>
              <w:top w:val="single" w:sz="8" w:space="0" w:color="7F7F7F"/>
              <w:left w:val="single" w:sz="8" w:space="0" w:color="7F7F7F"/>
              <w:bottom w:val="single" w:sz="8" w:space="0" w:color="7F7F7F"/>
              <w:right w:val="single" w:sz="18" w:space="0" w:color="7F7F7F"/>
            </w:tcBorders>
            <w:vAlign w:val="center"/>
            <w:hideMark/>
          </w:tcPr>
          <w:p w14:paraId="2135BAC3" w14:textId="77777777" w:rsidR="00B802A9" w:rsidRPr="00B802A9" w:rsidRDefault="00B802A9" w:rsidP="00B802A9">
            <w:pPr>
              <w:jc w:val="right"/>
              <w:rPr>
                <w:rFonts w:cs="Arial"/>
                <w:b/>
                <w:sz w:val="20"/>
                <w:szCs w:val="20"/>
              </w:rPr>
            </w:pPr>
            <w:r w:rsidRPr="00B802A9">
              <w:rPr>
                <w:rFonts w:cs="Arial"/>
                <w:b/>
                <w:bCs/>
                <w:sz w:val="20"/>
                <w:szCs w:val="20"/>
              </w:rPr>
              <w:t>119.191,00 €</w:t>
            </w:r>
          </w:p>
        </w:tc>
      </w:tr>
      <w:tr w:rsidR="00B802A9" w:rsidRPr="00B802A9" w14:paraId="33219AD5" w14:textId="77777777" w:rsidTr="007516E9">
        <w:trPr>
          <w:cantSplit/>
          <w:trHeight w:val="269"/>
        </w:trPr>
        <w:tc>
          <w:tcPr>
            <w:tcW w:w="6639" w:type="dxa"/>
            <w:tcBorders>
              <w:top w:val="single" w:sz="8" w:space="0" w:color="7F7F7F"/>
              <w:left w:val="single" w:sz="8" w:space="0" w:color="7F7F7F"/>
              <w:bottom w:val="single" w:sz="8" w:space="0" w:color="7F7F7F"/>
              <w:right w:val="single" w:sz="8" w:space="0" w:color="7F7F7F"/>
            </w:tcBorders>
            <w:vAlign w:val="center"/>
            <w:hideMark/>
          </w:tcPr>
          <w:p w14:paraId="38803CB5" w14:textId="77777777" w:rsidR="00B802A9" w:rsidRPr="00B802A9" w:rsidRDefault="00B802A9" w:rsidP="00B802A9">
            <w:pPr>
              <w:rPr>
                <w:rFonts w:cs="Arial"/>
                <w:b/>
                <w:sz w:val="20"/>
                <w:szCs w:val="20"/>
              </w:rPr>
            </w:pPr>
            <w:proofErr w:type="spellStart"/>
            <w:r w:rsidRPr="00B802A9">
              <w:rPr>
                <w:rFonts w:cs="Arial"/>
                <w:sz w:val="20"/>
                <w:szCs w:val="20"/>
              </w:rPr>
              <w:t>Ocupació</w:t>
            </w:r>
            <w:proofErr w:type="spellEnd"/>
            <w:r w:rsidRPr="00B802A9">
              <w:rPr>
                <w:rFonts w:cs="Arial"/>
                <w:sz w:val="20"/>
                <w:szCs w:val="20"/>
              </w:rPr>
              <w:t xml:space="preserve"> de </w:t>
            </w:r>
            <w:proofErr w:type="spellStart"/>
            <w:r w:rsidRPr="00B802A9">
              <w:rPr>
                <w:rFonts w:cs="Arial"/>
                <w:sz w:val="20"/>
                <w:szCs w:val="20"/>
              </w:rPr>
              <w:t>via</w:t>
            </w:r>
            <w:proofErr w:type="spellEnd"/>
            <w:r w:rsidRPr="00B802A9">
              <w:rPr>
                <w:rFonts w:cs="Arial"/>
                <w:sz w:val="20"/>
                <w:szCs w:val="20"/>
              </w:rPr>
              <w:t xml:space="preserve"> pública</w:t>
            </w:r>
          </w:p>
        </w:tc>
        <w:tc>
          <w:tcPr>
            <w:tcW w:w="1842" w:type="dxa"/>
            <w:tcBorders>
              <w:top w:val="single" w:sz="8" w:space="0" w:color="7F7F7F"/>
              <w:left w:val="single" w:sz="8" w:space="0" w:color="7F7F7F"/>
              <w:bottom w:val="single" w:sz="8" w:space="0" w:color="7F7F7F"/>
              <w:right w:val="single" w:sz="18" w:space="0" w:color="7F7F7F"/>
            </w:tcBorders>
            <w:vAlign w:val="center"/>
            <w:hideMark/>
          </w:tcPr>
          <w:p w14:paraId="2AA5BBC7" w14:textId="77777777" w:rsidR="00B802A9" w:rsidRPr="00B802A9" w:rsidRDefault="00B802A9" w:rsidP="00B802A9">
            <w:pPr>
              <w:jc w:val="right"/>
              <w:rPr>
                <w:rFonts w:cs="Arial"/>
                <w:b/>
                <w:sz w:val="20"/>
                <w:szCs w:val="20"/>
              </w:rPr>
            </w:pPr>
            <w:r w:rsidRPr="00B802A9">
              <w:rPr>
                <w:rFonts w:cs="Arial"/>
                <w:b/>
                <w:sz w:val="20"/>
                <w:szCs w:val="20"/>
              </w:rPr>
              <w:t>No</w:t>
            </w:r>
          </w:p>
        </w:tc>
      </w:tr>
      <w:tr w:rsidR="00B802A9" w:rsidRPr="00B802A9" w14:paraId="7EDC9273" w14:textId="77777777" w:rsidTr="007516E9">
        <w:trPr>
          <w:cantSplit/>
          <w:trHeight w:val="269"/>
        </w:trPr>
        <w:tc>
          <w:tcPr>
            <w:tcW w:w="6639" w:type="dxa"/>
            <w:tcBorders>
              <w:top w:val="single" w:sz="8" w:space="0" w:color="7F7F7F"/>
              <w:left w:val="single" w:sz="8" w:space="0" w:color="7F7F7F"/>
              <w:bottom w:val="single" w:sz="8" w:space="0" w:color="7F7F7F"/>
              <w:right w:val="single" w:sz="8" w:space="0" w:color="7F7F7F"/>
            </w:tcBorders>
            <w:vAlign w:val="center"/>
            <w:hideMark/>
          </w:tcPr>
          <w:p w14:paraId="2B3DB98B" w14:textId="77777777" w:rsidR="00B802A9" w:rsidRPr="00B802A9" w:rsidRDefault="00B802A9" w:rsidP="00B802A9">
            <w:pPr>
              <w:rPr>
                <w:rFonts w:cs="Arial"/>
                <w:b/>
                <w:sz w:val="20"/>
                <w:szCs w:val="20"/>
                <w:lang w:val="pt-PT"/>
              </w:rPr>
            </w:pPr>
            <w:r w:rsidRPr="00B802A9">
              <w:rPr>
                <w:rFonts w:cs="Arial"/>
                <w:sz w:val="20"/>
                <w:szCs w:val="20"/>
                <w:lang w:val="pt-PT"/>
              </w:rPr>
              <w:t xml:space="preserve">Fiança Garantia Bens de Domini Públic </w:t>
            </w:r>
          </w:p>
        </w:tc>
        <w:tc>
          <w:tcPr>
            <w:tcW w:w="1842" w:type="dxa"/>
            <w:tcBorders>
              <w:top w:val="single" w:sz="8" w:space="0" w:color="7F7F7F"/>
              <w:left w:val="single" w:sz="8" w:space="0" w:color="7F7F7F"/>
              <w:bottom w:val="single" w:sz="8" w:space="0" w:color="7F7F7F"/>
              <w:right w:val="single" w:sz="18" w:space="0" w:color="7F7F7F"/>
            </w:tcBorders>
            <w:vAlign w:val="center"/>
            <w:hideMark/>
          </w:tcPr>
          <w:p w14:paraId="7A03CD01" w14:textId="77777777" w:rsidR="00B802A9" w:rsidRPr="00B802A9" w:rsidRDefault="00B802A9" w:rsidP="00B802A9">
            <w:pPr>
              <w:jc w:val="right"/>
              <w:rPr>
                <w:rFonts w:cs="Arial"/>
                <w:b/>
                <w:sz w:val="20"/>
                <w:szCs w:val="20"/>
              </w:rPr>
            </w:pPr>
            <w:r w:rsidRPr="00B802A9">
              <w:rPr>
                <w:rFonts w:cs="Arial"/>
                <w:b/>
                <w:bCs/>
                <w:sz w:val="20"/>
                <w:szCs w:val="20"/>
              </w:rPr>
              <w:t xml:space="preserve">Ja </w:t>
            </w:r>
            <w:proofErr w:type="spellStart"/>
            <w:r w:rsidRPr="00B802A9">
              <w:rPr>
                <w:rFonts w:cs="Arial"/>
                <w:b/>
                <w:bCs/>
                <w:sz w:val="20"/>
                <w:szCs w:val="20"/>
              </w:rPr>
              <w:t>dipositada</w:t>
            </w:r>
            <w:proofErr w:type="spellEnd"/>
          </w:p>
        </w:tc>
      </w:tr>
    </w:tbl>
    <w:p w14:paraId="6EEB45FA" w14:textId="77777777" w:rsidR="00B802A9" w:rsidRPr="00B802A9" w:rsidRDefault="00B802A9" w:rsidP="00B802A9">
      <w:pPr>
        <w:rPr>
          <w:rFonts w:cs="Arial"/>
          <w:b/>
          <w:sz w:val="20"/>
          <w:szCs w:val="20"/>
        </w:rPr>
      </w:pPr>
    </w:p>
    <w:p w14:paraId="52E87FEE" w14:textId="77777777" w:rsidR="00B802A9" w:rsidRPr="00B802A9" w:rsidRDefault="00B802A9" w:rsidP="00B802A9">
      <w:pPr>
        <w:rPr>
          <w:rFonts w:cs="Arial"/>
          <w:sz w:val="20"/>
          <w:szCs w:val="20"/>
        </w:rPr>
      </w:pPr>
      <w:r w:rsidRPr="00B802A9">
        <w:rPr>
          <w:rFonts w:cs="Arial"/>
          <w:b/>
          <w:sz w:val="20"/>
          <w:szCs w:val="20"/>
        </w:rPr>
        <w:t xml:space="preserve">Tercer.- </w:t>
      </w:r>
      <w:r w:rsidRPr="00B802A9">
        <w:rPr>
          <w:rFonts w:cs="Arial"/>
          <w:sz w:val="20"/>
          <w:szCs w:val="20"/>
        </w:rPr>
        <w:t xml:space="preserve">FER L’ADVERTIMENT que, un </w:t>
      </w:r>
      <w:proofErr w:type="spellStart"/>
      <w:r w:rsidRPr="00B802A9">
        <w:rPr>
          <w:rFonts w:cs="Arial"/>
          <w:sz w:val="20"/>
          <w:szCs w:val="20"/>
        </w:rPr>
        <w:t>cop</w:t>
      </w:r>
      <w:proofErr w:type="spellEnd"/>
      <w:r w:rsidRPr="00B802A9">
        <w:rPr>
          <w:rFonts w:cs="Arial"/>
          <w:sz w:val="20"/>
          <w:szCs w:val="20"/>
        </w:rPr>
        <w:t xml:space="preserve"> </w:t>
      </w:r>
      <w:proofErr w:type="spellStart"/>
      <w:r w:rsidRPr="00B802A9">
        <w:rPr>
          <w:rFonts w:cs="Arial"/>
          <w:sz w:val="20"/>
          <w:szCs w:val="20"/>
        </w:rPr>
        <w:t>exhaurit</w:t>
      </w:r>
      <w:proofErr w:type="spellEnd"/>
      <w:r w:rsidRPr="00B802A9">
        <w:rPr>
          <w:rFonts w:cs="Arial"/>
          <w:sz w:val="20"/>
          <w:szCs w:val="20"/>
        </w:rPr>
        <w:t xml:space="preserve"> </w:t>
      </w:r>
      <w:proofErr w:type="spellStart"/>
      <w:r w:rsidRPr="00B802A9">
        <w:rPr>
          <w:rFonts w:cs="Arial"/>
          <w:sz w:val="20"/>
          <w:szCs w:val="20"/>
        </w:rPr>
        <w:t>qualsevol</w:t>
      </w:r>
      <w:proofErr w:type="spellEnd"/>
      <w:r w:rsidRPr="00B802A9">
        <w:rPr>
          <w:rFonts w:cs="Arial"/>
          <w:sz w:val="20"/>
          <w:szCs w:val="20"/>
        </w:rPr>
        <w:t xml:space="preserve"> </w:t>
      </w:r>
      <w:proofErr w:type="spellStart"/>
      <w:r w:rsidRPr="00B802A9">
        <w:rPr>
          <w:rFonts w:cs="Arial"/>
          <w:sz w:val="20"/>
          <w:szCs w:val="20"/>
        </w:rPr>
        <w:t>dels</w:t>
      </w:r>
      <w:proofErr w:type="spellEnd"/>
      <w:r w:rsidRPr="00B802A9">
        <w:rPr>
          <w:rFonts w:cs="Arial"/>
          <w:sz w:val="20"/>
          <w:szCs w:val="20"/>
        </w:rPr>
        <w:t xml:space="preserve"> </w:t>
      </w:r>
      <w:proofErr w:type="spellStart"/>
      <w:r w:rsidRPr="00B802A9">
        <w:rPr>
          <w:rFonts w:cs="Arial"/>
          <w:sz w:val="20"/>
          <w:szCs w:val="20"/>
        </w:rPr>
        <w:t>terminis</w:t>
      </w:r>
      <w:proofErr w:type="spellEnd"/>
      <w:r w:rsidRPr="00B802A9">
        <w:rPr>
          <w:rFonts w:cs="Arial"/>
          <w:sz w:val="20"/>
          <w:szCs w:val="20"/>
        </w:rPr>
        <w:t xml:space="preserve">, o les </w:t>
      </w:r>
      <w:proofErr w:type="spellStart"/>
      <w:r w:rsidRPr="00B802A9">
        <w:rPr>
          <w:rFonts w:cs="Arial"/>
          <w:sz w:val="20"/>
          <w:szCs w:val="20"/>
        </w:rPr>
        <w:t>pròrrogues</w:t>
      </w:r>
      <w:proofErr w:type="spellEnd"/>
      <w:r w:rsidRPr="00B802A9">
        <w:rPr>
          <w:rFonts w:cs="Arial"/>
          <w:sz w:val="20"/>
          <w:szCs w:val="20"/>
        </w:rPr>
        <w:t xml:space="preserve"> </w:t>
      </w:r>
      <w:proofErr w:type="spellStart"/>
      <w:r w:rsidRPr="00B802A9">
        <w:rPr>
          <w:rFonts w:cs="Arial"/>
          <w:sz w:val="20"/>
          <w:szCs w:val="20"/>
        </w:rPr>
        <w:t>corresponents</w:t>
      </w:r>
      <w:proofErr w:type="spellEnd"/>
      <w:r w:rsidRPr="00B802A9">
        <w:rPr>
          <w:rFonts w:cs="Arial"/>
          <w:sz w:val="20"/>
          <w:szCs w:val="20"/>
        </w:rPr>
        <w:t xml:space="preserve">, </w:t>
      </w:r>
      <w:proofErr w:type="spellStart"/>
      <w:r w:rsidRPr="00B802A9">
        <w:rPr>
          <w:rFonts w:cs="Arial"/>
          <w:sz w:val="20"/>
          <w:szCs w:val="20"/>
        </w:rPr>
        <w:t>sense</w:t>
      </w:r>
      <w:proofErr w:type="spellEnd"/>
      <w:r w:rsidRPr="00B802A9">
        <w:rPr>
          <w:rFonts w:cs="Arial"/>
          <w:sz w:val="20"/>
          <w:szCs w:val="20"/>
        </w:rPr>
        <w:t xml:space="preserve"> </w:t>
      </w:r>
      <w:proofErr w:type="spellStart"/>
      <w:r w:rsidRPr="00B802A9">
        <w:rPr>
          <w:rFonts w:cs="Arial"/>
          <w:sz w:val="20"/>
          <w:szCs w:val="20"/>
        </w:rPr>
        <w:t>haver</w:t>
      </w:r>
      <w:proofErr w:type="spellEnd"/>
      <w:r w:rsidRPr="00B802A9">
        <w:rPr>
          <w:rFonts w:cs="Arial"/>
          <w:sz w:val="20"/>
          <w:szCs w:val="20"/>
        </w:rPr>
        <w:t xml:space="preserve"> </w:t>
      </w:r>
      <w:proofErr w:type="spellStart"/>
      <w:r w:rsidRPr="00B802A9">
        <w:rPr>
          <w:rFonts w:cs="Arial"/>
          <w:sz w:val="20"/>
          <w:szCs w:val="20"/>
        </w:rPr>
        <w:t>iniciat</w:t>
      </w:r>
      <w:proofErr w:type="spellEnd"/>
      <w:r w:rsidRPr="00B802A9">
        <w:rPr>
          <w:rFonts w:cs="Arial"/>
          <w:sz w:val="20"/>
          <w:szCs w:val="20"/>
        </w:rPr>
        <w:t xml:space="preserve"> les obres o </w:t>
      </w:r>
      <w:proofErr w:type="spellStart"/>
      <w:r w:rsidRPr="00B802A9">
        <w:rPr>
          <w:rFonts w:cs="Arial"/>
          <w:sz w:val="20"/>
          <w:szCs w:val="20"/>
        </w:rPr>
        <w:t>haver</w:t>
      </w:r>
      <w:proofErr w:type="spellEnd"/>
      <w:r w:rsidRPr="00B802A9">
        <w:rPr>
          <w:rFonts w:cs="Arial"/>
          <w:sz w:val="20"/>
          <w:szCs w:val="20"/>
        </w:rPr>
        <w:t xml:space="preserve">-les </w:t>
      </w:r>
      <w:proofErr w:type="spellStart"/>
      <w:r w:rsidRPr="00B802A9">
        <w:rPr>
          <w:rFonts w:cs="Arial"/>
          <w:sz w:val="20"/>
          <w:szCs w:val="20"/>
        </w:rPr>
        <w:t>acabat</w:t>
      </w:r>
      <w:proofErr w:type="spellEnd"/>
      <w:r w:rsidRPr="00B802A9">
        <w:rPr>
          <w:rFonts w:cs="Arial"/>
          <w:sz w:val="20"/>
          <w:szCs w:val="20"/>
        </w:rPr>
        <w:t xml:space="preserve">, la </w:t>
      </w:r>
      <w:proofErr w:type="spellStart"/>
      <w:r w:rsidRPr="00B802A9">
        <w:rPr>
          <w:rFonts w:cs="Arial"/>
          <w:sz w:val="20"/>
          <w:szCs w:val="20"/>
        </w:rPr>
        <w:t>llicència</w:t>
      </w:r>
      <w:proofErr w:type="spellEnd"/>
      <w:r w:rsidRPr="00B802A9">
        <w:rPr>
          <w:rFonts w:cs="Arial"/>
          <w:sz w:val="20"/>
          <w:szCs w:val="20"/>
        </w:rPr>
        <w:t xml:space="preserve"> </w:t>
      </w:r>
      <w:proofErr w:type="spellStart"/>
      <w:r w:rsidRPr="00B802A9">
        <w:rPr>
          <w:rFonts w:cs="Arial"/>
          <w:sz w:val="20"/>
          <w:szCs w:val="20"/>
        </w:rPr>
        <w:t>s’entendrà</w:t>
      </w:r>
      <w:proofErr w:type="spellEnd"/>
      <w:r w:rsidRPr="00B802A9">
        <w:rPr>
          <w:rFonts w:cs="Arial"/>
          <w:sz w:val="20"/>
          <w:szCs w:val="20"/>
        </w:rPr>
        <w:t xml:space="preserve"> CADUCADA </w:t>
      </w:r>
      <w:proofErr w:type="spellStart"/>
      <w:r w:rsidRPr="00B802A9">
        <w:rPr>
          <w:rFonts w:cs="Arial"/>
          <w:sz w:val="20"/>
          <w:szCs w:val="20"/>
        </w:rPr>
        <w:t>als</w:t>
      </w:r>
      <w:proofErr w:type="spellEnd"/>
      <w:r w:rsidRPr="00B802A9">
        <w:rPr>
          <w:rFonts w:cs="Arial"/>
          <w:sz w:val="20"/>
          <w:szCs w:val="20"/>
        </w:rPr>
        <w:t xml:space="preserve"> </w:t>
      </w:r>
      <w:proofErr w:type="spellStart"/>
      <w:r w:rsidRPr="00B802A9">
        <w:rPr>
          <w:rFonts w:cs="Arial"/>
          <w:sz w:val="20"/>
          <w:szCs w:val="20"/>
        </w:rPr>
        <w:t>efectes</w:t>
      </w:r>
      <w:proofErr w:type="spellEnd"/>
      <w:r w:rsidRPr="00B802A9">
        <w:rPr>
          <w:rFonts w:cs="Arial"/>
          <w:sz w:val="20"/>
          <w:szCs w:val="20"/>
        </w:rPr>
        <w:t xml:space="preserve"> </w:t>
      </w:r>
      <w:proofErr w:type="spellStart"/>
      <w:r w:rsidRPr="00B802A9">
        <w:rPr>
          <w:rFonts w:cs="Arial"/>
          <w:sz w:val="20"/>
          <w:szCs w:val="20"/>
        </w:rPr>
        <w:t>d’allò</w:t>
      </w:r>
      <w:proofErr w:type="spellEnd"/>
      <w:r w:rsidRPr="00B802A9">
        <w:rPr>
          <w:rFonts w:cs="Arial"/>
          <w:sz w:val="20"/>
          <w:szCs w:val="20"/>
        </w:rPr>
        <w:t xml:space="preserve"> </w:t>
      </w:r>
      <w:proofErr w:type="spellStart"/>
      <w:r w:rsidRPr="00B802A9">
        <w:rPr>
          <w:rFonts w:cs="Arial"/>
          <w:sz w:val="20"/>
          <w:szCs w:val="20"/>
        </w:rPr>
        <w:t>previst</w:t>
      </w:r>
      <w:proofErr w:type="spellEnd"/>
      <w:r w:rsidRPr="00B802A9">
        <w:rPr>
          <w:rFonts w:cs="Arial"/>
          <w:sz w:val="20"/>
          <w:szCs w:val="20"/>
        </w:rPr>
        <w:t xml:space="preserve"> a </w:t>
      </w:r>
      <w:proofErr w:type="spellStart"/>
      <w:r w:rsidRPr="00B802A9">
        <w:rPr>
          <w:rFonts w:cs="Arial"/>
          <w:sz w:val="20"/>
          <w:szCs w:val="20"/>
        </w:rPr>
        <w:t>l’art</w:t>
      </w:r>
      <w:proofErr w:type="spellEnd"/>
      <w:r w:rsidRPr="00B802A9">
        <w:rPr>
          <w:rFonts w:cs="Arial"/>
          <w:sz w:val="20"/>
          <w:szCs w:val="20"/>
        </w:rPr>
        <w:t xml:space="preserve">. 189 del DECRET LEGISLATIU 1/2010, de 3 </w:t>
      </w:r>
      <w:proofErr w:type="spellStart"/>
      <w:r w:rsidRPr="00B802A9">
        <w:rPr>
          <w:rFonts w:cs="Arial"/>
          <w:sz w:val="20"/>
          <w:szCs w:val="20"/>
        </w:rPr>
        <w:t>d'agost</w:t>
      </w:r>
      <w:proofErr w:type="spellEnd"/>
      <w:r w:rsidRPr="00B802A9">
        <w:rPr>
          <w:rFonts w:cs="Arial"/>
          <w:sz w:val="20"/>
          <w:szCs w:val="20"/>
        </w:rPr>
        <w:t xml:space="preserve">, </w:t>
      </w:r>
      <w:proofErr w:type="spellStart"/>
      <w:r w:rsidRPr="00B802A9">
        <w:rPr>
          <w:rFonts w:cs="Arial"/>
          <w:sz w:val="20"/>
          <w:szCs w:val="20"/>
        </w:rPr>
        <w:t>pel</w:t>
      </w:r>
      <w:proofErr w:type="spellEnd"/>
      <w:r w:rsidRPr="00B802A9">
        <w:rPr>
          <w:rFonts w:cs="Arial"/>
          <w:sz w:val="20"/>
          <w:szCs w:val="20"/>
        </w:rPr>
        <w:t xml:space="preserve"> </w:t>
      </w:r>
      <w:proofErr w:type="spellStart"/>
      <w:r w:rsidRPr="00B802A9">
        <w:rPr>
          <w:rFonts w:cs="Arial"/>
          <w:sz w:val="20"/>
          <w:szCs w:val="20"/>
        </w:rPr>
        <w:t>qual</w:t>
      </w:r>
      <w:proofErr w:type="spellEnd"/>
      <w:r w:rsidRPr="00B802A9">
        <w:rPr>
          <w:rFonts w:cs="Arial"/>
          <w:sz w:val="20"/>
          <w:szCs w:val="20"/>
        </w:rPr>
        <w:t xml:space="preserve"> </w:t>
      </w:r>
      <w:proofErr w:type="spellStart"/>
      <w:r w:rsidRPr="00B802A9">
        <w:rPr>
          <w:rFonts w:cs="Arial"/>
          <w:sz w:val="20"/>
          <w:szCs w:val="20"/>
        </w:rPr>
        <w:t>s'aprova</w:t>
      </w:r>
      <w:proofErr w:type="spellEnd"/>
      <w:r w:rsidRPr="00B802A9">
        <w:rPr>
          <w:rFonts w:cs="Arial"/>
          <w:sz w:val="20"/>
          <w:szCs w:val="20"/>
        </w:rPr>
        <w:t xml:space="preserve"> el Text </w:t>
      </w:r>
      <w:proofErr w:type="spellStart"/>
      <w:r w:rsidRPr="00B802A9">
        <w:rPr>
          <w:rFonts w:cs="Arial"/>
          <w:sz w:val="20"/>
          <w:szCs w:val="20"/>
        </w:rPr>
        <w:t>refós</w:t>
      </w:r>
      <w:proofErr w:type="spellEnd"/>
      <w:r w:rsidRPr="00B802A9">
        <w:rPr>
          <w:rFonts w:cs="Arial"/>
          <w:sz w:val="20"/>
          <w:szCs w:val="20"/>
        </w:rPr>
        <w:t xml:space="preserve"> de la </w:t>
      </w:r>
      <w:proofErr w:type="spellStart"/>
      <w:r w:rsidRPr="00B802A9">
        <w:rPr>
          <w:rFonts w:cs="Arial"/>
          <w:sz w:val="20"/>
          <w:szCs w:val="20"/>
        </w:rPr>
        <w:t>Llei</w:t>
      </w:r>
      <w:proofErr w:type="spellEnd"/>
      <w:r w:rsidRPr="00B802A9">
        <w:rPr>
          <w:rFonts w:cs="Arial"/>
          <w:sz w:val="20"/>
          <w:szCs w:val="20"/>
        </w:rPr>
        <w:t xml:space="preserve"> </w:t>
      </w:r>
      <w:proofErr w:type="spellStart"/>
      <w:r w:rsidRPr="00B802A9">
        <w:rPr>
          <w:rFonts w:cs="Arial"/>
          <w:sz w:val="20"/>
          <w:szCs w:val="20"/>
        </w:rPr>
        <w:t>d'urbanisme</w:t>
      </w:r>
      <w:proofErr w:type="spellEnd"/>
      <w:r w:rsidRPr="00B802A9">
        <w:rPr>
          <w:rFonts w:cs="Arial"/>
          <w:sz w:val="20"/>
          <w:szCs w:val="20"/>
        </w:rPr>
        <w:t xml:space="preserve">, </w:t>
      </w:r>
      <w:proofErr w:type="spellStart"/>
      <w:r w:rsidRPr="00B802A9">
        <w:rPr>
          <w:rFonts w:cs="Arial"/>
          <w:sz w:val="20"/>
          <w:szCs w:val="20"/>
        </w:rPr>
        <w:t>modificat</w:t>
      </w:r>
      <w:proofErr w:type="spellEnd"/>
      <w:r w:rsidRPr="00B802A9">
        <w:rPr>
          <w:rFonts w:cs="Arial"/>
          <w:sz w:val="20"/>
          <w:szCs w:val="20"/>
        </w:rPr>
        <w:t xml:space="preserve"> per la </w:t>
      </w:r>
      <w:proofErr w:type="spellStart"/>
      <w:r w:rsidRPr="00B802A9">
        <w:rPr>
          <w:rFonts w:cs="Arial"/>
          <w:sz w:val="20"/>
          <w:szCs w:val="20"/>
        </w:rPr>
        <w:t>Llei</w:t>
      </w:r>
      <w:proofErr w:type="spellEnd"/>
      <w:r w:rsidRPr="00B802A9">
        <w:rPr>
          <w:rFonts w:cs="Arial"/>
          <w:sz w:val="20"/>
          <w:szCs w:val="20"/>
        </w:rPr>
        <w:t xml:space="preserve"> 3/2012 de 22 de </w:t>
      </w:r>
      <w:proofErr w:type="spellStart"/>
      <w:r w:rsidRPr="00B802A9">
        <w:rPr>
          <w:rFonts w:cs="Arial"/>
          <w:sz w:val="20"/>
          <w:szCs w:val="20"/>
        </w:rPr>
        <w:t>febrer</w:t>
      </w:r>
      <w:proofErr w:type="spellEnd"/>
      <w:r w:rsidRPr="00B802A9">
        <w:rPr>
          <w:rFonts w:cs="Arial"/>
          <w:sz w:val="20"/>
          <w:szCs w:val="20"/>
        </w:rPr>
        <w:t>.</w:t>
      </w:r>
    </w:p>
    <w:p w14:paraId="3C80ADE5" w14:textId="77777777" w:rsidR="00B802A9" w:rsidRPr="00B802A9" w:rsidRDefault="00B802A9" w:rsidP="00B802A9">
      <w:pPr>
        <w:spacing w:after="120"/>
        <w:rPr>
          <w:rFonts w:cs="Arial"/>
          <w:sz w:val="20"/>
          <w:szCs w:val="20"/>
        </w:rPr>
      </w:pPr>
    </w:p>
    <w:p w14:paraId="2F9BFB44" w14:textId="77777777" w:rsidR="00B802A9" w:rsidRPr="00B802A9" w:rsidRDefault="00B802A9" w:rsidP="00B802A9">
      <w:pPr>
        <w:rPr>
          <w:rFonts w:cs="Arial"/>
          <w:sz w:val="20"/>
          <w:szCs w:val="20"/>
          <w:lang w:val="ca-ES"/>
        </w:rPr>
      </w:pPr>
      <w:r w:rsidRPr="00B802A9">
        <w:rPr>
          <w:rFonts w:cs="Arial"/>
          <w:b/>
          <w:sz w:val="20"/>
          <w:szCs w:val="20"/>
          <w:lang w:val="ca-ES"/>
        </w:rPr>
        <w:t xml:space="preserve">Quart.- </w:t>
      </w:r>
      <w:r w:rsidRPr="00B802A9">
        <w:rPr>
          <w:rFonts w:cs="Arial"/>
          <w:bCs/>
          <w:sz w:val="20"/>
          <w:szCs w:val="20"/>
          <w:lang w:val="ca-ES"/>
        </w:rPr>
        <w:t>Notificar</w:t>
      </w:r>
      <w:r w:rsidRPr="00B802A9">
        <w:rPr>
          <w:rFonts w:cs="Arial"/>
          <w:sz w:val="20"/>
          <w:szCs w:val="20"/>
          <w:lang w:val="ca-ES"/>
        </w:rPr>
        <w:t xml:space="preserve"> la present resolució a la part interessada amb els recursos que pot interposar.</w:t>
      </w:r>
    </w:p>
    <w:p w14:paraId="0E0327B6" w14:textId="77777777" w:rsidR="00B802A9" w:rsidRPr="00B802A9" w:rsidRDefault="00B802A9" w:rsidP="00B802A9">
      <w:pPr>
        <w:spacing w:line="276" w:lineRule="auto"/>
        <w:rPr>
          <w:rFonts w:cs="Arial"/>
          <w:highlight w:val="yellow"/>
          <w:lang w:val="ca-ES" w:eastAsia="es-ES"/>
        </w:rPr>
      </w:pPr>
    </w:p>
    <w:p w14:paraId="2A1739F3" w14:textId="77777777" w:rsidR="00B802A9" w:rsidRPr="00B802A9" w:rsidRDefault="00B802A9" w:rsidP="00B802A9">
      <w:pPr>
        <w:rPr>
          <w:rFonts w:cs="Arial"/>
          <w:b/>
          <w:bCs/>
          <w:sz w:val="20"/>
          <w:szCs w:val="20"/>
        </w:rPr>
      </w:pPr>
      <w:bookmarkStart w:id="49" w:name="DOCUMENTO_19094151"/>
      <w:bookmarkEnd w:id="48"/>
      <w:bookmarkEnd w:id="49"/>
      <w:r w:rsidRPr="00B802A9">
        <w:rPr>
          <w:rFonts w:cs="Arial"/>
          <w:b/>
          <w:bCs/>
          <w:sz w:val="20"/>
          <w:szCs w:val="20"/>
        </w:rPr>
        <w:t>ASSUMPTES D'URGÈNCIA PRÈVIA DECLARACIÓ</w:t>
      </w:r>
    </w:p>
    <w:p w14:paraId="5816E808" w14:textId="77777777" w:rsidR="00B802A9" w:rsidRPr="00B802A9" w:rsidRDefault="00B802A9" w:rsidP="00B802A9">
      <w:pPr>
        <w:rPr>
          <w:rFonts w:cs="Arial"/>
          <w:b/>
          <w:bCs/>
          <w:sz w:val="20"/>
          <w:szCs w:val="20"/>
        </w:rPr>
      </w:pPr>
    </w:p>
    <w:p w14:paraId="01D06310" w14:textId="77777777" w:rsidR="00B802A9" w:rsidRPr="00B802A9" w:rsidRDefault="00B802A9" w:rsidP="00B802A9">
      <w:pPr>
        <w:rPr>
          <w:rFonts w:cs="Arial"/>
          <w:sz w:val="20"/>
          <w:szCs w:val="20"/>
        </w:rPr>
      </w:pPr>
      <w:proofErr w:type="spellStart"/>
      <w:r w:rsidRPr="00B802A9">
        <w:rPr>
          <w:rFonts w:cs="Arial"/>
          <w:sz w:val="20"/>
          <w:szCs w:val="20"/>
        </w:rPr>
        <w:t>D'acord</w:t>
      </w:r>
      <w:proofErr w:type="spellEnd"/>
      <w:r w:rsidRPr="00B802A9">
        <w:rPr>
          <w:rFonts w:cs="Arial"/>
          <w:sz w:val="20"/>
          <w:szCs w:val="20"/>
        </w:rPr>
        <w:t xml:space="preserve"> </w:t>
      </w:r>
      <w:proofErr w:type="spellStart"/>
      <w:r w:rsidRPr="00B802A9">
        <w:rPr>
          <w:rFonts w:cs="Arial"/>
          <w:sz w:val="20"/>
          <w:szCs w:val="20"/>
        </w:rPr>
        <w:t>amb</w:t>
      </w:r>
      <w:proofErr w:type="spellEnd"/>
      <w:r w:rsidRPr="00B802A9">
        <w:rPr>
          <w:rFonts w:cs="Arial"/>
          <w:sz w:val="20"/>
          <w:szCs w:val="20"/>
        </w:rPr>
        <w:t xml:space="preserve"> el que </w:t>
      </w:r>
      <w:proofErr w:type="spellStart"/>
      <w:r w:rsidRPr="00B802A9">
        <w:rPr>
          <w:rFonts w:cs="Arial"/>
          <w:sz w:val="20"/>
          <w:szCs w:val="20"/>
        </w:rPr>
        <w:t>disposen</w:t>
      </w:r>
      <w:proofErr w:type="spellEnd"/>
      <w:r w:rsidRPr="00B802A9">
        <w:rPr>
          <w:rFonts w:cs="Arial"/>
          <w:sz w:val="20"/>
          <w:szCs w:val="20"/>
        </w:rPr>
        <w:t xml:space="preserve"> </w:t>
      </w:r>
      <w:proofErr w:type="spellStart"/>
      <w:r w:rsidRPr="00B802A9">
        <w:rPr>
          <w:rFonts w:cs="Arial"/>
          <w:sz w:val="20"/>
          <w:szCs w:val="20"/>
        </w:rPr>
        <w:t>els</w:t>
      </w:r>
      <w:proofErr w:type="spellEnd"/>
      <w:r w:rsidRPr="00B802A9">
        <w:rPr>
          <w:rFonts w:cs="Arial"/>
          <w:sz w:val="20"/>
          <w:szCs w:val="20"/>
        </w:rPr>
        <w:t xml:space="preserve"> </w:t>
      </w:r>
      <w:proofErr w:type="spellStart"/>
      <w:r w:rsidRPr="00B802A9">
        <w:rPr>
          <w:rFonts w:cs="Arial"/>
          <w:sz w:val="20"/>
          <w:szCs w:val="20"/>
        </w:rPr>
        <w:t>articles</w:t>
      </w:r>
      <w:proofErr w:type="spellEnd"/>
      <w:r w:rsidRPr="00B802A9">
        <w:rPr>
          <w:rFonts w:cs="Arial"/>
          <w:sz w:val="20"/>
          <w:szCs w:val="20"/>
        </w:rPr>
        <w:t xml:space="preserve"> 83 i 113 del </w:t>
      </w:r>
      <w:proofErr w:type="spellStart"/>
      <w:r w:rsidRPr="00B802A9">
        <w:rPr>
          <w:rFonts w:cs="Arial"/>
          <w:sz w:val="20"/>
          <w:szCs w:val="20"/>
        </w:rPr>
        <w:t>Reglament</w:t>
      </w:r>
      <w:proofErr w:type="spellEnd"/>
      <w:r w:rsidRPr="00B802A9">
        <w:rPr>
          <w:rFonts w:cs="Arial"/>
          <w:sz w:val="20"/>
          <w:szCs w:val="20"/>
        </w:rPr>
        <w:t xml:space="preserve"> </w:t>
      </w:r>
      <w:proofErr w:type="spellStart"/>
      <w:r w:rsidRPr="00B802A9">
        <w:rPr>
          <w:rFonts w:cs="Arial"/>
          <w:sz w:val="20"/>
          <w:szCs w:val="20"/>
        </w:rPr>
        <w:t>d'Organització</w:t>
      </w:r>
      <w:proofErr w:type="spellEnd"/>
      <w:r w:rsidRPr="00B802A9">
        <w:rPr>
          <w:rFonts w:cs="Arial"/>
          <w:sz w:val="20"/>
          <w:szCs w:val="20"/>
        </w:rPr>
        <w:t xml:space="preserve">, </w:t>
      </w:r>
      <w:proofErr w:type="spellStart"/>
      <w:r w:rsidRPr="00B802A9">
        <w:rPr>
          <w:rFonts w:cs="Arial"/>
          <w:sz w:val="20"/>
          <w:szCs w:val="20"/>
        </w:rPr>
        <w:t>Funcionament</w:t>
      </w:r>
      <w:proofErr w:type="spellEnd"/>
      <w:r w:rsidRPr="00B802A9">
        <w:rPr>
          <w:rFonts w:cs="Arial"/>
          <w:sz w:val="20"/>
          <w:szCs w:val="20"/>
        </w:rPr>
        <w:t xml:space="preserve"> i </w:t>
      </w:r>
      <w:proofErr w:type="spellStart"/>
      <w:r w:rsidRPr="00B802A9">
        <w:rPr>
          <w:rFonts w:cs="Arial"/>
          <w:sz w:val="20"/>
          <w:szCs w:val="20"/>
        </w:rPr>
        <w:t>Règim</w:t>
      </w:r>
      <w:proofErr w:type="spellEnd"/>
      <w:r w:rsidRPr="00B802A9">
        <w:rPr>
          <w:rFonts w:cs="Arial"/>
          <w:sz w:val="20"/>
          <w:szCs w:val="20"/>
        </w:rPr>
        <w:t xml:space="preserve"> </w:t>
      </w:r>
      <w:proofErr w:type="spellStart"/>
      <w:r w:rsidRPr="00B802A9">
        <w:rPr>
          <w:rFonts w:cs="Arial"/>
          <w:sz w:val="20"/>
          <w:szCs w:val="20"/>
        </w:rPr>
        <w:t>Jurídic</w:t>
      </w:r>
      <w:proofErr w:type="spellEnd"/>
      <w:r w:rsidRPr="00B802A9">
        <w:rPr>
          <w:rFonts w:cs="Arial"/>
          <w:sz w:val="20"/>
          <w:szCs w:val="20"/>
        </w:rPr>
        <w:t xml:space="preserve"> de les </w:t>
      </w:r>
      <w:proofErr w:type="spellStart"/>
      <w:r w:rsidRPr="00B802A9">
        <w:rPr>
          <w:rFonts w:cs="Arial"/>
          <w:sz w:val="20"/>
          <w:szCs w:val="20"/>
        </w:rPr>
        <w:t>Entitats</w:t>
      </w:r>
      <w:proofErr w:type="spellEnd"/>
      <w:r w:rsidRPr="00B802A9">
        <w:rPr>
          <w:rFonts w:cs="Arial"/>
          <w:sz w:val="20"/>
          <w:szCs w:val="20"/>
        </w:rPr>
        <w:t xml:space="preserve"> </w:t>
      </w:r>
      <w:proofErr w:type="spellStart"/>
      <w:r w:rsidRPr="00B802A9">
        <w:rPr>
          <w:rFonts w:cs="Arial"/>
          <w:sz w:val="20"/>
          <w:szCs w:val="20"/>
        </w:rPr>
        <w:t>Locals</w:t>
      </w:r>
      <w:proofErr w:type="spellEnd"/>
      <w:r w:rsidRPr="00B802A9">
        <w:rPr>
          <w:rFonts w:cs="Arial"/>
          <w:sz w:val="20"/>
          <w:szCs w:val="20"/>
        </w:rPr>
        <w:t xml:space="preserve"> de 28 de </w:t>
      </w:r>
      <w:proofErr w:type="spellStart"/>
      <w:r w:rsidRPr="00B802A9">
        <w:rPr>
          <w:rFonts w:cs="Arial"/>
          <w:sz w:val="20"/>
          <w:szCs w:val="20"/>
        </w:rPr>
        <w:t>novembre</w:t>
      </w:r>
      <w:proofErr w:type="spellEnd"/>
      <w:r w:rsidRPr="00B802A9">
        <w:rPr>
          <w:rFonts w:cs="Arial"/>
          <w:sz w:val="20"/>
          <w:szCs w:val="20"/>
        </w:rPr>
        <w:t xml:space="preserve"> de 1986, la Junta de </w:t>
      </w:r>
      <w:proofErr w:type="spellStart"/>
      <w:r w:rsidRPr="00B802A9">
        <w:rPr>
          <w:rFonts w:cs="Arial"/>
          <w:sz w:val="20"/>
          <w:szCs w:val="20"/>
        </w:rPr>
        <w:t>Govern</w:t>
      </w:r>
      <w:proofErr w:type="spellEnd"/>
      <w:r w:rsidRPr="00B802A9">
        <w:rPr>
          <w:rFonts w:cs="Arial"/>
          <w:sz w:val="20"/>
          <w:szCs w:val="20"/>
        </w:rPr>
        <w:t xml:space="preserve"> Local, per </w:t>
      </w:r>
      <w:proofErr w:type="spellStart"/>
      <w:r w:rsidRPr="00B802A9">
        <w:rPr>
          <w:rFonts w:cs="Arial"/>
          <w:sz w:val="20"/>
          <w:szCs w:val="20"/>
        </w:rPr>
        <w:t>unanimitat</w:t>
      </w:r>
      <w:proofErr w:type="spellEnd"/>
      <w:r w:rsidRPr="00B802A9">
        <w:rPr>
          <w:rFonts w:cs="Arial"/>
          <w:sz w:val="20"/>
          <w:szCs w:val="20"/>
        </w:rPr>
        <w:t xml:space="preserve">, </w:t>
      </w:r>
      <w:proofErr w:type="spellStart"/>
      <w:r w:rsidRPr="00B802A9">
        <w:rPr>
          <w:rFonts w:cs="Arial"/>
          <w:sz w:val="20"/>
          <w:szCs w:val="20"/>
        </w:rPr>
        <w:t>acorda</w:t>
      </w:r>
      <w:proofErr w:type="spellEnd"/>
      <w:r w:rsidRPr="00B802A9">
        <w:rPr>
          <w:rFonts w:cs="Arial"/>
          <w:sz w:val="20"/>
          <w:szCs w:val="20"/>
        </w:rPr>
        <w:t xml:space="preserve"> declarar </w:t>
      </w:r>
      <w:proofErr w:type="spellStart"/>
      <w:r w:rsidRPr="00B802A9">
        <w:rPr>
          <w:rFonts w:cs="Arial"/>
          <w:sz w:val="20"/>
          <w:szCs w:val="20"/>
        </w:rPr>
        <w:t>d'urgència</w:t>
      </w:r>
      <w:proofErr w:type="spellEnd"/>
      <w:r w:rsidRPr="00B802A9">
        <w:rPr>
          <w:rFonts w:cs="Arial"/>
          <w:sz w:val="20"/>
          <w:szCs w:val="20"/>
        </w:rPr>
        <w:t xml:space="preserve"> el </w:t>
      </w:r>
      <w:proofErr w:type="spellStart"/>
      <w:r w:rsidRPr="00B802A9">
        <w:rPr>
          <w:rFonts w:cs="Arial"/>
          <w:sz w:val="20"/>
          <w:szCs w:val="20"/>
        </w:rPr>
        <w:t>següents</w:t>
      </w:r>
      <w:proofErr w:type="spellEnd"/>
      <w:r w:rsidRPr="00B802A9">
        <w:rPr>
          <w:rFonts w:cs="Arial"/>
          <w:sz w:val="20"/>
          <w:szCs w:val="20"/>
        </w:rPr>
        <w:t xml:space="preserve"> </w:t>
      </w:r>
      <w:proofErr w:type="spellStart"/>
      <w:r w:rsidRPr="00B802A9">
        <w:rPr>
          <w:rFonts w:cs="Arial"/>
          <w:sz w:val="20"/>
          <w:szCs w:val="20"/>
        </w:rPr>
        <w:t>assumpte</w:t>
      </w:r>
      <w:proofErr w:type="spellEnd"/>
      <w:r w:rsidRPr="00B802A9">
        <w:rPr>
          <w:rFonts w:cs="Arial"/>
          <w:sz w:val="20"/>
          <w:szCs w:val="20"/>
        </w:rPr>
        <w:t>:</w:t>
      </w:r>
    </w:p>
    <w:p w14:paraId="3274FC5C" w14:textId="77777777" w:rsidR="00B802A9" w:rsidRPr="00B802A9" w:rsidRDefault="00B802A9" w:rsidP="00B802A9">
      <w:pPr>
        <w:rPr>
          <w:rFonts w:cs="Arial"/>
          <w:sz w:val="20"/>
          <w:szCs w:val="20"/>
        </w:rPr>
      </w:pPr>
    </w:p>
    <w:p w14:paraId="4D021AF5" w14:textId="77777777" w:rsidR="00B802A9" w:rsidRPr="00B802A9" w:rsidRDefault="00B802A9" w:rsidP="00B802A9">
      <w:pPr>
        <w:spacing w:line="360" w:lineRule="auto"/>
        <w:jc w:val="center"/>
        <w:rPr>
          <w:rFonts w:ascii="Open Sans" w:hAnsi="Open Sans" w:cs="Open Sans"/>
          <w:b/>
          <w:sz w:val="20"/>
          <w:szCs w:val="20"/>
          <w:lang w:val="ca-ES" w:eastAsia="es-ES"/>
        </w:rPr>
      </w:pPr>
    </w:p>
    <w:p w14:paraId="64D1090F" w14:textId="77777777" w:rsidR="00B802A9" w:rsidRPr="00B802A9" w:rsidRDefault="00B802A9" w:rsidP="00B802A9">
      <w:pPr>
        <w:spacing w:line="360" w:lineRule="auto"/>
        <w:rPr>
          <w:rFonts w:ascii="Open Sans" w:hAnsi="Open Sans" w:cs="Open Sans"/>
          <w:sz w:val="20"/>
          <w:szCs w:val="20"/>
          <w:lang w:val="ca-ES"/>
        </w:rPr>
      </w:pPr>
      <w:r w:rsidRPr="00B802A9">
        <w:rPr>
          <w:rFonts w:ascii="Open Sans" w:hAnsi="Open Sans" w:cs="Open Sans"/>
          <w:b/>
          <w:bCs/>
          <w:sz w:val="20"/>
          <w:szCs w:val="20"/>
          <w:lang w:val="ca-ES"/>
        </w:rPr>
        <w:t>APROVAR LA FORMALITZACIÓ DE DUES OPERACIONS DE PRÉSTEC A LLARG TERMINI EN EL MARC DEL RECURS DE LA CAIXA DE CRÈDIT 2023 DE LA DIPUTACIÓ DE BARCELONA, PER UN IMPORT 100.000 € CADASCÚ AMB DESTÍ A FINANÇAR INVERSIONS DELS PROCESSOS PARTICIPATIUS DEL BIENNI 2022-23</w:t>
      </w:r>
    </w:p>
    <w:p w14:paraId="42557F68" w14:textId="77777777" w:rsidR="00B802A9" w:rsidRPr="00B802A9" w:rsidRDefault="00B802A9" w:rsidP="00B802A9">
      <w:pPr>
        <w:spacing w:line="360" w:lineRule="auto"/>
        <w:rPr>
          <w:rFonts w:ascii="Open Sans" w:hAnsi="Open Sans" w:cs="Open Sans"/>
          <w:sz w:val="20"/>
          <w:szCs w:val="20"/>
          <w:lang w:val="ca-ES"/>
        </w:rPr>
      </w:pPr>
    </w:p>
    <w:p w14:paraId="65059564" w14:textId="77777777" w:rsidR="00B802A9" w:rsidRPr="00B802A9" w:rsidRDefault="00B802A9" w:rsidP="00B802A9">
      <w:pPr>
        <w:spacing w:line="360" w:lineRule="auto"/>
        <w:rPr>
          <w:rFonts w:ascii="Open Sans" w:eastAsia="Times New Roman" w:hAnsi="Open Sans" w:cs="Open Sans"/>
          <w:b/>
          <w:sz w:val="20"/>
          <w:szCs w:val="20"/>
          <w:lang w:val="ca-ES" w:eastAsia="es-ES"/>
        </w:rPr>
      </w:pPr>
      <w:r w:rsidRPr="00B802A9">
        <w:rPr>
          <w:rFonts w:ascii="Open Sans" w:eastAsia="Times New Roman" w:hAnsi="Open Sans" w:cs="Open Sans"/>
          <w:b/>
          <w:sz w:val="20"/>
          <w:szCs w:val="20"/>
          <w:lang w:val="ca-ES" w:eastAsia="es-ES"/>
        </w:rPr>
        <w:t>ANTECEDENTS DE FET.-</w:t>
      </w:r>
    </w:p>
    <w:p w14:paraId="22410AA7" w14:textId="77777777" w:rsidR="00B802A9" w:rsidRPr="00B802A9" w:rsidRDefault="00B802A9" w:rsidP="00B802A9">
      <w:pPr>
        <w:spacing w:line="360" w:lineRule="auto"/>
        <w:rPr>
          <w:rFonts w:ascii="Open Sans" w:eastAsia="Times New Roman" w:hAnsi="Open Sans" w:cs="Open Sans"/>
          <w:b/>
          <w:sz w:val="20"/>
          <w:szCs w:val="20"/>
          <w:lang w:val="ca-ES" w:eastAsia="es-ES"/>
        </w:rPr>
      </w:pPr>
    </w:p>
    <w:p w14:paraId="34425CAB" w14:textId="77777777" w:rsidR="00B802A9" w:rsidRPr="00B802A9" w:rsidRDefault="00B802A9" w:rsidP="00B802A9">
      <w:pPr>
        <w:spacing w:line="360" w:lineRule="auto"/>
        <w:rPr>
          <w:rFonts w:ascii="Open Sans" w:hAnsi="Open Sans" w:cs="Open Sans"/>
          <w:sz w:val="20"/>
          <w:szCs w:val="20"/>
          <w:lang w:val="ca-ES"/>
        </w:rPr>
      </w:pPr>
      <w:r w:rsidRPr="00B802A9">
        <w:rPr>
          <w:rFonts w:ascii="Open Sans" w:hAnsi="Open Sans" w:cs="Open Sans"/>
          <w:sz w:val="20"/>
          <w:szCs w:val="20"/>
          <w:lang w:val="ca-ES"/>
        </w:rPr>
        <w:t>En data 24 d’octubre de 2023 l’Alcaldia va sol·licitar la línia de Caixa Crèdit 2023 a la Diputació de Barcelona pel finançament d’inversions associades als processos participatius del bienni 2022-23.</w:t>
      </w:r>
    </w:p>
    <w:p w14:paraId="70E9E835" w14:textId="77777777" w:rsidR="00B802A9" w:rsidRPr="00B802A9" w:rsidRDefault="00B802A9" w:rsidP="00B802A9">
      <w:pPr>
        <w:spacing w:line="360" w:lineRule="auto"/>
        <w:rPr>
          <w:rFonts w:ascii="Open Sans" w:eastAsia="Times New Roman" w:hAnsi="Open Sans" w:cs="Open Sans"/>
          <w:b/>
          <w:sz w:val="20"/>
          <w:szCs w:val="20"/>
          <w:lang w:val="ca-ES" w:eastAsia="es-ES"/>
        </w:rPr>
      </w:pPr>
    </w:p>
    <w:p w14:paraId="587E1C28" w14:textId="77777777" w:rsidR="00B802A9" w:rsidRPr="00B802A9" w:rsidRDefault="00B802A9" w:rsidP="00B802A9">
      <w:pPr>
        <w:spacing w:line="360" w:lineRule="auto"/>
        <w:rPr>
          <w:rFonts w:ascii="Open Sans" w:eastAsia="Times New Roman" w:hAnsi="Open Sans" w:cs="Open Sans"/>
          <w:bCs/>
          <w:sz w:val="20"/>
          <w:szCs w:val="20"/>
          <w:lang w:val="ca-ES" w:eastAsia="es-ES"/>
        </w:rPr>
      </w:pPr>
      <w:r w:rsidRPr="00B802A9">
        <w:rPr>
          <w:rFonts w:ascii="Open Sans" w:eastAsia="Times New Roman" w:hAnsi="Open Sans" w:cs="Open Sans"/>
          <w:bCs/>
          <w:sz w:val="20"/>
          <w:szCs w:val="20"/>
          <w:lang w:val="ca-ES" w:eastAsia="es-ES"/>
        </w:rPr>
        <w:t>En data 30 de novembre de 2023 la Junta de Govern de la Diputació de Barcelona acorda la concessió de dues operacions de crèdit en el marc de la Caixa de Crèdit per a 2023 per import de 100.000 € cadascú per a finançar les actuacions locals següents:</w:t>
      </w:r>
    </w:p>
    <w:p w14:paraId="790B21BD" w14:textId="77777777" w:rsidR="00B802A9" w:rsidRPr="00B802A9" w:rsidRDefault="00B802A9" w:rsidP="00B802A9">
      <w:pPr>
        <w:spacing w:line="360" w:lineRule="auto"/>
        <w:ind w:left="360"/>
        <w:rPr>
          <w:rFonts w:ascii="Open Sans" w:eastAsia="Times New Roman" w:hAnsi="Open Sans" w:cs="Open Sans"/>
          <w:bCs/>
          <w:sz w:val="20"/>
          <w:szCs w:val="20"/>
          <w:lang w:val="ca-ES" w:eastAsia="es-ES"/>
        </w:rPr>
      </w:pPr>
    </w:p>
    <w:p w14:paraId="3B1A4F7D" w14:textId="77777777" w:rsidR="00B802A9" w:rsidRPr="00B802A9" w:rsidRDefault="00B802A9" w:rsidP="00B802A9">
      <w:pPr>
        <w:numPr>
          <w:ilvl w:val="0"/>
          <w:numId w:val="32"/>
        </w:numPr>
        <w:spacing w:line="360" w:lineRule="auto"/>
        <w:rPr>
          <w:rFonts w:ascii="Open Sans" w:eastAsia="Times New Roman" w:hAnsi="Open Sans" w:cs="Open Sans"/>
          <w:bCs/>
          <w:sz w:val="20"/>
          <w:szCs w:val="20"/>
          <w:lang w:val="ca-ES" w:eastAsia="es-ES"/>
        </w:rPr>
      </w:pPr>
      <w:r w:rsidRPr="00B802A9">
        <w:rPr>
          <w:rFonts w:ascii="Open Sans" w:eastAsia="Times New Roman" w:hAnsi="Open Sans" w:cs="Open Sans"/>
          <w:b/>
          <w:bCs/>
          <w:sz w:val="20"/>
          <w:szCs w:val="20"/>
          <w:lang w:val="ca-ES" w:eastAsia="es-ES"/>
        </w:rPr>
        <w:t>VILASSAR DE MAR.-</w:t>
      </w:r>
      <w:r w:rsidRPr="00B802A9">
        <w:rPr>
          <w:rFonts w:ascii="Open Sans" w:eastAsia="Times New Roman" w:hAnsi="Open Sans" w:cs="Open Sans"/>
          <w:sz w:val="20"/>
          <w:szCs w:val="20"/>
          <w:lang w:val="ca-ES" w:eastAsia="es-ES"/>
        </w:rPr>
        <w:t xml:space="preserve"> Dictamen pel qual es proposa la concessió d’un Crèdit de Caixa (</w:t>
      </w:r>
      <w:r w:rsidRPr="00B802A9">
        <w:rPr>
          <w:rFonts w:ascii="Open Sans" w:eastAsia="Times New Roman" w:hAnsi="Open Sans" w:cs="Open Sans"/>
          <w:bCs/>
          <w:sz w:val="20"/>
          <w:szCs w:val="20"/>
          <w:lang w:val="ca-ES" w:eastAsia="es-ES"/>
        </w:rPr>
        <w:t>00079/2023</w:t>
      </w:r>
      <w:r w:rsidRPr="00B802A9">
        <w:rPr>
          <w:rFonts w:ascii="Open Sans" w:eastAsia="Times New Roman" w:hAnsi="Open Sans" w:cs="Open Sans"/>
          <w:sz w:val="20"/>
          <w:szCs w:val="20"/>
          <w:lang w:val="ca-ES" w:eastAsia="es-ES"/>
        </w:rPr>
        <w:t>)</w:t>
      </w:r>
      <w:r w:rsidRPr="00B802A9">
        <w:rPr>
          <w:rFonts w:ascii="Open Sans" w:eastAsia="Times New Roman" w:hAnsi="Open Sans" w:cs="Open Sans"/>
          <w:b/>
          <w:bCs/>
          <w:sz w:val="20"/>
          <w:szCs w:val="20"/>
          <w:lang w:val="ca-ES" w:eastAsia="es-ES"/>
        </w:rPr>
        <w:t xml:space="preserve"> </w:t>
      </w:r>
      <w:r w:rsidRPr="00B802A9">
        <w:rPr>
          <w:rFonts w:ascii="Open Sans" w:eastAsia="Times New Roman" w:hAnsi="Open Sans" w:cs="Open Sans"/>
          <w:sz w:val="20"/>
          <w:szCs w:val="20"/>
          <w:lang w:val="ca-ES" w:eastAsia="es-ES"/>
        </w:rPr>
        <w:t>d’import 100.000,00</w:t>
      </w:r>
      <w:r w:rsidRPr="00B802A9">
        <w:rPr>
          <w:rFonts w:ascii="Open Sans" w:eastAsia="Times New Roman" w:hAnsi="Open Sans" w:cs="Open Sans"/>
          <w:b/>
          <w:bCs/>
          <w:sz w:val="20"/>
          <w:szCs w:val="20"/>
          <w:lang w:val="ca-ES" w:eastAsia="es-ES"/>
        </w:rPr>
        <w:t xml:space="preserve"> </w:t>
      </w:r>
      <w:r w:rsidRPr="00B802A9">
        <w:rPr>
          <w:rFonts w:ascii="Open Sans" w:eastAsia="Times New Roman" w:hAnsi="Open Sans" w:cs="Open Sans"/>
          <w:sz w:val="20"/>
          <w:szCs w:val="20"/>
          <w:lang w:val="ca-ES" w:eastAsia="es-ES"/>
        </w:rPr>
        <w:t xml:space="preserve">€ a l'Ajuntament de Vilassar de Mar, per a finançar </w:t>
      </w:r>
      <w:r w:rsidRPr="00B802A9">
        <w:rPr>
          <w:rFonts w:ascii="Open Sans" w:eastAsia="Times New Roman" w:hAnsi="Open Sans" w:cs="Open Sans"/>
          <w:sz w:val="20"/>
          <w:szCs w:val="20"/>
          <w:lang w:val="ca-ES" w:eastAsia="es-ES"/>
        </w:rPr>
        <w:lastRenderedPageBreak/>
        <w:t>l’actuació local: “</w:t>
      </w:r>
      <w:r w:rsidRPr="00B802A9">
        <w:rPr>
          <w:rFonts w:ascii="Open Sans" w:eastAsia="Times New Roman" w:hAnsi="Open Sans" w:cs="Open Sans"/>
          <w:bCs/>
          <w:sz w:val="20"/>
          <w:szCs w:val="20"/>
          <w:lang w:val="ca-ES" w:eastAsia="es-ES"/>
        </w:rPr>
        <w:t>Adequació i equipament d’espais culturals</w:t>
      </w:r>
      <w:r w:rsidRPr="00B802A9">
        <w:rPr>
          <w:rFonts w:ascii="Open Sans" w:eastAsia="Times New Roman" w:hAnsi="Open Sans" w:cs="Open Sans"/>
          <w:sz w:val="20"/>
          <w:szCs w:val="20"/>
          <w:lang w:val="ca-ES" w:eastAsia="es-ES"/>
        </w:rPr>
        <w:t>” al 0,00</w:t>
      </w:r>
      <w:r w:rsidRPr="00B802A9">
        <w:rPr>
          <w:rFonts w:ascii="Open Sans" w:eastAsia="Times New Roman" w:hAnsi="Open Sans" w:cs="Open Sans"/>
          <w:b/>
          <w:bCs/>
          <w:sz w:val="20"/>
          <w:szCs w:val="20"/>
          <w:lang w:val="ca-ES" w:eastAsia="es-ES"/>
        </w:rPr>
        <w:t xml:space="preserve"> %</w:t>
      </w:r>
      <w:r w:rsidRPr="00B802A9">
        <w:rPr>
          <w:rFonts w:ascii="Open Sans" w:eastAsia="Times New Roman" w:hAnsi="Open Sans" w:cs="Open Sans"/>
          <w:sz w:val="20"/>
          <w:szCs w:val="20"/>
          <w:lang w:val="ca-ES" w:eastAsia="es-ES"/>
        </w:rPr>
        <w:t xml:space="preserve"> d’interès i a retornar en 5 anualitats. (exp. núm. 2023/0041176).</w:t>
      </w:r>
    </w:p>
    <w:p w14:paraId="7B6843C0" w14:textId="77777777" w:rsidR="00B802A9" w:rsidRPr="00B802A9" w:rsidRDefault="00B802A9" w:rsidP="00B802A9">
      <w:pPr>
        <w:spacing w:line="360" w:lineRule="auto"/>
        <w:ind w:left="708"/>
        <w:rPr>
          <w:rFonts w:ascii="Open Sans" w:eastAsia="Times New Roman" w:hAnsi="Open Sans" w:cs="Open Sans"/>
          <w:b/>
          <w:bCs/>
          <w:kern w:val="28"/>
          <w:sz w:val="20"/>
          <w:szCs w:val="20"/>
          <w:lang w:val="ca-ES"/>
        </w:rPr>
      </w:pPr>
    </w:p>
    <w:p w14:paraId="69FC18AE" w14:textId="77777777" w:rsidR="00B802A9" w:rsidRPr="00B802A9" w:rsidRDefault="00B802A9" w:rsidP="00B802A9">
      <w:pPr>
        <w:numPr>
          <w:ilvl w:val="0"/>
          <w:numId w:val="32"/>
        </w:numPr>
        <w:spacing w:line="360" w:lineRule="auto"/>
        <w:rPr>
          <w:rFonts w:ascii="Open Sans" w:eastAsia="Times New Roman" w:hAnsi="Open Sans" w:cs="Open Sans"/>
          <w:bCs/>
          <w:sz w:val="20"/>
          <w:szCs w:val="20"/>
          <w:lang w:val="ca-ES" w:eastAsia="es-ES"/>
        </w:rPr>
      </w:pPr>
      <w:r w:rsidRPr="00B802A9">
        <w:rPr>
          <w:rFonts w:ascii="Open Sans" w:eastAsia="Times New Roman" w:hAnsi="Open Sans" w:cs="Open Sans"/>
          <w:b/>
          <w:bCs/>
          <w:sz w:val="20"/>
          <w:szCs w:val="20"/>
          <w:lang w:val="ca-ES" w:eastAsia="es-ES"/>
        </w:rPr>
        <w:t>VILASSAR DE MAR.-</w:t>
      </w:r>
      <w:r w:rsidRPr="00B802A9">
        <w:rPr>
          <w:rFonts w:ascii="Open Sans" w:eastAsia="Times New Roman" w:hAnsi="Open Sans" w:cs="Open Sans"/>
          <w:sz w:val="20"/>
          <w:szCs w:val="20"/>
          <w:lang w:val="ca-ES" w:eastAsia="es-ES"/>
        </w:rPr>
        <w:t xml:space="preserve"> Dictamen pel qual es proposa la concessió d’un Crèdit de Caixa (</w:t>
      </w:r>
      <w:r w:rsidRPr="00B802A9">
        <w:rPr>
          <w:rFonts w:ascii="Open Sans" w:eastAsia="Times New Roman" w:hAnsi="Open Sans" w:cs="Open Sans"/>
          <w:bCs/>
          <w:sz w:val="20"/>
          <w:szCs w:val="20"/>
          <w:lang w:val="ca-ES" w:eastAsia="es-ES"/>
        </w:rPr>
        <w:t>00080/2023</w:t>
      </w:r>
      <w:r w:rsidRPr="00B802A9">
        <w:rPr>
          <w:rFonts w:ascii="Open Sans" w:eastAsia="Times New Roman" w:hAnsi="Open Sans" w:cs="Open Sans"/>
          <w:sz w:val="20"/>
          <w:szCs w:val="20"/>
          <w:lang w:val="ca-ES" w:eastAsia="es-ES"/>
        </w:rPr>
        <w:t>)</w:t>
      </w:r>
      <w:r w:rsidRPr="00B802A9">
        <w:rPr>
          <w:rFonts w:ascii="Open Sans" w:eastAsia="Times New Roman" w:hAnsi="Open Sans" w:cs="Open Sans"/>
          <w:b/>
          <w:bCs/>
          <w:sz w:val="20"/>
          <w:szCs w:val="20"/>
          <w:lang w:val="ca-ES" w:eastAsia="es-ES"/>
        </w:rPr>
        <w:t xml:space="preserve"> </w:t>
      </w:r>
      <w:r w:rsidRPr="00B802A9">
        <w:rPr>
          <w:rFonts w:ascii="Open Sans" w:eastAsia="Times New Roman" w:hAnsi="Open Sans" w:cs="Open Sans"/>
          <w:sz w:val="20"/>
          <w:szCs w:val="20"/>
          <w:lang w:val="ca-ES" w:eastAsia="es-ES"/>
        </w:rPr>
        <w:t>d’import 100.000,00</w:t>
      </w:r>
      <w:r w:rsidRPr="00B802A9">
        <w:rPr>
          <w:rFonts w:ascii="Open Sans" w:eastAsia="Times New Roman" w:hAnsi="Open Sans" w:cs="Open Sans"/>
          <w:b/>
          <w:bCs/>
          <w:sz w:val="20"/>
          <w:szCs w:val="20"/>
          <w:lang w:val="ca-ES" w:eastAsia="es-ES"/>
        </w:rPr>
        <w:t xml:space="preserve"> </w:t>
      </w:r>
      <w:r w:rsidRPr="00B802A9">
        <w:rPr>
          <w:rFonts w:ascii="Open Sans" w:eastAsia="Times New Roman" w:hAnsi="Open Sans" w:cs="Open Sans"/>
          <w:sz w:val="20"/>
          <w:szCs w:val="20"/>
          <w:lang w:val="ca-ES" w:eastAsia="es-ES"/>
        </w:rPr>
        <w:t>€ a l'Ajuntament de Vilassar de Mar, per a finançar l’actuació local: “</w:t>
      </w:r>
      <w:r w:rsidRPr="00B802A9">
        <w:rPr>
          <w:rFonts w:ascii="Open Sans" w:eastAsia="Times New Roman" w:hAnsi="Open Sans" w:cs="Open Sans"/>
          <w:bCs/>
          <w:sz w:val="20"/>
          <w:szCs w:val="20"/>
          <w:lang w:val="ca-ES" w:eastAsia="es-ES"/>
        </w:rPr>
        <w:t>Arranjament i condicionament de patis infantils i parcs municipals</w:t>
      </w:r>
      <w:r w:rsidRPr="00B802A9">
        <w:rPr>
          <w:rFonts w:ascii="Open Sans" w:eastAsia="Times New Roman" w:hAnsi="Open Sans" w:cs="Open Sans"/>
          <w:sz w:val="20"/>
          <w:szCs w:val="20"/>
          <w:lang w:val="ca-ES" w:eastAsia="es-ES"/>
        </w:rPr>
        <w:t>” al 0,00</w:t>
      </w:r>
      <w:r w:rsidRPr="00B802A9">
        <w:rPr>
          <w:rFonts w:ascii="Open Sans" w:eastAsia="Times New Roman" w:hAnsi="Open Sans" w:cs="Open Sans"/>
          <w:b/>
          <w:bCs/>
          <w:sz w:val="20"/>
          <w:szCs w:val="20"/>
          <w:lang w:val="ca-ES" w:eastAsia="es-ES"/>
        </w:rPr>
        <w:t xml:space="preserve"> %</w:t>
      </w:r>
      <w:r w:rsidRPr="00B802A9">
        <w:rPr>
          <w:rFonts w:ascii="Open Sans" w:eastAsia="Times New Roman" w:hAnsi="Open Sans" w:cs="Open Sans"/>
          <w:sz w:val="20"/>
          <w:szCs w:val="20"/>
          <w:lang w:val="ca-ES" w:eastAsia="es-ES"/>
        </w:rPr>
        <w:t xml:space="preserve"> d’interès i a retornar en 5 anualitats. (exp. núm. 2023/0041205).</w:t>
      </w:r>
    </w:p>
    <w:p w14:paraId="074BB5D6" w14:textId="77777777" w:rsidR="00B802A9" w:rsidRPr="00B802A9" w:rsidRDefault="00B802A9" w:rsidP="00B802A9">
      <w:pPr>
        <w:spacing w:line="360" w:lineRule="auto"/>
        <w:rPr>
          <w:rFonts w:ascii="Open Sans" w:eastAsia="Times New Roman" w:hAnsi="Open Sans" w:cs="Open Sans"/>
          <w:sz w:val="20"/>
          <w:szCs w:val="20"/>
          <w:lang w:val="ca-ES" w:eastAsia="es-ES"/>
        </w:rPr>
      </w:pPr>
    </w:p>
    <w:p w14:paraId="7E8B986C" w14:textId="77777777" w:rsidR="00B802A9" w:rsidRPr="00B802A9" w:rsidRDefault="00B802A9" w:rsidP="00B802A9">
      <w:pPr>
        <w:spacing w:line="360" w:lineRule="auto"/>
        <w:rPr>
          <w:rFonts w:ascii="Open Sans" w:eastAsia="Times New Roman" w:hAnsi="Open Sans" w:cs="Open Sans"/>
          <w:sz w:val="20"/>
          <w:szCs w:val="20"/>
          <w:lang w:val="ca-ES" w:eastAsia="es-ES"/>
        </w:rPr>
      </w:pPr>
      <w:r w:rsidRPr="00B802A9">
        <w:rPr>
          <w:rFonts w:ascii="Open Sans" w:eastAsia="Times New Roman" w:hAnsi="Open Sans" w:cs="Open Sans"/>
          <w:sz w:val="20"/>
          <w:szCs w:val="20"/>
          <w:lang w:val="ca-ES" w:eastAsia="es-ES"/>
        </w:rPr>
        <w:t>Vist l’informe de control permanent emès per l’Àrea d’Intervenció.</w:t>
      </w:r>
    </w:p>
    <w:p w14:paraId="4C636497" w14:textId="77777777" w:rsidR="00B802A9" w:rsidRPr="00B802A9" w:rsidRDefault="00B802A9" w:rsidP="00B802A9">
      <w:pPr>
        <w:spacing w:line="360" w:lineRule="auto"/>
        <w:rPr>
          <w:rFonts w:ascii="Open Sans" w:eastAsia="Times New Roman" w:hAnsi="Open Sans" w:cs="Open Sans"/>
          <w:b/>
          <w:bCs/>
          <w:sz w:val="20"/>
          <w:szCs w:val="20"/>
          <w:lang w:val="ca-ES" w:eastAsia="es-ES"/>
        </w:rPr>
      </w:pPr>
      <w:r w:rsidRPr="00B802A9">
        <w:rPr>
          <w:rFonts w:ascii="Open Sans" w:eastAsia="Times New Roman" w:hAnsi="Open Sans" w:cs="Open Sans"/>
          <w:b/>
          <w:bCs/>
          <w:sz w:val="20"/>
          <w:szCs w:val="20"/>
          <w:lang w:val="ca-ES" w:eastAsia="es-ES"/>
        </w:rPr>
        <w:t>CONSIDERACIONS.-</w:t>
      </w:r>
    </w:p>
    <w:p w14:paraId="1C16CA5A" w14:textId="77777777" w:rsidR="00B802A9" w:rsidRPr="00B802A9" w:rsidRDefault="00B802A9" w:rsidP="00B802A9">
      <w:pPr>
        <w:spacing w:line="360" w:lineRule="auto"/>
        <w:rPr>
          <w:rFonts w:ascii="Open Sans" w:eastAsia="Times New Roman" w:hAnsi="Open Sans" w:cs="Open Sans"/>
          <w:sz w:val="20"/>
          <w:szCs w:val="20"/>
          <w:lang w:val="ca-ES" w:eastAsia="es-ES"/>
        </w:rPr>
      </w:pPr>
      <w:r w:rsidRPr="00B802A9">
        <w:rPr>
          <w:rFonts w:ascii="Open Sans" w:eastAsia="Times New Roman" w:hAnsi="Open Sans" w:cs="Open Sans"/>
          <w:b/>
          <w:bCs/>
          <w:sz w:val="20"/>
          <w:szCs w:val="20"/>
          <w:lang w:val="ca-ES" w:eastAsia="es-ES"/>
        </w:rPr>
        <w:t>PRIMER.-</w:t>
      </w:r>
      <w:r w:rsidRPr="00B802A9">
        <w:rPr>
          <w:rFonts w:ascii="Open Sans" w:eastAsia="Times New Roman" w:hAnsi="Open Sans" w:cs="Open Sans"/>
          <w:sz w:val="20"/>
          <w:szCs w:val="20"/>
          <w:lang w:val="ca-ES" w:eastAsia="es-ES"/>
        </w:rPr>
        <w:t xml:space="preserve"> La concertació de les dues operacions de préstec amb el recurs de Caixa de Crèdit per a 2023 de la Diputació de Barcelona, s’establiran en els següents termes:</w:t>
      </w:r>
    </w:p>
    <w:p w14:paraId="315D9BD7" w14:textId="77777777" w:rsidR="00B802A9" w:rsidRPr="00B802A9" w:rsidRDefault="00B802A9" w:rsidP="00B802A9">
      <w:pPr>
        <w:spacing w:line="360" w:lineRule="auto"/>
        <w:rPr>
          <w:rFonts w:ascii="Open Sans" w:hAnsi="Open Sans" w:cs="Open Sans"/>
          <w:sz w:val="20"/>
          <w:szCs w:val="20"/>
          <w:lang w:val="ca-ES"/>
        </w:rPr>
      </w:pPr>
    </w:p>
    <w:tbl>
      <w:tblPr>
        <w:tblW w:w="8221" w:type="dxa"/>
        <w:tblInd w:w="496" w:type="dxa"/>
        <w:tblCellMar>
          <w:left w:w="0" w:type="dxa"/>
          <w:right w:w="0" w:type="dxa"/>
        </w:tblCellMar>
        <w:tblLook w:val="04A0" w:firstRow="1" w:lastRow="0" w:firstColumn="1" w:lastColumn="0" w:noHBand="0" w:noVBand="1"/>
      </w:tblPr>
      <w:tblGrid>
        <w:gridCol w:w="3173"/>
        <w:gridCol w:w="5048"/>
      </w:tblGrid>
      <w:tr w:rsidR="00B802A9" w:rsidRPr="00B802A9" w14:paraId="1AEBE0C5" w14:textId="77777777" w:rsidTr="007516E9">
        <w:trPr>
          <w:cantSplit/>
        </w:trPr>
        <w:tc>
          <w:tcPr>
            <w:tcW w:w="3173" w:type="dxa"/>
            <w:tcMar>
              <w:top w:w="0" w:type="dxa"/>
              <w:left w:w="70" w:type="dxa"/>
              <w:bottom w:w="0" w:type="dxa"/>
              <w:right w:w="70" w:type="dxa"/>
            </w:tcMar>
          </w:tcPr>
          <w:p w14:paraId="6F3042F8" w14:textId="77777777" w:rsidR="00B802A9" w:rsidRPr="00B802A9" w:rsidRDefault="00B802A9" w:rsidP="00B802A9">
            <w:pPr>
              <w:spacing w:line="360" w:lineRule="auto"/>
              <w:ind w:right="-2056"/>
              <w:rPr>
                <w:rFonts w:ascii="Open Sans" w:hAnsi="Open Sans" w:cs="Open Sans"/>
                <w:sz w:val="20"/>
                <w:szCs w:val="20"/>
                <w:lang w:val="ca-ES"/>
              </w:rPr>
            </w:pPr>
            <w:r w:rsidRPr="00B802A9">
              <w:rPr>
                <w:rFonts w:ascii="Open Sans" w:hAnsi="Open Sans" w:cs="Open Sans"/>
                <w:sz w:val="20"/>
                <w:szCs w:val="20"/>
                <w:lang w:val="ca-ES"/>
              </w:rPr>
              <w:t>Ens local:</w:t>
            </w:r>
          </w:p>
        </w:tc>
        <w:tc>
          <w:tcPr>
            <w:tcW w:w="5048" w:type="dxa"/>
            <w:tcMar>
              <w:top w:w="0" w:type="dxa"/>
              <w:left w:w="70" w:type="dxa"/>
              <w:bottom w:w="0" w:type="dxa"/>
              <w:right w:w="70" w:type="dxa"/>
            </w:tcMar>
          </w:tcPr>
          <w:p w14:paraId="29862951" w14:textId="77777777" w:rsidR="00B802A9" w:rsidRPr="00B802A9" w:rsidRDefault="00B802A9" w:rsidP="00B802A9">
            <w:pPr>
              <w:keepNext/>
              <w:keepLines/>
              <w:spacing w:line="360" w:lineRule="auto"/>
              <w:outlineLvl w:val="6"/>
              <w:rPr>
                <w:rFonts w:ascii="Open Sans" w:eastAsiaTheme="majorEastAsia" w:hAnsi="Open Sans" w:cs="Open Sans"/>
                <w:b/>
                <w:bCs/>
                <w:i/>
                <w:iCs/>
                <w:sz w:val="20"/>
                <w:szCs w:val="20"/>
                <w:lang w:val="ca-ES"/>
              </w:rPr>
            </w:pPr>
            <w:r w:rsidRPr="00B802A9">
              <w:rPr>
                <w:rFonts w:ascii="Open Sans" w:eastAsiaTheme="majorEastAsia" w:hAnsi="Open Sans" w:cs="Open Sans"/>
                <w:b/>
                <w:bCs/>
                <w:i/>
                <w:iCs/>
                <w:sz w:val="20"/>
                <w:szCs w:val="20"/>
                <w:lang w:val="ca-ES"/>
              </w:rPr>
              <w:t>Ajuntament de Vilassar de Mar</w:t>
            </w:r>
          </w:p>
        </w:tc>
      </w:tr>
      <w:tr w:rsidR="00B802A9" w:rsidRPr="00B802A9" w14:paraId="11A382E0" w14:textId="77777777" w:rsidTr="007516E9">
        <w:trPr>
          <w:cantSplit/>
        </w:trPr>
        <w:tc>
          <w:tcPr>
            <w:tcW w:w="3173" w:type="dxa"/>
            <w:tcMar>
              <w:top w:w="0" w:type="dxa"/>
              <w:left w:w="70" w:type="dxa"/>
              <w:bottom w:w="0" w:type="dxa"/>
              <w:right w:w="70" w:type="dxa"/>
            </w:tcMar>
            <w:hideMark/>
          </w:tcPr>
          <w:p w14:paraId="661A9EF6" w14:textId="77777777" w:rsidR="00B802A9" w:rsidRPr="00B802A9" w:rsidRDefault="00B802A9" w:rsidP="00B802A9">
            <w:pPr>
              <w:spacing w:line="360" w:lineRule="auto"/>
              <w:rPr>
                <w:rFonts w:ascii="Open Sans" w:hAnsi="Open Sans" w:cs="Open Sans"/>
                <w:sz w:val="20"/>
                <w:szCs w:val="20"/>
                <w:lang w:val="ca-ES"/>
              </w:rPr>
            </w:pPr>
            <w:r w:rsidRPr="00B802A9">
              <w:rPr>
                <w:rFonts w:ascii="Open Sans" w:hAnsi="Open Sans" w:cs="Open Sans"/>
                <w:sz w:val="20"/>
                <w:szCs w:val="20"/>
                <w:lang w:val="ca-ES"/>
              </w:rPr>
              <w:t xml:space="preserve">Actuació: </w:t>
            </w:r>
          </w:p>
        </w:tc>
        <w:tc>
          <w:tcPr>
            <w:tcW w:w="5048" w:type="dxa"/>
            <w:tcMar>
              <w:top w:w="0" w:type="dxa"/>
              <w:left w:w="70" w:type="dxa"/>
              <w:bottom w:w="0" w:type="dxa"/>
              <w:right w:w="70" w:type="dxa"/>
            </w:tcMar>
            <w:hideMark/>
          </w:tcPr>
          <w:p w14:paraId="26512274" w14:textId="77777777" w:rsidR="00B802A9" w:rsidRPr="00B802A9" w:rsidRDefault="00B802A9" w:rsidP="00B802A9">
            <w:pPr>
              <w:spacing w:line="360" w:lineRule="auto"/>
              <w:rPr>
                <w:rFonts w:ascii="Open Sans" w:hAnsi="Open Sans" w:cs="Open Sans"/>
                <w:b/>
                <w:bCs/>
                <w:sz w:val="20"/>
                <w:szCs w:val="20"/>
                <w:lang w:val="ca-ES"/>
              </w:rPr>
            </w:pPr>
            <w:r w:rsidRPr="00B802A9">
              <w:rPr>
                <w:rFonts w:ascii="Open Sans" w:hAnsi="Open Sans" w:cs="Open Sans"/>
                <w:b/>
                <w:bCs/>
                <w:sz w:val="20"/>
                <w:szCs w:val="20"/>
                <w:lang w:val="ca-ES"/>
              </w:rPr>
              <w:t>“Adequació i equipament d’espais culturals”</w:t>
            </w:r>
          </w:p>
        </w:tc>
      </w:tr>
      <w:tr w:rsidR="00B802A9" w:rsidRPr="00B802A9" w14:paraId="14685DCD" w14:textId="77777777" w:rsidTr="007516E9">
        <w:trPr>
          <w:cantSplit/>
        </w:trPr>
        <w:tc>
          <w:tcPr>
            <w:tcW w:w="3173" w:type="dxa"/>
            <w:tcMar>
              <w:top w:w="0" w:type="dxa"/>
              <w:left w:w="70" w:type="dxa"/>
              <w:bottom w:w="0" w:type="dxa"/>
              <w:right w:w="70" w:type="dxa"/>
            </w:tcMar>
            <w:hideMark/>
          </w:tcPr>
          <w:p w14:paraId="48E090D5" w14:textId="77777777" w:rsidR="00B802A9" w:rsidRPr="00B802A9" w:rsidRDefault="00B802A9" w:rsidP="00B802A9">
            <w:pPr>
              <w:spacing w:line="360" w:lineRule="auto"/>
              <w:rPr>
                <w:rFonts w:ascii="Open Sans" w:hAnsi="Open Sans" w:cs="Open Sans"/>
                <w:sz w:val="20"/>
                <w:szCs w:val="20"/>
                <w:lang w:val="ca-ES"/>
              </w:rPr>
            </w:pPr>
            <w:r w:rsidRPr="00B802A9">
              <w:rPr>
                <w:rFonts w:ascii="Open Sans" w:hAnsi="Open Sans" w:cs="Open Sans"/>
                <w:sz w:val="20"/>
                <w:szCs w:val="20"/>
                <w:lang w:val="ca-ES"/>
              </w:rPr>
              <w:t xml:space="preserve">Import crèdit: </w:t>
            </w:r>
          </w:p>
        </w:tc>
        <w:tc>
          <w:tcPr>
            <w:tcW w:w="5048" w:type="dxa"/>
            <w:tcMar>
              <w:top w:w="0" w:type="dxa"/>
              <w:left w:w="70" w:type="dxa"/>
              <w:bottom w:w="0" w:type="dxa"/>
              <w:right w:w="70" w:type="dxa"/>
            </w:tcMar>
            <w:hideMark/>
          </w:tcPr>
          <w:p w14:paraId="6A2123D4" w14:textId="77777777" w:rsidR="00B802A9" w:rsidRPr="00B802A9" w:rsidRDefault="00B802A9" w:rsidP="00B802A9">
            <w:pPr>
              <w:spacing w:line="360" w:lineRule="auto"/>
              <w:rPr>
                <w:rFonts w:ascii="Open Sans" w:hAnsi="Open Sans" w:cs="Open Sans"/>
                <w:b/>
                <w:bCs/>
                <w:sz w:val="20"/>
                <w:szCs w:val="20"/>
                <w:lang w:val="ca-ES"/>
              </w:rPr>
            </w:pPr>
            <w:r w:rsidRPr="00B802A9">
              <w:rPr>
                <w:rFonts w:ascii="Open Sans" w:hAnsi="Open Sans" w:cs="Open Sans"/>
                <w:b/>
                <w:bCs/>
                <w:sz w:val="20"/>
                <w:szCs w:val="20"/>
                <w:lang w:val="ca-ES" w:eastAsia="es-ES"/>
              </w:rPr>
              <w:t xml:space="preserve">100.000,00 </w:t>
            </w:r>
            <w:r w:rsidRPr="00B802A9">
              <w:rPr>
                <w:rFonts w:ascii="Open Sans" w:hAnsi="Open Sans" w:cs="Open Sans"/>
                <w:b/>
                <w:bCs/>
                <w:sz w:val="20"/>
                <w:szCs w:val="20"/>
                <w:lang w:val="ca-ES"/>
              </w:rPr>
              <w:t>EUR</w:t>
            </w:r>
          </w:p>
        </w:tc>
      </w:tr>
      <w:tr w:rsidR="00B802A9" w:rsidRPr="00B802A9" w14:paraId="24643660" w14:textId="77777777" w:rsidTr="007516E9">
        <w:trPr>
          <w:cantSplit/>
        </w:trPr>
        <w:tc>
          <w:tcPr>
            <w:tcW w:w="3173" w:type="dxa"/>
            <w:tcMar>
              <w:top w:w="0" w:type="dxa"/>
              <w:left w:w="70" w:type="dxa"/>
              <w:bottom w:w="0" w:type="dxa"/>
              <w:right w:w="70" w:type="dxa"/>
            </w:tcMar>
            <w:hideMark/>
          </w:tcPr>
          <w:p w14:paraId="02E33687" w14:textId="77777777" w:rsidR="00B802A9" w:rsidRPr="00B802A9" w:rsidRDefault="00B802A9" w:rsidP="00B802A9">
            <w:pPr>
              <w:spacing w:line="360" w:lineRule="auto"/>
              <w:rPr>
                <w:rFonts w:ascii="Open Sans" w:hAnsi="Open Sans" w:cs="Open Sans"/>
                <w:sz w:val="20"/>
                <w:szCs w:val="20"/>
                <w:lang w:val="ca-ES"/>
              </w:rPr>
            </w:pPr>
            <w:r w:rsidRPr="00B802A9">
              <w:rPr>
                <w:rFonts w:ascii="Open Sans" w:hAnsi="Open Sans" w:cs="Open Sans"/>
                <w:sz w:val="20"/>
                <w:szCs w:val="20"/>
                <w:lang w:val="ca-ES"/>
              </w:rPr>
              <w:t xml:space="preserve">Interès: </w:t>
            </w:r>
          </w:p>
        </w:tc>
        <w:tc>
          <w:tcPr>
            <w:tcW w:w="5048" w:type="dxa"/>
            <w:tcMar>
              <w:top w:w="0" w:type="dxa"/>
              <w:left w:w="70" w:type="dxa"/>
              <w:bottom w:w="0" w:type="dxa"/>
              <w:right w:w="70" w:type="dxa"/>
            </w:tcMar>
            <w:hideMark/>
          </w:tcPr>
          <w:p w14:paraId="61AF7D3B" w14:textId="77777777" w:rsidR="00B802A9" w:rsidRPr="00B802A9" w:rsidRDefault="00B802A9" w:rsidP="00B802A9">
            <w:pPr>
              <w:spacing w:line="360" w:lineRule="auto"/>
              <w:rPr>
                <w:rFonts w:ascii="Open Sans" w:hAnsi="Open Sans" w:cs="Open Sans"/>
                <w:b/>
                <w:bCs/>
                <w:sz w:val="20"/>
                <w:szCs w:val="20"/>
                <w:lang w:val="ca-ES"/>
              </w:rPr>
            </w:pPr>
            <w:r w:rsidRPr="00B802A9">
              <w:rPr>
                <w:rFonts w:ascii="Open Sans" w:hAnsi="Open Sans" w:cs="Open Sans"/>
                <w:b/>
                <w:bCs/>
                <w:sz w:val="20"/>
                <w:szCs w:val="20"/>
                <w:lang w:val="ca-ES"/>
              </w:rPr>
              <w:t>0,00 %</w:t>
            </w:r>
          </w:p>
        </w:tc>
      </w:tr>
      <w:tr w:rsidR="00B802A9" w:rsidRPr="00B802A9" w14:paraId="4394E770" w14:textId="77777777" w:rsidTr="007516E9">
        <w:trPr>
          <w:cantSplit/>
        </w:trPr>
        <w:tc>
          <w:tcPr>
            <w:tcW w:w="3173" w:type="dxa"/>
            <w:tcMar>
              <w:top w:w="0" w:type="dxa"/>
              <w:left w:w="70" w:type="dxa"/>
              <w:bottom w:w="0" w:type="dxa"/>
              <w:right w:w="70" w:type="dxa"/>
            </w:tcMar>
            <w:hideMark/>
          </w:tcPr>
          <w:p w14:paraId="3386C79C" w14:textId="77777777" w:rsidR="00B802A9" w:rsidRPr="00B802A9" w:rsidRDefault="00B802A9" w:rsidP="00B802A9">
            <w:pPr>
              <w:spacing w:line="360" w:lineRule="auto"/>
              <w:rPr>
                <w:rFonts w:ascii="Open Sans" w:hAnsi="Open Sans" w:cs="Open Sans"/>
                <w:sz w:val="20"/>
                <w:szCs w:val="20"/>
                <w:lang w:val="ca-ES"/>
              </w:rPr>
            </w:pPr>
            <w:r w:rsidRPr="00B802A9">
              <w:rPr>
                <w:rFonts w:ascii="Open Sans" w:hAnsi="Open Sans" w:cs="Open Sans"/>
                <w:sz w:val="20"/>
                <w:szCs w:val="20"/>
                <w:lang w:val="ca-ES"/>
              </w:rPr>
              <w:t>Tipus d’interès implícit</w:t>
            </w:r>
          </w:p>
        </w:tc>
        <w:tc>
          <w:tcPr>
            <w:tcW w:w="5048" w:type="dxa"/>
            <w:tcMar>
              <w:top w:w="0" w:type="dxa"/>
              <w:left w:w="70" w:type="dxa"/>
              <w:bottom w:w="0" w:type="dxa"/>
              <w:right w:w="70" w:type="dxa"/>
            </w:tcMar>
            <w:hideMark/>
          </w:tcPr>
          <w:p w14:paraId="54A47121" w14:textId="77777777" w:rsidR="00B802A9" w:rsidRPr="00B802A9" w:rsidRDefault="00B802A9" w:rsidP="00B802A9">
            <w:pPr>
              <w:spacing w:line="360" w:lineRule="auto"/>
              <w:rPr>
                <w:rFonts w:ascii="Open Sans" w:hAnsi="Open Sans" w:cs="Open Sans"/>
                <w:b/>
                <w:bCs/>
                <w:sz w:val="20"/>
                <w:szCs w:val="20"/>
                <w:lang w:val="ca-ES"/>
              </w:rPr>
            </w:pPr>
            <w:r w:rsidRPr="00B802A9">
              <w:rPr>
                <w:rFonts w:ascii="Open Sans" w:hAnsi="Open Sans" w:cs="Open Sans"/>
                <w:b/>
                <w:bCs/>
                <w:sz w:val="20"/>
                <w:szCs w:val="20"/>
                <w:lang w:val="ca-ES"/>
              </w:rPr>
              <w:t xml:space="preserve">3,48 % </w:t>
            </w:r>
            <w:r w:rsidRPr="00B802A9">
              <w:rPr>
                <w:rFonts w:ascii="Open Sans" w:hAnsi="Open Sans" w:cs="Open Sans"/>
                <w:i/>
                <w:iCs/>
                <w:sz w:val="20"/>
                <w:szCs w:val="20"/>
                <w:lang w:val="ca-ES"/>
              </w:rPr>
              <w:t>(segons el principi de prudència financera aplicable a las operacions d’endeutament)</w:t>
            </w:r>
          </w:p>
        </w:tc>
      </w:tr>
      <w:tr w:rsidR="00B802A9" w:rsidRPr="00B802A9" w14:paraId="1B582F48" w14:textId="77777777" w:rsidTr="007516E9">
        <w:trPr>
          <w:cantSplit/>
        </w:trPr>
        <w:tc>
          <w:tcPr>
            <w:tcW w:w="3173" w:type="dxa"/>
            <w:tcMar>
              <w:top w:w="0" w:type="dxa"/>
              <w:left w:w="70" w:type="dxa"/>
              <w:bottom w:w="0" w:type="dxa"/>
              <w:right w:w="70" w:type="dxa"/>
            </w:tcMar>
            <w:hideMark/>
          </w:tcPr>
          <w:p w14:paraId="427F9578" w14:textId="77777777" w:rsidR="00B802A9" w:rsidRPr="00B802A9" w:rsidRDefault="00B802A9" w:rsidP="00B802A9">
            <w:pPr>
              <w:spacing w:line="360" w:lineRule="auto"/>
              <w:rPr>
                <w:rFonts w:ascii="Open Sans" w:hAnsi="Open Sans" w:cs="Open Sans"/>
                <w:sz w:val="20"/>
                <w:szCs w:val="20"/>
                <w:lang w:val="ca-ES"/>
              </w:rPr>
            </w:pPr>
            <w:r w:rsidRPr="00B802A9">
              <w:rPr>
                <w:rFonts w:ascii="Open Sans" w:hAnsi="Open Sans" w:cs="Open Sans"/>
                <w:sz w:val="20"/>
                <w:szCs w:val="20"/>
                <w:lang w:val="ca-ES"/>
              </w:rPr>
              <w:t xml:space="preserve">Interessos implícits estimats </w:t>
            </w:r>
          </w:p>
        </w:tc>
        <w:tc>
          <w:tcPr>
            <w:tcW w:w="5048" w:type="dxa"/>
            <w:tcMar>
              <w:top w:w="0" w:type="dxa"/>
              <w:left w:w="70" w:type="dxa"/>
              <w:bottom w:w="0" w:type="dxa"/>
              <w:right w:w="70" w:type="dxa"/>
            </w:tcMar>
            <w:hideMark/>
          </w:tcPr>
          <w:p w14:paraId="3395F802" w14:textId="77777777" w:rsidR="00B802A9" w:rsidRPr="00B802A9" w:rsidRDefault="00B802A9" w:rsidP="00B802A9">
            <w:pPr>
              <w:spacing w:line="360" w:lineRule="auto"/>
              <w:rPr>
                <w:rFonts w:ascii="Open Sans" w:hAnsi="Open Sans" w:cs="Open Sans"/>
                <w:b/>
                <w:bCs/>
                <w:sz w:val="20"/>
                <w:szCs w:val="20"/>
                <w:lang w:val="ca-ES"/>
              </w:rPr>
            </w:pPr>
            <w:r w:rsidRPr="00B802A9">
              <w:rPr>
                <w:rFonts w:ascii="Open Sans" w:hAnsi="Open Sans" w:cs="Open Sans"/>
                <w:b/>
                <w:bCs/>
                <w:sz w:val="20"/>
                <w:szCs w:val="20"/>
                <w:lang w:val="ca-ES"/>
              </w:rPr>
              <w:t>7.966,30 EUR</w:t>
            </w:r>
          </w:p>
        </w:tc>
      </w:tr>
      <w:tr w:rsidR="00B802A9" w:rsidRPr="00B802A9" w14:paraId="0C7AD312" w14:textId="77777777" w:rsidTr="007516E9">
        <w:trPr>
          <w:cantSplit/>
        </w:trPr>
        <w:tc>
          <w:tcPr>
            <w:tcW w:w="3173" w:type="dxa"/>
            <w:tcMar>
              <w:top w:w="0" w:type="dxa"/>
              <w:left w:w="70" w:type="dxa"/>
              <w:bottom w:w="0" w:type="dxa"/>
              <w:right w:w="70" w:type="dxa"/>
            </w:tcMar>
            <w:hideMark/>
          </w:tcPr>
          <w:p w14:paraId="211AACBB" w14:textId="77777777" w:rsidR="00B802A9" w:rsidRPr="00B802A9" w:rsidRDefault="00B802A9" w:rsidP="00B802A9">
            <w:pPr>
              <w:spacing w:line="360" w:lineRule="auto"/>
              <w:rPr>
                <w:rFonts w:ascii="Open Sans" w:hAnsi="Open Sans" w:cs="Open Sans"/>
                <w:sz w:val="20"/>
                <w:szCs w:val="20"/>
                <w:lang w:val="ca-ES"/>
              </w:rPr>
            </w:pPr>
            <w:r w:rsidRPr="00B802A9">
              <w:rPr>
                <w:rFonts w:ascii="Open Sans" w:hAnsi="Open Sans" w:cs="Open Sans"/>
                <w:sz w:val="20"/>
                <w:szCs w:val="20"/>
                <w:lang w:val="ca-ES"/>
              </w:rPr>
              <w:t xml:space="preserve">Anualitats: </w:t>
            </w:r>
          </w:p>
        </w:tc>
        <w:tc>
          <w:tcPr>
            <w:tcW w:w="5048" w:type="dxa"/>
            <w:tcMar>
              <w:top w:w="0" w:type="dxa"/>
              <w:left w:w="70" w:type="dxa"/>
              <w:bottom w:w="0" w:type="dxa"/>
              <w:right w:w="70" w:type="dxa"/>
            </w:tcMar>
            <w:hideMark/>
          </w:tcPr>
          <w:p w14:paraId="17615807" w14:textId="77777777" w:rsidR="00B802A9" w:rsidRPr="00B802A9" w:rsidRDefault="00B802A9" w:rsidP="00B802A9">
            <w:pPr>
              <w:spacing w:line="360" w:lineRule="auto"/>
              <w:rPr>
                <w:rFonts w:ascii="Open Sans" w:hAnsi="Open Sans" w:cs="Open Sans"/>
                <w:b/>
                <w:bCs/>
                <w:sz w:val="20"/>
                <w:szCs w:val="20"/>
                <w:lang w:val="ca-ES"/>
              </w:rPr>
            </w:pPr>
            <w:r w:rsidRPr="00B802A9">
              <w:rPr>
                <w:rFonts w:ascii="Open Sans" w:hAnsi="Open Sans" w:cs="Open Sans"/>
                <w:b/>
                <w:bCs/>
                <w:sz w:val="20"/>
                <w:szCs w:val="20"/>
                <w:lang w:val="ca-ES"/>
              </w:rPr>
              <w:t>5</w:t>
            </w:r>
          </w:p>
        </w:tc>
      </w:tr>
      <w:tr w:rsidR="00B802A9" w:rsidRPr="00B802A9" w14:paraId="7AB656DC" w14:textId="77777777" w:rsidTr="007516E9">
        <w:trPr>
          <w:cantSplit/>
        </w:trPr>
        <w:tc>
          <w:tcPr>
            <w:tcW w:w="3173" w:type="dxa"/>
            <w:tcMar>
              <w:top w:w="0" w:type="dxa"/>
              <w:left w:w="70" w:type="dxa"/>
              <w:bottom w:w="0" w:type="dxa"/>
              <w:right w:w="70" w:type="dxa"/>
            </w:tcMar>
            <w:hideMark/>
          </w:tcPr>
          <w:p w14:paraId="5F001ACD" w14:textId="77777777" w:rsidR="00B802A9" w:rsidRPr="00B802A9" w:rsidRDefault="00B802A9" w:rsidP="00B802A9">
            <w:pPr>
              <w:spacing w:line="360" w:lineRule="auto"/>
              <w:rPr>
                <w:rFonts w:ascii="Open Sans" w:hAnsi="Open Sans" w:cs="Open Sans"/>
                <w:sz w:val="20"/>
                <w:szCs w:val="20"/>
                <w:lang w:val="ca-ES"/>
              </w:rPr>
            </w:pPr>
            <w:r w:rsidRPr="00B802A9">
              <w:rPr>
                <w:rFonts w:ascii="Open Sans" w:hAnsi="Open Sans" w:cs="Open Sans"/>
                <w:sz w:val="20"/>
                <w:szCs w:val="20"/>
                <w:lang w:val="ca-ES"/>
              </w:rPr>
              <w:t xml:space="preserve">Referència: </w:t>
            </w:r>
          </w:p>
        </w:tc>
        <w:tc>
          <w:tcPr>
            <w:tcW w:w="5048" w:type="dxa"/>
            <w:tcMar>
              <w:top w:w="0" w:type="dxa"/>
              <w:left w:w="70" w:type="dxa"/>
              <w:bottom w:w="0" w:type="dxa"/>
              <w:right w:w="70" w:type="dxa"/>
            </w:tcMar>
            <w:hideMark/>
          </w:tcPr>
          <w:p w14:paraId="22110C55" w14:textId="77777777" w:rsidR="00B802A9" w:rsidRPr="00B802A9" w:rsidRDefault="00B802A9" w:rsidP="00B802A9">
            <w:pPr>
              <w:spacing w:line="360" w:lineRule="auto"/>
              <w:rPr>
                <w:rFonts w:ascii="Open Sans" w:hAnsi="Open Sans" w:cs="Open Sans"/>
                <w:b/>
                <w:bCs/>
                <w:sz w:val="20"/>
                <w:szCs w:val="20"/>
                <w:lang w:val="ca-ES"/>
              </w:rPr>
            </w:pPr>
            <w:r w:rsidRPr="00B802A9">
              <w:rPr>
                <w:rFonts w:ascii="Open Sans" w:hAnsi="Open Sans" w:cs="Open Sans"/>
                <w:b/>
                <w:bCs/>
                <w:sz w:val="20"/>
                <w:szCs w:val="20"/>
                <w:lang w:val="ca-ES"/>
              </w:rPr>
              <w:t>00079/2023</w:t>
            </w:r>
          </w:p>
          <w:p w14:paraId="0312D4E7" w14:textId="77777777" w:rsidR="00B802A9" w:rsidRPr="00B802A9" w:rsidRDefault="00B802A9" w:rsidP="00B802A9">
            <w:pPr>
              <w:spacing w:line="360" w:lineRule="auto"/>
              <w:rPr>
                <w:rFonts w:ascii="Open Sans" w:hAnsi="Open Sans" w:cs="Open Sans"/>
                <w:b/>
                <w:bCs/>
                <w:sz w:val="20"/>
                <w:szCs w:val="20"/>
                <w:lang w:val="ca-ES"/>
              </w:rPr>
            </w:pPr>
          </w:p>
          <w:p w14:paraId="047E41FE" w14:textId="77777777" w:rsidR="00B802A9" w:rsidRPr="00B802A9" w:rsidRDefault="00B802A9" w:rsidP="00B802A9">
            <w:pPr>
              <w:spacing w:line="360" w:lineRule="auto"/>
              <w:rPr>
                <w:rFonts w:ascii="Open Sans" w:hAnsi="Open Sans" w:cs="Open Sans"/>
                <w:b/>
                <w:bCs/>
                <w:sz w:val="20"/>
                <w:szCs w:val="20"/>
                <w:lang w:val="ca-ES"/>
              </w:rPr>
            </w:pPr>
          </w:p>
        </w:tc>
      </w:tr>
      <w:tr w:rsidR="00B802A9" w:rsidRPr="00B802A9" w14:paraId="72E3BFB3" w14:textId="77777777" w:rsidTr="007516E9">
        <w:trPr>
          <w:cantSplit/>
        </w:trPr>
        <w:tc>
          <w:tcPr>
            <w:tcW w:w="3173" w:type="dxa"/>
            <w:tcMar>
              <w:top w:w="0" w:type="dxa"/>
              <w:left w:w="70" w:type="dxa"/>
              <w:bottom w:w="0" w:type="dxa"/>
              <w:right w:w="70" w:type="dxa"/>
            </w:tcMar>
            <w:hideMark/>
          </w:tcPr>
          <w:p w14:paraId="402F1F7D" w14:textId="77777777" w:rsidR="00B802A9" w:rsidRPr="00B802A9" w:rsidRDefault="00B802A9" w:rsidP="00B802A9">
            <w:pPr>
              <w:spacing w:line="360" w:lineRule="auto"/>
              <w:rPr>
                <w:rFonts w:ascii="Open Sans" w:hAnsi="Open Sans" w:cs="Open Sans"/>
                <w:sz w:val="20"/>
                <w:szCs w:val="20"/>
                <w:lang w:val="ca-ES"/>
              </w:rPr>
            </w:pPr>
            <w:r w:rsidRPr="00B802A9">
              <w:rPr>
                <w:rFonts w:ascii="Open Sans" w:hAnsi="Open Sans" w:cs="Open Sans"/>
                <w:sz w:val="20"/>
                <w:szCs w:val="20"/>
                <w:lang w:val="ca-ES"/>
              </w:rPr>
              <w:t>Ens local:</w:t>
            </w:r>
          </w:p>
        </w:tc>
        <w:tc>
          <w:tcPr>
            <w:tcW w:w="5048" w:type="dxa"/>
            <w:tcMar>
              <w:top w:w="0" w:type="dxa"/>
              <w:left w:w="70" w:type="dxa"/>
              <w:bottom w:w="0" w:type="dxa"/>
              <w:right w:w="70" w:type="dxa"/>
            </w:tcMar>
            <w:hideMark/>
          </w:tcPr>
          <w:p w14:paraId="6AD7C66A" w14:textId="77777777" w:rsidR="00B802A9" w:rsidRPr="00B802A9" w:rsidRDefault="00B802A9" w:rsidP="00B802A9">
            <w:pPr>
              <w:spacing w:line="360" w:lineRule="auto"/>
              <w:rPr>
                <w:rFonts w:ascii="Open Sans" w:hAnsi="Open Sans" w:cs="Open Sans"/>
                <w:b/>
                <w:bCs/>
                <w:sz w:val="20"/>
                <w:szCs w:val="20"/>
                <w:lang w:val="ca-ES"/>
              </w:rPr>
            </w:pPr>
            <w:r w:rsidRPr="00B802A9">
              <w:rPr>
                <w:rFonts w:ascii="Open Sans" w:hAnsi="Open Sans" w:cs="Open Sans"/>
                <w:b/>
                <w:bCs/>
                <w:sz w:val="20"/>
                <w:szCs w:val="20"/>
                <w:lang w:val="ca-ES"/>
              </w:rPr>
              <w:t>Ajuntament de Vilassar de Mar</w:t>
            </w:r>
          </w:p>
        </w:tc>
      </w:tr>
      <w:tr w:rsidR="00B802A9" w:rsidRPr="00B802A9" w14:paraId="31084100" w14:textId="77777777" w:rsidTr="007516E9">
        <w:trPr>
          <w:cantSplit/>
        </w:trPr>
        <w:tc>
          <w:tcPr>
            <w:tcW w:w="3173" w:type="dxa"/>
            <w:tcMar>
              <w:top w:w="0" w:type="dxa"/>
              <w:left w:w="70" w:type="dxa"/>
              <w:bottom w:w="0" w:type="dxa"/>
              <w:right w:w="70" w:type="dxa"/>
            </w:tcMar>
            <w:hideMark/>
          </w:tcPr>
          <w:p w14:paraId="263E2526" w14:textId="77777777" w:rsidR="00B802A9" w:rsidRPr="00B802A9" w:rsidRDefault="00B802A9" w:rsidP="00B802A9">
            <w:pPr>
              <w:spacing w:line="360" w:lineRule="auto"/>
              <w:rPr>
                <w:rFonts w:ascii="Open Sans" w:hAnsi="Open Sans" w:cs="Open Sans"/>
                <w:sz w:val="20"/>
                <w:szCs w:val="20"/>
                <w:lang w:val="ca-ES"/>
              </w:rPr>
            </w:pPr>
            <w:r w:rsidRPr="00B802A9">
              <w:rPr>
                <w:rFonts w:ascii="Open Sans" w:hAnsi="Open Sans" w:cs="Open Sans"/>
                <w:sz w:val="20"/>
                <w:szCs w:val="20"/>
                <w:lang w:val="ca-ES"/>
              </w:rPr>
              <w:t xml:space="preserve">Actuació: </w:t>
            </w:r>
          </w:p>
        </w:tc>
        <w:tc>
          <w:tcPr>
            <w:tcW w:w="5048" w:type="dxa"/>
            <w:tcMar>
              <w:top w:w="0" w:type="dxa"/>
              <w:left w:w="70" w:type="dxa"/>
              <w:bottom w:w="0" w:type="dxa"/>
              <w:right w:w="70" w:type="dxa"/>
            </w:tcMar>
            <w:hideMark/>
          </w:tcPr>
          <w:p w14:paraId="3923E4AB" w14:textId="77777777" w:rsidR="00B802A9" w:rsidRPr="00B802A9" w:rsidRDefault="00B802A9" w:rsidP="00B802A9">
            <w:pPr>
              <w:spacing w:line="360" w:lineRule="auto"/>
              <w:rPr>
                <w:rFonts w:ascii="Open Sans" w:hAnsi="Open Sans" w:cs="Open Sans"/>
                <w:b/>
                <w:bCs/>
                <w:sz w:val="20"/>
                <w:szCs w:val="20"/>
                <w:lang w:val="ca-ES"/>
              </w:rPr>
            </w:pPr>
            <w:r w:rsidRPr="00B802A9">
              <w:rPr>
                <w:rFonts w:ascii="Open Sans" w:hAnsi="Open Sans" w:cs="Open Sans"/>
                <w:b/>
                <w:bCs/>
                <w:sz w:val="20"/>
                <w:szCs w:val="20"/>
                <w:lang w:val="ca-ES"/>
              </w:rPr>
              <w:t>“Arranjament i condicionament de patis infantils i parcs municipals”</w:t>
            </w:r>
          </w:p>
        </w:tc>
      </w:tr>
      <w:tr w:rsidR="00B802A9" w:rsidRPr="00B802A9" w14:paraId="576EBE53" w14:textId="77777777" w:rsidTr="007516E9">
        <w:trPr>
          <w:cantSplit/>
        </w:trPr>
        <w:tc>
          <w:tcPr>
            <w:tcW w:w="3173" w:type="dxa"/>
            <w:tcMar>
              <w:top w:w="0" w:type="dxa"/>
              <w:left w:w="70" w:type="dxa"/>
              <w:bottom w:w="0" w:type="dxa"/>
              <w:right w:w="70" w:type="dxa"/>
            </w:tcMar>
            <w:hideMark/>
          </w:tcPr>
          <w:p w14:paraId="24B25E6A" w14:textId="77777777" w:rsidR="00B802A9" w:rsidRPr="00B802A9" w:rsidRDefault="00B802A9" w:rsidP="00B802A9">
            <w:pPr>
              <w:spacing w:line="360" w:lineRule="auto"/>
              <w:rPr>
                <w:rFonts w:ascii="Open Sans" w:hAnsi="Open Sans" w:cs="Open Sans"/>
                <w:sz w:val="20"/>
                <w:szCs w:val="20"/>
                <w:lang w:val="ca-ES"/>
              </w:rPr>
            </w:pPr>
            <w:r w:rsidRPr="00B802A9">
              <w:rPr>
                <w:rFonts w:ascii="Open Sans" w:hAnsi="Open Sans" w:cs="Open Sans"/>
                <w:sz w:val="20"/>
                <w:szCs w:val="20"/>
                <w:lang w:val="ca-ES"/>
              </w:rPr>
              <w:t xml:space="preserve">Import crèdit: </w:t>
            </w:r>
          </w:p>
        </w:tc>
        <w:tc>
          <w:tcPr>
            <w:tcW w:w="5048" w:type="dxa"/>
            <w:tcMar>
              <w:top w:w="0" w:type="dxa"/>
              <w:left w:w="70" w:type="dxa"/>
              <w:bottom w:w="0" w:type="dxa"/>
              <w:right w:w="70" w:type="dxa"/>
            </w:tcMar>
            <w:hideMark/>
          </w:tcPr>
          <w:p w14:paraId="69DCD1EF" w14:textId="77777777" w:rsidR="00B802A9" w:rsidRPr="00B802A9" w:rsidRDefault="00B802A9" w:rsidP="00B802A9">
            <w:pPr>
              <w:spacing w:line="360" w:lineRule="auto"/>
              <w:rPr>
                <w:rFonts w:ascii="Open Sans" w:hAnsi="Open Sans" w:cs="Open Sans"/>
                <w:b/>
                <w:bCs/>
                <w:sz w:val="20"/>
                <w:szCs w:val="20"/>
                <w:lang w:val="ca-ES"/>
              </w:rPr>
            </w:pPr>
            <w:r w:rsidRPr="00B802A9">
              <w:rPr>
                <w:rFonts w:ascii="Open Sans" w:hAnsi="Open Sans" w:cs="Open Sans"/>
                <w:b/>
                <w:bCs/>
                <w:sz w:val="20"/>
                <w:szCs w:val="20"/>
                <w:lang w:val="ca-ES"/>
              </w:rPr>
              <w:t>100.000,00 EUR</w:t>
            </w:r>
          </w:p>
        </w:tc>
      </w:tr>
      <w:tr w:rsidR="00B802A9" w:rsidRPr="00B802A9" w14:paraId="10C2AA8D" w14:textId="77777777" w:rsidTr="007516E9">
        <w:trPr>
          <w:cantSplit/>
        </w:trPr>
        <w:tc>
          <w:tcPr>
            <w:tcW w:w="3173" w:type="dxa"/>
            <w:tcMar>
              <w:top w:w="0" w:type="dxa"/>
              <w:left w:w="70" w:type="dxa"/>
              <w:bottom w:w="0" w:type="dxa"/>
              <w:right w:w="70" w:type="dxa"/>
            </w:tcMar>
            <w:hideMark/>
          </w:tcPr>
          <w:p w14:paraId="4E8863B2" w14:textId="77777777" w:rsidR="00B802A9" w:rsidRPr="00B802A9" w:rsidRDefault="00B802A9" w:rsidP="00B802A9">
            <w:pPr>
              <w:spacing w:line="360" w:lineRule="auto"/>
              <w:rPr>
                <w:rFonts w:ascii="Open Sans" w:hAnsi="Open Sans" w:cs="Open Sans"/>
                <w:sz w:val="20"/>
                <w:szCs w:val="20"/>
                <w:lang w:val="ca-ES"/>
              </w:rPr>
            </w:pPr>
            <w:r w:rsidRPr="00B802A9">
              <w:rPr>
                <w:rFonts w:ascii="Open Sans" w:hAnsi="Open Sans" w:cs="Open Sans"/>
                <w:sz w:val="20"/>
                <w:szCs w:val="20"/>
                <w:lang w:val="ca-ES"/>
              </w:rPr>
              <w:t xml:space="preserve">Interès: </w:t>
            </w:r>
          </w:p>
        </w:tc>
        <w:tc>
          <w:tcPr>
            <w:tcW w:w="5048" w:type="dxa"/>
            <w:tcMar>
              <w:top w:w="0" w:type="dxa"/>
              <w:left w:w="70" w:type="dxa"/>
              <w:bottom w:w="0" w:type="dxa"/>
              <w:right w:w="70" w:type="dxa"/>
            </w:tcMar>
            <w:hideMark/>
          </w:tcPr>
          <w:p w14:paraId="616592EE" w14:textId="77777777" w:rsidR="00B802A9" w:rsidRPr="00B802A9" w:rsidRDefault="00B802A9" w:rsidP="00B802A9">
            <w:pPr>
              <w:spacing w:line="360" w:lineRule="auto"/>
              <w:rPr>
                <w:rFonts w:ascii="Open Sans" w:hAnsi="Open Sans" w:cs="Open Sans"/>
                <w:b/>
                <w:bCs/>
                <w:sz w:val="20"/>
                <w:szCs w:val="20"/>
                <w:lang w:val="ca-ES"/>
              </w:rPr>
            </w:pPr>
            <w:r w:rsidRPr="00B802A9">
              <w:rPr>
                <w:rFonts w:ascii="Open Sans" w:hAnsi="Open Sans" w:cs="Open Sans"/>
                <w:b/>
                <w:bCs/>
                <w:sz w:val="20"/>
                <w:szCs w:val="20"/>
                <w:lang w:val="ca-ES"/>
              </w:rPr>
              <w:t>0,00 %</w:t>
            </w:r>
          </w:p>
        </w:tc>
      </w:tr>
      <w:tr w:rsidR="00B802A9" w:rsidRPr="00B802A9" w14:paraId="69FF478B" w14:textId="77777777" w:rsidTr="007516E9">
        <w:trPr>
          <w:cantSplit/>
        </w:trPr>
        <w:tc>
          <w:tcPr>
            <w:tcW w:w="3173" w:type="dxa"/>
            <w:tcMar>
              <w:top w:w="0" w:type="dxa"/>
              <w:left w:w="70" w:type="dxa"/>
              <w:bottom w:w="0" w:type="dxa"/>
              <w:right w:w="70" w:type="dxa"/>
            </w:tcMar>
            <w:hideMark/>
          </w:tcPr>
          <w:p w14:paraId="1715A0E4" w14:textId="77777777" w:rsidR="00B802A9" w:rsidRPr="00B802A9" w:rsidRDefault="00B802A9" w:rsidP="00B802A9">
            <w:pPr>
              <w:spacing w:line="360" w:lineRule="auto"/>
              <w:rPr>
                <w:rFonts w:ascii="Open Sans" w:hAnsi="Open Sans" w:cs="Open Sans"/>
                <w:sz w:val="20"/>
                <w:szCs w:val="20"/>
                <w:lang w:val="ca-ES"/>
              </w:rPr>
            </w:pPr>
            <w:r w:rsidRPr="00B802A9">
              <w:rPr>
                <w:rFonts w:ascii="Open Sans" w:hAnsi="Open Sans" w:cs="Open Sans"/>
                <w:sz w:val="20"/>
                <w:szCs w:val="20"/>
                <w:lang w:val="ca-ES"/>
              </w:rPr>
              <w:t>Tipus d’interès implícit</w:t>
            </w:r>
          </w:p>
        </w:tc>
        <w:tc>
          <w:tcPr>
            <w:tcW w:w="5048" w:type="dxa"/>
            <w:tcMar>
              <w:top w:w="0" w:type="dxa"/>
              <w:left w:w="70" w:type="dxa"/>
              <w:bottom w:w="0" w:type="dxa"/>
              <w:right w:w="70" w:type="dxa"/>
            </w:tcMar>
            <w:hideMark/>
          </w:tcPr>
          <w:p w14:paraId="33CA111D" w14:textId="77777777" w:rsidR="00B802A9" w:rsidRPr="00B802A9" w:rsidRDefault="00B802A9" w:rsidP="00B802A9">
            <w:pPr>
              <w:spacing w:line="360" w:lineRule="auto"/>
              <w:rPr>
                <w:rFonts w:ascii="Open Sans" w:hAnsi="Open Sans" w:cs="Open Sans"/>
                <w:b/>
                <w:bCs/>
                <w:sz w:val="20"/>
                <w:szCs w:val="20"/>
                <w:lang w:val="ca-ES"/>
              </w:rPr>
            </w:pPr>
            <w:r w:rsidRPr="00B802A9">
              <w:rPr>
                <w:rFonts w:ascii="Open Sans" w:hAnsi="Open Sans" w:cs="Open Sans"/>
                <w:b/>
                <w:bCs/>
                <w:sz w:val="20"/>
                <w:szCs w:val="20"/>
                <w:lang w:val="ca-ES"/>
              </w:rPr>
              <w:t xml:space="preserve">3,48 % </w:t>
            </w:r>
            <w:r w:rsidRPr="00B802A9">
              <w:rPr>
                <w:rFonts w:ascii="Open Sans" w:hAnsi="Open Sans" w:cs="Open Sans"/>
                <w:i/>
                <w:iCs/>
                <w:sz w:val="20"/>
                <w:szCs w:val="20"/>
                <w:lang w:val="ca-ES"/>
              </w:rPr>
              <w:t>(segons el principi de prudència financera aplicable a las operacions d’endeutament)</w:t>
            </w:r>
          </w:p>
        </w:tc>
      </w:tr>
      <w:tr w:rsidR="00B802A9" w:rsidRPr="00B802A9" w14:paraId="6E0177FE" w14:textId="77777777" w:rsidTr="007516E9">
        <w:trPr>
          <w:cantSplit/>
        </w:trPr>
        <w:tc>
          <w:tcPr>
            <w:tcW w:w="3173" w:type="dxa"/>
            <w:tcMar>
              <w:top w:w="0" w:type="dxa"/>
              <w:left w:w="70" w:type="dxa"/>
              <w:bottom w:w="0" w:type="dxa"/>
              <w:right w:w="70" w:type="dxa"/>
            </w:tcMar>
            <w:hideMark/>
          </w:tcPr>
          <w:p w14:paraId="0168A0AD" w14:textId="77777777" w:rsidR="00B802A9" w:rsidRPr="00B802A9" w:rsidRDefault="00B802A9" w:rsidP="00B802A9">
            <w:pPr>
              <w:spacing w:line="360" w:lineRule="auto"/>
              <w:rPr>
                <w:rFonts w:ascii="Open Sans" w:hAnsi="Open Sans" w:cs="Open Sans"/>
                <w:sz w:val="20"/>
                <w:szCs w:val="20"/>
                <w:lang w:val="ca-ES"/>
              </w:rPr>
            </w:pPr>
            <w:r w:rsidRPr="00B802A9">
              <w:rPr>
                <w:rFonts w:ascii="Open Sans" w:hAnsi="Open Sans" w:cs="Open Sans"/>
                <w:sz w:val="20"/>
                <w:szCs w:val="20"/>
                <w:lang w:val="ca-ES"/>
              </w:rPr>
              <w:t xml:space="preserve">Interessos implícits estimats </w:t>
            </w:r>
          </w:p>
        </w:tc>
        <w:tc>
          <w:tcPr>
            <w:tcW w:w="5048" w:type="dxa"/>
            <w:tcMar>
              <w:top w:w="0" w:type="dxa"/>
              <w:left w:w="70" w:type="dxa"/>
              <w:bottom w:w="0" w:type="dxa"/>
              <w:right w:w="70" w:type="dxa"/>
            </w:tcMar>
            <w:hideMark/>
          </w:tcPr>
          <w:p w14:paraId="25E8C605" w14:textId="77777777" w:rsidR="00B802A9" w:rsidRPr="00B802A9" w:rsidRDefault="00B802A9" w:rsidP="00B802A9">
            <w:pPr>
              <w:spacing w:line="360" w:lineRule="auto"/>
              <w:rPr>
                <w:rFonts w:ascii="Open Sans" w:hAnsi="Open Sans" w:cs="Open Sans"/>
                <w:b/>
                <w:bCs/>
                <w:sz w:val="20"/>
                <w:szCs w:val="20"/>
                <w:lang w:val="ca-ES"/>
              </w:rPr>
            </w:pPr>
            <w:r w:rsidRPr="00B802A9">
              <w:rPr>
                <w:rFonts w:ascii="Open Sans" w:hAnsi="Open Sans" w:cs="Open Sans"/>
                <w:b/>
                <w:bCs/>
                <w:sz w:val="20"/>
                <w:szCs w:val="20"/>
                <w:lang w:val="ca-ES"/>
              </w:rPr>
              <w:t>7.966,30 EUR</w:t>
            </w:r>
          </w:p>
        </w:tc>
      </w:tr>
      <w:tr w:rsidR="00B802A9" w:rsidRPr="00B802A9" w14:paraId="4B977587" w14:textId="77777777" w:rsidTr="007516E9">
        <w:trPr>
          <w:cantSplit/>
        </w:trPr>
        <w:tc>
          <w:tcPr>
            <w:tcW w:w="3173" w:type="dxa"/>
            <w:tcMar>
              <w:top w:w="0" w:type="dxa"/>
              <w:left w:w="70" w:type="dxa"/>
              <w:bottom w:w="0" w:type="dxa"/>
              <w:right w:w="70" w:type="dxa"/>
            </w:tcMar>
            <w:hideMark/>
          </w:tcPr>
          <w:p w14:paraId="4965503C" w14:textId="77777777" w:rsidR="00B802A9" w:rsidRPr="00B802A9" w:rsidRDefault="00B802A9" w:rsidP="00B802A9">
            <w:pPr>
              <w:spacing w:line="360" w:lineRule="auto"/>
              <w:rPr>
                <w:rFonts w:ascii="Open Sans" w:hAnsi="Open Sans" w:cs="Open Sans"/>
                <w:sz w:val="20"/>
                <w:szCs w:val="20"/>
                <w:lang w:val="ca-ES"/>
              </w:rPr>
            </w:pPr>
            <w:r w:rsidRPr="00B802A9">
              <w:rPr>
                <w:rFonts w:ascii="Open Sans" w:hAnsi="Open Sans" w:cs="Open Sans"/>
                <w:sz w:val="20"/>
                <w:szCs w:val="20"/>
                <w:lang w:val="ca-ES"/>
              </w:rPr>
              <w:t xml:space="preserve">Anualitats: </w:t>
            </w:r>
          </w:p>
        </w:tc>
        <w:tc>
          <w:tcPr>
            <w:tcW w:w="5048" w:type="dxa"/>
            <w:tcMar>
              <w:top w:w="0" w:type="dxa"/>
              <w:left w:w="70" w:type="dxa"/>
              <w:bottom w:w="0" w:type="dxa"/>
              <w:right w:w="70" w:type="dxa"/>
            </w:tcMar>
            <w:hideMark/>
          </w:tcPr>
          <w:p w14:paraId="4EC3E0E4" w14:textId="77777777" w:rsidR="00B802A9" w:rsidRPr="00B802A9" w:rsidRDefault="00B802A9" w:rsidP="00B802A9">
            <w:pPr>
              <w:spacing w:line="360" w:lineRule="auto"/>
              <w:rPr>
                <w:rFonts w:ascii="Open Sans" w:hAnsi="Open Sans" w:cs="Open Sans"/>
                <w:b/>
                <w:bCs/>
                <w:sz w:val="20"/>
                <w:szCs w:val="20"/>
                <w:lang w:val="ca-ES"/>
              </w:rPr>
            </w:pPr>
            <w:r w:rsidRPr="00B802A9">
              <w:rPr>
                <w:rFonts w:ascii="Open Sans" w:hAnsi="Open Sans" w:cs="Open Sans"/>
                <w:b/>
                <w:bCs/>
                <w:sz w:val="20"/>
                <w:szCs w:val="20"/>
                <w:lang w:val="ca-ES"/>
              </w:rPr>
              <w:t>5</w:t>
            </w:r>
          </w:p>
        </w:tc>
      </w:tr>
      <w:tr w:rsidR="00B802A9" w:rsidRPr="00B802A9" w14:paraId="7F8C8942" w14:textId="77777777" w:rsidTr="007516E9">
        <w:trPr>
          <w:cantSplit/>
        </w:trPr>
        <w:tc>
          <w:tcPr>
            <w:tcW w:w="3173" w:type="dxa"/>
            <w:tcMar>
              <w:top w:w="0" w:type="dxa"/>
              <w:left w:w="70" w:type="dxa"/>
              <w:bottom w:w="0" w:type="dxa"/>
              <w:right w:w="70" w:type="dxa"/>
            </w:tcMar>
            <w:hideMark/>
          </w:tcPr>
          <w:p w14:paraId="0C8488B3" w14:textId="77777777" w:rsidR="00B802A9" w:rsidRPr="00B802A9" w:rsidRDefault="00B802A9" w:rsidP="00B802A9">
            <w:pPr>
              <w:spacing w:line="360" w:lineRule="auto"/>
              <w:rPr>
                <w:rFonts w:ascii="Open Sans" w:hAnsi="Open Sans" w:cs="Open Sans"/>
                <w:sz w:val="20"/>
                <w:szCs w:val="20"/>
                <w:lang w:val="ca-ES"/>
              </w:rPr>
            </w:pPr>
            <w:r w:rsidRPr="00B802A9">
              <w:rPr>
                <w:rFonts w:ascii="Open Sans" w:hAnsi="Open Sans" w:cs="Open Sans"/>
                <w:sz w:val="20"/>
                <w:szCs w:val="20"/>
                <w:lang w:val="ca-ES"/>
              </w:rPr>
              <w:lastRenderedPageBreak/>
              <w:t xml:space="preserve">Referència: </w:t>
            </w:r>
          </w:p>
        </w:tc>
        <w:tc>
          <w:tcPr>
            <w:tcW w:w="5048" w:type="dxa"/>
            <w:tcMar>
              <w:top w:w="0" w:type="dxa"/>
              <w:left w:w="70" w:type="dxa"/>
              <w:bottom w:w="0" w:type="dxa"/>
              <w:right w:w="70" w:type="dxa"/>
            </w:tcMar>
            <w:hideMark/>
          </w:tcPr>
          <w:p w14:paraId="537CE789" w14:textId="77777777" w:rsidR="00B802A9" w:rsidRPr="00B802A9" w:rsidRDefault="00B802A9" w:rsidP="00B802A9">
            <w:pPr>
              <w:spacing w:line="360" w:lineRule="auto"/>
              <w:rPr>
                <w:rFonts w:ascii="Open Sans" w:hAnsi="Open Sans" w:cs="Open Sans"/>
                <w:b/>
                <w:bCs/>
                <w:sz w:val="20"/>
                <w:szCs w:val="20"/>
                <w:lang w:val="ca-ES"/>
              </w:rPr>
            </w:pPr>
            <w:r w:rsidRPr="00B802A9">
              <w:rPr>
                <w:rFonts w:ascii="Open Sans" w:hAnsi="Open Sans" w:cs="Open Sans"/>
                <w:b/>
                <w:bCs/>
                <w:sz w:val="20"/>
                <w:szCs w:val="20"/>
                <w:lang w:val="ca-ES"/>
              </w:rPr>
              <w:t>00080/2023</w:t>
            </w:r>
          </w:p>
          <w:p w14:paraId="79CB488F" w14:textId="77777777" w:rsidR="00B802A9" w:rsidRPr="00B802A9" w:rsidRDefault="00B802A9" w:rsidP="00B802A9">
            <w:pPr>
              <w:spacing w:line="360" w:lineRule="auto"/>
              <w:rPr>
                <w:rFonts w:ascii="Open Sans" w:hAnsi="Open Sans" w:cs="Open Sans"/>
                <w:b/>
                <w:bCs/>
                <w:sz w:val="20"/>
                <w:szCs w:val="20"/>
                <w:lang w:val="ca-ES"/>
              </w:rPr>
            </w:pPr>
          </w:p>
          <w:p w14:paraId="06AB9555" w14:textId="77777777" w:rsidR="00B802A9" w:rsidRPr="00B802A9" w:rsidRDefault="00B802A9" w:rsidP="00B802A9">
            <w:pPr>
              <w:spacing w:line="360" w:lineRule="auto"/>
              <w:rPr>
                <w:rFonts w:ascii="Open Sans" w:hAnsi="Open Sans" w:cs="Open Sans"/>
                <w:b/>
                <w:bCs/>
                <w:sz w:val="20"/>
                <w:szCs w:val="20"/>
                <w:lang w:val="ca-ES"/>
              </w:rPr>
            </w:pPr>
          </w:p>
        </w:tc>
      </w:tr>
    </w:tbl>
    <w:p w14:paraId="4D7AAFB2" w14:textId="77777777" w:rsidR="00B802A9" w:rsidRPr="00B802A9" w:rsidRDefault="00B802A9" w:rsidP="00B802A9">
      <w:pPr>
        <w:spacing w:line="360" w:lineRule="auto"/>
        <w:rPr>
          <w:rFonts w:ascii="Open Sans" w:hAnsi="Open Sans" w:cs="Open Sans"/>
          <w:sz w:val="20"/>
          <w:szCs w:val="20"/>
          <w:lang w:val="ca-ES"/>
        </w:rPr>
      </w:pPr>
      <w:r w:rsidRPr="00B802A9">
        <w:rPr>
          <w:rFonts w:ascii="Open Sans" w:hAnsi="Open Sans" w:cs="Open Sans"/>
          <w:sz w:val="20"/>
          <w:szCs w:val="20"/>
          <w:lang w:val="ca-ES"/>
        </w:rPr>
        <w:t>Pel que fa a les condicions de les operacions creditícies, l’apartat primer de la Resolució de 04.7.2017, de la Secretaria General del Tresor i Política Financera per la que es defineix el principi de prudència financera aplicable a les operacions d’endeutament i derivats de les comunitats autònomes i les entitats locals (BOE núm. 160, de 6.7.2017), disposa, en allò que afecta a la Diputació, que per conèixer el cost de finançament de l’Estat a cada termini mitjà, s’utilitzaran la taula de tipus fixes o els diferencials màxims aplicables sobre cada referència que publiqui mensualment, mitjançant resolució, la Direcció General del Tresor. Els tipus màxims publicats romandran en vigor mentre no es publiquin nous tipus.</w:t>
      </w:r>
    </w:p>
    <w:p w14:paraId="76B33047" w14:textId="77777777" w:rsidR="00B802A9" w:rsidRPr="00B802A9" w:rsidRDefault="00B802A9" w:rsidP="00B802A9">
      <w:pPr>
        <w:spacing w:line="360" w:lineRule="auto"/>
        <w:rPr>
          <w:rFonts w:ascii="Open Sans" w:hAnsi="Open Sans" w:cs="Open Sans"/>
          <w:sz w:val="20"/>
          <w:szCs w:val="20"/>
          <w:lang w:val="ca-ES"/>
        </w:rPr>
      </w:pPr>
    </w:p>
    <w:p w14:paraId="53501438" w14:textId="77777777" w:rsidR="00B802A9" w:rsidRPr="00B802A9" w:rsidRDefault="00B802A9" w:rsidP="00B802A9">
      <w:pPr>
        <w:spacing w:line="360" w:lineRule="auto"/>
        <w:rPr>
          <w:rFonts w:ascii="Open Sans" w:hAnsi="Open Sans" w:cs="Open Sans"/>
          <w:sz w:val="20"/>
          <w:szCs w:val="20"/>
          <w:lang w:val="ca-ES"/>
        </w:rPr>
      </w:pPr>
      <w:r w:rsidRPr="00B802A9">
        <w:rPr>
          <w:rFonts w:ascii="Open Sans" w:hAnsi="Open Sans" w:cs="Open Sans"/>
          <w:sz w:val="20"/>
          <w:szCs w:val="20"/>
          <w:lang w:val="ca-ES"/>
        </w:rPr>
        <w:t xml:space="preserve">En aquesta línia, l’article 10 del Reglament de la Caixa de Crèdit de la Diputació de Barcelona, sobre el reintegrament dels crèdits, estableix que: </w:t>
      </w:r>
    </w:p>
    <w:p w14:paraId="42248F12" w14:textId="77777777" w:rsidR="00B802A9" w:rsidRPr="00B802A9" w:rsidRDefault="00B802A9" w:rsidP="00B802A9">
      <w:pPr>
        <w:spacing w:line="360" w:lineRule="auto"/>
        <w:rPr>
          <w:rFonts w:ascii="Open Sans" w:hAnsi="Open Sans" w:cs="Open Sans"/>
          <w:sz w:val="20"/>
          <w:szCs w:val="20"/>
          <w:lang w:val="ca-ES"/>
        </w:rPr>
      </w:pPr>
    </w:p>
    <w:p w14:paraId="0F918081" w14:textId="77777777" w:rsidR="00B802A9" w:rsidRPr="00B802A9" w:rsidRDefault="00B802A9" w:rsidP="00B802A9">
      <w:pPr>
        <w:spacing w:line="360" w:lineRule="auto"/>
        <w:rPr>
          <w:rFonts w:ascii="Open Sans" w:hAnsi="Open Sans" w:cs="Open Sans"/>
          <w:sz w:val="20"/>
          <w:szCs w:val="20"/>
          <w:lang w:val="ca-ES"/>
        </w:rPr>
      </w:pPr>
      <w:r w:rsidRPr="00B802A9">
        <w:rPr>
          <w:rFonts w:ascii="Open Sans" w:hAnsi="Open Sans" w:cs="Open Sans"/>
          <w:sz w:val="20"/>
          <w:szCs w:val="20"/>
          <w:lang w:val="ca-ES"/>
        </w:rPr>
        <w:t xml:space="preserve">• El reintegrament dels crèdits per a inversions es realitzarà mitjançant quotes anuals, segons el mètode d’amortització de quota constant, conegut com a francès o progressiu. </w:t>
      </w:r>
    </w:p>
    <w:p w14:paraId="5BFB9BF8" w14:textId="77777777" w:rsidR="00B802A9" w:rsidRPr="00B802A9" w:rsidRDefault="00B802A9" w:rsidP="00B802A9">
      <w:pPr>
        <w:spacing w:line="360" w:lineRule="auto"/>
        <w:rPr>
          <w:rFonts w:ascii="Open Sans" w:hAnsi="Open Sans" w:cs="Open Sans"/>
          <w:sz w:val="20"/>
          <w:szCs w:val="20"/>
          <w:lang w:val="ca-ES"/>
        </w:rPr>
      </w:pPr>
    </w:p>
    <w:p w14:paraId="5E9B6164" w14:textId="77777777" w:rsidR="00B802A9" w:rsidRPr="00B802A9" w:rsidRDefault="00B802A9" w:rsidP="00B802A9">
      <w:pPr>
        <w:spacing w:line="360" w:lineRule="auto"/>
        <w:rPr>
          <w:rFonts w:ascii="Open Sans" w:hAnsi="Open Sans" w:cs="Open Sans"/>
          <w:sz w:val="20"/>
          <w:szCs w:val="20"/>
          <w:lang w:val="ca-ES"/>
        </w:rPr>
      </w:pPr>
      <w:r w:rsidRPr="00B802A9">
        <w:rPr>
          <w:rFonts w:ascii="Open Sans" w:hAnsi="Open Sans" w:cs="Open Sans"/>
          <w:sz w:val="20"/>
          <w:szCs w:val="20"/>
          <w:lang w:val="ca-ES"/>
        </w:rPr>
        <w:t>• La primera anualitat vencerà l’exercici següent a aquell en què s’hagi disposat del crèdit. En el cas dels crèdits amb interès, aquest es meritarà a partir del dia de la disposició.</w:t>
      </w:r>
    </w:p>
    <w:p w14:paraId="09F4338A" w14:textId="77777777" w:rsidR="00B802A9" w:rsidRPr="00B802A9" w:rsidRDefault="00B802A9" w:rsidP="00B802A9">
      <w:pPr>
        <w:spacing w:line="360" w:lineRule="auto"/>
        <w:rPr>
          <w:rFonts w:ascii="Open Sans" w:hAnsi="Open Sans" w:cs="Open Sans"/>
          <w:sz w:val="20"/>
          <w:szCs w:val="20"/>
          <w:lang w:val="ca-ES"/>
        </w:rPr>
      </w:pPr>
    </w:p>
    <w:p w14:paraId="7869F26C" w14:textId="77777777" w:rsidR="00B802A9" w:rsidRPr="00B802A9" w:rsidRDefault="00B802A9" w:rsidP="00B802A9">
      <w:pPr>
        <w:spacing w:line="360" w:lineRule="auto"/>
        <w:contextualSpacing/>
        <w:rPr>
          <w:rFonts w:ascii="Open Sans" w:eastAsia="Times New Roman" w:hAnsi="Open Sans" w:cs="Open Sans"/>
          <w:sz w:val="20"/>
          <w:szCs w:val="20"/>
          <w:lang w:val="ca-ES"/>
        </w:rPr>
      </w:pPr>
      <w:bookmarkStart w:id="50" w:name="_Hlk26770843"/>
      <w:r w:rsidRPr="00B802A9">
        <w:rPr>
          <w:rFonts w:ascii="Open Sans" w:eastAsia="Times New Roman" w:hAnsi="Open Sans" w:cs="Open Sans"/>
          <w:sz w:val="20"/>
          <w:szCs w:val="20"/>
          <w:lang w:val="ca-ES"/>
        </w:rPr>
        <w:t xml:space="preserve">Per la present, de conformitat amb els preceptes citats anteriorment i altres de procedent i general aplicació, i en exercici de les atribucions delegades per decret d’alcaldia 2630/2023, de 22 de juny,  </w:t>
      </w:r>
      <w:bookmarkEnd w:id="50"/>
    </w:p>
    <w:p w14:paraId="13860968" w14:textId="77777777" w:rsidR="00B802A9" w:rsidRPr="00B802A9" w:rsidRDefault="00B802A9" w:rsidP="00B802A9">
      <w:pPr>
        <w:spacing w:line="360" w:lineRule="auto"/>
        <w:contextualSpacing/>
        <w:rPr>
          <w:rFonts w:ascii="Open Sans" w:eastAsia="Times New Roman" w:hAnsi="Open Sans" w:cs="Open Sans"/>
          <w:b/>
          <w:bCs/>
          <w:sz w:val="20"/>
          <w:szCs w:val="20"/>
          <w:lang w:val="ca-ES"/>
        </w:rPr>
      </w:pPr>
    </w:p>
    <w:p w14:paraId="18238B1D" w14:textId="77777777" w:rsidR="00B802A9" w:rsidRPr="00B802A9" w:rsidRDefault="00B802A9" w:rsidP="00B802A9">
      <w:pPr>
        <w:spacing w:line="360" w:lineRule="auto"/>
        <w:contextualSpacing/>
        <w:rPr>
          <w:rFonts w:ascii="Open Sans" w:eastAsia="Times New Roman" w:hAnsi="Open Sans" w:cs="Open Sans"/>
          <w:sz w:val="20"/>
          <w:szCs w:val="20"/>
          <w:lang w:val="ca-ES"/>
        </w:rPr>
      </w:pPr>
      <w:r w:rsidRPr="00B802A9">
        <w:rPr>
          <w:rFonts w:ascii="Open Sans" w:eastAsia="Times New Roman" w:hAnsi="Open Sans" w:cs="Open Sans"/>
          <w:b/>
          <w:bCs/>
          <w:sz w:val="20"/>
          <w:szCs w:val="20"/>
          <w:lang w:val="ca-ES"/>
        </w:rPr>
        <w:t>S’ACORDA :</w:t>
      </w:r>
    </w:p>
    <w:p w14:paraId="269C9115" w14:textId="77777777" w:rsidR="00B802A9" w:rsidRPr="00B802A9" w:rsidRDefault="00B802A9" w:rsidP="00B802A9">
      <w:pPr>
        <w:spacing w:line="360" w:lineRule="auto"/>
        <w:rPr>
          <w:rFonts w:ascii="Open Sans" w:hAnsi="Open Sans" w:cs="Open Sans"/>
          <w:b/>
          <w:bCs/>
          <w:sz w:val="20"/>
          <w:szCs w:val="20"/>
          <w:lang w:val="ca-ES"/>
        </w:rPr>
      </w:pPr>
    </w:p>
    <w:p w14:paraId="5F769949" w14:textId="77777777" w:rsidR="00B802A9" w:rsidRPr="00B802A9" w:rsidRDefault="00B802A9" w:rsidP="00B802A9">
      <w:pPr>
        <w:spacing w:line="360" w:lineRule="auto"/>
        <w:rPr>
          <w:rFonts w:ascii="Open Sans" w:eastAsia="Times New Roman" w:hAnsi="Open Sans" w:cs="Open Sans"/>
          <w:sz w:val="20"/>
          <w:szCs w:val="20"/>
          <w:lang w:val="ca-ES" w:eastAsia="es-ES"/>
        </w:rPr>
      </w:pPr>
      <w:r w:rsidRPr="00B802A9">
        <w:rPr>
          <w:rFonts w:ascii="Open Sans" w:eastAsia="Times New Roman" w:hAnsi="Open Sans" w:cs="Open Sans"/>
          <w:b/>
          <w:bCs/>
          <w:sz w:val="20"/>
          <w:szCs w:val="20"/>
          <w:lang w:val="ca-ES" w:eastAsia="es-ES"/>
        </w:rPr>
        <w:t>PRIMER.-</w:t>
      </w:r>
      <w:r w:rsidRPr="00B802A9">
        <w:rPr>
          <w:rFonts w:ascii="Open Sans" w:eastAsia="Times New Roman" w:hAnsi="Open Sans" w:cs="Open Sans"/>
          <w:sz w:val="20"/>
          <w:szCs w:val="20"/>
          <w:lang w:val="ca-ES" w:eastAsia="es-ES"/>
        </w:rPr>
        <w:t xml:space="preserve"> Acceptar i aprovar la concertació de dues operacions de préstec amb el recurs de la Caixa de Crèdit per a 2023 de la Diputació de Barcelona en els següents termes:</w:t>
      </w:r>
    </w:p>
    <w:p w14:paraId="63E36A5F" w14:textId="77777777" w:rsidR="00B802A9" w:rsidRPr="00B802A9" w:rsidRDefault="00B802A9" w:rsidP="00B802A9">
      <w:pPr>
        <w:spacing w:line="360" w:lineRule="auto"/>
        <w:rPr>
          <w:rFonts w:ascii="Open Sans" w:hAnsi="Open Sans" w:cs="Open Sans"/>
          <w:sz w:val="20"/>
          <w:szCs w:val="20"/>
          <w:lang w:val="ca-ES"/>
        </w:rPr>
      </w:pPr>
    </w:p>
    <w:tbl>
      <w:tblPr>
        <w:tblW w:w="8221" w:type="dxa"/>
        <w:tblInd w:w="496" w:type="dxa"/>
        <w:tblCellMar>
          <w:left w:w="0" w:type="dxa"/>
          <w:right w:w="0" w:type="dxa"/>
        </w:tblCellMar>
        <w:tblLook w:val="04A0" w:firstRow="1" w:lastRow="0" w:firstColumn="1" w:lastColumn="0" w:noHBand="0" w:noVBand="1"/>
      </w:tblPr>
      <w:tblGrid>
        <w:gridCol w:w="3173"/>
        <w:gridCol w:w="5048"/>
      </w:tblGrid>
      <w:tr w:rsidR="00B802A9" w:rsidRPr="00B802A9" w14:paraId="39C40634" w14:textId="77777777" w:rsidTr="007516E9">
        <w:trPr>
          <w:cantSplit/>
        </w:trPr>
        <w:tc>
          <w:tcPr>
            <w:tcW w:w="3173" w:type="dxa"/>
            <w:tcMar>
              <w:top w:w="0" w:type="dxa"/>
              <w:left w:w="70" w:type="dxa"/>
              <w:bottom w:w="0" w:type="dxa"/>
              <w:right w:w="70" w:type="dxa"/>
            </w:tcMar>
          </w:tcPr>
          <w:p w14:paraId="2674AB16" w14:textId="77777777" w:rsidR="00B802A9" w:rsidRPr="00B802A9" w:rsidRDefault="00B802A9" w:rsidP="00B802A9">
            <w:pPr>
              <w:spacing w:line="360" w:lineRule="auto"/>
              <w:ind w:right="-2056"/>
              <w:rPr>
                <w:rFonts w:ascii="Open Sans" w:hAnsi="Open Sans" w:cs="Open Sans"/>
                <w:sz w:val="20"/>
                <w:szCs w:val="20"/>
                <w:lang w:val="ca-ES"/>
              </w:rPr>
            </w:pPr>
            <w:r w:rsidRPr="00B802A9">
              <w:rPr>
                <w:rFonts w:ascii="Open Sans" w:hAnsi="Open Sans" w:cs="Open Sans"/>
                <w:sz w:val="20"/>
                <w:szCs w:val="20"/>
                <w:lang w:val="ca-ES"/>
              </w:rPr>
              <w:t>Ens local:</w:t>
            </w:r>
          </w:p>
        </w:tc>
        <w:tc>
          <w:tcPr>
            <w:tcW w:w="5048" w:type="dxa"/>
            <w:tcMar>
              <w:top w:w="0" w:type="dxa"/>
              <w:left w:w="70" w:type="dxa"/>
              <w:bottom w:w="0" w:type="dxa"/>
              <w:right w:w="70" w:type="dxa"/>
            </w:tcMar>
          </w:tcPr>
          <w:p w14:paraId="64D42609" w14:textId="77777777" w:rsidR="00B802A9" w:rsidRPr="00B802A9" w:rsidRDefault="00B802A9" w:rsidP="00B802A9">
            <w:pPr>
              <w:keepNext/>
              <w:keepLines/>
              <w:spacing w:line="360" w:lineRule="auto"/>
              <w:outlineLvl w:val="6"/>
              <w:rPr>
                <w:rFonts w:ascii="Open Sans" w:eastAsiaTheme="majorEastAsia" w:hAnsi="Open Sans" w:cs="Open Sans"/>
                <w:b/>
                <w:bCs/>
                <w:i/>
                <w:iCs/>
                <w:sz w:val="20"/>
                <w:szCs w:val="20"/>
                <w:lang w:val="ca-ES"/>
              </w:rPr>
            </w:pPr>
            <w:r w:rsidRPr="00B802A9">
              <w:rPr>
                <w:rFonts w:ascii="Open Sans" w:eastAsiaTheme="majorEastAsia" w:hAnsi="Open Sans" w:cs="Open Sans"/>
                <w:b/>
                <w:bCs/>
                <w:i/>
                <w:iCs/>
                <w:sz w:val="20"/>
                <w:szCs w:val="20"/>
                <w:lang w:val="ca-ES"/>
              </w:rPr>
              <w:t>Ajuntament de Vilassar de Mar</w:t>
            </w:r>
          </w:p>
        </w:tc>
      </w:tr>
      <w:tr w:rsidR="00B802A9" w:rsidRPr="00B802A9" w14:paraId="32386EF0" w14:textId="77777777" w:rsidTr="007516E9">
        <w:trPr>
          <w:cantSplit/>
        </w:trPr>
        <w:tc>
          <w:tcPr>
            <w:tcW w:w="3173" w:type="dxa"/>
            <w:tcMar>
              <w:top w:w="0" w:type="dxa"/>
              <w:left w:w="70" w:type="dxa"/>
              <w:bottom w:w="0" w:type="dxa"/>
              <w:right w:w="70" w:type="dxa"/>
            </w:tcMar>
            <w:hideMark/>
          </w:tcPr>
          <w:p w14:paraId="302ED80D" w14:textId="77777777" w:rsidR="00B802A9" w:rsidRPr="00B802A9" w:rsidRDefault="00B802A9" w:rsidP="00B802A9">
            <w:pPr>
              <w:spacing w:line="360" w:lineRule="auto"/>
              <w:rPr>
                <w:rFonts w:ascii="Open Sans" w:hAnsi="Open Sans" w:cs="Open Sans"/>
                <w:sz w:val="20"/>
                <w:szCs w:val="20"/>
                <w:lang w:val="ca-ES"/>
              </w:rPr>
            </w:pPr>
            <w:r w:rsidRPr="00B802A9">
              <w:rPr>
                <w:rFonts w:ascii="Open Sans" w:hAnsi="Open Sans" w:cs="Open Sans"/>
                <w:sz w:val="20"/>
                <w:szCs w:val="20"/>
                <w:lang w:val="ca-ES"/>
              </w:rPr>
              <w:t xml:space="preserve">Actuació: </w:t>
            </w:r>
          </w:p>
        </w:tc>
        <w:tc>
          <w:tcPr>
            <w:tcW w:w="5048" w:type="dxa"/>
            <w:tcMar>
              <w:top w:w="0" w:type="dxa"/>
              <w:left w:w="70" w:type="dxa"/>
              <w:bottom w:w="0" w:type="dxa"/>
              <w:right w:w="70" w:type="dxa"/>
            </w:tcMar>
            <w:hideMark/>
          </w:tcPr>
          <w:p w14:paraId="1023386D" w14:textId="77777777" w:rsidR="00B802A9" w:rsidRPr="00B802A9" w:rsidRDefault="00B802A9" w:rsidP="00B802A9">
            <w:pPr>
              <w:spacing w:line="360" w:lineRule="auto"/>
              <w:rPr>
                <w:rFonts w:ascii="Open Sans" w:hAnsi="Open Sans" w:cs="Open Sans"/>
                <w:b/>
                <w:bCs/>
                <w:sz w:val="20"/>
                <w:szCs w:val="20"/>
                <w:lang w:val="ca-ES"/>
              </w:rPr>
            </w:pPr>
            <w:r w:rsidRPr="00B802A9">
              <w:rPr>
                <w:rFonts w:ascii="Open Sans" w:hAnsi="Open Sans" w:cs="Open Sans"/>
                <w:b/>
                <w:bCs/>
                <w:sz w:val="20"/>
                <w:szCs w:val="20"/>
                <w:lang w:val="ca-ES"/>
              </w:rPr>
              <w:t>“Adequació i equipament d’espais culturals”</w:t>
            </w:r>
          </w:p>
        </w:tc>
      </w:tr>
      <w:tr w:rsidR="00B802A9" w:rsidRPr="00B802A9" w14:paraId="25ECEE7C" w14:textId="77777777" w:rsidTr="007516E9">
        <w:trPr>
          <w:cantSplit/>
        </w:trPr>
        <w:tc>
          <w:tcPr>
            <w:tcW w:w="3173" w:type="dxa"/>
            <w:tcMar>
              <w:top w:w="0" w:type="dxa"/>
              <w:left w:w="70" w:type="dxa"/>
              <w:bottom w:w="0" w:type="dxa"/>
              <w:right w:w="70" w:type="dxa"/>
            </w:tcMar>
            <w:hideMark/>
          </w:tcPr>
          <w:p w14:paraId="3A04AFA6" w14:textId="77777777" w:rsidR="00B802A9" w:rsidRPr="00B802A9" w:rsidRDefault="00B802A9" w:rsidP="00B802A9">
            <w:pPr>
              <w:spacing w:line="360" w:lineRule="auto"/>
              <w:rPr>
                <w:rFonts w:ascii="Open Sans" w:hAnsi="Open Sans" w:cs="Open Sans"/>
                <w:sz w:val="20"/>
                <w:szCs w:val="20"/>
                <w:lang w:val="ca-ES"/>
              </w:rPr>
            </w:pPr>
            <w:r w:rsidRPr="00B802A9">
              <w:rPr>
                <w:rFonts w:ascii="Open Sans" w:hAnsi="Open Sans" w:cs="Open Sans"/>
                <w:sz w:val="20"/>
                <w:szCs w:val="20"/>
                <w:lang w:val="ca-ES"/>
              </w:rPr>
              <w:t xml:space="preserve">Import crèdit: </w:t>
            </w:r>
          </w:p>
        </w:tc>
        <w:tc>
          <w:tcPr>
            <w:tcW w:w="5048" w:type="dxa"/>
            <w:tcMar>
              <w:top w:w="0" w:type="dxa"/>
              <w:left w:w="70" w:type="dxa"/>
              <w:bottom w:w="0" w:type="dxa"/>
              <w:right w:w="70" w:type="dxa"/>
            </w:tcMar>
            <w:hideMark/>
          </w:tcPr>
          <w:p w14:paraId="60D35190" w14:textId="77777777" w:rsidR="00B802A9" w:rsidRPr="00B802A9" w:rsidRDefault="00B802A9" w:rsidP="00B802A9">
            <w:pPr>
              <w:spacing w:line="360" w:lineRule="auto"/>
              <w:rPr>
                <w:rFonts w:ascii="Open Sans" w:hAnsi="Open Sans" w:cs="Open Sans"/>
                <w:b/>
                <w:bCs/>
                <w:sz w:val="20"/>
                <w:szCs w:val="20"/>
                <w:lang w:val="ca-ES"/>
              </w:rPr>
            </w:pPr>
            <w:r w:rsidRPr="00B802A9">
              <w:rPr>
                <w:rFonts w:ascii="Open Sans" w:hAnsi="Open Sans" w:cs="Open Sans"/>
                <w:b/>
                <w:bCs/>
                <w:sz w:val="20"/>
                <w:szCs w:val="20"/>
                <w:lang w:val="ca-ES" w:eastAsia="es-ES"/>
              </w:rPr>
              <w:t xml:space="preserve">100.000,00 </w:t>
            </w:r>
            <w:r w:rsidRPr="00B802A9">
              <w:rPr>
                <w:rFonts w:ascii="Open Sans" w:hAnsi="Open Sans" w:cs="Open Sans"/>
                <w:b/>
                <w:bCs/>
                <w:sz w:val="20"/>
                <w:szCs w:val="20"/>
                <w:lang w:val="ca-ES"/>
              </w:rPr>
              <w:t>EUR</w:t>
            </w:r>
          </w:p>
        </w:tc>
      </w:tr>
      <w:tr w:rsidR="00B802A9" w:rsidRPr="00B802A9" w14:paraId="6711CFAC" w14:textId="77777777" w:rsidTr="007516E9">
        <w:trPr>
          <w:cantSplit/>
        </w:trPr>
        <w:tc>
          <w:tcPr>
            <w:tcW w:w="3173" w:type="dxa"/>
            <w:tcMar>
              <w:top w:w="0" w:type="dxa"/>
              <w:left w:w="70" w:type="dxa"/>
              <w:bottom w:w="0" w:type="dxa"/>
              <w:right w:w="70" w:type="dxa"/>
            </w:tcMar>
            <w:hideMark/>
          </w:tcPr>
          <w:p w14:paraId="0D85D77A" w14:textId="77777777" w:rsidR="00B802A9" w:rsidRPr="00B802A9" w:rsidRDefault="00B802A9" w:rsidP="00B802A9">
            <w:pPr>
              <w:spacing w:line="360" w:lineRule="auto"/>
              <w:rPr>
                <w:rFonts w:ascii="Open Sans" w:hAnsi="Open Sans" w:cs="Open Sans"/>
                <w:sz w:val="20"/>
                <w:szCs w:val="20"/>
                <w:lang w:val="ca-ES"/>
              </w:rPr>
            </w:pPr>
            <w:r w:rsidRPr="00B802A9">
              <w:rPr>
                <w:rFonts w:ascii="Open Sans" w:hAnsi="Open Sans" w:cs="Open Sans"/>
                <w:sz w:val="20"/>
                <w:szCs w:val="20"/>
                <w:lang w:val="ca-ES"/>
              </w:rPr>
              <w:lastRenderedPageBreak/>
              <w:t xml:space="preserve">Interès: </w:t>
            </w:r>
          </w:p>
        </w:tc>
        <w:tc>
          <w:tcPr>
            <w:tcW w:w="5048" w:type="dxa"/>
            <w:tcMar>
              <w:top w:w="0" w:type="dxa"/>
              <w:left w:w="70" w:type="dxa"/>
              <w:bottom w:w="0" w:type="dxa"/>
              <w:right w:w="70" w:type="dxa"/>
            </w:tcMar>
            <w:hideMark/>
          </w:tcPr>
          <w:p w14:paraId="62A82149" w14:textId="77777777" w:rsidR="00B802A9" w:rsidRPr="00B802A9" w:rsidRDefault="00B802A9" w:rsidP="00B802A9">
            <w:pPr>
              <w:spacing w:line="360" w:lineRule="auto"/>
              <w:rPr>
                <w:rFonts w:ascii="Open Sans" w:hAnsi="Open Sans" w:cs="Open Sans"/>
                <w:b/>
                <w:bCs/>
                <w:sz w:val="20"/>
                <w:szCs w:val="20"/>
                <w:lang w:val="ca-ES"/>
              </w:rPr>
            </w:pPr>
            <w:r w:rsidRPr="00B802A9">
              <w:rPr>
                <w:rFonts w:ascii="Open Sans" w:hAnsi="Open Sans" w:cs="Open Sans"/>
                <w:b/>
                <w:bCs/>
                <w:sz w:val="20"/>
                <w:szCs w:val="20"/>
                <w:lang w:val="ca-ES"/>
              </w:rPr>
              <w:t>0,00 %</w:t>
            </w:r>
          </w:p>
        </w:tc>
      </w:tr>
      <w:tr w:rsidR="00B802A9" w:rsidRPr="00B802A9" w14:paraId="4C30C6E7" w14:textId="77777777" w:rsidTr="007516E9">
        <w:trPr>
          <w:cantSplit/>
        </w:trPr>
        <w:tc>
          <w:tcPr>
            <w:tcW w:w="3173" w:type="dxa"/>
            <w:tcMar>
              <w:top w:w="0" w:type="dxa"/>
              <w:left w:w="70" w:type="dxa"/>
              <w:bottom w:w="0" w:type="dxa"/>
              <w:right w:w="70" w:type="dxa"/>
            </w:tcMar>
            <w:hideMark/>
          </w:tcPr>
          <w:p w14:paraId="3158F7BD" w14:textId="77777777" w:rsidR="00B802A9" w:rsidRPr="00B802A9" w:rsidRDefault="00B802A9" w:rsidP="00B802A9">
            <w:pPr>
              <w:spacing w:line="360" w:lineRule="auto"/>
              <w:rPr>
                <w:rFonts w:ascii="Open Sans" w:hAnsi="Open Sans" w:cs="Open Sans"/>
                <w:sz w:val="20"/>
                <w:szCs w:val="20"/>
                <w:lang w:val="ca-ES"/>
              </w:rPr>
            </w:pPr>
            <w:r w:rsidRPr="00B802A9">
              <w:rPr>
                <w:rFonts w:ascii="Open Sans" w:hAnsi="Open Sans" w:cs="Open Sans"/>
                <w:sz w:val="20"/>
                <w:szCs w:val="20"/>
                <w:lang w:val="ca-ES"/>
              </w:rPr>
              <w:t>Tipus d’interès implícit</w:t>
            </w:r>
          </w:p>
        </w:tc>
        <w:tc>
          <w:tcPr>
            <w:tcW w:w="5048" w:type="dxa"/>
            <w:tcMar>
              <w:top w:w="0" w:type="dxa"/>
              <w:left w:w="70" w:type="dxa"/>
              <w:bottom w:w="0" w:type="dxa"/>
              <w:right w:w="70" w:type="dxa"/>
            </w:tcMar>
            <w:hideMark/>
          </w:tcPr>
          <w:p w14:paraId="3D24E9F9" w14:textId="77777777" w:rsidR="00B802A9" w:rsidRPr="00B802A9" w:rsidRDefault="00B802A9" w:rsidP="00B802A9">
            <w:pPr>
              <w:spacing w:line="360" w:lineRule="auto"/>
              <w:rPr>
                <w:rFonts w:ascii="Open Sans" w:hAnsi="Open Sans" w:cs="Open Sans"/>
                <w:b/>
                <w:bCs/>
                <w:sz w:val="20"/>
                <w:szCs w:val="20"/>
                <w:lang w:val="ca-ES"/>
              </w:rPr>
            </w:pPr>
            <w:r w:rsidRPr="00B802A9">
              <w:rPr>
                <w:rFonts w:ascii="Open Sans" w:hAnsi="Open Sans" w:cs="Open Sans"/>
                <w:b/>
                <w:bCs/>
                <w:sz w:val="20"/>
                <w:szCs w:val="20"/>
                <w:lang w:val="ca-ES"/>
              </w:rPr>
              <w:t xml:space="preserve">3,48 % </w:t>
            </w:r>
            <w:r w:rsidRPr="00B802A9">
              <w:rPr>
                <w:rFonts w:ascii="Open Sans" w:hAnsi="Open Sans" w:cs="Open Sans"/>
                <w:i/>
                <w:iCs/>
                <w:sz w:val="20"/>
                <w:szCs w:val="20"/>
                <w:lang w:val="ca-ES"/>
              </w:rPr>
              <w:t>(segons el principi de prudència financera aplicable a las operacions d’endeutament)</w:t>
            </w:r>
          </w:p>
        </w:tc>
      </w:tr>
      <w:tr w:rsidR="00B802A9" w:rsidRPr="00B802A9" w14:paraId="6F55915F" w14:textId="77777777" w:rsidTr="007516E9">
        <w:trPr>
          <w:cantSplit/>
        </w:trPr>
        <w:tc>
          <w:tcPr>
            <w:tcW w:w="3173" w:type="dxa"/>
            <w:tcMar>
              <w:top w:w="0" w:type="dxa"/>
              <w:left w:w="70" w:type="dxa"/>
              <w:bottom w:w="0" w:type="dxa"/>
              <w:right w:w="70" w:type="dxa"/>
            </w:tcMar>
            <w:hideMark/>
          </w:tcPr>
          <w:p w14:paraId="064B76C5" w14:textId="77777777" w:rsidR="00B802A9" w:rsidRPr="00B802A9" w:rsidRDefault="00B802A9" w:rsidP="00B802A9">
            <w:pPr>
              <w:spacing w:line="360" w:lineRule="auto"/>
              <w:rPr>
                <w:rFonts w:ascii="Open Sans" w:hAnsi="Open Sans" w:cs="Open Sans"/>
                <w:sz w:val="20"/>
                <w:szCs w:val="20"/>
                <w:lang w:val="ca-ES"/>
              </w:rPr>
            </w:pPr>
            <w:r w:rsidRPr="00B802A9">
              <w:rPr>
                <w:rFonts w:ascii="Open Sans" w:hAnsi="Open Sans" w:cs="Open Sans"/>
                <w:sz w:val="20"/>
                <w:szCs w:val="20"/>
                <w:lang w:val="ca-ES"/>
              </w:rPr>
              <w:t xml:space="preserve">Interessos implícits estimats </w:t>
            </w:r>
          </w:p>
        </w:tc>
        <w:tc>
          <w:tcPr>
            <w:tcW w:w="5048" w:type="dxa"/>
            <w:tcMar>
              <w:top w:w="0" w:type="dxa"/>
              <w:left w:w="70" w:type="dxa"/>
              <w:bottom w:w="0" w:type="dxa"/>
              <w:right w:w="70" w:type="dxa"/>
            </w:tcMar>
            <w:hideMark/>
          </w:tcPr>
          <w:p w14:paraId="181817CB" w14:textId="77777777" w:rsidR="00B802A9" w:rsidRPr="00B802A9" w:rsidRDefault="00B802A9" w:rsidP="00B802A9">
            <w:pPr>
              <w:spacing w:line="360" w:lineRule="auto"/>
              <w:rPr>
                <w:rFonts w:ascii="Open Sans" w:hAnsi="Open Sans" w:cs="Open Sans"/>
                <w:b/>
                <w:bCs/>
                <w:sz w:val="20"/>
                <w:szCs w:val="20"/>
                <w:lang w:val="ca-ES"/>
              </w:rPr>
            </w:pPr>
            <w:r w:rsidRPr="00B802A9">
              <w:rPr>
                <w:rFonts w:ascii="Open Sans" w:hAnsi="Open Sans" w:cs="Open Sans"/>
                <w:b/>
                <w:bCs/>
                <w:sz w:val="20"/>
                <w:szCs w:val="20"/>
                <w:lang w:val="ca-ES"/>
              </w:rPr>
              <w:t>7.966,30 EUR</w:t>
            </w:r>
          </w:p>
        </w:tc>
      </w:tr>
      <w:tr w:rsidR="00B802A9" w:rsidRPr="00B802A9" w14:paraId="2E6FD53E" w14:textId="77777777" w:rsidTr="007516E9">
        <w:trPr>
          <w:cantSplit/>
        </w:trPr>
        <w:tc>
          <w:tcPr>
            <w:tcW w:w="3173" w:type="dxa"/>
            <w:tcMar>
              <w:top w:w="0" w:type="dxa"/>
              <w:left w:w="70" w:type="dxa"/>
              <w:bottom w:w="0" w:type="dxa"/>
              <w:right w:w="70" w:type="dxa"/>
            </w:tcMar>
            <w:hideMark/>
          </w:tcPr>
          <w:p w14:paraId="40B6E66B" w14:textId="77777777" w:rsidR="00B802A9" w:rsidRPr="00B802A9" w:rsidRDefault="00B802A9" w:rsidP="00B802A9">
            <w:pPr>
              <w:spacing w:line="360" w:lineRule="auto"/>
              <w:rPr>
                <w:rFonts w:ascii="Open Sans" w:hAnsi="Open Sans" w:cs="Open Sans"/>
                <w:sz w:val="20"/>
                <w:szCs w:val="20"/>
                <w:lang w:val="ca-ES"/>
              </w:rPr>
            </w:pPr>
            <w:r w:rsidRPr="00B802A9">
              <w:rPr>
                <w:rFonts w:ascii="Open Sans" w:hAnsi="Open Sans" w:cs="Open Sans"/>
                <w:sz w:val="20"/>
                <w:szCs w:val="20"/>
                <w:lang w:val="ca-ES"/>
              </w:rPr>
              <w:t xml:space="preserve">Anualitats: </w:t>
            </w:r>
          </w:p>
        </w:tc>
        <w:tc>
          <w:tcPr>
            <w:tcW w:w="5048" w:type="dxa"/>
            <w:tcMar>
              <w:top w:w="0" w:type="dxa"/>
              <w:left w:w="70" w:type="dxa"/>
              <w:bottom w:w="0" w:type="dxa"/>
              <w:right w:w="70" w:type="dxa"/>
            </w:tcMar>
            <w:hideMark/>
          </w:tcPr>
          <w:p w14:paraId="43B268EB" w14:textId="77777777" w:rsidR="00B802A9" w:rsidRPr="00B802A9" w:rsidRDefault="00B802A9" w:rsidP="00B802A9">
            <w:pPr>
              <w:spacing w:line="360" w:lineRule="auto"/>
              <w:rPr>
                <w:rFonts w:ascii="Open Sans" w:hAnsi="Open Sans" w:cs="Open Sans"/>
                <w:b/>
                <w:bCs/>
                <w:sz w:val="20"/>
                <w:szCs w:val="20"/>
                <w:lang w:val="ca-ES"/>
              </w:rPr>
            </w:pPr>
            <w:r w:rsidRPr="00B802A9">
              <w:rPr>
                <w:rFonts w:ascii="Open Sans" w:hAnsi="Open Sans" w:cs="Open Sans"/>
                <w:b/>
                <w:bCs/>
                <w:sz w:val="20"/>
                <w:szCs w:val="20"/>
                <w:lang w:val="ca-ES"/>
              </w:rPr>
              <w:t>5</w:t>
            </w:r>
          </w:p>
        </w:tc>
      </w:tr>
      <w:tr w:rsidR="00B802A9" w:rsidRPr="00B802A9" w14:paraId="59F3D9F5" w14:textId="77777777" w:rsidTr="007516E9">
        <w:trPr>
          <w:cantSplit/>
        </w:trPr>
        <w:tc>
          <w:tcPr>
            <w:tcW w:w="3173" w:type="dxa"/>
            <w:tcMar>
              <w:top w:w="0" w:type="dxa"/>
              <w:left w:w="70" w:type="dxa"/>
              <w:bottom w:w="0" w:type="dxa"/>
              <w:right w:w="70" w:type="dxa"/>
            </w:tcMar>
            <w:hideMark/>
          </w:tcPr>
          <w:p w14:paraId="13546525" w14:textId="77777777" w:rsidR="00B802A9" w:rsidRPr="00B802A9" w:rsidRDefault="00B802A9" w:rsidP="00B802A9">
            <w:pPr>
              <w:spacing w:line="360" w:lineRule="auto"/>
              <w:rPr>
                <w:rFonts w:ascii="Open Sans" w:hAnsi="Open Sans" w:cs="Open Sans"/>
                <w:sz w:val="20"/>
                <w:szCs w:val="20"/>
                <w:lang w:val="ca-ES"/>
              </w:rPr>
            </w:pPr>
            <w:r w:rsidRPr="00B802A9">
              <w:rPr>
                <w:rFonts w:ascii="Open Sans" w:hAnsi="Open Sans" w:cs="Open Sans"/>
                <w:sz w:val="20"/>
                <w:szCs w:val="20"/>
                <w:lang w:val="ca-ES"/>
              </w:rPr>
              <w:t xml:space="preserve">Referència: </w:t>
            </w:r>
          </w:p>
        </w:tc>
        <w:tc>
          <w:tcPr>
            <w:tcW w:w="5048" w:type="dxa"/>
            <w:tcMar>
              <w:top w:w="0" w:type="dxa"/>
              <w:left w:w="70" w:type="dxa"/>
              <w:bottom w:w="0" w:type="dxa"/>
              <w:right w:w="70" w:type="dxa"/>
            </w:tcMar>
            <w:hideMark/>
          </w:tcPr>
          <w:p w14:paraId="27B90A12" w14:textId="77777777" w:rsidR="00B802A9" w:rsidRPr="00B802A9" w:rsidRDefault="00B802A9" w:rsidP="00B802A9">
            <w:pPr>
              <w:spacing w:line="360" w:lineRule="auto"/>
              <w:rPr>
                <w:rFonts w:ascii="Open Sans" w:hAnsi="Open Sans" w:cs="Open Sans"/>
                <w:b/>
                <w:bCs/>
                <w:sz w:val="20"/>
                <w:szCs w:val="20"/>
                <w:lang w:val="ca-ES"/>
              </w:rPr>
            </w:pPr>
            <w:r w:rsidRPr="00B802A9">
              <w:rPr>
                <w:rFonts w:ascii="Open Sans" w:hAnsi="Open Sans" w:cs="Open Sans"/>
                <w:b/>
                <w:bCs/>
                <w:sz w:val="20"/>
                <w:szCs w:val="20"/>
                <w:lang w:val="ca-ES"/>
              </w:rPr>
              <w:t>00079/2023</w:t>
            </w:r>
          </w:p>
          <w:p w14:paraId="00C40EEA" w14:textId="77777777" w:rsidR="00B802A9" w:rsidRPr="00B802A9" w:rsidRDefault="00B802A9" w:rsidP="00B802A9">
            <w:pPr>
              <w:spacing w:line="360" w:lineRule="auto"/>
              <w:rPr>
                <w:rFonts w:ascii="Open Sans" w:hAnsi="Open Sans" w:cs="Open Sans"/>
                <w:b/>
                <w:bCs/>
                <w:sz w:val="20"/>
                <w:szCs w:val="20"/>
                <w:lang w:val="ca-ES"/>
              </w:rPr>
            </w:pPr>
          </w:p>
          <w:p w14:paraId="7C7CC739" w14:textId="77777777" w:rsidR="00B802A9" w:rsidRPr="00B802A9" w:rsidRDefault="00B802A9" w:rsidP="00B802A9">
            <w:pPr>
              <w:spacing w:line="360" w:lineRule="auto"/>
              <w:rPr>
                <w:rFonts w:ascii="Open Sans" w:hAnsi="Open Sans" w:cs="Open Sans"/>
                <w:b/>
                <w:bCs/>
                <w:sz w:val="20"/>
                <w:szCs w:val="20"/>
                <w:lang w:val="ca-ES"/>
              </w:rPr>
            </w:pPr>
          </w:p>
        </w:tc>
      </w:tr>
      <w:tr w:rsidR="00B802A9" w:rsidRPr="00B802A9" w14:paraId="48D4794E" w14:textId="77777777" w:rsidTr="007516E9">
        <w:trPr>
          <w:cantSplit/>
        </w:trPr>
        <w:tc>
          <w:tcPr>
            <w:tcW w:w="3173" w:type="dxa"/>
            <w:tcMar>
              <w:top w:w="0" w:type="dxa"/>
              <w:left w:w="70" w:type="dxa"/>
              <w:bottom w:w="0" w:type="dxa"/>
              <w:right w:w="70" w:type="dxa"/>
            </w:tcMar>
            <w:hideMark/>
          </w:tcPr>
          <w:p w14:paraId="7AFD61F2" w14:textId="77777777" w:rsidR="00B802A9" w:rsidRPr="00B802A9" w:rsidRDefault="00B802A9" w:rsidP="00B802A9">
            <w:pPr>
              <w:spacing w:line="360" w:lineRule="auto"/>
              <w:rPr>
                <w:rFonts w:ascii="Open Sans" w:hAnsi="Open Sans" w:cs="Open Sans"/>
                <w:sz w:val="20"/>
                <w:szCs w:val="20"/>
                <w:lang w:val="ca-ES"/>
              </w:rPr>
            </w:pPr>
            <w:r w:rsidRPr="00B802A9">
              <w:rPr>
                <w:rFonts w:ascii="Open Sans" w:hAnsi="Open Sans" w:cs="Open Sans"/>
                <w:sz w:val="20"/>
                <w:szCs w:val="20"/>
                <w:lang w:val="ca-ES"/>
              </w:rPr>
              <w:t>Ens local:</w:t>
            </w:r>
          </w:p>
        </w:tc>
        <w:tc>
          <w:tcPr>
            <w:tcW w:w="5048" w:type="dxa"/>
            <w:tcMar>
              <w:top w:w="0" w:type="dxa"/>
              <w:left w:w="70" w:type="dxa"/>
              <w:bottom w:w="0" w:type="dxa"/>
              <w:right w:w="70" w:type="dxa"/>
            </w:tcMar>
            <w:hideMark/>
          </w:tcPr>
          <w:p w14:paraId="65A367DD" w14:textId="77777777" w:rsidR="00B802A9" w:rsidRPr="00B802A9" w:rsidRDefault="00B802A9" w:rsidP="00B802A9">
            <w:pPr>
              <w:spacing w:line="360" w:lineRule="auto"/>
              <w:rPr>
                <w:rFonts w:ascii="Open Sans" w:hAnsi="Open Sans" w:cs="Open Sans"/>
                <w:b/>
                <w:bCs/>
                <w:sz w:val="20"/>
                <w:szCs w:val="20"/>
                <w:lang w:val="ca-ES"/>
              </w:rPr>
            </w:pPr>
            <w:r w:rsidRPr="00B802A9">
              <w:rPr>
                <w:rFonts w:ascii="Open Sans" w:hAnsi="Open Sans" w:cs="Open Sans"/>
                <w:b/>
                <w:bCs/>
                <w:sz w:val="20"/>
                <w:szCs w:val="20"/>
                <w:lang w:val="ca-ES"/>
              </w:rPr>
              <w:t>Ajuntament de Vilassar de Mar</w:t>
            </w:r>
          </w:p>
        </w:tc>
      </w:tr>
      <w:tr w:rsidR="00B802A9" w:rsidRPr="00B802A9" w14:paraId="3360E73F" w14:textId="77777777" w:rsidTr="007516E9">
        <w:trPr>
          <w:cantSplit/>
        </w:trPr>
        <w:tc>
          <w:tcPr>
            <w:tcW w:w="3173" w:type="dxa"/>
            <w:tcMar>
              <w:top w:w="0" w:type="dxa"/>
              <w:left w:w="70" w:type="dxa"/>
              <w:bottom w:w="0" w:type="dxa"/>
              <w:right w:w="70" w:type="dxa"/>
            </w:tcMar>
            <w:hideMark/>
          </w:tcPr>
          <w:p w14:paraId="1A3E6E05" w14:textId="77777777" w:rsidR="00B802A9" w:rsidRPr="00B802A9" w:rsidRDefault="00B802A9" w:rsidP="00B802A9">
            <w:pPr>
              <w:spacing w:line="360" w:lineRule="auto"/>
              <w:rPr>
                <w:rFonts w:ascii="Open Sans" w:hAnsi="Open Sans" w:cs="Open Sans"/>
                <w:sz w:val="20"/>
                <w:szCs w:val="20"/>
                <w:lang w:val="ca-ES"/>
              </w:rPr>
            </w:pPr>
            <w:r w:rsidRPr="00B802A9">
              <w:rPr>
                <w:rFonts w:ascii="Open Sans" w:hAnsi="Open Sans" w:cs="Open Sans"/>
                <w:sz w:val="20"/>
                <w:szCs w:val="20"/>
                <w:lang w:val="ca-ES"/>
              </w:rPr>
              <w:t xml:space="preserve">Actuació: </w:t>
            </w:r>
          </w:p>
        </w:tc>
        <w:tc>
          <w:tcPr>
            <w:tcW w:w="5048" w:type="dxa"/>
            <w:tcMar>
              <w:top w:w="0" w:type="dxa"/>
              <w:left w:w="70" w:type="dxa"/>
              <w:bottom w:w="0" w:type="dxa"/>
              <w:right w:w="70" w:type="dxa"/>
            </w:tcMar>
            <w:hideMark/>
          </w:tcPr>
          <w:p w14:paraId="680F70A2" w14:textId="77777777" w:rsidR="00B802A9" w:rsidRPr="00B802A9" w:rsidRDefault="00B802A9" w:rsidP="00B802A9">
            <w:pPr>
              <w:spacing w:line="360" w:lineRule="auto"/>
              <w:rPr>
                <w:rFonts w:ascii="Open Sans" w:hAnsi="Open Sans" w:cs="Open Sans"/>
                <w:b/>
                <w:bCs/>
                <w:sz w:val="20"/>
                <w:szCs w:val="20"/>
                <w:lang w:val="ca-ES"/>
              </w:rPr>
            </w:pPr>
            <w:r w:rsidRPr="00B802A9">
              <w:rPr>
                <w:rFonts w:ascii="Open Sans" w:hAnsi="Open Sans" w:cs="Open Sans"/>
                <w:b/>
                <w:bCs/>
                <w:sz w:val="20"/>
                <w:szCs w:val="20"/>
                <w:lang w:val="ca-ES"/>
              </w:rPr>
              <w:t>“Arranjament i condicionament de patis infantils i parcs municipals”</w:t>
            </w:r>
          </w:p>
        </w:tc>
      </w:tr>
      <w:tr w:rsidR="00B802A9" w:rsidRPr="00B802A9" w14:paraId="28B8E417" w14:textId="77777777" w:rsidTr="007516E9">
        <w:trPr>
          <w:cantSplit/>
        </w:trPr>
        <w:tc>
          <w:tcPr>
            <w:tcW w:w="3173" w:type="dxa"/>
            <w:tcMar>
              <w:top w:w="0" w:type="dxa"/>
              <w:left w:w="70" w:type="dxa"/>
              <w:bottom w:w="0" w:type="dxa"/>
              <w:right w:w="70" w:type="dxa"/>
            </w:tcMar>
            <w:hideMark/>
          </w:tcPr>
          <w:p w14:paraId="2794210C" w14:textId="77777777" w:rsidR="00B802A9" w:rsidRPr="00B802A9" w:rsidRDefault="00B802A9" w:rsidP="00B802A9">
            <w:pPr>
              <w:spacing w:line="360" w:lineRule="auto"/>
              <w:rPr>
                <w:rFonts w:ascii="Open Sans" w:hAnsi="Open Sans" w:cs="Open Sans"/>
                <w:sz w:val="20"/>
                <w:szCs w:val="20"/>
                <w:lang w:val="ca-ES"/>
              </w:rPr>
            </w:pPr>
            <w:r w:rsidRPr="00B802A9">
              <w:rPr>
                <w:rFonts w:ascii="Open Sans" w:hAnsi="Open Sans" w:cs="Open Sans"/>
                <w:sz w:val="20"/>
                <w:szCs w:val="20"/>
                <w:lang w:val="ca-ES"/>
              </w:rPr>
              <w:t xml:space="preserve">Import crèdit: </w:t>
            </w:r>
          </w:p>
        </w:tc>
        <w:tc>
          <w:tcPr>
            <w:tcW w:w="5048" w:type="dxa"/>
            <w:tcMar>
              <w:top w:w="0" w:type="dxa"/>
              <w:left w:w="70" w:type="dxa"/>
              <w:bottom w:w="0" w:type="dxa"/>
              <w:right w:w="70" w:type="dxa"/>
            </w:tcMar>
            <w:hideMark/>
          </w:tcPr>
          <w:p w14:paraId="78C495EF" w14:textId="77777777" w:rsidR="00B802A9" w:rsidRPr="00B802A9" w:rsidRDefault="00B802A9" w:rsidP="00B802A9">
            <w:pPr>
              <w:spacing w:line="360" w:lineRule="auto"/>
              <w:rPr>
                <w:rFonts w:ascii="Open Sans" w:hAnsi="Open Sans" w:cs="Open Sans"/>
                <w:b/>
                <w:bCs/>
                <w:sz w:val="20"/>
                <w:szCs w:val="20"/>
                <w:lang w:val="ca-ES"/>
              </w:rPr>
            </w:pPr>
            <w:r w:rsidRPr="00B802A9">
              <w:rPr>
                <w:rFonts w:ascii="Open Sans" w:hAnsi="Open Sans" w:cs="Open Sans"/>
                <w:b/>
                <w:bCs/>
                <w:sz w:val="20"/>
                <w:szCs w:val="20"/>
                <w:lang w:val="ca-ES"/>
              </w:rPr>
              <w:t>100.000,00 EUR</w:t>
            </w:r>
          </w:p>
        </w:tc>
      </w:tr>
      <w:tr w:rsidR="00B802A9" w:rsidRPr="00B802A9" w14:paraId="777891E9" w14:textId="77777777" w:rsidTr="007516E9">
        <w:trPr>
          <w:cantSplit/>
        </w:trPr>
        <w:tc>
          <w:tcPr>
            <w:tcW w:w="3173" w:type="dxa"/>
            <w:tcMar>
              <w:top w:w="0" w:type="dxa"/>
              <w:left w:w="70" w:type="dxa"/>
              <w:bottom w:w="0" w:type="dxa"/>
              <w:right w:w="70" w:type="dxa"/>
            </w:tcMar>
            <w:hideMark/>
          </w:tcPr>
          <w:p w14:paraId="58132058" w14:textId="77777777" w:rsidR="00B802A9" w:rsidRPr="00B802A9" w:rsidRDefault="00B802A9" w:rsidP="00B802A9">
            <w:pPr>
              <w:spacing w:line="360" w:lineRule="auto"/>
              <w:rPr>
                <w:rFonts w:ascii="Open Sans" w:hAnsi="Open Sans" w:cs="Open Sans"/>
                <w:sz w:val="20"/>
                <w:szCs w:val="20"/>
                <w:lang w:val="ca-ES"/>
              </w:rPr>
            </w:pPr>
            <w:r w:rsidRPr="00B802A9">
              <w:rPr>
                <w:rFonts w:ascii="Open Sans" w:hAnsi="Open Sans" w:cs="Open Sans"/>
                <w:sz w:val="20"/>
                <w:szCs w:val="20"/>
                <w:lang w:val="ca-ES"/>
              </w:rPr>
              <w:t xml:space="preserve">Interès: </w:t>
            </w:r>
          </w:p>
        </w:tc>
        <w:tc>
          <w:tcPr>
            <w:tcW w:w="5048" w:type="dxa"/>
            <w:tcMar>
              <w:top w:w="0" w:type="dxa"/>
              <w:left w:w="70" w:type="dxa"/>
              <w:bottom w:w="0" w:type="dxa"/>
              <w:right w:w="70" w:type="dxa"/>
            </w:tcMar>
            <w:hideMark/>
          </w:tcPr>
          <w:p w14:paraId="70CCAF93" w14:textId="77777777" w:rsidR="00B802A9" w:rsidRPr="00B802A9" w:rsidRDefault="00B802A9" w:rsidP="00B802A9">
            <w:pPr>
              <w:spacing w:line="360" w:lineRule="auto"/>
              <w:rPr>
                <w:rFonts w:ascii="Open Sans" w:hAnsi="Open Sans" w:cs="Open Sans"/>
                <w:b/>
                <w:bCs/>
                <w:sz w:val="20"/>
                <w:szCs w:val="20"/>
                <w:lang w:val="ca-ES"/>
              </w:rPr>
            </w:pPr>
            <w:r w:rsidRPr="00B802A9">
              <w:rPr>
                <w:rFonts w:ascii="Open Sans" w:hAnsi="Open Sans" w:cs="Open Sans"/>
                <w:b/>
                <w:bCs/>
                <w:sz w:val="20"/>
                <w:szCs w:val="20"/>
                <w:lang w:val="ca-ES"/>
              </w:rPr>
              <w:t>0,00 %</w:t>
            </w:r>
          </w:p>
        </w:tc>
      </w:tr>
      <w:tr w:rsidR="00B802A9" w:rsidRPr="00B802A9" w14:paraId="05C74ADF" w14:textId="77777777" w:rsidTr="007516E9">
        <w:trPr>
          <w:cantSplit/>
        </w:trPr>
        <w:tc>
          <w:tcPr>
            <w:tcW w:w="3173" w:type="dxa"/>
            <w:tcMar>
              <w:top w:w="0" w:type="dxa"/>
              <w:left w:w="70" w:type="dxa"/>
              <w:bottom w:w="0" w:type="dxa"/>
              <w:right w:w="70" w:type="dxa"/>
            </w:tcMar>
            <w:hideMark/>
          </w:tcPr>
          <w:p w14:paraId="67828D0E" w14:textId="77777777" w:rsidR="00B802A9" w:rsidRPr="00B802A9" w:rsidRDefault="00B802A9" w:rsidP="00B802A9">
            <w:pPr>
              <w:spacing w:line="360" w:lineRule="auto"/>
              <w:rPr>
                <w:rFonts w:ascii="Open Sans" w:hAnsi="Open Sans" w:cs="Open Sans"/>
                <w:sz w:val="20"/>
                <w:szCs w:val="20"/>
                <w:lang w:val="ca-ES"/>
              </w:rPr>
            </w:pPr>
            <w:r w:rsidRPr="00B802A9">
              <w:rPr>
                <w:rFonts w:ascii="Open Sans" w:hAnsi="Open Sans" w:cs="Open Sans"/>
                <w:sz w:val="20"/>
                <w:szCs w:val="20"/>
                <w:lang w:val="ca-ES"/>
              </w:rPr>
              <w:t>Tipus d’interès implícit</w:t>
            </w:r>
          </w:p>
        </w:tc>
        <w:tc>
          <w:tcPr>
            <w:tcW w:w="5048" w:type="dxa"/>
            <w:tcMar>
              <w:top w:w="0" w:type="dxa"/>
              <w:left w:w="70" w:type="dxa"/>
              <w:bottom w:w="0" w:type="dxa"/>
              <w:right w:w="70" w:type="dxa"/>
            </w:tcMar>
            <w:hideMark/>
          </w:tcPr>
          <w:p w14:paraId="166A4434" w14:textId="77777777" w:rsidR="00B802A9" w:rsidRPr="00B802A9" w:rsidRDefault="00B802A9" w:rsidP="00B802A9">
            <w:pPr>
              <w:spacing w:line="360" w:lineRule="auto"/>
              <w:rPr>
                <w:rFonts w:ascii="Open Sans" w:hAnsi="Open Sans" w:cs="Open Sans"/>
                <w:b/>
                <w:bCs/>
                <w:sz w:val="20"/>
                <w:szCs w:val="20"/>
                <w:lang w:val="ca-ES"/>
              </w:rPr>
            </w:pPr>
            <w:r w:rsidRPr="00B802A9">
              <w:rPr>
                <w:rFonts w:ascii="Open Sans" w:hAnsi="Open Sans" w:cs="Open Sans"/>
                <w:b/>
                <w:bCs/>
                <w:sz w:val="20"/>
                <w:szCs w:val="20"/>
                <w:lang w:val="ca-ES"/>
              </w:rPr>
              <w:t xml:space="preserve">3,48 % </w:t>
            </w:r>
            <w:r w:rsidRPr="00B802A9">
              <w:rPr>
                <w:rFonts w:ascii="Open Sans" w:hAnsi="Open Sans" w:cs="Open Sans"/>
                <w:i/>
                <w:iCs/>
                <w:sz w:val="20"/>
                <w:szCs w:val="20"/>
                <w:lang w:val="ca-ES"/>
              </w:rPr>
              <w:t>(segons el principi de prudència financera aplicable a las operacions d’endeutament)</w:t>
            </w:r>
          </w:p>
        </w:tc>
      </w:tr>
      <w:tr w:rsidR="00B802A9" w:rsidRPr="00B802A9" w14:paraId="345F19BE" w14:textId="77777777" w:rsidTr="007516E9">
        <w:trPr>
          <w:cantSplit/>
        </w:trPr>
        <w:tc>
          <w:tcPr>
            <w:tcW w:w="3173" w:type="dxa"/>
            <w:tcMar>
              <w:top w:w="0" w:type="dxa"/>
              <w:left w:w="70" w:type="dxa"/>
              <w:bottom w:w="0" w:type="dxa"/>
              <w:right w:w="70" w:type="dxa"/>
            </w:tcMar>
            <w:hideMark/>
          </w:tcPr>
          <w:p w14:paraId="49900788" w14:textId="77777777" w:rsidR="00B802A9" w:rsidRPr="00B802A9" w:rsidRDefault="00B802A9" w:rsidP="00B802A9">
            <w:pPr>
              <w:spacing w:line="360" w:lineRule="auto"/>
              <w:rPr>
                <w:rFonts w:ascii="Open Sans" w:hAnsi="Open Sans" w:cs="Open Sans"/>
                <w:sz w:val="20"/>
                <w:szCs w:val="20"/>
                <w:lang w:val="ca-ES"/>
              </w:rPr>
            </w:pPr>
            <w:r w:rsidRPr="00B802A9">
              <w:rPr>
                <w:rFonts w:ascii="Open Sans" w:hAnsi="Open Sans" w:cs="Open Sans"/>
                <w:sz w:val="20"/>
                <w:szCs w:val="20"/>
                <w:lang w:val="ca-ES"/>
              </w:rPr>
              <w:t xml:space="preserve">Interessos implícits estimats </w:t>
            </w:r>
          </w:p>
        </w:tc>
        <w:tc>
          <w:tcPr>
            <w:tcW w:w="5048" w:type="dxa"/>
            <w:tcMar>
              <w:top w:w="0" w:type="dxa"/>
              <w:left w:w="70" w:type="dxa"/>
              <w:bottom w:w="0" w:type="dxa"/>
              <w:right w:w="70" w:type="dxa"/>
            </w:tcMar>
            <w:hideMark/>
          </w:tcPr>
          <w:p w14:paraId="357DC0ED" w14:textId="77777777" w:rsidR="00B802A9" w:rsidRPr="00B802A9" w:rsidRDefault="00B802A9" w:rsidP="00B802A9">
            <w:pPr>
              <w:spacing w:line="360" w:lineRule="auto"/>
              <w:rPr>
                <w:rFonts w:ascii="Open Sans" w:hAnsi="Open Sans" w:cs="Open Sans"/>
                <w:b/>
                <w:bCs/>
                <w:sz w:val="20"/>
                <w:szCs w:val="20"/>
                <w:lang w:val="ca-ES"/>
              </w:rPr>
            </w:pPr>
            <w:r w:rsidRPr="00B802A9">
              <w:rPr>
                <w:rFonts w:ascii="Open Sans" w:hAnsi="Open Sans" w:cs="Open Sans"/>
                <w:b/>
                <w:bCs/>
                <w:sz w:val="20"/>
                <w:szCs w:val="20"/>
                <w:lang w:val="ca-ES"/>
              </w:rPr>
              <w:t>7.966,30 EUR</w:t>
            </w:r>
          </w:p>
        </w:tc>
      </w:tr>
      <w:tr w:rsidR="00B802A9" w:rsidRPr="00B802A9" w14:paraId="5F8AC5EE" w14:textId="77777777" w:rsidTr="007516E9">
        <w:trPr>
          <w:cantSplit/>
        </w:trPr>
        <w:tc>
          <w:tcPr>
            <w:tcW w:w="3173" w:type="dxa"/>
            <w:tcMar>
              <w:top w:w="0" w:type="dxa"/>
              <w:left w:w="70" w:type="dxa"/>
              <w:bottom w:w="0" w:type="dxa"/>
              <w:right w:w="70" w:type="dxa"/>
            </w:tcMar>
            <w:hideMark/>
          </w:tcPr>
          <w:p w14:paraId="3F6B591A" w14:textId="77777777" w:rsidR="00B802A9" w:rsidRPr="00B802A9" w:rsidRDefault="00B802A9" w:rsidP="00B802A9">
            <w:pPr>
              <w:spacing w:line="360" w:lineRule="auto"/>
              <w:rPr>
                <w:rFonts w:ascii="Open Sans" w:hAnsi="Open Sans" w:cs="Open Sans"/>
                <w:sz w:val="20"/>
                <w:szCs w:val="20"/>
                <w:lang w:val="ca-ES"/>
              </w:rPr>
            </w:pPr>
            <w:r w:rsidRPr="00B802A9">
              <w:rPr>
                <w:rFonts w:ascii="Open Sans" w:hAnsi="Open Sans" w:cs="Open Sans"/>
                <w:sz w:val="20"/>
                <w:szCs w:val="20"/>
                <w:lang w:val="ca-ES"/>
              </w:rPr>
              <w:t xml:space="preserve">Anualitats: </w:t>
            </w:r>
          </w:p>
        </w:tc>
        <w:tc>
          <w:tcPr>
            <w:tcW w:w="5048" w:type="dxa"/>
            <w:tcMar>
              <w:top w:w="0" w:type="dxa"/>
              <w:left w:w="70" w:type="dxa"/>
              <w:bottom w:w="0" w:type="dxa"/>
              <w:right w:w="70" w:type="dxa"/>
            </w:tcMar>
            <w:hideMark/>
          </w:tcPr>
          <w:p w14:paraId="14461470" w14:textId="77777777" w:rsidR="00B802A9" w:rsidRPr="00B802A9" w:rsidRDefault="00B802A9" w:rsidP="00B802A9">
            <w:pPr>
              <w:spacing w:line="360" w:lineRule="auto"/>
              <w:rPr>
                <w:rFonts w:ascii="Open Sans" w:hAnsi="Open Sans" w:cs="Open Sans"/>
                <w:b/>
                <w:bCs/>
                <w:sz w:val="20"/>
                <w:szCs w:val="20"/>
                <w:lang w:val="ca-ES"/>
              </w:rPr>
            </w:pPr>
            <w:r w:rsidRPr="00B802A9">
              <w:rPr>
                <w:rFonts w:ascii="Open Sans" w:hAnsi="Open Sans" w:cs="Open Sans"/>
                <w:b/>
                <w:bCs/>
                <w:sz w:val="20"/>
                <w:szCs w:val="20"/>
                <w:lang w:val="ca-ES"/>
              </w:rPr>
              <w:t>5</w:t>
            </w:r>
          </w:p>
        </w:tc>
      </w:tr>
      <w:tr w:rsidR="00B802A9" w:rsidRPr="00B802A9" w14:paraId="433CD3AF" w14:textId="77777777" w:rsidTr="007516E9">
        <w:trPr>
          <w:cantSplit/>
        </w:trPr>
        <w:tc>
          <w:tcPr>
            <w:tcW w:w="3173" w:type="dxa"/>
            <w:tcMar>
              <w:top w:w="0" w:type="dxa"/>
              <w:left w:w="70" w:type="dxa"/>
              <w:bottom w:w="0" w:type="dxa"/>
              <w:right w:w="70" w:type="dxa"/>
            </w:tcMar>
            <w:hideMark/>
          </w:tcPr>
          <w:p w14:paraId="69D832F8" w14:textId="77777777" w:rsidR="00B802A9" w:rsidRPr="00B802A9" w:rsidRDefault="00B802A9" w:rsidP="00B802A9">
            <w:pPr>
              <w:spacing w:line="360" w:lineRule="auto"/>
              <w:rPr>
                <w:rFonts w:ascii="Open Sans" w:hAnsi="Open Sans" w:cs="Open Sans"/>
                <w:sz w:val="20"/>
                <w:szCs w:val="20"/>
                <w:lang w:val="ca-ES"/>
              </w:rPr>
            </w:pPr>
            <w:r w:rsidRPr="00B802A9">
              <w:rPr>
                <w:rFonts w:ascii="Open Sans" w:hAnsi="Open Sans" w:cs="Open Sans"/>
                <w:sz w:val="20"/>
                <w:szCs w:val="20"/>
                <w:lang w:val="ca-ES"/>
              </w:rPr>
              <w:t xml:space="preserve">Referència: </w:t>
            </w:r>
          </w:p>
        </w:tc>
        <w:tc>
          <w:tcPr>
            <w:tcW w:w="5048" w:type="dxa"/>
            <w:tcMar>
              <w:top w:w="0" w:type="dxa"/>
              <w:left w:w="70" w:type="dxa"/>
              <w:bottom w:w="0" w:type="dxa"/>
              <w:right w:w="70" w:type="dxa"/>
            </w:tcMar>
            <w:hideMark/>
          </w:tcPr>
          <w:p w14:paraId="2628496F" w14:textId="77777777" w:rsidR="00B802A9" w:rsidRPr="00B802A9" w:rsidRDefault="00B802A9" w:rsidP="00B802A9">
            <w:pPr>
              <w:spacing w:line="360" w:lineRule="auto"/>
              <w:rPr>
                <w:rFonts w:ascii="Open Sans" w:hAnsi="Open Sans" w:cs="Open Sans"/>
                <w:b/>
                <w:bCs/>
                <w:sz w:val="20"/>
                <w:szCs w:val="20"/>
                <w:lang w:val="ca-ES"/>
              </w:rPr>
            </w:pPr>
            <w:r w:rsidRPr="00B802A9">
              <w:rPr>
                <w:rFonts w:ascii="Open Sans" w:hAnsi="Open Sans" w:cs="Open Sans"/>
                <w:b/>
                <w:bCs/>
                <w:sz w:val="20"/>
                <w:szCs w:val="20"/>
                <w:lang w:val="ca-ES"/>
              </w:rPr>
              <w:t>00080/2023</w:t>
            </w:r>
          </w:p>
          <w:p w14:paraId="7295EC08" w14:textId="77777777" w:rsidR="00B802A9" w:rsidRPr="00B802A9" w:rsidRDefault="00B802A9" w:rsidP="00B802A9">
            <w:pPr>
              <w:spacing w:line="360" w:lineRule="auto"/>
              <w:rPr>
                <w:rFonts w:ascii="Open Sans" w:hAnsi="Open Sans" w:cs="Open Sans"/>
                <w:b/>
                <w:bCs/>
                <w:sz w:val="20"/>
                <w:szCs w:val="20"/>
                <w:lang w:val="ca-ES"/>
              </w:rPr>
            </w:pPr>
          </w:p>
          <w:p w14:paraId="7C8CDE65" w14:textId="77777777" w:rsidR="00B802A9" w:rsidRPr="00B802A9" w:rsidRDefault="00B802A9" w:rsidP="00B802A9">
            <w:pPr>
              <w:spacing w:line="360" w:lineRule="auto"/>
              <w:rPr>
                <w:rFonts w:ascii="Open Sans" w:hAnsi="Open Sans" w:cs="Open Sans"/>
                <w:b/>
                <w:bCs/>
                <w:sz w:val="20"/>
                <w:szCs w:val="20"/>
                <w:lang w:val="ca-ES"/>
              </w:rPr>
            </w:pPr>
          </w:p>
        </w:tc>
      </w:tr>
    </w:tbl>
    <w:p w14:paraId="0F91B852" w14:textId="77777777" w:rsidR="00B802A9" w:rsidRPr="00B802A9" w:rsidRDefault="00B802A9" w:rsidP="00B802A9">
      <w:pPr>
        <w:spacing w:line="360" w:lineRule="auto"/>
        <w:rPr>
          <w:rFonts w:ascii="Open Sans" w:eastAsia="Times New Roman" w:hAnsi="Open Sans" w:cs="Open Sans"/>
          <w:sz w:val="20"/>
          <w:szCs w:val="20"/>
          <w:lang w:val="ca-ES" w:eastAsia="es-ES"/>
        </w:rPr>
      </w:pPr>
      <w:r w:rsidRPr="00B802A9">
        <w:rPr>
          <w:rFonts w:ascii="Open Sans" w:eastAsia="Times New Roman" w:hAnsi="Open Sans" w:cs="Open Sans"/>
          <w:b/>
          <w:bCs/>
          <w:sz w:val="20"/>
          <w:szCs w:val="20"/>
          <w:lang w:val="ca-ES" w:eastAsia="es-ES"/>
        </w:rPr>
        <w:t xml:space="preserve">SEGON.- </w:t>
      </w:r>
      <w:r w:rsidRPr="00B802A9">
        <w:rPr>
          <w:rFonts w:ascii="Open Sans" w:eastAsia="Times New Roman" w:hAnsi="Open Sans" w:cs="Open Sans"/>
          <w:sz w:val="20"/>
          <w:szCs w:val="20"/>
          <w:lang w:val="ca-ES" w:eastAsia="es-ES"/>
        </w:rPr>
        <w:t>Aprovar el conveni tipus de la minuta del préstec que s’incorpora com annex a aquesta proposta.</w:t>
      </w:r>
    </w:p>
    <w:p w14:paraId="6458C9CD" w14:textId="77777777" w:rsidR="00B802A9" w:rsidRPr="00B802A9" w:rsidRDefault="00B802A9" w:rsidP="00B802A9">
      <w:pPr>
        <w:spacing w:line="360" w:lineRule="auto"/>
        <w:rPr>
          <w:rFonts w:ascii="Open Sans" w:hAnsi="Open Sans" w:cs="Open Sans"/>
          <w:sz w:val="20"/>
          <w:szCs w:val="20"/>
          <w:lang w:val="ca-ES"/>
        </w:rPr>
      </w:pPr>
    </w:p>
    <w:p w14:paraId="3D42972A" w14:textId="77777777" w:rsidR="00B802A9" w:rsidRPr="00B802A9" w:rsidRDefault="00B802A9" w:rsidP="00B802A9">
      <w:pPr>
        <w:spacing w:line="360" w:lineRule="auto"/>
        <w:rPr>
          <w:rFonts w:ascii="Open Sans" w:hAnsi="Open Sans" w:cs="Open Sans"/>
          <w:sz w:val="20"/>
          <w:szCs w:val="20"/>
          <w:lang w:val="ca-ES"/>
        </w:rPr>
      </w:pPr>
      <w:r w:rsidRPr="00B802A9">
        <w:rPr>
          <w:rFonts w:ascii="Open Sans" w:hAnsi="Open Sans" w:cs="Open Sans"/>
          <w:sz w:val="20"/>
          <w:szCs w:val="20"/>
          <w:lang w:val="ca-ES"/>
        </w:rPr>
        <w:t>ANNEX.-</w:t>
      </w:r>
    </w:p>
    <w:p w14:paraId="3EADE9FE" w14:textId="77777777" w:rsidR="00B802A9" w:rsidRPr="00B802A9" w:rsidRDefault="00B802A9" w:rsidP="00B802A9">
      <w:pPr>
        <w:spacing w:line="360" w:lineRule="auto"/>
        <w:rPr>
          <w:rFonts w:ascii="Open Sans" w:hAnsi="Open Sans" w:cs="Open Sans"/>
          <w:sz w:val="20"/>
          <w:szCs w:val="20"/>
          <w:lang w:val="ca-ES"/>
        </w:rPr>
      </w:pPr>
    </w:p>
    <w:p w14:paraId="30F696E8" w14:textId="77777777" w:rsidR="00B802A9" w:rsidRPr="00B802A9" w:rsidRDefault="00B802A9" w:rsidP="00B802A9">
      <w:pPr>
        <w:spacing w:line="360" w:lineRule="auto"/>
        <w:jc w:val="center"/>
        <w:outlineLvl w:val="0"/>
        <w:rPr>
          <w:rFonts w:ascii="Open Sans" w:eastAsia="Times New Roman" w:hAnsi="Open Sans" w:cs="Open Sans"/>
          <w:b/>
          <w:i/>
          <w:iCs/>
          <w:sz w:val="20"/>
          <w:szCs w:val="20"/>
          <w:lang w:val="ca-ES" w:eastAsia="es-ES"/>
        </w:rPr>
      </w:pPr>
      <w:r w:rsidRPr="00B802A9">
        <w:rPr>
          <w:rFonts w:ascii="Open Sans" w:eastAsia="Times New Roman" w:hAnsi="Open Sans" w:cs="Open Sans"/>
          <w:b/>
          <w:i/>
          <w:iCs/>
          <w:sz w:val="20"/>
          <w:szCs w:val="20"/>
          <w:lang w:val="ca-ES" w:eastAsia="es-ES"/>
        </w:rPr>
        <w:t>CONVENI</w:t>
      </w:r>
    </w:p>
    <w:p w14:paraId="7F080FC1" w14:textId="77777777" w:rsidR="00B802A9" w:rsidRPr="00B802A9" w:rsidRDefault="00B802A9" w:rsidP="00B802A9">
      <w:pPr>
        <w:spacing w:line="360" w:lineRule="auto"/>
        <w:rPr>
          <w:rFonts w:ascii="Open Sans" w:hAnsi="Open Sans" w:cs="Open Sans"/>
          <w:i/>
          <w:iCs/>
          <w:sz w:val="20"/>
          <w:szCs w:val="20"/>
          <w:lang w:val="ca-ES" w:eastAsia="ko-KR"/>
        </w:rPr>
      </w:pPr>
    </w:p>
    <w:p w14:paraId="73515845" w14:textId="77777777" w:rsidR="00B802A9" w:rsidRPr="00B802A9" w:rsidRDefault="00B802A9" w:rsidP="00B802A9">
      <w:pPr>
        <w:spacing w:line="360" w:lineRule="auto"/>
        <w:jc w:val="left"/>
        <w:rPr>
          <w:rFonts w:ascii="Open Sans" w:eastAsia="Times New Roman" w:hAnsi="Open Sans" w:cs="Open Sans"/>
          <w:b/>
          <w:i/>
          <w:iCs/>
          <w:sz w:val="20"/>
          <w:szCs w:val="20"/>
          <w:u w:val="single"/>
          <w:lang w:val="ca-ES" w:eastAsia="es-ES"/>
        </w:rPr>
      </w:pPr>
      <w:r w:rsidRPr="00B802A9">
        <w:rPr>
          <w:rFonts w:ascii="Open Sans" w:eastAsia="Times New Roman" w:hAnsi="Open Sans" w:cs="Open Sans"/>
          <w:b/>
          <w:i/>
          <w:iCs/>
          <w:sz w:val="20"/>
          <w:szCs w:val="20"/>
          <w:u w:val="single"/>
          <w:lang w:val="ca-ES" w:eastAsia="es-ES"/>
        </w:rPr>
        <w:t>I. ENTITATS QUE INTERVENEN</w:t>
      </w:r>
    </w:p>
    <w:p w14:paraId="12B44455" w14:textId="77777777" w:rsidR="00B802A9" w:rsidRPr="00B802A9" w:rsidRDefault="00B802A9" w:rsidP="00B802A9">
      <w:pPr>
        <w:spacing w:line="360" w:lineRule="auto"/>
        <w:jc w:val="left"/>
        <w:rPr>
          <w:rFonts w:ascii="Open Sans" w:eastAsia="Times New Roman" w:hAnsi="Open Sans" w:cs="Open Sans"/>
          <w:b/>
          <w:i/>
          <w:iCs/>
          <w:sz w:val="20"/>
          <w:szCs w:val="20"/>
          <w:u w:val="single"/>
          <w:lang w:val="ca-ES" w:eastAsia="es-ES"/>
        </w:rPr>
      </w:pPr>
    </w:p>
    <w:p w14:paraId="28AE2EB2" w14:textId="77777777" w:rsidR="00B802A9" w:rsidRPr="00B802A9" w:rsidRDefault="00B802A9" w:rsidP="00B802A9">
      <w:pPr>
        <w:tabs>
          <w:tab w:val="left" w:pos="-720"/>
        </w:tabs>
        <w:suppressAutoHyphens/>
        <w:spacing w:line="360" w:lineRule="auto"/>
        <w:rPr>
          <w:rFonts w:ascii="Open Sans" w:hAnsi="Open Sans" w:cs="Open Sans"/>
          <w:i/>
          <w:iCs/>
          <w:spacing w:val="-3"/>
          <w:sz w:val="20"/>
          <w:szCs w:val="20"/>
          <w:lang w:val="ca-ES"/>
        </w:rPr>
      </w:pPr>
      <w:r w:rsidRPr="00B802A9">
        <w:rPr>
          <w:rFonts w:ascii="Open Sans" w:hAnsi="Open Sans" w:cs="Open Sans"/>
          <w:i/>
          <w:iCs/>
          <w:spacing w:val="-3"/>
          <w:sz w:val="20"/>
          <w:szCs w:val="20"/>
          <w:lang w:val="ca-ES"/>
        </w:rPr>
        <w:t>DIPUTACIÓ DE BARCELONA, representada per ...........</w:t>
      </w:r>
    </w:p>
    <w:p w14:paraId="3D4236E2" w14:textId="77777777" w:rsidR="00B802A9" w:rsidRPr="00B802A9" w:rsidRDefault="00B802A9" w:rsidP="00B802A9">
      <w:pPr>
        <w:tabs>
          <w:tab w:val="left" w:pos="-720"/>
        </w:tabs>
        <w:suppressAutoHyphens/>
        <w:spacing w:line="360" w:lineRule="auto"/>
        <w:rPr>
          <w:rFonts w:ascii="Open Sans" w:hAnsi="Open Sans" w:cs="Open Sans"/>
          <w:i/>
          <w:iCs/>
          <w:spacing w:val="-3"/>
          <w:sz w:val="20"/>
          <w:szCs w:val="20"/>
          <w:lang w:val="ca-ES"/>
        </w:rPr>
      </w:pPr>
    </w:p>
    <w:p w14:paraId="30405C3C" w14:textId="77777777" w:rsidR="00B802A9" w:rsidRPr="00B802A9" w:rsidRDefault="00B802A9" w:rsidP="00B802A9">
      <w:pPr>
        <w:tabs>
          <w:tab w:val="left" w:pos="-720"/>
        </w:tabs>
        <w:suppressAutoHyphens/>
        <w:spacing w:line="360" w:lineRule="auto"/>
        <w:rPr>
          <w:rFonts w:ascii="Open Sans" w:hAnsi="Open Sans" w:cs="Open Sans"/>
          <w:i/>
          <w:iCs/>
          <w:spacing w:val="-3"/>
          <w:sz w:val="20"/>
          <w:szCs w:val="20"/>
          <w:lang w:val="ca-ES"/>
        </w:rPr>
      </w:pPr>
      <w:r w:rsidRPr="00B802A9">
        <w:rPr>
          <w:rFonts w:ascii="Open Sans" w:hAnsi="Open Sans" w:cs="Open Sans"/>
          <w:i/>
          <w:iCs/>
          <w:spacing w:val="-3"/>
          <w:sz w:val="20"/>
          <w:szCs w:val="20"/>
          <w:lang w:val="ca-ES"/>
        </w:rPr>
        <w:t xml:space="preserve">AJUNTAMENT DE            .                                      </w:t>
      </w:r>
      <w:r w:rsidRPr="00B802A9">
        <w:rPr>
          <w:rFonts w:ascii="Open Sans" w:hAnsi="Open Sans" w:cs="Open Sans"/>
          <w:i/>
          <w:iCs/>
          <w:spacing w:val="-3"/>
          <w:sz w:val="20"/>
          <w:szCs w:val="20"/>
          <w:lang w:val="ca-ES"/>
        </w:rPr>
        <w:tab/>
        <w:t>, representat per .............</w:t>
      </w:r>
    </w:p>
    <w:p w14:paraId="301F455C" w14:textId="77777777" w:rsidR="00B802A9" w:rsidRPr="00B802A9" w:rsidRDefault="00B802A9" w:rsidP="00B802A9">
      <w:pPr>
        <w:tabs>
          <w:tab w:val="left" w:pos="-720"/>
        </w:tabs>
        <w:suppressAutoHyphens/>
        <w:spacing w:line="360" w:lineRule="auto"/>
        <w:rPr>
          <w:rFonts w:ascii="Open Sans" w:hAnsi="Open Sans" w:cs="Open Sans"/>
          <w:i/>
          <w:iCs/>
          <w:spacing w:val="-3"/>
          <w:sz w:val="20"/>
          <w:szCs w:val="20"/>
          <w:lang w:val="ca-ES"/>
        </w:rPr>
      </w:pPr>
    </w:p>
    <w:p w14:paraId="3AB4B2EA" w14:textId="77777777" w:rsidR="00B802A9" w:rsidRPr="00B802A9" w:rsidRDefault="00B802A9" w:rsidP="00B802A9">
      <w:pPr>
        <w:spacing w:line="360" w:lineRule="auto"/>
        <w:jc w:val="left"/>
        <w:rPr>
          <w:rFonts w:ascii="Open Sans" w:eastAsia="Times New Roman" w:hAnsi="Open Sans" w:cs="Open Sans"/>
          <w:b/>
          <w:i/>
          <w:iCs/>
          <w:sz w:val="20"/>
          <w:szCs w:val="20"/>
          <w:u w:val="single"/>
          <w:lang w:val="ca-ES" w:eastAsia="es-ES"/>
        </w:rPr>
      </w:pPr>
      <w:r w:rsidRPr="00B802A9">
        <w:rPr>
          <w:rFonts w:ascii="Open Sans" w:eastAsia="Times New Roman" w:hAnsi="Open Sans" w:cs="Open Sans"/>
          <w:b/>
          <w:i/>
          <w:iCs/>
          <w:sz w:val="20"/>
          <w:szCs w:val="20"/>
          <w:u w:val="single"/>
          <w:lang w:val="ca-ES" w:eastAsia="es-ES"/>
        </w:rPr>
        <w:t>II. FINALITAT</w:t>
      </w:r>
    </w:p>
    <w:p w14:paraId="41408257" w14:textId="77777777" w:rsidR="00B802A9" w:rsidRPr="00B802A9" w:rsidRDefault="00B802A9" w:rsidP="00B802A9">
      <w:pPr>
        <w:tabs>
          <w:tab w:val="left" w:pos="576"/>
          <w:tab w:val="left" w:pos="1296"/>
          <w:tab w:val="left" w:pos="2016"/>
          <w:tab w:val="left" w:pos="7056"/>
        </w:tabs>
        <w:spacing w:line="360" w:lineRule="auto"/>
        <w:ind w:left="426"/>
        <w:jc w:val="left"/>
        <w:rPr>
          <w:rFonts w:ascii="Open Sans" w:eastAsia="Times New Roman" w:hAnsi="Open Sans" w:cs="Open Sans"/>
          <w:i/>
          <w:iCs/>
          <w:sz w:val="20"/>
          <w:szCs w:val="20"/>
          <w:lang w:val="ca-ES" w:eastAsia="es-ES"/>
        </w:rPr>
      </w:pPr>
    </w:p>
    <w:p w14:paraId="62D51A72" w14:textId="77777777" w:rsidR="00B802A9" w:rsidRPr="00B802A9" w:rsidRDefault="00B802A9" w:rsidP="00B802A9">
      <w:pPr>
        <w:tabs>
          <w:tab w:val="left" w:pos="576"/>
          <w:tab w:val="left" w:pos="1296"/>
          <w:tab w:val="left" w:pos="2016"/>
          <w:tab w:val="left" w:pos="7056"/>
        </w:tabs>
        <w:spacing w:line="360" w:lineRule="auto"/>
        <w:rPr>
          <w:rFonts w:ascii="Open Sans" w:eastAsia="Times New Roman" w:hAnsi="Open Sans" w:cs="Open Sans"/>
          <w:b/>
          <w:i/>
          <w:iCs/>
          <w:sz w:val="20"/>
          <w:szCs w:val="20"/>
          <w:lang w:val="ca-ES" w:eastAsia="es-ES"/>
        </w:rPr>
      </w:pPr>
      <w:r w:rsidRPr="00B802A9">
        <w:rPr>
          <w:rFonts w:ascii="Open Sans" w:eastAsia="Times New Roman" w:hAnsi="Open Sans" w:cs="Open Sans"/>
          <w:b/>
          <w:i/>
          <w:iCs/>
          <w:sz w:val="20"/>
          <w:szCs w:val="20"/>
          <w:lang w:val="ca-ES" w:eastAsia="es-ES"/>
        </w:rPr>
        <w:t>Concertar  un préstec</w:t>
      </w:r>
      <w:r w:rsidRPr="00B802A9">
        <w:rPr>
          <w:rFonts w:ascii="Open Sans" w:eastAsia="Times New Roman" w:hAnsi="Open Sans" w:cs="Open Sans"/>
          <w:i/>
          <w:iCs/>
          <w:sz w:val="20"/>
          <w:szCs w:val="20"/>
          <w:lang w:val="ca-ES" w:eastAsia="es-ES"/>
        </w:rPr>
        <w:t xml:space="preserve"> concedit per la Diputació de </w:t>
      </w:r>
      <w:smartTag w:uri="urn:schemas-microsoft-com:office:smarttags" w:element="PersonName">
        <w:r w:rsidRPr="00B802A9">
          <w:rPr>
            <w:rFonts w:ascii="Open Sans" w:eastAsia="Times New Roman" w:hAnsi="Open Sans" w:cs="Open Sans"/>
            <w:i/>
            <w:iCs/>
            <w:sz w:val="20"/>
            <w:szCs w:val="20"/>
            <w:lang w:val="ca-ES" w:eastAsia="es-ES"/>
          </w:rPr>
          <w:t>Barcelona</w:t>
        </w:r>
      </w:smartTag>
      <w:r w:rsidRPr="00B802A9">
        <w:rPr>
          <w:rFonts w:ascii="Open Sans" w:eastAsia="Times New Roman" w:hAnsi="Open Sans" w:cs="Open Sans"/>
          <w:i/>
          <w:iCs/>
          <w:sz w:val="20"/>
          <w:szCs w:val="20"/>
          <w:lang w:val="ca-ES" w:eastAsia="es-ES"/>
        </w:rPr>
        <w:t xml:space="preserve">, i les </w:t>
      </w:r>
      <w:r w:rsidRPr="00B802A9">
        <w:rPr>
          <w:rFonts w:ascii="Open Sans" w:eastAsia="Times New Roman" w:hAnsi="Open Sans" w:cs="Open Sans"/>
          <w:b/>
          <w:i/>
          <w:iCs/>
          <w:sz w:val="20"/>
          <w:szCs w:val="20"/>
          <w:lang w:val="ca-ES" w:eastAsia="es-ES"/>
        </w:rPr>
        <w:t xml:space="preserve">condicions que el regiran. </w:t>
      </w:r>
    </w:p>
    <w:p w14:paraId="24647543" w14:textId="77777777" w:rsidR="00B802A9" w:rsidRPr="00B802A9" w:rsidRDefault="00B802A9" w:rsidP="00B802A9">
      <w:pPr>
        <w:tabs>
          <w:tab w:val="left" w:pos="576"/>
          <w:tab w:val="left" w:pos="1296"/>
          <w:tab w:val="left" w:pos="2016"/>
          <w:tab w:val="left" w:pos="7056"/>
        </w:tabs>
        <w:spacing w:line="360" w:lineRule="auto"/>
        <w:rPr>
          <w:rFonts w:ascii="Open Sans" w:hAnsi="Open Sans" w:cs="Open Sans"/>
          <w:i/>
          <w:iCs/>
          <w:sz w:val="20"/>
          <w:szCs w:val="20"/>
          <w:lang w:val="ca-ES"/>
        </w:rPr>
      </w:pPr>
    </w:p>
    <w:p w14:paraId="3CF349C1" w14:textId="77777777" w:rsidR="00B802A9" w:rsidRPr="00B802A9" w:rsidRDefault="00B802A9" w:rsidP="00B802A9">
      <w:pPr>
        <w:spacing w:line="360" w:lineRule="auto"/>
        <w:jc w:val="left"/>
        <w:rPr>
          <w:rFonts w:ascii="Open Sans" w:eastAsia="Times New Roman" w:hAnsi="Open Sans" w:cs="Open Sans"/>
          <w:b/>
          <w:i/>
          <w:iCs/>
          <w:sz w:val="20"/>
          <w:szCs w:val="20"/>
          <w:u w:val="single"/>
          <w:lang w:val="ca-ES" w:eastAsia="es-ES"/>
        </w:rPr>
      </w:pPr>
      <w:r w:rsidRPr="00B802A9">
        <w:rPr>
          <w:rFonts w:ascii="Open Sans" w:eastAsia="Times New Roman" w:hAnsi="Open Sans" w:cs="Open Sans"/>
          <w:b/>
          <w:i/>
          <w:iCs/>
          <w:sz w:val="20"/>
          <w:szCs w:val="20"/>
          <w:u w:val="single"/>
          <w:lang w:val="ca-ES" w:eastAsia="es-ES"/>
        </w:rPr>
        <w:t>III. ANTECEDENTS I MOTIVACIÓ</w:t>
      </w:r>
    </w:p>
    <w:p w14:paraId="5C6156B7" w14:textId="77777777" w:rsidR="00B802A9" w:rsidRPr="00B802A9" w:rsidRDefault="00B802A9" w:rsidP="00B802A9">
      <w:pPr>
        <w:tabs>
          <w:tab w:val="left" w:pos="576"/>
          <w:tab w:val="left" w:pos="1296"/>
          <w:tab w:val="left" w:pos="2016"/>
          <w:tab w:val="left" w:pos="7056"/>
        </w:tabs>
        <w:spacing w:line="360" w:lineRule="auto"/>
        <w:rPr>
          <w:rFonts w:ascii="Open Sans" w:hAnsi="Open Sans" w:cs="Open Sans"/>
          <w:i/>
          <w:iCs/>
          <w:sz w:val="20"/>
          <w:szCs w:val="20"/>
          <w:lang w:val="ca-ES"/>
        </w:rPr>
      </w:pPr>
    </w:p>
    <w:p w14:paraId="1D489003" w14:textId="77777777" w:rsidR="00B802A9" w:rsidRPr="00B802A9" w:rsidRDefault="00B802A9" w:rsidP="00B802A9">
      <w:pPr>
        <w:tabs>
          <w:tab w:val="left" w:pos="576"/>
          <w:tab w:val="left" w:pos="1296"/>
          <w:tab w:val="left" w:pos="2016"/>
          <w:tab w:val="left" w:pos="7056"/>
        </w:tabs>
        <w:spacing w:line="360" w:lineRule="auto"/>
        <w:rPr>
          <w:rFonts w:ascii="Open Sans" w:hAnsi="Open Sans" w:cs="Open Sans"/>
          <w:i/>
          <w:iCs/>
          <w:sz w:val="20"/>
          <w:szCs w:val="20"/>
          <w:lang w:val="ca-ES"/>
        </w:rPr>
      </w:pPr>
      <w:r w:rsidRPr="00B802A9">
        <w:rPr>
          <w:rFonts w:ascii="Open Sans" w:hAnsi="Open Sans" w:cs="Open Sans"/>
          <w:i/>
          <w:iCs/>
          <w:sz w:val="20"/>
          <w:szCs w:val="20"/>
          <w:lang w:val="ca-ES"/>
        </w:rPr>
        <w:t xml:space="preserve">La Junta de Govern de la Diputació de </w:t>
      </w:r>
      <w:smartTag w:uri="urn:schemas-microsoft-com:office:smarttags" w:element="PersonName">
        <w:r w:rsidRPr="00B802A9">
          <w:rPr>
            <w:rFonts w:ascii="Open Sans" w:hAnsi="Open Sans" w:cs="Open Sans"/>
            <w:i/>
            <w:iCs/>
            <w:sz w:val="20"/>
            <w:szCs w:val="20"/>
            <w:lang w:val="ca-ES"/>
          </w:rPr>
          <w:t>Barcelona</w:t>
        </w:r>
      </w:smartTag>
      <w:r w:rsidRPr="00B802A9">
        <w:rPr>
          <w:rFonts w:ascii="Open Sans" w:hAnsi="Open Sans" w:cs="Open Sans"/>
          <w:i/>
          <w:iCs/>
          <w:sz w:val="20"/>
          <w:szCs w:val="20"/>
          <w:lang w:val="ca-ES"/>
        </w:rPr>
        <w:t xml:space="preserve">, en la sessió de                                    ,  va prendre l'acord d'atorgar a l’Ajuntament de </w:t>
      </w:r>
      <w:r w:rsidRPr="00B802A9">
        <w:rPr>
          <w:rFonts w:ascii="Open Sans" w:hAnsi="Open Sans" w:cs="Open Sans"/>
          <w:i/>
          <w:iCs/>
          <w:sz w:val="20"/>
          <w:szCs w:val="20"/>
          <w:lang w:val="ca-ES"/>
        </w:rPr>
        <w:tab/>
      </w:r>
      <w:r w:rsidRPr="00B802A9">
        <w:rPr>
          <w:rFonts w:ascii="Open Sans" w:hAnsi="Open Sans" w:cs="Open Sans"/>
          <w:i/>
          <w:iCs/>
          <w:sz w:val="20"/>
          <w:szCs w:val="20"/>
          <w:lang w:val="ca-ES"/>
        </w:rPr>
        <w:tab/>
        <w:t>un crèdit amb càrrec a la Caixa de Crèdit, les característiques del qual es detallen al pacte primer.</w:t>
      </w:r>
    </w:p>
    <w:p w14:paraId="03C97B4A" w14:textId="77777777" w:rsidR="00B802A9" w:rsidRPr="00B802A9" w:rsidRDefault="00B802A9" w:rsidP="00B802A9">
      <w:pPr>
        <w:tabs>
          <w:tab w:val="left" w:pos="576"/>
          <w:tab w:val="left" w:pos="1296"/>
          <w:tab w:val="left" w:pos="2016"/>
          <w:tab w:val="left" w:pos="7056"/>
        </w:tabs>
        <w:spacing w:line="360" w:lineRule="auto"/>
        <w:rPr>
          <w:rFonts w:ascii="Open Sans" w:hAnsi="Open Sans" w:cs="Open Sans"/>
          <w:i/>
          <w:iCs/>
          <w:sz w:val="20"/>
          <w:szCs w:val="20"/>
          <w:lang w:val="ca-ES"/>
        </w:rPr>
      </w:pPr>
    </w:p>
    <w:p w14:paraId="638B8233" w14:textId="77777777" w:rsidR="00B802A9" w:rsidRPr="00B802A9" w:rsidRDefault="00B802A9" w:rsidP="00B802A9">
      <w:pPr>
        <w:spacing w:after="120" w:line="360" w:lineRule="auto"/>
        <w:rPr>
          <w:rFonts w:ascii="Open Sans" w:hAnsi="Open Sans" w:cs="Open Sans"/>
          <w:i/>
          <w:iCs/>
          <w:sz w:val="20"/>
          <w:szCs w:val="16"/>
        </w:rPr>
      </w:pPr>
      <w:proofErr w:type="spellStart"/>
      <w:r w:rsidRPr="00B802A9">
        <w:rPr>
          <w:rFonts w:ascii="Open Sans" w:hAnsi="Open Sans" w:cs="Open Sans"/>
          <w:i/>
          <w:iCs/>
          <w:sz w:val="20"/>
          <w:szCs w:val="16"/>
        </w:rPr>
        <w:t>L’Ajuntament</w:t>
      </w:r>
      <w:proofErr w:type="spellEnd"/>
      <w:r w:rsidRPr="00B802A9">
        <w:rPr>
          <w:rFonts w:ascii="Open Sans" w:hAnsi="Open Sans" w:cs="Open Sans"/>
          <w:i/>
          <w:iCs/>
          <w:sz w:val="20"/>
          <w:szCs w:val="16"/>
        </w:rPr>
        <w:t xml:space="preserve"> de                                                   , en data                              , va </w:t>
      </w:r>
      <w:proofErr w:type="spellStart"/>
      <w:r w:rsidRPr="00B802A9">
        <w:rPr>
          <w:rFonts w:ascii="Open Sans" w:hAnsi="Open Sans" w:cs="Open Sans"/>
          <w:i/>
          <w:iCs/>
          <w:sz w:val="20"/>
          <w:szCs w:val="16"/>
        </w:rPr>
        <w:t>acceptar</w:t>
      </w:r>
      <w:proofErr w:type="spellEnd"/>
      <w:r w:rsidRPr="00B802A9">
        <w:rPr>
          <w:rFonts w:ascii="Open Sans" w:hAnsi="Open Sans" w:cs="Open Sans"/>
          <w:i/>
          <w:iCs/>
          <w:sz w:val="20"/>
          <w:szCs w:val="16"/>
        </w:rPr>
        <w:t xml:space="preserve"> el </w:t>
      </w:r>
      <w:proofErr w:type="spellStart"/>
      <w:r w:rsidRPr="00B802A9">
        <w:rPr>
          <w:rFonts w:ascii="Open Sans" w:hAnsi="Open Sans" w:cs="Open Sans"/>
          <w:i/>
          <w:iCs/>
          <w:sz w:val="20"/>
          <w:szCs w:val="16"/>
        </w:rPr>
        <w:t>préstec</w:t>
      </w:r>
      <w:proofErr w:type="spellEnd"/>
      <w:r w:rsidRPr="00B802A9">
        <w:rPr>
          <w:rFonts w:ascii="Open Sans" w:hAnsi="Open Sans" w:cs="Open Sans"/>
          <w:i/>
          <w:iCs/>
          <w:sz w:val="20"/>
          <w:szCs w:val="16"/>
        </w:rPr>
        <w:t xml:space="preserve"> i les </w:t>
      </w:r>
      <w:proofErr w:type="spellStart"/>
      <w:r w:rsidRPr="00B802A9">
        <w:rPr>
          <w:rFonts w:ascii="Open Sans" w:hAnsi="Open Sans" w:cs="Open Sans"/>
          <w:i/>
          <w:iCs/>
          <w:sz w:val="20"/>
          <w:szCs w:val="16"/>
        </w:rPr>
        <w:t>condicions</w:t>
      </w:r>
      <w:proofErr w:type="spellEnd"/>
      <w:r w:rsidRPr="00B802A9">
        <w:rPr>
          <w:rFonts w:ascii="Open Sans" w:hAnsi="Open Sans" w:cs="Open Sans"/>
          <w:i/>
          <w:iCs/>
          <w:sz w:val="20"/>
          <w:szCs w:val="16"/>
        </w:rPr>
        <w:t xml:space="preserve"> </w:t>
      </w:r>
      <w:proofErr w:type="spellStart"/>
      <w:r w:rsidRPr="00B802A9">
        <w:rPr>
          <w:rFonts w:ascii="Open Sans" w:hAnsi="Open Sans" w:cs="Open Sans"/>
          <w:i/>
          <w:iCs/>
          <w:sz w:val="20"/>
          <w:szCs w:val="16"/>
        </w:rPr>
        <w:t>reflectides</w:t>
      </w:r>
      <w:proofErr w:type="spellEnd"/>
      <w:r w:rsidRPr="00B802A9">
        <w:rPr>
          <w:rFonts w:ascii="Open Sans" w:hAnsi="Open Sans" w:cs="Open Sans"/>
          <w:i/>
          <w:iCs/>
          <w:sz w:val="20"/>
          <w:szCs w:val="16"/>
        </w:rPr>
        <w:t xml:space="preserve"> en </w:t>
      </w:r>
      <w:proofErr w:type="spellStart"/>
      <w:r w:rsidRPr="00B802A9">
        <w:rPr>
          <w:rFonts w:ascii="Open Sans" w:hAnsi="Open Sans" w:cs="Open Sans"/>
          <w:i/>
          <w:iCs/>
          <w:sz w:val="20"/>
          <w:szCs w:val="16"/>
        </w:rPr>
        <w:t>aquest</w:t>
      </w:r>
      <w:proofErr w:type="spellEnd"/>
      <w:r w:rsidRPr="00B802A9">
        <w:rPr>
          <w:rFonts w:ascii="Open Sans" w:hAnsi="Open Sans" w:cs="Open Sans"/>
          <w:i/>
          <w:iCs/>
          <w:sz w:val="20"/>
          <w:szCs w:val="16"/>
        </w:rPr>
        <w:t xml:space="preserve"> </w:t>
      </w:r>
      <w:proofErr w:type="spellStart"/>
      <w:r w:rsidRPr="00B802A9">
        <w:rPr>
          <w:rFonts w:ascii="Open Sans" w:hAnsi="Open Sans" w:cs="Open Sans"/>
          <w:i/>
          <w:iCs/>
          <w:sz w:val="20"/>
          <w:szCs w:val="16"/>
        </w:rPr>
        <w:t>conveni</w:t>
      </w:r>
      <w:proofErr w:type="spellEnd"/>
      <w:r w:rsidRPr="00B802A9">
        <w:rPr>
          <w:rFonts w:ascii="Open Sans" w:hAnsi="Open Sans" w:cs="Open Sans"/>
          <w:i/>
          <w:iCs/>
          <w:sz w:val="20"/>
          <w:szCs w:val="16"/>
        </w:rPr>
        <w:t xml:space="preserve">.  </w:t>
      </w:r>
    </w:p>
    <w:p w14:paraId="7A0EC0D4" w14:textId="77777777" w:rsidR="00B802A9" w:rsidRPr="00B802A9" w:rsidRDefault="00B802A9" w:rsidP="00B802A9">
      <w:pPr>
        <w:spacing w:after="120" w:line="360" w:lineRule="auto"/>
        <w:rPr>
          <w:rFonts w:ascii="Open Sans" w:hAnsi="Open Sans" w:cs="Open Sans"/>
          <w:i/>
          <w:iCs/>
          <w:sz w:val="20"/>
          <w:szCs w:val="16"/>
        </w:rPr>
      </w:pPr>
    </w:p>
    <w:p w14:paraId="23089135" w14:textId="77777777" w:rsidR="00B802A9" w:rsidRPr="00B802A9" w:rsidRDefault="00B802A9" w:rsidP="00B802A9">
      <w:pPr>
        <w:tabs>
          <w:tab w:val="left" w:pos="1340"/>
        </w:tabs>
        <w:spacing w:line="360" w:lineRule="auto"/>
        <w:rPr>
          <w:rFonts w:ascii="Open Sans" w:hAnsi="Open Sans" w:cs="Open Sans"/>
          <w:i/>
          <w:iCs/>
          <w:sz w:val="20"/>
          <w:szCs w:val="20"/>
          <w:lang w:val="ca-ES"/>
        </w:rPr>
      </w:pPr>
      <w:r w:rsidRPr="00B802A9">
        <w:rPr>
          <w:rFonts w:ascii="Open Sans" w:hAnsi="Open Sans" w:cs="Open Sans"/>
          <w:i/>
          <w:iCs/>
          <w:sz w:val="20"/>
          <w:szCs w:val="20"/>
          <w:lang w:val="ca-ES"/>
        </w:rPr>
        <w:t>Per tot això, formalitzen aquest conveni, que es regirà pels següents</w:t>
      </w:r>
      <w:r w:rsidRPr="00B802A9">
        <w:rPr>
          <w:rFonts w:ascii="Open Sans" w:hAnsi="Open Sans" w:cs="Open Sans"/>
          <w:i/>
          <w:iCs/>
          <w:sz w:val="20"/>
          <w:szCs w:val="20"/>
          <w:lang w:val="ca-ES"/>
        </w:rPr>
        <w:tab/>
      </w:r>
    </w:p>
    <w:p w14:paraId="1AB77267" w14:textId="77777777" w:rsidR="00B802A9" w:rsidRPr="00B802A9" w:rsidRDefault="00B802A9" w:rsidP="00B802A9">
      <w:pPr>
        <w:keepNext/>
        <w:keepLines/>
        <w:spacing w:line="360" w:lineRule="auto"/>
        <w:jc w:val="center"/>
        <w:outlineLvl w:val="1"/>
        <w:rPr>
          <w:rFonts w:ascii="Open Sans" w:eastAsiaTheme="majorEastAsia" w:hAnsi="Open Sans" w:cs="Open Sans"/>
          <w:i/>
          <w:iCs/>
          <w:sz w:val="20"/>
          <w:szCs w:val="20"/>
          <w:lang w:val="ca-ES"/>
        </w:rPr>
      </w:pPr>
    </w:p>
    <w:p w14:paraId="0AAC8C39" w14:textId="77777777" w:rsidR="00B802A9" w:rsidRPr="00B802A9" w:rsidRDefault="00B802A9" w:rsidP="00B802A9">
      <w:pPr>
        <w:keepNext/>
        <w:keepLines/>
        <w:spacing w:line="360" w:lineRule="auto"/>
        <w:jc w:val="center"/>
        <w:outlineLvl w:val="1"/>
        <w:rPr>
          <w:rFonts w:ascii="Open Sans" w:eastAsiaTheme="majorEastAsia" w:hAnsi="Open Sans" w:cs="Open Sans"/>
          <w:i/>
          <w:iCs/>
          <w:sz w:val="20"/>
          <w:szCs w:val="20"/>
          <w:lang w:val="ca-ES"/>
        </w:rPr>
      </w:pPr>
      <w:r w:rsidRPr="00B802A9">
        <w:rPr>
          <w:rFonts w:ascii="Open Sans" w:eastAsiaTheme="majorEastAsia" w:hAnsi="Open Sans" w:cs="Open Sans"/>
          <w:i/>
          <w:iCs/>
          <w:sz w:val="20"/>
          <w:szCs w:val="20"/>
          <w:lang w:val="ca-ES"/>
        </w:rPr>
        <w:t>PACTES</w:t>
      </w:r>
    </w:p>
    <w:p w14:paraId="188C2008" w14:textId="77777777" w:rsidR="00B802A9" w:rsidRPr="00B802A9" w:rsidRDefault="00B802A9" w:rsidP="00B802A9">
      <w:pPr>
        <w:tabs>
          <w:tab w:val="left" w:pos="576"/>
          <w:tab w:val="left" w:pos="1296"/>
          <w:tab w:val="left" w:pos="2016"/>
          <w:tab w:val="left" w:pos="7056"/>
        </w:tabs>
        <w:spacing w:line="360" w:lineRule="auto"/>
        <w:ind w:left="426"/>
        <w:rPr>
          <w:rFonts w:ascii="Open Sans" w:hAnsi="Open Sans" w:cs="Open Sans"/>
          <w:i/>
          <w:iCs/>
          <w:sz w:val="20"/>
          <w:szCs w:val="20"/>
          <w:lang w:val="ca-ES"/>
        </w:rPr>
      </w:pPr>
    </w:p>
    <w:p w14:paraId="52B584A8" w14:textId="77777777" w:rsidR="00B802A9" w:rsidRPr="00B802A9" w:rsidRDefault="00B802A9" w:rsidP="00B802A9">
      <w:pPr>
        <w:numPr>
          <w:ilvl w:val="0"/>
          <w:numId w:val="33"/>
        </w:numPr>
        <w:tabs>
          <w:tab w:val="left" w:pos="576"/>
          <w:tab w:val="left" w:pos="1296"/>
          <w:tab w:val="left" w:pos="2016"/>
          <w:tab w:val="left" w:pos="7056"/>
        </w:tabs>
        <w:spacing w:line="360" w:lineRule="auto"/>
        <w:rPr>
          <w:rFonts w:ascii="Open Sans" w:hAnsi="Open Sans" w:cs="Open Sans"/>
          <w:i/>
          <w:iCs/>
          <w:sz w:val="20"/>
          <w:szCs w:val="20"/>
          <w:lang w:val="ca-ES"/>
        </w:rPr>
      </w:pPr>
      <w:r w:rsidRPr="00B802A9">
        <w:rPr>
          <w:rFonts w:ascii="Open Sans" w:hAnsi="Open Sans" w:cs="Open Sans"/>
          <w:b/>
          <w:i/>
          <w:iCs/>
          <w:sz w:val="20"/>
          <w:szCs w:val="20"/>
          <w:lang w:val="ca-ES"/>
        </w:rPr>
        <w:t>Concessió -</w:t>
      </w:r>
      <w:r w:rsidRPr="00B802A9">
        <w:rPr>
          <w:rFonts w:ascii="Open Sans" w:hAnsi="Open Sans" w:cs="Open Sans"/>
          <w:i/>
          <w:iCs/>
          <w:sz w:val="20"/>
          <w:szCs w:val="20"/>
          <w:lang w:val="ca-ES"/>
        </w:rPr>
        <w:t xml:space="preserve"> La Diputació de </w:t>
      </w:r>
      <w:smartTag w:uri="urn:schemas-microsoft-com:office:smarttags" w:element="PersonName">
        <w:r w:rsidRPr="00B802A9">
          <w:rPr>
            <w:rFonts w:ascii="Open Sans" w:hAnsi="Open Sans" w:cs="Open Sans"/>
            <w:i/>
            <w:iCs/>
            <w:sz w:val="20"/>
            <w:szCs w:val="20"/>
            <w:lang w:val="ca-ES"/>
          </w:rPr>
          <w:t>Barcelona</w:t>
        </w:r>
      </w:smartTag>
      <w:r w:rsidRPr="00B802A9">
        <w:rPr>
          <w:rFonts w:ascii="Open Sans" w:hAnsi="Open Sans" w:cs="Open Sans"/>
          <w:i/>
          <w:iCs/>
          <w:sz w:val="20"/>
          <w:szCs w:val="20"/>
          <w:lang w:val="ca-ES"/>
        </w:rPr>
        <w:t xml:space="preserve"> concedeix a l’</w:t>
      </w:r>
      <w:r w:rsidRPr="00B802A9">
        <w:rPr>
          <w:rFonts w:ascii="Open Sans" w:hAnsi="Open Sans" w:cs="Open Sans"/>
          <w:b/>
          <w:i/>
          <w:iCs/>
          <w:sz w:val="20"/>
          <w:szCs w:val="20"/>
          <w:lang w:val="ca-ES"/>
        </w:rPr>
        <w:t>Ajuntament de                      ,</w:t>
      </w:r>
      <w:r w:rsidRPr="00B802A9">
        <w:rPr>
          <w:rFonts w:ascii="Open Sans" w:hAnsi="Open Sans" w:cs="Open Sans"/>
          <w:i/>
          <w:iCs/>
          <w:sz w:val="20"/>
          <w:szCs w:val="20"/>
          <w:lang w:val="ca-ES"/>
        </w:rPr>
        <w:t xml:space="preserve"> un crèdit amb càrrec a la Caixa de Crèdit per un import de                            euros, destinat al finançament de l'actuació                                           , amb un tipus d’interès del 0 </w:t>
      </w:r>
      <w:r w:rsidRPr="00B802A9">
        <w:rPr>
          <w:rFonts w:ascii="Open Sans" w:hAnsi="Open Sans" w:cs="Open Sans"/>
          <w:b/>
          <w:i/>
          <w:iCs/>
          <w:sz w:val="20"/>
          <w:szCs w:val="20"/>
          <w:lang w:val="ca-ES"/>
        </w:rPr>
        <w:t>%</w:t>
      </w:r>
      <w:r w:rsidRPr="00B802A9">
        <w:rPr>
          <w:rFonts w:ascii="Open Sans" w:hAnsi="Open Sans" w:cs="Open Sans"/>
          <w:i/>
          <w:iCs/>
          <w:sz w:val="20"/>
          <w:szCs w:val="20"/>
          <w:lang w:val="ca-ES"/>
        </w:rPr>
        <w:t xml:space="preserve">, que s'haurà de tornar en            </w:t>
      </w:r>
      <w:r w:rsidRPr="00B802A9">
        <w:rPr>
          <w:rFonts w:ascii="Open Sans" w:hAnsi="Open Sans" w:cs="Open Sans"/>
          <w:b/>
          <w:i/>
          <w:iCs/>
          <w:sz w:val="20"/>
          <w:szCs w:val="20"/>
          <w:lang w:val="ca-ES"/>
        </w:rPr>
        <w:t>anualitats</w:t>
      </w:r>
      <w:r w:rsidRPr="00B802A9">
        <w:rPr>
          <w:rFonts w:ascii="Open Sans" w:hAnsi="Open Sans" w:cs="Open Sans"/>
          <w:i/>
          <w:iCs/>
          <w:sz w:val="20"/>
          <w:szCs w:val="20"/>
          <w:lang w:val="ca-ES"/>
        </w:rPr>
        <w:t>, amb la referència        ,  segons les condicions que s'expressen en aquest conveni.</w:t>
      </w:r>
    </w:p>
    <w:p w14:paraId="18AF1240" w14:textId="77777777" w:rsidR="00B802A9" w:rsidRPr="00B802A9" w:rsidRDefault="00B802A9" w:rsidP="00B802A9">
      <w:pPr>
        <w:tabs>
          <w:tab w:val="num" w:pos="336"/>
          <w:tab w:val="left" w:pos="576"/>
          <w:tab w:val="left" w:pos="1296"/>
          <w:tab w:val="left" w:pos="2016"/>
          <w:tab w:val="left" w:pos="7056"/>
        </w:tabs>
        <w:spacing w:line="360" w:lineRule="auto"/>
        <w:rPr>
          <w:rFonts w:ascii="Open Sans" w:hAnsi="Open Sans" w:cs="Open Sans"/>
          <w:i/>
          <w:iCs/>
          <w:sz w:val="20"/>
          <w:szCs w:val="20"/>
          <w:lang w:val="ca-ES"/>
        </w:rPr>
      </w:pPr>
    </w:p>
    <w:p w14:paraId="0F5BE656" w14:textId="77777777" w:rsidR="00B802A9" w:rsidRPr="00B802A9" w:rsidRDefault="00B802A9" w:rsidP="00B802A9">
      <w:pPr>
        <w:numPr>
          <w:ilvl w:val="0"/>
          <w:numId w:val="33"/>
        </w:numPr>
        <w:tabs>
          <w:tab w:val="left" w:pos="576"/>
          <w:tab w:val="left" w:pos="1296"/>
          <w:tab w:val="left" w:pos="2016"/>
          <w:tab w:val="left" w:pos="7056"/>
        </w:tabs>
        <w:spacing w:line="360" w:lineRule="auto"/>
        <w:rPr>
          <w:rFonts w:ascii="Open Sans" w:hAnsi="Open Sans" w:cs="Open Sans"/>
          <w:i/>
          <w:iCs/>
          <w:sz w:val="20"/>
          <w:szCs w:val="20"/>
          <w:lang w:val="ca-ES"/>
        </w:rPr>
      </w:pPr>
      <w:r w:rsidRPr="00B802A9">
        <w:rPr>
          <w:rFonts w:ascii="Open Sans" w:hAnsi="Open Sans" w:cs="Open Sans"/>
          <w:b/>
          <w:i/>
          <w:iCs/>
          <w:sz w:val="20"/>
          <w:szCs w:val="20"/>
          <w:lang w:val="ca-ES"/>
        </w:rPr>
        <w:t>Acceptació -</w:t>
      </w:r>
      <w:r w:rsidRPr="00B802A9">
        <w:rPr>
          <w:rFonts w:ascii="Open Sans" w:hAnsi="Open Sans" w:cs="Open Sans"/>
          <w:i/>
          <w:iCs/>
          <w:sz w:val="20"/>
          <w:szCs w:val="20"/>
          <w:lang w:val="ca-ES"/>
        </w:rPr>
        <w:t xml:space="preserve">  L'Ajuntament accepta el crèdit esmentat i hi </w:t>
      </w:r>
      <w:proofErr w:type="spellStart"/>
      <w:r w:rsidRPr="00B802A9">
        <w:rPr>
          <w:rFonts w:ascii="Open Sans" w:hAnsi="Open Sans" w:cs="Open Sans"/>
          <w:i/>
          <w:iCs/>
          <w:sz w:val="20"/>
          <w:szCs w:val="20"/>
          <w:lang w:val="ca-ES"/>
        </w:rPr>
        <w:t>dóna</w:t>
      </w:r>
      <w:proofErr w:type="spellEnd"/>
      <w:r w:rsidRPr="00B802A9">
        <w:rPr>
          <w:rFonts w:ascii="Open Sans" w:hAnsi="Open Sans" w:cs="Open Sans"/>
          <w:i/>
          <w:iCs/>
          <w:sz w:val="20"/>
          <w:szCs w:val="20"/>
          <w:lang w:val="ca-ES"/>
        </w:rPr>
        <w:t xml:space="preserve"> conformitat plena, com també a les condicions que el regulen, en particular al Reglament de la Caixa de Crèdit i la  normativa legal aplicable.</w:t>
      </w:r>
    </w:p>
    <w:p w14:paraId="53A036DA" w14:textId="77777777" w:rsidR="00B802A9" w:rsidRPr="00B802A9" w:rsidRDefault="00B802A9" w:rsidP="00B802A9">
      <w:pPr>
        <w:tabs>
          <w:tab w:val="left" w:pos="576"/>
          <w:tab w:val="left" w:pos="1296"/>
          <w:tab w:val="left" w:pos="2016"/>
          <w:tab w:val="left" w:pos="7056"/>
        </w:tabs>
        <w:spacing w:line="360" w:lineRule="auto"/>
        <w:rPr>
          <w:rFonts w:ascii="Open Sans" w:hAnsi="Open Sans" w:cs="Open Sans"/>
          <w:b/>
          <w:i/>
          <w:iCs/>
          <w:sz w:val="20"/>
          <w:szCs w:val="20"/>
          <w:lang w:val="ca-ES"/>
        </w:rPr>
      </w:pPr>
    </w:p>
    <w:p w14:paraId="44651938" w14:textId="77777777" w:rsidR="00B802A9" w:rsidRPr="00B802A9" w:rsidRDefault="00B802A9" w:rsidP="00B802A9">
      <w:pPr>
        <w:numPr>
          <w:ilvl w:val="0"/>
          <w:numId w:val="34"/>
        </w:numPr>
        <w:tabs>
          <w:tab w:val="left" w:pos="576"/>
          <w:tab w:val="left" w:pos="1296"/>
          <w:tab w:val="left" w:pos="2016"/>
          <w:tab w:val="left" w:pos="7056"/>
        </w:tabs>
        <w:spacing w:line="360" w:lineRule="auto"/>
        <w:rPr>
          <w:rFonts w:ascii="Open Sans" w:hAnsi="Open Sans" w:cs="Open Sans"/>
          <w:i/>
          <w:iCs/>
          <w:sz w:val="20"/>
          <w:szCs w:val="20"/>
          <w:lang w:val="ca-ES"/>
        </w:rPr>
      </w:pPr>
      <w:r w:rsidRPr="00B802A9">
        <w:rPr>
          <w:rFonts w:ascii="Open Sans" w:hAnsi="Open Sans" w:cs="Open Sans"/>
          <w:b/>
          <w:i/>
          <w:iCs/>
          <w:sz w:val="20"/>
          <w:szCs w:val="20"/>
          <w:lang w:val="ca-ES"/>
        </w:rPr>
        <w:t>Lliurament -</w:t>
      </w:r>
      <w:r w:rsidRPr="00B802A9">
        <w:rPr>
          <w:rFonts w:ascii="Open Sans" w:hAnsi="Open Sans" w:cs="Open Sans"/>
          <w:i/>
          <w:iCs/>
          <w:sz w:val="20"/>
          <w:szCs w:val="20"/>
          <w:lang w:val="ca-ES"/>
        </w:rPr>
        <w:t xml:space="preserve"> L'import final del crèdit que l'Ajuntament pot disposar </w:t>
      </w:r>
      <w:r w:rsidRPr="00B802A9">
        <w:rPr>
          <w:rFonts w:ascii="Open Sans" w:hAnsi="Open Sans" w:cs="Open Sans"/>
          <w:b/>
          <w:i/>
          <w:iCs/>
          <w:sz w:val="20"/>
          <w:szCs w:val="20"/>
          <w:lang w:val="ca-ES"/>
        </w:rPr>
        <w:t>no superarà l'import</w:t>
      </w:r>
      <w:r w:rsidRPr="00B802A9">
        <w:rPr>
          <w:rFonts w:ascii="Open Sans" w:hAnsi="Open Sans" w:cs="Open Sans"/>
          <w:i/>
          <w:iCs/>
          <w:sz w:val="20"/>
          <w:szCs w:val="20"/>
          <w:lang w:val="ca-ES"/>
        </w:rPr>
        <w:t xml:space="preserve"> </w:t>
      </w:r>
      <w:r w:rsidRPr="00B802A9">
        <w:rPr>
          <w:rFonts w:ascii="Open Sans" w:hAnsi="Open Sans" w:cs="Open Sans"/>
          <w:b/>
          <w:i/>
          <w:iCs/>
          <w:sz w:val="20"/>
          <w:szCs w:val="20"/>
          <w:lang w:val="ca-ES"/>
        </w:rPr>
        <w:t>concedit</w:t>
      </w:r>
      <w:r w:rsidRPr="00B802A9">
        <w:rPr>
          <w:rFonts w:ascii="Open Sans" w:hAnsi="Open Sans" w:cs="Open Sans"/>
          <w:i/>
          <w:iCs/>
          <w:sz w:val="20"/>
          <w:szCs w:val="20"/>
          <w:lang w:val="ca-ES"/>
        </w:rPr>
        <w:t xml:space="preserve"> ni el cost de l'actuació. El conjunt del finançament, inclòs el préstec, no podrà sobrepassar el cost d'execució de l'actuació.</w:t>
      </w:r>
    </w:p>
    <w:p w14:paraId="758552E1" w14:textId="77777777" w:rsidR="00B802A9" w:rsidRPr="00B802A9" w:rsidRDefault="00B802A9" w:rsidP="00B802A9">
      <w:pPr>
        <w:tabs>
          <w:tab w:val="left" w:pos="576"/>
          <w:tab w:val="left" w:pos="1296"/>
          <w:tab w:val="left" w:pos="2016"/>
          <w:tab w:val="left" w:pos="7056"/>
        </w:tabs>
        <w:spacing w:line="360" w:lineRule="auto"/>
        <w:rPr>
          <w:rFonts w:ascii="Open Sans" w:hAnsi="Open Sans" w:cs="Open Sans"/>
          <w:b/>
          <w:i/>
          <w:iCs/>
          <w:sz w:val="20"/>
          <w:szCs w:val="20"/>
          <w:lang w:val="ca-ES"/>
        </w:rPr>
      </w:pPr>
    </w:p>
    <w:p w14:paraId="16C98444" w14:textId="77777777" w:rsidR="00B802A9" w:rsidRPr="00B802A9" w:rsidRDefault="00B802A9" w:rsidP="00B802A9">
      <w:pPr>
        <w:numPr>
          <w:ilvl w:val="0"/>
          <w:numId w:val="35"/>
        </w:numPr>
        <w:tabs>
          <w:tab w:val="left" w:pos="576"/>
          <w:tab w:val="left" w:pos="1296"/>
          <w:tab w:val="left" w:pos="2016"/>
          <w:tab w:val="left" w:pos="7056"/>
        </w:tabs>
        <w:spacing w:line="360" w:lineRule="auto"/>
        <w:rPr>
          <w:rFonts w:ascii="Open Sans" w:hAnsi="Open Sans" w:cs="Open Sans"/>
          <w:i/>
          <w:iCs/>
          <w:sz w:val="20"/>
          <w:szCs w:val="20"/>
          <w:lang w:val="ca-ES"/>
        </w:rPr>
      </w:pPr>
      <w:r w:rsidRPr="00B802A9">
        <w:rPr>
          <w:rFonts w:ascii="Open Sans" w:hAnsi="Open Sans" w:cs="Open Sans"/>
          <w:b/>
          <w:i/>
          <w:iCs/>
          <w:sz w:val="20"/>
          <w:szCs w:val="20"/>
          <w:lang w:val="ca-ES"/>
        </w:rPr>
        <w:t>Devolució -</w:t>
      </w:r>
      <w:r w:rsidRPr="00B802A9">
        <w:rPr>
          <w:rFonts w:ascii="Open Sans" w:hAnsi="Open Sans" w:cs="Open Sans"/>
          <w:i/>
          <w:iCs/>
          <w:sz w:val="20"/>
          <w:szCs w:val="20"/>
          <w:lang w:val="ca-ES"/>
        </w:rPr>
        <w:t xml:space="preserve"> L’import de les anualitats de devolució del crèdit resultarà d’aplicar l’interès fixat sobre la quantitat realment disposada. Si s'aplica interès, la Diputació podrà revisar-lo segons </w:t>
      </w:r>
      <w:r w:rsidRPr="00B802A9">
        <w:rPr>
          <w:rFonts w:ascii="Open Sans" w:hAnsi="Open Sans" w:cs="Open Sans"/>
          <w:i/>
          <w:iCs/>
          <w:sz w:val="20"/>
          <w:szCs w:val="20"/>
          <w:lang w:val="ca-ES"/>
        </w:rPr>
        <w:lastRenderedPageBreak/>
        <w:t xml:space="preserve">el que estableix l'article 3è del Reglament de la Caixa de Crèdit. Les anualitats venceran el </w:t>
      </w:r>
      <w:r w:rsidRPr="00B802A9">
        <w:rPr>
          <w:rFonts w:ascii="Open Sans" w:hAnsi="Open Sans" w:cs="Open Sans"/>
          <w:b/>
          <w:i/>
          <w:iCs/>
          <w:sz w:val="20"/>
          <w:szCs w:val="20"/>
          <w:lang w:val="ca-ES"/>
        </w:rPr>
        <w:t>30 de juny de cada any</w:t>
      </w:r>
      <w:r w:rsidRPr="00B802A9">
        <w:rPr>
          <w:rFonts w:ascii="Open Sans" w:hAnsi="Open Sans" w:cs="Open Sans"/>
          <w:i/>
          <w:iCs/>
          <w:sz w:val="20"/>
          <w:szCs w:val="20"/>
          <w:lang w:val="ca-ES"/>
        </w:rPr>
        <w:t xml:space="preserve"> , i el seu pagament es realitzarà </w:t>
      </w:r>
      <w:r w:rsidRPr="00B802A9">
        <w:rPr>
          <w:rFonts w:ascii="Open Sans" w:hAnsi="Open Sans" w:cs="Open Sans"/>
          <w:b/>
          <w:i/>
          <w:iCs/>
          <w:sz w:val="20"/>
          <w:szCs w:val="20"/>
          <w:lang w:val="ca-ES"/>
        </w:rPr>
        <w:t>entre l’1 de juliol i el 30 de setembre de cada any</w:t>
      </w:r>
      <w:r w:rsidRPr="00B802A9">
        <w:rPr>
          <w:rFonts w:ascii="Open Sans" w:hAnsi="Open Sans" w:cs="Open Sans"/>
          <w:i/>
          <w:iCs/>
          <w:sz w:val="20"/>
          <w:szCs w:val="20"/>
          <w:lang w:val="ca-ES"/>
        </w:rPr>
        <w:t xml:space="preserve">, mitjançant l'ingrés del seu import a la Tresoreria de la Diputació de </w:t>
      </w:r>
      <w:smartTag w:uri="urn:schemas-microsoft-com:office:smarttags" w:element="PersonName">
        <w:r w:rsidRPr="00B802A9">
          <w:rPr>
            <w:rFonts w:ascii="Open Sans" w:hAnsi="Open Sans" w:cs="Open Sans"/>
            <w:i/>
            <w:iCs/>
            <w:sz w:val="20"/>
            <w:szCs w:val="20"/>
            <w:lang w:val="ca-ES"/>
          </w:rPr>
          <w:t>Barcelona</w:t>
        </w:r>
      </w:smartTag>
      <w:r w:rsidRPr="00B802A9">
        <w:rPr>
          <w:rFonts w:ascii="Open Sans" w:hAnsi="Open Sans" w:cs="Open Sans"/>
          <w:i/>
          <w:iCs/>
          <w:sz w:val="20"/>
          <w:szCs w:val="20"/>
          <w:lang w:val="ca-ES"/>
        </w:rPr>
        <w:t>. L'Ajuntament té l'obligació d'efectuar aquest ingrés sense esperar la notificació de la Diputació.</w:t>
      </w:r>
    </w:p>
    <w:p w14:paraId="4BE3E85D" w14:textId="77777777" w:rsidR="00B802A9" w:rsidRPr="00B802A9" w:rsidRDefault="00B802A9" w:rsidP="00B802A9">
      <w:pPr>
        <w:tabs>
          <w:tab w:val="left" w:pos="576"/>
          <w:tab w:val="left" w:pos="1296"/>
          <w:tab w:val="left" w:pos="2016"/>
          <w:tab w:val="left" w:pos="7056"/>
        </w:tabs>
        <w:spacing w:line="360" w:lineRule="auto"/>
        <w:rPr>
          <w:rFonts w:ascii="Open Sans" w:hAnsi="Open Sans" w:cs="Open Sans"/>
          <w:b/>
          <w:i/>
          <w:iCs/>
          <w:sz w:val="20"/>
          <w:szCs w:val="20"/>
          <w:lang w:val="ca-ES"/>
        </w:rPr>
      </w:pPr>
    </w:p>
    <w:p w14:paraId="01561274" w14:textId="77777777" w:rsidR="00B802A9" w:rsidRPr="00B802A9" w:rsidRDefault="00B802A9" w:rsidP="00B802A9">
      <w:pPr>
        <w:numPr>
          <w:ilvl w:val="0"/>
          <w:numId w:val="35"/>
        </w:numPr>
        <w:tabs>
          <w:tab w:val="left" w:pos="576"/>
          <w:tab w:val="left" w:pos="1296"/>
          <w:tab w:val="left" w:pos="2016"/>
          <w:tab w:val="left" w:pos="7056"/>
        </w:tabs>
        <w:spacing w:line="360" w:lineRule="auto"/>
        <w:rPr>
          <w:rFonts w:ascii="Open Sans" w:hAnsi="Open Sans" w:cs="Open Sans"/>
          <w:i/>
          <w:iCs/>
          <w:sz w:val="20"/>
          <w:szCs w:val="20"/>
          <w:lang w:val="ca-ES"/>
        </w:rPr>
      </w:pPr>
      <w:r w:rsidRPr="00B802A9">
        <w:rPr>
          <w:rFonts w:ascii="Open Sans" w:hAnsi="Open Sans" w:cs="Open Sans"/>
          <w:b/>
          <w:i/>
          <w:iCs/>
          <w:sz w:val="20"/>
          <w:szCs w:val="20"/>
          <w:lang w:val="ca-ES"/>
        </w:rPr>
        <w:t>Consignació pressupostària -</w:t>
      </w:r>
      <w:r w:rsidRPr="00B802A9">
        <w:rPr>
          <w:rFonts w:ascii="Open Sans" w:hAnsi="Open Sans" w:cs="Open Sans"/>
          <w:i/>
          <w:iCs/>
          <w:sz w:val="20"/>
          <w:szCs w:val="20"/>
          <w:lang w:val="ca-ES"/>
        </w:rPr>
        <w:t xml:space="preserve"> L'Ajuntament es compromet a consignar en l'estat de despeses dels seus pressupostos dels exercicis en què s'hagi de reintegrar el crèdit les partides corresponents que permetin  pagar a la Diputació l'import de les anualitats fixades.</w:t>
      </w:r>
    </w:p>
    <w:p w14:paraId="5E0E975F" w14:textId="77777777" w:rsidR="00B802A9" w:rsidRPr="00B802A9" w:rsidRDefault="00B802A9" w:rsidP="00B802A9">
      <w:pPr>
        <w:tabs>
          <w:tab w:val="left" w:pos="576"/>
          <w:tab w:val="left" w:pos="1296"/>
          <w:tab w:val="left" w:pos="2016"/>
          <w:tab w:val="left" w:pos="7056"/>
        </w:tabs>
        <w:spacing w:line="360" w:lineRule="auto"/>
        <w:rPr>
          <w:rFonts w:ascii="Open Sans" w:hAnsi="Open Sans" w:cs="Open Sans"/>
          <w:b/>
          <w:i/>
          <w:iCs/>
          <w:sz w:val="20"/>
          <w:szCs w:val="20"/>
          <w:lang w:val="ca-ES"/>
        </w:rPr>
      </w:pPr>
    </w:p>
    <w:p w14:paraId="70D2104B" w14:textId="77777777" w:rsidR="00B802A9" w:rsidRPr="00B802A9" w:rsidRDefault="00B802A9" w:rsidP="00B802A9">
      <w:pPr>
        <w:numPr>
          <w:ilvl w:val="0"/>
          <w:numId w:val="35"/>
        </w:numPr>
        <w:tabs>
          <w:tab w:val="left" w:pos="576"/>
          <w:tab w:val="left" w:pos="1296"/>
          <w:tab w:val="left" w:pos="2016"/>
          <w:tab w:val="left" w:pos="7056"/>
        </w:tabs>
        <w:spacing w:line="360" w:lineRule="auto"/>
        <w:rPr>
          <w:rFonts w:ascii="Open Sans" w:hAnsi="Open Sans" w:cs="Open Sans"/>
          <w:i/>
          <w:iCs/>
          <w:sz w:val="20"/>
          <w:szCs w:val="20"/>
          <w:lang w:val="ca-ES"/>
        </w:rPr>
      </w:pPr>
      <w:r w:rsidRPr="00B802A9">
        <w:rPr>
          <w:rFonts w:ascii="Open Sans" w:hAnsi="Open Sans" w:cs="Open Sans"/>
          <w:b/>
          <w:i/>
          <w:iCs/>
          <w:sz w:val="20"/>
          <w:szCs w:val="20"/>
          <w:lang w:val="ca-ES"/>
        </w:rPr>
        <w:t xml:space="preserve">Garanties </w:t>
      </w:r>
      <w:r w:rsidRPr="00B802A9">
        <w:rPr>
          <w:rFonts w:ascii="Open Sans" w:hAnsi="Open Sans" w:cs="Open Sans"/>
          <w:i/>
          <w:iCs/>
          <w:sz w:val="20"/>
          <w:szCs w:val="20"/>
          <w:lang w:val="ca-ES"/>
        </w:rPr>
        <w:t xml:space="preserve">- L’Ajuntament, en garantia de la devolució del capital prestat i dels interessos vençuts, afectarà recursos suficients, d’entre qualsevol dels ingressos que legalment té establerts, durant el període de durada del préstec. La Diputació de </w:t>
      </w:r>
      <w:smartTag w:uri="urn:schemas-microsoft-com:office:smarttags" w:element="PersonName">
        <w:r w:rsidRPr="00B802A9">
          <w:rPr>
            <w:rFonts w:ascii="Open Sans" w:hAnsi="Open Sans" w:cs="Open Sans"/>
            <w:i/>
            <w:iCs/>
            <w:sz w:val="20"/>
            <w:szCs w:val="20"/>
            <w:lang w:val="ca-ES"/>
          </w:rPr>
          <w:t>Barcelona</w:t>
        </w:r>
      </w:smartTag>
      <w:r w:rsidRPr="00B802A9">
        <w:rPr>
          <w:rFonts w:ascii="Open Sans" w:hAnsi="Open Sans" w:cs="Open Sans"/>
          <w:i/>
          <w:iCs/>
          <w:sz w:val="20"/>
          <w:szCs w:val="20"/>
          <w:lang w:val="ca-ES"/>
        </w:rPr>
        <w:t xml:space="preserve"> quedarà facultada per requerir dels organismes pagadors o recaptadors la totalitat de les quantitats vençudes i no satisfetes. La Diputació podrà rescabalar-se dels deutes en primer lloc a través de la seva compensació per les subvencions o altres lliuraments dels quals sigui beneficiari l’Ajuntament.</w:t>
      </w:r>
    </w:p>
    <w:p w14:paraId="45C8116B" w14:textId="77777777" w:rsidR="00B802A9" w:rsidRPr="00B802A9" w:rsidRDefault="00B802A9" w:rsidP="00B802A9">
      <w:pPr>
        <w:tabs>
          <w:tab w:val="left" w:pos="576"/>
          <w:tab w:val="left" w:pos="1296"/>
          <w:tab w:val="left" w:pos="2016"/>
          <w:tab w:val="left" w:pos="7056"/>
        </w:tabs>
        <w:spacing w:line="360" w:lineRule="auto"/>
        <w:rPr>
          <w:rFonts w:ascii="Open Sans" w:hAnsi="Open Sans" w:cs="Open Sans"/>
          <w:i/>
          <w:iCs/>
          <w:sz w:val="20"/>
          <w:szCs w:val="20"/>
          <w:lang w:val="ca-ES"/>
        </w:rPr>
      </w:pPr>
    </w:p>
    <w:p w14:paraId="27511F99" w14:textId="77777777" w:rsidR="00B802A9" w:rsidRPr="00B802A9" w:rsidRDefault="00B802A9" w:rsidP="00B802A9">
      <w:pPr>
        <w:numPr>
          <w:ilvl w:val="0"/>
          <w:numId w:val="35"/>
        </w:numPr>
        <w:tabs>
          <w:tab w:val="left" w:pos="576"/>
          <w:tab w:val="left" w:pos="1296"/>
          <w:tab w:val="left" w:pos="2016"/>
          <w:tab w:val="left" w:pos="7056"/>
        </w:tabs>
        <w:spacing w:line="360" w:lineRule="auto"/>
        <w:rPr>
          <w:rFonts w:ascii="Open Sans" w:hAnsi="Open Sans" w:cs="Open Sans"/>
          <w:i/>
          <w:iCs/>
          <w:sz w:val="20"/>
          <w:szCs w:val="20"/>
          <w:lang w:val="ca-ES"/>
        </w:rPr>
      </w:pPr>
      <w:r w:rsidRPr="00B802A9">
        <w:rPr>
          <w:rFonts w:ascii="Open Sans" w:hAnsi="Open Sans" w:cs="Open Sans"/>
          <w:b/>
          <w:i/>
          <w:iCs/>
          <w:sz w:val="20"/>
          <w:szCs w:val="20"/>
          <w:lang w:val="ca-ES"/>
        </w:rPr>
        <w:t>Compensació de deutes -</w:t>
      </w:r>
      <w:r w:rsidRPr="00B802A9">
        <w:rPr>
          <w:rFonts w:ascii="Open Sans" w:hAnsi="Open Sans" w:cs="Open Sans"/>
          <w:i/>
          <w:iCs/>
          <w:sz w:val="20"/>
          <w:szCs w:val="20"/>
          <w:lang w:val="ca-ES"/>
        </w:rPr>
        <w:t xml:space="preserve"> Si en el moment de l'abonament parcial o total del crèdit concedit, l'Ajuntament tingués deutes vençuts amb la Diputació per qualsevol concepte, s'accepta sense que calgui cap més tràmit, que s'efectuï la corresponent compensació de deutes.</w:t>
      </w:r>
    </w:p>
    <w:p w14:paraId="6E35EF5F" w14:textId="77777777" w:rsidR="00B802A9" w:rsidRPr="00B802A9" w:rsidRDefault="00B802A9" w:rsidP="00B802A9">
      <w:pPr>
        <w:tabs>
          <w:tab w:val="left" w:pos="576"/>
          <w:tab w:val="left" w:pos="1296"/>
          <w:tab w:val="left" w:pos="2016"/>
          <w:tab w:val="left" w:pos="7056"/>
        </w:tabs>
        <w:spacing w:line="360" w:lineRule="auto"/>
        <w:rPr>
          <w:rFonts w:ascii="Open Sans" w:hAnsi="Open Sans" w:cs="Open Sans"/>
          <w:i/>
          <w:iCs/>
          <w:sz w:val="20"/>
          <w:szCs w:val="20"/>
          <w:lang w:val="ca-ES"/>
        </w:rPr>
      </w:pPr>
    </w:p>
    <w:p w14:paraId="262CF198" w14:textId="77777777" w:rsidR="00B802A9" w:rsidRPr="00B802A9" w:rsidRDefault="00B802A9" w:rsidP="00B802A9">
      <w:pPr>
        <w:numPr>
          <w:ilvl w:val="0"/>
          <w:numId w:val="35"/>
        </w:numPr>
        <w:tabs>
          <w:tab w:val="left" w:pos="576"/>
          <w:tab w:val="left" w:pos="1296"/>
          <w:tab w:val="left" w:pos="2016"/>
          <w:tab w:val="left" w:pos="7056"/>
        </w:tabs>
        <w:spacing w:line="360" w:lineRule="auto"/>
        <w:rPr>
          <w:rFonts w:ascii="Open Sans" w:hAnsi="Open Sans" w:cs="Open Sans"/>
          <w:i/>
          <w:iCs/>
          <w:sz w:val="20"/>
          <w:szCs w:val="20"/>
          <w:lang w:val="ca-ES"/>
        </w:rPr>
      </w:pPr>
      <w:r w:rsidRPr="00B802A9">
        <w:rPr>
          <w:rFonts w:ascii="Open Sans" w:hAnsi="Open Sans" w:cs="Open Sans"/>
          <w:b/>
          <w:i/>
          <w:iCs/>
          <w:sz w:val="20"/>
          <w:szCs w:val="20"/>
          <w:lang w:val="ca-ES"/>
        </w:rPr>
        <w:t xml:space="preserve">Facultats de la Diputació - </w:t>
      </w:r>
      <w:r w:rsidRPr="00B802A9">
        <w:rPr>
          <w:rFonts w:ascii="Open Sans" w:hAnsi="Open Sans" w:cs="Open Sans"/>
          <w:i/>
          <w:iCs/>
          <w:sz w:val="20"/>
          <w:szCs w:val="20"/>
          <w:lang w:val="ca-ES"/>
        </w:rPr>
        <w:t xml:space="preserve">La Diputació de </w:t>
      </w:r>
      <w:smartTag w:uri="urn:schemas-microsoft-com:office:smarttags" w:element="PersonName">
        <w:r w:rsidRPr="00B802A9">
          <w:rPr>
            <w:rFonts w:ascii="Open Sans" w:hAnsi="Open Sans" w:cs="Open Sans"/>
            <w:i/>
            <w:iCs/>
            <w:sz w:val="20"/>
            <w:szCs w:val="20"/>
            <w:lang w:val="ca-ES"/>
          </w:rPr>
          <w:t>Barcelona</w:t>
        </w:r>
      </w:smartTag>
      <w:r w:rsidRPr="00B802A9">
        <w:rPr>
          <w:rFonts w:ascii="Open Sans" w:hAnsi="Open Sans" w:cs="Open Sans"/>
          <w:i/>
          <w:iCs/>
          <w:sz w:val="20"/>
          <w:szCs w:val="20"/>
          <w:lang w:val="ca-ES"/>
        </w:rPr>
        <w:t xml:space="preserve"> podrà en qualsevol moment comprovar el compliment de les obligacions i els compromisos contrets per l'ens prestatari, com també l'aplicació efectiva del crèdit al finançament de l'actuació per a la qual ha estat concedit. Així mateix, la Diputació es reserva la facultat d'interpretar les clàusules d'aquest conveni, com també la de resoldre els dubtes que sorgeixin del seu compliment.</w:t>
      </w:r>
    </w:p>
    <w:p w14:paraId="253D2538" w14:textId="77777777" w:rsidR="00B802A9" w:rsidRPr="00B802A9" w:rsidRDefault="00B802A9" w:rsidP="00B802A9">
      <w:pPr>
        <w:tabs>
          <w:tab w:val="left" w:pos="576"/>
          <w:tab w:val="left" w:pos="1296"/>
          <w:tab w:val="left" w:pos="2016"/>
          <w:tab w:val="left" w:pos="7056"/>
        </w:tabs>
        <w:spacing w:line="360" w:lineRule="auto"/>
        <w:rPr>
          <w:rFonts w:ascii="Open Sans" w:hAnsi="Open Sans" w:cs="Open Sans"/>
          <w:i/>
          <w:iCs/>
          <w:sz w:val="20"/>
          <w:szCs w:val="20"/>
          <w:lang w:val="ca-ES"/>
        </w:rPr>
      </w:pPr>
    </w:p>
    <w:p w14:paraId="35C99662" w14:textId="77777777" w:rsidR="00B802A9" w:rsidRPr="00B802A9" w:rsidRDefault="00B802A9" w:rsidP="00B802A9">
      <w:pPr>
        <w:spacing w:after="120" w:line="360" w:lineRule="auto"/>
        <w:rPr>
          <w:rFonts w:ascii="Open Sans" w:hAnsi="Open Sans" w:cs="Open Sans"/>
          <w:i/>
          <w:iCs/>
          <w:sz w:val="20"/>
          <w:szCs w:val="16"/>
        </w:rPr>
      </w:pPr>
      <w:r w:rsidRPr="00B802A9">
        <w:rPr>
          <w:rFonts w:ascii="Open Sans" w:hAnsi="Open Sans" w:cs="Open Sans"/>
          <w:i/>
          <w:iCs/>
          <w:sz w:val="20"/>
          <w:szCs w:val="16"/>
        </w:rPr>
        <w:t xml:space="preserve">I, en </w:t>
      </w:r>
      <w:proofErr w:type="spellStart"/>
      <w:r w:rsidRPr="00B802A9">
        <w:rPr>
          <w:rFonts w:ascii="Open Sans" w:hAnsi="Open Sans" w:cs="Open Sans"/>
          <w:i/>
          <w:iCs/>
          <w:sz w:val="20"/>
          <w:szCs w:val="16"/>
        </w:rPr>
        <w:t>prova</w:t>
      </w:r>
      <w:proofErr w:type="spellEnd"/>
      <w:r w:rsidRPr="00B802A9">
        <w:rPr>
          <w:rFonts w:ascii="Open Sans" w:hAnsi="Open Sans" w:cs="Open Sans"/>
          <w:i/>
          <w:iCs/>
          <w:sz w:val="20"/>
          <w:szCs w:val="16"/>
        </w:rPr>
        <w:t xml:space="preserve"> de </w:t>
      </w:r>
      <w:proofErr w:type="spellStart"/>
      <w:r w:rsidRPr="00B802A9">
        <w:rPr>
          <w:rFonts w:ascii="Open Sans" w:hAnsi="Open Sans" w:cs="Open Sans"/>
          <w:i/>
          <w:iCs/>
          <w:sz w:val="20"/>
          <w:szCs w:val="16"/>
        </w:rPr>
        <w:t>conformitat</w:t>
      </w:r>
      <w:proofErr w:type="spellEnd"/>
      <w:r w:rsidRPr="00B802A9">
        <w:rPr>
          <w:rFonts w:ascii="Open Sans" w:hAnsi="Open Sans" w:cs="Open Sans"/>
          <w:i/>
          <w:iCs/>
          <w:sz w:val="20"/>
          <w:szCs w:val="16"/>
        </w:rPr>
        <w:t xml:space="preserve">, les persones que </w:t>
      </w:r>
      <w:proofErr w:type="spellStart"/>
      <w:r w:rsidRPr="00B802A9">
        <w:rPr>
          <w:rFonts w:ascii="Open Sans" w:hAnsi="Open Sans" w:cs="Open Sans"/>
          <w:i/>
          <w:iCs/>
          <w:sz w:val="20"/>
          <w:szCs w:val="16"/>
        </w:rPr>
        <w:t>l’atorguen</w:t>
      </w:r>
      <w:proofErr w:type="spellEnd"/>
      <w:r w:rsidRPr="00B802A9">
        <w:rPr>
          <w:rFonts w:ascii="Open Sans" w:hAnsi="Open Sans" w:cs="Open Sans"/>
          <w:i/>
          <w:iCs/>
          <w:sz w:val="20"/>
          <w:szCs w:val="16"/>
        </w:rPr>
        <w:t xml:space="preserve"> signen </w:t>
      </w:r>
      <w:proofErr w:type="spellStart"/>
      <w:r w:rsidRPr="00B802A9">
        <w:rPr>
          <w:rFonts w:ascii="Open Sans" w:hAnsi="Open Sans" w:cs="Open Sans"/>
          <w:i/>
          <w:iCs/>
          <w:sz w:val="20"/>
          <w:szCs w:val="16"/>
        </w:rPr>
        <w:t>aquest</w:t>
      </w:r>
      <w:proofErr w:type="spellEnd"/>
      <w:r w:rsidRPr="00B802A9">
        <w:rPr>
          <w:rFonts w:ascii="Open Sans" w:hAnsi="Open Sans" w:cs="Open Sans"/>
          <w:i/>
          <w:iCs/>
          <w:sz w:val="20"/>
          <w:szCs w:val="16"/>
        </w:rPr>
        <w:t xml:space="preserve"> </w:t>
      </w:r>
      <w:proofErr w:type="spellStart"/>
      <w:r w:rsidRPr="00B802A9">
        <w:rPr>
          <w:rFonts w:ascii="Open Sans" w:hAnsi="Open Sans" w:cs="Open Sans"/>
          <w:i/>
          <w:iCs/>
          <w:sz w:val="20"/>
          <w:szCs w:val="16"/>
        </w:rPr>
        <w:t>conveni</w:t>
      </w:r>
      <w:proofErr w:type="spellEnd"/>
      <w:r w:rsidRPr="00B802A9">
        <w:rPr>
          <w:rFonts w:ascii="Open Sans" w:hAnsi="Open Sans" w:cs="Open Sans"/>
          <w:i/>
          <w:iCs/>
          <w:sz w:val="20"/>
          <w:szCs w:val="16"/>
        </w:rPr>
        <w:t xml:space="preserve">, en el </w:t>
      </w:r>
      <w:proofErr w:type="spellStart"/>
      <w:r w:rsidRPr="00B802A9">
        <w:rPr>
          <w:rFonts w:ascii="Open Sans" w:hAnsi="Open Sans" w:cs="Open Sans"/>
          <w:i/>
          <w:iCs/>
          <w:sz w:val="20"/>
          <w:szCs w:val="16"/>
        </w:rPr>
        <w:t>lloc</w:t>
      </w:r>
      <w:proofErr w:type="spellEnd"/>
      <w:r w:rsidRPr="00B802A9">
        <w:rPr>
          <w:rFonts w:ascii="Open Sans" w:hAnsi="Open Sans" w:cs="Open Sans"/>
          <w:i/>
          <w:iCs/>
          <w:sz w:val="20"/>
          <w:szCs w:val="16"/>
        </w:rPr>
        <w:t xml:space="preserve"> i la data que </w:t>
      </w:r>
      <w:proofErr w:type="spellStart"/>
      <w:r w:rsidRPr="00B802A9">
        <w:rPr>
          <w:rFonts w:ascii="Open Sans" w:hAnsi="Open Sans" w:cs="Open Sans"/>
          <w:i/>
          <w:iCs/>
          <w:sz w:val="20"/>
          <w:szCs w:val="16"/>
        </w:rPr>
        <w:t>s’assenyalen</w:t>
      </w:r>
      <w:proofErr w:type="spellEnd"/>
      <w:r w:rsidRPr="00B802A9">
        <w:rPr>
          <w:rFonts w:ascii="Open Sans" w:hAnsi="Open Sans" w:cs="Open Sans"/>
          <w:i/>
          <w:iCs/>
          <w:sz w:val="20"/>
          <w:szCs w:val="16"/>
        </w:rPr>
        <w:t>.</w:t>
      </w:r>
    </w:p>
    <w:p w14:paraId="119AFA8E" w14:textId="77777777" w:rsidR="00B802A9" w:rsidRPr="00B802A9" w:rsidRDefault="00B802A9" w:rsidP="00B802A9">
      <w:pPr>
        <w:rPr>
          <w:rFonts w:cs="Arial"/>
          <w:lang w:val="ca-ES"/>
        </w:rPr>
      </w:pPr>
    </w:p>
    <w:p w14:paraId="018AE1F9" w14:textId="77777777" w:rsidR="00B802A9" w:rsidRPr="00B802A9" w:rsidRDefault="00B802A9" w:rsidP="00B802A9">
      <w:pPr>
        <w:rPr>
          <w:rFonts w:cs="Arial"/>
          <w:lang w:val="ca-ES"/>
        </w:rPr>
      </w:pPr>
      <w:r w:rsidRPr="00B802A9">
        <w:rPr>
          <w:rFonts w:cs="Arial"/>
          <w:b/>
          <w:lang w:val="ca-ES"/>
        </w:rPr>
        <w:t>26.0.- DONAR COMPTE DELS DECRETS D'ALCALDIA DES DEL NÚM. 318/2024 AL 408/2024</w:t>
      </w:r>
    </w:p>
    <w:p w14:paraId="480BAC67" w14:textId="77777777" w:rsidR="00B802A9" w:rsidRPr="00B802A9" w:rsidRDefault="00B802A9" w:rsidP="00B802A9">
      <w:pPr>
        <w:rPr>
          <w:rFonts w:cs="Arial"/>
          <w:lang w:val="ca-ES"/>
        </w:rPr>
      </w:pPr>
    </w:p>
    <w:p w14:paraId="02E1C5F0" w14:textId="77777777" w:rsidR="00B802A9" w:rsidRPr="00B802A9" w:rsidRDefault="00B802A9" w:rsidP="00B802A9">
      <w:pPr>
        <w:rPr>
          <w:rFonts w:cs="Arial"/>
          <w:lang w:eastAsia="ca-ES"/>
        </w:rPr>
      </w:pPr>
      <w:proofErr w:type="spellStart"/>
      <w:r w:rsidRPr="00B802A9">
        <w:rPr>
          <w:rFonts w:cs="Arial"/>
          <w:lang w:eastAsia="ca-ES"/>
        </w:rPr>
        <w:t>Els</w:t>
      </w:r>
      <w:proofErr w:type="spellEnd"/>
      <w:r w:rsidRPr="00B802A9">
        <w:rPr>
          <w:rFonts w:cs="Arial"/>
          <w:lang w:eastAsia="ca-ES"/>
        </w:rPr>
        <w:t xml:space="preserve"> membres de la Junta de </w:t>
      </w:r>
      <w:proofErr w:type="spellStart"/>
      <w:r w:rsidRPr="00B802A9">
        <w:rPr>
          <w:rFonts w:cs="Arial"/>
          <w:lang w:eastAsia="ca-ES"/>
        </w:rPr>
        <w:t>Govern</w:t>
      </w:r>
      <w:proofErr w:type="spellEnd"/>
      <w:r w:rsidRPr="00B802A9">
        <w:rPr>
          <w:rFonts w:cs="Arial"/>
          <w:lang w:eastAsia="ca-ES"/>
        </w:rPr>
        <w:t xml:space="preserve"> Local es donen per </w:t>
      </w:r>
      <w:proofErr w:type="spellStart"/>
      <w:r w:rsidRPr="00B802A9">
        <w:rPr>
          <w:rFonts w:cs="Arial"/>
          <w:lang w:eastAsia="ca-ES"/>
        </w:rPr>
        <w:t>assabentats</w:t>
      </w:r>
      <w:proofErr w:type="spellEnd"/>
      <w:r w:rsidRPr="00B802A9">
        <w:rPr>
          <w:rFonts w:cs="Arial"/>
          <w:lang w:eastAsia="ca-ES"/>
        </w:rPr>
        <w:t xml:space="preserve"> </w:t>
      </w:r>
      <w:proofErr w:type="spellStart"/>
      <w:r w:rsidRPr="00B802A9">
        <w:rPr>
          <w:rFonts w:cs="Arial"/>
          <w:lang w:eastAsia="ca-ES"/>
        </w:rPr>
        <w:t>dels</w:t>
      </w:r>
      <w:proofErr w:type="spellEnd"/>
      <w:r w:rsidRPr="00B802A9">
        <w:rPr>
          <w:rFonts w:cs="Arial"/>
          <w:lang w:eastAsia="ca-ES"/>
        </w:rPr>
        <w:t xml:space="preserve"> </w:t>
      </w:r>
      <w:proofErr w:type="spellStart"/>
      <w:r w:rsidRPr="00B802A9">
        <w:rPr>
          <w:rFonts w:cs="Arial"/>
          <w:lang w:eastAsia="ca-ES"/>
        </w:rPr>
        <w:t>Decrets</w:t>
      </w:r>
      <w:proofErr w:type="spellEnd"/>
      <w:r w:rsidRPr="00B802A9">
        <w:rPr>
          <w:rFonts w:cs="Arial"/>
          <w:lang w:eastAsia="ca-ES"/>
        </w:rPr>
        <w:t xml:space="preserve"> de </w:t>
      </w:r>
      <w:proofErr w:type="spellStart"/>
      <w:r w:rsidRPr="00B802A9">
        <w:rPr>
          <w:rFonts w:cs="Arial"/>
          <w:lang w:eastAsia="ca-ES"/>
        </w:rPr>
        <w:t>l'Alcaldia</w:t>
      </w:r>
      <w:proofErr w:type="spellEnd"/>
      <w:r w:rsidRPr="00B802A9">
        <w:rPr>
          <w:rFonts w:cs="Arial"/>
          <w:lang w:eastAsia="ca-ES"/>
        </w:rPr>
        <w:t xml:space="preserve">, des del número 318/2024 de data 19 de </w:t>
      </w:r>
      <w:proofErr w:type="spellStart"/>
      <w:r w:rsidRPr="00B802A9">
        <w:rPr>
          <w:rFonts w:cs="Arial"/>
          <w:lang w:eastAsia="ca-ES"/>
        </w:rPr>
        <w:t>gener</w:t>
      </w:r>
      <w:proofErr w:type="spellEnd"/>
      <w:r w:rsidRPr="00B802A9">
        <w:rPr>
          <w:rFonts w:cs="Arial"/>
          <w:lang w:eastAsia="ca-ES"/>
        </w:rPr>
        <w:t xml:space="preserve"> de 2024 </w:t>
      </w:r>
      <w:proofErr w:type="spellStart"/>
      <w:r w:rsidRPr="00B802A9">
        <w:rPr>
          <w:rFonts w:cs="Arial"/>
          <w:lang w:eastAsia="ca-ES"/>
        </w:rPr>
        <w:t>fins</w:t>
      </w:r>
      <w:proofErr w:type="spellEnd"/>
      <w:r w:rsidRPr="00B802A9">
        <w:rPr>
          <w:rFonts w:cs="Arial"/>
          <w:lang w:eastAsia="ca-ES"/>
        </w:rPr>
        <w:t xml:space="preserve"> al 408/2024 de 26 de </w:t>
      </w:r>
      <w:proofErr w:type="spellStart"/>
      <w:r w:rsidRPr="00B802A9">
        <w:rPr>
          <w:rFonts w:cs="Arial"/>
          <w:lang w:eastAsia="ca-ES"/>
        </w:rPr>
        <w:t>gener</w:t>
      </w:r>
      <w:proofErr w:type="spellEnd"/>
      <w:r w:rsidRPr="00B802A9">
        <w:rPr>
          <w:rFonts w:cs="Arial"/>
          <w:lang w:eastAsia="ca-ES"/>
        </w:rPr>
        <w:t xml:space="preserve"> de 2024.</w:t>
      </w:r>
    </w:p>
    <w:p w14:paraId="2A7330F3" w14:textId="77777777" w:rsidR="00B802A9" w:rsidRPr="00B802A9" w:rsidRDefault="00B802A9" w:rsidP="00B802A9">
      <w:pPr>
        <w:rPr>
          <w:rFonts w:cs="Arial"/>
          <w:lang w:val="ca-ES"/>
        </w:rPr>
      </w:pPr>
    </w:p>
    <w:p w14:paraId="2029ACEE" w14:textId="77777777" w:rsidR="00B802A9" w:rsidRPr="00B802A9" w:rsidRDefault="00B802A9" w:rsidP="00B802A9">
      <w:pPr>
        <w:rPr>
          <w:rFonts w:cs="Arial"/>
          <w:sz w:val="18"/>
          <w:szCs w:val="18"/>
          <w:lang w:val="ca-ES"/>
        </w:rPr>
      </w:pPr>
    </w:p>
    <w:p w14:paraId="79DBD7FC" w14:textId="77777777" w:rsidR="00B802A9" w:rsidRPr="00B802A9" w:rsidRDefault="00B802A9" w:rsidP="00B802A9">
      <w:pPr>
        <w:widowControl w:val="0"/>
        <w:suppressAutoHyphens/>
        <w:autoSpaceDE w:val="0"/>
        <w:spacing w:line="200" w:lineRule="atLeast"/>
        <w:rPr>
          <w:rFonts w:cs="Arial"/>
          <w:lang w:val="ca-ES"/>
        </w:rPr>
      </w:pPr>
    </w:p>
    <w:p w14:paraId="01F9E13A" w14:textId="77777777" w:rsidR="00B802A9" w:rsidRPr="00B802A9" w:rsidRDefault="00B802A9" w:rsidP="00B802A9">
      <w:pPr>
        <w:rPr>
          <w:rFonts w:eastAsia="Times New Roman"/>
          <w:lang w:val="ca-ES" w:eastAsia="es-ES"/>
        </w:rPr>
      </w:pPr>
      <w:r w:rsidRPr="00B802A9">
        <w:rPr>
          <w:rFonts w:eastAsia="Times New Roman"/>
          <w:lang w:val="ca-ES" w:eastAsia="es-ES"/>
        </w:rPr>
        <w:t xml:space="preserve">L’alcaldessa aixeca la sessió, de la qual com a secretari estenc aquesta acta </w:t>
      </w:r>
    </w:p>
    <w:p w14:paraId="6A421927" w14:textId="77777777" w:rsidR="00B802A9" w:rsidRPr="00B802A9" w:rsidRDefault="00B802A9" w:rsidP="00B802A9">
      <w:pPr>
        <w:rPr>
          <w:rFonts w:eastAsia="Times New Roman"/>
          <w:lang w:val="ca-ES" w:eastAsia="es-ES"/>
        </w:rPr>
      </w:pPr>
    </w:p>
    <w:p w14:paraId="04CBD806" w14:textId="77777777" w:rsidR="00B802A9" w:rsidRPr="00B802A9" w:rsidRDefault="00B802A9" w:rsidP="00B802A9">
      <w:pPr>
        <w:rPr>
          <w:rFonts w:eastAsia="Times New Roman"/>
          <w:i/>
          <w:kern w:val="22"/>
          <w:lang w:val="ca-ES" w:eastAsia="es-ES"/>
        </w:rPr>
      </w:pPr>
      <w:r w:rsidRPr="00B802A9">
        <w:rPr>
          <w:rFonts w:eastAsia="Times New Roman"/>
          <w:i/>
          <w:kern w:val="22"/>
          <w:lang w:val="ca-ES" w:eastAsia="es-ES"/>
        </w:rPr>
        <w:t>Signat electrònicament</w:t>
      </w:r>
    </w:p>
    <w:p w14:paraId="66407207" w14:textId="34BD2733" w:rsidR="00E213A3" w:rsidRPr="00B802A9" w:rsidRDefault="00E213A3" w:rsidP="00B802A9"/>
    <w:sectPr w:rsidR="00E213A3" w:rsidRPr="00B802A9">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31344" w14:textId="77777777" w:rsidR="00D47FB9" w:rsidRDefault="00D47FB9" w:rsidP="00821143">
      <w:r>
        <w:separator/>
      </w:r>
    </w:p>
  </w:endnote>
  <w:endnote w:type="continuationSeparator" w:id="0">
    <w:p w14:paraId="6DAF353C" w14:textId="77777777" w:rsidR="00D47FB9" w:rsidRDefault="00D47FB9"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Univers (W1)">
    <w:altName w:val="Arial"/>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059890"/>
      <w:docPartObj>
        <w:docPartGallery w:val="Page Numbers (Bottom of Page)"/>
        <w:docPartUnique/>
      </w:docPartObj>
    </w:sdtPr>
    <w:sdtEndPr/>
    <w:sdtContent>
      <w:p w14:paraId="04E7B96A" w14:textId="4BBB748F" w:rsidR="00271089" w:rsidRDefault="00271089">
        <w:pPr>
          <w:pStyle w:val="Peu"/>
          <w:jc w:val="right"/>
        </w:pPr>
        <w:r>
          <w:fldChar w:fldCharType="begin"/>
        </w:r>
        <w:r>
          <w:instrText>PAGE   \* MERGEFORMAT</w:instrText>
        </w:r>
        <w:r>
          <w:fldChar w:fldCharType="separate"/>
        </w:r>
        <w:r>
          <w:rPr>
            <w:lang w:val="ca-ES"/>
          </w:rPr>
          <w:t>2</w:t>
        </w:r>
        <w:r>
          <w:fldChar w:fldCharType="end"/>
        </w:r>
      </w:p>
    </w:sdtContent>
  </w:sdt>
  <w:p w14:paraId="2B066301" w14:textId="77777777" w:rsidR="00271089" w:rsidRDefault="00271089">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E190E" w14:textId="77777777" w:rsidR="00D47FB9" w:rsidRDefault="00D47FB9" w:rsidP="00821143">
      <w:r>
        <w:separator/>
      </w:r>
    </w:p>
  </w:footnote>
  <w:footnote w:type="continuationSeparator" w:id="0">
    <w:p w14:paraId="24878477" w14:textId="77777777" w:rsidR="00D47FB9" w:rsidRDefault="00D47FB9"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AB267" w14:textId="77777777" w:rsidR="00B33EB5" w:rsidRDefault="00B33EB5">
    <w:r>
      <w:rPr>
        <w:noProof/>
      </w:rPr>
      <w:drawing>
        <wp:inline distT="0" distB="0" distL="0" distR="0" wp14:anchorId="4BD46D7A" wp14:editId="2F78C13B">
          <wp:extent cx="1905000" cy="781050"/>
          <wp:effectExtent l="0" t="0" r="0" b="0"/>
          <wp:docPr id="5" name="Imagen 5"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362AFE46"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B380371"/>
    <w:multiLevelType w:val="hybridMultilevel"/>
    <w:tmpl w:val="370C145C"/>
    <w:lvl w:ilvl="0" w:tplc="748805C0">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643288"/>
    <w:multiLevelType w:val="hybridMultilevel"/>
    <w:tmpl w:val="9752CC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93568F"/>
    <w:multiLevelType w:val="hybridMultilevel"/>
    <w:tmpl w:val="BD60C0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F941DF"/>
    <w:multiLevelType w:val="hybridMultilevel"/>
    <w:tmpl w:val="0F6E699C"/>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462317E"/>
    <w:multiLevelType w:val="hybridMultilevel"/>
    <w:tmpl w:val="F586A0FE"/>
    <w:lvl w:ilvl="0" w:tplc="5900D4D2">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660CC8"/>
    <w:multiLevelType w:val="hybridMultilevel"/>
    <w:tmpl w:val="49E4009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BDF63DF"/>
    <w:multiLevelType w:val="hybridMultilevel"/>
    <w:tmpl w:val="7ECCB4D2"/>
    <w:lvl w:ilvl="0" w:tplc="5888B25E">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C104201"/>
    <w:multiLevelType w:val="hybridMultilevel"/>
    <w:tmpl w:val="FE629BE8"/>
    <w:lvl w:ilvl="0" w:tplc="49CC8110">
      <w:numFmt w:val="bullet"/>
      <w:lvlText w:val="-"/>
      <w:lvlJc w:val="left"/>
      <w:pPr>
        <w:ind w:left="720" w:hanging="360"/>
      </w:pPr>
      <w:rPr>
        <w:rFonts w:ascii="Times New Roman" w:hAnsi="Times New Roman" w:hint="default"/>
      </w:rPr>
    </w:lvl>
    <w:lvl w:ilvl="1" w:tplc="9C305560">
      <w:numFmt w:val="bullet"/>
      <w:lvlText w:val="-"/>
      <w:lvlJc w:val="left"/>
      <w:pPr>
        <w:ind w:left="1440" w:hanging="360"/>
      </w:pPr>
      <w:rPr>
        <w:rFonts w:ascii="Arial" w:eastAsia="Calibr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B83DEE"/>
    <w:multiLevelType w:val="hybridMultilevel"/>
    <w:tmpl w:val="BE402C5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4743BBE"/>
    <w:multiLevelType w:val="hybridMultilevel"/>
    <w:tmpl w:val="A2E48DE6"/>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53F153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A3E46F9"/>
    <w:multiLevelType w:val="multilevel"/>
    <w:tmpl w:val="0A4EA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5B61F3"/>
    <w:multiLevelType w:val="hybridMultilevel"/>
    <w:tmpl w:val="A9C6B2BE"/>
    <w:lvl w:ilvl="0" w:tplc="A49EC636">
      <w:start w:val="3"/>
      <w:numFmt w:val="bullet"/>
      <w:lvlText w:val="-"/>
      <w:lvlJc w:val="left"/>
      <w:pPr>
        <w:ind w:left="1069" w:hanging="360"/>
      </w:pPr>
      <w:rPr>
        <w:rFonts w:ascii="Arial" w:eastAsia="Times New Roman" w:hAnsi="Arial" w:cs="Aria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15" w15:restartNumberingAfterBreak="0">
    <w:nsid w:val="39F11821"/>
    <w:multiLevelType w:val="hybridMultilevel"/>
    <w:tmpl w:val="A5CC06F0"/>
    <w:lvl w:ilvl="0" w:tplc="04030001">
      <w:start w:val="1"/>
      <w:numFmt w:val="bullet"/>
      <w:lvlText w:val=""/>
      <w:lvlJc w:val="left"/>
      <w:pPr>
        <w:ind w:left="1287" w:hanging="360"/>
      </w:pPr>
      <w:rPr>
        <w:rFonts w:ascii="Symbol" w:hAnsi="Symbo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6" w15:restartNumberingAfterBreak="0">
    <w:nsid w:val="3AE81C8C"/>
    <w:multiLevelType w:val="singleLevel"/>
    <w:tmpl w:val="1AB8573C"/>
    <w:lvl w:ilvl="0">
      <w:start w:val="1"/>
      <w:numFmt w:val="decimal"/>
      <w:lvlText w:val="%1."/>
      <w:lvlJc w:val="left"/>
      <w:pPr>
        <w:tabs>
          <w:tab w:val="num" w:pos="360"/>
        </w:tabs>
        <w:ind w:left="360" w:hanging="360"/>
      </w:pPr>
    </w:lvl>
  </w:abstractNum>
  <w:abstractNum w:abstractNumId="17" w15:restartNumberingAfterBreak="0">
    <w:nsid w:val="3E087551"/>
    <w:multiLevelType w:val="hybridMultilevel"/>
    <w:tmpl w:val="91EE02C2"/>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0FB21E8"/>
    <w:multiLevelType w:val="hybridMultilevel"/>
    <w:tmpl w:val="F7BEDB9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2E16C22"/>
    <w:multiLevelType w:val="hybridMultilevel"/>
    <w:tmpl w:val="1668EE3A"/>
    <w:lvl w:ilvl="0" w:tplc="5888B25E">
      <w:start w:val="1"/>
      <w:numFmt w:val="bullet"/>
      <w:lvlText w:val="-"/>
      <w:lvlJc w:val="left"/>
      <w:pPr>
        <w:ind w:left="720" w:hanging="360"/>
      </w:pPr>
      <w:rPr>
        <w:rFonts w:ascii="Arial" w:hAnsi="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3D21BC2"/>
    <w:multiLevelType w:val="hybridMultilevel"/>
    <w:tmpl w:val="31620B3A"/>
    <w:lvl w:ilvl="0" w:tplc="49CC8110">
      <w:numFmt w:val="bullet"/>
      <w:lvlText w:val="-"/>
      <w:lvlJc w:val="left"/>
      <w:pPr>
        <w:ind w:left="1068" w:hanging="360"/>
      </w:pPr>
      <w:rPr>
        <w:rFonts w:ascii="Times New Roman" w:hAnsi="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47BB12BB"/>
    <w:multiLevelType w:val="multilevel"/>
    <w:tmpl w:val="361C3A3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954920"/>
    <w:multiLevelType w:val="multilevel"/>
    <w:tmpl w:val="0AD87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C91095"/>
    <w:multiLevelType w:val="singleLevel"/>
    <w:tmpl w:val="A202C92E"/>
    <w:lvl w:ilvl="0">
      <w:start w:val="3"/>
      <w:numFmt w:val="decimal"/>
      <w:lvlText w:val="%1."/>
      <w:lvlJc w:val="left"/>
      <w:pPr>
        <w:tabs>
          <w:tab w:val="num" w:pos="360"/>
        </w:tabs>
        <w:ind w:left="360" w:hanging="360"/>
      </w:pPr>
    </w:lvl>
  </w:abstractNum>
  <w:abstractNum w:abstractNumId="24"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1914BA"/>
    <w:multiLevelType w:val="hybridMultilevel"/>
    <w:tmpl w:val="C5A85D14"/>
    <w:lvl w:ilvl="0" w:tplc="4664013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6" w15:restartNumberingAfterBreak="0">
    <w:nsid w:val="590A2067"/>
    <w:multiLevelType w:val="hybridMultilevel"/>
    <w:tmpl w:val="8AA0C786"/>
    <w:lvl w:ilvl="0" w:tplc="3EC695A6">
      <w:numFmt w:val="bullet"/>
      <w:lvlText w:val="-"/>
      <w:lvlJc w:val="left"/>
      <w:pPr>
        <w:ind w:left="720" w:hanging="360"/>
      </w:pPr>
      <w:rPr>
        <w:rFonts w:ascii="Open Sans" w:eastAsia="Times New Roman" w:hAnsi="Open Sans" w:cs="Open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B2F47E1"/>
    <w:multiLevelType w:val="hybridMultilevel"/>
    <w:tmpl w:val="7DBACA6A"/>
    <w:lvl w:ilvl="0" w:tplc="49CC8110">
      <w:numFmt w:val="bullet"/>
      <w:lvlText w:val="-"/>
      <w:lvlJc w:val="left"/>
      <w:pPr>
        <w:ind w:left="360" w:hanging="360"/>
      </w:pPr>
      <w:rPr>
        <w:rFonts w:ascii="Times New Roman" w:hAnsi="Times New Roman"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0" w15:restartNumberingAfterBreak="0">
    <w:nsid w:val="7C6E6B77"/>
    <w:multiLevelType w:val="hybridMultilevel"/>
    <w:tmpl w:val="5320811A"/>
    <w:lvl w:ilvl="0" w:tplc="21CCE18C">
      <w:start w:val="1"/>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1" w15:restartNumberingAfterBreak="0">
    <w:nsid w:val="7F56607B"/>
    <w:multiLevelType w:val="singleLevel"/>
    <w:tmpl w:val="7C8A428A"/>
    <w:lvl w:ilvl="0">
      <w:start w:val="4"/>
      <w:numFmt w:val="decimal"/>
      <w:lvlText w:val="%1."/>
      <w:lvlJc w:val="left"/>
      <w:pPr>
        <w:tabs>
          <w:tab w:val="num" w:pos="360"/>
        </w:tabs>
        <w:ind w:left="360" w:hanging="360"/>
      </w:pPr>
    </w:lvl>
  </w:abstractNum>
  <w:abstractNum w:abstractNumId="32" w15:restartNumberingAfterBreak="0">
    <w:nsid w:val="7FF060FA"/>
    <w:multiLevelType w:val="hybridMultilevel"/>
    <w:tmpl w:val="C5A85D14"/>
    <w:lvl w:ilvl="0" w:tplc="4664013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833034421">
    <w:abstractNumId w:val="28"/>
  </w:num>
  <w:num w:numId="2" w16cid:durableId="445124366">
    <w:abstractNumId w:val="24"/>
  </w:num>
  <w:num w:numId="3" w16cid:durableId="946817466">
    <w:abstractNumId w:val="27"/>
  </w:num>
  <w:num w:numId="4" w16cid:durableId="1224683021">
    <w:abstractNumId w:val="9"/>
  </w:num>
  <w:num w:numId="5" w16cid:durableId="685449474">
    <w:abstractNumId w:val="3"/>
  </w:num>
  <w:num w:numId="6" w16cid:durableId="2033339576">
    <w:abstractNumId w:val="14"/>
  </w:num>
  <w:num w:numId="7" w16cid:durableId="873346727">
    <w:abstractNumId w:val="30"/>
  </w:num>
  <w:num w:numId="8" w16cid:durableId="1323001266">
    <w:abstractNumId w:val="0"/>
  </w:num>
  <w:num w:numId="9" w16cid:durableId="214120132">
    <w:abstractNumId w:val="15"/>
  </w:num>
  <w:num w:numId="10" w16cid:durableId="1491948814">
    <w:abstractNumId w:val="7"/>
  </w:num>
  <w:num w:numId="11" w16cid:durableId="623119290">
    <w:abstractNumId w:val="12"/>
  </w:num>
  <w:num w:numId="12" w16cid:durableId="1688092405">
    <w:abstractNumId w:val="10"/>
  </w:num>
  <w:num w:numId="13" w16cid:durableId="163783351">
    <w:abstractNumId w:val="13"/>
  </w:num>
  <w:num w:numId="14" w16cid:durableId="1747146055">
    <w:abstractNumId w:val="22"/>
  </w:num>
  <w:num w:numId="15" w16cid:durableId="809789804">
    <w:abstractNumId w:val="21"/>
  </w:num>
  <w:num w:numId="16" w16cid:durableId="122162235">
    <w:abstractNumId w:val="17"/>
  </w:num>
  <w:num w:numId="17" w16cid:durableId="57170013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0661251">
    <w:abstractNumId w:val="20"/>
  </w:num>
  <w:num w:numId="19" w16cid:durableId="1375276987">
    <w:abstractNumId w:val="1"/>
  </w:num>
  <w:num w:numId="20" w16cid:durableId="1274481290">
    <w:abstractNumId w:val="5"/>
  </w:num>
  <w:num w:numId="21" w16cid:durableId="1030573086">
    <w:abstractNumId w:val="25"/>
  </w:num>
  <w:num w:numId="22" w16cid:durableId="539124175">
    <w:abstractNumId w:val="32"/>
  </w:num>
  <w:num w:numId="23" w16cid:durableId="1032922715">
    <w:abstractNumId w:val="19"/>
  </w:num>
  <w:num w:numId="24" w16cid:durableId="971987055">
    <w:abstractNumId w:val="11"/>
  </w:num>
  <w:num w:numId="25" w16cid:durableId="375739034">
    <w:abstractNumId w:val="18"/>
  </w:num>
  <w:num w:numId="26" w16cid:durableId="380831013">
    <w:abstractNumId w:val="6"/>
  </w:num>
  <w:num w:numId="27" w16cid:durableId="936596062">
    <w:abstractNumId w:val="2"/>
  </w:num>
  <w:num w:numId="28" w16cid:durableId="689571297">
    <w:abstractNumId w:val="29"/>
  </w:num>
  <w:num w:numId="29" w16cid:durableId="1025062705">
    <w:abstractNumId w:val="8"/>
  </w:num>
  <w:num w:numId="30" w16cid:durableId="715547098">
    <w:abstractNumId w:val="4"/>
  </w:num>
  <w:num w:numId="31" w16cid:durableId="3402030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44870726">
    <w:abstractNumId w:val="26"/>
  </w:num>
  <w:num w:numId="33" w16cid:durableId="2051760890">
    <w:abstractNumId w:val="16"/>
  </w:num>
  <w:num w:numId="34" w16cid:durableId="1444769974">
    <w:abstractNumId w:val="23"/>
  </w:num>
  <w:num w:numId="35" w16cid:durableId="148461637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058ED"/>
    <w:rsid w:val="00012F02"/>
    <w:rsid w:val="0003622A"/>
    <w:rsid w:val="00064BF2"/>
    <w:rsid w:val="000C31E8"/>
    <w:rsid w:val="000C59F2"/>
    <w:rsid w:val="00146048"/>
    <w:rsid w:val="001735FC"/>
    <w:rsid w:val="001960F4"/>
    <w:rsid w:val="001D3DF9"/>
    <w:rsid w:val="001E0137"/>
    <w:rsid w:val="0024060F"/>
    <w:rsid w:val="00250CD1"/>
    <w:rsid w:val="00271089"/>
    <w:rsid w:val="002949B3"/>
    <w:rsid w:val="00296BE1"/>
    <w:rsid w:val="002C3B79"/>
    <w:rsid w:val="0030400D"/>
    <w:rsid w:val="00314383"/>
    <w:rsid w:val="00346945"/>
    <w:rsid w:val="003B38CA"/>
    <w:rsid w:val="003E49BC"/>
    <w:rsid w:val="00400C18"/>
    <w:rsid w:val="00425440"/>
    <w:rsid w:val="004E01AC"/>
    <w:rsid w:val="004E1F44"/>
    <w:rsid w:val="004F35ED"/>
    <w:rsid w:val="00501C82"/>
    <w:rsid w:val="005056CD"/>
    <w:rsid w:val="00516709"/>
    <w:rsid w:val="0052584E"/>
    <w:rsid w:val="00573063"/>
    <w:rsid w:val="0057458B"/>
    <w:rsid w:val="005D1AB0"/>
    <w:rsid w:val="005D642C"/>
    <w:rsid w:val="00694FF8"/>
    <w:rsid w:val="00710793"/>
    <w:rsid w:val="00737D4D"/>
    <w:rsid w:val="00781CC5"/>
    <w:rsid w:val="00790B35"/>
    <w:rsid w:val="007B3E03"/>
    <w:rsid w:val="007C296E"/>
    <w:rsid w:val="007E0856"/>
    <w:rsid w:val="00821143"/>
    <w:rsid w:val="00821CA1"/>
    <w:rsid w:val="00856865"/>
    <w:rsid w:val="008603F6"/>
    <w:rsid w:val="0086530D"/>
    <w:rsid w:val="008C765D"/>
    <w:rsid w:val="008E1962"/>
    <w:rsid w:val="00904D1E"/>
    <w:rsid w:val="009563E9"/>
    <w:rsid w:val="00976D04"/>
    <w:rsid w:val="009810A2"/>
    <w:rsid w:val="009D4DEF"/>
    <w:rsid w:val="009E3885"/>
    <w:rsid w:val="009E755D"/>
    <w:rsid w:val="00A21BA2"/>
    <w:rsid w:val="00A32532"/>
    <w:rsid w:val="00AA2AFD"/>
    <w:rsid w:val="00AA3FB2"/>
    <w:rsid w:val="00B26AB1"/>
    <w:rsid w:val="00B31A16"/>
    <w:rsid w:val="00B31A9D"/>
    <w:rsid w:val="00B33EB5"/>
    <w:rsid w:val="00B802A9"/>
    <w:rsid w:val="00B847FC"/>
    <w:rsid w:val="00B86FA9"/>
    <w:rsid w:val="00B94C71"/>
    <w:rsid w:val="00B97FE8"/>
    <w:rsid w:val="00BA0868"/>
    <w:rsid w:val="00BC604F"/>
    <w:rsid w:val="00BD1EA0"/>
    <w:rsid w:val="00BD72F6"/>
    <w:rsid w:val="00C33903"/>
    <w:rsid w:val="00C34E2F"/>
    <w:rsid w:val="00D00095"/>
    <w:rsid w:val="00D127FC"/>
    <w:rsid w:val="00D2675B"/>
    <w:rsid w:val="00D47FB9"/>
    <w:rsid w:val="00D768A4"/>
    <w:rsid w:val="00D8284F"/>
    <w:rsid w:val="00E213A3"/>
    <w:rsid w:val="00E70B03"/>
    <w:rsid w:val="00EA5F09"/>
    <w:rsid w:val="00F41D22"/>
    <w:rsid w:val="00F47F51"/>
    <w:rsid w:val="00F5295D"/>
    <w:rsid w:val="00F64A86"/>
    <w:rsid w:val="00F70AB5"/>
    <w:rsid w:val="00FB1A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12AB4636"/>
  <w15:docId w15:val="{A5FF0B0B-BFD6-4F63-9C6F-A196BC3F5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ol1">
    <w:name w:val="heading 1"/>
    <w:basedOn w:val="Normal"/>
    <w:next w:val="Normal"/>
    <w:link w:val="Ttol1Car"/>
    <w:qFormat/>
    <w:rsid w:val="004F35ED"/>
    <w:pPr>
      <w:keepNext/>
      <w:jc w:val="left"/>
      <w:outlineLvl w:val="0"/>
    </w:pPr>
    <w:rPr>
      <w:rFonts w:ascii="Palatino Linotype" w:eastAsia="Times New Roman" w:hAnsi="Palatino Linotype"/>
      <w:b/>
      <w:sz w:val="20"/>
      <w:szCs w:val="20"/>
      <w:lang w:val="ca-ES" w:eastAsia="es-ES"/>
    </w:rPr>
  </w:style>
  <w:style w:type="paragraph" w:styleId="Ttol2">
    <w:name w:val="heading 2"/>
    <w:basedOn w:val="Normal"/>
    <w:next w:val="Normal"/>
    <w:link w:val="Ttol2Car"/>
    <w:uiPriority w:val="9"/>
    <w:semiHidden/>
    <w:unhideWhenUsed/>
    <w:qFormat/>
    <w:rsid w:val="00B802A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ol7">
    <w:name w:val="heading 7"/>
    <w:basedOn w:val="Normal"/>
    <w:next w:val="Normal"/>
    <w:link w:val="Ttol7Car"/>
    <w:uiPriority w:val="9"/>
    <w:semiHidden/>
    <w:unhideWhenUsed/>
    <w:qFormat/>
    <w:rsid w:val="00B802A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content-documentsp">
    <w:name w:val="content-documents_p"/>
    <w:basedOn w:val="Normal"/>
    <w:rsid w:val="004E1F44"/>
    <w:pPr>
      <w:pBdr>
        <w:left w:val="none" w:sz="0" w:space="12" w:color="auto"/>
        <w:right w:val="none" w:sz="0" w:space="12" w:color="auto"/>
      </w:pBdr>
      <w:jc w:val="left"/>
    </w:pPr>
    <w:rPr>
      <w:rFonts w:ascii="Times New Roman" w:eastAsia="Times New Roman" w:hAnsi="Times New Roman"/>
      <w:sz w:val="24"/>
      <w:szCs w:val="24"/>
      <w:lang w:eastAsia="es-ES"/>
    </w:rPr>
  </w:style>
  <w:style w:type="character" w:customStyle="1" w:styleId="Textoennegrita1">
    <w:name w:val="Texto en negrita1"/>
    <w:rsid w:val="004E1F44"/>
    <w:rPr>
      <w:b/>
      <w:bCs/>
    </w:rPr>
  </w:style>
  <w:style w:type="paragraph" w:customStyle="1" w:styleId="normal2">
    <w:name w:val="normal2"/>
    <w:basedOn w:val="Normal"/>
    <w:rsid w:val="004E1F44"/>
    <w:pPr>
      <w:keepLines/>
      <w:spacing w:before="160" w:after="160"/>
    </w:pPr>
    <w:rPr>
      <w:rFonts w:ascii="Times New Roman" w:eastAsia="Times New Roman" w:hAnsi="Times New Roman" w:cs="Arial"/>
      <w:sz w:val="24"/>
      <w:lang w:val="ca-ES" w:eastAsia="es-ES"/>
    </w:rPr>
  </w:style>
  <w:style w:type="paragraph" w:styleId="Pargrafdellista">
    <w:name w:val="List Paragraph"/>
    <w:basedOn w:val="Normal"/>
    <w:uiPriority w:val="34"/>
    <w:qFormat/>
    <w:rsid w:val="00F70AB5"/>
    <w:pPr>
      <w:ind w:left="708"/>
    </w:pPr>
    <w:rPr>
      <w:rFonts w:eastAsia="Times New Roman"/>
      <w:b/>
      <w:color w:val="000080"/>
      <w:kern w:val="28"/>
      <w:szCs w:val="20"/>
      <w:lang w:val="ca-ES"/>
    </w:rPr>
  </w:style>
  <w:style w:type="paragraph" w:customStyle="1" w:styleId="Normal10">
    <w:name w:val="Normal1"/>
    <w:basedOn w:val="Normal"/>
    <w:link w:val="Normal1Car0"/>
    <w:qFormat/>
    <w:rsid w:val="00D2675B"/>
    <w:pPr>
      <w:keepLines/>
      <w:spacing w:before="120" w:after="120"/>
    </w:pPr>
    <w:rPr>
      <w:rFonts w:eastAsia="Times New Roman"/>
      <w:szCs w:val="20"/>
      <w:lang w:val="ca-ES" w:eastAsia="es-ES"/>
    </w:rPr>
  </w:style>
  <w:style w:type="character" w:customStyle="1" w:styleId="Normal1Car0">
    <w:name w:val="Normal1 Car"/>
    <w:link w:val="Normal10"/>
    <w:locked/>
    <w:rsid w:val="00D2675B"/>
    <w:rPr>
      <w:rFonts w:ascii="Arial" w:eastAsia="Times New Roman" w:hAnsi="Arial" w:cs="Times New Roman"/>
      <w:szCs w:val="20"/>
      <w:lang w:val="ca-ES" w:eastAsia="es-ES"/>
    </w:rPr>
  </w:style>
  <w:style w:type="paragraph" w:customStyle="1" w:styleId="Default">
    <w:name w:val="Default"/>
    <w:rsid w:val="009810A2"/>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independent">
    <w:name w:val="Body Text"/>
    <w:basedOn w:val="Normal"/>
    <w:link w:val="TextindependentCar"/>
    <w:uiPriority w:val="99"/>
    <w:rsid w:val="008603F6"/>
    <w:rPr>
      <w:rFonts w:eastAsia="Times New Roman"/>
      <w:sz w:val="20"/>
      <w:szCs w:val="20"/>
      <w:lang w:val="ca-ES" w:eastAsia="es-ES"/>
    </w:rPr>
  </w:style>
  <w:style w:type="character" w:customStyle="1" w:styleId="TextindependentCar">
    <w:name w:val="Text independent Car"/>
    <w:basedOn w:val="Lletraperdefectedelpargraf"/>
    <w:link w:val="Textindependent"/>
    <w:uiPriority w:val="99"/>
    <w:rsid w:val="008603F6"/>
    <w:rPr>
      <w:rFonts w:ascii="Arial" w:eastAsia="Times New Roman" w:hAnsi="Arial" w:cs="Times New Roman"/>
      <w:sz w:val="20"/>
      <w:szCs w:val="20"/>
      <w:lang w:val="ca-ES" w:eastAsia="es-ES"/>
    </w:rPr>
  </w:style>
  <w:style w:type="paragraph" w:styleId="Textindependent2">
    <w:name w:val="Body Text 2"/>
    <w:basedOn w:val="Normal"/>
    <w:link w:val="Textindependent2Car"/>
    <w:rsid w:val="00B97FE8"/>
    <w:rPr>
      <w:rFonts w:ascii="Palatino Linotype" w:eastAsia="Times New Roman" w:hAnsi="Palatino Linotype"/>
      <w:sz w:val="24"/>
      <w:szCs w:val="20"/>
      <w:lang w:val="ca-ES" w:eastAsia="es-ES" w:bidi="ks-Arab"/>
    </w:rPr>
  </w:style>
  <w:style w:type="character" w:customStyle="1" w:styleId="Textindependent2Car">
    <w:name w:val="Text independent 2 Car"/>
    <w:basedOn w:val="Lletraperdefectedelpargraf"/>
    <w:link w:val="Textindependent2"/>
    <w:rsid w:val="00B97FE8"/>
    <w:rPr>
      <w:rFonts w:ascii="Palatino Linotype" w:eastAsia="Times New Roman" w:hAnsi="Palatino Linotype" w:cs="Times New Roman"/>
      <w:sz w:val="24"/>
      <w:szCs w:val="20"/>
      <w:lang w:val="ca-ES" w:eastAsia="es-ES" w:bidi="ks-Arab"/>
    </w:rPr>
  </w:style>
  <w:style w:type="paragraph" w:customStyle="1" w:styleId="xmsonormal">
    <w:name w:val="x_msonormal"/>
    <w:basedOn w:val="Normal"/>
    <w:rsid w:val="00B97FE8"/>
    <w:pPr>
      <w:spacing w:before="100" w:beforeAutospacing="1" w:after="100" w:afterAutospacing="1"/>
      <w:jc w:val="left"/>
    </w:pPr>
    <w:rPr>
      <w:rFonts w:ascii="Times New Roman" w:eastAsia="Times New Roman" w:hAnsi="Times New Roman"/>
      <w:sz w:val="24"/>
      <w:szCs w:val="24"/>
      <w:lang w:val="ca-ES" w:eastAsia="es-ES"/>
    </w:rPr>
  </w:style>
  <w:style w:type="character" w:styleId="Refernciaintensa">
    <w:name w:val="Intense Reference"/>
    <w:uiPriority w:val="32"/>
    <w:qFormat/>
    <w:rsid w:val="00B86FA9"/>
    <w:rPr>
      <w:b/>
      <w:bCs/>
      <w:smallCaps/>
      <w:color w:val="4F81BD"/>
      <w:spacing w:val="5"/>
    </w:rPr>
  </w:style>
  <w:style w:type="character" w:customStyle="1" w:styleId="Ttol1Car">
    <w:name w:val="Títol 1 Car"/>
    <w:basedOn w:val="Lletraperdefectedelpargraf"/>
    <w:link w:val="Ttol1"/>
    <w:rsid w:val="004F35ED"/>
    <w:rPr>
      <w:rFonts w:ascii="Palatino Linotype" w:eastAsia="Times New Roman" w:hAnsi="Palatino Linotype" w:cs="Times New Roman"/>
      <w:b/>
      <w:sz w:val="20"/>
      <w:szCs w:val="20"/>
      <w:lang w:val="ca-ES" w:eastAsia="es-ES"/>
    </w:rPr>
  </w:style>
  <w:style w:type="character" w:customStyle="1" w:styleId="Ttol2Car">
    <w:name w:val="Títol 2 Car"/>
    <w:basedOn w:val="Lletraperdefectedelpargraf"/>
    <w:link w:val="Ttol2"/>
    <w:uiPriority w:val="9"/>
    <w:semiHidden/>
    <w:rsid w:val="00B802A9"/>
    <w:rPr>
      <w:rFonts w:asciiTheme="majorHAnsi" w:eastAsiaTheme="majorEastAsia" w:hAnsiTheme="majorHAnsi" w:cstheme="majorBidi"/>
      <w:color w:val="365F91" w:themeColor="accent1" w:themeShade="BF"/>
      <w:sz w:val="26"/>
      <w:szCs w:val="26"/>
    </w:rPr>
  </w:style>
  <w:style w:type="character" w:customStyle="1" w:styleId="Ttol7Car">
    <w:name w:val="Títol 7 Car"/>
    <w:basedOn w:val="Lletraperdefectedelpargraf"/>
    <w:link w:val="Ttol7"/>
    <w:uiPriority w:val="9"/>
    <w:semiHidden/>
    <w:rsid w:val="00B802A9"/>
    <w:rPr>
      <w:rFonts w:asciiTheme="majorHAnsi" w:eastAsiaTheme="majorEastAsia" w:hAnsiTheme="majorHAnsi" w:cstheme="majorBidi"/>
      <w:i/>
      <w:iCs/>
      <w:color w:val="243F60" w:themeColor="accent1" w:themeShade="7F"/>
    </w:rPr>
  </w:style>
  <w:style w:type="paragraph" w:customStyle="1" w:styleId="ajunt">
    <w:name w:val="ajunt"/>
    <w:basedOn w:val="Normal"/>
    <w:link w:val="ajuntCar"/>
    <w:qFormat/>
    <w:rsid w:val="00B802A9"/>
    <w:pPr>
      <w:keepLines/>
      <w:spacing w:before="120" w:after="120"/>
    </w:pPr>
    <w:rPr>
      <w:rFonts w:eastAsia="Times New Roman"/>
      <w:kern w:val="22"/>
      <w:szCs w:val="20"/>
      <w:lang w:val="ca-ES" w:eastAsia="es-ES"/>
    </w:rPr>
  </w:style>
  <w:style w:type="character" w:customStyle="1" w:styleId="ajuntCar">
    <w:name w:val="ajunt Car"/>
    <w:basedOn w:val="Lletraperdefectedelpargraf"/>
    <w:link w:val="ajunt"/>
    <w:rsid w:val="00B802A9"/>
    <w:rPr>
      <w:rFonts w:ascii="Arial" w:eastAsia="Times New Roman" w:hAnsi="Arial" w:cs="Times New Roman"/>
      <w:kern w:val="22"/>
      <w:szCs w:val="20"/>
      <w:lang w:val="ca-ES" w:eastAsia="es-ES"/>
    </w:rPr>
  </w:style>
  <w:style w:type="paragraph" w:styleId="Textindependent3">
    <w:name w:val="Body Text 3"/>
    <w:basedOn w:val="Normal"/>
    <w:link w:val="Textindependent3Car"/>
    <w:uiPriority w:val="99"/>
    <w:semiHidden/>
    <w:unhideWhenUsed/>
    <w:rsid w:val="00B802A9"/>
    <w:pPr>
      <w:spacing w:after="120"/>
    </w:pPr>
    <w:rPr>
      <w:sz w:val="16"/>
      <w:szCs w:val="16"/>
    </w:rPr>
  </w:style>
  <w:style w:type="character" w:customStyle="1" w:styleId="Textindependent3Car">
    <w:name w:val="Text independent 3 Car"/>
    <w:basedOn w:val="Lletraperdefectedelpargraf"/>
    <w:link w:val="Textindependent3"/>
    <w:uiPriority w:val="99"/>
    <w:semiHidden/>
    <w:rsid w:val="00B802A9"/>
    <w:rPr>
      <w:rFonts w:ascii="Arial" w:eastAsia="Calibri" w:hAnsi="Arial" w:cs="Times New Roman"/>
      <w:sz w:val="16"/>
      <w:szCs w:val="16"/>
    </w:rPr>
  </w:style>
  <w:style w:type="paragraph" w:customStyle="1" w:styleId="Cosdetext">
    <w:name w:val="Cos de text"/>
    <w:rsid w:val="00B802A9"/>
    <w:pPr>
      <w:spacing w:after="0" w:line="240" w:lineRule="auto"/>
    </w:pPr>
    <w:rPr>
      <w:rFonts w:ascii="Times New Roman" w:eastAsia="Times New Roman" w:hAnsi="Times New Roman" w:cs="Times New Roman"/>
      <w:szCs w:val="20"/>
      <w:lang w:val="ca-ES" w:eastAsia="es-ES"/>
    </w:rPr>
  </w:style>
  <w:style w:type="paragraph" w:styleId="Ttol">
    <w:name w:val="Title"/>
    <w:basedOn w:val="Normal"/>
    <w:link w:val="TtolCar"/>
    <w:qFormat/>
    <w:rsid w:val="00B802A9"/>
    <w:pPr>
      <w:jc w:val="center"/>
    </w:pPr>
    <w:rPr>
      <w:rFonts w:ascii="Times New Roman" w:eastAsia="Times New Roman" w:hAnsi="Times New Roman"/>
      <w:sz w:val="24"/>
      <w:szCs w:val="20"/>
      <w:u w:val="single"/>
      <w:lang w:val="ca-ES" w:eastAsia="es-ES"/>
    </w:rPr>
  </w:style>
  <w:style w:type="character" w:customStyle="1" w:styleId="TtolCar">
    <w:name w:val="Títol Car"/>
    <w:basedOn w:val="Lletraperdefectedelpargraf"/>
    <w:link w:val="Ttol"/>
    <w:rsid w:val="00B802A9"/>
    <w:rPr>
      <w:rFonts w:ascii="Times New Roman" w:eastAsia="Times New Roman" w:hAnsi="Times New Roman" w:cs="Times New Roman"/>
      <w:sz w:val="24"/>
      <w:szCs w:val="20"/>
      <w:u w:val="single"/>
      <w:lang w:val="ca-ES" w:eastAsia="es-ES"/>
    </w:rPr>
  </w:style>
  <w:style w:type="paragraph" w:styleId="Textdebloc">
    <w:name w:val="Block Text"/>
    <w:basedOn w:val="Normal"/>
    <w:rsid w:val="00B802A9"/>
    <w:pPr>
      <w:tabs>
        <w:tab w:val="left" w:pos="576"/>
        <w:tab w:val="left" w:pos="1296"/>
        <w:tab w:val="left" w:pos="2016"/>
        <w:tab w:val="left" w:pos="7056"/>
      </w:tabs>
      <w:ind w:left="737" w:right="340"/>
    </w:pPr>
    <w:rPr>
      <w:rFonts w:ascii="Univers (W1)" w:eastAsia="Times New Roman" w:hAnsi="Univers (W1)"/>
      <w:sz w:val="20"/>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35E40-EE66-4AF7-9F12-56228E625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27</Pages>
  <Words>9236</Words>
  <Characters>52650</Characters>
  <Application>Microsoft Office Word</Application>
  <DocSecurity>0</DocSecurity>
  <Lines>438</Lines>
  <Paragraphs>123</Paragraphs>
  <ScaleCrop>false</ScaleCrop>
  <HeadingPairs>
    <vt:vector size="2" baseType="variant">
      <vt:variant>
        <vt:lpstr>Títol</vt:lpstr>
      </vt:variant>
      <vt:variant>
        <vt:i4>1</vt:i4>
      </vt:variant>
    </vt:vector>
  </HeadingPairs>
  <TitlesOfParts>
    <vt:vector size="1" baseType="lpstr">
      <vt:lpstr>ACTA (X2023000375)</vt:lpstr>
    </vt:vector>
  </TitlesOfParts>
  <Company>OVH SAS</Company>
  <LinksUpToDate>false</LinksUpToDate>
  <CharactersWithSpaces>61763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(X2023000375)</dc:title>
  <dc:subject/>
  <dc:creator>averges</dc:creator>
  <cp:keywords/>
  <dc:description/>
  <cp:lastModifiedBy>Anna Verges Sieiro</cp:lastModifiedBy>
  <cp:revision>6</cp:revision>
  <dcterms:created xsi:type="dcterms:W3CDTF">2024-02-22T12:29:00Z</dcterms:created>
  <dcterms:modified xsi:type="dcterms:W3CDTF">2024-02-22T12:44:00Z</dcterms:modified>
</cp:coreProperties>
</file>