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C9CE" w14:textId="77777777" w:rsidR="00A33FC3" w:rsidRDefault="00A33FC3" w:rsidP="00A33FC3">
      <w:pPr>
        <w:ind w:left="708" w:hanging="708"/>
        <w:jc w:val="center"/>
        <w:rPr>
          <w:rFonts w:cs="Arial"/>
          <w:b/>
          <w:lang w:val="ca-ES"/>
        </w:rPr>
      </w:pPr>
    </w:p>
    <w:p w14:paraId="0F319AE9" w14:textId="77777777" w:rsidR="00A33FC3" w:rsidRDefault="00A33FC3" w:rsidP="00A33FC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7D10A386" w14:textId="77777777" w:rsidR="00A33FC3" w:rsidRPr="00856865" w:rsidRDefault="00A33FC3" w:rsidP="00A33FC3">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21 DE FEBRER DE 2024</w:t>
      </w:r>
    </w:p>
    <w:p w14:paraId="025E4571" w14:textId="77777777" w:rsidR="00A33FC3" w:rsidRDefault="00A33FC3" w:rsidP="00A33FC3">
      <w:pPr>
        <w:jc w:val="center"/>
        <w:rPr>
          <w:rFonts w:cs="Arial"/>
          <w:lang w:val="ca-ES"/>
        </w:rPr>
      </w:pPr>
    </w:p>
    <w:p w14:paraId="759AB9F8" w14:textId="77777777" w:rsidR="00A33FC3" w:rsidRPr="004D1D84" w:rsidRDefault="00A33FC3" w:rsidP="00A33FC3">
      <w:pPr>
        <w:rPr>
          <w:rFonts w:cs="Arial"/>
          <w:lang w:val="ca-ES"/>
        </w:rPr>
      </w:pPr>
      <w:proofErr w:type="spellStart"/>
      <w:r w:rsidRPr="004D1D84">
        <w:rPr>
          <w:rFonts w:cs="Arial"/>
          <w:b/>
          <w:lang w:val="ca-ES"/>
        </w:rPr>
        <w:t>Núm</w:t>
      </w:r>
      <w:proofErr w:type="spellEnd"/>
      <w:r w:rsidRPr="004D1D84">
        <w:rPr>
          <w:rFonts w:cs="Arial"/>
          <w:b/>
          <w:lang w:val="ca-ES"/>
        </w:rPr>
        <w:t>:</w:t>
      </w:r>
      <w:r w:rsidRPr="004D1D84">
        <w:rPr>
          <w:rFonts w:cs="Arial"/>
          <w:lang w:val="ca-ES"/>
        </w:rPr>
        <w:t xml:space="preserve"> JGL2024000008 </w:t>
      </w:r>
    </w:p>
    <w:p w14:paraId="4BDD4898" w14:textId="77777777" w:rsidR="00A33FC3" w:rsidRPr="004D1D84" w:rsidRDefault="00A33FC3" w:rsidP="00A33FC3">
      <w:pPr>
        <w:rPr>
          <w:rFonts w:cs="Arial"/>
          <w:lang w:val="ca-ES"/>
        </w:rPr>
      </w:pPr>
      <w:r w:rsidRPr="004D1D84">
        <w:rPr>
          <w:rFonts w:cs="Arial"/>
          <w:b/>
          <w:lang w:val="ca-ES"/>
        </w:rPr>
        <w:t>Lloc:</w:t>
      </w:r>
      <w:r w:rsidRPr="004D1D84">
        <w:rPr>
          <w:rFonts w:cs="Arial"/>
          <w:lang w:val="ca-ES"/>
        </w:rPr>
        <w:t xml:space="preserve"> Vilassar de Mar, Sala de sessions de la Casa Consistorial</w:t>
      </w:r>
    </w:p>
    <w:p w14:paraId="0336D68D" w14:textId="77777777" w:rsidR="00A33FC3" w:rsidRPr="004D1D84" w:rsidRDefault="00A33FC3" w:rsidP="00A33FC3">
      <w:pPr>
        <w:rPr>
          <w:rFonts w:cs="Arial"/>
          <w:lang w:val="ca-ES"/>
        </w:rPr>
      </w:pPr>
      <w:r w:rsidRPr="004D1D84">
        <w:rPr>
          <w:rFonts w:eastAsia="Times New Roman" w:cs="Arial"/>
          <w:b/>
          <w:kern w:val="2"/>
          <w:lang w:val="ca-ES" w:eastAsia="zh-CN"/>
        </w:rPr>
        <w:t>Data:</w:t>
      </w:r>
      <w:r w:rsidRPr="004D1D84">
        <w:rPr>
          <w:rFonts w:cs="Arial"/>
          <w:lang w:val="ca-ES"/>
        </w:rPr>
        <w:t xml:space="preserve"> </w:t>
      </w:r>
      <w:r w:rsidRPr="004D1D84">
        <w:rPr>
          <w:rFonts w:cs="Arial"/>
          <w:noProof/>
          <w:lang w:val="ca-ES"/>
        </w:rPr>
        <w:t>21 de febrer de 2024</w:t>
      </w:r>
    </w:p>
    <w:p w14:paraId="69D17ED7" w14:textId="77777777" w:rsidR="00A33FC3" w:rsidRPr="004D1D84" w:rsidRDefault="00A33FC3" w:rsidP="00A33FC3">
      <w:pPr>
        <w:rPr>
          <w:rFonts w:cs="Arial"/>
          <w:lang w:val="ca-ES"/>
        </w:rPr>
      </w:pPr>
      <w:r w:rsidRPr="004D1D84">
        <w:rPr>
          <w:rFonts w:eastAsia="Times New Roman" w:cs="Arial"/>
          <w:b/>
          <w:kern w:val="2"/>
          <w:lang w:val="ca-ES" w:eastAsia="zh-CN"/>
        </w:rPr>
        <w:t>Horari:</w:t>
      </w:r>
      <w:r w:rsidRPr="004D1D84">
        <w:rPr>
          <w:rFonts w:eastAsia="Times New Roman" w:cs="Arial"/>
          <w:kern w:val="2"/>
          <w:lang w:val="ca-ES" w:eastAsia="zh-CN"/>
        </w:rPr>
        <w:t xml:space="preserve"> de</w:t>
      </w:r>
      <w:r w:rsidRPr="004D1D84">
        <w:rPr>
          <w:rFonts w:cs="Arial"/>
          <w:lang w:val="ca-ES"/>
        </w:rPr>
        <w:t xml:space="preserve"> 13:00 h a  </w:t>
      </w:r>
      <w:r>
        <w:rPr>
          <w:rFonts w:cs="Arial"/>
          <w:lang w:val="ca-ES"/>
        </w:rPr>
        <w:t>13:25</w:t>
      </w:r>
      <w:r w:rsidRPr="004D1D84">
        <w:rPr>
          <w:rFonts w:cs="Arial"/>
          <w:lang w:val="ca-ES"/>
        </w:rPr>
        <w:t xml:space="preserve"> h</w:t>
      </w:r>
    </w:p>
    <w:p w14:paraId="24FBF0FA" w14:textId="77777777" w:rsidR="00A33FC3" w:rsidRPr="004D1D84" w:rsidRDefault="00A33FC3" w:rsidP="00A33FC3">
      <w:pPr>
        <w:widowControl w:val="0"/>
        <w:suppressAutoHyphens/>
        <w:autoSpaceDE w:val="0"/>
        <w:spacing w:line="200" w:lineRule="atLeast"/>
        <w:rPr>
          <w:rFonts w:cs="Arial"/>
          <w:lang w:val="ca-ES"/>
        </w:rPr>
      </w:pPr>
      <w:r w:rsidRPr="004D1D84">
        <w:rPr>
          <w:rFonts w:eastAsia="Times New Roman" w:cs="Arial"/>
          <w:b/>
          <w:kern w:val="2"/>
          <w:lang w:val="ca-ES" w:eastAsia="zh-CN"/>
        </w:rPr>
        <w:t>Sessió:</w:t>
      </w:r>
      <w:r w:rsidRPr="004D1D84">
        <w:rPr>
          <w:rFonts w:eastAsia="Times New Roman" w:cs="Arial"/>
          <w:kern w:val="2"/>
          <w:lang w:val="ca-ES" w:eastAsia="zh-CN"/>
        </w:rPr>
        <w:t xml:space="preserve"> </w:t>
      </w:r>
      <w:r w:rsidRPr="004D1D84">
        <w:rPr>
          <w:rFonts w:cs="Arial"/>
          <w:lang w:val="ca-ES"/>
        </w:rPr>
        <w:t>Sessió Ordinària</w:t>
      </w:r>
    </w:p>
    <w:p w14:paraId="70585C64" w14:textId="77777777" w:rsidR="00A33FC3" w:rsidRPr="004D1D84" w:rsidRDefault="00A33FC3" w:rsidP="00A33FC3">
      <w:pPr>
        <w:widowControl w:val="0"/>
        <w:suppressAutoHyphens/>
        <w:autoSpaceDE w:val="0"/>
        <w:spacing w:line="200" w:lineRule="atLeast"/>
        <w:rPr>
          <w:rFonts w:cs="Arial"/>
          <w:b/>
          <w:lang w:val="ca-ES"/>
        </w:rPr>
      </w:pPr>
    </w:p>
    <w:p w14:paraId="08DD63AA" w14:textId="77777777" w:rsidR="00A33FC3" w:rsidRPr="004D1D84" w:rsidRDefault="00A33FC3" w:rsidP="00A33FC3">
      <w:pPr>
        <w:widowControl w:val="0"/>
        <w:suppressAutoHyphens/>
        <w:autoSpaceDE w:val="0"/>
        <w:spacing w:line="200" w:lineRule="atLeast"/>
        <w:rPr>
          <w:rFonts w:eastAsia="Times New Roman" w:cs="Arial"/>
          <w:b/>
          <w:bCs/>
          <w:kern w:val="2"/>
          <w:lang w:val="ca-ES" w:eastAsia="zh-CN"/>
        </w:rPr>
      </w:pPr>
      <w:r w:rsidRPr="004D1D84">
        <w:rPr>
          <w:rFonts w:eastAsia="Times New Roman" w:cs="Arial"/>
          <w:b/>
          <w:bCs/>
          <w:kern w:val="2"/>
          <w:lang w:val="ca-ES" w:eastAsia="zh-CN"/>
        </w:rPr>
        <w:t xml:space="preserve">Assistents: </w:t>
      </w:r>
    </w:p>
    <w:p w14:paraId="304523A3" w14:textId="77777777" w:rsidR="00A33FC3" w:rsidRPr="004D1D84" w:rsidRDefault="00A33FC3" w:rsidP="00A33FC3">
      <w:pPr>
        <w:widowControl w:val="0"/>
        <w:suppressAutoHyphens/>
        <w:autoSpaceDE w:val="0"/>
        <w:spacing w:line="200" w:lineRule="atLeast"/>
        <w:rPr>
          <w:rFonts w:eastAsia="Arial" w:cs="Arial"/>
          <w:kern w:val="2"/>
          <w:lang w:val="ca-ES" w:eastAsia="zh-CN"/>
        </w:rPr>
      </w:pPr>
    </w:p>
    <w:p w14:paraId="6774E480" w14:textId="77777777" w:rsidR="00A33FC3" w:rsidRPr="004D1D84" w:rsidRDefault="00A33FC3" w:rsidP="00A33FC3">
      <w:pPr>
        <w:widowControl w:val="0"/>
        <w:suppressAutoHyphens/>
        <w:autoSpaceDE w:val="0"/>
        <w:spacing w:line="200" w:lineRule="atLeast"/>
        <w:rPr>
          <w:rFonts w:cs="Arial"/>
          <w:lang w:val="ca-ES"/>
        </w:rPr>
      </w:pPr>
      <w:r w:rsidRPr="004D1D84">
        <w:rPr>
          <w:rFonts w:cs="Arial"/>
          <w:lang w:val="ca-ES"/>
        </w:rPr>
        <w:t xml:space="preserve">Laura </w:t>
      </w:r>
      <w:proofErr w:type="spellStart"/>
      <w:r w:rsidRPr="004D1D84">
        <w:rPr>
          <w:rFonts w:cs="Arial"/>
          <w:lang w:val="ca-ES"/>
        </w:rPr>
        <w:t>Martinez</w:t>
      </w:r>
      <w:proofErr w:type="spellEnd"/>
      <w:r w:rsidRPr="004D1D84">
        <w:rPr>
          <w:rFonts w:cs="Arial"/>
          <w:lang w:val="ca-ES"/>
        </w:rPr>
        <w:t xml:space="preserve"> Portell, Alcaldessa</w:t>
      </w:r>
      <w:r w:rsidRPr="004D1D84">
        <w:rPr>
          <w:rFonts w:cs="Arial"/>
          <w:lang w:val="ca-ES"/>
        </w:rPr>
        <w:cr/>
        <w:t xml:space="preserve">Alfons Nuñez </w:t>
      </w:r>
      <w:proofErr w:type="spellStart"/>
      <w:r w:rsidRPr="004D1D84">
        <w:rPr>
          <w:rFonts w:cs="Arial"/>
          <w:lang w:val="ca-ES"/>
        </w:rPr>
        <w:t>Jacas</w:t>
      </w:r>
      <w:proofErr w:type="spellEnd"/>
      <w:r w:rsidRPr="004D1D84">
        <w:rPr>
          <w:rFonts w:cs="Arial"/>
          <w:lang w:val="ca-ES"/>
        </w:rPr>
        <w:t>, 1r Tinent D'alcalde</w:t>
      </w:r>
      <w:r w:rsidRPr="004D1D84">
        <w:rPr>
          <w:rFonts w:cs="Arial"/>
          <w:lang w:val="ca-ES"/>
        </w:rPr>
        <w:cr/>
        <w:t>Nuria Pera Maltes, 2n Tinent D'alcalde</w:t>
      </w:r>
      <w:r w:rsidRPr="004D1D84">
        <w:rPr>
          <w:rFonts w:cs="Arial"/>
          <w:lang w:val="ca-ES"/>
        </w:rPr>
        <w:cr/>
        <w:t xml:space="preserve">Marta Rovira </w:t>
      </w:r>
      <w:proofErr w:type="spellStart"/>
      <w:r w:rsidRPr="004D1D84">
        <w:rPr>
          <w:rFonts w:cs="Arial"/>
          <w:lang w:val="ca-ES"/>
        </w:rPr>
        <w:t>Martinez</w:t>
      </w:r>
      <w:proofErr w:type="spellEnd"/>
      <w:r w:rsidRPr="004D1D84">
        <w:rPr>
          <w:rFonts w:cs="Arial"/>
          <w:lang w:val="ca-ES"/>
        </w:rPr>
        <w:t>, 3r Tinent D'alcalde</w:t>
      </w:r>
      <w:r w:rsidRPr="004D1D84">
        <w:rPr>
          <w:rFonts w:cs="Arial"/>
          <w:lang w:val="ca-ES"/>
        </w:rPr>
        <w:cr/>
        <w:t>Jordi Palles Marimon, 4t  Tinent D'alcalde</w:t>
      </w:r>
      <w:r w:rsidRPr="004D1D84">
        <w:rPr>
          <w:rFonts w:cs="Arial"/>
          <w:lang w:val="ca-ES"/>
        </w:rPr>
        <w:cr/>
      </w:r>
      <w:proofErr w:type="spellStart"/>
      <w:r w:rsidRPr="004D1D84">
        <w:rPr>
          <w:rFonts w:cs="Arial"/>
          <w:lang w:val="ca-ES"/>
        </w:rPr>
        <w:t>Adria</w:t>
      </w:r>
      <w:proofErr w:type="spellEnd"/>
      <w:r w:rsidRPr="004D1D84">
        <w:rPr>
          <w:rFonts w:cs="Arial"/>
          <w:lang w:val="ca-ES"/>
        </w:rPr>
        <w:t xml:space="preserve"> </w:t>
      </w:r>
      <w:proofErr w:type="spellStart"/>
      <w:r w:rsidRPr="004D1D84">
        <w:rPr>
          <w:rFonts w:cs="Arial"/>
          <w:lang w:val="ca-ES"/>
        </w:rPr>
        <w:t>Saborit</w:t>
      </w:r>
      <w:proofErr w:type="spellEnd"/>
      <w:r w:rsidRPr="004D1D84">
        <w:rPr>
          <w:rFonts w:cs="Arial"/>
          <w:lang w:val="ca-ES"/>
        </w:rPr>
        <w:t xml:space="preserve"> Farres, 5è Tinent D'alcalde</w:t>
      </w:r>
      <w:r w:rsidRPr="004D1D84">
        <w:rPr>
          <w:rFonts w:cs="Arial"/>
          <w:lang w:val="ca-ES"/>
        </w:rPr>
        <w:cr/>
        <w:t>Montserrat Ferri Roca, 6è Tinent D'alcalde</w:t>
      </w:r>
      <w:r w:rsidRPr="004D1D84">
        <w:rPr>
          <w:rFonts w:cs="Arial"/>
          <w:lang w:val="ca-ES"/>
        </w:rPr>
        <w:cr/>
        <w:t xml:space="preserve">Gerard Grau </w:t>
      </w:r>
      <w:proofErr w:type="spellStart"/>
      <w:r w:rsidRPr="004D1D84">
        <w:rPr>
          <w:rFonts w:cs="Arial"/>
          <w:lang w:val="ca-ES"/>
        </w:rPr>
        <w:t>Salvany</w:t>
      </w:r>
      <w:proofErr w:type="spellEnd"/>
      <w:r w:rsidRPr="004D1D84">
        <w:rPr>
          <w:rFonts w:cs="Arial"/>
          <w:lang w:val="ca-ES"/>
        </w:rPr>
        <w:t>, 7è Tinent D'alcalde</w:t>
      </w:r>
      <w:r w:rsidRPr="004D1D84">
        <w:rPr>
          <w:rFonts w:cs="Arial"/>
          <w:lang w:val="ca-ES"/>
        </w:rPr>
        <w:cr/>
      </w:r>
    </w:p>
    <w:p w14:paraId="0A6EFCDD" w14:textId="77777777" w:rsidR="00A33FC3" w:rsidRPr="004D1D84" w:rsidRDefault="00A33FC3" w:rsidP="00A33FC3">
      <w:pPr>
        <w:widowControl w:val="0"/>
        <w:suppressAutoHyphens/>
        <w:autoSpaceDE w:val="0"/>
        <w:spacing w:line="200" w:lineRule="atLeast"/>
        <w:rPr>
          <w:rFonts w:eastAsia="Arial" w:cs="Arial"/>
          <w:b/>
          <w:kern w:val="2"/>
          <w:lang w:val="ca-ES" w:eastAsia="zh-CN"/>
        </w:rPr>
      </w:pPr>
      <w:r w:rsidRPr="004D1D84">
        <w:rPr>
          <w:rFonts w:eastAsia="Times New Roman" w:cs="Arial"/>
          <w:b/>
          <w:kern w:val="2"/>
          <w:lang w:val="ca-ES" w:eastAsia="zh-CN"/>
        </w:rPr>
        <w:t>Assistents amb veu i sense vot:</w:t>
      </w:r>
    </w:p>
    <w:p w14:paraId="5EE74F26" w14:textId="77777777" w:rsidR="00A33FC3" w:rsidRPr="004D1D84" w:rsidRDefault="00A33FC3" w:rsidP="00A33FC3">
      <w:pPr>
        <w:rPr>
          <w:rFonts w:cs="Arial"/>
          <w:lang w:val="ca-ES"/>
        </w:rPr>
      </w:pPr>
    </w:p>
    <w:p w14:paraId="6AD44CBA" w14:textId="77777777" w:rsidR="00A33FC3" w:rsidRPr="004D1D84" w:rsidRDefault="00A33FC3" w:rsidP="00A33FC3">
      <w:pPr>
        <w:rPr>
          <w:rFonts w:cs="Arial"/>
          <w:lang w:val="ca-ES"/>
        </w:rPr>
      </w:pPr>
      <w:r w:rsidRPr="004D1D84">
        <w:rPr>
          <w:rFonts w:cs="Arial"/>
          <w:lang w:val="ca-ES"/>
        </w:rPr>
        <w:t xml:space="preserve">Oriol Vila </w:t>
      </w:r>
      <w:proofErr w:type="spellStart"/>
      <w:r w:rsidRPr="004D1D84">
        <w:rPr>
          <w:rFonts w:cs="Arial"/>
          <w:lang w:val="ca-ES"/>
        </w:rPr>
        <w:t>Arranz</w:t>
      </w:r>
      <w:proofErr w:type="spellEnd"/>
      <w:r w:rsidRPr="004D1D84">
        <w:rPr>
          <w:rFonts w:cs="Arial"/>
          <w:lang w:val="ca-ES"/>
        </w:rPr>
        <w:t>, Secretari</w:t>
      </w:r>
      <w:r w:rsidRPr="004D1D84">
        <w:rPr>
          <w:rFonts w:cs="Arial"/>
          <w:lang w:val="ca-ES"/>
        </w:rPr>
        <w:cr/>
        <w:t xml:space="preserve">Carlos Octavio </w:t>
      </w:r>
      <w:proofErr w:type="spellStart"/>
      <w:r w:rsidRPr="004D1D84">
        <w:rPr>
          <w:rFonts w:cs="Arial"/>
          <w:lang w:val="ca-ES"/>
        </w:rPr>
        <w:t>Martinez</w:t>
      </w:r>
      <w:proofErr w:type="spellEnd"/>
      <w:r w:rsidRPr="004D1D84">
        <w:rPr>
          <w:rFonts w:cs="Arial"/>
          <w:lang w:val="ca-ES"/>
        </w:rPr>
        <w:t xml:space="preserve"> Casals, Interventor </w:t>
      </w:r>
    </w:p>
    <w:p w14:paraId="6D90794C" w14:textId="77777777" w:rsidR="00A33FC3" w:rsidRPr="004D1D84" w:rsidRDefault="00A33FC3" w:rsidP="00A33FC3">
      <w:pPr>
        <w:rPr>
          <w:rFonts w:cs="Arial"/>
          <w:lang w:val="ca-ES"/>
        </w:rPr>
      </w:pPr>
    </w:p>
    <w:p w14:paraId="5A8A5105" w14:textId="77777777" w:rsidR="00A33FC3" w:rsidRPr="004D1D84" w:rsidRDefault="00A33FC3" w:rsidP="00A33FC3">
      <w:pPr>
        <w:keepLines/>
        <w:spacing w:before="240" w:after="240"/>
        <w:rPr>
          <w:rFonts w:eastAsia="Times New Roman" w:cs="Arial"/>
          <w:lang w:val="ca-ES" w:eastAsia="es-ES"/>
        </w:rPr>
      </w:pPr>
      <w:r w:rsidRPr="004D1D84">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75302C3" w14:textId="77777777" w:rsidR="00A33FC3" w:rsidRPr="004D1D84" w:rsidRDefault="00A33FC3" w:rsidP="00A33FC3">
      <w:pPr>
        <w:widowControl w:val="0"/>
        <w:suppressAutoHyphens/>
        <w:autoSpaceDE w:val="0"/>
        <w:spacing w:line="200" w:lineRule="atLeast"/>
        <w:rPr>
          <w:rFonts w:cs="Arial"/>
          <w:b/>
          <w:lang w:val="ca-ES"/>
        </w:rPr>
      </w:pPr>
      <w:r w:rsidRPr="004D1D84">
        <w:rPr>
          <w:rFonts w:cs="Arial"/>
          <w:b/>
          <w:lang w:val="ca-ES"/>
        </w:rPr>
        <w:t>ORDRE DEL DIA:</w:t>
      </w:r>
    </w:p>
    <w:p w14:paraId="169DB36E" w14:textId="77777777" w:rsidR="00A33FC3" w:rsidRPr="004D1D84" w:rsidRDefault="00A33FC3" w:rsidP="00A33FC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33FC3" w:rsidRPr="004D1D84" w14:paraId="08F75257" w14:textId="77777777" w:rsidTr="0098536C">
        <w:tc>
          <w:tcPr>
            <w:tcW w:w="9000" w:type="dxa"/>
          </w:tcPr>
          <w:p w14:paraId="3AF94C77" w14:textId="77777777" w:rsidR="00A33FC3" w:rsidRPr="004D1D84" w:rsidRDefault="00A33FC3" w:rsidP="0098536C">
            <w:pPr>
              <w:jc w:val="left"/>
            </w:pPr>
            <w:r w:rsidRPr="004D1D84">
              <w:t>1.- APROVACIÓ DE L'ACTA ANTERIOR DEL DIA 14 DE FEBRER DE 2024</w:t>
            </w:r>
          </w:p>
        </w:tc>
      </w:tr>
      <w:tr w:rsidR="00A33FC3" w:rsidRPr="004D1D84" w14:paraId="1786E767" w14:textId="77777777" w:rsidTr="0098536C">
        <w:tc>
          <w:tcPr>
            <w:tcW w:w="9000" w:type="dxa"/>
          </w:tcPr>
          <w:p w14:paraId="131E96AB" w14:textId="77777777" w:rsidR="00A33FC3" w:rsidRPr="004D1D84" w:rsidRDefault="00A33FC3" w:rsidP="0098536C">
            <w:pPr>
              <w:jc w:val="left"/>
            </w:pPr>
            <w:r w:rsidRPr="004D1D84">
              <w:t>2.- SG/SV-07/24 ADHESIÓ A L'ACORD MARC AMB L'ACM PER LES ASSEGURANCES DE VEHICLES DE L'AJUNTAMENT DE VILASSAR DE MAR.</w:t>
            </w:r>
          </w:p>
        </w:tc>
      </w:tr>
      <w:tr w:rsidR="00A33FC3" w:rsidRPr="004D1D84" w14:paraId="0F9E7130" w14:textId="77777777" w:rsidTr="0098536C">
        <w:tc>
          <w:tcPr>
            <w:tcW w:w="9000" w:type="dxa"/>
          </w:tcPr>
          <w:p w14:paraId="2D68269F" w14:textId="77777777" w:rsidR="00A33FC3" w:rsidRPr="004D1D84" w:rsidRDefault="00A33FC3" w:rsidP="0098536C">
            <w:pPr>
              <w:jc w:val="left"/>
            </w:pPr>
            <w:r w:rsidRPr="004D1D84">
              <w:t xml:space="preserve">3.- AUTORITZACIONS PER A L'EXPLOTACIÓ D'ACTIVITAT NÀUTICA-ESPORTIVA EN LA ZONA D'AVARADA DE LES PLATGES DEL TERME MUNICIPAL DE VILASSAR DE MAR </w:t>
            </w:r>
            <w:proofErr w:type="spellStart"/>
            <w:r w:rsidRPr="004D1D84">
              <w:t>MAR</w:t>
            </w:r>
            <w:proofErr w:type="spellEnd"/>
            <w:r w:rsidRPr="004D1D84">
              <w:t xml:space="preserve"> PER A LA TEMPORADA 2024.</w:t>
            </w:r>
          </w:p>
        </w:tc>
      </w:tr>
      <w:tr w:rsidR="00A33FC3" w:rsidRPr="004D1D84" w14:paraId="742ECBFC" w14:textId="77777777" w:rsidTr="0098536C">
        <w:tc>
          <w:tcPr>
            <w:tcW w:w="9000" w:type="dxa"/>
          </w:tcPr>
          <w:p w14:paraId="4C690698" w14:textId="77777777" w:rsidR="00A33FC3" w:rsidRPr="004D1D84" w:rsidRDefault="00A33FC3" w:rsidP="0098536C">
            <w:pPr>
              <w:jc w:val="left"/>
            </w:pPr>
            <w:r w:rsidRPr="004D1D84">
              <w:t>4.- RESOLUCIÓ DE LA RECLAMACIÓ DE RESPONSABILITAT PATRIMONIAL FORMULADA PER LA SRA. A. J. F., PELS DANYS OCASIONATS AL VEHICLE DE LA SEVA TITULARITAT EL DIA 10 DE JUNY DE 2023 QUAN ES TROBAVA ESTACIONAT AL CARRER RIERA DEL CINTET (ENTRE EL CARRER SANTA COLOMA I EL CARRER DEL ROSARI) COM A CONSEQÜÈNCIA D’UN ACTE VANDÀLIC. X2023003038</w:t>
            </w:r>
          </w:p>
        </w:tc>
      </w:tr>
      <w:tr w:rsidR="00A33FC3" w:rsidRPr="004D1D84" w14:paraId="3B5D3D36" w14:textId="77777777" w:rsidTr="0098536C">
        <w:tc>
          <w:tcPr>
            <w:tcW w:w="9000" w:type="dxa"/>
          </w:tcPr>
          <w:p w14:paraId="4254696C" w14:textId="77777777" w:rsidR="00A33FC3" w:rsidRPr="004D1D84" w:rsidRDefault="00A33FC3" w:rsidP="0098536C">
            <w:pPr>
              <w:jc w:val="left"/>
            </w:pPr>
            <w:r w:rsidRPr="004D1D84">
              <w:t>5.- RESOLUCIÓ DE LA RECLAMACIÓ DE RESPONSABILITAT PATRIMONIAL FORMULADA PER LA SRA. M. M. M., PELS DANYS PATITS EL DIA 22 DE MAIG DE 2021, COM A CONSEQÜÈNCIA D’UNA CAIGUDA AL CARRER NARCÍS MONTURIOL, 59-69, DE VILASSAR DE MAR, DEGUT AL MAL ESTAT DEL PAVIMENT. X2021002851</w:t>
            </w:r>
          </w:p>
        </w:tc>
      </w:tr>
      <w:tr w:rsidR="00A33FC3" w:rsidRPr="004D1D84" w14:paraId="7FBE4EB4" w14:textId="77777777" w:rsidTr="0098536C">
        <w:tc>
          <w:tcPr>
            <w:tcW w:w="9000" w:type="dxa"/>
          </w:tcPr>
          <w:p w14:paraId="03020674" w14:textId="77777777" w:rsidR="00A33FC3" w:rsidRPr="004D1D84" w:rsidRDefault="00A33FC3" w:rsidP="0098536C">
            <w:pPr>
              <w:jc w:val="left"/>
            </w:pPr>
            <w:r w:rsidRPr="004D1D84">
              <w:t>6.- AUTORITZACIÓ DE L’AUGMENT DE LES TARIFES DEL SERVEI DE TAXI DE VILASSAR DE MAR PER A L’ANY 2024</w:t>
            </w:r>
          </w:p>
        </w:tc>
      </w:tr>
      <w:tr w:rsidR="00A33FC3" w:rsidRPr="004D1D84" w14:paraId="63BA98D3" w14:textId="77777777" w:rsidTr="0098536C">
        <w:tc>
          <w:tcPr>
            <w:tcW w:w="9000" w:type="dxa"/>
          </w:tcPr>
          <w:p w14:paraId="42DE42EF" w14:textId="77777777" w:rsidR="00A33FC3" w:rsidRPr="004D1D84" w:rsidRDefault="00A33FC3" w:rsidP="0098536C">
            <w:pPr>
              <w:jc w:val="left"/>
            </w:pPr>
            <w:r w:rsidRPr="004D1D84">
              <w:lastRenderedPageBreak/>
              <w:t>7.- AUTORITZACIO CANVI DE VEHICLE DE LA LLICÈNCIA DE TAXI NUM. 1 DE VILASSAR DE MAR 16022024</w:t>
            </w:r>
          </w:p>
        </w:tc>
      </w:tr>
      <w:tr w:rsidR="00A33FC3" w:rsidRPr="004D1D84" w14:paraId="0C51FDA1" w14:textId="77777777" w:rsidTr="0098536C">
        <w:tc>
          <w:tcPr>
            <w:tcW w:w="9000" w:type="dxa"/>
          </w:tcPr>
          <w:p w14:paraId="0885B3DE" w14:textId="77777777" w:rsidR="00A33FC3" w:rsidRPr="004D1D84" w:rsidRDefault="00A33FC3" w:rsidP="0098536C">
            <w:pPr>
              <w:jc w:val="left"/>
            </w:pPr>
            <w:r w:rsidRPr="004D1D84">
              <w:t>8.- AUTORITZACIÓ PER A ACCEDIR A ZONES RESTRINGIDES, CARRER D’EN ROIG A M.M.L.</w:t>
            </w:r>
          </w:p>
        </w:tc>
      </w:tr>
      <w:tr w:rsidR="00A33FC3" w:rsidRPr="004D1D84" w14:paraId="66F0372F" w14:textId="77777777" w:rsidTr="0098536C">
        <w:tc>
          <w:tcPr>
            <w:tcW w:w="9000" w:type="dxa"/>
          </w:tcPr>
          <w:p w14:paraId="407BC2E2" w14:textId="77777777" w:rsidR="00A33FC3" w:rsidRPr="004D1D84" w:rsidRDefault="00A33FC3" w:rsidP="0098536C">
            <w:pPr>
              <w:jc w:val="left"/>
            </w:pPr>
            <w:r w:rsidRPr="004D1D84">
              <w:t>9.- IMPOSICIÓ DE SANCIÓ D’EXPEDIENTS SANCIONADORS DE TRÀNSIT DE LA RELACIÓ 24006489 DE L’ORGT</w:t>
            </w:r>
          </w:p>
        </w:tc>
      </w:tr>
      <w:tr w:rsidR="00A33FC3" w:rsidRPr="004D1D84" w14:paraId="1C5AA472" w14:textId="77777777" w:rsidTr="0098536C">
        <w:tc>
          <w:tcPr>
            <w:tcW w:w="9000" w:type="dxa"/>
          </w:tcPr>
          <w:p w14:paraId="2881F32C" w14:textId="77777777" w:rsidR="00A33FC3" w:rsidRPr="004D1D84" w:rsidRDefault="00A33FC3" w:rsidP="0098536C">
            <w:pPr>
              <w:jc w:val="left"/>
            </w:pPr>
            <w:r w:rsidRPr="004D1D84">
              <w:t>10.- IMPOSICIÓ DE SANCIÓ D’EXPEDIENTS SANCIONADORS DE TRÀNSIT DE LA RELACIÓ 24007760 DE L’ORGT</w:t>
            </w:r>
          </w:p>
        </w:tc>
      </w:tr>
      <w:tr w:rsidR="00A33FC3" w:rsidRPr="004D1D84" w14:paraId="6D1FEF47" w14:textId="77777777" w:rsidTr="0098536C">
        <w:tc>
          <w:tcPr>
            <w:tcW w:w="9000" w:type="dxa"/>
          </w:tcPr>
          <w:p w14:paraId="5C636B80" w14:textId="77777777" w:rsidR="00A33FC3" w:rsidRPr="004D1D84" w:rsidRDefault="00A33FC3" w:rsidP="0098536C">
            <w:pPr>
              <w:jc w:val="left"/>
            </w:pPr>
            <w:r w:rsidRPr="004D1D84">
              <w:t>11.- ALTA GUAL C ROSARI_34 AMB ACCES PEL C DEL MONT</w:t>
            </w:r>
          </w:p>
        </w:tc>
      </w:tr>
      <w:tr w:rsidR="00A33FC3" w:rsidRPr="004D1D84" w14:paraId="07BD4399" w14:textId="77777777" w:rsidTr="0098536C">
        <w:tc>
          <w:tcPr>
            <w:tcW w:w="9000" w:type="dxa"/>
          </w:tcPr>
          <w:p w14:paraId="7D2B7891" w14:textId="77777777" w:rsidR="00A33FC3" w:rsidRPr="004D1D84" w:rsidRDefault="00A33FC3" w:rsidP="0098536C">
            <w:pPr>
              <w:jc w:val="left"/>
            </w:pPr>
            <w:r w:rsidRPr="004D1D84">
              <w:t>12.- DEVOLUCIO FIANÇA INSTAL·LACIO PLATAFORMA ELEVADORA CARRER SANTA MARIA_32</w:t>
            </w:r>
          </w:p>
        </w:tc>
      </w:tr>
      <w:tr w:rsidR="00A33FC3" w:rsidRPr="004D1D84" w14:paraId="0A703AB7" w14:textId="77777777" w:rsidTr="0098536C">
        <w:tc>
          <w:tcPr>
            <w:tcW w:w="9000" w:type="dxa"/>
          </w:tcPr>
          <w:p w14:paraId="02D6EDDF" w14:textId="77777777" w:rsidR="00A33FC3" w:rsidRPr="004D1D84" w:rsidRDefault="00A33FC3" w:rsidP="0098536C">
            <w:pPr>
              <w:jc w:val="left"/>
            </w:pPr>
            <w:r w:rsidRPr="004D1D84">
              <w:t>13.- LLICENCIA OBRES REFORMA INTERIOR I REHABILITACIO HABITATGE CARRER SANT JOAQUIM_7</w:t>
            </w:r>
          </w:p>
        </w:tc>
      </w:tr>
      <w:tr w:rsidR="00A33FC3" w:rsidRPr="004D1D84" w14:paraId="3DFE4750" w14:textId="77777777" w:rsidTr="0098536C">
        <w:tc>
          <w:tcPr>
            <w:tcW w:w="9000" w:type="dxa"/>
          </w:tcPr>
          <w:p w14:paraId="0E892287" w14:textId="77777777" w:rsidR="00A33FC3" w:rsidRPr="004D1D84" w:rsidRDefault="00A33FC3" w:rsidP="0098536C">
            <w:pPr>
              <w:jc w:val="left"/>
            </w:pPr>
            <w:r w:rsidRPr="004D1D84">
              <w:t>14.- AMPLIACIO AMB OBRES GUAL C ALCALDE JOAN BATALLA_1</w:t>
            </w:r>
          </w:p>
        </w:tc>
      </w:tr>
      <w:tr w:rsidR="00A33FC3" w:rsidRPr="004D1D84" w14:paraId="00119ED7" w14:textId="77777777" w:rsidTr="0098536C">
        <w:tc>
          <w:tcPr>
            <w:tcW w:w="9000" w:type="dxa"/>
          </w:tcPr>
          <w:p w14:paraId="5F028E15" w14:textId="77777777" w:rsidR="00A33FC3" w:rsidRPr="004D1D84" w:rsidRDefault="00A33FC3" w:rsidP="0098536C">
            <w:pPr>
              <w:jc w:val="left"/>
            </w:pPr>
            <w:r w:rsidRPr="004D1D84">
              <w:t>15.- APROVACIÓ PROJECTE D’ACTIVITATS DE LES OFICINES DE SERVEIS SOCIALS, SITUADES EN LA PLAÇA DEL MERCAT, NÚM. 5.</w:t>
            </w:r>
          </w:p>
        </w:tc>
      </w:tr>
      <w:tr w:rsidR="00A33FC3" w:rsidRPr="004D1D84" w14:paraId="13E6346E" w14:textId="77777777" w:rsidTr="0098536C">
        <w:tc>
          <w:tcPr>
            <w:tcW w:w="9000" w:type="dxa"/>
          </w:tcPr>
          <w:p w14:paraId="3F073E1A" w14:textId="77777777" w:rsidR="00A33FC3" w:rsidRPr="004D1D84" w:rsidRDefault="00A33FC3" w:rsidP="0098536C">
            <w:pPr>
              <w:jc w:val="left"/>
            </w:pPr>
            <w:r w:rsidRPr="004D1D84">
              <w:t>16.- DONAR COMPTE DELS DECRETS D'ALCALDIA DES DEL NÚM. 619/2024 AL 722/2024</w:t>
            </w:r>
          </w:p>
        </w:tc>
      </w:tr>
    </w:tbl>
    <w:p w14:paraId="01761DEE" w14:textId="77777777" w:rsidR="00A33FC3" w:rsidRPr="004D1D84" w:rsidRDefault="00A33FC3" w:rsidP="00A33FC3"/>
    <w:p w14:paraId="2B66EF41" w14:textId="77777777" w:rsidR="00A33FC3" w:rsidRPr="004D1D84" w:rsidRDefault="00A33FC3" w:rsidP="00A33FC3">
      <w:pPr>
        <w:pBdr>
          <w:bottom w:val="single" w:sz="6" w:space="1" w:color="auto"/>
        </w:pBdr>
      </w:pPr>
    </w:p>
    <w:p w14:paraId="26F56882" w14:textId="77777777" w:rsidR="00A33FC3" w:rsidRPr="004D1D84" w:rsidRDefault="00A33FC3" w:rsidP="00A33FC3">
      <w:pPr>
        <w:rPr>
          <w:rFonts w:cs="Arial"/>
          <w:lang w:val="ca-ES"/>
        </w:rPr>
      </w:pPr>
    </w:p>
    <w:p w14:paraId="2FB704AE" w14:textId="77777777" w:rsidR="00A33FC3" w:rsidRPr="004D1D84" w:rsidRDefault="00A33FC3" w:rsidP="00A33FC3">
      <w:pPr>
        <w:rPr>
          <w:rFonts w:cs="Arial"/>
          <w:lang w:val="ca-ES"/>
        </w:rPr>
      </w:pPr>
      <w:r w:rsidRPr="004D1D84">
        <w:rPr>
          <w:rFonts w:cs="Arial"/>
          <w:b/>
          <w:lang w:val="ca-ES"/>
        </w:rPr>
        <w:t>1.0.- APROVACIÓ DE L'ACTA ANTERIOR DEL DIA 14 DE FEBRER DE 2024</w:t>
      </w:r>
    </w:p>
    <w:p w14:paraId="1B3B40F2" w14:textId="77777777" w:rsidR="00A33FC3" w:rsidRPr="004D1D84" w:rsidRDefault="00A33FC3" w:rsidP="00A33FC3">
      <w:pPr>
        <w:rPr>
          <w:lang w:val="ca-ES"/>
        </w:rPr>
      </w:pPr>
    </w:p>
    <w:p w14:paraId="4B3748CF" w14:textId="77777777" w:rsidR="00A33FC3" w:rsidRPr="004D1D84" w:rsidRDefault="00A33FC3" w:rsidP="00A33FC3">
      <w:pPr>
        <w:rPr>
          <w:lang w:val="ca-ES"/>
        </w:rPr>
      </w:pPr>
      <w:r w:rsidRPr="004D1D84">
        <w:rPr>
          <w:lang w:val="ca-ES"/>
        </w:rPr>
        <w:t xml:space="preserve">La presidenta manifesta que si cap dels presents no té objecció que fer al contingut de l’acta anterior del dia 14 de febrer de 2024, es procedirà a la seva aprovació. </w:t>
      </w:r>
    </w:p>
    <w:p w14:paraId="22F11AEF" w14:textId="77777777" w:rsidR="00A33FC3" w:rsidRDefault="00A33FC3" w:rsidP="00A33FC3">
      <w:pPr>
        <w:rPr>
          <w:lang w:val="ca-ES"/>
        </w:rPr>
      </w:pPr>
    </w:p>
    <w:p w14:paraId="16A30A02" w14:textId="77777777" w:rsidR="00A33FC3" w:rsidRDefault="00A33FC3" w:rsidP="00A33FC3">
      <w:pPr>
        <w:rPr>
          <w:lang w:val="ca-ES"/>
        </w:rPr>
      </w:pPr>
      <w:r>
        <w:rPr>
          <w:lang w:val="ca-ES"/>
        </w:rPr>
        <w:t>S’aprova per unanimitat dels membres assistents.</w:t>
      </w:r>
    </w:p>
    <w:p w14:paraId="3D4ACE62" w14:textId="77777777" w:rsidR="00A33FC3" w:rsidRPr="004D1D84" w:rsidRDefault="00A33FC3" w:rsidP="00A33FC3">
      <w:pPr>
        <w:rPr>
          <w:lang w:val="ca-ES"/>
        </w:rPr>
      </w:pPr>
    </w:p>
    <w:p w14:paraId="16E136F2" w14:textId="77777777" w:rsidR="005304D0" w:rsidRDefault="005304D0" w:rsidP="005304D0">
      <w:pPr>
        <w:rPr>
          <w:rFonts w:cs="Arial"/>
          <w:lang w:val="ca-ES"/>
        </w:rPr>
      </w:pPr>
      <w:r>
        <w:rPr>
          <w:rFonts w:cs="Arial"/>
          <w:b/>
          <w:lang w:val="ca-ES"/>
        </w:rPr>
        <w:t>2.0.- SG/SV-07/24 ADHESIÓ A L'ACORD MARC AMB L'ACM PER LES ASSEGURANCES DE VEHICLES DE L'AJUNTAMENT DE VILASSAR DE MAR.</w:t>
      </w:r>
    </w:p>
    <w:p w14:paraId="59059F47" w14:textId="77777777" w:rsidR="005304D0" w:rsidRDefault="005304D0" w:rsidP="005304D0">
      <w:pPr>
        <w:rPr>
          <w:rFonts w:cs="Arial"/>
          <w:lang w:val="ca-ES"/>
        </w:rPr>
      </w:pPr>
    </w:p>
    <w:p w14:paraId="272A9EC9" w14:textId="77777777" w:rsidR="005304D0" w:rsidRDefault="005304D0" w:rsidP="00897E74">
      <w:pPr>
        <w:rPr>
          <w:rFonts w:cs="Arial"/>
          <w:b/>
          <w:kern w:val="22"/>
          <w:lang w:eastAsia="es-ES"/>
        </w:rPr>
      </w:pPr>
      <w:bookmarkStart w:id="0" w:name="X2024000653"/>
      <w:r w:rsidRPr="00237B58">
        <w:rPr>
          <w:rFonts w:cs="Arial"/>
          <w:b/>
          <w:kern w:val="22"/>
          <w:lang w:eastAsia="es-ES"/>
        </w:rPr>
        <w:t>S’ACORDA: </w:t>
      </w:r>
    </w:p>
    <w:p w14:paraId="291A41A3" w14:textId="77777777" w:rsidR="005304D0" w:rsidRDefault="005304D0" w:rsidP="00897E74">
      <w:pPr>
        <w:rPr>
          <w:rFonts w:cs="Arial"/>
          <w:b/>
          <w:kern w:val="22"/>
          <w:lang w:eastAsia="es-ES"/>
        </w:rPr>
      </w:pPr>
    </w:p>
    <w:p w14:paraId="6F54E207" w14:textId="77777777" w:rsidR="005304D0" w:rsidRDefault="005304D0" w:rsidP="00897E74">
      <w:pPr>
        <w:tabs>
          <w:tab w:val="left" w:pos="-284"/>
        </w:tabs>
        <w:rPr>
          <w:rFonts w:cs="Arial"/>
        </w:rPr>
      </w:pPr>
      <w:r w:rsidRPr="00237B58">
        <w:rPr>
          <w:rFonts w:cs="Arial"/>
          <w:b/>
        </w:rPr>
        <w:t>Primer.</w:t>
      </w:r>
      <w:r w:rsidRPr="00237B58">
        <w:rPr>
          <w:rFonts w:cs="Arial"/>
        </w:rPr>
        <w:t xml:space="preserve"> Aprovar l’adhesió d</w:t>
      </w:r>
      <w:r>
        <w:rPr>
          <w:rFonts w:cs="Arial"/>
        </w:rPr>
        <w:t xml:space="preserve">’aquest Ajuntament </w:t>
      </w:r>
      <w:r w:rsidRPr="00237B58">
        <w:rPr>
          <w:rFonts w:cs="Arial"/>
        </w:rPr>
        <w:t xml:space="preserve">a l’Acord marc del servei d’assessorament i mediació d’assegurances amb destinació a les entitats locals de Catalunya (Exp. 2018.07) adjudicat a Ferrer &amp; Ojeda i, per tant, </w:t>
      </w:r>
      <w:r w:rsidRPr="00237B58">
        <w:rPr>
          <w:rFonts w:eastAsia="Cambria" w:cs="Arial"/>
        </w:rPr>
        <w:t>Ferrer &amp; Ojeda Asociados, Correduría de Seguros, SL</w:t>
      </w:r>
      <w:r w:rsidRPr="00237B58">
        <w:rPr>
          <w:rFonts w:cs="Arial"/>
        </w:rPr>
        <w:t xml:space="preserve"> passa a tenir la condició de mediador de</w:t>
      </w:r>
      <w:r>
        <w:rPr>
          <w:rFonts w:cs="Arial"/>
        </w:rPr>
        <w:t xml:space="preserve"> l’Ajuntament de Vilassar de Mar.</w:t>
      </w:r>
    </w:p>
    <w:p w14:paraId="26702240" w14:textId="77777777" w:rsidR="005304D0" w:rsidRPr="00237B58" w:rsidRDefault="005304D0" w:rsidP="00897E74">
      <w:pPr>
        <w:tabs>
          <w:tab w:val="left" w:pos="-284"/>
        </w:tabs>
        <w:rPr>
          <w:rFonts w:cs="Arial"/>
        </w:rPr>
      </w:pPr>
    </w:p>
    <w:p w14:paraId="36DEC6E5" w14:textId="77777777" w:rsidR="005304D0" w:rsidRPr="00237B58" w:rsidRDefault="005304D0" w:rsidP="00897E74">
      <w:pPr>
        <w:tabs>
          <w:tab w:val="left" w:pos="-284"/>
        </w:tabs>
        <w:rPr>
          <w:rFonts w:cs="Arial"/>
        </w:rPr>
      </w:pPr>
      <w:r w:rsidRPr="00237B58">
        <w:rPr>
          <w:rFonts w:cs="Arial"/>
          <w:b/>
        </w:rPr>
        <w:t>Segon.</w:t>
      </w:r>
      <w:r>
        <w:rPr>
          <w:rFonts w:cs="Arial"/>
          <w:b/>
        </w:rPr>
        <w:t xml:space="preserve"> </w:t>
      </w:r>
      <w:r w:rsidRPr="00237B58">
        <w:rPr>
          <w:rFonts w:cs="Arial"/>
        </w:rPr>
        <w:t>Aprovar l’adhesió de</w:t>
      </w:r>
      <w:r>
        <w:rPr>
          <w:rFonts w:cs="Arial"/>
        </w:rPr>
        <w:t xml:space="preserve"> l’Ajuntament de Vilassar de Mar</w:t>
      </w:r>
      <w:r w:rsidRPr="00237B58">
        <w:rPr>
          <w:rFonts w:cs="Arial"/>
        </w:rPr>
        <w:t xml:space="preserve"> a l’Acord marc de serveis d’assegurances amb destinació a les entitats locals de Catalunya (exp. núm. 2023.01), i contractar les Pòlisses que a continuació s’indiquen: </w:t>
      </w:r>
    </w:p>
    <w:p w14:paraId="1B810A46" w14:textId="77777777" w:rsidR="005304D0" w:rsidRPr="00237B58" w:rsidRDefault="005304D0" w:rsidP="00897E74">
      <w:pPr>
        <w:tabs>
          <w:tab w:val="left" w:pos="-284"/>
        </w:tabs>
        <w:rPr>
          <w:rFonts w:cs="Arial"/>
        </w:rPr>
      </w:pPr>
    </w:p>
    <w:p w14:paraId="4073D30E" w14:textId="77777777" w:rsidR="005304D0" w:rsidRPr="00237B58" w:rsidRDefault="005304D0" w:rsidP="00897E74">
      <w:pPr>
        <w:tabs>
          <w:tab w:val="left" w:pos="-284"/>
        </w:tabs>
        <w:ind w:left="708"/>
        <w:rPr>
          <w:rFonts w:cs="Arial"/>
        </w:rPr>
      </w:pPr>
    </w:p>
    <w:p w14:paraId="36749FB2" w14:textId="77777777" w:rsidR="005304D0" w:rsidRPr="00237B58" w:rsidRDefault="005304D0" w:rsidP="00897E74">
      <w:pPr>
        <w:tabs>
          <w:tab w:val="left" w:pos="-284"/>
        </w:tabs>
        <w:ind w:left="708"/>
        <w:rPr>
          <w:rFonts w:cs="Arial"/>
        </w:rPr>
      </w:pPr>
      <w:r w:rsidRPr="00237B58">
        <w:rPr>
          <w:rFonts w:cs="Arial"/>
        </w:rPr>
        <w:t>Lot 2. Vehicles Terrestres, a favor de la mercantil Fiatc Mutua de Seguros y Reaseguros, per un import de 4.725,70 euros, amb vigència des del 1 de gener de 2024  al 1 de gener de 2025, i amb possibilitat de prorrogar per períodes de dotze mesos addicionals, sempre i quan estigui vigent l’Acord marc de referència.</w:t>
      </w:r>
    </w:p>
    <w:p w14:paraId="331F40D0" w14:textId="77777777" w:rsidR="005304D0" w:rsidRPr="00237B58" w:rsidRDefault="005304D0" w:rsidP="00897E74">
      <w:pPr>
        <w:tabs>
          <w:tab w:val="left" w:pos="-284"/>
        </w:tabs>
        <w:rPr>
          <w:rFonts w:cs="Arial"/>
        </w:rPr>
      </w:pPr>
    </w:p>
    <w:p w14:paraId="51063A89" w14:textId="77777777" w:rsidR="005304D0" w:rsidRDefault="005304D0" w:rsidP="00897E74">
      <w:pPr>
        <w:tabs>
          <w:tab w:val="left" w:pos="-284"/>
        </w:tabs>
        <w:rPr>
          <w:rFonts w:cs="Arial"/>
        </w:rPr>
      </w:pPr>
      <w:r w:rsidRPr="00237B58">
        <w:rPr>
          <w:rFonts w:cs="Arial"/>
          <w:b/>
        </w:rPr>
        <w:t>Tercer.</w:t>
      </w:r>
      <w:r w:rsidRPr="00237B58">
        <w:rPr>
          <w:rFonts w:cs="Arial"/>
        </w:rPr>
        <w:t xml:space="preserve"> Aprovar l'autorització i disposició de la despesa  per import </w:t>
      </w:r>
      <w:r w:rsidRPr="007B4A3F">
        <w:rPr>
          <w:rFonts w:cs="Arial"/>
        </w:rPr>
        <w:t>de 4.725.70</w:t>
      </w:r>
      <w:r w:rsidRPr="00237B58">
        <w:rPr>
          <w:rFonts w:cs="Arial"/>
        </w:rPr>
        <w:t xml:space="preserve"> euros que s'imputarà, dins del pressupost municipal de  l'any 2024, a càrrec de l'aplicació pressupostària </w:t>
      </w:r>
      <w:r w:rsidRPr="007B4A3F">
        <w:rPr>
          <w:rFonts w:cs="Arial"/>
        </w:rPr>
        <w:t>2024 SG 92000 22400 -Primes d’assegurances.</w:t>
      </w:r>
    </w:p>
    <w:p w14:paraId="770084D7" w14:textId="77777777" w:rsidR="005304D0" w:rsidRDefault="005304D0" w:rsidP="00897E74">
      <w:pPr>
        <w:tabs>
          <w:tab w:val="left" w:pos="-284"/>
        </w:tabs>
        <w:rPr>
          <w:rFonts w:cs="Arial"/>
        </w:rPr>
      </w:pPr>
    </w:p>
    <w:p w14:paraId="69F51B99" w14:textId="77777777" w:rsidR="005304D0" w:rsidRDefault="005304D0" w:rsidP="00897E74">
      <w:pPr>
        <w:tabs>
          <w:tab w:val="left" w:pos="-284"/>
        </w:tabs>
        <w:ind w:right="282"/>
      </w:pPr>
    </w:p>
    <w:p w14:paraId="7B30A135" w14:textId="3A744FA0" w:rsidR="005304D0" w:rsidRDefault="00E934CE" w:rsidP="00897E74">
      <w:pPr>
        <w:tabs>
          <w:tab w:val="left" w:pos="-284"/>
        </w:tabs>
        <w:ind w:right="282"/>
        <w:rPr>
          <w:rFonts w:cs="Arial"/>
          <w:sz w:val="24"/>
          <w:szCs w:val="24"/>
        </w:rPr>
      </w:pPr>
      <w:r>
        <w:rPr>
          <w:noProof/>
        </w:rPr>
        <w:drawing>
          <wp:inline distT="0" distB="0" distL="0" distR="0" wp14:anchorId="29694FCE" wp14:editId="274FC639">
            <wp:extent cx="5133975" cy="1714500"/>
            <wp:effectExtent l="0" t="0" r="9525"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1714500"/>
                    </a:xfrm>
                    <a:prstGeom prst="rect">
                      <a:avLst/>
                    </a:prstGeom>
                    <a:noFill/>
                    <a:ln>
                      <a:noFill/>
                    </a:ln>
                  </pic:spPr>
                </pic:pic>
              </a:graphicData>
            </a:graphic>
          </wp:inline>
        </w:drawing>
      </w:r>
    </w:p>
    <w:p w14:paraId="13A56C49" w14:textId="77777777" w:rsidR="005304D0" w:rsidRDefault="005304D0" w:rsidP="00897E74">
      <w:pPr>
        <w:tabs>
          <w:tab w:val="left" w:pos="-284"/>
        </w:tabs>
        <w:ind w:right="282"/>
        <w:rPr>
          <w:rFonts w:cs="Arial"/>
          <w:sz w:val="24"/>
          <w:szCs w:val="24"/>
        </w:rPr>
      </w:pPr>
    </w:p>
    <w:p w14:paraId="4C37F413" w14:textId="77777777" w:rsidR="005304D0" w:rsidRDefault="005304D0" w:rsidP="00897E74">
      <w:pPr>
        <w:tabs>
          <w:tab w:val="left" w:pos="-284"/>
        </w:tabs>
        <w:rPr>
          <w:rFonts w:cs="Arial"/>
        </w:rPr>
      </w:pPr>
      <w:r w:rsidRPr="00237B58">
        <w:rPr>
          <w:rFonts w:cs="Arial"/>
          <w:b/>
          <w:bCs/>
        </w:rPr>
        <w:t>Quart.</w:t>
      </w:r>
      <w:r w:rsidRPr="00237B58">
        <w:rPr>
          <w:rFonts w:cs="Arial"/>
        </w:rPr>
        <w:t xml:space="preserve"> Notificar l’adopció d’aquest acord al CCDL  i a l’ACM (a través d’EACAT)</w:t>
      </w:r>
      <w:r>
        <w:rPr>
          <w:rFonts w:cs="Arial"/>
        </w:rPr>
        <w:t>,</w:t>
      </w:r>
      <w:r w:rsidRPr="00237B58">
        <w:rPr>
          <w:rFonts w:cs="Arial"/>
        </w:rPr>
        <w:t>i també al mediador Ferrer &amp; Ojeda (pcladera@ferrerojeda.com), així com a la resta</w:t>
      </w:r>
      <w:r>
        <w:rPr>
          <w:rFonts w:cs="Arial"/>
        </w:rPr>
        <w:t xml:space="preserve"> </w:t>
      </w:r>
      <w:r w:rsidRPr="00237B58">
        <w:rPr>
          <w:rFonts w:cs="Arial"/>
        </w:rPr>
        <w:t>d’interessats que s’escaigui, i donant-li els efectes de publicitat que siguin preceptius.</w:t>
      </w:r>
    </w:p>
    <w:p w14:paraId="199B68A7" w14:textId="77777777" w:rsidR="005304D0" w:rsidRPr="00237B58" w:rsidRDefault="005304D0" w:rsidP="00897E74">
      <w:pPr>
        <w:tabs>
          <w:tab w:val="left" w:pos="-284"/>
        </w:tabs>
        <w:rPr>
          <w:rFonts w:cs="Arial"/>
        </w:rPr>
      </w:pPr>
    </w:p>
    <w:p w14:paraId="7A0A89C8" w14:textId="77777777" w:rsidR="005304D0" w:rsidRPr="00237B58" w:rsidRDefault="005304D0" w:rsidP="00897E74">
      <w:pPr>
        <w:tabs>
          <w:tab w:val="left" w:pos="-284"/>
        </w:tabs>
        <w:rPr>
          <w:rFonts w:cs="Arial"/>
        </w:rPr>
      </w:pPr>
      <w:r w:rsidRPr="00237B58">
        <w:rPr>
          <w:rFonts w:cs="Arial"/>
          <w:b/>
        </w:rPr>
        <w:t>Cinquè.</w:t>
      </w:r>
      <w:r w:rsidRPr="00237B58">
        <w:rPr>
          <w:rFonts w:cs="Arial"/>
        </w:rPr>
        <w:t xml:space="preserve"> </w:t>
      </w:r>
      <w:r>
        <w:rPr>
          <w:rFonts w:cs="Arial"/>
        </w:rPr>
        <w:t>Comunicar el present acord als serveis econòmics de l’Ajuntament.</w:t>
      </w:r>
    </w:p>
    <w:p w14:paraId="0154C9ED" w14:textId="77777777" w:rsidR="005304D0" w:rsidRDefault="005304D0" w:rsidP="00897E74">
      <w:pPr>
        <w:tabs>
          <w:tab w:val="left" w:pos="-720"/>
        </w:tabs>
        <w:suppressAutoHyphens/>
        <w:rPr>
          <w:rFonts w:eastAsia="Times New Roman" w:cs="Arial"/>
          <w:noProof/>
          <w:lang w:eastAsia="es-ES_tradnl"/>
        </w:rPr>
      </w:pPr>
    </w:p>
    <w:p w14:paraId="2CD33DC6" w14:textId="77777777" w:rsidR="005304D0" w:rsidRDefault="005304D0" w:rsidP="00897E74">
      <w:r>
        <w:t>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3EF5A302" w14:textId="77777777" w:rsidR="005304D0" w:rsidRDefault="005304D0" w:rsidP="00897E74">
      <w:r>
        <w:t>Tanmateix es podrà interposar qualsevol altre recurs o reclamació que s’estimi legalment oportú.</w:t>
      </w:r>
    </w:p>
    <w:p w14:paraId="707B4D0B" w14:textId="77777777" w:rsidR="005304D0" w:rsidRDefault="005304D0" w:rsidP="00897E74">
      <w:pPr>
        <w:rPr>
          <w:rFonts w:cs="Arial"/>
          <w:highlight w:val="yellow"/>
          <w:lang w:eastAsia="es-ES"/>
        </w:rPr>
      </w:pPr>
    </w:p>
    <w:p w14:paraId="2911DB22" w14:textId="77777777" w:rsidR="00C73F0B" w:rsidRDefault="00C73F0B" w:rsidP="00C73F0B">
      <w:pPr>
        <w:rPr>
          <w:rFonts w:cs="Arial"/>
          <w:lang w:val="ca-ES"/>
        </w:rPr>
      </w:pPr>
      <w:bookmarkStart w:id="1" w:name="DOCUMENTO_19425757"/>
      <w:bookmarkEnd w:id="0"/>
      <w:bookmarkEnd w:id="1"/>
      <w:r>
        <w:rPr>
          <w:rFonts w:cs="Arial"/>
          <w:b/>
          <w:lang w:val="ca-ES"/>
        </w:rPr>
        <w:t>3.0.- AUTORITZACIONS PER A L'EXPLOTACIÓ D'ACTIVITAT NÀUTICA-ESPORTIVA EN LA ZONA D'AVARADA DE LES PLATGES DEL TERME MUNICIPAL DE VILASSAR DE MAR MAR PER A LA TEMPORADA 2024.</w:t>
      </w:r>
    </w:p>
    <w:p w14:paraId="2D107AAC" w14:textId="77777777" w:rsidR="00C73F0B" w:rsidRDefault="00C73F0B" w:rsidP="00C73F0B">
      <w:pPr>
        <w:rPr>
          <w:rFonts w:cs="Arial"/>
          <w:lang w:val="ca-ES"/>
        </w:rPr>
      </w:pPr>
    </w:p>
    <w:p w14:paraId="3200158D" w14:textId="77777777" w:rsidR="00C73F0B" w:rsidRPr="0049370E" w:rsidRDefault="00C73F0B" w:rsidP="00A146D2">
      <w:pPr>
        <w:rPr>
          <w:rFonts w:eastAsia="Times New Roman"/>
          <w:b/>
          <w:szCs w:val="24"/>
        </w:rPr>
      </w:pPr>
      <w:bookmarkStart w:id="2" w:name="X2024000323"/>
      <w:r>
        <w:rPr>
          <w:rFonts w:eastAsia="Times New Roman"/>
          <w:b/>
          <w:szCs w:val="24"/>
        </w:rPr>
        <w:t>S’ACORDA:</w:t>
      </w:r>
    </w:p>
    <w:p w14:paraId="48477DA4" w14:textId="77777777" w:rsidR="00C73F0B" w:rsidRDefault="00C73F0B" w:rsidP="00A146D2">
      <w:pPr>
        <w:spacing w:line="276" w:lineRule="auto"/>
        <w:rPr>
          <w:rFonts w:eastAsia="Times New Roman" w:cs="Arial"/>
          <w:highlight w:val="yellow"/>
          <w:lang w:val="ca-ES" w:eastAsia="es-ES"/>
        </w:rPr>
      </w:pPr>
    </w:p>
    <w:p w14:paraId="79ABD7FD" w14:textId="77777777" w:rsidR="00C73F0B" w:rsidRDefault="00C73F0B" w:rsidP="00A146D2">
      <w:pPr>
        <w:autoSpaceDE w:val="0"/>
        <w:autoSpaceDN w:val="0"/>
        <w:rPr>
          <w:rFonts w:cs="Arial"/>
          <w:lang w:val="ca-ES"/>
        </w:rPr>
      </w:pPr>
      <w:r w:rsidRPr="004762C6">
        <w:rPr>
          <w:rFonts w:cs="Arial"/>
          <w:b/>
          <w:bCs/>
          <w:lang w:val="ca-ES"/>
        </w:rPr>
        <w:t>Primer.</w:t>
      </w:r>
      <w:r w:rsidRPr="004762C6">
        <w:rPr>
          <w:rFonts w:cs="Arial"/>
          <w:lang w:val="ca-ES"/>
        </w:rPr>
        <w:t xml:space="preserve"> Aprovar l'expedient per a les autoritzacions per a l'explotació d’activitat nàutica-esportiva en la zona d'avarada de les platges del terme municipal de Vilassar de Mar per a la temporada 202</w:t>
      </w:r>
      <w:r>
        <w:rPr>
          <w:rFonts w:cs="Arial"/>
          <w:lang w:val="ca-ES"/>
        </w:rPr>
        <w:t>4</w:t>
      </w:r>
      <w:r w:rsidRPr="004762C6">
        <w:rPr>
          <w:rFonts w:cs="Arial"/>
          <w:lang w:val="ca-ES"/>
        </w:rPr>
        <w:t>.</w:t>
      </w:r>
    </w:p>
    <w:p w14:paraId="5089F5D4" w14:textId="77777777" w:rsidR="00C73F0B" w:rsidRPr="004762C6" w:rsidRDefault="00C73F0B" w:rsidP="00A146D2">
      <w:pPr>
        <w:autoSpaceDE w:val="0"/>
        <w:autoSpaceDN w:val="0"/>
        <w:rPr>
          <w:rFonts w:cs="Arial"/>
          <w:lang w:val="ca-ES"/>
        </w:rPr>
      </w:pPr>
    </w:p>
    <w:p w14:paraId="57A895AA" w14:textId="77777777" w:rsidR="00C73F0B" w:rsidRDefault="00C73F0B" w:rsidP="00A146D2">
      <w:pPr>
        <w:rPr>
          <w:rFonts w:cs="Arial"/>
          <w:color w:val="000000"/>
          <w:lang w:val="ca-ES"/>
        </w:rPr>
      </w:pPr>
      <w:r w:rsidRPr="004762C6">
        <w:rPr>
          <w:rFonts w:cs="Arial"/>
          <w:b/>
          <w:bCs/>
          <w:lang w:val="ca-ES"/>
        </w:rPr>
        <w:t>Segon.</w:t>
      </w:r>
      <w:r w:rsidRPr="004762C6">
        <w:rPr>
          <w:rFonts w:cs="Arial"/>
          <w:lang w:val="ca-ES"/>
        </w:rPr>
        <w:t xml:space="preserve"> Aprovar els Plecs de clàusules administratives particulars, així com els Plecs de </w:t>
      </w:r>
      <w:r w:rsidRPr="004762C6">
        <w:rPr>
          <w:rFonts w:cs="Arial"/>
          <w:color w:val="000000"/>
          <w:lang w:val="ca-ES"/>
        </w:rPr>
        <w:t>prescripcions tècniques que hauran de regir el contracte.</w:t>
      </w:r>
    </w:p>
    <w:p w14:paraId="798277D1" w14:textId="77777777" w:rsidR="00C73F0B" w:rsidRPr="004762C6" w:rsidRDefault="00C73F0B" w:rsidP="00A146D2">
      <w:pPr>
        <w:rPr>
          <w:rFonts w:cs="Arial"/>
          <w:lang w:val="ca-ES"/>
        </w:rPr>
      </w:pPr>
    </w:p>
    <w:p w14:paraId="1D3B7DB2" w14:textId="77777777" w:rsidR="00C73F0B" w:rsidRDefault="00C73F0B" w:rsidP="00A146D2">
      <w:pPr>
        <w:rPr>
          <w:rFonts w:cs="Arial"/>
          <w:lang w:val="ca-ES"/>
        </w:rPr>
      </w:pPr>
      <w:r w:rsidRPr="004762C6">
        <w:rPr>
          <w:rFonts w:cs="Arial"/>
          <w:b/>
          <w:bCs/>
          <w:lang w:val="ca-ES"/>
        </w:rPr>
        <w:t>Tercer.</w:t>
      </w:r>
      <w:r w:rsidRPr="004762C6">
        <w:rPr>
          <w:rFonts w:cs="Arial"/>
          <w:lang w:val="ca-ES"/>
        </w:rPr>
        <w:t xml:space="preserve"> </w:t>
      </w:r>
      <w:r w:rsidRPr="004762C6">
        <w:rPr>
          <w:rFonts w:cs="Arial"/>
          <w:color w:val="000000"/>
          <w:lang w:val="ca-ES"/>
        </w:rPr>
        <w:t xml:space="preserve">Autoritzar la licitació del contracte esmentat, que es realitzarà per procediment </w:t>
      </w:r>
      <w:r>
        <w:rPr>
          <w:rFonts w:cs="Arial"/>
          <w:color w:val="000000"/>
          <w:lang w:val="ca-ES"/>
        </w:rPr>
        <w:t xml:space="preserve">ordinari obert i </w:t>
      </w:r>
      <w:r w:rsidRPr="004762C6">
        <w:rPr>
          <w:rFonts w:cs="Arial"/>
          <w:color w:val="000000"/>
          <w:lang w:val="ca-ES"/>
        </w:rPr>
        <w:t xml:space="preserve">amb diversos </w:t>
      </w:r>
      <w:r w:rsidRPr="004762C6">
        <w:rPr>
          <w:rFonts w:cs="Arial"/>
          <w:lang w:val="ca-ES"/>
        </w:rPr>
        <w:t xml:space="preserve">criteris </w:t>
      </w:r>
      <w:r>
        <w:rPr>
          <w:rFonts w:cs="Arial"/>
          <w:lang w:val="ca-ES"/>
        </w:rPr>
        <w:t>d’adjudicació, per un termini de 15 dies a comptar des de l’endemà de la publicació al perfil del contractant de l’Ajuntament de Vilassar de Mar.</w:t>
      </w:r>
    </w:p>
    <w:p w14:paraId="0E51D761" w14:textId="77777777" w:rsidR="00C73F0B" w:rsidRPr="004762C6" w:rsidRDefault="00C73F0B" w:rsidP="00A146D2">
      <w:pPr>
        <w:rPr>
          <w:rFonts w:cs="Arial"/>
          <w:color w:val="000000"/>
          <w:lang w:val="ca-ES"/>
        </w:rPr>
      </w:pPr>
    </w:p>
    <w:p w14:paraId="74C0632D" w14:textId="77777777" w:rsidR="00C73F0B" w:rsidRDefault="00C73F0B" w:rsidP="00A146D2">
      <w:pPr>
        <w:tabs>
          <w:tab w:val="left" w:pos="7655"/>
          <w:tab w:val="left" w:pos="8222"/>
        </w:tabs>
        <w:ind w:right="-24"/>
        <w:rPr>
          <w:rFonts w:cs="Arial"/>
          <w:lang w:val="ca-ES"/>
        </w:rPr>
      </w:pPr>
      <w:r w:rsidRPr="004762C6">
        <w:rPr>
          <w:rFonts w:cs="Arial"/>
          <w:b/>
          <w:bCs/>
          <w:color w:val="000000"/>
          <w:lang w:val="ca-ES"/>
        </w:rPr>
        <w:t>Quart.</w:t>
      </w:r>
      <w:r w:rsidRPr="004762C6">
        <w:rPr>
          <w:rFonts w:cs="Arial"/>
          <w:color w:val="000000"/>
          <w:lang w:val="ca-ES"/>
        </w:rPr>
        <w:t xml:space="preserve"> </w:t>
      </w:r>
      <w:r w:rsidRPr="004762C6">
        <w:rPr>
          <w:rFonts w:cs="Arial"/>
          <w:lang w:val="ca-ES"/>
        </w:rPr>
        <w:t xml:space="preserve">Procedir al tràmit de publicació de la licitació </w:t>
      </w:r>
      <w:r>
        <w:rPr>
          <w:rFonts w:cs="Arial"/>
          <w:lang w:val="ca-ES"/>
        </w:rPr>
        <w:t>al Perfil del contractant de l’Ajuntament de Vilassar de Mar en la forma prevista a l’article 135 de la LCSP per a que es presentin les proposicions que s’estimin pertinents en format electrònic mitjançant la plataforma electrònica de contractació pública de la Generalitat i l’aplicació Sobre Digital 2.0.</w:t>
      </w:r>
    </w:p>
    <w:p w14:paraId="13A9A55E" w14:textId="77777777" w:rsidR="00C73F0B" w:rsidRPr="0049370E" w:rsidRDefault="00C73F0B" w:rsidP="00A146D2">
      <w:pPr>
        <w:spacing w:line="276" w:lineRule="auto"/>
        <w:rPr>
          <w:rFonts w:eastAsia="Times New Roman" w:cs="Arial"/>
          <w:highlight w:val="yellow"/>
          <w:lang w:val="ca-ES" w:eastAsia="es-ES"/>
        </w:rPr>
      </w:pPr>
    </w:p>
    <w:p w14:paraId="6E39CFE7" w14:textId="77777777" w:rsidR="00C73F0B" w:rsidRDefault="00C73F0B" w:rsidP="00C73F0B">
      <w:pPr>
        <w:rPr>
          <w:rFonts w:cs="Arial"/>
          <w:lang w:val="ca-ES"/>
        </w:rPr>
      </w:pPr>
      <w:bookmarkStart w:id="3" w:name="DOCUMENTO_19425759"/>
      <w:bookmarkEnd w:id="2"/>
      <w:bookmarkEnd w:id="3"/>
    </w:p>
    <w:p w14:paraId="11A99A0E" w14:textId="77777777" w:rsidR="007174C6" w:rsidRDefault="007174C6" w:rsidP="007174C6">
      <w:pPr>
        <w:rPr>
          <w:rFonts w:cs="Arial"/>
          <w:lang w:val="ca-ES"/>
        </w:rPr>
      </w:pPr>
      <w:r>
        <w:rPr>
          <w:rFonts w:cs="Arial"/>
          <w:b/>
          <w:lang w:val="ca-ES"/>
        </w:rPr>
        <w:t>4.0.- RESOLUCIÓ DE LA RECLAMACIÓ DE RESPONSABILITAT PATRIMONIAL FORMULADA PER LA SRA. A. J. F., PELS DANYS OCASIONATS AL VEHICLE DE LA SEVA TITULARITAT EL DIA 10 DE JUNY DE 2023 QUAN ES TROBAVA ESTACIONAT AL CARRER RIERA DEL CINTET (ENTRE EL CARRER SANTA COLOMA I EL CARRER DEL ROSARI) COM A CONSEQÜÈNCIA D’UN ACTE VANDÀLIC. X2023003038</w:t>
      </w:r>
    </w:p>
    <w:p w14:paraId="3287CBE6" w14:textId="77777777" w:rsidR="007174C6" w:rsidRDefault="007174C6" w:rsidP="007174C6">
      <w:pPr>
        <w:rPr>
          <w:rFonts w:cs="Arial"/>
          <w:lang w:val="ca-ES"/>
        </w:rPr>
      </w:pPr>
    </w:p>
    <w:p w14:paraId="25D9F1F0" w14:textId="77777777" w:rsidR="007174C6" w:rsidRPr="00796729" w:rsidRDefault="007174C6" w:rsidP="00663AD9">
      <w:pPr>
        <w:contextualSpacing/>
        <w:rPr>
          <w:rFonts w:eastAsia="Times New Roman" w:cs="Arial"/>
          <w:lang w:val="ca-ES"/>
        </w:rPr>
      </w:pPr>
      <w:bookmarkStart w:id="4" w:name="X2023003038"/>
      <w:r w:rsidRPr="00796729">
        <w:rPr>
          <w:rFonts w:eastAsia="Times New Roman" w:cs="Arial"/>
          <w:b/>
          <w:bCs/>
          <w:lang w:val="ca-ES"/>
        </w:rPr>
        <w:t>S’ACORDA :</w:t>
      </w:r>
    </w:p>
    <w:p w14:paraId="35234A19" w14:textId="77777777" w:rsidR="007174C6" w:rsidRPr="00796729" w:rsidRDefault="007174C6" w:rsidP="00663AD9">
      <w:pPr>
        <w:contextualSpacing/>
        <w:rPr>
          <w:rFonts w:eastAsia="Times New Roman" w:cs="Arial"/>
          <w:b/>
          <w:lang w:val="ca-ES"/>
        </w:rPr>
      </w:pPr>
    </w:p>
    <w:p w14:paraId="25DE669E" w14:textId="77777777" w:rsidR="007174C6" w:rsidRPr="00796729" w:rsidRDefault="007174C6" w:rsidP="00663AD9">
      <w:pPr>
        <w:contextualSpacing/>
        <w:rPr>
          <w:rFonts w:eastAsia="Times New Roman" w:cs="Arial"/>
          <w:lang w:val="ca-ES"/>
        </w:rPr>
      </w:pPr>
      <w:r w:rsidRPr="00796729">
        <w:rPr>
          <w:rFonts w:eastAsia="Times New Roman" w:cs="Arial"/>
          <w:b/>
          <w:bCs/>
          <w:lang w:val="ca-ES"/>
        </w:rPr>
        <w:t>Primer.</w:t>
      </w:r>
      <w:r w:rsidRPr="00796729">
        <w:rPr>
          <w:rFonts w:eastAsia="Times New Roman" w:cs="Arial"/>
          <w:lang w:val="ca-ES"/>
        </w:rPr>
        <w:t xml:space="preserve"> DESESTIMAR la reclamació de responsabilitat patrimonial formulada per la Sra. A</w:t>
      </w:r>
      <w:r>
        <w:rPr>
          <w:rFonts w:eastAsia="Times New Roman" w:cs="Arial"/>
          <w:lang w:val="ca-ES"/>
        </w:rPr>
        <w:t>.</w:t>
      </w:r>
      <w:r w:rsidRPr="00796729">
        <w:rPr>
          <w:rFonts w:eastAsia="Times New Roman" w:cs="Arial"/>
          <w:lang w:val="ca-ES"/>
        </w:rPr>
        <w:t xml:space="preserve"> J</w:t>
      </w:r>
      <w:r>
        <w:rPr>
          <w:rFonts w:eastAsia="Times New Roman" w:cs="Arial"/>
          <w:lang w:val="ca-ES"/>
        </w:rPr>
        <w:t>.</w:t>
      </w:r>
      <w:r w:rsidRPr="00796729">
        <w:rPr>
          <w:rFonts w:eastAsia="Times New Roman" w:cs="Arial"/>
          <w:lang w:val="ca-ES"/>
        </w:rPr>
        <w:t xml:space="preserve"> F</w:t>
      </w:r>
      <w:r>
        <w:rPr>
          <w:rFonts w:eastAsia="Times New Roman" w:cs="Arial"/>
          <w:lang w:val="ca-ES"/>
        </w:rPr>
        <w:t>.</w:t>
      </w:r>
      <w:r w:rsidRPr="00796729">
        <w:rPr>
          <w:rFonts w:eastAsia="Times New Roman" w:cs="Arial"/>
          <w:lang w:val="ca-ES"/>
        </w:rPr>
        <w:t xml:space="preserve">, pels danys ocasionats al vehicle de la seva titularitat el dia 10 de juny de 2023 quan es trobava estacionat al carrer Riera del Cintet (entre el carrer Santa Coloma i el carrer del Rosari) com a conseqüència d’un acte vandàlic. </w:t>
      </w:r>
    </w:p>
    <w:p w14:paraId="60138474" w14:textId="77777777" w:rsidR="007174C6" w:rsidRPr="00796729" w:rsidRDefault="007174C6" w:rsidP="00663AD9">
      <w:pPr>
        <w:contextualSpacing/>
        <w:rPr>
          <w:rFonts w:eastAsia="Times New Roman" w:cs="Arial"/>
          <w:lang w:val="ca-ES"/>
        </w:rPr>
      </w:pPr>
    </w:p>
    <w:p w14:paraId="67CD33CD" w14:textId="77777777" w:rsidR="007174C6" w:rsidRPr="00796729" w:rsidRDefault="007174C6" w:rsidP="00663AD9">
      <w:pPr>
        <w:contextualSpacing/>
        <w:rPr>
          <w:rFonts w:eastAsia="Times New Roman" w:cs="Arial"/>
          <w:lang w:val="ca-ES"/>
        </w:rPr>
      </w:pPr>
      <w:r w:rsidRPr="00796729">
        <w:rPr>
          <w:rFonts w:eastAsia="Times New Roman" w:cs="Arial"/>
          <w:b/>
          <w:lang w:val="ca-ES"/>
        </w:rPr>
        <w:t>Segona.</w:t>
      </w:r>
      <w:r w:rsidRPr="00796729">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46491B42" w14:textId="77777777" w:rsidR="007174C6" w:rsidRPr="00796729" w:rsidRDefault="007174C6" w:rsidP="00663AD9">
      <w:pPr>
        <w:keepLines/>
        <w:contextualSpacing/>
        <w:rPr>
          <w:rFonts w:eastAsia="Times New Roman" w:cs="Arial"/>
          <w:lang w:val="ca-ES"/>
        </w:rPr>
      </w:pPr>
    </w:p>
    <w:p w14:paraId="7DA7A05E" w14:textId="77777777" w:rsidR="007174C6" w:rsidRPr="00796729" w:rsidRDefault="007174C6" w:rsidP="00663AD9">
      <w:pPr>
        <w:keepLines/>
        <w:contextualSpacing/>
        <w:rPr>
          <w:rFonts w:eastAsia="Times New Roman" w:cs="Arial"/>
          <w:lang w:val="ca-ES"/>
        </w:rPr>
      </w:pPr>
      <w:r w:rsidRPr="00796729">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22C03DD8" w14:textId="77777777" w:rsidR="007174C6" w:rsidRPr="00796729" w:rsidRDefault="007174C6" w:rsidP="00663AD9">
      <w:pPr>
        <w:keepLines/>
        <w:contextualSpacing/>
        <w:rPr>
          <w:rFonts w:eastAsia="Times New Roman" w:cs="Arial"/>
          <w:lang w:val="ca-ES"/>
        </w:rPr>
      </w:pPr>
    </w:p>
    <w:p w14:paraId="44115F82" w14:textId="77777777" w:rsidR="007174C6" w:rsidRPr="00796729" w:rsidRDefault="007174C6" w:rsidP="00663AD9">
      <w:pPr>
        <w:keepLines/>
        <w:contextualSpacing/>
        <w:rPr>
          <w:rFonts w:eastAsia="Times New Roman" w:cs="Arial"/>
          <w:lang w:val="ca-ES"/>
        </w:rPr>
      </w:pPr>
      <w:r w:rsidRPr="00796729">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989E879" w14:textId="77777777" w:rsidR="007174C6" w:rsidRPr="00796729" w:rsidRDefault="007174C6" w:rsidP="00663AD9">
      <w:pPr>
        <w:keepLines/>
        <w:contextualSpacing/>
        <w:rPr>
          <w:rFonts w:eastAsia="Times New Roman" w:cs="Arial"/>
          <w:lang w:val="ca-ES"/>
        </w:rPr>
      </w:pPr>
    </w:p>
    <w:p w14:paraId="6AA85986" w14:textId="77777777" w:rsidR="007174C6" w:rsidRPr="00FD76EF" w:rsidRDefault="007174C6" w:rsidP="00663AD9">
      <w:pPr>
        <w:keepLines/>
        <w:contextualSpacing/>
        <w:rPr>
          <w:rFonts w:cs="Arial"/>
          <w:highlight w:val="yellow"/>
          <w:lang w:val="ca-ES" w:eastAsia="es-ES"/>
        </w:rPr>
      </w:pPr>
      <w:r w:rsidRPr="00796729">
        <w:rPr>
          <w:rFonts w:eastAsia="Times New Roman" w:cs="Arial"/>
          <w:lang w:val="ca-ES"/>
        </w:rPr>
        <w:t>Tanmateix es podrà interposar qualsevol altre recurs o reclamació que s’estimi legalment oportú.</w:t>
      </w:r>
    </w:p>
    <w:p w14:paraId="577F5547" w14:textId="77777777" w:rsidR="007174C6" w:rsidRDefault="007174C6" w:rsidP="007174C6">
      <w:pPr>
        <w:rPr>
          <w:rFonts w:cs="Arial"/>
          <w:lang w:val="ca-ES"/>
        </w:rPr>
      </w:pPr>
      <w:bookmarkStart w:id="5" w:name="DOCUMENTO_19425763"/>
      <w:bookmarkEnd w:id="4"/>
      <w:bookmarkEnd w:id="5"/>
    </w:p>
    <w:p w14:paraId="68AEB540" w14:textId="77777777" w:rsidR="004A13A8" w:rsidRDefault="004A13A8" w:rsidP="004A13A8">
      <w:pPr>
        <w:rPr>
          <w:rFonts w:cs="Arial"/>
          <w:lang w:val="ca-ES"/>
        </w:rPr>
      </w:pPr>
      <w:r>
        <w:rPr>
          <w:rFonts w:cs="Arial"/>
          <w:b/>
          <w:lang w:val="ca-ES"/>
        </w:rPr>
        <w:t>5.0.- RESOLUCIÓ DE LA RECLAMACIÓ DE RESPONSABILITAT PATRIMONIAL FORMULADA PER LA SRA. M. M. M., PELS DANYS PATITS EL DIA 22 DE MAIG DE 2021, COM A CONSEQÜÈNCIA D’UNA CAIGUDA AL CARRER NARCÍS MONTURIOL, 59-69, DE VILASSAR DE MAR, DEGUT AL MAL ESTAT DEL PAVIMENT. X2021002851</w:t>
      </w:r>
    </w:p>
    <w:p w14:paraId="116C53BC" w14:textId="77777777" w:rsidR="004A13A8" w:rsidRDefault="004A13A8" w:rsidP="004A13A8">
      <w:pPr>
        <w:rPr>
          <w:rFonts w:cs="Arial"/>
          <w:lang w:val="ca-ES"/>
        </w:rPr>
      </w:pPr>
    </w:p>
    <w:p w14:paraId="2E4B1A24" w14:textId="77777777" w:rsidR="004A13A8" w:rsidRPr="00101488" w:rsidRDefault="004A13A8" w:rsidP="008B4E9D">
      <w:pPr>
        <w:contextualSpacing/>
        <w:rPr>
          <w:rFonts w:eastAsia="Times New Roman" w:cs="Arial"/>
          <w:lang w:val="ca-ES"/>
        </w:rPr>
      </w:pPr>
      <w:bookmarkStart w:id="6" w:name="X2021002851"/>
      <w:r w:rsidRPr="00101488">
        <w:rPr>
          <w:rFonts w:eastAsia="Times New Roman" w:cs="Arial"/>
          <w:b/>
          <w:bCs/>
          <w:lang w:val="ca-ES"/>
        </w:rPr>
        <w:t>S’ACORDA :</w:t>
      </w:r>
    </w:p>
    <w:p w14:paraId="1236ACF3" w14:textId="77777777" w:rsidR="004A13A8" w:rsidRPr="00101488" w:rsidRDefault="004A13A8" w:rsidP="008B4E9D">
      <w:pPr>
        <w:contextualSpacing/>
        <w:rPr>
          <w:rFonts w:eastAsia="Times New Roman" w:cs="Arial"/>
          <w:b/>
          <w:lang w:val="ca-ES"/>
        </w:rPr>
      </w:pPr>
    </w:p>
    <w:p w14:paraId="56959FE5" w14:textId="77777777" w:rsidR="004A13A8" w:rsidRPr="00101488" w:rsidRDefault="004A13A8" w:rsidP="008B4E9D">
      <w:pPr>
        <w:contextualSpacing/>
        <w:rPr>
          <w:rFonts w:eastAsia="Times New Roman" w:cs="Arial"/>
          <w:lang w:val="ca-ES"/>
        </w:rPr>
      </w:pPr>
      <w:r w:rsidRPr="00101488">
        <w:rPr>
          <w:rFonts w:eastAsia="Times New Roman" w:cs="Arial"/>
          <w:b/>
          <w:bCs/>
          <w:lang w:val="ca-ES"/>
        </w:rPr>
        <w:t>Primer.</w:t>
      </w:r>
      <w:r w:rsidRPr="00101488">
        <w:rPr>
          <w:rFonts w:eastAsia="Times New Roman" w:cs="Arial"/>
          <w:lang w:val="ca-ES"/>
        </w:rPr>
        <w:t xml:space="preserve"> DESESTIMAR la reclamació de responsabilitat patrimonial formulada per la Sra. M</w:t>
      </w:r>
      <w:r>
        <w:rPr>
          <w:rFonts w:eastAsia="Times New Roman" w:cs="Arial"/>
          <w:lang w:val="ca-ES"/>
        </w:rPr>
        <w:t>.</w:t>
      </w:r>
      <w:r w:rsidRPr="00101488">
        <w:rPr>
          <w:rFonts w:eastAsia="Times New Roman" w:cs="Arial"/>
          <w:lang w:val="ca-ES"/>
        </w:rPr>
        <w:t xml:space="preserve"> M</w:t>
      </w:r>
      <w:r>
        <w:rPr>
          <w:rFonts w:eastAsia="Times New Roman" w:cs="Arial"/>
          <w:lang w:val="ca-ES"/>
        </w:rPr>
        <w:t>.</w:t>
      </w:r>
      <w:r w:rsidRPr="00101488">
        <w:rPr>
          <w:rFonts w:eastAsia="Times New Roman" w:cs="Arial"/>
          <w:lang w:val="ca-ES"/>
        </w:rPr>
        <w:t xml:space="preserve"> M</w:t>
      </w:r>
      <w:r>
        <w:rPr>
          <w:rFonts w:eastAsia="Times New Roman" w:cs="Arial"/>
          <w:lang w:val="ca-ES"/>
        </w:rPr>
        <w:t>.</w:t>
      </w:r>
      <w:r w:rsidRPr="00101488">
        <w:rPr>
          <w:rFonts w:eastAsia="Times New Roman" w:cs="Arial"/>
          <w:lang w:val="ca-ES"/>
        </w:rPr>
        <w:t xml:space="preserve">, pels danys patits el dia 22 de maig de 2021, com a conseqüència d’una </w:t>
      </w:r>
      <w:r w:rsidRPr="00101488">
        <w:rPr>
          <w:rFonts w:eastAsia="Times New Roman" w:cs="Arial"/>
          <w:lang w:val="ca-ES"/>
        </w:rPr>
        <w:lastRenderedPageBreak/>
        <w:t xml:space="preserve">caiguda al carrer Narcís Monturiol, 59-69, de Vilassar de Mar, degut al mal estat del paviment. </w:t>
      </w:r>
    </w:p>
    <w:p w14:paraId="4524082E" w14:textId="77777777" w:rsidR="004A13A8" w:rsidRPr="00101488" w:rsidRDefault="004A13A8" w:rsidP="008B4E9D">
      <w:pPr>
        <w:contextualSpacing/>
        <w:rPr>
          <w:rFonts w:eastAsia="Times New Roman" w:cs="Arial"/>
          <w:lang w:val="ca-ES"/>
        </w:rPr>
      </w:pPr>
    </w:p>
    <w:p w14:paraId="125AAD72" w14:textId="77777777" w:rsidR="004A13A8" w:rsidRPr="00101488" w:rsidRDefault="004A13A8" w:rsidP="008B4E9D">
      <w:pPr>
        <w:contextualSpacing/>
        <w:rPr>
          <w:rFonts w:eastAsia="Times New Roman" w:cs="Arial"/>
          <w:lang w:val="ca-ES"/>
        </w:rPr>
      </w:pPr>
      <w:r w:rsidRPr="00101488">
        <w:rPr>
          <w:rFonts w:eastAsia="Times New Roman" w:cs="Arial"/>
          <w:b/>
          <w:lang w:val="ca-ES"/>
        </w:rPr>
        <w:t>Segona.</w:t>
      </w:r>
      <w:r w:rsidRPr="00101488">
        <w:rPr>
          <w:rFonts w:eastAsia="Times New Roman" w:cs="Arial"/>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3BBCB4FF" w14:textId="77777777" w:rsidR="004A13A8" w:rsidRPr="00101488" w:rsidRDefault="004A13A8" w:rsidP="008B4E9D">
      <w:pPr>
        <w:keepLines/>
        <w:contextualSpacing/>
        <w:rPr>
          <w:rFonts w:eastAsia="Times New Roman" w:cs="Arial"/>
          <w:lang w:val="ca-ES"/>
        </w:rPr>
      </w:pPr>
    </w:p>
    <w:p w14:paraId="51787885" w14:textId="77777777" w:rsidR="004A13A8" w:rsidRPr="00101488" w:rsidRDefault="004A13A8" w:rsidP="008B4E9D">
      <w:pPr>
        <w:keepLines/>
        <w:contextualSpacing/>
        <w:rPr>
          <w:rFonts w:eastAsia="Times New Roman" w:cs="Arial"/>
          <w:lang w:val="ca-ES"/>
        </w:rPr>
      </w:pPr>
      <w:r w:rsidRPr="00101488">
        <w:rPr>
          <w:rFonts w:eastAsia="Times New Roman" w:cs="Arial"/>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15B47703" w14:textId="77777777" w:rsidR="004A13A8" w:rsidRPr="00101488" w:rsidRDefault="004A13A8" w:rsidP="008B4E9D">
      <w:pPr>
        <w:keepLines/>
        <w:contextualSpacing/>
        <w:rPr>
          <w:rFonts w:eastAsia="Times New Roman" w:cs="Arial"/>
          <w:lang w:val="ca-ES"/>
        </w:rPr>
      </w:pPr>
    </w:p>
    <w:p w14:paraId="474668C2" w14:textId="77777777" w:rsidR="004A13A8" w:rsidRPr="00101488" w:rsidRDefault="004A13A8" w:rsidP="008B4E9D">
      <w:pPr>
        <w:keepLines/>
        <w:contextualSpacing/>
        <w:rPr>
          <w:rFonts w:eastAsia="Times New Roman" w:cs="Arial"/>
          <w:lang w:val="ca-ES"/>
        </w:rPr>
      </w:pPr>
      <w:r w:rsidRPr="00101488">
        <w:rPr>
          <w:rFonts w:eastAsia="Times New Roman" w:cs="Arial"/>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732DBCEE" w14:textId="77777777" w:rsidR="004A13A8" w:rsidRPr="00101488" w:rsidRDefault="004A13A8" w:rsidP="008B4E9D">
      <w:pPr>
        <w:keepLines/>
        <w:contextualSpacing/>
        <w:rPr>
          <w:rFonts w:eastAsia="Times New Roman" w:cs="Arial"/>
          <w:lang w:val="ca-ES"/>
        </w:rPr>
      </w:pPr>
    </w:p>
    <w:p w14:paraId="3CB5EA3A" w14:textId="77777777" w:rsidR="004A13A8" w:rsidRPr="00FD76EF" w:rsidRDefault="004A13A8" w:rsidP="008B4E9D">
      <w:pPr>
        <w:spacing w:line="276" w:lineRule="auto"/>
        <w:rPr>
          <w:rFonts w:cs="Arial"/>
          <w:highlight w:val="yellow"/>
          <w:lang w:val="ca-ES" w:eastAsia="es-ES"/>
        </w:rPr>
      </w:pPr>
      <w:r w:rsidRPr="00101488">
        <w:rPr>
          <w:rFonts w:eastAsia="Times New Roman" w:cs="Arial"/>
          <w:lang w:val="ca-ES"/>
        </w:rPr>
        <w:t>Tanmateix es podrà interposar qualsevol altre recurs o reclamació que s’estimi legalment oportú.</w:t>
      </w:r>
    </w:p>
    <w:p w14:paraId="29E77EF9" w14:textId="77777777" w:rsidR="004A13A8" w:rsidRDefault="004A13A8" w:rsidP="004A13A8">
      <w:pPr>
        <w:rPr>
          <w:rFonts w:cs="Arial"/>
          <w:lang w:val="ca-ES"/>
        </w:rPr>
      </w:pPr>
      <w:bookmarkStart w:id="7" w:name="DOCUMENTO_19425766"/>
      <w:bookmarkEnd w:id="6"/>
      <w:bookmarkEnd w:id="7"/>
    </w:p>
    <w:p w14:paraId="3F584527" w14:textId="77777777" w:rsidR="004A13A8" w:rsidRPr="004A13A8" w:rsidRDefault="004A13A8" w:rsidP="004A13A8">
      <w:pPr>
        <w:rPr>
          <w:rFonts w:cs="Arial"/>
          <w:lang w:val="ca-ES"/>
        </w:rPr>
      </w:pPr>
    </w:p>
    <w:p w14:paraId="3861BE70" w14:textId="77777777" w:rsidR="00766655" w:rsidRDefault="00766655" w:rsidP="00766655">
      <w:pPr>
        <w:rPr>
          <w:rFonts w:cs="Arial"/>
          <w:lang w:val="ca-ES"/>
        </w:rPr>
      </w:pPr>
      <w:r>
        <w:rPr>
          <w:rFonts w:cs="Arial"/>
          <w:b/>
          <w:lang w:val="ca-ES"/>
        </w:rPr>
        <w:t>6.0.- AUTORITZACIÓ DE L’AUGMENT DE LES TARIFES DEL SERVEI DE TAXI DE VILASSAR DE MAR PER A L’ANY 2024</w:t>
      </w:r>
    </w:p>
    <w:p w14:paraId="18D39D4A" w14:textId="77777777" w:rsidR="00766655" w:rsidRDefault="00766655" w:rsidP="00766655">
      <w:pPr>
        <w:rPr>
          <w:rFonts w:cs="Arial"/>
          <w:lang w:val="ca-ES"/>
        </w:rPr>
      </w:pPr>
    </w:p>
    <w:p w14:paraId="0945E81E" w14:textId="77777777" w:rsidR="00766655" w:rsidRPr="00504E6E" w:rsidRDefault="00766655" w:rsidP="00504E6E">
      <w:pPr>
        <w:rPr>
          <w:rFonts w:cs="Arial"/>
          <w:b/>
          <w:lang w:val="ca-ES"/>
        </w:rPr>
      </w:pPr>
      <w:bookmarkStart w:id="8" w:name="X2024000611"/>
      <w:r w:rsidRPr="00504E6E">
        <w:rPr>
          <w:rFonts w:cs="Arial"/>
          <w:b/>
          <w:lang w:val="ca-ES"/>
        </w:rPr>
        <w:t>S’acorda, per unanimitat dels membres assistents, modificar el text en el sentit que, allà on diu “revetlles” ha de dir “revetlla de Sant Joan”.</w:t>
      </w:r>
    </w:p>
    <w:p w14:paraId="15F5C759" w14:textId="77777777" w:rsidR="00A33FC3" w:rsidRDefault="00A33FC3" w:rsidP="00575B60">
      <w:pPr>
        <w:rPr>
          <w:rFonts w:cs="Arial"/>
          <w:b/>
          <w:kern w:val="22"/>
          <w:lang w:val="ca-ES" w:eastAsia="es-ES"/>
        </w:rPr>
      </w:pPr>
    </w:p>
    <w:p w14:paraId="587734FE" w14:textId="79DC5D57" w:rsidR="00766655" w:rsidRPr="00DB3E61" w:rsidRDefault="00766655" w:rsidP="00575B60">
      <w:pPr>
        <w:rPr>
          <w:rFonts w:cs="Arial"/>
          <w:b/>
          <w:kern w:val="22"/>
          <w:lang w:val="ca-ES" w:eastAsia="es-ES"/>
        </w:rPr>
      </w:pPr>
      <w:bookmarkStart w:id="9" w:name="_Hlk160445567"/>
      <w:r w:rsidRPr="00DB3E61">
        <w:rPr>
          <w:rFonts w:cs="Arial"/>
          <w:b/>
          <w:kern w:val="22"/>
          <w:lang w:val="ca-ES" w:eastAsia="es-ES"/>
        </w:rPr>
        <w:t>S’ACORDA:  </w:t>
      </w:r>
    </w:p>
    <w:bookmarkEnd w:id="9"/>
    <w:p w14:paraId="7038D89A" w14:textId="77777777" w:rsidR="00766655" w:rsidRPr="00DB3E61" w:rsidRDefault="00766655" w:rsidP="00575B60">
      <w:pPr>
        <w:keepLines/>
        <w:spacing w:before="120" w:after="240"/>
        <w:rPr>
          <w:rFonts w:eastAsia="Times New Roman" w:cs="Arial"/>
          <w:snapToGrid w:val="0"/>
          <w:kern w:val="22"/>
          <w:lang w:val="ca-ES" w:eastAsia="es-ES"/>
        </w:rPr>
      </w:pPr>
      <w:r w:rsidRPr="00DB3E61">
        <w:rPr>
          <w:rFonts w:eastAsia="Times New Roman" w:cs="Arial"/>
          <w:snapToGrid w:val="0"/>
          <w:kern w:val="22"/>
          <w:lang w:val="ca-ES" w:eastAsia="es-ES"/>
        </w:rPr>
        <w:t>Primer.- Autoritzar l’augment de les tarifes del servei de taxi a Vilassar de Mar per a l’any 202</w:t>
      </w:r>
      <w:r>
        <w:rPr>
          <w:rFonts w:eastAsia="Times New Roman" w:cs="Arial"/>
          <w:snapToGrid w:val="0"/>
          <w:kern w:val="22"/>
          <w:lang w:val="ca-ES" w:eastAsia="es-ES"/>
        </w:rPr>
        <w:t>4</w:t>
      </w:r>
      <w:r w:rsidRPr="00DB3E61">
        <w:rPr>
          <w:rFonts w:eastAsia="Times New Roman" w:cs="Arial"/>
          <w:snapToGrid w:val="0"/>
          <w:kern w:val="22"/>
          <w:lang w:val="ca-ES" w:eastAsia="es-ES"/>
        </w:rPr>
        <w:t>, segons el següent detall:</w:t>
      </w:r>
    </w:p>
    <w:tbl>
      <w:tblPr>
        <w:tblW w:w="9371" w:type="dxa"/>
        <w:tblCellMar>
          <w:left w:w="0" w:type="dxa"/>
          <w:right w:w="0" w:type="dxa"/>
        </w:tblCellMar>
        <w:tblLook w:val="0000" w:firstRow="0" w:lastRow="0" w:firstColumn="0" w:lastColumn="0" w:noHBand="0" w:noVBand="0"/>
      </w:tblPr>
      <w:tblGrid>
        <w:gridCol w:w="5544"/>
        <w:gridCol w:w="1275"/>
        <w:gridCol w:w="993"/>
        <w:gridCol w:w="1559"/>
      </w:tblGrid>
      <w:tr w:rsidR="00766655" w:rsidRPr="00DB3E61" w14:paraId="09BEB37D" w14:textId="77777777">
        <w:trPr>
          <w:cantSplit/>
          <w:trHeight w:val="330"/>
        </w:trPr>
        <w:tc>
          <w:tcPr>
            <w:tcW w:w="9371"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DA6E1A" w14:textId="77777777" w:rsidR="00766655" w:rsidRPr="00DB3E61" w:rsidRDefault="00766655">
            <w:pPr>
              <w:rPr>
                <w:rFonts w:eastAsia="Arial Unicode MS" w:cs="Arial"/>
                <w:b/>
                <w:bCs/>
              </w:rPr>
            </w:pPr>
            <w:r w:rsidRPr="00DB3E61">
              <w:rPr>
                <w:rFonts w:cs="Arial"/>
                <w:b/>
                <w:bCs/>
              </w:rPr>
              <w:t>Tarifes 202</w:t>
            </w:r>
            <w:r>
              <w:rPr>
                <w:rFonts w:cs="Arial"/>
                <w:b/>
                <w:bCs/>
              </w:rPr>
              <w:t>4</w:t>
            </w:r>
            <w:r w:rsidRPr="00DB3E61">
              <w:rPr>
                <w:rFonts w:cs="Arial"/>
                <w:b/>
                <w:bCs/>
              </w:rPr>
              <w:t xml:space="preserve"> (IVA inclòs)</w:t>
            </w:r>
          </w:p>
        </w:tc>
      </w:tr>
      <w:tr w:rsidR="00766655" w:rsidRPr="00DB3E61" w14:paraId="555989B9" w14:textId="77777777">
        <w:trPr>
          <w:trHeight w:val="425"/>
        </w:trPr>
        <w:tc>
          <w:tcPr>
            <w:tcW w:w="5544"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73F8864B" w14:textId="77777777" w:rsidR="00766655" w:rsidRPr="00DB3E61" w:rsidRDefault="00766655">
            <w:pPr>
              <w:rPr>
                <w:rFonts w:eastAsia="Arial Unicode MS" w:cs="Arial"/>
              </w:rPr>
            </w:pPr>
          </w:p>
        </w:tc>
        <w:tc>
          <w:tcPr>
            <w:tcW w:w="1275" w:type="dxa"/>
            <w:tcBorders>
              <w:top w:val="single" w:sz="4" w:space="0" w:color="auto"/>
            </w:tcBorders>
            <w:vAlign w:val="bottom"/>
          </w:tcPr>
          <w:p w14:paraId="2044DAD1" w14:textId="77777777" w:rsidR="00766655" w:rsidRPr="00DB3E61" w:rsidRDefault="00766655">
            <w:pPr>
              <w:rPr>
                <w:rFonts w:cs="Arial"/>
                <w:b/>
                <w:bCs/>
                <w:u w:val="single"/>
              </w:rPr>
            </w:pPr>
            <w:r w:rsidRPr="00C10EA6">
              <w:rPr>
                <w:rFonts w:cs="Arial"/>
                <w:b/>
                <w:bCs/>
                <w:u w:val="single"/>
              </w:rPr>
              <w:t>Tarifa 1</w:t>
            </w:r>
          </w:p>
        </w:tc>
        <w:tc>
          <w:tcPr>
            <w:tcW w:w="993" w:type="dxa"/>
            <w:tcBorders>
              <w:top w:val="single" w:sz="4" w:space="0" w:color="auto"/>
            </w:tcBorders>
            <w:vAlign w:val="bottom"/>
          </w:tcPr>
          <w:p w14:paraId="0C8B493D" w14:textId="77777777" w:rsidR="00766655" w:rsidRPr="00DB3E61" w:rsidRDefault="00766655">
            <w:pPr>
              <w:rPr>
                <w:rFonts w:cs="Arial"/>
                <w:b/>
                <w:bCs/>
                <w:u w:val="single"/>
              </w:rPr>
            </w:pPr>
            <w:r w:rsidRPr="00C10EA6">
              <w:rPr>
                <w:rFonts w:cs="Arial"/>
                <w:b/>
                <w:bCs/>
                <w:u w:val="single"/>
              </w:rPr>
              <w:t>Tarifa 2</w:t>
            </w:r>
          </w:p>
        </w:tc>
        <w:tc>
          <w:tcPr>
            <w:tcW w:w="1559" w:type="dxa"/>
            <w:tcBorders>
              <w:top w:val="single" w:sz="4" w:space="0" w:color="auto"/>
              <w:right w:val="single" w:sz="4" w:space="0" w:color="auto"/>
            </w:tcBorders>
            <w:vAlign w:val="bottom"/>
          </w:tcPr>
          <w:p w14:paraId="56855D4F" w14:textId="77777777" w:rsidR="00766655" w:rsidRPr="00DB3E61" w:rsidRDefault="00766655">
            <w:pPr>
              <w:rPr>
                <w:rFonts w:eastAsia="Arial Unicode MS" w:cs="Arial"/>
              </w:rPr>
            </w:pPr>
            <w:r w:rsidRPr="00C10EA6">
              <w:rPr>
                <w:rFonts w:cs="Arial"/>
              </w:rPr>
              <w:t> </w:t>
            </w:r>
          </w:p>
        </w:tc>
      </w:tr>
      <w:tr w:rsidR="00766655" w:rsidRPr="00DB3E61" w14:paraId="5287458E"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670558DE" w14:textId="77777777" w:rsidR="00766655" w:rsidRPr="00DB3E61" w:rsidRDefault="00766655">
            <w:pPr>
              <w:rPr>
                <w:rFonts w:eastAsia="Arial Unicode MS" w:cs="Arial"/>
              </w:rPr>
            </w:pPr>
            <w:r w:rsidRPr="00C10EA6">
              <w:rPr>
                <w:rFonts w:cs="Arial"/>
              </w:rPr>
              <w:t>Baixada de bandera</w:t>
            </w:r>
          </w:p>
        </w:tc>
        <w:tc>
          <w:tcPr>
            <w:tcW w:w="1275" w:type="dxa"/>
            <w:vAlign w:val="bottom"/>
          </w:tcPr>
          <w:p w14:paraId="532F349C" w14:textId="77777777" w:rsidR="00766655" w:rsidRPr="00DB3E61" w:rsidRDefault="00766655">
            <w:pPr>
              <w:rPr>
                <w:rFonts w:cs="Arial"/>
                <w:b/>
                <w:bCs/>
              </w:rPr>
            </w:pPr>
            <w:r w:rsidRPr="00C10EA6">
              <w:rPr>
                <w:rFonts w:cs="Arial"/>
                <w:b/>
                <w:bCs/>
              </w:rPr>
              <w:t>3,</w:t>
            </w:r>
            <w:r>
              <w:rPr>
                <w:rFonts w:cs="Arial"/>
                <w:b/>
                <w:bCs/>
              </w:rPr>
              <w:t>9</w:t>
            </w:r>
            <w:r w:rsidRPr="00C10EA6">
              <w:rPr>
                <w:rFonts w:cs="Arial"/>
                <w:b/>
                <w:bCs/>
              </w:rPr>
              <w:t>0 €</w:t>
            </w:r>
          </w:p>
        </w:tc>
        <w:tc>
          <w:tcPr>
            <w:tcW w:w="993" w:type="dxa"/>
            <w:vAlign w:val="bottom"/>
          </w:tcPr>
          <w:p w14:paraId="55021718" w14:textId="77777777" w:rsidR="00766655" w:rsidRPr="00DB3E61" w:rsidRDefault="00766655">
            <w:pPr>
              <w:rPr>
                <w:rFonts w:cs="Arial"/>
                <w:b/>
                <w:bCs/>
              </w:rPr>
            </w:pPr>
            <w:r>
              <w:rPr>
                <w:rFonts w:cs="Arial"/>
                <w:b/>
                <w:bCs/>
              </w:rPr>
              <w:t>4</w:t>
            </w:r>
            <w:r w:rsidRPr="00C10EA6">
              <w:rPr>
                <w:rFonts w:cs="Arial"/>
                <w:b/>
                <w:bCs/>
              </w:rPr>
              <w:t>,</w:t>
            </w:r>
            <w:r>
              <w:rPr>
                <w:rFonts w:cs="Arial"/>
                <w:b/>
                <w:bCs/>
              </w:rPr>
              <w:t>25</w:t>
            </w:r>
            <w:r w:rsidRPr="00C10EA6">
              <w:rPr>
                <w:rFonts w:cs="Arial"/>
                <w:b/>
                <w:bCs/>
              </w:rPr>
              <w:t xml:space="preserve"> €</w:t>
            </w:r>
          </w:p>
        </w:tc>
        <w:tc>
          <w:tcPr>
            <w:tcW w:w="1559" w:type="dxa"/>
            <w:tcBorders>
              <w:right w:val="single" w:sz="4" w:space="0" w:color="auto"/>
            </w:tcBorders>
            <w:vAlign w:val="bottom"/>
          </w:tcPr>
          <w:p w14:paraId="4C3CC611" w14:textId="77777777" w:rsidR="00766655" w:rsidRPr="00DB3E61" w:rsidRDefault="00766655">
            <w:pPr>
              <w:rPr>
                <w:rFonts w:eastAsia="Arial Unicode MS" w:cs="Arial"/>
              </w:rPr>
            </w:pPr>
          </w:p>
        </w:tc>
      </w:tr>
      <w:tr w:rsidR="00766655" w:rsidRPr="00DB3E61" w14:paraId="2FF73BC4"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2A842816" w14:textId="77777777" w:rsidR="00766655" w:rsidRPr="00DB3E61" w:rsidRDefault="00766655">
            <w:pPr>
              <w:rPr>
                <w:rFonts w:eastAsia="Arial Unicode MS" w:cs="Arial"/>
              </w:rPr>
            </w:pPr>
            <w:r w:rsidRPr="00C10EA6">
              <w:rPr>
                <w:rFonts w:cs="Arial"/>
              </w:rPr>
              <w:t>Km. de recorregut</w:t>
            </w:r>
          </w:p>
        </w:tc>
        <w:tc>
          <w:tcPr>
            <w:tcW w:w="1275" w:type="dxa"/>
            <w:vAlign w:val="bottom"/>
          </w:tcPr>
          <w:p w14:paraId="2B02A31E" w14:textId="77777777" w:rsidR="00766655" w:rsidRPr="00DB3E61" w:rsidRDefault="00766655">
            <w:pPr>
              <w:rPr>
                <w:rFonts w:cs="Arial"/>
                <w:b/>
                <w:bCs/>
              </w:rPr>
            </w:pPr>
            <w:r w:rsidRPr="00C10EA6">
              <w:rPr>
                <w:rFonts w:cs="Arial"/>
                <w:b/>
                <w:bCs/>
              </w:rPr>
              <w:t>1,</w:t>
            </w:r>
            <w:r>
              <w:rPr>
                <w:rFonts w:cs="Arial"/>
                <w:b/>
                <w:bCs/>
              </w:rPr>
              <w:t>35</w:t>
            </w:r>
            <w:r w:rsidRPr="00C10EA6">
              <w:rPr>
                <w:rFonts w:cs="Arial"/>
                <w:b/>
                <w:bCs/>
              </w:rPr>
              <w:t xml:space="preserve"> €</w:t>
            </w:r>
          </w:p>
        </w:tc>
        <w:tc>
          <w:tcPr>
            <w:tcW w:w="993" w:type="dxa"/>
            <w:vAlign w:val="bottom"/>
          </w:tcPr>
          <w:p w14:paraId="1F38888C" w14:textId="77777777" w:rsidR="00766655" w:rsidRPr="00DB3E61" w:rsidRDefault="00766655">
            <w:pPr>
              <w:rPr>
                <w:rFonts w:cs="Arial"/>
                <w:b/>
                <w:bCs/>
              </w:rPr>
            </w:pPr>
            <w:r w:rsidRPr="00C10EA6">
              <w:rPr>
                <w:rFonts w:cs="Arial"/>
                <w:b/>
                <w:bCs/>
              </w:rPr>
              <w:t>1,</w:t>
            </w:r>
            <w:r>
              <w:rPr>
                <w:rFonts w:cs="Arial"/>
                <w:b/>
                <w:bCs/>
              </w:rPr>
              <w:t>45</w:t>
            </w:r>
            <w:r w:rsidRPr="00C10EA6">
              <w:rPr>
                <w:rFonts w:cs="Arial"/>
                <w:b/>
                <w:bCs/>
              </w:rPr>
              <w:t xml:space="preserve"> €</w:t>
            </w:r>
          </w:p>
        </w:tc>
        <w:tc>
          <w:tcPr>
            <w:tcW w:w="1559" w:type="dxa"/>
            <w:tcBorders>
              <w:right w:val="single" w:sz="4" w:space="0" w:color="auto"/>
            </w:tcBorders>
            <w:vAlign w:val="bottom"/>
          </w:tcPr>
          <w:p w14:paraId="56DB23BF" w14:textId="77777777" w:rsidR="00766655" w:rsidRPr="00DB3E61" w:rsidRDefault="00766655">
            <w:pPr>
              <w:rPr>
                <w:rFonts w:eastAsia="Arial Unicode MS" w:cs="Arial"/>
              </w:rPr>
            </w:pPr>
          </w:p>
        </w:tc>
      </w:tr>
      <w:tr w:rsidR="00766655" w:rsidRPr="00DB3E61" w14:paraId="5B943208"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3ABC9ED4" w14:textId="77777777" w:rsidR="00766655" w:rsidRPr="00DB3E61" w:rsidRDefault="00766655">
            <w:pPr>
              <w:rPr>
                <w:rFonts w:eastAsia="Arial Unicode MS" w:cs="Arial"/>
              </w:rPr>
            </w:pPr>
            <w:r w:rsidRPr="00C10EA6">
              <w:rPr>
                <w:rFonts w:cs="Arial"/>
              </w:rPr>
              <w:t>Hora d'espera</w:t>
            </w:r>
          </w:p>
        </w:tc>
        <w:tc>
          <w:tcPr>
            <w:tcW w:w="1275" w:type="dxa"/>
            <w:vAlign w:val="bottom"/>
          </w:tcPr>
          <w:p w14:paraId="7125EF93" w14:textId="77777777" w:rsidR="00766655" w:rsidRPr="00DB3E61" w:rsidRDefault="00766655">
            <w:pPr>
              <w:rPr>
                <w:rFonts w:cs="Arial"/>
                <w:b/>
                <w:bCs/>
              </w:rPr>
            </w:pPr>
            <w:r w:rsidRPr="00C10EA6">
              <w:rPr>
                <w:rFonts w:cs="Arial"/>
                <w:b/>
                <w:bCs/>
              </w:rPr>
              <w:t>2</w:t>
            </w:r>
            <w:r>
              <w:rPr>
                <w:rFonts w:cs="Arial"/>
                <w:b/>
                <w:bCs/>
              </w:rPr>
              <w:t>1</w:t>
            </w:r>
            <w:r w:rsidRPr="00C10EA6">
              <w:rPr>
                <w:rFonts w:cs="Arial"/>
                <w:b/>
                <w:bCs/>
              </w:rPr>
              <w:t>,</w:t>
            </w:r>
            <w:r>
              <w:rPr>
                <w:rFonts w:cs="Arial"/>
                <w:b/>
                <w:bCs/>
              </w:rPr>
              <w:t>1</w:t>
            </w:r>
            <w:r w:rsidRPr="00C10EA6">
              <w:rPr>
                <w:rFonts w:cs="Arial"/>
                <w:b/>
                <w:bCs/>
              </w:rPr>
              <w:t>0 €</w:t>
            </w:r>
          </w:p>
        </w:tc>
        <w:tc>
          <w:tcPr>
            <w:tcW w:w="993" w:type="dxa"/>
            <w:vAlign w:val="bottom"/>
          </w:tcPr>
          <w:p w14:paraId="5764BBF5" w14:textId="77777777" w:rsidR="00766655" w:rsidRPr="00DB3E61" w:rsidRDefault="00766655">
            <w:pPr>
              <w:rPr>
                <w:rFonts w:cs="Arial"/>
                <w:b/>
                <w:bCs/>
              </w:rPr>
            </w:pPr>
            <w:r>
              <w:rPr>
                <w:rFonts w:cs="Arial"/>
                <w:b/>
                <w:bCs/>
              </w:rPr>
              <w:t>23</w:t>
            </w:r>
            <w:r w:rsidRPr="00C10EA6">
              <w:rPr>
                <w:rFonts w:cs="Arial"/>
                <w:b/>
                <w:bCs/>
              </w:rPr>
              <w:t>,</w:t>
            </w:r>
            <w:r>
              <w:rPr>
                <w:rFonts w:cs="Arial"/>
                <w:b/>
                <w:bCs/>
              </w:rPr>
              <w:t>30</w:t>
            </w:r>
            <w:r w:rsidRPr="00C10EA6">
              <w:rPr>
                <w:rFonts w:cs="Arial"/>
                <w:b/>
                <w:bCs/>
              </w:rPr>
              <w:t xml:space="preserve"> €</w:t>
            </w:r>
          </w:p>
        </w:tc>
        <w:tc>
          <w:tcPr>
            <w:tcW w:w="1559" w:type="dxa"/>
            <w:tcBorders>
              <w:right w:val="single" w:sz="4" w:space="0" w:color="auto"/>
            </w:tcBorders>
            <w:vAlign w:val="bottom"/>
          </w:tcPr>
          <w:p w14:paraId="4E8B9306" w14:textId="77777777" w:rsidR="00766655" w:rsidRPr="00DB3E61" w:rsidRDefault="00766655">
            <w:pPr>
              <w:rPr>
                <w:rFonts w:eastAsia="Arial Unicode MS" w:cs="Arial"/>
              </w:rPr>
            </w:pPr>
          </w:p>
        </w:tc>
      </w:tr>
      <w:tr w:rsidR="00766655" w:rsidRPr="00DB3E61" w14:paraId="4F4A2BE1" w14:textId="77777777">
        <w:trPr>
          <w:trHeight w:val="315"/>
        </w:trPr>
        <w:tc>
          <w:tcPr>
            <w:tcW w:w="5544" w:type="dxa"/>
            <w:tcBorders>
              <w:top w:val="nil"/>
              <w:left w:val="single" w:sz="4" w:space="0" w:color="auto"/>
              <w:bottom w:val="nil"/>
              <w:right w:val="nil"/>
            </w:tcBorders>
            <w:noWrap/>
            <w:tcMar>
              <w:top w:w="15" w:type="dxa"/>
              <w:left w:w="15" w:type="dxa"/>
              <w:bottom w:w="0" w:type="dxa"/>
              <w:right w:w="15" w:type="dxa"/>
            </w:tcMar>
            <w:vAlign w:val="bottom"/>
          </w:tcPr>
          <w:p w14:paraId="5F50497A" w14:textId="77777777" w:rsidR="00766655" w:rsidRPr="00DB3E61" w:rsidRDefault="00766655">
            <w:pPr>
              <w:rPr>
                <w:rFonts w:eastAsia="Arial Unicode MS" w:cs="Arial"/>
              </w:rPr>
            </w:pPr>
          </w:p>
        </w:tc>
        <w:tc>
          <w:tcPr>
            <w:tcW w:w="1275" w:type="dxa"/>
            <w:vAlign w:val="bottom"/>
          </w:tcPr>
          <w:p w14:paraId="261FAEBB" w14:textId="77777777" w:rsidR="00766655" w:rsidRPr="00DB3E61" w:rsidRDefault="00766655">
            <w:pPr>
              <w:rPr>
                <w:rFonts w:cs="Arial"/>
                <w:b/>
                <w:bCs/>
                <w:u w:val="single"/>
              </w:rPr>
            </w:pPr>
          </w:p>
        </w:tc>
        <w:tc>
          <w:tcPr>
            <w:tcW w:w="993" w:type="dxa"/>
            <w:vAlign w:val="bottom"/>
          </w:tcPr>
          <w:p w14:paraId="287EF482" w14:textId="77777777" w:rsidR="00766655" w:rsidRPr="00DB3E61" w:rsidRDefault="00766655">
            <w:pPr>
              <w:rPr>
                <w:rFonts w:cs="Arial"/>
                <w:b/>
                <w:bCs/>
              </w:rPr>
            </w:pPr>
          </w:p>
        </w:tc>
        <w:tc>
          <w:tcPr>
            <w:tcW w:w="1559" w:type="dxa"/>
            <w:tcBorders>
              <w:right w:val="single" w:sz="4" w:space="0" w:color="auto"/>
            </w:tcBorders>
            <w:vAlign w:val="bottom"/>
          </w:tcPr>
          <w:p w14:paraId="2976D806" w14:textId="77777777" w:rsidR="00766655" w:rsidRPr="00DB3E61" w:rsidRDefault="00766655">
            <w:pPr>
              <w:rPr>
                <w:rFonts w:eastAsia="Arial Unicode MS" w:cs="Arial"/>
              </w:rPr>
            </w:pPr>
            <w:r w:rsidRPr="00C10EA6">
              <w:rPr>
                <w:rFonts w:cs="Arial"/>
              </w:rPr>
              <w:t> </w:t>
            </w:r>
            <w:r w:rsidRPr="00C10EA6">
              <w:rPr>
                <w:rFonts w:cs="Arial"/>
                <w:b/>
                <w:bCs/>
                <w:u w:val="single"/>
              </w:rPr>
              <w:t>Suplements</w:t>
            </w:r>
          </w:p>
        </w:tc>
      </w:tr>
      <w:tr w:rsidR="00766655" w:rsidRPr="00DB3E61" w14:paraId="3C2E708D" w14:textId="77777777">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6B823E70" w14:textId="77777777" w:rsidR="00766655" w:rsidRPr="00DB3E61" w:rsidRDefault="00766655">
            <w:pPr>
              <w:rPr>
                <w:rFonts w:cs="Arial"/>
              </w:rPr>
            </w:pPr>
            <w:r w:rsidRPr="00C10EA6">
              <w:rPr>
                <w:rFonts w:cs="Arial"/>
              </w:rPr>
              <w:t>Avís telefònic</w:t>
            </w:r>
          </w:p>
        </w:tc>
        <w:tc>
          <w:tcPr>
            <w:tcW w:w="1275" w:type="dxa"/>
            <w:vAlign w:val="bottom"/>
          </w:tcPr>
          <w:p w14:paraId="7EA23782" w14:textId="77777777" w:rsidR="00766655" w:rsidRPr="00DB3E61" w:rsidRDefault="00766655">
            <w:pPr>
              <w:rPr>
                <w:rFonts w:cs="Arial"/>
                <w:b/>
                <w:bCs/>
              </w:rPr>
            </w:pPr>
          </w:p>
        </w:tc>
        <w:tc>
          <w:tcPr>
            <w:tcW w:w="993" w:type="dxa"/>
            <w:vAlign w:val="bottom"/>
          </w:tcPr>
          <w:p w14:paraId="30387AED" w14:textId="77777777" w:rsidR="00766655" w:rsidRPr="00DB3E61" w:rsidRDefault="00766655">
            <w:pPr>
              <w:rPr>
                <w:rFonts w:cs="Arial"/>
                <w:b/>
                <w:bCs/>
              </w:rPr>
            </w:pPr>
          </w:p>
        </w:tc>
        <w:tc>
          <w:tcPr>
            <w:tcW w:w="1559" w:type="dxa"/>
            <w:tcBorders>
              <w:right w:val="single" w:sz="4" w:space="0" w:color="auto"/>
            </w:tcBorders>
            <w:vAlign w:val="center"/>
          </w:tcPr>
          <w:p w14:paraId="01D0A3F4" w14:textId="77777777" w:rsidR="00766655" w:rsidRPr="00DB3E61" w:rsidRDefault="00766655">
            <w:pPr>
              <w:rPr>
                <w:rFonts w:eastAsia="Arial Unicode MS" w:cs="Arial"/>
              </w:rPr>
            </w:pPr>
            <w:r w:rsidRPr="00C10EA6">
              <w:rPr>
                <w:rFonts w:cs="Arial"/>
                <w:b/>
                <w:bCs/>
              </w:rPr>
              <w:t>1,</w:t>
            </w:r>
            <w:r>
              <w:rPr>
                <w:rFonts w:cs="Arial"/>
                <w:b/>
                <w:bCs/>
              </w:rPr>
              <w:t>65</w:t>
            </w:r>
            <w:r w:rsidRPr="00C10EA6">
              <w:rPr>
                <w:rFonts w:cs="Arial"/>
                <w:b/>
                <w:bCs/>
              </w:rPr>
              <w:t xml:space="preserve"> €</w:t>
            </w:r>
          </w:p>
        </w:tc>
      </w:tr>
      <w:tr w:rsidR="00766655" w:rsidRPr="00DB3E61" w14:paraId="17634C39" w14:textId="77777777">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5CA0B1CE" w14:textId="77777777" w:rsidR="00766655" w:rsidRPr="00DB3E61" w:rsidRDefault="00766655">
            <w:pPr>
              <w:rPr>
                <w:rFonts w:cs="Arial"/>
              </w:rPr>
            </w:pPr>
            <w:r w:rsidRPr="00C10EA6">
              <w:rPr>
                <w:rFonts w:cs="Arial"/>
              </w:rPr>
              <w:t>Animals domèstics</w:t>
            </w:r>
          </w:p>
        </w:tc>
        <w:tc>
          <w:tcPr>
            <w:tcW w:w="1275" w:type="dxa"/>
            <w:vAlign w:val="bottom"/>
          </w:tcPr>
          <w:p w14:paraId="1BD221DA" w14:textId="77777777" w:rsidR="00766655" w:rsidRPr="00DB3E61" w:rsidRDefault="00766655">
            <w:pPr>
              <w:rPr>
                <w:rFonts w:cs="Arial"/>
                <w:b/>
                <w:bCs/>
              </w:rPr>
            </w:pPr>
          </w:p>
        </w:tc>
        <w:tc>
          <w:tcPr>
            <w:tcW w:w="993" w:type="dxa"/>
            <w:vAlign w:val="bottom"/>
          </w:tcPr>
          <w:p w14:paraId="67695EE4" w14:textId="77777777" w:rsidR="00766655" w:rsidRPr="00DB3E61" w:rsidRDefault="00766655">
            <w:pPr>
              <w:rPr>
                <w:rFonts w:cs="Arial"/>
                <w:b/>
                <w:bCs/>
              </w:rPr>
            </w:pPr>
          </w:p>
        </w:tc>
        <w:tc>
          <w:tcPr>
            <w:tcW w:w="1559" w:type="dxa"/>
            <w:tcBorders>
              <w:right w:val="single" w:sz="4" w:space="0" w:color="auto"/>
            </w:tcBorders>
            <w:vAlign w:val="center"/>
          </w:tcPr>
          <w:p w14:paraId="506A4198" w14:textId="77777777" w:rsidR="00766655" w:rsidRPr="00DB3E61" w:rsidRDefault="00766655">
            <w:pPr>
              <w:rPr>
                <w:rFonts w:eastAsia="Arial Unicode MS" w:cs="Arial"/>
              </w:rPr>
            </w:pPr>
            <w:r w:rsidRPr="00C10EA6">
              <w:rPr>
                <w:rFonts w:cs="Arial"/>
                <w:b/>
                <w:bCs/>
              </w:rPr>
              <w:t>1,</w:t>
            </w:r>
            <w:r>
              <w:rPr>
                <w:rFonts w:cs="Arial"/>
                <w:b/>
                <w:bCs/>
              </w:rPr>
              <w:t>65</w:t>
            </w:r>
            <w:r w:rsidRPr="00C10EA6">
              <w:rPr>
                <w:rFonts w:cs="Arial"/>
                <w:b/>
                <w:bCs/>
              </w:rPr>
              <w:t xml:space="preserve"> €</w:t>
            </w:r>
          </w:p>
        </w:tc>
      </w:tr>
      <w:tr w:rsidR="00766655" w:rsidRPr="00DB3E61" w14:paraId="5683B214" w14:textId="77777777">
        <w:trPr>
          <w:trHeight w:val="377"/>
        </w:trPr>
        <w:tc>
          <w:tcPr>
            <w:tcW w:w="5544" w:type="dxa"/>
            <w:tcBorders>
              <w:top w:val="nil"/>
              <w:left w:val="single" w:sz="4" w:space="0" w:color="auto"/>
              <w:bottom w:val="nil"/>
              <w:right w:val="nil"/>
            </w:tcBorders>
            <w:noWrap/>
            <w:tcMar>
              <w:top w:w="15" w:type="dxa"/>
              <w:left w:w="15" w:type="dxa"/>
              <w:bottom w:w="0" w:type="dxa"/>
              <w:right w:w="15" w:type="dxa"/>
            </w:tcMar>
            <w:vAlign w:val="center"/>
          </w:tcPr>
          <w:p w14:paraId="576FDEAD" w14:textId="77777777" w:rsidR="00766655" w:rsidRPr="00DB3E61" w:rsidRDefault="00766655">
            <w:pPr>
              <w:rPr>
                <w:rFonts w:cs="Arial"/>
              </w:rPr>
            </w:pPr>
            <w:r w:rsidRPr="00C10EA6">
              <w:rPr>
                <w:rFonts w:cs="Arial"/>
              </w:rPr>
              <w:t>Maletes o paquets superiors a 55x35x35</w:t>
            </w:r>
          </w:p>
        </w:tc>
        <w:tc>
          <w:tcPr>
            <w:tcW w:w="1275" w:type="dxa"/>
            <w:vAlign w:val="bottom"/>
          </w:tcPr>
          <w:p w14:paraId="79BE86FC" w14:textId="77777777" w:rsidR="00766655" w:rsidRPr="00DB3E61" w:rsidRDefault="00766655">
            <w:pPr>
              <w:rPr>
                <w:rFonts w:cs="Arial"/>
                <w:b/>
                <w:bCs/>
              </w:rPr>
            </w:pPr>
          </w:p>
        </w:tc>
        <w:tc>
          <w:tcPr>
            <w:tcW w:w="993" w:type="dxa"/>
            <w:vAlign w:val="bottom"/>
          </w:tcPr>
          <w:p w14:paraId="1D4D6038" w14:textId="77777777" w:rsidR="00766655" w:rsidRPr="00DB3E61" w:rsidRDefault="00766655">
            <w:pPr>
              <w:rPr>
                <w:rFonts w:cs="Arial"/>
                <w:b/>
                <w:bCs/>
              </w:rPr>
            </w:pPr>
          </w:p>
        </w:tc>
        <w:tc>
          <w:tcPr>
            <w:tcW w:w="1559" w:type="dxa"/>
            <w:tcBorders>
              <w:right w:val="single" w:sz="4" w:space="0" w:color="auto"/>
            </w:tcBorders>
            <w:vAlign w:val="center"/>
          </w:tcPr>
          <w:p w14:paraId="3C7102C2" w14:textId="77777777" w:rsidR="00766655" w:rsidRPr="00DB3E61" w:rsidRDefault="00766655">
            <w:pPr>
              <w:rPr>
                <w:rFonts w:eastAsia="Arial Unicode MS" w:cs="Arial"/>
              </w:rPr>
            </w:pPr>
            <w:r w:rsidRPr="00C10EA6">
              <w:rPr>
                <w:rFonts w:cs="Arial"/>
                <w:b/>
                <w:bCs/>
              </w:rPr>
              <w:t>1,</w:t>
            </w:r>
            <w:r>
              <w:rPr>
                <w:rFonts w:cs="Arial"/>
                <w:b/>
                <w:bCs/>
              </w:rPr>
              <w:t>65</w:t>
            </w:r>
            <w:r w:rsidRPr="00C10EA6">
              <w:rPr>
                <w:rFonts w:cs="Arial"/>
                <w:b/>
                <w:bCs/>
              </w:rPr>
              <w:t xml:space="preserve"> €</w:t>
            </w:r>
          </w:p>
        </w:tc>
      </w:tr>
      <w:tr w:rsidR="00766655" w:rsidRPr="00DB3E61" w14:paraId="059EEE69" w14:textId="77777777">
        <w:trPr>
          <w:trHeight w:val="377"/>
        </w:trPr>
        <w:tc>
          <w:tcPr>
            <w:tcW w:w="5544" w:type="dxa"/>
            <w:tcBorders>
              <w:top w:val="nil"/>
              <w:left w:val="single" w:sz="4" w:space="0" w:color="auto"/>
              <w:bottom w:val="single" w:sz="4" w:space="0" w:color="auto"/>
              <w:right w:val="nil"/>
            </w:tcBorders>
            <w:noWrap/>
            <w:tcMar>
              <w:top w:w="15" w:type="dxa"/>
              <w:left w:w="15" w:type="dxa"/>
              <w:bottom w:w="0" w:type="dxa"/>
              <w:right w:w="15" w:type="dxa"/>
            </w:tcMar>
            <w:vAlign w:val="center"/>
          </w:tcPr>
          <w:p w14:paraId="15538ECC" w14:textId="77777777" w:rsidR="00766655" w:rsidRPr="00DB3E61" w:rsidRDefault="00766655">
            <w:pPr>
              <w:rPr>
                <w:rFonts w:cs="Arial"/>
                <w:lang w:val="en-US"/>
              </w:rPr>
            </w:pPr>
            <w:r w:rsidRPr="00C50FF6">
              <w:rPr>
                <w:rFonts w:cs="Arial"/>
                <w:lang w:val="en-US"/>
              </w:rPr>
              <w:t>Nits especials (</w:t>
            </w:r>
            <w:r w:rsidRPr="00504E6E">
              <w:rPr>
                <w:rFonts w:cs="Arial"/>
                <w:bCs/>
                <w:lang w:val="ca-ES"/>
              </w:rPr>
              <w:t>revetlla de Sant Joan</w:t>
            </w:r>
            <w:r w:rsidRPr="00C50FF6">
              <w:rPr>
                <w:rFonts w:cs="Arial"/>
                <w:lang w:val="en-US"/>
              </w:rPr>
              <w:t>, Nit de Nadal, Cap d’Any)</w:t>
            </w:r>
          </w:p>
        </w:tc>
        <w:tc>
          <w:tcPr>
            <w:tcW w:w="1275" w:type="dxa"/>
            <w:tcBorders>
              <w:bottom w:val="single" w:sz="4" w:space="0" w:color="auto"/>
            </w:tcBorders>
            <w:vAlign w:val="bottom"/>
          </w:tcPr>
          <w:p w14:paraId="4199E04E" w14:textId="77777777" w:rsidR="00766655" w:rsidRPr="00DB3E61" w:rsidRDefault="00766655">
            <w:pPr>
              <w:rPr>
                <w:rFonts w:cs="Arial"/>
                <w:b/>
                <w:bCs/>
                <w:lang w:val="en-US"/>
              </w:rPr>
            </w:pPr>
          </w:p>
        </w:tc>
        <w:tc>
          <w:tcPr>
            <w:tcW w:w="993" w:type="dxa"/>
            <w:tcBorders>
              <w:bottom w:val="single" w:sz="4" w:space="0" w:color="auto"/>
            </w:tcBorders>
            <w:vAlign w:val="bottom"/>
          </w:tcPr>
          <w:p w14:paraId="473EF304" w14:textId="77777777" w:rsidR="00766655" w:rsidRPr="00DB3E61" w:rsidRDefault="00766655">
            <w:pPr>
              <w:rPr>
                <w:rFonts w:cs="Arial"/>
                <w:b/>
                <w:bCs/>
                <w:lang w:val="en-US"/>
              </w:rPr>
            </w:pPr>
          </w:p>
        </w:tc>
        <w:tc>
          <w:tcPr>
            <w:tcW w:w="1559" w:type="dxa"/>
            <w:tcBorders>
              <w:bottom w:val="single" w:sz="4" w:space="0" w:color="auto"/>
              <w:right w:val="single" w:sz="4" w:space="0" w:color="auto"/>
            </w:tcBorders>
            <w:vAlign w:val="center"/>
          </w:tcPr>
          <w:p w14:paraId="54FDC2C2" w14:textId="77777777" w:rsidR="00766655" w:rsidRPr="00C50FF6" w:rsidRDefault="00766655">
            <w:pPr>
              <w:rPr>
                <w:rFonts w:eastAsia="Arial Unicode MS" w:cs="Arial"/>
                <w:lang w:val="en-US"/>
              </w:rPr>
            </w:pPr>
          </w:p>
          <w:p w14:paraId="2625724E" w14:textId="77777777" w:rsidR="00766655" w:rsidRPr="00DB3E61" w:rsidRDefault="00766655">
            <w:pPr>
              <w:rPr>
                <w:rFonts w:eastAsia="Arial Unicode MS" w:cs="Arial"/>
              </w:rPr>
            </w:pPr>
            <w:r w:rsidRPr="00C10EA6">
              <w:rPr>
                <w:rFonts w:cs="Arial"/>
                <w:b/>
                <w:bCs/>
              </w:rPr>
              <w:t>3,</w:t>
            </w:r>
            <w:r>
              <w:rPr>
                <w:rFonts w:cs="Arial"/>
                <w:b/>
                <w:bCs/>
              </w:rPr>
              <w:t>40</w:t>
            </w:r>
            <w:r w:rsidRPr="00C10EA6">
              <w:rPr>
                <w:rFonts w:cs="Arial"/>
                <w:b/>
                <w:bCs/>
              </w:rPr>
              <w:t xml:space="preserve"> €</w:t>
            </w:r>
          </w:p>
        </w:tc>
      </w:tr>
      <w:tr w:rsidR="00766655" w:rsidRPr="00DB3E61" w14:paraId="002E08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25"/>
        </w:trPr>
        <w:tc>
          <w:tcPr>
            <w:tcW w:w="9371" w:type="dxa"/>
            <w:gridSpan w:val="4"/>
          </w:tcPr>
          <w:p w14:paraId="3D2CDDFA" w14:textId="77777777" w:rsidR="00766655" w:rsidRPr="00DB3E61" w:rsidRDefault="00766655">
            <w:pPr>
              <w:keepLines/>
              <w:spacing w:before="240" w:after="240"/>
              <w:ind w:left="15"/>
              <w:jc w:val="left"/>
              <w:rPr>
                <w:rFonts w:eastAsia="Times New Roman" w:cs="Arial"/>
                <w:snapToGrid w:val="0"/>
                <w:kern w:val="22"/>
                <w:lang w:val="ca-ES" w:eastAsia="es-ES"/>
              </w:rPr>
            </w:pPr>
            <w:r w:rsidRPr="00DB3E61">
              <w:rPr>
                <w:rFonts w:eastAsia="Times New Roman" w:cs="Arial"/>
                <w:snapToGrid w:val="0"/>
                <w:kern w:val="22"/>
                <w:lang w:val="ca-ES" w:eastAsia="es-ES"/>
              </w:rPr>
              <w:t>Tarifa 1: S’aplicarà de 08:00 a 20:00 hores els dies laborables.</w:t>
            </w:r>
          </w:p>
          <w:p w14:paraId="7D4CA39F" w14:textId="77777777" w:rsidR="00766655" w:rsidRPr="00DB3E61" w:rsidRDefault="00766655">
            <w:pPr>
              <w:keepLines/>
              <w:spacing w:before="240" w:after="240"/>
              <w:ind w:left="15"/>
              <w:jc w:val="left"/>
              <w:rPr>
                <w:rFonts w:eastAsia="Times New Roman" w:cs="Arial"/>
                <w:snapToGrid w:val="0"/>
                <w:kern w:val="22"/>
                <w:lang w:val="ca-ES" w:eastAsia="es-ES"/>
              </w:rPr>
            </w:pPr>
            <w:r w:rsidRPr="00DB3E61">
              <w:rPr>
                <w:rFonts w:eastAsia="Times New Roman" w:cs="Arial"/>
                <w:snapToGrid w:val="0"/>
                <w:kern w:val="22"/>
                <w:lang w:val="ca-ES" w:eastAsia="es-ES"/>
              </w:rPr>
              <w:lastRenderedPageBreak/>
              <w:t>Tarifa 2: S’aplicarà de 20:00 a 08:00 els dies laborables i de 00:00 a 24:00 hores els caps de setmana, festius i festes locals (2</w:t>
            </w:r>
            <w:r>
              <w:rPr>
                <w:rFonts w:eastAsia="Times New Roman" w:cs="Arial"/>
                <w:snapToGrid w:val="0"/>
                <w:kern w:val="22"/>
                <w:lang w:val="ca-ES" w:eastAsia="es-ES"/>
              </w:rPr>
              <w:t>5</w:t>
            </w:r>
            <w:r w:rsidRPr="00DB3E61">
              <w:rPr>
                <w:rFonts w:eastAsia="Times New Roman" w:cs="Arial"/>
                <w:snapToGrid w:val="0"/>
                <w:kern w:val="22"/>
                <w:lang w:val="ca-ES" w:eastAsia="es-ES"/>
              </w:rPr>
              <w:t xml:space="preserve"> de juny i 18 de novembre).</w:t>
            </w:r>
          </w:p>
        </w:tc>
      </w:tr>
    </w:tbl>
    <w:p w14:paraId="0116FB1A" w14:textId="77777777" w:rsidR="00766655" w:rsidRPr="0049370E" w:rsidRDefault="00766655" w:rsidP="00575B60">
      <w:pPr>
        <w:spacing w:line="276" w:lineRule="auto"/>
        <w:rPr>
          <w:rFonts w:eastAsia="Times New Roman" w:cs="Arial"/>
          <w:highlight w:val="yellow"/>
          <w:lang w:val="ca-ES" w:eastAsia="es-ES"/>
        </w:rPr>
      </w:pPr>
      <w:r w:rsidRPr="00DB3E61">
        <w:rPr>
          <w:rFonts w:eastAsia="Times New Roman" w:cs="Arial"/>
          <w:snapToGrid w:val="0"/>
          <w:kern w:val="22"/>
          <w:lang w:val="ca-ES" w:eastAsia="es-ES"/>
        </w:rPr>
        <w:lastRenderedPageBreak/>
        <w:t>Segon.- Notificar el present acord a l’interessat i a la Comissió de Preus de la Generalitat.</w:t>
      </w:r>
    </w:p>
    <w:p w14:paraId="69ABCEBD" w14:textId="77777777" w:rsidR="00766655" w:rsidRPr="00FD76EF" w:rsidRDefault="00766655" w:rsidP="00575B60">
      <w:pPr>
        <w:spacing w:line="276" w:lineRule="auto"/>
        <w:rPr>
          <w:rFonts w:cs="Arial"/>
          <w:highlight w:val="yellow"/>
          <w:lang w:val="ca-ES" w:eastAsia="es-ES"/>
        </w:rPr>
      </w:pPr>
    </w:p>
    <w:p w14:paraId="4AA0F871" w14:textId="77777777" w:rsidR="00DE2355" w:rsidRDefault="00DE2355" w:rsidP="00DE2355">
      <w:pPr>
        <w:rPr>
          <w:rFonts w:cs="Arial"/>
          <w:lang w:val="ca-ES"/>
        </w:rPr>
      </w:pPr>
      <w:bookmarkStart w:id="10" w:name="DOCUMENTO_19425772"/>
      <w:bookmarkEnd w:id="8"/>
      <w:bookmarkEnd w:id="10"/>
      <w:r>
        <w:rPr>
          <w:rFonts w:cs="Arial"/>
          <w:b/>
          <w:lang w:val="ca-ES"/>
        </w:rPr>
        <w:t>7.0.- AUTORITZACIO CANVI DE VEHICLE DE LA LLICÈNCIA DE TAXI NUM. 1 DE VILASSAR DE MAR 16022024</w:t>
      </w:r>
    </w:p>
    <w:p w14:paraId="1C67D38E" w14:textId="77777777" w:rsidR="00DE2355" w:rsidRDefault="00DE2355" w:rsidP="00DE2355">
      <w:pPr>
        <w:rPr>
          <w:rFonts w:cs="Arial"/>
          <w:lang w:val="ca-ES"/>
        </w:rPr>
      </w:pPr>
    </w:p>
    <w:p w14:paraId="7BDB5ADE" w14:textId="77777777" w:rsidR="00A33FC3" w:rsidRPr="00DB3E61" w:rsidRDefault="00A33FC3" w:rsidP="00A33FC3">
      <w:pPr>
        <w:rPr>
          <w:rFonts w:cs="Arial"/>
          <w:b/>
          <w:kern w:val="22"/>
          <w:lang w:val="ca-ES" w:eastAsia="es-ES"/>
        </w:rPr>
      </w:pPr>
      <w:bookmarkStart w:id="11" w:name="X2024000972"/>
      <w:r w:rsidRPr="00DB3E61">
        <w:rPr>
          <w:rFonts w:cs="Arial"/>
          <w:b/>
          <w:kern w:val="22"/>
          <w:lang w:val="ca-ES" w:eastAsia="es-ES"/>
        </w:rPr>
        <w:t>S’ACORDA:  </w:t>
      </w:r>
    </w:p>
    <w:p w14:paraId="4307C240" w14:textId="77777777" w:rsidR="00DE2355" w:rsidRPr="0049370E" w:rsidRDefault="00DE2355" w:rsidP="00A44BF2">
      <w:pPr>
        <w:rPr>
          <w:rFonts w:eastAsia="Times New Roman"/>
          <w:b/>
          <w:szCs w:val="24"/>
        </w:rPr>
      </w:pPr>
    </w:p>
    <w:p w14:paraId="1BB3D85C" w14:textId="18945802" w:rsidR="00DE2355" w:rsidRPr="00DB23B1" w:rsidRDefault="00DE2355" w:rsidP="00A44BF2">
      <w:r>
        <w:t xml:space="preserve">Primer: Autoritzar el canvi de vehicle de la llicència número 1 de Vilassar de Mar </w:t>
      </w:r>
      <w:r w:rsidRPr="00DB23B1">
        <w:t xml:space="preserve">d’un Chevrolet Orlando matrícula </w:t>
      </w:r>
      <w:r w:rsidR="00263702">
        <w:t xml:space="preserve">… </w:t>
      </w:r>
      <w:r w:rsidRPr="00DB23B1">
        <w:t xml:space="preserve"> de 7 places a un Toyota Corolla matrícula </w:t>
      </w:r>
      <w:r w:rsidR="00263702">
        <w:t>…</w:t>
      </w:r>
      <w:r w:rsidRPr="00DB23B1">
        <w:t xml:space="preserve"> de 5 places.</w:t>
      </w:r>
    </w:p>
    <w:p w14:paraId="5D80035B" w14:textId="77777777" w:rsidR="00DE2355" w:rsidRDefault="00DE2355" w:rsidP="00A44BF2"/>
    <w:p w14:paraId="130DB445" w14:textId="77777777" w:rsidR="00DE2355" w:rsidRDefault="00DE2355" w:rsidP="00A44BF2">
      <w:pPr>
        <w:spacing w:line="276" w:lineRule="auto"/>
      </w:pPr>
      <w:r>
        <w:t xml:space="preserve">Segon: Aprovar la liquidació de la taxa administrativa, segons l’ordenança fiscal 07, a la concessió de canvi de vehicle al Sr. </w:t>
      </w:r>
      <w:r>
        <w:rPr>
          <w:rFonts w:cs="Arial"/>
        </w:rPr>
        <w:t>D. F. P</w:t>
      </w:r>
      <w:r>
        <w:t xml:space="preserve">. </w:t>
      </w:r>
    </w:p>
    <w:p w14:paraId="0FC9785C" w14:textId="77777777" w:rsidR="00DE2355" w:rsidRDefault="00DE2355" w:rsidP="00A44BF2">
      <w:pPr>
        <w:spacing w:line="276" w:lineRule="auto"/>
      </w:pPr>
    </w:p>
    <w:p w14:paraId="3F1B2B3A" w14:textId="77777777" w:rsidR="00DE2355" w:rsidRDefault="00DE2355" w:rsidP="00A44BF2">
      <w:pPr>
        <w:spacing w:line="276" w:lineRule="auto"/>
        <w:rPr>
          <w:rFonts w:cs="Arial"/>
          <w:highlight w:val="yellow"/>
          <w:lang w:val="ca-ES" w:eastAsia="es-ES"/>
        </w:rPr>
      </w:pPr>
      <w:r>
        <w:t>Tercer: Comunicar el present acord a la persona interessada amb expressió dels recursos que es puguin interposar.</w:t>
      </w:r>
    </w:p>
    <w:p w14:paraId="105626B1" w14:textId="77777777" w:rsidR="00DE2355" w:rsidRPr="0049370E" w:rsidRDefault="00DE2355" w:rsidP="00A44BF2">
      <w:pPr>
        <w:spacing w:line="276" w:lineRule="auto"/>
        <w:rPr>
          <w:rFonts w:eastAsia="Times New Roman" w:cs="Arial"/>
          <w:highlight w:val="yellow"/>
          <w:lang w:val="ca-ES" w:eastAsia="es-ES"/>
        </w:rPr>
      </w:pPr>
    </w:p>
    <w:p w14:paraId="4018A0BC" w14:textId="77777777" w:rsidR="00AA149A" w:rsidRDefault="00AA149A" w:rsidP="00AA149A">
      <w:pPr>
        <w:rPr>
          <w:rFonts w:cs="Arial"/>
          <w:lang w:val="ca-ES"/>
        </w:rPr>
      </w:pPr>
      <w:bookmarkStart w:id="12" w:name="DOCUMENTO_19425784"/>
      <w:bookmarkEnd w:id="11"/>
      <w:bookmarkEnd w:id="12"/>
      <w:r>
        <w:rPr>
          <w:rFonts w:cs="Arial"/>
          <w:b/>
          <w:lang w:val="ca-ES"/>
        </w:rPr>
        <w:t>8.0.- AUTORITZACIÓ PER A ACCEDIR A ZONES RESTRINGIDES, CARRER D’EN ROIG A M.M.L.</w:t>
      </w:r>
    </w:p>
    <w:p w14:paraId="0BDB295C" w14:textId="77777777" w:rsidR="00AA149A" w:rsidRDefault="00AA149A" w:rsidP="00AA149A">
      <w:pPr>
        <w:rPr>
          <w:rFonts w:cs="Arial"/>
          <w:lang w:val="ca-ES"/>
        </w:rPr>
      </w:pPr>
    </w:p>
    <w:p w14:paraId="0B41D4CE" w14:textId="77777777" w:rsidR="00AA149A" w:rsidRPr="001132FE" w:rsidRDefault="00AA149A" w:rsidP="00551641">
      <w:pPr>
        <w:rPr>
          <w:b/>
          <w:bCs/>
          <w:kern w:val="22"/>
          <w:lang w:val="ca-ES" w:eastAsia="es-ES"/>
        </w:rPr>
      </w:pPr>
      <w:bookmarkStart w:id="13" w:name="X2024000752"/>
      <w:r w:rsidRPr="001132FE">
        <w:rPr>
          <w:b/>
          <w:bCs/>
          <w:kern w:val="22"/>
          <w:lang w:val="ca-ES" w:eastAsia="es-ES"/>
        </w:rPr>
        <w:t>S’ACORDA:  </w:t>
      </w:r>
    </w:p>
    <w:p w14:paraId="778D9782" w14:textId="77777777" w:rsidR="00AA149A" w:rsidRPr="0097462E" w:rsidRDefault="00AA149A" w:rsidP="00551641">
      <w:pPr>
        <w:pStyle w:val="Normal10"/>
        <w:rPr>
          <w:rFonts w:cs="Arial"/>
          <w:szCs w:val="22"/>
        </w:rPr>
      </w:pPr>
      <w:r w:rsidRPr="0097462E">
        <w:rPr>
          <w:rFonts w:cs="Arial"/>
          <w:szCs w:val="22"/>
        </w:rPr>
        <w:t>PRIMER.- Autoritzar al</w:t>
      </w:r>
      <w:r>
        <w:rPr>
          <w:rFonts w:cs="Arial"/>
          <w:szCs w:val="22"/>
        </w:rPr>
        <w:t xml:space="preserve"> </w:t>
      </w:r>
      <w:r w:rsidRPr="001132FE">
        <w:t xml:space="preserve">Sr. </w:t>
      </w:r>
      <w:r>
        <w:t>M.M.L.</w:t>
      </w:r>
      <w:r w:rsidRPr="0097462E">
        <w:rPr>
          <w:rFonts w:cs="Arial"/>
          <w:szCs w:val="22"/>
        </w:rPr>
        <w:t xml:space="preserve"> a accedir amb el seu vehicle</w:t>
      </w:r>
      <w:r>
        <w:rPr>
          <w:rFonts w:cs="Arial"/>
          <w:szCs w:val="22"/>
        </w:rPr>
        <w:t xml:space="preserve"> SKODA, model KAMIQ </w:t>
      </w:r>
      <w:r w:rsidRPr="0097462E">
        <w:rPr>
          <w:rFonts w:cs="Arial"/>
          <w:szCs w:val="22"/>
        </w:rPr>
        <w:t xml:space="preserve">amb matrícula </w:t>
      </w:r>
      <w:r>
        <w:rPr>
          <w:rFonts w:cs="Arial"/>
          <w:szCs w:val="22"/>
        </w:rPr>
        <w:t>... al carrer d’en Roig</w:t>
      </w:r>
      <w:r w:rsidRPr="0097462E">
        <w:rPr>
          <w:rFonts w:cs="Arial"/>
          <w:szCs w:val="22"/>
        </w:rPr>
        <w:t>.</w:t>
      </w:r>
    </w:p>
    <w:p w14:paraId="0DFA4AAB" w14:textId="77777777" w:rsidR="00AA149A" w:rsidRDefault="00AA149A" w:rsidP="00551641">
      <w:pPr>
        <w:pStyle w:val="Normal10"/>
        <w:rPr>
          <w:rFonts w:cs="Arial"/>
          <w:szCs w:val="22"/>
        </w:rPr>
      </w:pPr>
      <w:r w:rsidRPr="0097462E">
        <w:rPr>
          <w:rFonts w:cs="Arial"/>
          <w:szCs w:val="22"/>
        </w:rPr>
        <w:t xml:space="preserve">SEGON.- Notificar l’acord a </w:t>
      </w:r>
      <w:r>
        <w:rPr>
          <w:rFonts w:cs="Arial"/>
          <w:szCs w:val="22"/>
        </w:rPr>
        <w:t>la persona interessada amb expressió dels recursos que es puguin interposar</w:t>
      </w:r>
      <w:r w:rsidRPr="0097462E">
        <w:rPr>
          <w:rFonts w:cs="Arial"/>
          <w:szCs w:val="22"/>
        </w:rPr>
        <w:t xml:space="preserve"> i fer-li lliurament de la targeta acreditativa de la concessió de l’accés a la zona de vianants</w:t>
      </w:r>
      <w:r>
        <w:rPr>
          <w:rFonts w:cs="Arial"/>
          <w:szCs w:val="22"/>
        </w:rPr>
        <w:t>.</w:t>
      </w:r>
    </w:p>
    <w:p w14:paraId="6B007FB1" w14:textId="77777777" w:rsidR="00AA149A" w:rsidRPr="00AA149A" w:rsidRDefault="00AA149A" w:rsidP="00AA149A">
      <w:pPr>
        <w:rPr>
          <w:rFonts w:cs="Arial"/>
          <w:lang w:val="ca-ES"/>
        </w:rPr>
      </w:pPr>
      <w:bookmarkStart w:id="14" w:name="DOCUMENTO_19425788"/>
      <w:bookmarkEnd w:id="13"/>
      <w:bookmarkEnd w:id="14"/>
    </w:p>
    <w:p w14:paraId="0D2FABFB" w14:textId="77777777" w:rsidR="00992724" w:rsidRDefault="00992724" w:rsidP="00992724">
      <w:pPr>
        <w:rPr>
          <w:rFonts w:cs="Arial"/>
          <w:lang w:val="ca-ES"/>
        </w:rPr>
      </w:pPr>
      <w:r>
        <w:rPr>
          <w:rFonts w:cs="Arial"/>
          <w:b/>
          <w:lang w:val="ca-ES"/>
        </w:rPr>
        <w:t>9.0.- IMPOSICIÓ DE SANCIÓ D’EXPEDIENTS SANCIONADORS DE TRÀNSIT DE LA RELACIÓ 24006489 DE L’ORGT</w:t>
      </w:r>
    </w:p>
    <w:p w14:paraId="78E56744" w14:textId="77777777" w:rsidR="00992724" w:rsidRDefault="00992724" w:rsidP="00992724">
      <w:pPr>
        <w:rPr>
          <w:rFonts w:cs="Arial"/>
          <w:lang w:val="ca-ES"/>
        </w:rPr>
      </w:pPr>
    </w:p>
    <w:p w14:paraId="18A3281B" w14:textId="77777777" w:rsidR="00992724" w:rsidRPr="00036C01" w:rsidRDefault="00992724" w:rsidP="005D6BFE">
      <w:pPr>
        <w:spacing w:after="160" w:line="259" w:lineRule="auto"/>
        <w:outlineLvl w:val="0"/>
        <w:rPr>
          <w:rFonts w:cs="Arial"/>
          <w:lang w:val="ca-ES"/>
        </w:rPr>
      </w:pPr>
      <w:bookmarkStart w:id="15" w:name="X2024000830"/>
      <w:r w:rsidRPr="00036C01">
        <w:rPr>
          <w:rFonts w:cs="Arial"/>
          <w:b/>
          <w:lang w:val="ca-ES"/>
        </w:rPr>
        <w:t>S’ACORDA</w:t>
      </w:r>
      <w:r w:rsidRPr="00036C01">
        <w:rPr>
          <w:rFonts w:cs="Arial"/>
          <w:lang w:val="ca-ES"/>
        </w:rPr>
        <w:t>:</w:t>
      </w:r>
    </w:p>
    <w:p w14:paraId="4646531F" w14:textId="77777777" w:rsidR="00992724" w:rsidRDefault="00992724" w:rsidP="005D6BFE">
      <w:pPr>
        <w:autoSpaceDE w:val="0"/>
        <w:autoSpaceDN w:val="0"/>
        <w:rPr>
          <w:rFonts w:cs="Arial"/>
          <w:lang w:val="ca-ES"/>
        </w:rPr>
      </w:pPr>
      <w:r w:rsidRPr="00036C01">
        <w:rPr>
          <w:rFonts w:cs="Arial"/>
          <w:bCs/>
          <w:lang w:val="ca-ES"/>
        </w:rPr>
        <w:t>Primer.-</w:t>
      </w:r>
      <w:r w:rsidRPr="00036C01">
        <w:rPr>
          <w:rFonts w:cs="Arial"/>
          <w:lang w:val="ca-ES"/>
        </w:rPr>
        <w:t xml:space="preserve"> Imposar a les persones que es relacionen a l’annex, segons remesa  número 24006489,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d’un expedient</w:t>
      </w:r>
      <w:r w:rsidRPr="00036C01">
        <w:rPr>
          <w:rFonts w:cs="Arial"/>
          <w:lang w:val="ca-ES"/>
        </w:rPr>
        <w:t xml:space="preserve"> sancionador que ascendeix al total de </w:t>
      </w:r>
      <w:r>
        <w:rPr>
          <w:rFonts w:cs="Arial"/>
          <w:lang w:val="ca-ES"/>
        </w:rPr>
        <w:t>6</w:t>
      </w:r>
      <w:r w:rsidRPr="00036C01">
        <w:rPr>
          <w:rFonts w:cs="Arial"/>
          <w:lang w:val="ca-ES"/>
        </w:rPr>
        <w:t>0,00 €.</w:t>
      </w:r>
    </w:p>
    <w:p w14:paraId="12EFB8C3" w14:textId="77777777" w:rsidR="00992724" w:rsidRPr="00036C01" w:rsidRDefault="00992724" w:rsidP="005D6BFE">
      <w:pPr>
        <w:autoSpaceDE w:val="0"/>
        <w:autoSpaceDN w:val="0"/>
        <w:rPr>
          <w:rFonts w:cs="Arial"/>
          <w:lang w:val="ca-ES"/>
        </w:rPr>
      </w:pPr>
    </w:p>
    <w:p w14:paraId="118FC4EB" w14:textId="77777777" w:rsidR="00992724" w:rsidRPr="00036C01" w:rsidRDefault="00992724" w:rsidP="005D6BFE">
      <w:pPr>
        <w:autoSpaceDE w:val="0"/>
        <w:autoSpaceDN w:val="0"/>
        <w:rPr>
          <w:rFonts w:cs="Arial"/>
          <w:lang w:val="ca-ES"/>
        </w:rPr>
      </w:pPr>
      <w:r w:rsidRPr="00036C01">
        <w:rPr>
          <w:rFonts w:cs="Arial"/>
          <w:u w:val="single"/>
          <w:lang w:val="ca-ES"/>
        </w:rPr>
        <w:t>Segon.-</w:t>
      </w:r>
      <w:r w:rsidRPr="00036C01">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53822810" w14:textId="77777777" w:rsidR="00992724" w:rsidRPr="00036C01" w:rsidRDefault="00992724" w:rsidP="005D6BFE">
      <w:pPr>
        <w:spacing w:after="160" w:line="259" w:lineRule="auto"/>
        <w:outlineLvl w:val="0"/>
        <w:rPr>
          <w:rFonts w:cs="Arial"/>
          <w:lang w:val="ca-ES"/>
        </w:rPr>
      </w:pPr>
    </w:p>
    <w:p w14:paraId="224DAE83" w14:textId="77777777" w:rsidR="00F244B4" w:rsidRDefault="00F244B4" w:rsidP="00F244B4">
      <w:pPr>
        <w:rPr>
          <w:rFonts w:cs="Arial"/>
          <w:lang w:val="ca-ES"/>
        </w:rPr>
      </w:pPr>
      <w:bookmarkStart w:id="16" w:name="DOCUMENTO_19425790"/>
      <w:bookmarkEnd w:id="15"/>
      <w:bookmarkEnd w:id="16"/>
      <w:r>
        <w:rPr>
          <w:rFonts w:cs="Arial"/>
          <w:b/>
          <w:lang w:val="ca-ES"/>
        </w:rPr>
        <w:lastRenderedPageBreak/>
        <w:t>10.0.- IMPOSICIÓ DE SANCIÓ D’EXPEDIENTS SANCIONADORS DE TRÀNSIT DE LA RELACIÓ 24007760 DE L’ORGT</w:t>
      </w:r>
    </w:p>
    <w:p w14:paraId="192CA19F" w14:textId="77777777" w:rsidR="00F244B4" w:rsidRDefault="00F244B4" w:rsidP="00F244B4">
      <w:pPr>
        <w:rPr>
          <w:rFonts w:cs="Arial"/>
          <w:lang w:val="ca-ES"/>
        </w:rPr>
      </w:pPr>
    </w:p>
    <w:p w14:paraId="177067CC" w14:textId="77777777" w:rsidR="00F244B4" w:rsidRPr="00AF07C6" w:rsidRDefault="00F244B4" w:rsidP="00BF35B8">
      <w:pPr>
        <w:spacing w:after="160" w:line="259" w:lineRule="auto"/>
        <w:outlineLvl w:val="0"/>
        <w:rPr>
          <w:rFonts w:cs="Arial"/>
          <w:lang w:val="ca-ES"/>
        </w:rPr>
      </w:pPr>
      <w:bookmarkStart w:id="17" w:name="X2024000976"/>
      <w:r w:rsidRPr="00AF07C6">
        <w:rPr>
          <w:rFonts w:cs="Arial"/>
          <w:b/>
          <w:lang w:val="ca-ES"/>
        </w:rPr>
        <w:t>S’ACORDA</w:t>
      </w:r>
      <w:r w:rsidRPr="00AF07C6">
        <w:rPr>
          <w:rFonts w:cs="Arial"/>
          <w:lang w:val="ca-ES"/>
        </w:rPr>
        <w:t>:</w:t>
      </w:r>
    </w:p>
    <w:p w14:paraId="4E4AB4C8" w14:textId="77777777" w:rsidR="00F244B4" w:rsidRPr="00AF07C6" w:rsidRDefault="00F244B4" w:rsidP="00BF35B8">
      <w:pPr>
        <w:autoSpaceDE w:val="0"/>
        <w:autoSpaceDN w:val="0"/>
        <w:rPr>
          <w:rFonts w:cs="Arial"/>
          <w:lang w:val="ca-ES"/>
        </w:rPr>
      </w:pPr>
      <w:r w:rsidRPr="00AF07C6">
        <w:rPr>
          <w:rFonts w:cs="Arial"/>
          <w:bCs/>
          <w:lang w:val="ca-ES"/>
        </w:rPr>
        <w:t>Primer.-</w:t>
      </w:r>
      <w:r w:rsidRPr="00AF07C6">
        <w:rPr>
          <w:rFonts w:cs="Arial"/>
          <w:lang w:val="ca-ES"/>
        </w:rPr>
        <w:t xml:space="preserve"> </w:t>
      </w:r>
      <w:r w:rsidRPr="00AF07C6">
        <w:rPr>
          <w:rFonts w:cs="Arial"/>
          <w:bCs/>
          <w:lang w:val="ca-ES"/>
        </w:rPr>
        <w:t>Primer.-</w:t>
      </w:r>
      <w:r w:rsidRPr="00AF07C6">
        <w:rPr>
          <w:rFonts w:cs="Arial"/>
          <w:lang w:val="ca-ES"/>
        </w:rPr>
        <w:t xml:space="preserve"> Imposar a les persones que es relacionen a l’annex, segons remesa  número 24007769,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120,00 €.</w:t>
      </w:r>
    </w:p>
    <w:p w14:paraId="230634ED" w14:textId="77777777" w:rsidR="00F244B4" w:rsidRPr="00AF07C6" w:rsidRDefault="00F244B4" w:rsidP="00BF35B8">
      <w:pPr>
        <w:autoSpaceDE w:val="0"/>
        <w:autoSpaceDN w:val="0"/>
        <w:rPr>
          <w:rFonts w:cs="Arial"/>
          <w:lang w:val="ca-ES"/>
        </w:rPr>
      </w:pPr>
    </w:p>
    <w:p w14:paraId="40291A86" w14:textId="77777777" w:rsidR="00F244B4" w:rsidRPr="00AF07C6" w:rsidRDefault="00F244B4" w:rsidP="00BF35B8">
      <w:pPr>
        <w:autoSpaceDE w:val="0"/>
        <w:autoSpaceDN w:val="0"/>
        <w:rPr>
          <w:rFonts w:cs="Arial"/>
          <w:lang w:val="ca-ES"/>
        </w:rPr>
      </w:pPr>
      <w:r w:rsidRPr="00AF07C6">
        <w:rPr>
          <w:rFonts w:cs="Arial"/>
          <w:u w:val="single"/>
          <w:lang w:val="ca-ES"/>
        </w:rPr>
        <w:t>Segon.-</w:t>
      </w:r>
      <w:r w:rsidRPr="00AF07C6">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03EB69E4" w14:textId="77777777" w:rsidR="00F244B4" w:rsidRPr="0049370E" w:rsidRDefault="00F244B4" w:rsidP="00BF35B8">
      <w:pPr>
        <w:spacing w:line="276" w:lineRule="auto"/>
        <w:rPr>
          <w:rFonts w:eastAsia="Times New Roman" w:cs="Arial"/>
          <w:highlight w:val="yellow"/>
          <w:lang w:val="ca-ES" w:eastAsia="es-ES"/>
        </w:rPr>
      </w:pPr>
    </w:p>
    <w:p w14:paraId="6F077B38" w14:textId="77777777" w:rsidR="00A93F93" w:rsidRDefault="00A93F93" w:rsidP="00A93F93">
      <w:pPr>
        <w:rPr>
          <w:rFonts w:cs="Arial"/>
          <w:lang w:val="ca-ES"/>
        </w:rPr>
      </w:pPr>
      <w:bookmarkStart w:id="18" w:name="DOCUMENTO_19425791"/>
      <w:bookmarkEnd w:id="17"/>
      <w:bookmarkEnd w:id="18"/>
      <w:r>
        <w:rPr>
          <w:rFonts w:cs="Arial"/>
          <w:b/>
          <w:lang w:val="ca-ES"/>
        </w:rPr>
        <w:t>11.0.- ALTA GUAL C ROSARI_34 AMB ACCES PEL C DEL MONT</w:t>
      </w:r>
    </w:p>
    <w:p w14:paraId="0D0EF8F3" w14:textId="77777777" w:rsidR="00A93F93" w:rsidRDefault="00A93F93" w:rsidP="00A93F93">
      <w:pPr>
        <w:rPr>
          <w:rFonts w:cs="Arial"/>
          <w:lang w:val="ca-ES"/>
        </w:rPr>
      </w:pPr>
    </w:p>
    <w:p w14:paraId="2939F667" w14:textId="77777777" w:rsidR="00A33FC3" w:rsidRPr="00DB3E61" w:rsidRDefault="00A33FC3" w:rsidP="00A33FC3">
      <w:pPr>
        <w:rPr>
          <w:rFonts w:cs="Arial"/>
          <w:b/>
          <w:kern w:val="22"/>
          <w:lang w:val="ca-ES" w:eastAsia="es-ES"/>
        </w:rPr>
      </w:pPr>
      <w:bookmarkStart w:id="19" w:name="X2024000881"/>
      <w:r w:rsidRPr="00DB3E61">
        <w:rPr>
          <w:rFonts w:cs="Arial"/>
          <w:b/>
          <w:kern w:val="22"/>
          <w:lang w:val="ca-ES" w:eastAsia="es-ES"/>
        </w:rPr>
        <w:t>S’ACORDA:  </w:t>
      </w:r>
    </w:p>
    <w:p w14:paraId="7BFA919D" w14:textId="77777777" w:rsidR="00A93F93" w:rsidRDefault="00A93F93" w:rsidP="004F0148">
      <w:pPr>
        <w:spacing w:line="276" w:lineRule="auto"/>
        <w:rPr>
          <w:rFonts w:eastAsia="Times New Roman" w:cs="Arial"/>
          <w:highlight w:val="yellow"/>
          <w:lang w:val="ca-ES" w:eastAsia="es-ES"/>
        </w:rPr>
      </w:pPr>
    </w:p>
    <w:p w14:paraId="56B12CD2" w14:textId="3240AB8D" w:rsidR="00A93F93" w:rsidRDefault="00A93F93" w:rsidP="004F0148">
      <w:pPr>
        <w:rPr>
          <w:rFonts w:cs="Arial"/>
          <w:lang w:val="ca-ES"/>
        </w:rPr>
      </w:pPr>
      <w:r w:rsidRPr="00EB45E1">
        <w:rPr>
          <w:b/>
          <w:bCs/>
          <w:lang w:val="ca-ES"/>
        </w:rPr>
        <w:t>Primer</w:t>
      </w:r>
      <w:r w:rsidRPr="00F74A63">
        <w:rPr>
          <w:lang w:val="ca-ES"/>
        </w:rPr>
        <w:t xml:space="preserve">. </w:t>
      </w:r>
      <w:r w:rsidRPr="00F74A63">
        <w:rPr>
          <w:rFonts w:cs="Arial"/>
          <w:color w:val="000000"/>
          <w:lang w:val="ca-ES" w:eastAsia="ca-ES"/>
        </w:rPr>
        <w:t xml:space="preserve">Concedir </w:t>
      </w:r>
      <w:r>
        <w:rPr>
          <w:rFonts w:cs="Arial"/>
          <w:color w:val="000000"/>
          <w:lang w:val="ca-ES" w:eastAsia="ca-ES"/>
        </w:rPr>
        <w:t xml:space="preserve">a </w:t>
      </w:r>
      <w:r w:rsidR="00263702">
        <w:rPr>
          <w:rFonts w:cs="Arial"/>
          <w:color w:val="000000"/>
          <w:lang w:val="ca-ES" w:eastAsia="ca-ES"/>
        </w:rPr>
        <w:t xml:space="preserve">J.J.C. </w:t>
      </w:r>
      <w:r>
        <w:rPr>
          <w:rFonts w:cs="Arial"/>
          <w:color w:val="000000"/>
          <w:lang w:val="ca-ES" w:eastAsia="ca-ES"/>
        </w:rPr>
        <w:t xml:space="preserve"> amb DNI </w:t>
      </w:r>
      <w:r w:rsidR="00263702">
        <w:rPr>
          <w:rFonts w:cs="Arial"/>
          <w:color w:val="000000"/>
          <w:lang w:val="ca-ES" w:eastAsia="ca-ES"/>
        </w:rPr>
        <w:t>...</w:t>
      </w:r>
      <w:r>
        <w:rPr>
          <w:rFonts w:cs="Arial"/>
          <w:color w:val="000000"/>
          <w:lang w:val="ca-ES" w:eastAsia="ca-ES"/>
        </w:rPr>
        <w:t xml:space="preserve">  </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privat per 5 metres lineals </w:t>
      </w:r>
      <w:r w:rsidRPr="00F74A63">
        <w:rPr>
          <w:rFonts w:cs="Arial"/>
          <w:color w:val="000000"/>
          <w:lang w:val="ca-ES" w:eastAsia="ca-ES"/>
        </w:rPr>
        <w:t xml:space="preserve">en de la finca del carrer </w:t>
      </w:r>
      <w:r>
        <w:rPr>
          <w:rFonts w:cs="Arial"/>
          <w:color w:val="000000"/>
          <w:lang w:val="ca-ES" w:eastAsia="ca-ES"/>
        </w:rPr>
        <w:t xml:space="preserve">Rosari, 34 amb accés pel c Del Mont amb referència cadastral 9651001DF4995S0001YI </w:t>
      </w:r>
      <w:r>
        <w:rPr>
          <w:rFonts w:cs="Arial"/>
          <w:lang w:val="ca-ES"/>
        </w:rPr>
        <w:t>, d’ acord amb l’ informe del Tècnic municipal de data 09 de febrer de 2024.</w:t>
      </w:r>
    </w:p>
    <w:p w14:paraId="661146A2" w14:textId="77777777" w:rsidR="00A93F93" w:rsidRDefault="00A93F93" w:rsidP="004F0148">
      <w:pPr>
        <w:spacing w:before="120" w:after="120"/>
        <w:rPr>
          <w:rFonts w:cs="Arial"/>
          <w:lang w:val="ca-ES"/>
        </w:rPr>
      </w:pPr>
      <w:r w:rsidRPr="00C82612">
        <w:rPr>
          <w:rFonts w:cs="Arial"/>
          <w:b/>
          <w:lang w:val="ca-ES"/>
        </w:rPr>
        <w:t>Segon</w:t>
      </w:r>
      <w:r w:rsidRPr="00C82612">
        <w:rPr>
          <w:rFonts w:cs="Arial"/>
          <w:lang w:val="ca-ES"/>
        </w:rPr>
        <w:t>.- Aprovar la liquidació número GUAL0000000042 d’ import 118,25 € de l’ Àrea de Serveis Econòmics.</w:t>
      </w:r>
    </w:p>
    <w:p w14:paraId="3FCFA698" w14:textId="77777777" w:rsidR="00A93F93" w:rsidRPr="00D93388" w:rsidRDefault="00A93F93" w:rsidP="004F0148">
      <w:pPr>
        <w:pStyle w:val="Default"/>
        <w:spacing w:before="120" w:after="120"/>
        <w:jc w:val="both"/>
        <w:rPr>
          <w:sz w:val="22"/>
          <w:szCs w:val="22"/>
        </w:rPr>
      </w:pPr>
      <w:r w:rsidRPr="00255A36">
        <w:rPr>
          <w:b/>
          <w:bCs/>
          <w:sz w:val="22"/>
          <w:szCs w:val="22"/>
        </w:rPr>
        <w:t>Tercer</w:t>
      </w:r>
      <w:r w:rsidRPr="00F74A63">
        <w:rPr>
          <w:sz w:val="22"/>
          <w:szCs w:val="22"/>
        </w:rPr>
        <w:t xml:space="preserve">. Notificar aquest acord als interessats, amb expressió dels recursos que es poden interposar, al departament d’Intervenció i a l’Organisme de Gestió Tributària. </w:t>
      </w:r>
    </w:p>
    <w:p w14:paraId="4A0D8537" w14:textId="77777777" w:rsidR="00263702" w:rsidRDefault="00263702" w:rsidP="0079528C">
      <w:pPr>
        <w:rPr>
          <w:rFonts w:cs="Arial"/>
          <w:b/>
          <w:lang w:val="ca-ES"/>
        </w:rPr>
      </w:pPr>
      <w:bookmarkStart w:id="20" w:name="DOCUMENTO_19425798"/>
      <w:bookmarkEnd w:id="19"/>
      <w:bookmarkEnd w:id="20"/>
    </w:p>
    <w:p w14:paraId="443D62EA" w14:textId="76021C88" w:rsidR="0079528C" w:rsidRDefault="0079528C" w:rsidP="0079528C">
      <w:pPr>
        <w:rPr>
          <w:rFonts w:cs="Arial"/>
          <w:lang w:val="ca-ES"/>
        </w:rPr>
      </w:pPr>
      <w:r>
        <w:rPr>
          <w:rFonts w:cs="Arial"/>
          <w:b/>
          <w:lang w:val="ca-ES"/>
        </w:rPr>
        <w:t>12.0.- DEVOLUCIO FIANÇA INSTAL·LACIO PLATAFORMA ELEVADORA CARRER SANTA MARIA_32</w:t>
      </w:r>
    </w:p>
    <w:p w14:paraId="0208757E" w14:textId="77777777" w:rsidR="0079528C" w:rsidRDefault="0079528C" w:rsidP="0079528C">
      <w:pPr>
        <w:rPr>
          <w:rFonts w:cs="Arial"/>
          <w:lang w:val="ca-ES"/>
        </w:rPr>
      </w:pPr>
    </w:p>
    <w:p w14:paraId="14CF543F" w14:textId="77777777" w:rsidR="0079528C" w:rsidRPr="003C0264" w:rsidRDefault="0079528C" w:rsidP="00E559BF">
      <w:pPr>
        <w:autoSpaceDE w:val="0"/>
        <w:autoSpaceDN w:val="0"/>
        <w:adjustRightInd w:val="0"/>
        <w:rPr>
          <w:rFonts w:cs="Arial"/>
          <w:lang w:val="ca-ES"/>
        </w:rPr>
      </w:pPr>
      <w:bookmarkStart w:id="21" w:name="X2022001086"/>
      <w:r w:rsidRPr="003C0264">
        <w:rPr>
          <w:rFonts w:cs="Arial"/>
          <w:b/>
          <w:lang w:val="ca-ES"/>
        </w:rPr>
        <w:t>S’ACORDA</w:t>
      </w:r>
    </w:p>
    <w:p w14:paraId="70DFB253" w14:textId="77777777" w:rsidR="0079528C" w:rsidRPr="003C0264" w:rsidRDefault="0079528C" w:rsidP="00E559BF">
      <w:pPr>
        <w:rPr>
          <w:rFonts w:cs="Arial"/>
          <w:b/>
          <w:lang w:val="ca-ES"/>
        </w:rPr>
      </w:pPr>
    </w:p>
    <w:p w14:paraId="50C91842" w14:textId="77777777" w:rsidR="0079528C" w:rsidRPr="003C0264" w:rsidRDefault="0079528C" w:rsidP="00E559BF">
      <w:pPr>
        <w:spacing w:line="240" w:lineRule="atLeast"/>
        <w:rPr>
          <w:rFonts w:cs="Arial"/>
          <w:lang w:val="ca-ES"/>
        </w:rPr>
      </w:pPr>
      <w:r w:rsidRPr="003C0264">
        <w:rPr>
          <w:rFonts w:cs="Arial"/>
          <w:b/>
          <w:lang w:val="ca-ES"/>
        </w:rPr>
        <w:t>Primer:</w:t>
      </w:r>
      <w:r w:rsidRPr="003C0264">
        <w:rPr>
          <w:rFonts w:cs="Arial"/>
          <w:lang w:val="ca-ES"/>
        </w:rPr>
        <w:t xml:space="preserve"> </w:t>
      </w:r>
      <w:r w:rsidRPr="003C0264">
        <w:rPr>
          <w:rFonts w:cs="Arial"/>
          <w:lang w:val="pt-PT"/>
        </w:rPr>
        <w:t xml:space="preserve">RETORNAR a la Comunitat de Propietaris Santa Maria 32 amb NIF H58702911, la fiança dipositada per a garantir els </w:t>
      </w:r>
      <w:r w:rsidRPr="003C0264">
        <w:rPr>
          <w:rFonts w:cs="Arial"/>
          <w:b/>
          <w:lang w:val="pt-PT"/>
        </w:rPr>
        <w:t xml:space="preserve">béns de domini públic </w:t>
      </w:r>
      <w:r w:rsidRPr="003C0264">
        <w:rPr>
          <w:rFonts w:cs="Arial"/>
          <w:lang w:val="pt-PT"/>
        </w:rPr>
        <w:t>(1.215,00 €).</w:t>
      </w:r>
    </w:p>
    <w:p w14:paraId="4DB46A6D" w14:textId="77777777" w:rsidR="0079528C" w:rsidRPr="003C0264" w:rsidRDefault="0079528C" w:rsidP="00E559BF">
      <w:pPr>
        <w:spacing w:before="120" w:after="120"/>
        <w:rPr>
          <w:rFonts w:cs="Arial"/>
          <w:b/>
          <w:lang w:val="ca-ES"/>
        </w:rPr>
      </w:pPr>
      <w:r w:rsidRPr="003C0264">
        <w:rPr>
          <w:rFonts w:cs="Arial"/>
          <w:b/>
          <w:bCs/>
          <w:lang w:val="ca-ES"/>
        </w:rPr>
        <w:t>Segon:</w:t>
      </w:r>
      <w:r w:rsidRPr="003C0264">
        <w:rPr>
          <w:rFonts w:cs="Arial"/>
          <w:b/>
          <w:lang w:val="ca-ES"/>
        </w:rPr>
        <w:t xml:space="preserve"> </w:t>
      </w:r>
      <w:r w:rsidRPr="003C0264">
        <w:rPr>
          <w:rFonts w:cs="Arial"/>
          <w:lang w:val="ca-ES"/>
        </w:rPr>
        <w:t>NOTIFICAR la present resolució a l’interessat amb els recursos que pot interposar i a l’oficina d’Intervenció/Tresoreria per al seu coneixement.</w:t>
      </w:r>
    </w:p>
    <w:p w14:paraId="1D63B842" w14:textId="77777777" w:rsidR="0079528C" w:rsidRPr="0049370E" w:rsidRDefault="0079528C" w:rsidP="00E559BF">
      <w:pPr>
        <w:spacing w:line="276" w:lineRule="auto"/>
        <w:rPr>
          <w:rFonts w:eastAsia="Times New Roman" w:cs="Arial"/>
          <w:highlight w:val="yellow"/>
          <w:lang w:val="ca-ES" w:eastAsia="es-ES"/>
        </w:rPr>
      </w:pPr>
    </w:p>
    <w:p w14:paraId="15A07B98" w14:textId="77777777" w:rsidR="0079528C" w:rsidRPr="00FD76EF" w:rsidRDefault="0079528C" w:rsidP="00E559BF">
      <w:pPr>
        <w:spacing w:line="276" w:lineRule="auto"/>
        <w:rPr>
          <w:rFonts w:cs="Arial"/>
          <w:highlight w:val="yellow"/>
          <w:lang w:val="ca-ES" w:eastAsia="es-ES"/>
        </w:rPr>
      </w:pPr>
    </w:p>
    <w:p w14:paraId="48B231DD" w14:textId="77777777" w:rsidR="0079528C" w:rsidRDefault="0079528C" w:rsidP="0079528C">
      <w:pPr>
        <w:rPr>
          <w:rFonts w:cs="Arial"/>
          <w:lang w:val="ca-ES"/>
        </w:rPr>
      </w:pPr>
      <w:bookmarkStart w:id="22" w:name="DOCUMENTO_19425801"/>
      <w:bookmarkEnd w:id="21"/>
      <w:bookmarkEnd w:id="22"/>
    </w:p>
    <w:p w14:paraId="772FB53D" w14:textId="77777777" w:rsidR="0079528C" w:rsidRDefault="0079528C" w:rsidP="0079528C">
      <w:pPr>
        <w:rPr>
          <w:rFonts w:cs="Arial"/>
          <w:lang w:val="ca-ES"/>
        </w:rPr>
      </w:pPr>
    </w:p>
    <w:p w14:paraId="7C48C9B6" w14:textId="77777777" w:rsidR="0079528C" w:rsidRPr="0079528C" w:rsidRDefault="0079528C" w:rsidP="0079528C">
      <w:pPr>
        <w:rPr>
          <w:rFonts w:cs="Arial"/>
          <w:lang w:val="ca-ES"/>
        </w:rPr>
      </w:pPr>
    </w:p>
    <w:p w14:paraId="0F6F4255" w14:textId="77777777" w:rsidR="00C133CD" w:rsidRDefault="00C133CD" w:rsidP="00C133CD">
      <w:pPr>
        <w:rPr>
          <w:rFonts w:cs="Arial"/>
          <w:lang w:val="ca-ES"/>
        </w:rPr>
      </w:pPr>
      <w:r>
        <w:rPr>
          <w:rFonts w:cs="Arial"/>
          <w:b/>
          <w:lang w:val="ca-ES"/>
        </w:rPr>
        <w:t>13.0.- LLICENCIA OBRES REFORMA INTERIOR I REHABILITACIO HABITATGE CARRER SANT JOAQUIM_7</w:t>
      </w:r>
    </w:p>
    <w:p w14:paraId="3A506A0E" w14:textId="77777777" w:rsidR="00C133CD" w:rsidRDefault="00C133CD" w:rsidP="00C133CD">
      <w:pPr>
        <w:rPr>
          <w:rFonts w:cs="Arial"/>
          <w:lang w:val="ca-ES"/>
        </w:rPr>
      </w:pPr>
    </w:p>
    <w:p w14:paraId="74439806" w14:textId="77777777" w:rsidR="00C133CD" w:rsidRDefault="00C133CD" w:rsidP="00113314">
      <w:pPr>
        <w:autoSpaceDE w:val="0"/>
        <w:autoSpaceDN w:val="0"/>
        <w:adjustRightInd w:val="0"/>
        <w:rPr>
          <w:rFonts w:cs="Arial"/>
          <w:lang w:val="ca-ES"/>
        </w:rPr>
      </w:pPr>
      <w:bookmarkStart w:id="23" w:name="X2020003997"/>
      <w:r>
        <w:rPr>
          <w:rFonts w:cs="Arial"/>
          <w:b/>
          <w:lang w:val="ca-ES"/>
        </w:rPr>
        <w:t>S’ACORDA</w:t>
      </w:r>
    </w:p>
    <w:p w14:paraId="602C12EB" w14:textId="77777777" w:rsidR="00C133CD" w:rsidRDefault="00C133CD" w:rsidP="00113314">
      <w:pPr>
        <w:autoSpaceDE w:val="0"/>
        <w:autoSpaceDN w:val="0"/>
        <w:adjustRightInd w:val="0"/>
        <w:rPr>
          <w:rFonts w:cs="Arial"/>
          <w:lang w:val="ca-ES"/>
        </w:rPr>
      </w:pPr>
    </w:p>
    <w:p w14:paraId="15DE9B37" w14:textId="77777777" w:rsidR="00C133CD" w:rsidRDefault="00C133CD" w:rsidP="00113314">
      <w:pPr>
        <w:spacing w:before="120"/>
        <w:rPr>
          <w:rFonts w:cs="Arial"/>
          <w:lang w:val="ca-ES"/>
        </w:rPr>
      </w:pPr>
      <w:r>
        <w:rPr>
          <w:rFonts w:cs="Arial"/>
          <w:b/>
          <w:lang w:val="ca-ES"/>
        </w:rPr>
        <w:lastRenderedPageBreak/>
        <w:t xml:space="preserve">Primer: </w:t>
      </w:r>
      <w:r>
        <w:rPr>
          <w:rFonts w:cs="Arial"/>
          <w:lang w:val="ca-ES"/>
        </w:rPr>
        <w:t>ATORGAR a M.C.S, amb DNI XXXXXXXX, Llicència d’obres per a la reforma interior, sense afectació de l’estructura ni modificació de la volumetria, d’un habitatge unifamiliar entre mitgeres situat al carrer Sant Joaquim de Vilassar de Mar, d’acord amb el projecte tècnic aportat i documents complementaris, sotmesa a les següents prescripcions:</w:t>
      </w:r>
    </w:p>
    <w:p w14:paraId="17F5384B" w14:textId="77777777" w:rsidR="00C133CD" w:rsidRDefault="00C133CD" w:rsidP="00113314">
      <w:pPr>
        <w:ind w:left="720"/>
        <w:contextualSpacing/>
        <w:rPr>
          <w:rFonts w:cs="Arial"/>
          <w:lang w:val="ca-ES"/>
        </w:rPr>
      </w:pPr>
    </w:p>
    <w:p w14:paraId="357D4846" w14:textId="77777777" w:rsidR="00C133CD" w:rsidRDefault="00C133CD" w:rsidP="00C133CD">
      <w:pPr>
        <w:numPr>
          <w:ilvl w:val="0"/>
          <w:numId w:val="14"/>
        </w:numPr>
        <w:contextualSpacing/>
        <w:rPr>
          <w:rFonts w:cs="Arial"/>
        </w:rPr>
      </w:pPr>
      <w:r>
        <w:rPr>
          <w:rFonts w:cs="Arial"/>
        </w:rPr>
        <w:t>CONDICIONANTS previs a l’inici d’obres: caldrà aportar:</w:t>
      </w:r>
    </w:p>
    <w:p w14:paraId="224A73A8" w14:textId="77777777" w:rsidR="00C133CD" w:rsidRDefault="00C133CD" w:rsidP="00113314">
      <w:pPr>
        <w:rPr>
          <w:rFonts w:cs="Arial"/>
        </w:rPr>
      </w:pPr>
    </w:p>
    <w:p w14:paraId="1D43BFC9" w14:textId="77777777" w:rsidR="00C133CD" w:rsidRPr="00324FF7" w:rsidRDefault="00C133CD" w:rsidP="00C133CD">
      <w:pPr>
        <w:pStyle w:val="Pargrafdellista"/>
        <w:numPr>
          <w:ilvl w:val="1"/>
          <w:numId w:val="13"/>
        </w:numPr>
        <w:contextualSpacing/>
        <w:rPr>
          <w:rFonts w:cs="Arial"/>
          <w:b w:val="0"/>
          <w:bCs/>
          <w:color w:val="auto"/>
        </w:rPr>
      </w:pPr>
      <w:r w:rsidRPr="00324FF7">
        <w:rPr>
          <w:b w:val="0"/>
          <w:bCs/>
          <w:color w:val="auto"/>
        </w:rPr>
        <w:t>Nomenament del contractista.</w:t>
      </w:r>
    </w:p>
    <w:p w14:paraId="4B214DFF" w14:textId="77777777" w:rsidR="00C133CD" w:rsidRPr="00324FF7" w:rsidRDefault="00C133CD" w:rsidP="00C133CD">
      <w:pPr>
        <w:pStyle w:val="Pargrafdellista"/>
        <w:numPr>
          <w:ilvl w:val="1"/>
          <w:numId w:val="13"/>
        </w:numPr>
        <w:contextualSpacing/>
        <w:rPr>
          <w:b w:val="0"/>
          <w:bCs/>
          <w:color w:val="auto"/>
        </w:rPr>
      </w:pPr>
      <w:r w:rsidRPr="00324FF7">
        <w:rPr>
          <w:b w:val="0"/>
          <w:bCs/>
          <w:color w:val="auto"/>
        </w:rPr>
        <w:t>Justificant del pagament de la fiança com a garantia dels béns de domini públic (1.606,50 €)</w:t>
      </w:r>
    </w:p>
    <w:p w14:paraId="57BA1085" w14:textId="77777777" w:rsidR="00C133CD" w:rsidRDefault="00C133CD" w:rsidP="00113314">
      <w:pPr>
        <w:rPr>
          <w:rFonts w:cs="Arial"/>
          <w:lang w:val="pt-PT"/>
        </w:rPr>
      </w:pPr>
    </w:p>
    <w:p w14:paraId="181892D7" w14:textId="77777777" w:rsidR="00C133CD" w:rsidRPr="00324FF7" w:rsidRDefault="00C133CD" w:rsidP="00C133CD">
      <w:pPr>
        <w:numPr>
          <w:ilvl w:val="0"/>
          <w:numId w:val="14"/>
        </w:numPr>
        <w:contextualSpacing/>
        <w:rPr>
          <w:rFonts w:cs="Arial"/>
          <w:lang w:val="pt-PT"/>
        </w:rPr>
      </w:pPr>
      <w:r w:rsidRPr="00324FF7">
        <w:rPr>
          <w:rFonts w:cs="Arial"/>
          <w:lang w:val="pt-PT"/>
        </w:rPr>
        <w:t>TERMINIS: les obres hauran d’iniciar-se en el termini de sis (6) mesos des de la data de notificació de la llicència, i finalitzar en el termini de dotze (12) mesos, comptadors des de la mateixa data.</w:t>
      </w:r>
    </w:p>
    <w:p w14:paraId="01C5F164" w14:textId="77777777" w:rsidR="00C133CD" w:rsidRPr="00324FF7" w:rsidRDefault="00C133CD" w:rsidP="00113314">
      <w:pPr>
        <w:ind w:left="720"/>
        <w:contextualSpacing/>
        <w:rPr>
          <w:rFonts w:cs="Arial"/>
          <w:lang w:val="pt-PT"/>
        </w:rPr>
      </w:pPr>
    </w:p>
    <w:p w14:paraId="21CA2E0C" w14:textId="77777777" w:rsidR="00C133CD" w:rsidRDefault="00C133CD" w:rsidP="00C133CD">
      <w:pPr>
        <w:numPr>
          <w:ilvl w:val="0"/>
          <w:numId w:val="14"/>
        </w:numPr>
        <w:contextualSpacing/>
        <w:rPr>
          <w:rFonts w:cs="Arial"/>
        </w:rPr>
      </w:pPr>
      <w:r>
        <w:rPr>
          <w:rFonts w:cs="Arial"/>
        </w:rPr>
        <w:t>CONDICIONANTS un cop finalitzades les obres i per a la devolució de la fiança dipositada: caldrà aportar la següent documentació:</w:t>
      </w:r>
    </w:p>
    <w:p w14:paraId="645535FC" w14:textId="77777777" w:rsidR="00C133CD" w:rsidRDefault="00C133CD" w:rsidP="00113314">
      <w:pPr>
        <w:rPr>
          <w:rFonts w:cs="Arial"/>
        </w:rPr>
      </w:pPr>
    </w:p>
    <w:p w14:paraId="3404FB29" w14:textId="77777777" w:rsidR="00C133CD" w:rsidRDefault="00C133CD" w:rsidP="00C133CD">
      <w:pPr>
        <w:numPr>
          <w:ilvl w:val="0"/>
          <w:numId w:val="15"/>
        </w:numPr>
        <w:contextualSpacing/>
        <w:rPr>
          <w:rFonts w:cs="Arial"/>
        </w:rPr>
      </w:pPr>
      <w:r>
        <w:rPr>
          <w:rFonts w:cs="Arial"/>
        </w:rPr>
        <w:t>Certificat final d’obra en el termini màxim d’un mes des de la data de finalització de les obres.</w:t>
      </w:r>
    </w:p>
    <w:p w14:paraId="3E241BFA" w14:textId="77777777" w:rsidR="00C133CD" w:rsidRDefault="00C133CD" w:rsidP="00C133CD">
      <w:pPr>
        <w:numPr>
          <w:ilvl w:val="0"/>
          <w:numId w:val="15"/>
        </w:numPr>
        <w:contextualSpacing/>
        <w:rPr>
          <w:rFonts w:cs="Arial"/>
        </w:rPr>
      </w:pPr>
      <w:r>
        <w:rPr>
          <w:rFonts w:cs="Arial"/>
        </w:rPr>
        <w:t>Certificat de la gestió de residus, emès per un gestor autoritzat.</w:t>
      </w:r>
    </w:p>
    <w:p w14:paraId="0A52159F" w14:textId="77777777" w:rsidR="00C133CD" w:rsidRDefault="00C133CD" w:rsidP="00113314">
      <w:pPr>
        <w:ind w:left="720"/>
        <w:contextualSpacing/>
        <w:rPr>
          <w:rFonts w:cs="Arial"/>
        </w:rPr>
      </w:pPr>
    </w:p>
    <w:p w14:paraId="0A143966" w14:textId="77777777" w:rsidR="00C133CD" w:rsidRDefault="00C133CD" w:rsidP="00C133CD">
      <w:pPr>
        <w:numPr>
          <w:ilvl w:val="0"/>
          <w:numId w:val="14"/>
        </w:numPr>
        <w:contextualSpacing/>
        <w:rPr>
          <w:rFonts w:cs="Arial"/>
        </w:rPr>
      </w:pPr>
      <w:r>
        <w:rPr>
          <w:rFonts w:cs="Arial"/>
        </w:rPr>
        <w:t xml:space="preserve">EXCLUSIONS: </w:t>
      </w:r>
      <w:r>
        <w:rPr>
          <w:rFonts w:cs="Arial"/>
          <w:bCs/>
        </w:rPr>
        <w:t>la</w:t>
      </w:r>
      <w:r>
        <w:rPr>
          <w:rFonts w:cs="Arial"/>
          <w:b/>
        </w:rPr>
        <w:t xml:space="preserve"> </w:t>
      </w:r>
      <w:r>
        <w:rPr>
          <w:rFonts w:cs="Arial"/>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44EAC037" w14:textId="77777777" w:rsidR="00C133CD" w:rsidRDefault="00C133CD" w:rsidP="00113314">
      <w:pPr>
        <w:rPr>
          <w:rFonts w:cs="Arial"/>
        </w:rPr>
      </w:pPr>
    </w:p>
    <w:p w14:paraId="7CDCE6BA" w14:textId="77777777" w:rsidR="00C133CD" w:rsidRDefault="00C133CD" w:rsidP="00113314">
      <w:pPr>
        <w:spacing w:before="120"/>
        <w:rPr>
          <w:rFonts w:cs="Arial"/>
        </w:rPr>
      </w:pPr>
      <w:r>
        <w:rPr>
          <w:rFonts w:cs="Arial"/>
          <w:b/>
        </w:rPr>
        <w:t>Segon.-</w:t>
      </w:r>
      <w:r>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18C6B3A" w14:textId="77777777" w:rsidR="00C133CD" w:rsidRDefault="00C133CD" w:rsidP="00113314">
      <w:pPr>
        <w:spacing w:before="120"/>
        <w:rPr>
          <w:rFonts w:cs="Arial"/>
        </w:rPr>
      </w:pPr>
    </w:p>
    <w:p w14:paraId="42FA5B13" w14:textId="77777777" w:rsidR="00C133CD" w:rsidRDefault="00C133CD" w:rsidP="00113314">
      <w:pPr>
        <w:spacing w:before="120"/>
        <w:rPr>
          <w:rFonts w:cs="Arial"/>
          <w:lang w:val="fr-FR"/>
        </w:rPr>
      </w:pPr>
      <w:r>
        <w:rPr>
          <w:rFonts w:cs="Arial"/>
          <w:b/>
          <w:lang w:val="fr-FR"/>
        </w:rPr>
        <w:t xml:space="preserve">Tercer.- </w:t>
      </w:r>
      <w:r>
        <w:rPr>
          <w:rFonts w:cs="Arial"/>
          <w:lang w:val="fr-FR"/>
        </w:rPr>
        <w:t>Establir les següents bases per a la liquidació de drets:</w:t>
      </w:r>
    </w:p>
    <w:p w14:paraId="1984BAED" w14:textId="77777777" w:rsidR="00C133CD" w:rsidRDefault="00C133CD" w:rsidP="00113314">
      <w:pPr>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6"/>
        <w:gridCol w:w="2343"/>
      </w:tblGrid>
      <w:tr w:rsidR="00C133CD" w14:paraId="789AF1DB" w14:textId="77777777">
        <w:trPr>
          <w:cantSplit/>
          <w:trHeight w:val="437"/>
        </w:trPr>
        <w:tc>
          <w:tcPr>
            <w:tcW w:w="6206" w:type="dxa"/>
            <w:tcBorders>
              <w:top w:val="single" w:sz="8" w:space="0" w:color="7F7F7F"/>
              <w:left w:val="single" w:sz="8" w:space="0" w:color="7F7F7F"/>
              <w:bottom w:val="single" w:sz="8" w:space="0" w:color="7F7F7F"/>
              <w:right w:val="single" w:sz="8" w:space="0" w:color="7F7F7F"/>
            </w:tcBorders>
            <w:vAlign w:val="center"/>
            <w:hideMark/>
          </w:tcPr>
          <w:p w14:paraId="1403D378" w14:textId="77777777" w:rsidR="00C133CD" w:rsidRDefault="00C133CD">
            <w:pPr>
              <w:rPr>
                <w:rFonts w:cs="Arial"/>
              </w:rPr>
            </w:pPr>
            <w:r>
              <w:rPr>
                <w:rFonts w:cs="Arial"/>
              </w:rPr>
              <w:t xml:space="preserve">Pressupost d’execució material </w:t>
            </w:r>
          </w:p>
        </w:tc>
        <w:tc>
          <w:tcPr>
            <w:tcW w:w="2343" w:type="dxa"/>
            <w:tcBorders>
              <w:top w:val="single" w:sz="8" w:space="0" w:color="7F7F7F"/>
              <w:left w:val="single" w:sz="8" w:space="0" w:color="7F7F7F"/>
              <w:bottom w:val="single" w:sz="8" w:space="0" w:color="7F7F7F"/>
              <w:right w:val="single" w:sz="18" w:space="0" w:color="7F7F7F"/>
            </w:tcBorders>
            <w:vAlign w:val="center"/>
            <w:hideMark/>
          </w:tcPr>
          <w:p w14:paraId="71D44D00" w14:textId="77777777" w:rsidR="00C133CD" w:rsidRDefault="00C133CD">
            <w:pPr>
              <w:jc w:val="right"/>
              <w:rPr>
                <w:rFonts w:cs="Arial"/>
                <w:b/>
              </w:rPr>
            </w:pPr>
            <w:r>
              <w:rPr>
                <w:rFonts w:cs="Arial"/>
                <w:b/>
                <w:bCs/>
                <w:lang w:eastAsia="es-ES"/>
              </w:rPr>
              <w:t>18.414,00</w:t>
            </w:r>
            <w:r>
              <w:rPr>
                <w:rFonts w:cs="Arial"/>
                <w:lang w:eastAsia="es-ES"/>
              </w:rPr>
              <w:t xml:space="preserve"> </w:t>
            </w:r>
            <w:r>
              <w:rPr>
                <w:rFonts w:cs="Arial"/>
                <w:b/>
              </w:rPr>
              <w:t>€</w:t>
            </w:r>
          </w:p>
        </w:tc>
      </w:tr>
      <w:tr w:rsidR="00C133CD" w14:paraId="44D34F95" w14:textId="77777777">
        <w:trPr>
          <w:cantSplit/>
          <w:trHeight w:val="437"/>
        </w:trPr>
        <w:tc>
          <w:tcPr>
            <w:tcW w:w="6206" w:type="dxa"/>
            <w:tcBorders>
              <w:top w:val="single" w:sz="8" w:space="0" w:color="7F7F7F"/>
              <w:left w:val="single" w:sz="8" w:space="0" w:color="7F7F7F"/>
              <w:bottom w:val="single" w:sz="8" w:space="0" w:color="7F7F7F"/>
              <w:right w:val="single" w:sz="8" w:space="0" w:color="7F7F7F"/>
            </w:tcBorders>
            <w:vAlign w:val="center"/>
            <w:hideMark/>
          </w:tcPr>
          <w:p w14:paraId="6B3D5E4F" w14:textId="77777777" w:rsidR="00C133CD" w:rsidRDefault="00C133CD">
            <w:pPr>
              <w:rPr>
                <w:rFonts w:cs="Arial"/>
                <w:b/>
              </w:rPr>
            </w:pPr>
            <w:r>
              <w:rPr>
                <w:rFonts w:cs="Arial"/>
              </w:rPr>
              <w:t>Ocupació de via pública</w:t>
            </w:r>
          </w:p>
        </w:tc>
        <w:tc>
          <w:tcPr>
            <w:tcW w:w="2343" w:type="dxa"/>
            <w:tcBorders>
              <w:top w:val="single" w:sz="8" w:space="0" w:color="7F7F7F"/>
              <w:left w:val="single" w:sz="8" w:space="0" w:color="7F7F7F"/>
              <w:bottom w:val="single" w:sz="8" w:space="0" w:color="7F7F7F"/>
              <w:right w:val="single" w:sz="18" w:space="0" w:color="7F7F7F"/>
            </w:tcBorders>
            <w:vAlign w:val="center"/>
            <w:hideMark/>
          </w:tcPr>
          <w:p w14:paraId="2C57F15D" w14:textId="77777777" w:rsidR="00C133CD" w:rsidRDefault="00C133CD">
            <w:pPr>
              <w:jc w:val="right"/>
              <w:rPr>
                <w:rFonts w:cs="Arial"/>
                <w:b/>
              </w:rPr>
            </w:pPr>
            <w:r>
              <w:rPr>
                <w:rFonts w:cs="Arial"/>
                <w:b/>
              </w:rPr>
              <w:t>Sí</w:t>
            </w:r>
          </w:p>
        </w:tc>
      </w:tr>
      <w:tr w:rsidR="00C133CD" w14:paraId="79D579BD" w14:textId="77777777">
        <w:trPr>
          <w:cantSplit/>
          <w:trHeight w:val="437"/>
        </w:trPr>
        <w:tc>
          <w:tcPr>
            <w:tcW w:w="6206" w:type="dxa"/>
            <w:tcBorders>
              <w:top w:val="single" w:sz="8" w:space="0" w:color="7F7F7F"/>
              <w:left w:val="single" w:sz="8" w:space="0" w:color="7F7F7F"/>
              <w:bottom w:val="single" w:sz="8" w:space="0" w:color="7F7F7F"/>
              <w:right w:val="single" w:sz="8" w:space="0" w:color="7F7F7F"/>
            </w:tcBorders>
            <w:vAlign w:val="center"/>
            <w:hideMark/>
          </w:tcPr>
          <w:p w14:paraId="79A0D5F3" w14:textId="77777777" w:rsidR="00C133CD" w:rsidRDefault="00C133CD">
            <w:pPr>
              <w:rPr>
                <w:rFonts w:cs="Arial"/>
                <w:b/>
                <w:lang w:val="pt-PT"/>
              </w:rPr>
            </w:pPr>
            <w:r>
              <w:rPr>
                <w:rFonts w:cs="Arial"/>
                <w:lang w:val="pt-PT"/>
              </w:rPr>
              <w:t xml:space="preserve">Fiança Garantia Béns de Domini Públic </w:t>
            </w:r>
          </w:p>
        </w:tc>
        <w:tc>
          <w:tcPr>
            <w:tcW w:w="2343" w:type="dxa"/>
            <w:tcBorders>
              <w:top w:val="single" w:sz="8" w:space="0" w:color="7F7F7F"/>
              <w:left w:val="single" w:sz="8" w:space="0" w:color="7F7F7F"/>
              <w:bottom w:val="single" w:sz="8" w:space="0" w:color="7F7F7F"/>
              <w:right w:val="single" w:sz="18" w:space="0" w:color="7F7F7F"/>
            </w:tcBorders>
            <w:vAlign w:val="center"/>
            <w:hideMark/>
          </w:tcPr>
          <w:p w14:paraId="2A3CCEC7" w14:textId="77777777" w:rsidR="00C133CD" w:rsidRDefault="00C133CD">
            <w:pPr>
              <w:jc w:val="right"/>
              <w:rPr>
                <w:rFonts w:cs="Arial"/>
                <w:b/>
              </w:rPr>
            </w:pPr>
            <w:r>
              <w:rPr>
                <w:rFonts w:cs="Arial"/>
                <w:b/>
              </w:rPr>
              <w:t xml:space="preserve">1.606,50 € </w:t>
            </w:r>
          </w:p>
        </w:tc>
      </w:tr>
    </w:tbl>
    <w:p w14:paraId="0DAC3283" w14:textId="77777777" w:rsidR="00C133CD" w:rsidRDefault="00C133CD" w:rsidP="00113314">
      <w:pPr>
        <w:spacing w:after="120"/>
        <w:rPr>
          <w:rFonts w:cs="Arial"/>
          <w:lang w:val="ca-ES"/>
        </w:rPr>
      </w:pPr>
    </w:p>
    <w:p w14:paraId="221A7FF8" w14:textId="77777777" w:rsidR="00C133CD" w:rsidRDefault="00C133CD" w:rsidP="00113314">
      <w:pPr>
        <w:spacing w:after="120"/>
        <w:rPr>
          <w:rFonts w:cs="Arial"/>
          <w:lang w:val="ca-ES"/>
        </w:rPr>
      </w:pPr>
      <w:r>
        <w:rPr>
          <w:rFonts w:cs="Arial"/>
          <w:b/>
          <w:bCs/>
          <w:lang w:val="ca-ES"/>
        </w:rPr>
        <w:t>Quart.-</w:t>
      </w:r>
      <w:r>
        <w:rPr>
          <w:rFonts w:cs="Arial"/>
          <w:lang w:val="ca-ES"/>
        </w:rPr>
        <w:t xml:space="preserve"> Notificar la present resolució a la part interessada amb els recursos que pot interposar i a l’oficina d’intervenció/Tresoreria per al seu coneixement.</w:t>
      </w:r>
    </w:p>
    <w:p w14:paraId="709D7479" w14:textId="77777777" w:rsidR="00263702" w:rsidRDefault="00263702" w:rsidP="000032E0">
      <w:pPr>
        <w:rPr>
          <w:rFonts w:cs="Arial"/>
          <w:b/>
          <w:lang w:val="ca-ES"/>
        </w:rPr>
      </w:pPr>
      <w:bookmarkStart w:id="24" w:name="DOCUMENTO_19425805"/>
      <w:bookmarkEnd w:id="23"/>
      <w:bookmarkEnd w:id="24"/>
    </w:p>
    <w:p w14:paraId="4E07FCDA" w14:textId="03BC79E8" w:rsidR="000032E0" w:rsidRDefault="000032E0" w:rsidP="000032E0">
      <w:pPr>
        <w:rPr>
          <w:rFonts w:cs="Arial"/>
          <w:lang w:val="ca-ES"/>
        </w:rPr>
      </w:pPr>
      <w:r>
        <w:rPr>
          <w:rFonts w:cs="Arial"/>
          <w:b/>
          <w:lang w:val="ca-ES"/>
        </w:rPr>
        <w:t>14.0.- AMPLIACIO AMB OBRES GUAL C ALCALDE JOAN BATALLA_1</w:t>
      </w:r>
    </w:p>
    <w:p w14:paraId="237C1B74" w14:textId="77777777" w:rsidR="000032E0" w:rsidRDefault="000032E0" w:rsidP="000032E0">
      <w:pPr>
        <w:rPr>
          <w:rFonts w:cs="Arial"/>
          <w:lang w:val="ca-ES"/>
        </w:rPr>
      </w:pPr>
    </w:p>
    <w:p w14:paraId="0C780C44" w14:textId="77777777" w:rsidR="00A33FC3" w:rsidRPr="00DB3E61" w:rsidRDefault="00A33FC3" w:rsidP="00A33FC3">
      <w:pPr>
        <w:rPr>
          <w:rFonts w:cs="Arial"/>
          <w:b/>
          <w:kern w:val="22"/>
          <w:lang w:val="ca-ES" w:eastAsia="es-ES"/>
        </w:rPr>
      </w:pPr>
      <w:bookmarkStart w:id="25" w:name="X2022003709"/>
      <w:r w:rsidRPr="00DB3E61">
        <w:rPr>
          <w:rFonts w:cs="Arial"/>
          <w:b/>
          <w:kern w:val="22"/>
          <w:lang w:val="ca-ES" w:eastAsia="es-ES"/>
        </w:rPr>
        <w:t>S’ACORDA:  </w:t>
      </w:r>
    </w:p>
    <w:p w14:paraId="4C99D994" w14:textId="77777777" w:rsidR="000032E0" w:rsidRDefault="000032E0" w:rsidP="00E65CA0">
      <w:pPr>
        <w:spacing w:line="276" w:lineRule="auto"/>
        <w:rPr>
          <w:rFonts w:eastAsia="Times New Roman" w:cs="Arial"/>
          <w:highlight w:val="yellow"/>
          <w:lang w:val="ca-ES" w:eastAsia="es-ES"/>
        </w:rPr>
      </w:pPr>
    </w:p>
    <w:p w14:paraId="453CDEA1" w14:textId="77777777" w:rsidR="000032E0" w:rsidRPr="00EF36F2" w:rsidRDefault="000032E0" w:rsidP="00E65CA0">
      <w:pPr>
        <w:spacing w:before="120" w:after="120"/>
        <w:rPr>
          <w:lang w:val="ca-ES"/>
        </w:rPr>
      </w:pPr>
      <w:r w:rsidRPr="00EF36F2">
        <w:rPr>
          <w:b/>
          <w:lang w:val="ca-ES"/>
        </w:rPr>
        <w:lastRenderedPageBreak/>
        <w:t>Primer</w:t>
      </w:r>
      <w:r w:rsidRPr="00EF36F2">
        <w:rPr>
          <w:lang w:val="ca-ES"/>
        </w:rPr>
        <w:t>.- Concedir a</w:t>
      </w:r>
      <w:r>
        <w:rPr>
          <w:lang w:val="ca-ES"/>
        </w:rPr>
        <w:t xml:space="preserve"> D.S.L, </w:t>
      </w:r>
      <w:r w:rsidRPr="00EF36F2">
        <w:rPr>
          <w:lang w:val="ca-ES"/>
        </w:rPr>
        <w:t>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F-25</w:t>
      </w:r>
      <w:r w:rsidRPr="00927BC1">
        <w:rPr>
          <w:lang w:val="ca-ES"/>
        </w:rPr>
        <w:t>,</w:t>
      </w:r>
      <w:r w:rsidRPr="00EF36F2">
        <w:rPr>
          <w:lang w:val="ca-ES"/>
        </w:rPr>
        <w:t xml:space="preserve"> d’una longitud </w:t>
      </w:r>
      <w:r w:rsidRPr="00D92081">
        <w:rPr>
          <w:lang w:val="ca-ES"/>
        </w:rPr>
        <w:t xml:space="preserve">de </w:t>
      </w:r>
      <w:r>
        <w:rPr>
          <w:lang w:val="ca-ES"/>
        </w:rPr>
        <w:t>4</w:t>
      </w:r>
      <w:r w:rsidRPr="00D92081">
        <w:rPr>
          <w:lang w:val="ca-ES"/>
        </w:rPr>
        <w:t>,00 metres,</w:t>
      </w:r>
      <w:r w:rsidRPr="00EF36F2">
        <w:rPr>
          <w:lang w:val="ca-ES"/>
        </w:rPr>
        <w:t xml:space="preserve"> enfront de la finca </w:t>
      </w:r>
      <w:r>
        <w:rPr>
          <w:lang w:val="ca-ES"/>
        </w:rPr>
        <w:t>del carrer Alcalde Joan Batalla</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w:t>
      </w:r>
      <w:r>
        <w:rPr>
          <w:lang w:val="ca-ES"/>
        </w:rPr>
        <w:t>del</w:t>
      </w:r>
      <w:r w:rsidRPr="00EF36F2">
        <w:rPr>
          <w:lang w:val="ca-ES"/>
        </w:rPr>
        <w:t xml:space="preserve"> tècnic de data </w:t>
      </w:r>
      <w:r>
        <w:rPr>
          <w:lang w:val="ca-ES"/>
        </w:rPr>
        <w:t>15/01/2024</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14:paraId="4B35947D" w14:textId="77777777" w:rsidR="000032E0" w:rsidRDefault="000032E0" w:rsidP="00E65CA0">
      <w:pPr>
        <w:spacing w:before="120" w:after="120"/>
        <w:rPr>
          <w:lang w:val="ca-ES"/>
        </w:rPr>
      </w:pPr>
      <w:r w:rsidRPr="00EF36F2">
        <w:rPr>
          <w:b/>
          <w:lang w:val="ca-ES"/>
        </w:rPr>
        <w:t>Segon</w:t>
      </w:r>
      <w:r w:rsidRPr="00EF36F2">
        <w:rPr>
          <w:lang w:val="ca-ES"/>
        </w:rPr>
        <w:t xml:space="preserve">.- Concedir </w:t>
      </w:r>
      <w:r>
        <w:rPr>
          <w:lang w:val="ca-ES"/>
        </w:rPr>
        <w:t>a D.S.L.  , ampliació</w:t>
      </w:r>
      <w:r w:rsidRPr="00EF36F2">
        <w:rPr>
          <w:lang w:val="ca-ES"/>
        </w:rPr>
        <w:t xml:space="preserve"> de</w:t>
      </w:r>
      <w:r>
        <w:rPr>
          <w:lang w:val="ca-ES"/>
        </w:rPr>
        <w:t>l</w:t>
      </w:r>
      <w:r w:rsidRPr="00EF36F2">
        <w:rPr>
          <w:lang w:val="ca-ES"/>
        </w:rPr>
        <w:t xml:space="preserve"> gual </w:t>
      </w:r>
      <w:r>
        <w:rPr>
          <w:lang w:val="ca-ES"/>
        </w:rPr>
        <w:t>privat</w:t>
      </w:r>
      <w:r w:rsidRPr="00EF36F2">
        <w:rPr>
          <w:lang w:val="ca-ES"/>
        </w:rPr>
        <w:t xml:space="preserve"> </w:t>
      </w:r>
      <w:r>
        <w:rPr>
          <w:lang w:val="ca-ES"/>
        </w:rPr>
        <w:t>del carrer Alcalde Joan Batalla per un gual de 4</w:t>
      </w:r>
      <w:r w:rsidRPr="00D92081">
        <w:rPr>
          <w:lang w:val="ca-ES"/>
        </w:rPr>
        <w:t xml:space="preserve"> metres</w:t>
      </w:r>
      <w:r>
        <w:rPr>
          <w:lang w:val="ca-ES"/>
        </w:rPr>
        <w:t xml:space="preserve">, segons l’informe del tècnic municipal de data 15/01/2024. </w:t>
      </w:r>
    </w:p>
    <w:p w14:paraId="618E5C9F" w14:textId="77777777" w:rsidR="000032E0" w:rsidRDefault="000032E0" w:rsidP="00E65CA0">
      <w:pPr>
        <w:spacing w:before="120" w:after="120"/>
        <w:rPr>
          <w:b/>
          <w:bCs/>
          <w:i/>
          <w:iCs/>
          <w:lang w:val="ca-ES"/>
        </w:rPr>
      </w:pPr>
    </w:p>
    <w:p w14:paraId="2D84181B" w14:textId="77777777" w:rsidR="000032E0" w:rsidRPr="00B1391A" w:rsidRDefault="000032E0" w:rsidP="00E65CA0">
      <w:pPr>
        <w:spacing w:before="120" w:after="120"/>
        <w:rPr>
          <w:b/>
          <w:bCs/>
          <w:i/>
          <w:iCs/>
          <w:lang w:val="ca-ES"/>
        </w:rPr>
      </w:pPr>
      <w:r w:rsidRPr="00B1391A">
        <w:rPr>
          <w:b/>
          <w:bCs/>
          <w:i/>
          <w:iCs/>
          <w:lang w:val="ca-ES"/>
        </w:rPr>
        <w:t>Aquest acord queda condicionat al dipòsit de la fiança de 300 € mitjançant transferència bancària al compte corrent de l’ Ajuntament núm. ES14 2100 0128 0502 0000 1084 indicant el nom del sol·licitant de la llicència i el número d’ expedient indicat en la capçalera.</w:t>
      </w:r>
    </w:p>
    <w:p w14:paraId="3F9D7D34" w14:textId="77777777" w:rsidR="000032E0" w:rsidRDefault="000032E0" w:rsidP="00E65CA0">
      <w:pPr>
        <w:spacing w:before="120" w:after="120"/>
        <w:rPr>
          <w:lang w:val="ca-ES"/>
        </w:rPr>
      </w:pPr>
    </w:p>
    <w:p w14:paraId="17D912FA" w14:textId="77777777" w:rsidR="000032E0" w:rsidRDefault="000032E0" w:rsidP="00E65CA0">
      <w:pPr>
        <w:spacing w:before="120" w:after="120"/>
        <w:rPr>
          <w:lang w:val="ca-ES"/>
        </w:rPr>
      </w:pPr>
      <w:r>
        <w:rPr>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7DB9C78D" w14:textId="77777777" w:rsidR="000032E0" w:rsidRPr="00ED4C68" w:rsidRDefault="000032E0" w:rsidP="00E65CA0">
      <w:pPr>
        <w:spacing w:before="120" w:after="120"/>
        <w:rPr>
          <w:lang w:val="ca-ES"/>
        </w:rPr>
      </w:pPr>
    </w:p>
    <w:p w14:paraId="5B29580B" w14:textId="77777777" w:rsidR="000032E0" w:rsidRPr="00ED4C68" w:rsidRDefault="000032E0" w:rsidP="00E65CA0">
      <w:pPr>
        <w:spacing w:before="120" w:after="120"/>
        <w:rPr>
          <w:lang w:val="ca-ES"/>
        </w:rPr>
      </w:pPr>
      <w:r w:rsidRPr="00740CC2">
        <w:rPr>
          <w:b/>
          <w:lang w:val="ca-ES"/>
        </w:rPr>
        <w:t>Tercer</w:t>
      </w:r>
      <w:r w:rsidRPr="00740CC2">
        <w:rPr>
          <w:lang w:val="ca-ES"/>
        </w:rPr>
        <w:t>.- Aprovar les liquidacions de taxes practicades d’acord amb la normativa vigent:</w:t>
      </w:r>
      <w:r w:rsidRPr="00740CC2">
        <w:rPr>
          <w:lang w:val="ca-ES"/>
        </w:rPr>
        <w:tab/>
      </w:r>
    </w:p>
    <w:tbl>
      <w:tblPr>
        <w:tblpPr w:leftFromText="141" w:rightFromText="141" w:vertAnchor="text" w:horzAnchor="margin" w:tblpXSpec="center" w:tblpY="110"/>
        <w:tblW w:w="7080" w:type="dxa"/>
        <w:tblCellMar>
          <w:left w:w="70" w:type="dxa"/>
          <w:right w:w="70" w:type="dxa"/>
        </w:tblCellMar>
        <w:tblLook w:val="04A0" w:firstRow="1" w:lastRow="0" w:firstColumn="1" w:lastColumn="0" w:noHBand="0" w:noVBand="1"/>
      </w:tblPr>
      <w:tblGrid>
        <w:gridCol w:w="4360"/>
        <w:gridCol w:w="2439"/>
        <w:gridCol w:w="281"/>
      </w:tblGrid>
      <w:tr w:rsidR="000032E0" w:rsidRPr="00740CC2" w14:paraId="61B9B477" w14:textId="77777777">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5C238685" w14:textId="77777777" w:rsidR="000032E0" w:rsidRPr="00740CC2" w:rsidRDefault="000032E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59EC8511" w14:textId="77777777" w:rsidR="000032E0" w:rsidRPr="00740CC2" w:rsidRDefault="000032E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GUAL 4,00 METRES</w:t>
            </w:r>
          </w:p>
        </w:tc>
      </w:tr>
      <w:tr w:rsidR="000032E0" w:rsidRPr="00740CC2" w14:paraId="6DF247C8" w14:textId="77777777">
        <w:trPr>
          <w:trHeight w:val="288"/>
        </w:trPr>
        <w:tc>
          <w:tcPr>
            <w:tcW w:w="4360" w:type="dxa"/>
            <w:tcBorders>
              <w:top w:val="nil"/>
              <w:left w:val="single" w:sz="8" w:space="0" w:color="auto"/>
              <w:bottom w:val="nil"/>
              <w:right w:val="nil"/>
            </w:tcBorders>
            <w:shd w:val="clear" w:color="auto" w:fill="auto"/>
            <w:noWrap/>
            <w:vAlign w:val="bottom"/>
            <w:hideMark/>
          </w:tcPr>
          <w:p w14:paraId="2C4D2A86" w14:textId="77777777" w:rsidR="000032E0" w:rsidRPr="00740CC2" w:rsidRDefault="000032E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276522BC" w14:textId="77777777" w:rsidR="000032E0" w:rsidRPr="00740CC2" w:rsidRDefault="000032E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c/ Alcalde Joan Batalla</w:t>
            </w:r>
          </w:p>
        </w:tc>
      </w:tr>
      <w:tr w:rsidR="000032E0" w:rsidRPr="00740CC2" w14:paraId="49D7F63C" w14:textId="77777777">
        <w:trPr>
          <w:trHeight w:val="288"/>
        </w:trPr>
        <w:tc>
          <w:tcPr>
            <w:tcW w:w="4360" w:type="dxa"/>
            <w:tcBorders>
              <w:top w:val="nil"/>
              <w:left w:val="single" w:sz="8" w:space="0" w:color="auto"/>
              <w:bottom w:val="nil"/>
              <w:right w:val="nil"/>
            </w:tcBorders>
            <w:shd w:val="clear" w:color="auto" w:fill="auto"/>
            <w:noWrap/>
            <w:vAlign w:val="bottom"/>
            <w:hideMark/>
          </w:tcPr>
          <w:p w14:paraId="02B8BA6C"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03D470F8" w14:textId="77777777" w:rsidR="000032E0" w:rsidRPr="00740CC2" w:rsidRDefault="000032E0">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07FE8243"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r w:rsidR="000032E0" w:rsidRPr="00740CC2" w14:paraId="6AC09EC3" w14:textId="77777777">
        <w:trPr>
          <w:trHeight w:val="288"/>
        </w:trPr>
        <w:tc>
          <w:tcPr>
            <w:tcW w:w="4360" w:type="dxa"/>
            <w:tcBorders>
              <w:top w:val="nil"/>
              <w:left w:val="single" w:sz="8" w:space="0" w:color="auto"/>
              <w:bottom w:val="nil"/>
              <w:right w:val="nil"/>
            </w:tcBorders>
            <w:shd w:val="clear" w:color="auto" w:fill="auto"/>
            <w:noWrap/>
            <w:vAlign w:val="bottom"/>
            <w:hideMark/>
          </w:tcPr>
          <w:p w14:paraId="7D0E2554"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LLICÈNCIA GUAL</w:t>
            </w:r>
          </w:p>
        </w:tc>
        <w:tc>
          <w:tcPr>
            <w:tcW w:w="2439" w:type="dxa"/>
            <w:tcBorders>
              <w:top w:val="nil"/>
              <w:left w:val="nil"/>
              <w:bottom w:val="nil"/>
              <w:right w:val="nil"/>
            </w:tcBorders>
            <w:shd w:val="clear" w:color="auto" w:fill="auto"/>
            <w:noWrap/>
            <w:vAlign w:val="bottom"/>
            <w:hideMark/>
          </w:tcPr>
          <w:p w14:paraId="22BAF00B" w14:textId="77777777" w:rsidR="000032E0" w:rsidRPr="00740CC2" w:rsidRDefault="000032E0">
            <w:pPr>
              <w:jc w:val="righ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21,80 €</w:t>
            </w:r>
          </w:p>
        </w:tc>
        <w:tc>
          <w:tcPr>
            <w:tcW w:w="281" w:type="dxa"/>
            <w:tcBorders>
              <w:top w:val="nil"/>
              <w:left w:val="nil"/>
              <w:bottom w:val="nil"/>
              <w:right w:val="single" w:sz="8" w:space="0" w:color="auto"/>
            </w:tcBorders>
            <w:shd w:val="clear" w:color="auto" w:fill="auto"/>
            <w:noWrap/>
            <w:vAlign w:val="bottom"/>
            <w:hideMark/>
          </w:tcPr>
          <w:p w14:paraId="78979874"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r w:rsidR="000032E0" w:rsidRPr="00740CC2" w14:paraId="0A5BBB76" w14:textId="77777777">
        <w:trPr>
          <w:trHeight w:val="288"/>
        </w:trPr>
        <w:tc>
          <w:tcPr>
            <w:tcW w:w="4360" w:type="dxa"/>
            <w:tcBorders>
              <w:top w:val="nil"/>
              <w:left w:val="single" w:sz="8" w:space="0" w:color="auto"/>
              <w:bottom w:val="nil"/>
              <w:right w:val="nil"/>
            </w:tcBorders>
            <w:shd w:val="clear" w:color="auto" w:fill="auto"/>
            <w:noWrap/>
            <w:vAlign w:val="bottom"/>
            <w:hideMark/>
          </w:tcPr>
          <w:p w14:paraId="7A978C28"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TAXA ADMINISTRATIVA</w:t>
            </w:r>
          </w:p>
        </w:tc>
        <w:tc>
          <w:tcPr>
            <w:tcW w:w="2439" w:type="dxa"/>
            <w:tcBorders>
              <w:top w:val="nil"/>
              <w:left w:val="nil"/>
              <w:bottom w:val="nil"/>
              <w:right w:val="nil"/>
            </w:tcBorders>
            <w:shd w:val="clear" w:color="auto" w:fill="auto"/>
            <w:noWrap/>
            <w:vAlign w:val="bottom"/>
            <w:hideMark/>
          </w:tcPr>
          <w:p w14:paraId="22E8DB43" w14:textId="77777777" w:rsidR="000032E0" w:rsidRPr="00740CC2" w:rsidRDefault="000032E0">
            <w:pPr>
              <w:jc w:val="righ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36,25 €</w:t>
            </w:r>
          </w:p>
        </w:tc>
        <w:tc>
          <w:tcPr>
            <w:tcW w:w="281" w:type="dxa"/>
            <w:tcBorders>
              <w:top w:val="nil"/>
              <w:left w:val="nil"/>
              <w:bottom w:val="nil"/>
              <w:right w:val="single" w:sz="8" w:space="0" w:color="auto"/>
            </w:tcBorders>
            <w:shd w:val="clear" w:color="auto" w:fill="auto"/>
            <w:noWrap/>
            <w:vAlign w:val="bottom"/>
            <w:hideMark/>
          </w:tcPr>
          <w:p w14:paraId="5A304F36"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r w:rsidR="000032E0" w:rsidRPr="00740CC2" w14:paraId="2852EB80" w14:textId="77777777">
        <w:trPr>
          <w:trHeight w:val="288"/>
        </w:trPr>
        <w:tc>
          <w:tcPr>
            <w:tcW w:w="4360" w:type="dxa"/>
            <w:tcBorders>
              <w:top w:val="nil"/>
              <w:left w:val="single" w:sz="8" w:space="0" w:color="auto"/>
              <w:bottom w:val="nil"/>
              <w:right w:val="nil"/>
            </w:tcBorders>
            <w:shd w:val="clear" w:color="auto" w:fill="auto"/>
            <w:noWrap/>
            <w:vAlign w:val="bottom"/>
            <w:hideMark/>
          </w:tcPr>
          <w:p w14:paraId="7C336678"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5AEF0A2B" w14:textId="77777777" w:rsidR="000032E0" w:rsidRPr="00740CC2" w:rsidRDefault="000032E0">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1F660823"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r w:rsidR="000032E0" w:rsidRPr="00740CC2" w14:paraId="53847E04" w14:textId="77777777">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10215D9A" w14:textId="77777777" w:rsidR="000032E0" w:rsidRPr="00740CC2" w:rsidRDefault="000032E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14:paraId="6B109716" w14:textId="77777777" w:rsidR="000032E0" w:rsidRPr="00740CC2" w:rsidRDefault="000032E0">
            <w:pPr>
              <w:jc w:val="righ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58,05 €</w:t>
            </w:r>
          </w:p>
        </w:tc>
        <w:tc>
          <w:tcPr>
            <w:tcW w:w="281" w:type="dxa"/>
            <w:tcBorders>
              <w:top w:val="nil"/>
              <w:left w:val="nil"/>
              <w:bottom w:val="single" w:sz="8" w:space="0" w:color="auto"/>
              <w:right w:val="single" w:sz="8" w:space="0" w:color="auto"/>
            </w:tcBorders>
            <w:shd w:val="clear" w:color="auto" w:fill="auto"/>
            <w:noWrap/>
            <w:vAlign w:val="bottom"/>
            <w:hideMark/>
          </w:tcPr>
          <w:p w14:paraId="76812565" w14:textId="77777777" w:rsidR="000032E0" w:rsidRPr="00740CC2" w:rsidRDefault="000032E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bl>
    <w:p w14:paraId="1CE32FB4" w14:textId="77777777" w:rsidR="000032E0" w:rsidRPr="00B4215E" w:rsidRDefault="000032E0" w:rsidP="00E65CA0">
      <w:pPr>
        <w:spacing w:before="120" w:after="120"/>
        <w:rPr>
          <w:highlight w:val="yellow"/>
          <w:lang w:val="ca-ES"/>
        </w:rPr>
      </w:pPr>
    </w:p>
    <w:p w14:paraId="52A9D479" w14:textId="77777777" w:rsidR="000032E0" w:rsidRDefault="000032E0" w:rsidP="00E65CA0">
      <w:pPr>
        <w:tabs>
          <w:tab w:val="left" w:pos="567"/>
        </w:tabs>
        <w:spacing w:before="120" w:after="120"/>
        <w:rPr>
          <w:highlight w:val="yellow"/>
          <w:lang w:val="ca-ES"/>
        </w:rPr>
      </w:pPr>
    </w:p>
    <w:p w14:paraId="5848F5C1" w14:textId="77777777" w:rsidR="000032E0" w:rsidRDefault="000032E0" w:rsidP="00E65CA0">
      <w:pPr>
        <w:tabs>
          <w:tab w:val="left" w:pos="567"/>
        </w:tabs>
        <w:spacing w:before="120" w:after="120"/>
        <w:rPr>
          <w:highlight w:val="yellow"/>
          <w:lang w:val="ca-ES"/>
        </w:rPr>
      </w:pPr>
    </w:p>
    <w:p w14:paraId="0208D81D" w14:textId="77777777" w:rsidR="000032E0" w:rsidRDefault="000032E0" w:rsidP="00E65CA0">
      <w:pPr>
        <w:tabs>
          <w:tab w:val="left" w:pos="567"/>
        </w:tabs>
        <w:spacing w:before="120" w:after="120"/>
        <w:rPr>
          <w:highlight w:val="yellow"/>
          <w:lang w:val="ca-ES"/>
        </w:rPr>
      </w:pPr>
    </w:p>
    <w:p w14:paraId="285792B3" w14:textId="77777777" w:rsidR="000032E0" w:rsidRDefault="000032E0" w:rsidP="00E65CA0">
      <w:pPr>
        <w:tabs>
          <w:tab w:val="left" w:pos="567"/>
        </w:tabs>
        <w:spacing w:before="120" w:after="120"/>
        <w:rPr>
          <w:highlight w:val="yellow"/>
          <w:lang w:val="ca-ES"/>
        </w:rPr>
      </w:pPr>
    </w:p>
    <w:p w14:paraId="42A39F6B" w14:textId="77777777" w:rsidR="000032E0" w:rsidRDefault="000032E0" w:rsidP="00E65CA0">
      <w:pPr>
        <w:tabs>
          <w:tab w:val="left" w:pos="567"/>
        </w:tabs>
        <w:spacing w:before="120" w:after="120"/>
        <w:rPr>
          <w:lang w:val="ca-ES"/>
        </w:rPr>
      </w:pPr>
    </w:p>
    <w:tbl>
      <w:tblPr>
        <w:tblpPr w:leftFromText="141" w:rightFromText="141" w:vertAnchor="text" w:horzAnchor="margin" w:tblpXSpec="center" w:tblpY="252"/>
        <w:tblW w:w="7080" w:type="dxa"/>
        <w:tblCellMar>
          <w:left w:w="70" w:type="dxa"/>
          <w:right w:w="70" w:type="dxa"/>
        </w:tblCellMar>
        <w:tblLook w:val="04A0" w:firstRow="1" w:lastRow="0" w:firstColumn="1" w:lastColumn="0" w:noHBand="0" w:noVBand="1"/>
      </w:tblPr>
      <w:tblGrid>
        <w:gridCol w:w="4360"/>
        <w:gridCol w:w="2439"/>
        <w:gridCol w:w="281"/>
      </w:tblGrid>
      <w:tr w:rsidR="000032E0" w:rsidRPr="00740CC2" w14:paraId="615A2AE7" w14:textId="77777777" w:rsidTr="00E65CA0">
        <w:trPr>
          <w:trHeight w:val="288"/>
        </w:trPr>
        <w:tc>
          <w:tcPr>
            <w:tcW w:w="4360" w:type="dxa"/>
            <w:tcBorders>
              <w:top w:val="single" w:sz="8" w:space="0" w:color="auto"/>
              <w:left w:val="single" w:sz="8" w:space="0" w:color="auto"/>
              <w:bottom w:val="nil"/>
              <w:right w:val="nil"/>
            </w:tcBorders>
            <w:shd w:val="clear" w:color="auto" w:fill="auto"/>
            <w:noWrap/>
            <w:vAlign w:val="bottom"/>
            <w:hideMark/>
          </w:tcPr>
          <w:p w14:paraId="1A2793CE" w14:textId="77777777" w:rsidR="000032E0" w:rsidRPr="00740CC2" w:rsidRDefault="000032E0" w:rsidP="00E65CA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14:paraId="7B5E07B2" w14:textId="77777777" w:rsidR="000032E0" w:rsidRPr="00740CC2" w:rsidRDefault="000032E0" w:rsidP="00E65CA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LLICÈNCIA URBANÍSTICA</w:t>
            </w:r>
          </w:p>
        </w:tc>
      </w:tr>
      <w:tr w:rsidR="000032E0" w:rsidRPr="00740CC2" w14:paraId="4E8A63A3" w14:textId="77777777" w:rsidTr="00E65CA0">
        <w:trPr>
          <w:trHeight w:val="288"/>
        </w:trPr>
        <w:tc>
          <w:tcPr>
            <w:tcW w:w="4360" w:type="dxa"/>
            <w:tcBorders>
              <w:top w:val="nil"/>
              <w:left w:val="single" w:sz="8" w:space="0" w:color="auto"/>
              <w:bottom w:val="nil"/>
              <w:right w:val="nil"/>
            </w:tcBorders>
            <w:shd w:val="clear" w:color="auto" w:fill="auto"/>
            <w:noWrap/>
            <w:vAlign w:val="bottom"/>
            <w:hideMark/>
          </w:tcPr>
          <w:p w14:paraId="5B2CC7D8" w14:textId="77777777" w:rsidR="000032E0" w:rsidRPr="00740CC2" w:rsidRDefault="000032E0" w:rsidP="00E65CA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14:paraId="5FFB80D5" w14:textId="77777777" w:rsidR="000032E0" w:rsidRPr="00740CC2" w:rsidRDefault="000032E0" w:rsidP="00E65CA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c/ Alcalde Joan Batalla</w:t>
            </w:r>
          </w:p>
        </w:tc>
      </w:tr>
      <w:tr w:rsidR="000032E0" w:rsidRPr="00740CC2" w14:paraId="6725E93A" w14:textId="77777777" w:rsidTr="00E65CA0">
        <w:trPr>
          <w:trHeight w:val="288"/>
        </w:trPr>
        <w:tc>
          <w:tcPr>
            <w:tcW w:w="4360" w:type="dxa"/>
            <w:tcBorders>
              <w:top w:val="nil"/>
              <w:left w:val="single" w:sz="8" w:space="0" w:color="auto"/>
              <w:bottom w:val="nil"/>
              <w:right w:val="nil"/>
            </w:tcBorders>
            <w:shd w:val="clear" w:color="auto" w:fill="auto"/>
            <w:noWrap/>
            <w:vAlign w:val="bottom"/>
            <w:hideMark/>
          </w:tcPr>
          <w:p w14:paraId="2E1D5283" w14:textId="77777777" w:rsidR="000032E0" w:rsidRPr="00740CC2" w:rsidRDefault="000032E0" w:rsidP="00E65CA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c>
          <w:tcPr>
            <w:tcW w:w="2439" w:type="dxa"/>
            <w:tcBorders>
              <w:top w:val="nil"/>
              <w:left w:val="nil"/>
              <w:bottom w:val="nil"/>
              <w:right w:val="nil"/>
            </w:tcBorders>
            <w:shd w:val="clear" w:color="auto" w:fill="auto"/>
            <w:noWrap/>
            <w:vAlign w:val="bottom"/>
            <w:hideMark/>
          </w:tcPr>
          <w:p w14:paraId="35F32D74" w14:textId="77777777" w:rsidR="000032E0" w:rsidRPr="00740CC2" w:rsidRDefault="000032E0" w:rsidP="00E65CA0">
            <w:pPr>
              <w:jc w:val="left"/>
              <w:rPr>
                <w:rFonts w:ascii="Calibri" w:eastAsia="Times New Roman" w:hAnsi="Calibri" w:cs="Calibri"/>
                <w:color w:val="000000"/>
                <w:lang w:val="ca-ES" w:eastAsia="ca-ES"/>
              </w:rPr>
            </w:pPr>
          </w:p>
        </w:tc>
        <w:tc>
          <w:tcPr>
            <w:tcW w:w="281" w:type="dxa"/>
            <w:tcBorders>
              <w:top w:val="nil"/>
              <w:left w:val="nil"/>
              <w:bottom w:val="nil"/>
              <w:right w:val="single" w:sz="8" w:space="0" w:color="auto"/>
            </w:tcBorders>
            <w:shd w:val="clear" w:color="auto" w:fill="auto"/>
            <w:noWrap/>
            <w:vAlign w:val="bottom"/>
            <w:hideMark/>
          </w:tcPr>
          <w:p w14:paraId="4D238804" w14:textId="77777777" w:rsidR="000032E0" w:rsidRPr="00740CC2" w:rsidRDefault="000032E0" w:rsidP="00E65CA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r w:rsidR="000032E0" w:rsidRPr="00740CC2" w14:paraId="7933FEB5" w14:textId="77777777" w:rsidTr="00E65CA0">
        <w:trPr>
          <w:trHeight w:val="288"/>
        </w:trPr>
        <w:tc>
          <w:tcPr>
            <w:tcW w:w="4360" w:type="dxa"/>
            <w:tcBorders>
              <w:top w:val="nil"/>
              <w:left w:val="single" w:sz="8" w:space="0" w:color="auto"/>
              <w:bottom w:val="nil"/>
              <w:right w:val="nil"/>
            </w:tcBorders>
            <w:shd w:val="clear" w:color="auto" w:fill="auto"/>
            <w:noWrap/>
            <w:vAlign w:val="bottom"/>
            <w:hideMark/>
          </w:tcPr>
          <w:p w14:paraId="347145DD" w14:textId="77777777" w:rsidR="000032E0" w:rsidRPr="00740CC2" w:rsidRDefault="000032E0" w:rsidP="00E65CA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xml:space="preserve">ICIO </w:t>
            </w:r>
          </w:p>
        </w:tc>
        <w:tc>
          <w:tcPr>
            <w:tcW w:w="2439" w:type="dxa"/>
            <w:tcBorders>
              <w:top w:val="nil"/>
              <w:left w:val="nil"/>
              <w:bottom w:val="nil"/>
              <w:right w:val="nil"/>
            </w:tcBorders>
            <w:shd w:val="clear" w:color="auto" w:fill="auto"/>
            <w:noWrap/>
            <w:vAlign w:val="bottom"/>
            <w:hideMark/>
          </w:tcPr>
          <w:p w14:paraId="7892096C" w14:textId="77777777" w:rsidR="000032E0" w:rsidRPr="00740CC2" w:rsidRDefault="000032E0" w:rsidP="00E65CA0">
            <w:pPr>
              <w:jc w:val="righ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58,00 €</w:t>
            </w:r>
          </w:p>
        </w:tc>
        <w:tc>
          <w:tcPr>
            <w:tcW w:w="281" w:type="dxa"/>
            <w:tcBorders>
              <w:top w:val="nil"/>
              <w:left w:val="nil"/>
              <w:bottom w:val="nil"/>
              <w:right w:val="single" w:sz="8" w:space="0" w:color="auto"/>
            </w:tcBorders>
            <w:shd w:val="clear" w:color="auto" w:fill="auto"/>
            <w:noWrap/>
            <w:vAlign w:val="bottom"/>
            <w:hideMark/>
          </w:tcPr>
          <w:p w14:paraId="158061C8" w14:textId="77777777" w:rsidR="000032E0" w:rsidRPr="00740CC2" w:rsidRDefault="000032E0" w:rsidP="00E65CA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r w:rsidR="000032E0" w:rsidRPr="00740CC2" w14:paraId="2D416FA9" w14:textId="77777777" w:rsidTr="00E65CA0">
        <w:trPr>
          <w:trHeight w:val="300"/>
        </w:trPr>
        <w:tc>
          <w:tcPr>
            <w:tcW w:w="4360" w:type="dxa"/>
            <w:tcBorders>
              <w:top w:val="nil"/>
              <w:left w:val="single" w:sz="8" w:space="0" w:color="auto"/>
              <w:bottom w:val="single" w:sz="8" w:space="0" w:color="auto"/>
              <w:right w:val="nil"/>
            </w:tcBorders>
            <w:shd w:val="clear" w:color="auto" w:fill="auto"/>
            <w:noWrap/>
            <w:vAlign w:val="bottom"/>
            <w:hideMark/>
          </w:tcPr>
          <w:p w14:paraId="5ABF69C7" w14:textId="77777777" w:rsidR="000032E0" w:rsidRPr="00740CC2" w:rsidRDefault="000032E0" w:rsidP="00E65CA0">
            <w:pPr>
              <w:jc w:val="lef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TOTAL :</w:t>
            </w:r>
          </w:p>
        </w:tc>
        <w:tc>
          <w:tcPr>
            <w:tcW w:w="2439" w:type="dxa"/>
            <w:tcBorders>
              <w:top w:val="nil"/>
              <w:left w:val="nil"/>
              <w:bottom w:val="single" w:sz="8" w:space="0" w:color="auto"/>
              <w:right w:val="nil"/>
            </w:tcBorders>
            <w:shd w:val="clear" w:color="auto" w:fill="auto"/>
            <w:noWrap/>
            <w:vAlign w:val="bottom"/>
            <w:hideMark/>
          </w:tcPr>
          <w:p w14:paraId="7C49D33A" w14:textId="77777777" w:rsidR="000032E0" w:rsidRPr="00740CC2" w:rsidRDefault="000032E0" w:rsidP="00E65CA0">
            <w:pPr>
              <w:jc w:val="right"/>
              <w:rPr>
                <w:rFonts w:ascii="Calibri" w:eastAsia="Times New Roman" w:hAnsi="Calibri" w:cs="Calibri"/>
                <w:b/>
                <w:bCs/>
                <w:color w:val="000000"/>
                <w:lang w:val="ca-ES" w:eastAsia="ca-ES"/>
              </w:rPr>
            </w:pPr>
            <w:r w:rsidRPr="00740CC2">
              <w:rPr>
                <w:rFonts w:ascii="Calibri" w:eastAsia="Times New Roman" w:hAnsi="Calibri" w:cs="Calibri"/>
                <w:b/>
                <w:bCs/>
                <w:color w:val="000000"/>
                <w:lang w:val="ca-ES" w:eastAsia="ca-ES"/>
              </w:rPr>
              <w:t>58,00 €</w:t>
            </w:r>
          </w:p>
        </w:tc>
        <w:tc>
          <w:tcPr>
            <w:tcW w:w="281" w:type="dxa"/>
            <w:tcBorders>
              <w:top w:val="nil"/>
              <w:left w:val="nil"/>
              <w:bottom w:val="single" w:sz="8" w:space="0" w:color="auto"/>
              <w:right w:val="single" w:sz="8" w:space="0" w:color="auto"/>
            </w:tcBorders>
            <w:shd w:val="clear" w:color="auto" w:fill="auto"/>
            <w:noWrap/>
            <w:vAlign w:val="bottom"/>
            <w:hideMark/>
          </w:tcPr>
          <w:p w14:paraId="37395367" w14:textId="77777777" w:rsidR="000032E0" w:rsidRPr="00740CC2" w:rsidRDefault="000032E0" w:rsidP="00E65CA0">
            <w:pPr>
              <w:jc w:val="left"/>
              <w:rPr>
                <w:rFonts w:ascii="Calibri" w:eastAsia="Times New Roman" w:hAnsi="Calibri" w:cs="Calibri"/>
                <w:color w:val="000000"/>
                <w:lang w:val="ca-ES" w:eastAsia="ca-ES"/>
              </w:rPr>
            </w:pPr>
            <w:r w:rsidRPr="00740CC2">
              <w:rPr>
                <w:rFonts w:ascii="Calibri" w:eastAsia="Times New Roman" w:hAnsi="Calibri" w:cs="Calibri"/>
                <w:color w:val="000000"/>
                <w:lang w:val="ca-ES" w:eastAsia="ca-ES"/>
              </w:rPr>
              <w:t> </w:t>
            </w:r>
          </w:p>
        </w:tc>
      </w:tr>
    </w:tbl>
    <w:p w14:paraId="426566AF" w14:textId="77777777" w:rsidR="000032E0" w:rsidRPr="00740CC2" w:rsidRDefault="000032E0" w:rsidP="00E65CA0">
      <w:pPr>
        <w:tabs>
          <w:tab w:val="left" w:pos="567"/>
        </w:tabs>
        <w:spacing w:before="120" w:after="120"/>
        <w:rPr>
          <w:lang w:val="ca-ES"/>
        </w:rPr>
      </w:pPr>
      <w:r w:rsidRPr="00740CC2">
        <w:rPr>
          <w:lang w:val="ca-ES"/>
        </w:rPr>
        <w:tab/>
      </w:r>
      <w:r w:rsidRPr="00740CC2">
        <w:rPr>
          <w:lang w:val="ca-ES"/>
        </w:rPr>
        <w:tab/>
      </w:r>
    </w:p>
    <w:p w14:paraId="47211B92" w14:textId="77777777" w:rsidR="000032E0" w:rsidRDefault="000032E0" w:rsidP="00E65CA0">
      <w:pPr>
        <w:tabs>
          <w:tab w:val="left" w:pos="567"/>
        </w:tabs>
        <w:spacing w:before="120" w:after="120"/>
        <w:rPr>
          <w:highlight w:val="yellow"/>
          <w:lang w:val="ca-ES"/>
        </w:rPr>
      </w:pPr>
    </w:p>
    <w:p w14:paraId="5C2B7B44" w14:textId="77777777" w:rsidR="000032E0" w:rsidRPr="00740CC2" w:rsidRDefault="000032E0" w:rsidP="00E65CA0">
      <w:pPr>
        <w:tabs>
          <w:tab w:val="left" w:pos="567"/>
        </w:tabs>
        <w:spacing w:before="120" w:after="120"/>
        <w:rPr>
          <w:highlight w:val="yellow"/>
          <w:lang w:val="ca-ES"/>
        </w:rPr>
      </w:pPr>
    </w:p>
    <w:p w14:paraId="0B24C7A2" w14:textId="77777777" w:rsidR="000032E0" w:rsidRDefault="000032E0" w:rsidP="00E65CA0">
      <w:pPr>
        <w:tabs>
          <w:tab w:val="left" w:pos="567"/>
        </w:tabs>
        <w:spacing w:before="120" w:after="120"/>
        <w:rPr>
          <w:b/>
          <w:lang w:val="ca-ES"/>
        </w:rPr>
      </w:pPr>
    </w:p>
    <w:p w14:paraId="1D0B42DB" w14:textId="77777777" w:rsidR="000032E0" w:rsidRDefault="000032E0" w:rsidP="00E65CA0">
      <w:pPr>
        <w:tabs>
          <w:tab w:val="left" w:pos="567"/>
        </w:tabs>
        <w:spacing w:before="120" w:after="120"/>
        <w:rPr>
          <w:b/>
          <w:lang w:val="ca-ES"/>
        </w:rPr>
      </w:pPr>
    </w:p>
    <w:p w14:paraId="54109D74" w14:textId="77777777" w:rsidR="000032E0" w:rsidRDefault="000032E0" w:rsidP="00E65CA0">
      <w:pPr>
        <w:tabs>
          <w:tab w:val="left" w:pos="567"/>
        </w:tabs>
        <w:spacing w:before="120" w:after="120"/>
        <w:rPr>
          <w:b/>
          <w:lang w:val="ca-ES"/>
        </w:rPr>
      </w:pPr>
    </w:p>
    <w:p w14:paraId="1C755970" w14:textId="77777777" w:rsidR="000032E0" w:rsidRPr="005F4B75" w:rsidRDefault="000032E0" w:rsidP="00E65CA0">
      <w:pPr>
        <w:tabs>
          <w:tab w:val="left" w:pos="567"/>
        </w:tabs>
        <w:spacing w:before="120" w:after="120"/>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14:paraId="5CF4DF8C" w14:textId="77777777" w:rsidR="000032E0" w:rsidRDefault="000032E0" w:rsidP="000032E0">
      <w:pPr>
        <w:rPr>
          <w:rFonts w:cs="Arial"/>
          <w:lang w:val="ca-ES"/>
        </w:rPr>
      </w:pPr>
      <w:bookmarkStart w:id="26" w:name="DOCUMENTO_19425811"/>
      <w:bookmarkEnd w:id="25"/>
      <w:bookmarkEnd w:id="26"/>
    </w:p>
    <w:p w14:paraId="4138485A" w14:textId="77777777" w:rsidR="008247D1" w:rsidRDefault="008247D1" w:rsidP="008247D1">
      <w:pPr>
        <w:rPr>
          <w:rFonts w:cs="Arial"/>
          <w:lang w:val="ca-ES"/>
        </w:rPr>
      </w:pPr>
      <w:r>
        <w:rPr>
          <w:rFonts w:cs="Arial"/>
          <w:b/>
          <w:lang w:val="ca-ES"/>
        </w:rPr>
        <w:t>15.0.- APROVACIÓ PROJECTE D’ACTIVITATS DE LES OFICINES DE SERVEIS SOCIALS, SITUADES EN LA PLAÇA DEL MERCAT, NÚM. 5.</w:t>
      </w:r>
    </w:p>
    <w:p w14:paraId="273C7ED6" w14:textId="77777777" w:rsidR="008247D1" w:rsidRDefault="008247D1" w:rsidP="008247D1">
      <w:pPr>
        <w:rPr>
          <w:rFonts w:cs="Arial"/>
          <w:lang w:val="ca-ES"/>
        </w:rPr>
      </w:pPr>
    </w:p>
    <w:p w14:paraId="7FB484C1" w14:textId="77777777" w:rsidR="00A33FC3" w:rsidRPr="00DB3E61" w:rsidRDefault="00A33FC3" w:rsidP="00A33FC3">
      <w:pPr>
        <w:rPr>
          <w:rFonts w:cs="Arial"/>
          <w:b/>
          <w:kern w:val="22"/>
          <w:lang w:val="ca-ES" w:eastAsia="es-ES"/>
        </w:rPr>
      </w:pPr>
      <w:bookmarkStart w:id="27" w:name="X2023000593"/>
      <w:r w:rsidRPr="00DB3E61">
        <w:rPr>
          <w:rFonts w:cs="Arial"/>
          <w:b/>
          <w:kern w:val="22"/>
          <w:lang w:val="ca-ES" w:eastAsia="es-ES"/>
        </w:rPr>
        <w:lastRenderedPageBreak/>
        <w:t>S’ACORDA:  </w:t>
      </w:r>
    </w:p>
    <w:p w14:paraId="5E249C40" w14:textId="77777777" w:rsidR="008247D1" w:rsidRPr="00FD76EF" w:rsidRDefault="008247D1" w:rsidP="00E926B3">
      <w:pPr>
        <w:spacing w:before="120" w:after="120"/>
        <w:rPr>
          <w:rFonts w:cs="Arial"/>
          <w:highlight w:val="yellow"/>
          <w:lang w:val="ca-ES" w:eastAsia="es-ES"/>
        </w:rPr>
      </w:pPr>
      <w:r>
        <w:rPr>
          <w:rFonts w:cs="Arial"/>
          <w:lang w:val="ca-ES" w:eastAsia="es-ES"/>
        </w:rPr>
        <w:t>A</w:t>
      </w:r>
      <w:r w:rsidRPr="00A807D6">
        <w:rPr>
          <w:rFonts w:eastAsia="Times New Roman" w:cs="Arial"/>
          <w:lang w:val="ca-ES" w:eastAsia="es-ES"/>
        </w:rPr>
        <w:t>prova</w:t>
      </w:r>
      <w:r>
        <w:rPr>
          <w:rFonts w:eastAsia="Times New Roman" w:cs="Arial"/>
          <w:lang w:val="ca-ES" w:eastAsia="es-ES"/>
        </w:rPr>
        <w:t>r</w:t>
      </w:r>
      <w:r w:rsidRPr="00A807D6">
        <w:rPr>
          <w:rFonts w:eastAsia="Times New Roman" w:cs="Arial"/>
          <w:lang w:val="ca-ES" w:eastAsia="es-ES"/>
        </w:rPr>
        <w:t xml:space="preserve"> el projecte i el certificat final d’activitat, signats per a tècnic competent, per a l’ús de l’establiment com oficines dels serveis socials al servei de l'</w:t>
      </w:r>
      <w:r>
        <w:rPr>
          <w:rFonts w:eastAsia="Times New Roman" w:cs="Arial"/>
          <w:lang w:val="ca-ES" w:eastAsia="es-ES"/>
        </w:rPr>
        <w:t>A</w:t>
      </w:r>
      <w:r w:rsidRPr="00A807D6">
        <w:rPr>
          <w:rFonts w:eastAsia="Times New Roman" w:cs="Arial"/>
          <w:lang w:val="ca-ES" w:eastAsia="es-ES"/>
        </w:rPr>
        <w:t>juntament de Vilassar de Mar</w:t>
      </w:r>
      <w:r>
        <w:rPr>
          <w:rFonts w:eastAsia="Times New Roman" w:cs="Arial"/>
          <w:lang w:val="ca-ES" w:eastAsia="es-ES"/>
        </w:rPr>
        <w:t xml:space="preserve">, situat a la </w:t>
      </w:r>
      <w:r w:rsidRPr="00E60725">
        <w:rPr>
          <w:rFonts w:eastAsia="Times New Roman" w:cs="Arial"/>
          <w:lang w:val="ca-ES" w:eastAsia="es-ES"/>
        </w:rPr>
        <w:t>Plaça del mercat, 5</w:t>
      </w:r>
    </w:p>
    <w:p w14:paraId="3D8B24F5" w14:textId="77777777" w:rsidR="008247D1" w:rsidRDefault="008247D1" w:rsidP="008247D1">
      <w:pPr>
        <w:rPr>
          <w:rFonts w:cs="Arial"/>
          <w:lang w:val="ca-ES"/>
        </w:rPr>
      </w:pPr>
      <w:bookmarkStart w:id="28" w:name="DOCUMENTO_19425815"/>
      <w:bookmarkEnd w:id="27"/>
      <w:bookmarkEnd w:id="28"/>
    </w:p>
    <w:p w14:paraId="1E159F73" w14:textId="77777777" w:rsidR="008247D1" w:rsidRDefault="008247D1" w:rsidP="008247D1">
      <w:pPr>
        <w:rPr>
          <w:rFonts w:cs="Arial"/>
          <w:lang w:val="ca-ES"/>
        </w:rPr>
      </w:pPr>
    </w:p>
    <w:p w14:paraId="20E0AA58" w14:textId="77777777" w:rsidR="008247D1" w:rsidRDefault="008247D1" w:rsidP="008247D1">
      <w:pPr>
        <w:rPr>
          <w:rFonts w:cs="Arial"/>
          <w:lang w:val="ca-ES"/>
        </w:rPr>
      </w:pPr>
      <w:r>
        <w:rPr>
          <w:rFonts w:cs="Arial"/>
          <w:b/>
          <w:lang w:val="ca-ES"/>
        </w:rPr>
        <w:t>16.0.- DONAR COMPTE DELS DECRETS D'ALCALDIA DES DEL NÚM. 619/2024 AL 722/2024</w:t>
      </w:r>
    </w:p>
    <w:p w14:paraId="65F3A538" w14:textId="77777777" w:rsidR="008247D1" w:rsidRDefault="008247D1" w:rsidP="008247D1">
      <w:pPr>
        <w:rPr>
          <w:rFonts w:cs="Arial"/>
          <w:lang w:val="ca-ES"/>
        </w:rPr>
      </w:pPr>
    </w:p>
    <w:p w14:paraId="13D85BBE" w14:textId="77777777" w:rsidR="00A33FC3" w:rsidRPr="004D1D84" w:rsidRDefault="00A33FC3" w:rsidP="00A33FC3">
      <w:pPr>
        <w:rPr>
          <w:rFonts w:cs="Arial"/>
          <w:lang w:val="ca-ES"/>
        </w:rPr>
      </w:pPr>
    </w:p>
    <w:p w14:paraId="6E4436B4" w14:textId="77777777" w:rsidR="00A33FC3" w:rsidRPr="004D1D84" w:rsidRDefault="00A33FC3" w:rsidP="00A33FC3">
      <w:pPr>
        <w:rPr>
          <w:rFonts w:cs="Arial"/>
          <w:lang w:val="ca-ES"/>
        </w:rPr>
      </w:pPr>
      <w:proofErr w:type="spellStart"/>
      <w:r w:rsidRPr="004D1D84">
        <w:rPr>
          <w:rFonts w:cs="Arial"/>
          <w:lang w:eastAsia="ca-ES"/>
        </w:rPr>
        <w:t>Els</w:t>
      </w:r>
      <w:proofErr w:type="spellEnd"/>
      <w:r w:rsidRPr="004D1D84">
        <w:rPr>
          <w:rFonts w:cs="Arial"/>
          <w:lang w:eastAsia="ca-ES"/>
        </w:rPr>
        <w:t xml:space="preserve"> membres de la Junta de </w:t>
      </w:r>
      <w:proofErr w:type="spellStart"/>
      <w:r w:rsidRPr="004D1D84">
        <w:rPr>
          <w:rFonts w:cs="Arial"/>
          <w:lang w:eastAsia="ca-ES"/>
        </w:rPr>
        <w:t>Govern</w:t>
      </w:r>
      <w:proofErr w:type="spellEnd"/>
      <w:r w:rsidRPr="004D1D84">
        <w:rPr>
          <w:rFonts w:cs="Arial"/>
          <w:lang w:eastAsia="ca-ES"/>
        </w:rPr>
        <w:t xml:space="preserve"> Local es donen per </w:t>
      </w:r>
      <w:proofErr w:type="spellStart"/>
      <w:r w:rsidRPr="004D1D84">
        <w:rPr>
          <w:rFonts w:cs="Arial"/>
          <w:lang w:eastAsia="ca-ES"/>
        </w:rPr>
        <w:t>assabentats</w:t>
      </w:r>
      <w:proofErr w:type="spellEnd"/>
      <w:r w:rsidRPr="004D1D84">
        <w:rPr>
          <w:rFonts w:cs="Arial"/>
          <w:lang w:eastAsia="ca-ES"/>
        </w:rPr>
        <w:t xml:space="preserve"> </w:t>
      </w:r>
      <w:proofErr w:type="spellStart"/>
      <w:r w:rsidRPr="004D1D84">
        <w:rPr>
          <w:rFonts w:cs="Arial"/>
          <w:lang w:eastAsia="ca-ES"/>
        </w:rPr>
        <w:t>dels</w:t>
      </w:r>
      <w:proofErr w:type="spellEnd"/>
      <w:r w:rsidRPr="004D1D84">
        <w:rPr>
          <w:rFonts w:cs="Arial"/>
          <w:lang w:eastAsia="ca-ES"/>
        </w:rPr>
        <w:t xml:space="preserve"> </w:t>
      </w:r>
      <w:proofErr w:type="spellStart"/>
      <w:r w:rsidRPr="004D1D84">
        <w:rPr>
          <w:rFonts w:cs="Arial"/>
          <w:lang w:eastAsia="ca-ES"/>
        </w:rPr>
        <w:t>Decrets</w:t>
      </w:r>
      <w:proofErr w:type="spellEnd"/>
      <w:r w:rsidRPr="004D1D84">
        <w:rPr>
          <w:rFonts w:cs="Arial"/>
          <w:lang w:eastAsia="ca-ES"/>
        </w:rPr>
        <w:t xml:space="preserve"> de </w:t>
      </w:r>
      <w:proofErr w:type="spellStart"/>
      <w:r w:rsidRPr="004D1D84">
        <w:rPr>
          <w:rFonts w:cs="Arial"/>
          <w:lang w:eastAsia="ca-ES"/>
        </w:rPr>
        <w:t>l'Alcaldia</w:t>
      </w:r>
      <w:proofErr w:type="spellEnd"/>
      <w:r w:rsidRPr="004D1D84">
        <w:rPr>
          <w:rFonts w:cs="Arial"/>
          <w:lang w:eastAsia="ca-ES"/>
        </w:rPr>
        <w:t xml:space="preserve">, des del número 619/2024 de data 13 de </w:t>
      </w:r>
      <w:proofErr w:type="spellStart"/>
      <w:r w:rsidRPr="004D1D84">
        <w:rPr>
          <w:rFonts w:cs="Arial"/>
          <w:lang w:eastAsia="ca-ES"/>
        </w:rPr>
        <w:t>febrer</w:t>
      </w:r>
      <w:proofErr w:type="spellEnd"/>
      <w:r w:rsidRPr="004D1D84">
        <w:rPr>
          <w:rFonts w:cs="Arial"/>
          <w:lang w:eastAsia="ca-ES"/>
        </w:rPr>
        <w:t xml:space="preserve"> </w:t>
      </w:r>
      <w:proofErr w:type="spellStart"/>
      <w:r w:rsidRPr="004D1D84">
        <w:rPr>
          <w:rFonts w:cs="Arial"/>
          <w:lang w:eastAsia="ca-ES"/>
        </w:rPr>
        <w:t>fins</w:t>
      </w:r>
      <w:proofErr w:type="spellEnd"/>
      <w:r w:rsidRPr="004D1D84">
        <w:rPr>
          <w:rFonts w:cs="Arial"/>
          <w:lang w:eastAsia="ca-ES"/>
        </w:rPr>
        <w:t xml:space="preserve"> al 722/2024 de 19 de </w:t>
      </w:r>
      <w:proofErr w:type="spellStart"/>
      <w:r w:rsidRPr="004D1D84">
        <w:rPr>
          <w:rFonts w:cs="Arial"/>
          <w:lang w:eastAsia="ca-ES"/>
        </w:rPr>
        <w:t>febrer</w:t>
      </w:r>
      <w:proofErr w:type="spellEnd"/>
      <w:r w:rsidRPr="004D1D84">
        <w:rPr>
          <w:rFonts w:cs="Arial"/>
          <w:lang w:eastAsia="ca-ES"/>
        </w:rPr>
        <w:t xml:space="preserve"> de 2024.</w:t>
      </w:r>
    </w:p>
    <w:p w14:paraId="4F163879" w14:textId="77777777" w:rsidR="008247D1" w:rsidRPr="008247D1" w:rsidRDefault="008247D1" w:rsidP="008247D1">
      <w:pPr>
        <w:rPr>
          <w:rFonts w:cs="Arial"/>
          <w:lang w:val="ca-ES"/>
        </w:rPr>
      </w:pPr>
    </w:p>
    <w:p w14:paraId="22815FB6" w14:textId="77777777" w:rsidR="00821143" w:rsidRDefault="00821143" w:rsidP="00821143">
      <w:pPr>
        <w:rPr>
          <w:rFonts w:cs="Arial"/>
          <w:lang w:val="ca-ES"/>
        </w:rPr>
      </w:pPr>
    </w:p>
    <w:p w14:paraId="58419638" w14:textId="77777777" w:rsidR="00821143" w:rsidRPr="007B3E03" w:rsidRDefault="00821143" w:rsidP="00821143">
      <w:pPr>
        <w:widowControl w:val="0"/>
        <w:suppressAutoHyphens/>
        <w:autoSpaceDE w:val="0"/>
        <w:spacing w:line="200" w:lineRule="atLeast"/>
        <w:rPr>
          <w:rFonts w:cs="Arial"/>
          <w:lang w:val="ca-ES"/>
        </w:rPr>
      </w:pPr>
    </w:p>
    <w:p w14:paraId="672CB8A9"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9B50ED3" w14:textId="77777777" w:rsidR="007B3E03" w:rsidRPr="00856865" w:rsidRDefault="007B3E03" w:rsidP="007B3E03">
      <w:pPr>
        <w:rPr>
          <w:rFonts w:eastAsia="Times New Roman"/>
          <w:lang w:val="ca-ES" w:eastAsia="es-ES"/>
        </w:rPr>
      </w:pPr>
    </w:p>
    <w:p w14:paraId="72068FEA"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AB17" w14:textId="77777777" w:rsidR="00D8284F" w:rsidRDefault="00D8284F" w:rsidP="00821143">
      <w:r>
        <w:separator/>
      </w:r>
    </w:p>
  </w:endnote>
  <w:endnote w:type="continuationSeparator" w:id="0">
    <w:p w14:paraId="7D0280DE"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897345"/>
      <w:docPartObj>
        <w:docPartGallery w:val="Page Numbers (Bottom of Page)"/>
        <w:docPartUnique/>
      </w:docPartObj>
    </w:sdtPr>
    <w:sdtContent>
      <w:p w14:paraId="3DBE8CF0" w14:textId="357A9F5D" w:rsidR="0080073E" w:rsidRDefault="0080073E">
        <w:pPr>
          <w:pStyle w:val="Peu"/>
          <w:jc w:val="right"/>
        </w:pPr>
        <w:r>
          <w:fldChar w:fldCharType="begin"/>
        </w:r>
        <w:r>
          <w:instrText>PAGE   \* MERGEFORMAT</w:instrText>
        </w:r>
        <w:r>
          <w:fldChar w:fldCharType="separate"/>
        </w:r>
        <w:r>
          <w:rPr>
            <w:lang w:val="ca-ES"/>
          </w:rPr>
          <w:t>2</w:t>
        </w:r>
        <w:r>
          <w:fldChar w:fldCharType="end"/>
        </w:r>
      </w:p>
    </w:sdtContent>
  </w:sdt>
  <w:p w14:paraId="52497535" w14:textId="77777777" w:rsidR="0080073E" w:rsidRDefault="008007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9C6F8" w14:textId="77777777" w:rsidR="00D8284F" w:rsidRDefault="00D8284F" w:rsidP="00821143">
      <w:r>
        <w:separator/>
      </w:r>
    </w:p>
  </w:footnote>
  <w:footnote w:type="continuationSeparator" w:id="0">
    <w:p w14:paraId="5A185B01"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55CD" w14:textId="77777777" w:rsidR="005304D0" w:rsidRDefault="005304D0">
    <w:r>
      <w:rPr>
        <w:noProof/>
      </w:rPr>
      <w:drawing>
        <wp:inline distT="0" distB="0" distL="0" distR="0" wp14:anchorId="7BA92DF8" wp14:editId="24556B65">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B887FD3"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FF2"/>
    <w:multiLevelType w:val="hybridMultilevel"/>
    <w:tmpl w:val="D13A394A"/>
    <w:lvl w:ilvl="0" w:tplc="5FBC1E8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1AF60639"/>
    <w:multiLevelType w:val="hybridMultilevel"/>
    <w:tmpl w:val="E118F02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C7611AC"/>
    <w:multiLevelType w:val="hybridMultilevel"/>
    <w:tmpl w:val="B3C8732E"/>
    <w:lvl w:ilvl="0" w:tplc="49CC8110">
      <w:numFmt w:val="bullet"/>
      <w:lvlText w:val="-"/>
      <w:lvlJc w:val="left"/>
      <w:pPr>
        <w:ind w:left="720" w:hanging="360"/>
      </w:pPr>
      <w:rPr>
        <w:rFonts w:ascii="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B4833C9"/>
    <w:multiLevelType w:val="hybridMultilevel"/>
    <w:tmpl w:val="D2802FB2"/>
    <w:lvl w:ilvl="0" w:tplc="5FBC1E80">
      <w:numFmt w:val="bullet"/>
      <w:lvlText w:val="-"/>
      <w:lvlJc w:val="left"/>
      <w:pPr>
        <w:ind w:left="1068" w:hanging="360"/>
      </w:pPr>
      <w:rPr>
        <w:rFonts w:ascii="Arial" w:eastAsia="Times New Roman"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7" w15:restartNumberingAfterBreak="0">
    <w:nsid w:val="3E087551"/>
    <w:multiLevelType w:val="hybridMultilevel"/>
    <w:tmpl w:val="F94EDD24"/>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53C2D"/>
    <w:multiLevelType w:val="hybridMultilevel"/>
    <w:tmpl w:val="BD86755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13" w15:restartNumberingAfterBreak="0">
    <w:nsid w:val="6C1F22D1"/>
    <w:multiLevelType w:val="hybridMultilevel"/>
    <w:tmpl w:val="9C285118"/>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760447226">
    <w:abstractNumId w:val="11"/>
  </w:num>
  <w:num w:numId="2" w16cid:durableId="322007236">
    <w:abstractNumId w:val="8"/>
  </w:num>
  <w:num w:numId="3" w16cid:durableId="200291566">
    <w:abstractNumId w:val="10"/>
  </w:num>
  <w:num w:numId="4" w16cid:durableId="1677685292">
    <w:abstractNumId w:val="12"/>
  </w:num>
  <w:num w:numId="5" w16cid:durableId="2097163188">
    <w:abstractNumId w:val="14"/>
  </w:num>
  <w:num w:numId="6" w16cid:durableId="1637376605">
    <w:abstractNumId w:val="1"/>
  </w:num>
  <w:num w:numId="7" w16cid:durableId="1254626173">
    <w:abstractNumId w:val="4"/>
  </w:num>
  <w:num w:numId="8" w16cid:durableId="1542553181">
    <w:abstractNumId w:val="6"/>
  </w:num>
  <w:num w:numId="9" w16cid:durableId="535475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2359469">
    <w:abstractNumId w:val="13"/>
  </w:num>
  <w:num w:numId="11" w16cid:durableId="1269896151">
    <w:abstractNumId w:val="2"/>
  </w:num>
  <w:num w:numId="12" w16cid:durableId="375352059">
    <w:abstractNumId w:val="0"/>
  </w:num>
  <w:num w:numId="13" w16cid:durableId="78527596">
    <w:abstractNumId w:val="5"/>
  </w:num>
  <w:num w:numId="14" w16cid:durableId="96118204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2721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032E0"/>
    <w:rsid w:val="00012F02"/>
    <w:rsid w:val="0003622A"/>
    <w:rsid w:val="00064BF2"/>
    <w:rsid w:val="0011098C"/>
    <w:rsid w:val="001960F4"/>
    <w:rsid w:val="001E0137"/>
    <w:rsid w:val="0024060F"/>
    <w:rsid w:val="00263702"/>
    <w:rsid w:val="00296BE1"/>
    <w:rsid w:val="002D6738"/>
    <w:rsid w:val="0030400D"/>
    <w:rsid w:val="003103BB"/>
    <w:rsid w:val="00352FA1"/>
    <w:rsid w:val="003E49BC"/>
    <w:rsid w:val="00425440"/>
    <w:rsid w:val="004A13A8"/>
    <w:rsid w:val="00501C82"/>
    <w:rsid w:val="005159BC"/>
    <w:rsid w:val="005304D0"/>
    <w:rsid w:val="00573063"/>
    <w:rsid w:val="005A4424"/>
    <w:rsid w:val="005D642C"/>
    <w:rsid w:val="006244F9"/>
    <w:rsid w:val="00706146"/>
    <w:rsid w:val="0071553D"/>
    <w:rsid w:val="007174C6"/>
    <w:rsid w:val="00737D4D"/>
    <w:rsid w:val="00766655"/>
    <w:rsid w:val="00790B35"/>
    <w:rsid w:val="0079528C"/>
    <w:rsid w:val="007B3601"/>
    <w:rsid w:val="007B3E03"/>
    <w:rsid w:val="007E0856"/>
    <w:rsid w:val="00800362"/>
    <w:rsid w:val="0080073E"/>
    <w:rsid w:val="0082016C"/>
    <w:rsid w:val="00821143"/>
    <w:rsid w:val="00821CA1"/>
    <w:rsid w:val="008247D1"/>
    <w:rsid w:val="00846A14"/>
    <w:rsid w:val="00856865"/>
    <w:rsid w:val="008A79EA"/>
    <w:rsid w:val="008E1962"/>
    <w:rsid w:val="00992724"/>
    <w:rsid w:val="009D4DEF"/>
    <w:rsid w:val="00A32532"/>
    <w:rsid w:val="00A33FC3"/>
    <w:rsid w:val="00A93F93"/>
    <w:rsid w:val="00AA149A"/>
    <w:rsid w:val="00B03530"/>
    <w:rsid w:val="00B847FC"/>
    <w:rsid w:val="00BB7DF4"/>
    <w:rsid w:val="00BD72F6"/>
    <w:rsid w:val="00C133CD"/>
    <w:rsid w:val="00C73F0B"/>
    <w:rsid w:val="00D127FC"/>
    <w:rsid w:val="00D8284F"/>
    <w:rsid w:val="00DC5B08"/>
    <w:rsid w:val="00DE2355"/>
    <w:rsid w:val="00E213A3"/>
    <w:rsid w:val="00E934CE"/>
    <w:rsid w:val="00F244B4"/>
    <w:rsid w:val="00F5295D"/>
    <w:rsid w:val="00F57594"/>
    <w:rsid w:val="00F72516"/>
    <w:rsid w:val="00F91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DDCC6E"/>
  <w15:docId w15:val="{3E89BFC2-556F-42F4-BF09-0F2BAED1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AA149A"/>
    <w:pPr>
      <w:keepLines/>
      <w:spacing w:before="120" w:after="120"/>
    </w:pPr>
    <w:rPr>
      <w:rFonts w:eastAsia="Times New Roman"/>
      <w:szCs w:val="20"/>
      <w:lang w:val="ca-ES" w:eastAsia="es-ES"/>
    </w:rPr>
  </w:style>
  <w:style w:type="character" w:customStyle="1" w:styleId="Normal1Car0">
    <w:name w:val="Normal1 Car"/>
    <w:link w:val="Normal10"/>
    <w:locked/>
    <w:rsid w:val="00AA149A"/>
    <w:rPr>
      <w:rFonts w:ascii="Arial" w:eastAsia="Times New Roman" w:hAnsi="Arial" w:cs="Times New Roman"/>
      <w:szCs w:val="20"/>
      <w:lang w:val="ca-ES" w:eastAsia="es-ES"/>
    </w:rPr>
  </w:style>
  <w:style w:type="paragraph" w:customStyle="1" w:styleId="Default">
    <w:name w:val="Default"/>
    <w:rsid w:val="00A93F93"/>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Sagniadetextindependent">
    <w:name w:val="Body Text Indent"/>
    <w:basedOn w:val="Normal"/>
    <w:link w:val="SagniadetextindependentCar"/>
    <w:uiPriority w:val="99"/>
    <w:unhideWhenUsed/>
    <w:rsid w:val="00A93F93"/>
    <w:pPr>
      <w:spacing w:after="120" w:line="276" w:lineRule="auto"/>
      <w:ind w:left="283"/>
      <w:jc w:val="left"/>
    </w:pPr>
    <w:rPr>
      <w:rFonts w:ascii="Calibri" w:eastAsia="Times New Roman" w:hAnsi="Calibri"/>
      <w:lang w:val="x-none" w:eastAsia="x-none"/>
    </w:rPr>
  </w:style>
  <w:style w:type="character" w:customStyle="1" w:styleId="SagniadetextindependentCar">
    <w:name w:val="Sagnia de text independent Car"/>
    <w:basedOn w:val="Lletraperdefectedelpargraf"/>
    <w:link w:val="Sagniadetextindependent"/>
    <w:uiPriority w:val="99"/>
    <w:rsid w:val="00A93F93"/>
    <w:rPr>
      <w:rFonts w:ascii="Calibri" w:eastAsia="Times New Roman" w:hAnsi="Calibri" w:cs="Times New Roman"/>
      <w:lang w:val="x-none" w:eastAsia="x-none"/>
    </w:rPr>
  </w:style>
  <w:style w:type="paragraph" w:styleId="Textindependent">
    <w:name w:val="Body Text"/>
    <w:basedOn w:val="Normal"/>
    <w:link w:val="TextindependentCar"/>
    <w:uiPriority w:val="99"/>
    <w:semiHidden/>
    <w:unhideWhenUsed/>
    <w:rsid w:val="00A93F93"/>
    <w:pPr>
      <w:spacing w:after="120"/>
    </w:pPr>
  </w:style>
  <w:style w:type="character" w:customStyle="1" w:styleId="TextindependentCar">
    <w:name w:val="Text independent Car"/>
    <w:basedOn w:val="Lletraperdefectedelpargraf"/>
    <w:link w:val="Textindependent"/>
    <w:uiPriority w:val="99"/>
    <w:semiHidden/>
    <w:rsid w:val="00A93F93"/>
    <w:rPr>
      <w:rFonts w:ascii="Arial" w:eastAsia="Calibri" w:hAnsi="Arial" w:cs="Times New Roman"/>
    </w:rPr>
  </w:style>
  <w:style w:type="paragraph" w:styleId="Pargrafdellista">
    <w:name w:val="List Paragraph"/>
    <w:basedOn w:val="Normal"/>
    <w:uiPriority w:val="34"/>
    <w:qFormat/>
    <w:rsid w:val="00C133CD"/>
    <w:pPr>
      <w:ind w:left="708"/>
    </w:pPr>
    <w:rPr>
      <w:rFonts w:eastAsia="Times New Roman"/>
      <w:b/>
      <w:color w:val="000080"/>
      <w:kern w:val="28"/>
      <w:szCs w:val="20"/>
      <w:lang w:val="ca-ES"/>
    </w:rPr>
  </w:style>
  <w:style w:type="paragraph" w:styleId="Textindependent2">
    <w:name w:val="Body Text 2"/>
    <w:basedOn w:val="Normal"/>
    <w:link w:val="Textindependent2Car"/>
    <w:semiHidden/>
    <w:unhideWhenUsed/>
    <w:rsid w:val="00C133CD"/>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C133CD"/>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3044</Words>
  <Characters>17352</Characters>
  <Application>Microsoft Office Word</Application>
  <DocSecurity>0</DocSecurity>
  <Lines>144</Lines>
  <Paragraphs>40</Paragraphs>
  <ScaleCrop>false</ScaleCrop>
  <Company>OVH SAS</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(X2024000653)</dc:title>
  <dc:subject/>
  <dc:creator>averges</dc:creator>
  <cp:keywords/>
  <dc:description/>
  <cp:lastModifiedBy>Anna Verges Sieiro</cp:lastModifiedBy>
  <cp:revision>3</cp:revision>
  <dcterms:created xsi:type="dcterms:W3CDTF">2024-03-04T11:12:00Z</dcterms:created>
  <dcterms:modified xsi:type="dcterms:W3CDTF">2024-03-04T11:12:00Z</dcterms:modified>
</cp:coreProperties>
</file>