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3"/>
        <w:gridCol w:w="899"/>
        <w:gridCol w:w="580"/>
        <w:gridCol w:w="1208"/>
        <w:gridCol w:w="2202"/>
        <w:gridCol w:w="1852"/>
      </w:tblGrid>
      <w:tr w:rsidR="004201FB" w14:paraId="4C5E7288" w14:textId="6D6C303F" w:rsidTr="004201FB">
        <w:trPr>
          <w:trHeight w:val="416"/>
        </w:trPr>
        <w:tc>
          <w:tcPr>
            <w:tcW w:w="1787" w:type="dxa"/>
            <w:vAlign w:val="center"/>
          </w:tcPr>
          <w:p w14:paraId="69E13931" w14:textId="58C426E9" w:rsidR="004201FB" w:rsidRPr="004201FB" w:rsidRDefault="004201FB" w:rsidP="004201FB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201FB">
              <w:rPr>
                <w:rFonts w:ascii="Verdana" w:hAnsi="Verdana"/>
                <w:b/>
                <w:bCs/>
                <w:sz w:val="16"/>
                <w:szCs w:val="16"/>
              </w:rPr>
              <w:t>LLOC</w:t>
            </w:r>
          </w:p>
        </w:tc>
        <w:tc>
          <w:tcPr>
            <w:tcW w:w="933" w:type="dxa"/>
            <w:vAlign w:val="center"/>
          </w:tcPr>
          <w:p w14:paraId="005BF914" w14:textId="72E73FC1" w:rsidR="004201FB" w:rsidRPr="004201FB" w:rsidRDefault="004201FB" w:rsidP="004201FB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201FB">
              <w:rPr>
                <w:rFonts w:ascii="Verdana" w:hAnsi="Verdana"/>
                <w:b/>
                <w:bCs/>
                <w:sz w:val="16"/>
                <w:szCs w:val="16"/>
              </w:rPr>
              <w:t>SOU BASE</w:t>
            </w:r>
          </w:p>
        </w:tc>
        <w:tc>
          <w:tcPr>
            <w:tcW w:w="599" w:type="dxa"/>
            <w:vAlign w:val="center"/>
          </w:tcPr>
          <w:p w14:paraId="636F136F" w14:textId="23CE2F6B" w:rsidR="004201FB" w:rsidRPr="004201FB" w:rsidRDefault="004201FB" w:rsidP="004201FB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201FB">
              <w:rPr>
                <w:rFonts w:ascii="Verdana" w:hAnsi="Verdana"/>
                <w:b/>
                <w:bCs/>
                <w:sz w:val="16"/>
                <w:szCs w:val="16"/>
              </w:rPr>
              <w:t>CD</w:t>
            </w:r>
          </w:p>
        </w:tc>
        <w:tc>
          <w:tcPr>
            <w:tcW w:w="824" w:type="dxa"/>
            <w:vAlign w:val="center"/>
          </w:tcPr>
          <w:p w14:paraId="374978BF" w14:textId="20196EB8" w:rsidR="004201FB" w:rsidRPr="004201FB" w:rsidRDefault="004201FB" w:rsidP="004201FB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201FB">
              <w:rPr>
                <w:rFonts w:ascii="Verdana" w:hAnsi="Verdana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376" w:type="dxa"/>
            <w:vAlign w:val="center"/>
          </w:tcPr>
          <w:p w14:paraId="18A9FD13" w14:textId="28B2C35B" w:rsidR="004201FB" w:rsidRPr="004201FB" w:rsidRDefault="004201FB" w:rsidP="004201FB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201FB">
              <w:rPr>
                <w:rFonts w:ascii="Verdana" w:hAnsi="Verdana"/>
                <w:b/>
                <w:bCs/>
                <w:sz w:val="16"/>
                <w:szCs w:val="16"/>
              </w:rPr>
              <w:t>TRIENNIS</w:t>
            </w:r>
          </w:p>
        </w:tc>
        <w:tc>
          <w:tcPr>
            <w:tcW w:w="1975" w:type="dxa"/>
            <w:vAlign w:val="center"/>
          </w:tcPr>
          <w:p w14:paraId="6A83D6D2" w14:textId="4D22CC4F" w:rsidR="004201FB" w:rsidRPr="004201FB" w:rsidRDefault="004201FB" w:rsidP="004201FB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JORNADA</w:t>
            </w:r>
          </w:p>
        </w:tc>
      </w:tr>
      <w:tr w:rsidR="004201FB" w14:paraId="62BEA8CB" w14:textId="5ED532E5" w:rsidTr="004201FB">
        <w:trPr>
          <w:trHeight w:val="403"/>
        </w:trPr>
        <w:tc>
          <w:tcPr>
            <w:tcW w:w="1787" w:type="dxa"/>
            <w:vAlign w:val="center"/>
          </w:tcPr>
          <w:p w14:paraId="5E5CA0D3" w14:textId="3C622A97" w:rsidR="004201FB" w:rsidRPr="004201FB" w:rsidRDefault="004201FB" w:rsidP="004201F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201FB">
              <w:rPr>
                <w:rFonts w:ascii="Verdana" w:hAnsi="Verdana"/>
                <w:b/>
                <w:bCs/>
                <w:sz w:val="16"/>
                <w:szCs w:val="16"/>
              </w:rPr>
              <w:t>Secrretaria-Intervenció</w:t>
            </w:r>
          </w:p>
        </w:tc>
        <w:tc>
          <w:tcPr>
            <w:tcW w:w="933" w:type="dxa"/>
            <w:vAlign w:val="center"/>
          </w:tcPr>
          <w:p w14:paraId="22929B31" w14:textId="52C9D1C9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1FB">
              <w:rPr>
                <w:rFonts w:ascii="Verdana" w:hAnsi="Verdana"/>
                <w:sz w:val="14"/>
                <w:szCs w:val="14"/>
              </w:rPr>
              <w:t>A1</w:t>
            </w:r>
          </w:p>
        </w:tc>
        <w:tc>
          <w:tcPr>
            <w:tcW w:w="599" w:type="dxa"/>
            <w:vAlign w:val="center"/>
          </w:tcPr>
          <w:p w14:paraId="6D5866C9" w14:textId="68C05C26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</w:t>
            </w:r>
          </w:p>
        </w:tc>
        <w:tc>
          <w:tcPr>
            <w:tcW w:w="824" w:type="dxa"/>
            <w:vAlign w:val="center"/>
          </w:tcPr>
          <w:p w14:paraId="736C31DD" w14:textId="4906895D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376" w:type="dxa"/>
            <w:vAlign w:val="center"/>
          </w:tcPr>
          <w:p w14:paraId="18C1ED70" w14:textId="18243556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1FB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1975" w:type="dxa"/>
            <w:vAlign w:val="center"/>
          </w:tcPr>
          <w:p w14:paraId="340E57A7" w14:textId="79E2BC82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1FB">
              <w:rPr>
                <w:rFonts w:ascii="Verdana" w:hAnsi="Verdana"/>
                <w:sz w:val="14"/>
                <w:szCs w:val="14"/>
              </w:rPr>
              <w:t>100%</w:t>
            </w:r>
          </w:p>
        </w:tc>
      </w:tr>
      <w:tr w:rsidR="004201FB" w14:paraId="17B341B0" w14:textId="2545810E" w:rsidTr="004201FB">
        <w:trPr>
          <w:trHeight w:val="422"/>
        </w:trPr>
        <w:tc>
          <w:tcPr>
            <w:tcW w:w="1787" w:type="dxa"/>
            <w:vAlign w:val="center"/>
          </w:tcPr>
          <w:p w14:paraId="475E5C0C" w14:textId="5D03E2DC" w:rsidR="004201FB" w:rsidRPr="004201FB" w:rsidRDefault="004201FB" w:rsidP="004201F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201FB">
              <w:rPr>
                <w:rFonts w:ascii="Verdana" w:hAnsi="Verdana"/>
                <w:b/>
                <w:bCs/>
                <w:sz w:val="16"/>
                <w:szCs w:val="16"/>
              </w:rPr>
              <w:t>Administrativa 1</w:t>
            </w:r>
          </w:p>
        </w:tc>
        <w:tc>
          <w:tcPr>
            <w:tcW w:w="933" w:type="dxa"/>
            <w:vAlign w:val="center"/>
          </w:tcPr>
          <w:p w14:paraId="09FE0C35" w14:textId="53AC2BD3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C1</w:t>
            </w:r>
          </w:p>
        </w:tc>
        <w:tc>
          <w:tcPr>
            <w:tcW w:w="599" w:type="dxa"/>
            <w:vAlign w:val="center"/>
          </w:tcPr>
          <w:p w14:paraId="72270A8B" w14:textId="3940C812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824" w:type="dxa"/>
            <w:vAlign w:val="center"/>
          </w:tcPr>
          <w:p w14:paraId="5ECC66AA" w14:textId="13589987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5890,36€/any</w:t>
            </w:r>
          </w:p>
        </w:tc>
        <w:tc>
          <w:tcPr>
            <w:tcW w:w="2376" w:type="dxa"/>
            <w:vAlign w:val="center"/>
          </w:tcPr>
          <w:p w14:paraId="628B5E73" w14:textId="5FD5622D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1FB">
              <w:rPr>
                <w:rFonts w:ascii="Verdana" w:hAnsi="Verdana"/>
                <w:sz w:val="14"/>
                <w:szCs w:val="14"/>
              </w:rPr>
              <w:t>1-C1 / 9-C2</w:t>
            </w:r>
          </w:p>
        </w:tc>
        <w:tc>
          <w:tcPr>
            <w:tcW w:w="1975" w:type="dxa"/>
            <w:vAlign w:val="center"/>
          </w:tcPr>
          <w:p w14:paraId="7674B253" w14:textId="1A2789EB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1FB">
              <w:rPr>
                <w:rFonts w:ascii="Verdana" w:hAnsi="Verdana"/>
                <w:sz w:val="14"/>
                <w:szCs w:val="14"/>
              </w:rPr>
              <w:t>80%</w:t>
            </w:r>
          </w:p>
        </w:tc>
      </w:tr>
      <w:tr w:rsidR="004201FB" w14:paraId="6F6B072F" w14:textId="75EA1BDA" w:rsidTr="004201FB">
        <w:trPr>
          <w:trHeight w:val="415"/>
        </w:trPr>
        <w:tc>
          <w:tcPr>
            <w:tcW w:w="1787" w:type="dxa"/>
            <w:vAlign w:val="center"/>
          </w:tcPr>
          <w:p w14:paraId="52EBC398" w14:textId="533EACEA" w:rsidR="004201FB" w:rsidRPr="004201FB" w:rsidRDefault="004201FB" w:rsidP="004201F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201FB">
              <w:rPr>
                <w:rFonts w:ascii="Verdana" w:hAnsi="Verdana"/>
                <w:b/>
                <w:bCs/>
                <w:sz w:val="16"/>
                <w:szCs w:val="16"/>
              </w:rPr>
              <w:t>Administrativa 2</w:t>
            </w:r>
          </w:p>
        </w:tc>
        <w:tc>
          <w:tcPr>
            <w:tcW w:w="933" w:type="dxa"/>
            <w:vAlign w:val="center"/>
          </w:tcPr>
          <w:p w14:paraId="39BB8313" w14:textId="05872783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C1</w:t>
            </w:r>
          </w:p>
        </w:tc>
        <w:tc>
          <w:tcPr>
            <w:tcW w:w="599" w:type="dxa"/>
            <w:vAlign w:val="center"/>
          </w:tcPr>
          <w:p w14:paraId="69A0361C" w14:textId="08DBB8C6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824" w:type="dxa"/>
            <w:vAlign w:val="center"/>
          </w:tcPr>
          <w:p w14:paraId="4248B194" w14:textId="3719E97E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4923,52€/any</w:t>
            </w:r>
          </w:p>
        </w:tc>
        <w:tc>
          <w:tcPr>
            <w:tcW w:w="2376" w:type="dxa"/>
            <w:vAlign w:val="center"/>
          </w:tcPr>
          <w:p w14:paraId="79D159B2" w14:textId="51074933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1FB">
              <w:rPr>
                <w:rFonts w:ascii="Verdana" w:hAnsi="Verdana"/>
                <w:sz w:val="14"/>
                <w:szCs w:val="14"/>
              </w:rPr>
              <w:t>1-C1</w:t>
            </w:r>
          </w:p>
        </w:tc>
        <w:tc>
          <w:tcPr>
            <w:tcW w:w="1975" w:type="dxa"/>
            <w:vAlign w:val="center"/>
          </w:tcPr>
          <w:p w14:paraId="313B6438" w14:textId="1AA8984B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1FB">
              <w:rPr>
                <w:rFonts w:ascii="Verdana" w:hAnsi="Verdana"/>
                <w:sz w:val="14"/>
                <w:szCs w:val="14"/>
              </w:rPr>
              <w:t>72%</w:t>
            </w:r>
          </w:p>
        </w:tc>
      </w:tr>
      <w:tr w:rsidR="004201FB" w14:paraId="1C9B8F47" w14:textId="4E809315" w:rsidTr="004201FB">
        <w:trPr>
          <w:trHeight w:val="420"/>
        </w:trPr>
        <w:tc>
          <w:tcPr>
            <w:tcW w:w="1787" w:type="dxa"/>
            <w:vAlign w:val="center"/>
          </w:tcPr>
          <w:p w14:paraId="77FF8A49" w14:textId="3E2A4737" w:rsidR="004201FB" w:rsidRPr="004201FB" w:rsidRDefault="004201FB" w:rsidP="004201F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201FB">
              <w:rPr>
                <w:rFonts w:ascii="Verdana" w:hAnsi="Verdana"/>
                <w:b/>
                <w:bCs/>
                <w:sz w:val="16"/>
                <w:szCs w:val="16"/>
              </w:rPr>
              <w:t>Operari/ària Neteja</w:t>
            </w:r>
          </w:p>
        </w:tc>
        <w:tc>
          <w:tcPr>
            <w:tcW w:w="933" w:type="dxa"/>
            <w:vAlign w:val="center"/>
          </w:tcPr>
          <w:p w14:paraId="2169083C" w14:textId="30F50151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AP</w:t>
            </w:r>
          </w:p>
        </w:tc>
        <w:tc>
          <w:tcPr>
            <w:tcW w:w="599" w:type="dxa"/>
            <w:vAlign w:val="center"/>
          </w:tcPr>
          <w:p w14:paraId="556DA70F" w14:textId="35F1211F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</w:t>
            </w:r>
          </w:p>
        </w:tc>
        <w:tc>
          <w:tcPr>
            <w:tcW w:w="824" w:type="dxa"/>
            <w:vAlign w:val="center"/>
          </w:tcPr>
          <w:p w14:paraId="6AAECC4E" w14:textId="1A63164D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115,69€/mes</w:t>
            </w:r>
          </w:p>
        </w:tc>
        <w:tc>
          <w:tcPr>
            <w:tcW w:w="2376" w:type="dxa"/>
            <w:vAlign w:val="center"/>
          </w:tcPr>
          <w:p w14:paraId="4EE0AEB7" w14:textId="1F901A99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1FB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1975" w:type="dxa"/>
            <w:vAlign w:val="center"/>
          </w:tcPr>
          <w:p w14:paraId="35976532" w14:textId="725083CE" w:rsidR="004201FB" w:rsidRPr="004201FB" w:rsidRDefault="004201FB" w:rsidP="00420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01FB">
              <w:rPr>
                <w:rFonts w:ascii="Verdana" w:hAnsi="Verdana"/>
                <w:sz w:val="14"/>
                <w:szCs w:val="14"/>
              </w:rPr>
              <w:t>13,33%</w:t>
            </w:r>
          </w:p>
        </w:tc>
      </w:tr>
    </w:tbl>
    <w:p w14:paraId="29B75BA3" w14:textId="77777777" w:rsidR="002B43CC" w:rsidRDefault="002B43CC"/>
    <w:tbl>
      <w:tblPr>
        <w:tblpPr w:leftFromText="141" w:rightFromText="141" w:vertAnchor="text" w:horzAnchor="margin" w:tblpY="349"/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2200"/>
      </w:tblGrid>
      <w:tr w:rsidR="006F2622" w:rsidRPr="00615B1B" w14:paraId="0B966EFA" w14:textId="77777777" w:rsidTr="006F2622">
        <w:trPr>
          <w:trHeight w:val="29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14:paraId="0D86E68D" w14:textId="77777777" w:rsidR="00615B1B" w:rsidRPr="00615B1B" w:rsidRDefault="00615B1B" w:rsidP="006F26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spellStart"/>
            <w:r w:rsidRPr="00615B1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Grup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14:paraId="0B47549E" w14:textId="77777777" w:rsidR="00615B1B" w:rsidRPr="00615B1B" w:rsidRDefault="00615B1B" w:rsidP="006F26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spellStart"/>
            <w:r w:rsidRPr="00615B1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Salari</w:t>
            </w:r>
            <w:proofErr w:type="spellEnd"/>
            <w:r w:rsidRPr="00615B1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base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14:paraId="4A85D703" w14:textId="77777777" w:rsidR="00615B1B" w:rsidRPr="00615B1B" w:rsidRDefault="00615B1B" w:rsidP="006F26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spellStart"/>
            <w:r w:rsidRPr="00615B1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Triennis</w:t>
            </w:r>
            <w:proofErr w:type="spellEnd"/>
          </w:p>
        </w:tc>
      </w:tr>
      <w:tr w:rsidR="00615B1B" w:rsidRPr="00615B1B" w14:paraId="4DBEFEB0" w14:textId="77777777" w:rsidTr="00615B1B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C1AFA" w14:textId="77777777" w:rsidR="00615B1B" w:rsidRPr="00615B1B" w:rsidRDefault="00615B1B" w:rsidP="00615B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A1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3BE77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1.326,90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EA650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51,07</w:t>
            </w:r>
          </w:p>
        </w:tc>
      </w:tr>
      <w:tr w:rsidR="00615B1B" w:rsidRPr="00615B1B" w14:paraId="052D521B" w14:textId="77777777" w:rsidTr="00615B1B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D858C" w14:textId="77777777" w:rsidR="00615B1B" w:rsidRPr="00615B1B" w:rsidRDefault="00615B1B" w:rsidP="00615B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A2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91D01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1.147,35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AA4B3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41,65</w:t>
            </w:r>
          </w:p>
        </w:tc>
      </w:tr>
      <w:tr w:rsidR="00615B1B" w:rsidRPr="00615B1B" w14:paraId="5EA114CF" w14:textId="77777777" w:rsidTr="00615B1B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37894" w14:textId="77777777" w:rsidR="00615B1B" w:rsidRPr="00615B1B" w:rsidRDefault="00615B1B" w:rsidP="00615B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58409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1.002,94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6FE93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36,54</w:t>
            </w:r>
          </w:p>
        </w:tc>
      </w:tr>
      <w:tr w:rsidR="00615B1B" w:rsidRPr="00615B1B" w14:paraId="30E0558B" w14:textId="77777777" w:rsidTr="00615B1B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82702" w14:textId="77777777" w:rsidR="00615B1B" w:rsidRPr="00615B1B" w:rsidRDefault="00615B1B" w:rsidP="00615B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C1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D6174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861,46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05DEF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31,53</w:t>
            </w:r>
          </w:p>
        </w:tc>
      </w:tr>
      <w:tr w:rsidR="00615B1B" w:rsidRPr="00615B1B" w14:paraId="27C9F027" w14:textId="77777777" w:rsidTr="00615B1B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E866C" w14:textId="77777777" w:rsidR="00615B1B" w:rsidRPr="00615B1B" w:rsidRDefault="00615B1B" w:rsidP="00615B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C2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7974D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716,98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45C69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21,46</w:t>
            </w:r>
          </w:p>
        </w:tc>
      </w:tr>
      <w:tr w:rsidR="00615B1B" w:rsidRPr="00615B1B" w14:paraId="1704179D" w14:textId="77777777" w:rsidTr="00615B1B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ED100" w14:textId="77777777" w:rsidR="00615B1B" w:rsidRPr="00615B1B" w:rsidRDefault="00615B1B" w:rsidP="00615B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AP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4B5C2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656,23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D9543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16,16</w:t>
            </w:r>
          </w:p>
        </w:tc>
      </w:tr>
    </w:tbl>
    <w:tbl>
      <w:tblPr>
        <w:tblpPr w:leftFromText="141" w:rightFromText="141" w:vertAnchor="text" w:horzAnchor="page" w:tblpX="6921" w:tblpY="209"/>
        <w:tblW w:w="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020"/>
      </w:tblGrid>
      <w:tr w:rsidR="00615B1B" w:rsidRPr="00615B1B" w14:paraId="1C49EE3F" w14:textId="77777777" w:rsidTr="006F2622">
        <w:trPr>
          <w:trHeight w:val="290"/>
        </w:trPr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14:paraId="0EF2E448" w14:textId="77777777" w:rsidR="00615B1B" w:rsidRPr="00615B1B" w:rsidRDefault="00615B1B" w:rsidP="006F26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spellStart"/>
            <w:r w:rsidRPr="00615B1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Nivell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14:paraId="172C5F1F" w14:textId="77777777" w:rsidR="00615B1B" w:rsidRPr="00615B1B" w:rsidRDefault="00615B1B" w:rsidP="006F26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spellStart"/>
            <w:r w:rsidRPr="00615B1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Compl</w:t>
            </w:r>
            <w:proofErr w:type="spellEnd"/>
            <w:r w:rsidRPr="00615B1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. </w:t>
            </w:r>
            <w:proofErr w:type="spellStart"/>
            <w:r w:rsidRPr="00615B1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Destí</w:t>
            </w:r>
            <w:proofErr w:type="spellEnd"/>
          </w:p>
        </w:tc>
      </w:tr>
      <w:tr w:rsidR="00615B1B" w:rsidRPr="00615B1B" w14:paraId="3EB29060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5B363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FC844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1.159,06</w:t>
            </w:r>
          </w:p>
        </w:tc>
      </w:tr>
      <w:tr w:rsidR="00615B1B" w:rsidRPr="00615B1B" w14:paraId="77C973DA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98B24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BBCDD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1.039,60</w:t>
            </w:r>
          </w:p>
        </w:tc>
      </w:tr>
      <w:tr w:rsidR="00615B1B" w:rsidRPr="00615B1B" w14:paraId="459B0142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E5EEC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C266D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995,93</w:t>
            </w:r>
          </w:p>
        </w:tc>
      </w:tr>
      <w:tr w:rsidR="00615B1B" w:rsidRPr="00615B1B" w14:paraId="13B7A922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C1CC3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8523D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952,17</w:t>
            </w:r>
          </w:p>
        </w:tc>
      </w:tr>
      <w:tr w:rsidR="00615B1B" w:rsidRPr="00615B1B" w14:paraId="5633100F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02EF5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629EC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835,38</w:t>
            </w:r>
          </w:p>
        </w:tc>
      </w:tr>
      <w:tr w:rsidR="00615B1B" w:rsidRPr="00615B1B" w14:paraId="3DE050C2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BFAAB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C6F8E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741,15</w:t>
            </w:r>
          </w:p>
        </w:tc>
      </w:tr>
      <w:tr w:rsidR="00615B1B" w:rsidRPr="00615B1B" w14:paraId="582E556D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708D4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A96F8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697,43</w:t>
            </w:r>
          </w:p>
        </w:tc>
      </w:tr>
      <w:tr w:rsidR="00615B1B" w:rsidRPr="00615B1B" w14:paraId="098364D4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00C52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55179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653,77</w:t>
            </w:r>
          </w:p>
        </w:tc>
      </w:tr>
      <w:tr w:rsidR="00615B1B" w:rsidRPr="00615B1B" w14:paraId="70F50CD6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FD2A4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084D8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610,00</w:t>
            </w:r>
          </w:p>
        </w:tc>
      </w:tr>
      <w:tr w:rsidR="00615B1B" w:rsidRPr="00615B1B" w14:paraId="6583FBB8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A5AB1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5EFF9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566,34</w:t>
            </w:r>
          </w:p>
        </w:tc>
      </w:tr>
      <w:tr w:rsidR="00615B1B" w:rsidRPr="00615B1B" w14:paraId="0005F9D5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CC100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4D9D7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526,09</w:t>
            </w:r>
          </w:p>
        </w:tc>
      </w:tr>
      <w:tr w:rsidR="00615B1B" w:rsidRPr="00615B1B" w14:paraId="634CCF14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E0300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5C754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499,24</w:t>
            </w:r>
          </w:p>
        </w:tc>
      </w:tr>
      <w:tr w:rsidR="00615B1B" w:rsidRPr="00615B1B" w14:paraId="7341236F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116D3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546FC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472,37</w:t>
            </w:r>
          </w:p>
        </w:tc>
      </w:tr>
      <w:tr w:rsidR="00615B1B" w:rsidRPr="00615B1B" w14:paraId="10A43D7F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5D20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65B96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445,50</w:t>
            </w:r>
          </w:p>
        </w:tc>
      </w:tr>
      <w:tr w:rsidR="00615B1B" w:rsidRPr="00615B1B" w14:paraId="70825DDC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7E6DD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068D5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418,69</w:t>
            </w:r>
          </w:p>
        </w:tc>
      </w:tr>
      <w:tr w:rsidR="00615B1B" w:rsidRPr="00615B1B" w14:paraId="698A69A1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7C0C0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A667B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391,78</w:t>
            </w:r>
          </w:p>
        </w:tc>
      </w:tr>
      <w:tr w:rsidR="00615B1B" w:rsidRPr="00615B1B" w14:paraId="5AEF7FEC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3235F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0E434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364,97</w:t>
            </w:r>
          </w:p>
        </w:tc>
      </w:tr>
      <w:tr w:rsidR="00615B1B" w:rsidRPr="00615B1B" w14:paraId="35EBC2B8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B6331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91C34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338,07</w:t>
            </w:r>
          </w:p>
        </w:tc>
      </w:tr>
      <w:tr w:rsidR="00615B1B" w:rsidRPr="00615B1B" w14:paraId="043CD157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9DFCA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B2526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311,18</w:t>
            </w:r>
          </w:p>
        </w:tc>
      </w:tr>
      <w:tr w:rsidR="00615B1B" w:rsidRPr="00615B1B" w14:paraId="1670FDA0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7A25D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CA69E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284,31</w:t>
            </w:r>
          </w:p>
        </w:tc>
      </w:tr>
      <w:tr w:rsidR="00615B1B" w:rsidRPr="00615B1B" w14:paraId="5879BEDD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EB147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3B594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257,49</w:t>
            </w:r>
          </w:p>
        </w:tc>
      </w:tr>
      <w:tr w:rsidR="00615B1B" w:rsidRPr="00615B1B" w14:paraId="24478445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C04CB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0B7C9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244,08</w:t>
            </w:r>
          </w:p>
        </w:tc>
      </w:tr>
      <w:tr w:rsidR="00615B1B" w:rsidRPr="00615B1B" w14:paraId="7EB2FB4D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A1445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886AA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230,61</w:t>
            </w:r>
          </w:p>
        </w:tc>
      </w:tr>
      <w:tr w:rsidR="00615B1B" w:rsidRPr="00615B1B" w14:paraId="11023A4D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FA71E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B0455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217,19</w:t>
            </w:r>
          </w:p>
        </w:tc>
      </w:tr>
      <w:tr w:rsidR="00615B1B" w:rsidRPr="00615B1B" w14:paraId="4416F5BB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3548C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F37A7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203,76</w:t>
            </w:r>
          </w:p>
        </w:tc>
      </w:tr>
      <w:tr w:rsidR="00615B1B" w:rsidRPr="00615B1B" w14:paraId="0C98BC1C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DEEA2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8A5AD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190,32</w:t>
            </w:r>
          </w:p>
        </w:tc>
      </w:tr>
      <w:tr w:rsidR="00615B1B" w:rsidRPr="00615B1B" w14:paraId="4D50CE00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544FA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41D9C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170,18</w:t>
            </w:r>
          </w:p>
        </w:tc>
      </w:tr>
      <w:tr w:rsidR="00615B1B" w:rsidRPr="00615B1B" w14:paraId="0834418D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BB828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4AE6C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150,08</w:t>
            </w:r>
          </w:p>
        </w:tc>
      </w:tr>
      <w:tr w:rsidR="00615B1B" w:rsidRPr="00615B1B" w14:paraId="1DF8A5AA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3694E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BC02E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129,94</w:t>
            </w:r>
          </w:p>
        </w:tc>
      </w:tr>
      <w:tr w:rsidR="00615B1B" w:rsidRPr="00615B1B" w14:paraId="20FED017" w14:textId="77777777" w:rsidTr="00615B1B">
        <w:trPr>
          <w:trHeight w:val="29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83576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7CD60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109,81</w:t>
            </w:r>
          </w:p>
        </w:tc>
      </w:tr>
    </w:tbl>
    <w:p w14:paraId="1811FBE6" w14:textId="77777777" w:rsidR="00615B1B" w:rsidRDefault="00615B1B"/>
    <w:p w14:paraId="6FE27557" w14:textId="77777777" w:rsidR="00615B1B" w:rsidRDefault="00615B1B"/>
    <w:tbl>
      <w:tblPr>
        <w:tblpPr w:leftFromText="141" w:rightFromText="141" w:vertAnchor="text" w:horzAnchor="margin" w:tblpY="-89"/>
        <w:tblW w:w="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615B1B" w:rsidRPr="00615B1B" w14:paraId="122EAA37" w14:textId="77777777" w:rsidTr="006F2622">
        <w:trPr>
          <w:trHeight w:val="29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14:paraId="13FC2C13" w14:textId="77777777" w:rsidR="00615B1B" w:rsidRPr="00615B1B" w:rsidRDefault="00615B1B" w:rsidP="006F26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spellStart"/>
            <w:r w:rsidRPr="00615B1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Grup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14:paraId="4C339497" w14:textId="77777777" w:rsidR="00615B1B" w:rsidRPr="00615B1B" w:rsidRDefault="00615B1B" w:rsidP="006F26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spellStart"/>
            <w:r w:rsidRPr="00615B1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Salari</w:t>
            </w:r>
            <w:proofErr w:type="spellEnd"/>
            <w:r w:rsidRPr="00615B1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base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14:paraId="71D84DD4" w14:textId="77777777" w:rsidR="00615B1B" w:rsidRPr="00615B1B" w:rsidRDefault="00615B1B" w:rsidP="006F26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spellStart"/>
            <w:r w:rsidRPr="00615B1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Triennis</w:t>
            </w:r>
            <w:proofErr w:type="spellEnd"/>
          </w:p>
        </w:tc>
      </w:tr>
      <w:tr w:rsidR="00615B1B" w:rsidRPr="00615B1B" w14:paraId="004582E6" w14:textId="77777777" w:rsidTr="00615B1B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4BE8C" w14:textId="77777777" w:rsidR="00615B1B" w:rsidRPr="00615B1B" w:rsidRDefault="00615B1B" w:rsidP="00615B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A1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ECE0A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818,82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30C8F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31,53</w:t>
            </w:r>
          </w:p>
        </w:tc>
      </w:tr>
      <w:tr w:rsidR="00615B1B" w:rsidRPr="00615B1B" w14:paraId="50AB56D1" w14:textId="77777777" w:rsidTr="00615B1B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B66D5" w14:textId="77777777" w:rsidR="00615B1B" w:rsidRPr="00615B1B" w:rsidRDefault="00615B1B" w:rsidP="00615B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A2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4B27B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836,78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FC3E8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30,37</w:t>
            </w:r>
          </w:p>
        </w:tc>
      </w:tr>
      <w:tr w:rsidR="00615B1B" w:rsidRPr="00615B1B" w14:paraId="38B3134B" w14:textId="77777777" w:rsidTr="00615B1B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E75BC" w14:textId="77777777" w:rsidR="00615B1B" w:rsidRPr="00615B1B" w:rsidRDefault="00615B1B" w:rsidP="00615B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7893D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866,84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897C4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31,60</w:t>
            </w:r>
          </w:p>
        </w:tc>
      </w:tr>
      <w:tr w:rsidR="00615B1B" w:rsidRPr="00615B1B" w14:paraId="442FAF23" w14:textId="77777777" w:rsidTr="00615B1B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7FCF6" w14:textId="77777777" w:rsidR="00615B1B" w:rsidRPr="00615B1B" w:rsidRDefault="00615B1B" w:rsidP="00615B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C1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0459A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744,56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B15CA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27,21</w:t>
            </w:r>
          </w:p>
        </w:tc>
      </w:tr>
      <w:tr w:rsidR="00615B1B" w:rsidRPr="00615B1B" w14:paraId="160A3C0D" w14:textId="77777777" w:rsidTr="00615B1B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EB9DD" w14:textId="77777777" w:rsidR="00615B1B" w:rsidRPr="00615B1B" w:rsidRDefault="00615B1B" w:rsidP="00615B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C2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D3F8E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710,44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C168F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21,24</w:t>
            </w:r>
          </w:p>
        </w:tc>
      </w:tr>
      <w:tr w:rsidR="00615B1B" w:rsidRPr="00615B1B" w14:paraId="715E30A4" w14:textId="77777777" w:rsidTr="00615B1B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E78DF" w14:textId="77777777" w:rsidR="00615B1B" w:rsidRPr="00615B1B" w:rsidRDefault="00615B1B" w:rsidP="00615B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AP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FB4B1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656,23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3AE30" w14:textId="77777777" w:rsidR="00615B1B" w:rsidRPr="00615B1B" w:rsidRDefault="00615B1B" w:rsidP="00615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</w:pPr>
            <w:r w:rsidRPr="00615B1B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es-ES"/>
                <w14:ligatures w14:val="none"/>
              </w:rPr>
              <w:t>16,16</w:t>
            </w:r>
          </w:p>
        </w:tc>
      </w:tr>
    </w:tbl>
    <w:p w14:paraId="2196C205" w14:textId="77777777" w:rsidR="00615B1B" w:rsidRDefault="00615B1B"/>
    <w:p w14:paraId="1ACB5519" w14:textId="77777777" w:rsidR="00615B1B" w:rsidRDefault="00615B1B"/>
    <w:p w14:paraId="74010006" w14:textId="77777777" w:rsidR="00615B1B" w:rsidRDefault="00615B1B"/>
    <w:p w14:paraId="4E438FBC" w14:textId="77777777" w:rsidR="00615B1B" w:rsidRDefault="00615B1B"/>
    <w:p w14:paraId="1433A89F" w14:textId="77777777" w:rsidR="00615B1B" w:rsidRDefault="00615B1B"/>
    <w:sectPr w:rsidR="00615B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FBC6" w14:textId="77777777" w:rsidR="009E3580" w:rsidRDefault="009E3580" w:rsidP="006F2622">
      <w:pPr>
        <w:spacing w:after="0" w:line="240" w:lineRule="auto"/>
      </w:pPr>
      <w:r>
        <w:separator/>
      </w:r>
    </w:p>
  </w:endnote>
  <w:endnote w:type="continuationSeparator" w:id="0">
    <w:p w14:paraId="7EF295D2" w14:textId="77777777" w:rsidR="009E3580" w:rsidRDefault="009E3580" w:rsidP="006F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6723" w14:textId="77777777" w:rsidR="009E3580" w:rsidRDefault="009E3580" w:rsidP="006F2622">
      <w:pPr>
        <w:spacing w:after="0" w:line="240" w:lineRule="auto"/>
      </w:pPr>
      <w:r>
        <w:separator/>
      </w:r>
    </w:p>
  </w:footnote>
  <w:footnote w:type="continuationSeparator" w:id="0">
    <w:p w14:paraId="312FC714" w14:textId="77777777" w:rsidR="009E3580" w:rsidRDefault="009E3580" w:rsidP="006F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464C" w14:textId="77777777" w:rsidR="006F2622" w:rsidRDefault="006F2622" w:rsidP="006F2622">
    <w:pPr>
      <w:pStyle w:val="Encabezado"/>
      <w:jc w:val="center"/>
      <w:rPr>
        <w:rFonts w:ascii="Verdana" w:hAnsi="Verdana"/>
        <w:b/>
        <w:bCs/>
      </w:rPr>
    </w:pPr>
  </w:p>
  <w:p w14:paraId="28B27D43" w14:textId="77777777" w:rsidR="006F2622" w:rsidRDefault="006F2622" w:rsidP="006F2622">
    <w:pPr>
      <w:pStyle w:val="Encabezado"/>
      <w:jc w:val="center"/>
      <w:rPr>
        <w:rFonts w:ascii="Verdana" w:hAnsi="Verdana"/>
        <w:b/>
        <w:bCs/>
      </w:rPr>
    </w:pPr>
  </w:p>
  <w:p w14:paraId="5564B27C" w14:textId="77777777" w:rsidR="006F2622" w:rsidRDefault="006F2622" w:rsidP="006F2622">
    <w:pPr>
      <w:pStyle w:val="Encabezado"/>
      <w:jc w:val="center"/>
      <w:rPr>
        <w:rFonts w:ascii="Verdana" w:hAnsi="Verdana"/>
        <w:b/>
        <w:bCs/>
      </w:rPr>
    </w:pPr>
  </w:p>
  <w:p w14:paraId="3A0C4E49" w14:textId="627C4B61" w:rsidR="006F2622" w:rsidRDefault="006F2622" w:rsidP="006F2622">
    <w:pPr>
      <w:pStyle w:val="Encabezado"/>
      <w:jc w:val="center"/>
      <w:rPr>
        <w:rFonts w:ascii="Verdana" w:hAnsi="Verdana"/>
        <w:b/>
        <w:bCs/>
      </w:rPr>
    </w:pPr>
    <w:r w:rsidRPr="006F2622">
      <w:rPr>
        <w:rFonts w:ascii="Verdana" w:hAnsi="Verdana"/>
        <w:b/>
        <w:bCs/>
      </w:rPr>
      <w:t>TAULA RETRIBUTIVA EMPLEATS PÚBLICS AJUNTAMENT DE SORA 2025</w:t>
    </w:r>
  </w:p>
  <w:p w14:paraId="3059A882" w14:textId="77777777" w:rsidR="006F2622" w:rsidRDefault="006F2622" w:rsidP="006F2622">
    <w:pPr>
      <w:pStyle w:val="Encabezado"/>
      <w:jc w:val="center"/>
      <w:rPr>
        <w:rFonts w:ascii="Verdana" w:hAnsi="Verdana"/>
        <w:b/>
        <w:bCs/>
      </w:rPr>
    </w:pPr>
  </w:p>
  <w:p w14:paraId="3F440498" w14:textId="77777777" w:rsidR="006F2622" w:rsidRPr="006F2622" w:rsidRDefault="006F2622" w:rsidP="006F2622">
    <w:pPr>
      <w:pStyle w:val="Encabezado"/>
      <w:jc w:val="center"/>
      <w:rPr>
        <w:rFonts w:ascii="Verdana" w:hAnsi="Verdana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CC"/>
    <w:rsid w:val="002B43CC"/>
    <w:rsid w:val="004201FB"/>
    <w:rsid w:val="00615B1B"/>
    <w:rsid w:val="006F2622"/>
    <w:rsid w:val="007B6B49"/>
    <w:rsid w:val="009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FC80"/>
  <w15:chartTrackingRefBased/>
  <w15:docId w15:val="{2905DBCE-F77F-4039-89CF-318DE2B1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4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4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4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4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4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4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4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4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4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4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4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4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43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43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43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43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43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43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4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4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4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4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4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43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43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43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4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43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43C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2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F26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622"/>
  </w:style>
  <w:style w:type="paragraph" w:styleId="Piedepgina">
    <w:name w:val="footer"/>
    <w:basedOn w:val="Normal"/>
    <w:link w:val="PiedepginaCar"/>
    <w:uiPriority w:val="99"/>
    <w:unhideWhenUsed/>
    <w:rsid w:val="006F26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</dc:creator>
  <cp:keywords/>
  <dc:description/>
  <cp:lastModifiedBy>Arnau</cp:lastModifiedBy>
  <cp:revision>3</cp:revision>
  <dcterms:created xsi:type="dcterms:W3CDTF">2025-02-27T12:50:00Z</dcterms:created>
  <dcterms:modified xsi:type="dcterms:W3CDTF">2025-02-27T13:03:00Z</dcterms:modified>
</cp:coreProperties>
</file>