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0F84" w14:textId="77777777" w:rsidR="00B91969" w:rsidRPr="00B91969" w:rsidRDefault="00B91969" w:rsidP="00B91969">
      <w:pPr>
        <w:spacing w:after="0" w:line="240" w:lineRule="auto"/>
        <w:jc w:val="both"/>
        <w:rPr>
          <w:rFonts w:ascii="Verdana" w:hAnsi="Verdana"/>
          <w:b/>
          <w:bCs/>
          <w:sz w:val="18"/>
          <w:szCs w:val="18"/>
          <w:lang w:val="ca-ES"/>
        </w:rPr>
      </w:pPr>
      <w:r w:rsidRPr="00B91969">
        <w:rPr>
          <w:rFonts w:ascii="Verdana" w:hAnsi="Verdana"/>
          <w:b/>
          <w:bCs/>
          <w:sz w:val="18"/>
          <w:szCs w:val="18"/>
          <w:lang w:val="ca-ES"/>
        </w:rPr>
        <w:t>Òrgans de govern i funcions</w:t>
      </w:r>
    </w:p>
    <w:p w14:paraId="009B1672" w14:textId="77777777" w:rsidR="00B91969" w:rsidRPr="00094ED9" w:rsidRDefault="00B91969" w:rsidP="00B91969">
      <w:pPr>
        <w:pStyle w:val="Prrafodelista"/>
        <w:spacing w:after="0" w:line="240" w:lineRule="auto"/>
        <w:ind w:left="360"/>
        <w:jc w:val="both"/>
        <w:rPr>
          <w:rFonts w:ascii="Verdana" w:hAnsi="Verdana"/>
          <w:sz w:val="18"/>
          <w:szCs w:val="18"/>
          <w:lang w:val="ca-ES"/>
        </w:rPr>
      </w:pPr>
    </w:p>
    <w:p w14:paraId="58B8BE92" w14:textId="77777777" w:rsidR="00B91969" w:rsidRPr="00B91969" w:rsidRDefault="00B91969" w:rsidP="00B91969">
      <w:pPr>
        <w:spacing w:after="0" w:line="240" w:lineRule="auto"/>
        <w:jc w:val="both"/>
        <w:rPr>
          <w:rFonts w:ascii="Verdana" w:hAnsi="Verdana"/>
          <w:sz w:val="18"/>
          <w:szCs w:val="18"/>
          <w:lang w:val="ca-ES"/>
        </w:rPr>
      </w:pPr>
      <w:r w:rsidRPr="00B91969">
        <w:rPr>
          <w:rFonts w:ascii="Verdana" w:hAnsi="Verdana"/>
          <w:sz w:val="18"/>
          <w:szCs w:val="18"/>
          <w:lang w:val="ca-ES"/>
        </w:rPr>
        <w:t>Els òrgans de govern i administració del Consorci per a la Gestió dels Residus del Vallès Oriental són: el Consell Plenari, la Comissió Executiva, el president, el vicepresident, el gerent i la Comissió especial de comptes.</w:t>
      </w:r>
    </w:p>
    <w:p w14:paraId="4273D8DB" w14:textId="77777777" w:rsidR="00B91969" w:rsidRPr="00094ED9" w:rsidRDefault="00B91969" w:rsidP="00B91969">
      <w:pPr>
        <w:pStyle w:val="Prrafodelista"/>
        <w:spacing w:after="0" w:line="240" w:lineRule="auto"/>
        <w:ind w:left="360"/>
        <w:jc w:val="both"/>
        <w:rPr>
          <w:rFonts w:ascii="Verdana" w:hAnsi="Verdana"/>
          <w:sz w:val="18"/>
          <w:szCs w:val="18"/>
          <w:lang w:val="ca-ES"/>
        </w:rPr>
      </w:pPr>
    </w:p>
    <w:p w14:paraId="71532B7D" w14:textId="77777777" w:rsidR="00B91969" w:rsidRPr="00094ED9" w:rsidRDefault="00B91969" w:rsidP="00B91969">
      <w:pPr>
        <w:pStyle w:val="Prrafodelista"/>
        <w:numPr>
          <w:ilvl w:val="1"/>
          <w:numId w:val="1"/>
        </w:numPr>
        <w:spacing w:after="0" w:line="240" w:lineRule="auto"/>
        <w:ind w:left="708"/>
        <w:jc w:val="both"/>
        <w:rPr>
          <w:rFonts w:ascii="Verdana" w:hAnsi="Verdana"/>
          <w:b/>
          <w:bCs/>
          <w:sz w:val="18"/>
          <w:szCs w:val="18"/>
          <w:lang w:val="ca-ES"/>
        </w:rPr>
      </w:pPr>
      <w:r w:rsidRPr="00094ED9">
        <w:rPr>
          <w:rFonts w:ascii="Verdana" w:hAnsi="Verdana"/>
          <w:b/>
          <w:bCs/>
          <w:sz w:val="18"/>
          <w:szCs w:val="18"/>
          <w:lang w:val="ca-ES"/>
        </w:rPr>
        <w:t>Consell Plenari</w:t>
      </w:r>
    </w:p>
    <w:p w14:paraId="1EB843C3"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1E0C524E"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El Consell Plenari és l’òrgan suprem de deliberació i decisió del Consorci, i està integrat per cadascun dels representants dels ens integrats al Consorci.</w:t>
      </w:r>
    </w:p>
    <w:p w14:paraId="59BE323B"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7099EE9A"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Atribucions:</w:t>
      </w:r>
    </w:p>
    <w:p w14:paraId="5C637CBC"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6FB51CA0"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a) Aprovar la modificació dels estatuts.</w:t>
      </w:r>
    </w:p>
    <w:p w14:paraId="12180849"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b) Aprovar les ordenances, els reglaments i les normes de règim interior del Consorci.</w:t>
      </w:r>
    </w:p>
    <w:p w14:paraId="3F028A33"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c) Aprovar el Pla anual d’actuació del Consorci i tots aquells plans i programes d’actuació, relatius al compliment de les seves funcions.</w:t>
      </w:r>
    </w:p>
    <w:p w14:paraId="5F7C8A69"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d) La creació i implantació de nous serveis, sempre emmarcats dins els objectius del Consorci.</w:t>
      </w:r>
    </w:p>
    <w:p w14:paraId="47D6CDB6"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e) Aprovar els pressupostos anuals d’ingressos i despeses del Consorci, així com els comptes anuals.</w:t>
      </w:r>
    </w:p>
    <w:p w14:paraId="169EAAB8"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f) Nomenar els càrrecs de president, vicepresident, secretari, interventor i gerent del Consorci, així com la seva remoció.</w:t>
      </w:r>
    </w:p>
    <w:p w14:paraId="60080206"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g) Aprovar les operacions de contractació de crèdits i altres obligacions de caràcter econòmic i financer, que en el règim general siguin de la competència del Ple de les entitats locals.</w:t>
      </w:r>
    </w:p>
    <w:p w14:paraId="2E428E53"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h) Vetllar pel compliment dels objectius, actuacions i funcions del Consorci.</w:t>
      </w:r>
    </w:p>
    <w:p w14:paraId="4A5AE071"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i) Aprovar l’admissió o separació dels membres del Consorci.</w:t>
      </w:r>
    </w:p>
    <w:p w14:paraId="1B61242C"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j) Aprovar la dissolució del Consorci.</w:t>
      </w:r>
    </w:p>
    <w:p w14:paraId="78B56CA5"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k) Totes aquelles atribucions l’exercici de les quals requereixi per imperatiu legal o estatutari, el vot favorable d’una majoria qualificada dels membres integrants del Consell Plenari.</w:t>
      </w:r>
    </w:p>
    <w:p w14:paraId="6315ECC7" w14:textId="77777777" w:rsidR="00B91969" w:rsidRDefault="00B91969" w:rsidP="00B91969">
      <w:pPr>
        <w:pStyle w:val="Prrafodelista"/>
        <w:spacing w:after="0" w:line="240" w:lineRule="auto"/>
        <w:ind w:left="708"/>
        <w:jc w:val="both"/>
        <w:rPr>
          <w:rFonts w:ascii="Verdana" w:hAnsi="Verdana"/>
          <w:sz w:val="18"/>
          <w:szCs w:val="18"/>
          <w:lang w:val="ca-ES"/>
        </w:rPr>
      </w:pPr>
    </w:p>
    <w:p w14:paraId="5B296B6D" w14:textId="77777777" w:rsidR="00B91969" w:rsidRDefault="00B91969" w:rsidP="00B91969">
      <w:pPr>
        <w:pStyle w:val="Prrafodelista"/>
        <w:spacing w:after="0" w:line="240" w:lineRule="auto"/>
        <w:ind w:left="708"/>
        <w:jc w:val="both"/>
        <w:rPr>
          <w:rFonts w:ascii="Verdana" w:hAnsi="Verdana"/>
          <w:sz w:val="18"/>
          <w:szCs w:val="18"/>
          <w:lang w:val="ca-ES"/>
        </w:rPr>
      </w:pPr>
      <w:r>
        <w:rPr>
          <w:rFonts w:ascii="Verdana" w:hAnsi="Verdana"/>
          <w:sz w:val="18"/>
          <w:szCs w:val="18"/>
          <w:lang w:val="ca-ES"/>
        </w:rPr>
        <w:t>Composició:</w:t>
      </w:r>
    </w:p>
    <w:p w14:paraId="5F0B2C55" w14:textId="77777777" w:rsidR="00B91969" w:rsidRDefault="00B91969" w:rsidP="00B91969">
      <w:pPr>
        <w:pStyle w:val="Prrafodelista"/>
        <w:spacing w:after="0" w:line="240" w:lineRule="auto"/>
        <w:ind w:left="708"/>
        <w:jc w:val="both"/>
        <w:rPr>
          <w:rFonts w:ascii="Verdana" w:hAnsi="Verdana"/>
          <w:sz w:val="18"/>
          <w:szCs w:val="18"/>
          <w:lang w:val="ca-ES"/>
        </w:rPr>
      </w:pPr>
    </w:p>
    <w:tbl>
      <w:tblPr>
        <w:tblW w:w="6820" w:type="dxa"/>
        <w:jc w:val="center"/>
        <w:tblCellMar>
          <w:left w:w="70" w:type="dxa"/>
          <w:right w:w="70" w:type="dxa"/>
        </w:tblCellMar>
        <w:tblLook w:val="04A0" w:firstRow="1" w:lastRow="0" w:firstColumn="1" w:lastColumn="0" w:noHBand="0" w:noVBand="1"/>
      </w:tblPr>
      <w:tblGrid>
        <w:gridCol w:w="3560"/>
        <w:gridCol w:w="1531"/>
        <w:gridCol w:w="1780"/>
      </w:tblGrid>
      <w:tr w:rsidR="00B91969" w:rsidRPr="00EE3C43" w14:paraId="05D9D472" w14:textId="77777777" w:rsidTr="00F36D38">
        <w:trPr>
          <w:trHeight w:val="600"/>
          <w:jc w:val="center"/>
        </w:trPr>
        <w:tc>
          <w:tcPr>
            <w:tcW w:w="3560" w:type="dxa"/>
            <w:tcBorders>
              <w:top w:val="single" w:sz="4" w:space="0" w:color="auto"/>
              <w:left w:val="single" w:sz="4" w:space="0" w:color="auto"/>
              <w:bottom w:val="single" w:sz="4" w:space="0" w:color="auto"/>
              <w:right w:val="single" w:sz="4" w:space="0" w:color="auto"/>
            </w:tcBorders>
            <w:shd w:val="clear" w:color="000000" w:fill="92D050"/>
            <w:noWrap/>
            <w:hideMark/>
          </w:tcPr>
          <w:p w14:paraId="4AB09CC2" w14:textId="77777777" w:rsidR="00B91969" w:rsidRPr="00EE3C43" w:rsidRDefault="00B91969" w:rsidP="00F36D38">
            <w:pPr>
              <w:spacing w:after="0" w:line="240" w:lineRule="auto"/>
              <w:rPr>
                <w:rFonts w:ascii="Verdana" w:eastAsia="Times New Roman" w:hAnsi="Verdana" w:cs="Calibri"/>
                <w:b/>
                <w:bCs/>
                <w:color w:val="000000"/>
                <w:kern w:val="0"/>
                <w:sz w:val="18"/>
                <w:szCs w:val="18"/>
                <w:lang w:eastAsia="es-ES"/>
                <w14:ligatures w14:val="none"/>
              </w:rPr>
            </w:pPr>
            <w:r w:rsidRPr="00EE3C43">
              <w:rPr>
                <w:rFonts w:ascii="Verdana" w:eastAsia="Times New Roman" w:hAnsi="Verdana" w:cs="Calibri"/>
                <w:b/>
                <w:bCs/>
                <w:color w:val="000000"/>
                <w:kern w:val="0"/>
                <w:sz w:val="18"/>
                <w:szCs w:val="18"/>
                <w:lang w:eastAsia="es-ES"/>
                <w14:ligatures w14:val="none"/>
              </w:rPr>
              <w:t>MEMBRES</w:t>
            </w:r>
          </w:p>
        </w:tc>
        <w:tc>
          <w:tcPr>
            <w:tcW w:w="1480" w:type="dxa"/>
            <w:tcBorders>
              <w:top w:val="single" w:sz="4" w:space="0" w:color="auto"/>
              <w:left w:val="nil"/>
              <w:bottom w:val="single" w:sz="4" w:space="0" w:color="auto"/>
              <w:right w:val="single" w:sz="4" w:space="0" w:color="auto"/>
            </w:tcBorders>
            <w:shd w:val="clear" w:color="000000" w:fill="92D050"/>
            <w:noWrap/>
            <w:hideMark/>
          </w:tcPr>
          <w:p w14:paraId="747A9D2F" w14:textId="77777777" w:rsidR="00B91969" w:rsidRPr="00EE3C43" w:rsidRDefault="00B91969" w:rsidP="00F36D38">
            <w:pPr>
              <w:spacing w:after="0" w:line="240" w:lineRule="auto"/>
              <w:rPr>
                <w:rFonts w:ascii="Calibri" w:eastAsia="Times New Roman" w:hAnsi="Calibri" w:cs="Calibri"/>
                <w:b/>
                <w:bCs/>
                <w:color w:val="000000"/>
                <w:kern w:val="0"/>
                <w:sz w:val="22"/>
                <w:szCs w:val="22"/>
                <w:lang w:eastAsia="es-ES"/>
                <w14:ligatures w14:val="none"/>
              </w:rPr>
            </w:pPr>
            <w:r w:rsidRPr="00EE3C43">
              <w:rPr>
                <w:rFonts w:ascii="Calibri" w:eastAsia="Times New Roman" w:hAnsi="Calibri" w:cs="Calibri"/>
                <w:b/>
                <w:bCs/>
                <w:color w:val="000000"/>
                <w:kern w:val="0"/>
                <w:sz w:val="22"/>
                <w:szCs w:val="22"/>
                <w:lang w:eastAsia="es-ES"/>
                <w14:ligatures w14:val="none"/>
              </w:rPr>
              <w:t>REPRESETANTS</w:t>
            </w:r>
          </w:p>
        </w:tc>
        <w:tc>
          <w:tcPr>
            <w:tcW w:w="1780" w:type="dxa"/>
            <w:tcBorders>
              <w:top w:val="single" w:sz="4" w:space="0" w:color="auto"/>
              <w:left w:val="nil"/>
              <w:bottom w:val="single" w:sz="4" w:space="0" w:color="auto"/>
              <w:right w:val="single" w:sz="4" w:space="0" w:color="auto"/>
            </w:tcBorders>
            <w:shd w:val="clear" w:color="000000" w:fill="92D050"/>
            <w:noWrap/>
            <w:hideMark/>
          </w:tcPr>
          <w:p w14:paraId="1EED04B2" w14:textId="77777777" w:rsidR="00B91969" w:rsidRPr="00EE3C43" w:rsidRDefault="00B91969" w:rsidP="00F36D38">
            <w:pPr>
              <w:spacing w:after="0" w:line="240" w:lineRule="auto"/>
              <w:rPr>
                <w:rFonts w:ascii="Calibri" w:eastAsia="Times New Roman" w:hAnsi="Calibri" w:cs="Calibri"/>
                <w:b/>
                <w:bCs/>
                <w:color w:val="000000"/>
                <w:kern w:val="0"/>
                <w:sz w:val="22"/>
                <w:szCs w:val="22"/>
                <w:lang w:eastAsia="es-ES"/>
                <w14:ligatures w14:val="none"/>
              </w:rPr>
            </w:pPr>
            <w:r w:rsidRPr="00EE3C43">
              <w:rPr>
                <w:rFonts w:ascii="Calibri" w:eastAsia="Times New Roman" w:hAnsi="Calibri" w:cs="Calibri"/>
                <w:b/>
                <w:bCs/>
                <w:color w:val="000000"/>
                <w:kern w:val="0"/>
                <w:sz w:val="22"/>
                <w:szCs w:val="22"/>
                <w:lang w:eastAsia="es-ES"/>
                <w14:ligatures w14:val="none"/>
              </w:rPr>
              <w:t>VOTS PONDERATS</w:t>
            </w:r>
          </w:p>
        </w:tc>
      </w:tr>
      <w:tr w:rsidR="00B91969" w:rsidRPr="00EE3C43" w14:paraId="1C885991"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bottom"/>
            <w:hideMark/>
          </w:tcPr>
          <w:p w14:paraId="10B7BA3C" w14:textId="77777777" w:rsidR="00B91969" w:rsidRPr="00EE3C43"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Consell Comarcal del Vallès Oriental</w:t>
            </w:r>
          </w:p>
        </w:tc>
        <w:tc>
          <w:tcPr>
            <w:tcW w:w="1480" w:type="dxa"/>
            <w:tcBorders>
              <w:top w:val="nil"/>
              <w:left w:val="nil"/>
              <w:bottom w:val="single" w:sz="4" w:space="0" w:color="auto"/>
              <w:right w:val="single" w:sz="4" w:space="0" w:color="auto"/>
            </w:tcBorders>
            <w:noWrap/>
            <w:vAlign w:val="bottom"/>
            <w:hideMark/>
          </w:tcPr>
          <w:p w14:paraId="737058B3"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4</w:t>
            </w:r>
          </w:p>
        </w:tc>
        <w:tc>
          <w:tcPr>
            <w:tcW w:w="1780" w:type="dxa"/>
            <w:tcBorders>
              <w:top w:val="nil"/>
              <w:left w:val="nil"/>
              <w:bottom w:val="single" w:sz="4" w:space="0" w:color="auto"/>
              <w:right w:val="single" w:sz="4" w:space="0" w:color="auto"/>
            </w:tcBorders>
            <w:noWrap/>
            <w:vAlign w:val="bottom"/>
            <w:hideMark/>
          </w:tcPr>
          <w:p w14:paraId="3807C11D"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4</w:t>
            </w:r>
          </w:p>
        </w:tc>
      </w:tr>
      <w:tr w:rsidR="00B91969" w:rsidRPr="00EE3C43" w14:paraId="64FF2641"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35E0D5F6"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L’Ametlla del Vallès</w:t>
            </w:r>
          </w:p>
        </w:tc>
        <w:tc>
          <w:tcPr>
            <w:tcW w:w="1480" w:type="dxa"/>
            <w:tcBorders>
              <w:top w:val="nil"/>
              <w:left w:val="nil"/>
              <w:bottom w:val="single" w:sz="4" w:space="0" w:color="auto"/>
              <w:right w:val="single" w:sz="4" w:space="0" w:color="auto"/>
            </w:tcBorders>
            <w:noWrap/>
            <w:vAlign w:val="bottom"/>
            <w:hideMark/>
          </w:tcPr>
          <w:p w14:paraId="0D7D0062"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0F84640E"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0C77C44F"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2B6B7C28"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Bigues i Riells</w:t>
            </w:r>
          </w:p>
        </w:tc>
        <w:tc>
          <w:tcPr>
            <w:tcW w:w="1480" w:type="dxa"/>
            <w:tcBorders>
              <w:top w:val="nil"/>
              <w:left w:val="nil"/>
              <w:bottom w:val="single" w:sz="4" w:space="0" w:color="auto"/>
              <w:right w:val="single" w:sz="4" w:space="0" w:color="auto"/>
            </w:tcBorders>
            <w:noWrap/>
            <w:vAlign w:val="bottom"/>
            <w:hideMark/>
          </w:tcPr>
          <w:p w14:paraId="5586DDA0"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31F12DD3"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339BF79F"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69B2B734"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Caldes de Montbui</w:t>
            </w:r>
          </w:p>
        </w:tc>
        <w:tc>
          <w:tcPr>
            <w:tcW w:w="1480" w:type="dxa"/>
            <w:tcBorders>
              <w:top w:val="nil"/>
              <w:left w:val="nil"/>
              <w:bottom w:val="single" w:sz="4" w:space="0" w:color="auto"/>
              <w:right w:val="single" w:sz="4" w:space="0" w:color="auto"/>
            </w:tcBorders>
            <w:noWrap/>
            <w:vAlign w:val="bottom"/>
            <w:hideMark/>
          </w:tcPr>
          <w:p w14:paraId="082B420D"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7E919F5F"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386433EB"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01776F33"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Campins</w:t>
            </w:r>
          </w:p>
        </w:tc>
        <w:tc>
          <w:tcPr>
            <w:tcW w:w="1480" w:type="dxa"/>
            <w:tcBorders>
              <w:top w:val="nil"/>
              <w:left w:val="nil"/>
              <w:bottom w:val="single" w:sz="4" w:space="0" w:color="auto"/>
              <w:right w:val="single" w:sz="4" w:space="0" w:color="auto"/>
            </w:tcBorders>
            <w:noWrap/>
            <w:vAlign w:val="bottom"/>
            <w:hideMark/>
          </w:tcPr>
          <w:p w14:paraId="5DF1A23C"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19E9C62C"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0C8A509A"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77287F1B"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Canovelles</w:t>
            </w:r>
          </w:p>
        </w:tc>
        <w:tc>
          <w:tcPr>
            <w:tcW w:w="1480" w:type="dxa"/>
            <w:tcBorders>
              <w:top w:val="nil"/>
              <w:left w:val="nil"/>
              <w:bottom w:val="single" w:sz="4" w:space="0" w:color="auto"/>
              <w:right w:val="single" w:sz="4" w:space="0" w:color="auto"/>
            </w:tcBorders>
            <w:noWrap/>
            <w:vAlign w:val="bottom"/>
            <w:hideMark/>
          </w:tcPr>
          <w:p w14:paraId="67A12C9C"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2D395BFA"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77204D93"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3142E210"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Cànoves i Samalús</w:t>
            </w:r>
          </w:p>
        </w:tc>
        <w:tc>
          <w:tcPr>
            <w:tcW w:w="1480" w:type="dxa"/>
            <w:tcBorders>
              <w:top w:val="nil"/>
              <w:left w:val="nil"/>
              <w:bottom w:val="single" w:sz="4" w:space="0" w:color="auto"/>
              <w:right w:val="single" w:sz="4" w:space="0" w:color="auto"/>
            </w:tcBorders>
            <w:noWrap/>
            <w:vAlign w:val="bottom"/>
            <w:hideMark/>
          </w:tcPr>
          <w:p w14:paraId="6DE7498A"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5CFD2925"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0CC5C3A6"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2D4CF824"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Cardedeu</w:t>
            </w:r>
          </w:p>
        </w:tc>
        <w:tc>
          <w:tcPr>
            <w:tcW w:w="1480" w:type="dxa"/>
            <w:tcBorders>
              <w:top w:val="nil"/>
              <w:left w:val="nil"/>
              <w:bottom w:val="single" w:sz="4" w:space="0" w:color="auto"/>
              <w:right w:val="single" w:sz="4" w:space="0" w:color="auto"/>
            </w:tcBorders>
            <w:noWrap/>
            <w:vAlign w:val="bottom"/>
            <w:hideMark/>
          </w:tcPr>
          <w:p w14:paraId="7CD83ABE"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0E5277AC"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5670E9DB"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19EF79B2"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Figaró-Montmany</w:t>
            </w:r>
          </w:p>
        </w:tc>
        <w:tc>
          <w:tcPr>
            <w:tcW w:w="1480" w:type="dxa"/>
            <w:tcBorders>
              <w:top w:val="nil"/>
              <w:left w:val="nil"/>
              <w:bottom w:val="single" w:sz="4" w:space="0" w:color="auto"/>
              <w:right w:val="single" w:sz="4" w:space="0" w:color="auto"/>
            </w:tcBorders>
            <w:noWrap/>
            <w:vAlign w:val="bottom"/>
            <w:hideMark/>
          </w:tcPr>
          <w:p w14:paraId="131C5298"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40995C26"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21B71383"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44C85E69"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Fogars de Montclús</w:t>
            </w:r>
          </w:p>
        </w:tc>
        <w:tc>
          <w:tcPr>
            <w:tcW w:w="1480" w:type="dxa"/>
            <w:tcBorders>
              <w:top w:val="nil"/>
              <w:left w:val="nil"/>
              <w:bottom w:val="single" w:sz="4" w:space="0" w:color="auto"/>
              <w:right w:val="single" w:sz="4" w:space="0" w:color="auto"/>
            </w:tcBorders>
            <w:noWrap/>
            <w:vAlign w:val="bottom"/>
            <w:hideMark/>
          </w:tcPr>
          <w:p w14:paraId="55DAB28B"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42005484"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2CA19065"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07744DFA"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Les Franqueses del Vallès</w:t>
            </w:r>
          </w:p>
        </w:tc>
        <w:tc>
          <w:tcPr>
            <w:tcW w:w="1480" w:type="dxa"/>
            <w:tcBorders>
              <w:top w:val="nil"/>
              <w:left w:val="nil"/>
              <w:bottom w:val="single" w:sz="4" w:space="0" w:color="auto"/>
              <w:right w:val="single" w:sz="4" w:space="0" w:color="auto"/>
            </w:tcBorders>
            <w:noWrap/>
            <w:vAlign w:val="bottom"/>
            <w:hideMark/>
          </w:tcPr>
          <w:p w14:paraId="13E02AF1"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19DC1F18"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3</w:t>
            </w:r>
          </w:p>
        </w:tc>
      </w:tr>
      <w:tr w:rsidR="00B91969" w:rsidRPr="00EE3C43" w14:paraId="2A24CA6C"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4D2D40C4"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La Garriga</w:t>
            </w:r>
          </w:p>
        </w:tc>
        <w:tc>
          <w:tcPr>
            <w:tcW w:w="1480" w:type="dxa"/>
            <w:tcBorders>
              <w:top w:val="nil"/>
              <w:left w:val="nil"/>
              <w:bottom w:val="single" w:sz="4" w:space="0" w:color="auto"/>
              <w:right w:val="single" w:sz="4" w:space="0" w:color="auto"/>
            </w:tcBorders>
            <w:noWrap/>
            <w:vAlign w:val="bottom"/>
            <w:hideMark/>
          </w:tcPr>
          <w:p w14:paraId="5C1A8362"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002F1AD3"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6177CAA4"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60766CCC"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Granollers</w:t>
            </w:r>
          </w:p>
        </w:tc>
        <w:tc>
          <w:tcPr>
            <w:tcW w:w="1480" w:type="dxa"/>
            <w:tcBorders>
              <w:top w:val="nil"/>
              <w:left w:val="nil"/>
              <w:bottom w:val="single" w:sz="4" w:space="0" w:color="auto"/>
              <w:right w:val="single" w:sz="4" w:space="0" w:color="auto"/>
            </w:tcBorders>
            <w:noWrap/>
            <w:vAlign w:val="bottom"/>
            <w:hideMark/>
          </w:tcPr>
          <w:p w14:paraId="3A38B4FD"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2C841073"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4</w:t>
            </w:r>
          </w:p>
        </w:tc>
      </w:tr>
      <w:tr w:rsidR="00B91969" w:rsidRPr="00EE3C43" w14:paraId="712A79D9"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4BA5DEA1"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Gualba</w:t>
            </w:r>
          </w:p>
        </w:tc>
        <w:tc>
          <w:tcPr>
            <w:tcW w:w="1480" w:type="dxa"/>
            <w:tcBorders>
              <w:top w:val="nil"/>
              <w:left w:val="nil"/>
              <w:bottom w:val="single" w:sz="4" w:space="0" w:color="auto"/>
              <w:right w:val="single" w:sz="4" w:space="0" w:color="auto"/>
            </w:tcBorders>
            <w:noWrap/>
            <w:vAlign w:val="bottom"/>
            <w:hideMark/>
          </w:tcPr>
          <w:p w14:paraId="355A934A"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6ED15EB0"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090D0FAC"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05917A0A"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La Llagosta</w:t>
            </w:r>
          </w:p>
        </w:tc>
        <w:tc>
          <w:tcPr>
            <w:tcW w:w="1480" w:type="dxa"/>
            <w:tcBorders>
              <w:top w:val="nil"/>
              <w:left w:val="nil"/>
              <w:bottom w:val="single" w:sz="4" w:space="0" w:color="auto"/>
              <w:right w:val="single" w:sz="4" w:space="0" w:color="auto"/>
            </w:tcBorders>
            <w:noWrap/>
            <w:vAlign w:val="bottom"/>
            <w:hideMark/>
          </w:tcPr>
          <w:p w14:paraId="39037D04"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55DFE2CF"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241CB74D"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551EDF3F"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Lliçà d'Amunt</w:t>
            </w:r>
          </w:p>
        </w:tc>
        <w:tc>
          <w:tcPr>
            <w:tcW w:w="1480" w:type="dxa"/>
            <w:tcBorders>
              <w:top w:val="nil"/>
              <w:left w:val="nil"/>
              <w:bottom w:val="single" w:sz="4" w:space="0" w:color="auto"/>
              <w:right w:val="single" w:sz="4" w:space="0" w:color="auto"/>
            </w:tcBorders>
            <w:noWrap/>
            <w:vAlign w:val="bottom"/>
            <w:hideMark/>
          </w:tcPr>
          <w:p w14:paraId="1C6762B5"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45428608"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1967CA88"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7CB0C901"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Lliçà de Vall</w:t>
            </w:r>
          </w:p>
        </w:tc>
        <w:tc>
          <w:tcPr>
            <w:tcW w:w="1480" w:type="dxa"/>
            <w:tcBorders>
              <w:top w:val="nil"/>
              <w:left w:val="nil"/>
              <w:bottom w:val="single" w:sz="4" w:space="0" w:color="auto"/>
              <w:right w:val="single" w:sz="4" w:space="0" w:color="auto"/>
            </w:tcBorders>
            <w:noWrap/>
            <w:vAlign w:val="bottom"/>
            <w:hideMark/>
          </w:tcPr>
          <w:p w14:paraId="251C28DF"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4458B014"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56C956C0"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3DD18006"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lastRenderedPageBreak/>
              <w:t>Llinars del Vallès</w:t>
            </w:r>
          </w:p>
        </w:tc>
        <w:tc>
          <w:tcPr>
            <w:tcW w:w="1480" w:type="dxa"/>
            <w:tcBorders>
              <w:top w:val="nil"/>
              <w:left w:val="nil"/>
              <w:bottom w:val="single" w:sz="4" w:space="0" w:color="auto"/>
              <w:right w:val="single" w:sz="4" w:space="0" w:color="auto"/>
            </w:tcBorders>
            <w:noWrap/>
            <w:vAlign w:val="bottom"/>
            <w:hideMark/>
          </w:tcPr>
          <w:p w14:paraId="29293DFF"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2E3C34FB"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7847148F"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0511EE3A"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Martorelles</w:t>
            </w:r>
          </w:p>
        </w:tc>
        <w:tc>
          <w:tcPr>
            <w:tcW w:w="1480" w:type="dxa"/>
            <w:tcBorders>
              <w:top w:val="nil"/>
              <w:left w:val="nil"/>
              <w:bottom w:val="single" w:sz="4" w:space="0" w:color="auto"/>
              <w:right w:val="single" w:sz="4" w:space="0" w:color="auto"/>
            </w:tcBorders>
            <w:noWrap/>
            <w:vAlign w:val="bottom"/>
            <w:hideMark/>
          </w:tcPr>
          <w:p w14:paraId="1BECDED2"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692CD728"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4827529D"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59ECBBE4"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Mollet del Vallès</w:t>
            </w:r>
          </w:p>
        </w:tc>
        <w:tc>
          <w:tcPr>
            <w:tcW w:w="1480" w:type="dxa"/>
            <w:tcBorders>
              <w:top w:val="nil"/>
              <w:left w:val="nil"/>
              <w:bottom w:val="single" w:sz="4" w:space="0" w:color="auto"/>
              <w:right w:val="single" w:sz="4" w:space="0" w:color="auto"/>
            </w:tcBorders>
            <w:noWrap/>
            <w:vAlign w:val="bottom"/>
            <w:hideMark/>
          </w:tcPr>
          <w:p w14:paraId="69F1031A"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5E10DE26"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4</w:t>
            </w:r>
          </w:p>
        </w:tc>
      </w:tr>
      <w:tr w:rsidR="00B91969" w:rsidRPr="00EE3C43" w14:paraId="30DF63C4"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27991FB6"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Montmeló</w:t>
            </w:r>
          </w:p>
        </w:tc>
        <w:tc>
          <w:tcPr>
            <w:tcW w:w="1480" w:type="dxa"/>
            <w:tcBorders>
              <w:top w:val="nil"/>
              <w:left w:val="nil"/>
              <w:bottom w:val="single" w:sz="4" w:space="0" w:color="auto"/>
              <w:right w:val="single" w:sz="4" w:space="0" w:color="auto"/>
            </w:tcBorders>
            <w:noWrap/>
            <w:vAlign w:val="bottom"/>
            <w:hideMark/>
          </w:tcPr>
          <w:p w14:paraId="38625851"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2FE2F50B"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7D9C2C3C"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05031599"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Montornès del Vallès</w:t>
            </w:r>
          </w:p>
        </w:tc>
        <w:tc>
          <w:tcPr>
            <w:tcW w:w="1480" w:type="dxa"/>
            <w:tcBorders>
              <w:top w:val="nil"/>
              <w:left w:val="nil"/>
              <w:bottom w:val="single" w:sz="4" w:space="0" w:color="auto"/>
              <w:right w:val="single" w:sz="4" w:space="0" w:color="auto"/>
            </w:tcBorders>
            <w:noWrap/>
            <w:vAlign w:val="bottom"/>
            <w:hideMark/>
          </w:tcPr>
          <w:p w14:paraId="62603551"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1FEA611C"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6378C52E"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6B59FB6C"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Montseny</w:t>
            </w:r>
          </w:p>
        </w:tc>
        <w:tc>
          <w:tcPr>
            <w:tcW w:w="1480" w:type="dxa"/>
            <w:tcBorders>
              <w:top w:val="nil"/>
              <w:left w:val="nil"/>
              <w:bottom w:val="single" w:sz="4" w:space="0" w:color="auto"/>
              <w:right w:val="single" w:sz="4" w:space="0" w:color="auto"/>
            </w:tcBorders>
            <w:noWrap/>
            <w:vAlign w:val="bottom"/>
            <w:hideMark/>
          </w:tcPr>
          <w:p w14:paraId="760F415D"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424B729D"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43D21F87"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2B314EE1"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Parets del Vallès</w:t>
            </w:r>
          </w:p>
        </w:tc>
        <w:tc>
          <w:tcPr>
            <w:tcW w:w="1480" w:type="dxa"/>
            <w:tcBorders>
              <w:top w:val="nil"/>
              <w:left w:val="nil"/>
              <w:bottom w:val="single" w:sz="4" w:space="0" w:color="auto"/>
              <w:right w:val="single" w:sz="4" w:space="0" w:color="auto"/>
            </w:tcBorders>
            <w:noWrap/>
            <w:vAlign w:val="bottom"/>
            <w:hideMark/>
          </w:tcPr>
          <w:p w14:paraId="1DABC710"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62006290"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547E0289"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6F10697D"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La Roca del Vallès</w:t>
            </w:r>
          </w:p>
        </w:tc>
        <w:tc>
          <w:tcPr>
            <w:tcW w:w="1480" w:type="dxa"/>
            <w:tcBorders>
              <w:top w:val="nil"/>
              <w:left w:val="nil"/>
              <w:bottom w:val="single" w:sz="4" w:space="0" w:color="auto"/>
              <w:right w:val="single" w:sz="4" w:space="0" w:color="auto"/>
            </w:tcBorders>
            <w:noWrap/>
            <w:vAlign w:val="bottom"/>
            <w:hideMark/>
          </w:tcPr>
          <w:p w14:paraId="63ABCC61"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50CC9BB3"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54302C3E"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013419D0"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Sant Antoni de Vilamajor</w:t>
            </w:r>
          </w:p>
        </w:tc>
        <w:tc>
          <w:tcPr>
            <w:tcW w:w="1480" w:type="dxa"/>
            <w:tcBorders>
              <w:top w:val="nil"/>
              <w:left w:val="nil"/>
              <w:bottom w:val="single" w:sz="4" w:space="0" w:color="auto"/>
              <w:right w:val="single" w:sz="4" w:space="0" w:color="auto"/>
            </w:tcBorders>
            <w:noWrap/>
            <w:vAlign w:val="bottom"/>
            <w:hideMark/>
          </w:tcPr>
          <w:p w14:paraId="46CF0473"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0EEA78FD"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3E641681"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571E386A"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Sant Celoni</w:t>
            </w:r>
          </w:p>
        </w:tc>
        <w:tc>
          <w:tcPr>
            <w:tcW w:w="1480" w:type="dxa"/>
            <w:tcBorders>
              <w:top w:val="nil"/>
              <w:left w:val="nil"/>
              <w:bottom w:val="single" w:sz="4" w:space="0" w:color="auto"/>
              <w:right w:val="single" w:sz="4" w:space="0" w:color="auto"/>
            </w:tcBorders>
            <w:noWrap/>
            <w:vAlign w:val="bottom"/>
            <w:hideMark/>
          </w:tcPr>
          <w:p w14:paraId="3D6717F2"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370E65CC"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7D8D5C59"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20C03313"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Sant Esteve de Palautordera</w:t>
            </w:r>
          </w:p>
        </w:tc>
        <w:tc>
          <w:tcPr>
            <w:tcW w:w="1480" w:type="dxa"/>
            <w:tcBorders>
              <w:top w:val="nil"/>
              <w:left w:val="nil"/>
              <w:bottom w:val="single" w:sz="4" w:space="0" w:color="auto"/>
              <w:right w:val="single" w:sz="4" w:space="0" w:color="auto"/>
            </w:tcBorders>
            <w:noWrap/>
            <w:vAlign w:val="bottom"/>
            <w:hideMark/>
          </w:tcPr>
          <w:p w14:paraId="08741C13"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6965B2E8"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71B3CEC8"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331CBC04"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Sant Feliu de Codines</w:t>
            </w:r>
          </w:p>
        </w:tc>
        <w:tc>
          <w:tcPr>
            <w:tcW w:w="1480" w:type="dxa"/>
            <w:tcBorders>
              <w:top w:val="nil"/>
              <w:left w:val="nil"/>
              <w:bottom w:val="single" w:sz="4" w:space="0" w:color="auto"/>
              <w:right w:val="single" w:sz="4" w:space="0" w:color="auto"/>
            </w:tcBorders>
            <w:noWrap/>
            <w:vAlign w:val="bottom"/>
            <w:hideMark/>
          </w:tcPr>
          <w:p w14:paraId="7065BEB1"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0A5172F5"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084F27DB"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1A10CE30"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Sant Fost de Campsentelles</w:t>
            </w:r>
          </w:p>
        </w:tc>
        <w:tc>
          <w:tcPr>
            <w:tcW w:w="1480" w:type="dxa"/>
            <w:tcBorders>
              <w:top w:val="nil"/>
              <w:left w:val="nil"/>
              <w:bottom w:val="single" w:sz="4" w:space="0" w:color="auto"/>
              <w:right w:val="single" w:sz="4" w:space="0" w:color="auto"/>
            </w:tcBorders>
            <w:noWrap/>
            <w:vAlign w:val="bottom"/>
            <w:hideMark/>
          </w:tcPr>
          <w:p w14:paraId="11C2C0E9"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776F6A55"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2D0FC5A8"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5FB8C277"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Sant Pere de Vilamajor</w:t>
            </w:r>
          </w:p>
        </w:tc>
        <w:tc>
          <w:tcPr>
            <w:tcW w:w="1480" w:type="dxa"/>
            <w:tcBorders>
              <w:top w:val="nil"/>
              <w:left w:val="nil"/>
              <w:bottom w:val="single" w:sz="4" w:space="0" w:color="auto"/>
              <w:right w:val="single" w:sz="4" w:space="0" w:color="auto"/>
            </w:tcBorders>
            <w:noWrap/>
            <w:vAlign w:val="bottom"/>
            <w:hideMark/>
          </w:tcPr>
          <w:p w14:paraId="4E093B20"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532E2A0B"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48F9903A"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511E99D1"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Santa Eulàlia de Ronçana</w:t>
            </w:r>
          </w:p>
        </w:tc>
        <w:tc>
          <w:tcPr>
            <w:tcW w:w="1480" w:type="dxa"/>
            <w:tcBorders>
              <w:top w:val="nil"/>
              <w:left w:val="nil"/>
              <w:bottom w:val="single" w:sz="4" w:space="0" w:color="auto"/>
              <w:right w:val="single" w:sz="4" w:space="0" w:color="auto"/>
            </w:tcBorders>
            <w:noWrap/>
            <w:vAlign w:val="bottom"/>
            <w:hideMark/>
          </w:tcPr>
          <w:p w14:paraId="1DFFD453"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7A812F1E"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3F00A41B"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291EE480"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Santa Maria de Martorelles</w:t>
            </w:r>
          </w:p>
        </w:tc>
        <w:tc>
          <w:tcPr>
            <w:tcW w:w="1480" w:type="dxa"/>
            <w:tcBorders>
              <w:top w:val="nil"/>
              <w:left w:val="nil"/>
              <w:bottom w:val="single" w:sz="4" w:space="0" w:color="auto"/>
              <w:right w:val="single" w:sz="4" w:space="0" w:color="auto"/>
            </w:tcBorders>
            <w:noWrap/>
            <w:vAlign w:val="bottom"/>
            <w:hideMark/>
          </w:tcPr>
          <w:p w14:paraId="2130DDC4"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6AB864D1"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0C5C7FAE"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16A47528"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Santa Maria de Palautordera</w:t>
            </w:r>
          </w:p>
        </w:tc>
        <w:tc>
          <w:tcPr>
            <w:tcW w:w="1480" w:type="dxa"/>
            <w:tcBorders>
              <w:top w:val="nil"/>
              <w:left w:val="nil"/>
              <w:bottom w:val="single" w:sz="4" w:space="0" w:color="auto"/>
              <w:right w:val="single" w:sz="4" w:space="0" w:color="auto"/>
            </w:tcBorders>
            <w:noWrap/>
            <w:vAlign w:val="bottom"/>
            <w:hideMark/>
          </w:tcPr>
          <w:p w14:paraId="3E2F2EBD"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3320CCC5"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484BDAB6"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539AEF15"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Tagamanent</w:t>
            </w:r>
          </w:p>
        </w:tc>
        <w:tc>
          <w:tcPr>
            <w:tcW w:w="1480" w:type="dxa"/>
            <w:tcBorders>
              <w:top w:val="nil"/>
              <w:left w:val="nil"/>
              <w:bottom w:val="single" w:sz="4" w:space="0" w:color="auto"/>
              <w:right w:val="single" w:sz="4" w:space="0" w:color="auto"/>
            </w:tcBorders>
            <w:noWrap/>
            <w:vAlign w:val="bottom"/>
            <w:hideMark/>
          </w:tcPr>
          <w:p w14:paraId="79D2CD4B"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271AC031"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2ECC22AD"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211259D3"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Vallgorguina</w:t>
            </w:r>
          </w:p>
        </w:tc>
        <w:tc>
          <w:tcPr>
            <w:tcW w:w="1480" w:type="dxa"/>
            <w:tcBorders>
              <w:top w:val="nil"/>
              <w:left w:val="nil"/>
              <w:bottom w:val="single" w:sz="4" w:space="0" w:color="auto"/>
              <w:right w:val="single" w:sz="4" w:space="0" w:color="auto"/>
            </w:tcBorders>
            <w:noWrap/>
            <w:vAlign w:val="bottom"/>
            <w:hideMark/>
          </w:tcPr>
          <w:p w14:paraId="580CC818"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7D6535C1"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3BF5BEA2"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685B2089"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Vallromanes</w:t>
            </w:r>
          </w:p>
        </w:tc>
        <w:tc>
          <w:tcPr>
            <w:tcW w:w="1480" w:type="dxa"/>
            <w:tcBorders>
              <w:top w:val="nil"/>
              <w:left w:val="nil"/>
              <w:bottom w:val="single" w:sz="4" w:space="0" w:color="auto"/>
              <w:right w:val="single" w:sz="4" w:space="0" w:color="auto"/>
            </w:tcBorders>
            <w:noWrap/>
            <w:vAlign w:val="bottom"/>
            <w:hideMark/>
          </w:tcPr>
          <w:p w14:paraId="0AFC11DF"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03465349"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38D1CE6E"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5D9F1FA6"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Vilalba Sasserra</w:t>
            </w:r>
          </w:p>
        </w:tc>
        <w:tc>
          <w:tcPr>
            <w:tcW w:w="1480" w:type="dxa"/>
            <w:tcBorders>
              <w:top w:val="nil"/>
              <w:left w:val="nil"/>
              <w:bottom w:val="single" w:sz="4" w:space="0" w:color="auto"/>
              <w:right w:val="single" w:sz="4" w:space="0" w:color="auto"/>
            </w:tcBorders>
            <w:noWrap/>
            <w:vAlign w:val="bottom"/>
            <w:hideMark/>
          </w:tcPr>
          <w:p w14:paraId="3C8E0922"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3001316C"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608FE992"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63E935C3"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Vilanova del Vallès</w:t>
            </w:r>
          </w:p>
        </w:tc>
        <w:tc>
          <w:tcPr>
            <w:tcW w:w="1480" w:type="dxa"/>
            <w:tcBorders>
              <w:top w:val="nil"/>
              <w:left w:val="nil"/>
              <w:bottom w:val="single" w:sz="4" w:space="0" w:color="auto"/>
              <w:right w:val="single" w:sz="4" w:space="0" w:color="auto"/>
            </w:tcBorders>
            <w:noWrap/>
            <w:vAlign w:val="bottom"/>
            <w:hideMark/>
          </w:tcPr>
          <w:p w14:paraId="04C077F3"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66C64D49"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2</w:t>
            </w:r>
          </w:p>
        </w:tc>
      </w:tr>
      <w:tr w:rsidR="00B91969" w:rsidRPr="00EE3C43" w14:paraId="3B39DEFF"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0C007024"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 xml:space="preserve"> Castellcir</w:t>
            </w:r>
          </w:p>
        </w:tc>
        <w:tc>
          <w:tcPr>
            <w:tcW w:w="1480" w:type="dxa"/>
            <w:tcBorders>
              <w:top w:val="nil"/>
              <w:left w:val="nil"/>
              <w:bottom w:val="single" w:sz="4" w:space="0" w:color="auto"/>
              <w:right w:val="single" w:sz="4" w:space="0" w:color="auto"/>
            </w:tcBorders>
            <w:noWrap/>
            <w:vAlign w:val="bottom"/>
            <w:hideMark/>
          </w:tcPr>
          <w:p w14:paraId="07DAD05A"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7077B3CE"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10A45E62"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362CAB8A"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Castellterçol</w:t>
            </w:r>
          </w:p>
        </w:tc>
        <w:tc>
          <w:tcPr>
            <w:tcW w:w="1480" w:type="dxa"/>
            <w:tcBorders>
              <w:top w:val="nil"/>
              <w:left w:val="nil"/>
              <w:bottom w:val="single" w:sz="4" w:space="0" w:color="auto"/>
              <w:right w:val="single" w:sz="4" w:space="0" w:color="auto"/>
            </w:tcBorders>
            <w:noWrap/>
            <w:vAlign w:val="bottom"/>
            <w:hideMark/>
          </w:tcPr>
          <w:p w14:paraId="6ABD8ADF"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048580A1"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0FFA2CA5"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0CC58A6E"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Granera</w:t>
            </w:r>
          </w:p>
        </w:tc>
        <w:tc>
          <w:tcPr>
            <w:tcW w:w="1480" w:type="dxa"/>
            <w:tcBorders>
              <w:top w:val="nil"/>
              <w:left w:val="nil"/>
              <w:bottom w:val="single" w:sz="4" w:space="0" w:color="auto"/>
              <w:right w:val="single" w:sz="4" w:space="0" w:color="auto"/>
            </w:tcBorders>
            <w:noWrap/>
            <w:vAlign w:val="bottom"/>
            <w:hideMark/>
          </w:tcPr>
          <w:p w14:paraId="115C539D"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1E00639C"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608BC0A9" w14:textId="77777777" w:rsidTr="00F36D38">
        <w:trPr>
          <w:trHeight w:val="300"/>
          <w:jc w:val="center"/>
        </w:trPr>
        <w:tc>
          <w:tcPr>
            <w:tcW w:w="3560" w:type="dxa"/>
            <w:tcBorders>
              <w:top w:val="nil"/>
              <w:left w:val="single" w:sz="4" w:space="0" w:color="auto"/>
              <w:bottom w:val="single" w:sz="4" w:space="0" w:color="auto"/>
              <w:right w:val="single" w:sz="4" w:space="0" w:color="auto"/>
            </w:tcBorders>
            <w:noWrap/>
            <w:vAlign w:val="center"/>
            <w:hideMark/>
          </w:tcPr>
          <w:p w14:paraId="0B8F68AC"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Sant Quirze Safaja</w:t>
            </w:r>
          </w:p>
        </w:tc>
        <w:tc>
          <w:tcPr>
            <w:tcW w:w="1480" w:type="dxa"/>
            <w:tcBorders>
              <w:top w:val="nil"/>
              <w:left w:val="nil"/>
              <w:bottom w:val="single" w:sz="4" w:space="0" w:color="auto"/>
              <w:right w:val="single" w:sz="4" w:space="0" w:color="auto"/>
            </w:tcBorders>
            <w:noWrap/>
            <w:vAlign w:val="bottom"/>
            <w:hideMark/>
          </w:tcPr>
          <w:p w14:paraId="17AF40D7"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single" w:sz="4" w:space="0" w:color="auto"/>
              <w:right w:val="single" w:sz="4" w:space="0" w:color="auto"/>
            </w:tcBorders>
            <w:noWrap/>
            <w:vAlign w:val="bottom"/>
            <w:hideMark/>
          </w:tcPr>
          <w:p w14:paraId="39572DFB"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781F16F3" w14:textId="77777777" w:rsidTr="00F36D38">
        <w:trPr>
          <w:trHeight w:val="300"/>
          <w:jc w:val="center"/>
        </w:trPr>
        <w:tc>
          <w:tcPr>
            <w:tcW w:w="3560" w:type="dxa"/>
            <w:tcBorders>
              <w:top w:val="nil"/>
              <w:left w:val="single" w:sz="4" w:space="0" w:color="auto"/>
              <w:bottom w:val="nil"/>
              <w:right w:val="single" w:sz="4" w:space="0" w:color="auto"/>
            </w:tcBorders>
            <w:noWrap/>
            <w:vAlign w:val="center"/>
            <w:hideMark/>
          </w:tcPr>
          <w:p w14:paraId="6C6B025C" w14:textId="77777777" w:rsidR="00B91969" w:rsidRPr="00EE3C43" w:rsidRDefault="00B91969" w:rsidP="00F36D38">
            <w:pPr>
              <w:spacing w:after="0" w:line="240" w:lineRule="auto"/>
              <w:jc w:val="both"/>
              <w:rPr>
                <w:rFonts w:ascii="Verdana" w:eastAsia="Times New Roman" w:hAnsi="Verdana" w:cs="Calibri"/>
                <w:color w:val="000000"/>
                <w:kern w:val="0"/>
                <w:sz w:val="18"/>
                <w:szCs w:val="18"/>
                <w:lang w:eastAsia="es-ES"/>
                <w14:ligatures w14:val="none"/>
              </w:rPr>
            </w:pPr>
            <w:r w:rsidRPr="00EE3C43">
              <w:rPr>
                <w:rFonts w:ascii="Verdana" w:eastAsia="Times New Roman" w:hAnsi="Verdana" w:cs="Calibri"/>
                <w:color w:val="000000"/>
                <w:kern w:val="0"/>
                <w:sz w:val="18"/>
                <w:szCs w:val="18"/>
                <w:lang w:eastAsia="es-ES"/>
                <w14:ligatures w14:val="none"/>
              </w:rPr>
              <w:t>Consorci Besòs Tordera</w:t>
            </w:r>
          </w:p>
        </w:tc>
        <w:tc>
          <w:tcPr>
            <w:tcW w:w="1480" w:type="dxa"/>
            <w:tcBorders>
              <w:top w:val="nil"/>
              <w:left w:val="nil"/>
              <w:bottom w:val="nil"/>
              <w:right w:val="single" w:sz="4" w:space="0" w:color="auto"/>
            </w:tcBorders>
            <w:noWrap/>
            <w:vAlign w:val="bottom"/>
            <w:hideMark/>
          </w:tcPr>
          <w:p w14:paraId="604683FF"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c>
          <w:tcPr>
            <w:tcW w:w="1780" w:type="dxa"/>
            <w:tcBorders>
              <w:top w:val="nil"/>
              <w:left w:val="nil"/>
              <w:bottom w:val="nil"/>
              <w:right w:val="single" w:sz="4" w:space="0" w:color="auto"/>
            </w:tcBorders>
            <w:noWrap/>
            <w:vAlign w:val="bottom"/>
            <w:hideMark/>
          </w:tcPr>
          <w:p w14:paraId="0C42C227" w14:textId="77777777" w:rsidR="00B91969" w:rsidRPr="00EE3C43" w:rsidRDefault="00B91969" w:rsidP="00F36D38">
            <w:pPr>
              <w:spacing w:after="0" w:line="240" w:lineRule="auto"/>
              <w:jc w:val="right"/>
              <w:rPr>
                <w:rFonts w:ascii="Calibri" w:eastAsia="Times New Roman" w:hAnsi="Calibri" w:cs="Calibri"/>
                <w:color w:val="000000"/>
                <w:kern w:val="0"/>
                <w:sz w:val="22"/>
                <w:szCs w:val="22"/>
                <w:lang w:eastAsia="es-ES"/>
                <w14:ligatures w14:val="none"/>
              </w:rPr>
            </w:pPr>
            <w:r w:rsidRPr="00EE3C43">
              <w:rPr>
                <w:rFonts w:ascii="Calibri" w:eastAsia="Times New Roman" w:hAnsi="Calibri" w:cs="Calibri"/>
                <w:color w:val="000000"/>
                <w:kern w:val="0"/>
                <w:sz w:val="22"/>
                <w:szCs w:val="22"/>
                <w:lang w:eastAsia="es-ES"/>
                <w14:ligatures w14:val="none"/>
              </w:rPr>
              <w:t>1</w:t>
            </w:r>
          </w:p>
        </w:tc>
      </w:tr>
      <w:tr w:rsidR="00B91969" w:rsidRPr="00EE3C43" w14:paraId="15760D89" w14:textId="77777777" w:rsidTr="00F36D38">
        <w:trPr>
          <w:trHeight w:val="300"/>
          <w:jc w:val="center"/>
        </w:trPr>
        <w:tc>
          <w:tcPr>
            <w:tcW w:w="3560" w:type="dxa"/>
            <w:tcBorders>
              <w:top w:val="single" w:sz="4" w:space="0" w:color="auto"/>
              <w:left w:val="single" w:sz="4" w:space="0" w:color="auto"/>
              <w:bottom w:val="single" w:sz="4" w:space="0" w:color="auto"/>
              <w:right w:val="single" w:sz="4" w:space="0" w:color="auto"/>
            </w:tcBorders>
            <w:noWrap/>
            <w:vAlign w:val="bottom"/>
            <w:hideMark/>
          </w:tcPr>
          <w:p w14:paraId="5BC05EBD" w14:textId="77777777" w:rsidR="00B91969" w:rsidRPr="00EE3C43" w:rsidRDefault="00B91969" w:rsidP="00F36D38">
            <w:pPr>
              <w:spacing w:after="0" w:line="240" w:lineRule="auto"/>
              <w:jc w:val="right"/>
              <w:rPr>
                <w:rFonts w:ascii="Verdana" w:eastAsia="Times New Roman" w:hAnsi="Verdana" w:cs="Calibri"/>
                <w:b/>
                <w:bCs/>
                <w:color w:val="000000"/>
                <w:kern w:val="0"/>
                <w:sz w:val="18"/>
                <w:szCs w:val="18"/>
                <w:lang w:eastAsia="es-ES"/>
                <w14:ligatures w14:val="none"/>
              </w:rPr>
            </w:pPr>
            <w:r w:rsidRPr="00EE3C43">
              <w:rPr>
                <w:rFonts w:ascii="Verdana" w:eastAsia="Times New Roman" w:hAnsi="Verdana" w:cs="Calibri"/>
                <w:b/>
                <w:bCs/>
                <w:color w:val="000000"/>
                <w:kern w:val="0"/>
                <w:sz w:val="18"/>
                <w:szCs w:val="18"/>
                <w:lang w:eastAsia="es-ES"/>
                <w14:ligatures w14:val="none"/>
              </w:rPr>
              <w:t>44</w:t>
            </w:r>
          </w:p>
        </w:tc>
        <w:tc>
          <w:tcPr>
            <w:tcW w:w="1480" w:type="dxa"/>
            <w:tcBorders>
              <w:top w:val="single" w:sz="4" w:space="0" w:color="auto"/>
              <w:left w:val="nil"/>
              <w:bottom w:val="single" w:sz="4" w:space="0" w:color="auto"/>
              <w:right w:val="single" w:sz="4" w:space="0" w:color="auto"/>
            </w:tcBorders>
            <w:noWrap/>
            <w:vAlign w:val="bottom"/>
            <w:hideMark/>
          </w:tcPr>
          <w:p w14:paraId="7DFF593D" w14:textId="77777777" w:rsidR="00B91969" w:rsidRPr="00EE3C43" w:rsidRDefault="00B91969" w:rsidP="00F36D38">
            <w:pPr>
              <w:spacing w:after="0" w:line="240" w:lineRule="auto"/>
              <w:jc w:val="right"/>
              <w:rPr>
                <w:rFonts w:ascii="Calibri" w:eastAsia="Times New Roman" w:hAnsi="Calibri" w:cs="Calibri"/>
                <w:b/>
                <w:bCs/>
                <w:color w:val="000000"/>
                <w:kern w:val="0"/>
                <w:sz w:val="22"/>
                <w:szCs w:val="22"/>
                <w:lang w:eastAsia="es-ES"/>
                <w14:ligatures w14:val="none"/>
              </w:rPr>
            </w:pPr>
            <w:r w:rsidRPr="00EE3C43">
              <w:rPr>
                <w:rFonts w:ascii="Calibri" w:eastAsia="Times New Roman" w:hAnsi="Calibri" w:cs="Calibri"/>
                <w:b/>
                <w:bCs/>
                <w:color w:val="000000"/>
                <w:kern w:val="0"/>
                <w:sz w:val="22"/>
                <w:szCs w:val="22"/>
                <w:lang w:eastAsia="es-ES"/>
                <w14:ligatures w14:val="none"/>
              </w:rPr>
              <w:t>47</w:t>
            </w:r>
          </w:p>
        </w:tc>
        <w:tc>
          <w:tcPr>
            <w:tcW w:w="1780" w:type="dxa"/>
            <w:tcBorders>
              <w:top w:val="single" w:sz="4" w:space="0" w:color="auto"/>
              <w:left w:val="nil"/>
              <w:bottom w:val="single" w:sz="4" w:space="0" w:color="auto"/>
              <w:right w:val="single" w:sz="4" w:space="0" w:color="auto"/>
            </w:tcBorders>
            <w:noWrap/>
            <w:vAlign w:val="bottom"/>
            <w:hideMark/>
          </w:tcPr>
          <w:p w14:paraId="480F7E88" w14:textId="77777777" w:rsidR="00B91969" w:rsidRPr="00EE3C43" w:rsidRDefault="00B91969" w:rsidP="00F36D38">
            <w:pPr>
              <w:spacing w:after="0" w:line="240" w:lineRule="auto"/>
              <w:jc w:val="right"/>
              <w:rPr>
                <w:rFonts w:ascii="Calibri" w:eastAsia="Times New Roman" w:hAnsi="Calibri" w:cs="Calibri"/>
                <w:b/>
                <w:bCs/>
                <w:color w:val="000000"/>
                <w:kern w:val="0"/>
                <w:sz w:val="22"/>
                <w:szCs w:val="22"/>
                <w:lang w:eastAsia="es-ES"/>
                <w14:ligatures w14:val="none"/>
              </w:rPr>
            </w:pPr>
            <w:r w:rsidRPr="00EE3C43">
              <w:rPr>
                <w:rFonts w:ascii="Calibri" w:eastAsia="Times New Roman" w:hAnsi="Calibri" w:cs="Calibri"/>
                <w:b/>
                <w:bCs/>
                <w:color w:val="000000"/>
                <w:kern w:val="0"/>
                <w:sz w:val="22"/>
                <w:szCs w:val="22"/>
                <w:lang w:eastAsia="es-ES"/>
                <w14:ligatures w14:val="none"/>
              </w:rPr>
              <w:t>76</w:t>
            </w:r>
          </w:p>
        </w:tc>
      </w:tr>
    </w:tbl>
    <w:p w14:paraId="6CF20A59"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1C83E069" w14:textId="77777777" w:rsidR="00B91969" w:rsidRPr="00094ED9" w:rsidRDefault="00B91969" w:rsidP="00B91969">
      <w:pPr>
        <w:pStyle w:val="Prrafodelista"/>
        <w:numPr>
          <w:ilvl w:val="1"/>
          <w:numId w:val="1"/>
        </w:numPr>
        <w:spacing w:after="0" w:line="240" w:lineRule="auto"/>
        <w:ind w:left="708"/>
        <w:jc w:val="both"/>
        <w:rPr>
          <w:rFonts w:ascii="Verdana" w:hAnsi="Verdana"/>
          <w:b/>
          <w:bCs/>
          <w:sz w:val="18"/>
          <w:szCs w:val="18"/>
          <w:lang w:val="ca-ES"/>
        </w:rPr>
      </w:pPr>
      <w:r w:rsidRPr="00094ED9">
        <w:rPr>
          <w:rFonts w:ascii="Verdana" w:hAnsi="Verdana"/>
          <w:b/>
          <w:bCs/>
          <w:sz w:val="18"/>
          <w:szCs w:val="18"/>
          <w:lang w:val="ca-ES"/>
        </w:rPr>
        <w:t>Comissió Executiva</w:t>
      </w:r>
    </w:p>
    <w:p w14:paraId="0A44DB2A"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0E988485"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La Comissió Executiva ha d’estar formada pel president i un nombre de membres no superior a 2/5 parts del nombre de membres del Consell Plenari.</w:t>
      </w:r>
    </w:p>
    <w:p w14:paraId="0C20A6E1"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5BAEC0EE"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Atribucions:</w:t>
      </w:r>
    </w:p>
    <w:p w14:paraId="5A2C5755"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721F2ECB"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a) Executar les obres i els serveis conforme als plans i pressupostos aprovats pel Consell Plenari.</w:t>
      </w:r>
    </w:p>
    <w:p w14:paraId="3153168F"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b) Organitzar els serveis tècnics i administratius.</w:t>
      </w:r>
    </w:p>
    <w:p w14:paraId="5B954CAE"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c) Aprovar el programa d’activitats del Consorci, programa subordinat, si escau, als plans aprovats pel Consell Plenari, el qual tindrà una vigència de caràcter anual, sens perjudici de qualsevol tipus de revisió o modificació.</w:t>
      </w:r>
    </w:p>
    <w:p w14:paraId="09AB9C29"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d) L’administració dels béns i drets del Consorci, sempre que no corresponguin al Consell Plenari.</w:t>
      </w:r>
    </w:p>
    <w:p w14:paraId="1792886B"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e) Aprovar i revisar l’inventari dels béns i drets que aportin les entitats consorciades.</w:t>
      </w:r>
    </w:p>
    <w:p w14:paraId="6B883B33"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f) La contractació i els expedients d’establiment de serveis.</w:t>
      </w:r>
    </w:p>
    <w:p w14:paraId="6453F48F"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g) Proposar al Consell Plenari l’admissió o separació dels membres del Consorci.</w:t>
      </w:r>
    </w:p>
    <w:p w14:paraId="03D9F47C"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h) L’autorització per a la utilització dels serveis per a altres entitats, que no siguin membres del Consorci.</w:t>
      </w:r>
    </w:p>
    <w:p w14:paraId="5B84E70D"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i) Aprovar la plantilla de personal i retribucions, així com les bases de selecció de personal.</w:t>
      </w:r>
    </w:p>
    <w:p w14:paraId="14A0CBCC"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lastRenderedPageBreak/>
        <w:t>j) Exercir totes aquelles atribucions no expressament assignades a altres òrgans pels estatuts, així com exercitar</w:t>
      </w:r>
    </w:p>
    <w:p w14:paraId="77B6FE10"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totes aquelles funcions que el Consell Plenari li delegui.</w:t>
      </w:r>
    </w:p>
    <w:p w14:paraId="423DAB6A" w14:textId="77777777" w:rsidR="00B91969" w:rsidRDefault="00B91969" w:rsidP="00B91969">
      <w:pPr>
        <w:pStyle w:val="Prrafodelista"/>
        <w:spacing w:after="0" w:line="240" w:lineRule="auto"/>
        <w:ind w:left="708"/>
        <w:jc w:val="both"/>
        <w:rPr>
          <w:rFonts w:ascii="Verdana" w:hAnsi="Verdana"/>
          <w:sz w:val="18"/>
          <w:szCs w:val="18"/>
          <w:lang w:val="ca-ES"/>
        </w:rPr>
      </w:pPr>
    </w:p>
    <w:p w14:paraId="52E5E83C" w14:textId="77777777" w:rsidR="00B91969" w:rsidRDefault="00B91969" w:rsidP="00B91969">
      <w:pPr>
        <w:pStyle w:val="Prrafodelista"/>
        <w:spacing w:after="0" w:line="240" w:lineRule="auto"/>
        <w:ind w:left="708"/>
        <w:jc w:val="both"/>
        <w:rPr>
          <w:rFonts w:ascii="Verdana" w:hAnsi="Verdana"/>
          <w:sz w:val="18"/>
          <w:szCs w:val="18"/>
          <w:lang w:val="ca-ES"/>
        </w:rPr>
      </w:pPr>
      <w:r>
        <w:rPr>
          <w:rFonts w:ascii="Verdana" w:hAnsi="Verdana"/>
          <w:sz w:val="18"/>
          <w:szCs w:val="18"/>
          <w:lang w:val="ca-ES"/>
        </w:rPr>
        <w:t>Composició:</w:t>
      </w:r>
    </w:p>
    <w:p w14:paraId="590B20C2" w14:textId="77777777" w:rsidR="00B91969" w:rsidRDefault="00B91969" w:rsidP="00B91969">
      <w:pPr>
        <w:pStyle w:val="Prrafodelista"/>
        <w:spacing w:after="0" w:line="240" w:lineRule="auto"/>
        <w:ind w:left="708"/>
        <w:jc w:val="both"/>
        <w:rPr>
          <w:rFonts w:ascii="Verdana" w:hAnsi="Verdana"/>
          <w:sz w:val="18"/>
          <w:szCs w:val="18"/>
          <w:lang w:val="ca-ES"/>
        </w:rPr>
      </w:pPr>
    </w:p>
    <w:tbl>
      <w:tblPr>
        <w:tblW w:w="7792" w:type="dxa"/>
        <w:jc w:val="center"/>
        <w:shd w:val="clear" w:color="auto" w:fill="FFFFFF" w:themeFill="background1"/>
        <w:tblCellMar>
          <w:left w:w="70" w:type="dxa"/>
          <w:right w:w="70" w:type="dxa"/>
        </w:tblCellMar>
        <w:tblLook w:val="04A0" w:firstRow="1" w:lastRow="0" w:firstColumn="1" w:lastColumn="0" w:noHBand="0" w:noVBand="1"/>
      </w:tblPr>
      <w:tblGrid>
        <w:gridCol w:w="3440"/>
        <w:gridCol w:w="4352"/>
      </w:tblGrid>
      <w:tr w:rsidR="00B91969" w:rsidRPr="00CA5560" w14:paraId="2CEDE4D4" w14:textId="77777777" w:rsidTr="00F36D38">
        <w:trPr>
          <w:trHeight w:val="290"/>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F49FF3" w14:textId="77777777" w:rsidR="00B91969" w:rsidRPr="00DE1DD4" w:rsidRDefault="00B91969" w:rsidP="00F36D38">
            <w:pPr>
              <w:spacing w:after="0" w:line="240" w:lineRule="auto"/>
              <w:rPr>
                <w:rFonts w:ascii="Verdana" w:eastAsia="Times New Roman" w:hAnsi="Verdana" w:cs="Calibri"/>
                <w:kern w:val="0"/>
                <w:sz w:val="18"/>
                <w:szCs w:val="18"/>
                <w:lang w:eastAsia="es-ES"/>
                <w14:ligatures w14:val="none"/>
              </w:rPr>
            </w:pPr>
            <w:r w:rsidRPr="00DE1DD4">
              <w:rPr>
                <w:rFonts w:ascii="Verdana" w:eastAsia="Times New Roman" w:hAnsi="Verdana" w:cs="Calibri"/>
                <w:kern w:val="0"/>
                <w:sz w:val="18"/>
                <w:szCs w:val="18"/>
                <w:lang w:eastAsia="es-ES"/>
                <w14:ligatures w14:val="none"/>
              </w:rPr>
              <w:t>Francesc Arolas</w:t>
            </w:r>
            <w:r w:rsidRPr="00CA5560">
              <w:rPr>
                <w:rFonts w:ascii="Verdana" w:eastAsia="Times New Roman" w:hAnsi="Verdana" w:cs="Calibri"/>
                <w:kern w:val="0"/>
                <w:sz w:val="18"/>
                <w:szCs w:val="18"/>
                <w:lang w:eastAsia="es-ES"/>
                <w14:ligatures w14:val="none"/>
              </w:rPr>
              <w:t xml:space="preserve"> Pou</w:t>
            </w:r>
          </w:p>
        </w:tc>
        <w:tc>
          <w:tcPr>
            <w:tcW w:w="43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8EF37" w14:textId="77777777" w:rsidR="00B91969" w:rsidRPr="00CA5560" w:rsidRDefault="00B91969" w:rsidP="00F36D38">
            <w:pPr>
              <w:spacing w:after="0" w:line="240" w:lineRule="auto"/>
              <w:rPr>
                <w:rFonts w:ascii="Verdana" w:eastAsia="Times New Roman" w:hAnsi="Verdana" w:cs="Calibri"/>
                <w:kern w:val="0"/>
                <w:sz w:val="18"/>
                <w:szCs w:val="18"/>
                <w:lang w:eastAsia="es-ES"/>
                <w14:ligatures w14:val="none"/>
              </w:rPr>
            </w:pPr>
            <w:r w:rsidRPr="00CA5560">
              <w:rPr>
                <w:rFonts w:ascii="Verdana" w:eastAsia="Times New Roman" w:hAnsi="Verdana" w:cs="Calibri"/>
                <w:kern w:val="0"/>
                <w:sz w:val="18"/>
                <w:szCs w:val="18"/>
                <w:lang w:eastAsia="es-ES"/>
                <w14:ligatures w14:val="none"/>
              </w:rPr>
              <w:t>Ajuntament de Granollers</w:t>
            </w:r>
          </w:p>
        </w:tc>
      </w:tr>
      <w:tr w:rsidR="00B91969" w:rsidRPr="00CA5560" w14:paraId="7183D17A"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70564F"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Raul Broto Cervera</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19ABDE82"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Mollet del Vallès</w:t>
            </w:r>
          </w:p>
        </w:tc>
      </w:tr>
      <w:tr w:rsidR="00B91969" w:rsidRPr="00CA5560" w14:paraId="3E7A6A45"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08349F"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Emiliano Cordero Soria</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7AD7A8FA"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Canovelles</w:t>
            </w:r>
          </w:p>
        </w:tc>
      </w:tr>
      <w:tr w:rsidR="00B91969" w:rsidRPr="00CA5560" w14:paraId="06BA727C"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4B9ED2"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Joan Marc Flores Riera</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6518E29C"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Santa Maria de Martorelles</w:t>
            </w:r>
          </w:p>
        </w:tc>
      </w:tr>
      <w:tr w:rsidR="00B91969" w:rsidRPr="00CA5560" w14:paraId="7D0D8B43"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C6C388"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Olga Hernáiz Olías</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194812FF"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Gualba</w:t>
            </w:r>
          </w:p>
        </w:tc>
      </w:tr>
      <w:tr w:rsidR="00B91969" w:rsidRPr="00CA5560" w14:paraId="552DD6B1"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A48640"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Joan Josep Galiano Peralta</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41BEF0EF"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Bigues i Riells del Fai</w:t>
            </w:r>
          </w:p>
        </w:tc>
      </w:tr>
      <w:tr w:rsidR="00B91969" w:rsidRPr="00CA5560" w14:paraId="5638B62C"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922448"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Ferran Ballestà Puertollano</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3386D225"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Lliçà de Vall</w:t>
            </w:r>
          </w:p>
        </w:tc>
      </w:tr>
      <w:tr w:rsidR="00B91969" w:rsidRPr="00CA5560" w14:paraId="55FDBAA9"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B1A2EE"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José Antonio Montero Domínguez</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31C46259"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Montornès del Vallès</w:t>
            </w:r>
          </w:p>
        </w:tc>
      </w:tr>
      <w:tr w:rsidR="00B91969" w:rsidRPr="00CA5560" w14:paraId="51A3B47D"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EEC66E"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Marta Pujol Armengol</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403F260E"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la Roca del Vallès</w:t>
            </w:r>
          </w:p>
        </w:tc>
      </w:tr>
      <w:tr w:rsidR="00B91969" w:rsidRPr="00CA5560" w14:paraId="17652302"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50023E"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Francesc Bonet Nieto</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6872CE67"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Santa Eulàlia de Ronçana</w:t>
            </w:r>
          </w:p>
        </w:tc>
      </w:tr>
      <w:tr w:rsidR="00B91969" w:rsidRPr="00CA5560" w14:paraId="4BE01207"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FCB22F"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 xml:space="preserve">Jordi Xena Ibáñez </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024C803B"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Santa Maria de Palautordera</w:t>
            </w:r>
          </w:p>
        </w:tc>
      </w:tr>
      <w:tr w:rsidR="00B91969" w:rsidRPr="00CA5560" w14:paraId="00E2B5CA"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207208"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Roser Colomé Soler</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6DC3856E"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Vilanova del Vallès</w:t>
            </w:r>
          </w:p>
        </w:tc>
      </w:tr>
      <w:tr w:rsidR="00B91969" w:rsidRPr="00CA5560" w14:paraId="05C6C38E"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64BE5B"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Pere Rodríguez Rodríguez</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77E776D5"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Montmeló</w:t>
            </w:r>
          </w:p>
        </w:tc>
      </w:tr>
    </w:tbl>
    <w:p w14:paraId="3548C553"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43C6D778" w14:textId="77777777" w:rsidR="00B91969" w:rsidRPr="00094ED9" w:rsidRDefault="00B91969" w:rsidP="00B91969">
      <w:pPr>
        <w:pStyle w:val="Prrafodelista"/>
        <w:numPr>
          <w:ilvl w:val="1"/>
          <w:numId w:val="1"/>
        </w:numPr>
        <w:spacing w:after="0" w:line="240" w:lineRule="auto"/>
        <w:ind w:left="708"/>
        <w:jc w:val="both"/>
        <w:rPr>
          <w:rFonts w:ascii="Verdana" w:hAnsi="Verdana"/>
          <w:b/>
          <w:bCs/>
          <w:sz w:val="18"/>
          <w:szCs w:val="18"/>
          <w:lang w:val="ca-ES"/>
        </w:rPr>
      </w:pPr>
      <w:r w:rsidRPr="00094ED9">
        <w:rPr>
          <w:rFonts w:ascii="Verdana" w:hAnsi="Verdana"/>
          <w:b/>
          <w:bCs/>
          <w:sz w:val="18"/>
          <w:szCs w:val="18"/>
          <w:lang w:val="ca-ES"/>
        </w:rPr>
        <w:t xml:space="preserve">Presidència </w:t>
      </w:r>
    </w:p>
    <w:p w14:paraId="3E44FA06"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77389370"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FC50C5">
        <w:rPr>
          <w:rFonts w:ascii="Verdana" w:hAnsi="Verdana"/>
          <w:sz w:val="18"/>
          <w:szCs w:val="18"/>
          <w:lang w:val="ca-ES"/>
        </w:rPr>
        <w:t xml:space="preserve">El president </w:t>
      </w:r>
      <w:r w:rsidRPr="00094ED9">
        <w:rPr>
          <w:rFonts w:ascii="Verdana" w:hAnsi="Verdana"/>
          <w:sz w:val="18"/>
          <w:szCs w:val="18"/>
          <w:lang w:val="ca-ES"/>
        </w:rPr>
        <w:t>és e</w:t>
      </w:r>
      <w:r w:rsidRPr="00FC50C5">
        <w:rPr>
          <w:rFonts w:ascii="Verdana" w:hAnsi="Verdana"/>
          <w:sz w:val="18"/>
          <w:szCs w:val="18"/>
          <w:lang w:val="ca-ES"/>
        </w:rPr>
        <w:t>legit pel Consell Plenari, d’entre els seus membres, no més enllà dels quatre primers mesos des</w:t>
      </w:r>
      <w:r w:rsidRPr="00094ED9">
        <w:rPr>
          <w:rFonts w:ascii="Verdana" w:hAnsi="Verdana"/>
          <w:sz w:val="18"/>
          <w:szCs w:val="18"/>
          <w:lang w:val="ca-ES"/>
        </w:rPr>
        <w:t xml:space="preserve"> de la celebració de les eleccions municipals.</w:t>
      </w:r>
    </w:p>
    <w:p w14:paraId="507D3908"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6F01BFCB"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Atribucions:</w:t>
      </w:r>
    </w:p>
    <w:p w14:paraId="3127D16C"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5F99EDAE"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a) La representació del Consorci.</w:t>
      </w:r>
    </w:p>
    <w:p w14:paraId="2F40170F"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b) Convocar, presidir, suspendre, assistir i aixecar les sessions dels òrgans col.legiats del Consorci, i dirigir les</w:t>
      </w:r>
    </w:p>
    <w:p w14:paraId="48C1750A" w14:textId="77777777" w:rsidR="00B91969" w:rsidRPr="00094ED9" w:rsidRDefault="00B91969" w:rsidP="00B91969">
      <w:pPr>
        <w:autoSpaceDE w:val="0"/>
        <w:autoSpaceDN w:val="0"/>
        <w:adjustRightInd w:val="0"/>
        <w:spacing w:after="0" w:line="240" w:lineRule="auto"/>
        <w:ind w:left="696"/>
        <w:jc w:val="both"/>
        <w:rPr>
          <w:rFonts w:ascii="Verdana" w:hAnsi="Verdana" w:cs="ArialMT"/>
          <w:kern w:val="0"/>
          <w:sz w:val="18"/>
          <w:szCs w:val="18"/>
          <w:lang w:val="ca-ES"/>
        </w:rPr>
      </w:pPr>
      <w:r w:rsidRPr="00094ED9">
        <w:rPr>
          <w:rFonts w:ascii="Verdana" w:hAnsi="Verdana" w:cs="Helvetica"/>
          <w:kern w:val="0"/>
          <w:sz w:val="18"/>
          <w:szCs w:val="18"/>
          <w:lang w:val="ca-ES"/>
        </w:rPr>
        <w:t>sessi</w:t>
      </w:r>
      <w:r w:rsidRPr="00094ED9">
        <w:rPr>
          <w:rFonts w:ascii="Verdana" w:hAnsi="Verdana" w:cs="ArialMT"/>
          <w:kern w:val="0"/>
          <w:sz w:val="18"/>
          <w:szCs w:val="18"/>
          <w:lang w:val="ca-ES"/>
        </w:rPr>
        <w:t>ons, fent ús del vot de qualitat en cas d’empat en les votacions.</w:t>
      </w:r>
    </w:p>
    <w:p w14:paraId="40B3CB43"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c) Supervisar les obres, els serveis i les activitats del Consorci.</w:t>
      </w:r>
    </w:p>
    <w:p w14:paraId="4C899FE2"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d) Mantenir una comunicació permanent amb els responsables de les institucions i entitats integrades al Consorci.</w:t>
      </w:r>
    </w:p>
    <w:p w14:paraId="56C77312"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e) Exercir accions administratives i judicials.</w:t>
      </w:r>
    </w:p>
    <w:p w14:paraId="3C966ECD"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f) Exercir la direcció superior del personal integrat al Consorci.</w:t>
      </w:r>
    </w:p>
    <w:p w14:paraId="72259293" w14:textId="77777777" w:rsidR="00B91969" w:rsidRPr="00094ED9" w:rsidRDefault="00B91969" w:rsidP="00B91969">
      <w:pPr>
        <w:autoSpaceDE w:val="0"/>
        <w:autoSpaceDN w:val="0"/>
        <w:adjustRightInd w:val="0"/>
        <w:spacing w:after="0" w:line="240" w:lineRule="auto"/>
        <w:ind w:left="696"/>
        <w:jc w:val="both"/>
        <w:rPr>
          <w:rFonts w:ascii="Verdana" w:hAnsi="Verdana" w:cs="ArialMT"/>
          <w:kern w:val="0"/>
          <w:sz w:val="18"/>
          <w:szCs w:val="18"/>
          <w:lang w:val="ca-ES"/>
        </w:rPr>
      </w:pPr>
      <w:r w:rsidRPr="00094ED9">
        <w:rPr>
          <w:rFonts w:ascii="Verdana" w:hAnsi="Verdana" w:cs="Helvetica"/>
          <w:kern w:val="0"/>
          <w:sz w:val="18"/>
          <w:szCs w:val="18"/>
          <w:lang w:val="ca-ES"/>
        </w:rPr>
        <w:t xml:space="preserve">g) </w:t>
      </w:r>
      <w:r w:rsidRPr="00094ED9">
        <w:rPr>
          <w:rFonts w:ascii="Verdana" w:hAnsi="Verdana" w:cs="ArialMT"/>
          <w:kern w:val="0"/>
          <w:sz w:val="18"/>
          <w:szCs w:val="18"/>
          <w:lang w:val="ca-ES"/>
        </w:rPr>
        <w:t>Representar, judicialment i administrativament el Consorci, i conferir manaments per a l’exercici de l’esmentada</w:t>
      </w:r>
    </w:p>
    <w:p w14:paraId="26750505"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representació.</w:t>
      </w:r>
    </w:p>
    <w:p w14:paraId="724E4EC8"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h) Aprovar la liquidació del Consorci, amb l'acord previ de la seva dissolució adoptat pel Consell Plenari i on es</w:t>
      </w:r>
    </w:p>
    <w:p w14:paraId="413130D0"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determinarà el procediment per dur-la a terme.</w:t>
      </w:r>
    </w:p>
    <w:p w14:paraId="172A739B"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i) Exercir la potestat sancionadora del Consorci.</w:t>
      </w:r>
    </w:p>
    <w:p w14:paraId="52A1C531" w14:textId="77777777" w:rsidR="00B91969" w:rsidRPr="00094ED9" w:rsidRDefault="00B91969" w:rsidP="00B91969">
      <w:pPr>
        <w:autoSpaceDE w:val="0"/>
        <w:autoSpaceDN w:val="0"/>
        <w:adjustRightInd w:val="0"/>
        <w:spacing w:after="0" w:line="240" w:lineRule="auto"/>
        <w:ind w:left="696"/>
        <w:jc w:val="both"/>
        <w:rPr>
          <w:rFonts w:ascii="Verdana" w:hAnsi="Verdana"/>
          <w:sz w:val="18"/>
          <w:szCs w:val="18"/>
          <w:lang w:val="ca-ES"/>
        </w:rPr>
      </w:pPr>
      <w:r w:rsidRPr="00094ED9">
        <w:rPr>
          <w:rFonts w:ascii="Verdana" w:hAnsi="Verdana" w:cs="Helvetica"/>
          <w:kern w:val="0"/>
          <w:sz w:val="18"/>
          <w:szCs w:val="18"/>
          <w:lang w:val="ca-ES"/>
        </w:rPr>
        <w:t xml:space="preserve">j) </w:t>
      </w:r>
      <w:r w:rsidRPr="00094ED9">
        <w:rPr>
          <w:rFonts w:ascii="Verdana" w:hAnsi="Verdana" w:cs="ArialMT"/>
          <w:kern w:val="0"/>
          <w:sz w:val="18"/>
          <w:szCs w:val="18"/>
          <w:lang w:val="ca-ES"/>
        </w:rPr>
        <w:t>Exercir en cas d’urgència les funcions encomanades al Consell Plenari i a la Comiss</w:t>
      </w:r>
      <w:r w:rsidRPr="00094ED9">
        <w:rPr>
          <w:rFonts w:ascii="Verdana" w:hAnsi="Verdana" w:cs="Helvetica"/>
          <w:kern w:val="0"/>
          <w:sz w:val="18"/>
          <w:szCs w:val="18"/>
          <w:lang w:val="ca-ES"/>
        </w:rPr>
        <w:t>ió Executiva, donant compte de les resolucions que adopti a la següent reunió dels òrgans col·legiats.</w:t>
      </w:r>
    </w:p>
    <w:p w14:paraId="2316D85F" w14:textId="77777777" w:rsidR="00B91969" w:rsidRDefault="00B91969" w:rsidP="00B91969">
      <w:pPr>
        <w:pStyle w:val="Prrafodelista"/>
        <w:spacing w:after="0" w:line="240" w:lineRule="auto"/>
        <w:ind w:left="708"/>
        <w:jc w:val="both"/>
        <w:rPr>
          <w:rFonts w:ascii="Verdana" w:hAnsi="Verdana"/>
          <w:sz w:val="18"/>
          <w:szCs w:val="18"/>
          <w:lang w:val="ca-ES"/>
        </w:rPr>
      </w:pPr>
    </w:p>
    <w:p w14:paraId="3E7779BF" w14:textId="77777777" w:rsidR="00B91969" w:rsidRDefault="00B91969" w:rsidP="00B91969">
      <w:pPr>
        <w:pStyle w:val="Prrafodelista"/>
        <w:spacing w:after="0" w:line="240" w:lineRule="auto"/>
        <w:ind w:left="708"/>
        <w:jc w:val="both"/>
        <w:rPr>
          <w:rFonts w:ascii="Verdana" w:hAnsi="Verdana"/>
          <w:sz w:val="18"/>
          <w:szCs w:val="18"/>
          <w:lang w:val="ca-ES"/>
        </w:rPr>
      </w:pPr>
      <w:r>
        <w:rPr>
          <w:rFonts w:ascii="Verdana" w:hAnsi="Verdana"/>
          <w:sz w:val="18"/>
          <w:szCs w:val="18"/>
          <w:lang w:val="ca-ES"/>
        </w:rPr>
        <w:t>Persona:</w:t>
      </w:r>
    </w:p>
    <w:p w14:paraId="088667EF" w14:textId="77777777" w:rsidR="00B91969" w:rsidRDefault="00B91969" w:rsidP="00B91969">
      <w:pPr>
        <w:pStyle w:val="Prrafodelista"/>
        <w:spacing w:after="0" w:line="240" w:lineRule="auto"/>
        <w:ind w:left="708"/>
        <w:jc w:val="both"/>
        <w:rPr>
          <w:rFonts w:ascii="Verdana" w:hAnsi="Verdana"/>
          <w:sz w:val="18"/>
          <w:szCs w:val="18"/>
          <w:lang w:val="ca-ES"/>
        </w:rPr>
      </w:pPr>
    </w:p>
    <w:p w14:paraId="274E039B" w14:textId="77777777" w:rsidR="00B91969" w:rsidRDefault="00B91969" w:rsidP="00B91969">
      <w:pPr>
        <w:pStyle w:val="Prrafodelista"/>
        <w:spacing w:after="0" w:line="240" w:lineRule="auto"/>
        <w:ind w:left="708"/>
        <w:jc w:val="both"/>
        <w:rPr>
          <w:rFonts w:ascii="Verdana" w:hAnsi="Verdana"/>
          <w:sz w:val="18"/>
          <w:szCs w:val="18"/>
          <w:lang w:val="ca-ES"/>
        </w:rPr>
      </w:pPr>
      <w:r>
        <w:rPr>
          <w:rFonts w:ascii="Verdana" w:hAnsi="Verdana"/>
          <w:sz w:val="18"/>
          <w:szCs w:val="18"/>
          <w:lang w:val="ca-ES"/>
        </w:rPr>
        <w:t>Senyor Pere Rodríguez Rodríguez</w:t>
      </w:r>
    </w:p>
    <w:p w14:paraId="76ED2B98"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03AE61B4" w14:textId="77777777" w:rsidR="00B91969" w:rsidRPr="00094ED9" w:rsidRDefault="00B91969" w:rsidP="00B91969">
      <w:pPr>
        <w:pStyle w:val="Prrafodelista"/>
        <w:numPr>
          <w:ilvl w:val="1"/>
          <w:numId w:val="1"/>
        </w:numPr>
        <w:spacing w:after="0" w:line="240" w:lineRule="auto"/>
        <w:ind w:left="708"/>
        <w:jc w:val="both"/>
        <w:rPr>
          <w:rFonts w:ascii="Verdana" w:hAnsi="Verdana"/>
          <w:b/>
          <w:bCs/>
          <w:sz w:val="18"/>
          <w:szCs w:val="18"/>
          <w:lang w:val="ca-ES"/>
        </w:rPr>
      </w:pPr>
      <w:r w:rsidRPr="00094ED9">
        <w:rPr>
          <w:rFonts w:ascii="Verdana" w:hAnsi="Verdana"/>
          <w:b/>
          <w:bCs/>
          <w:sz w:val="18"/>
          <w:szCs w:val="18"/>
          <w:lang w:val="ca-ES"/>
        </w:rPr>
        <w:t>Vicepresidència</w:t>
      </w:r>
    </w:p>
    <w:p w14:paraId="53E6F70E" w14:textId="77777777" w:rsidR="00B91969" w:rsidRPr="00094ED9" w:rsidRDefault="00B91969" w:rsidP="00B91969">
      <w:pPr>
        <w:pStyle w:val="Prrafodelista"/>
        <w:spacing w:after="0" w:line="240" w:lineRule="auto"/>
        <w:ind w:left="708"/>
        <w:jc w:val="both"/>
        <w:rPr>
          <w:rFonts w:ascii="Verdana" w:hAnsi="Verdana"/>
          <w:b/>
          <w:bCs/>
          <w:sz w:val="18"/>
          <w:szCs w:val="18"/>
          <w:lang w:val="ca-ES"/>
        </w:rPr>
      </w:pPr>
    </w:p>
    <w:p w14:paraId="5EA0A48F"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FC50C5">
        <w:rPr>
          <w:rFonts w:ascii="Verdana" w:hAnsi="Verdana"/>
          <w:sz w:val="18"/>
          <w:szCs w:val="18"/>
          <w:lang w:val="ca-ES"/>
        </w:rPr>
        <w:t xml:space="preserve">El vicepresident </w:t>
      </w:r>
      <w:r w:rsidRPr="00094ED9">
        <w:rPr>
          <w:rFonts w:ascii="Verdana" w:hAnsi="Verdana"/>
          <w:sz w:val="18"/>
          <w:szCs w:val="18"/>
          <w:lang w:val="ca-ES"/>
        </w:rPr>
        <w:t>és</w:t>
      </w:r>
      <w:r w:rsidRPr="00FC50C5">
        <w:rPr>
          <w:rFonts w:ascii="Verdana" w:hAnsi="Verdana"/>
          <w:sz w:val="18"/>
          <w:szCs w:val="18"/>
          <w:lang w:val="ca-ES"/>
        </w:rPr>
        <w:t xml:space="preserve"> designat pel Consell Plenari, d’entre els membres que el formen, a proposta del president, el</w:t>
      </w:r>
      <w:r w:rsidRPr="00094ED9">
        <w:rPr>
          <w:rFonts w:ascii="Verdana" w:hAnsi="Verdana"/>
          <w:sz w:val="18"/>
          <w:szCs w:val="18"/>
          <w:lang w:val="ca-ES"/>
        </w:rPr>
        <w:t xml:space="preserve"> qual el substituirà en cas d’absència, malaltia, vacant transitòria o abstenció legal o reglamentària.</w:t>
      </w:r>
    </w:p>
    <w:p w14:paraId="53D5DEEF"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4ED6609F"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 xml:space="preserve">Atribucions: </w:t>
      </w:r>
    </w:p>
    <w:p w14:paraId="11459FE3"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37137F10"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El president podrà delegar al vicepresident les competències que li són atribuïdes pels Estatuts.</w:t>
      </w:r>
    </w:p>
    <w:p w14:paraId="01FE5A1D" w14:textId="77777777" w:rsidR="00B91969" w:rsidRDefault="00B91969" w:rsidP="00B91969">
      <w:pPr>
        <w:pStyle w:val="Prrafodelista"/>
        <w:spacing w:after="0" w:line="240" w:lineRule="auto"/>
        <w:ind w:left="708"/>
        <w:jc w:val="both"/>
        <w:rPr>
          <w:rFonts w:ascii="Verdana" w:hAnsi="Verdana"/>
          <w:sz w:val="18"/>
          <w:szCs w:val="18"/>
          <w:lang w:val="ca-ES"/>
        </w:rPr>
      </w:pPr>
    </w:p>
    <w:p w14:paraId="15D3C116" w14:textId="77777777" w:rsidR="00B91969" w:rsidRDefault="00B91969" w:rsidP="00B91969">
      <w:pPr>
        <w:pStyle w:val="Prrafodelista"/>
        <w:spacing w:after="0" w:line="240" w:lineRule="auto"/>
        <w:ind w:left="708"/>
        <w:jc w:val="both"/>
        <w:rPr>
          <w:rFonts w:ascii="Verdana" w:hAnsi="Verdana"/>
          <w:sz w:val="18"/>
          <w:szCs w:val="18"/>
          <w:lang w:val="ca-ES"/>
        </w:rPr>
      </w:pPr>
      <w:r>
        <w:rPr>
          <w:rFonts w:ascii="Verdana" w:hAnsi="Verdana"/>
          <w:sz w:val="18"/>
          <w:szCs w:val="18"/>
          <w:lang w:val="ca-ES"/>
        </w:rPr>
        <w:t>Persona:</w:t>
      </w:r>
    </w:p>
    <w:p w14:paraId="77A32575" w14:textId="77777777" w:rsidR="00B91969" w:rsidRDefault="00B91969" w:rsidP="00B91969">
      <w:pPr>
        <w:pStyle w:val="Prrafodelista"/>
        <w:spacing w:after="0" w:line="240" w:lineRule="auto"/>
        <w:ind w:left="708"/>
        <w:jc w:val="both"/>
        <w:rPr>
          <w:rFonts w:ascii="Verdana" w:hAnsi="Verdana"/>
          <w:sz w:val="18"/>
          <w:szCs w:val="18"/>
          <w:lang w:val="ca-ES"/>
        </w:rPr>
      </w:pPr>
    </w:p>
    <w:p w14:paraId="48E100C0" w14:textId="77777777" w:rsidR="00B91969" w:rsidRDefault="00B91969" w:rsidP="00B91969">
      <w:pPr>
        <w:pStyle w:val="Prrafodelista"/>
        <w:spacing w:after="0" w:line="240" w:lineRule="auto"/>
        <w:ind w:left="708"/>
        <w:jc w:val="both"/>
        <w:rPr>
          <w:rFonts w:ascii="Verdana" w:hAnsi="Verdana"/>
          <w:sz w:val="18"/>
          <w:szCs w:val="18"/>
          <w:lang w:val="ca-ES"/>
        </w:rPr>
      </w:pPr>
      <w:r>
        <w:rPr>
          <w:rFonts w:ascii="Verdana" w:hAnsi="Verdana"/>
          <w:sz w:val="18"/>
          <w:szCs w:val="18"/>
          <w:lang w:val="ca-ES"/>
        </w:rPr>
        <w:t>Senyor Joan Josep Galiano Peralta</w:t>
      </w:r>
    </w:p>
    <w:p w14:paraId="7AE69A57"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7BBBFE94" w14:textId="77777777" w:rsidR="00B91969" w:rsidRPr="00094ED9" w:rsidRDefault="00B91969" w:rsidP="00B91969">
      <w:pPr>
        <w:pStyle w:val="Prrafodelista"/>
        <w:numPr>
          <w:ilvl w:val="1"/>
          <w:numId w:val="1"/>
        </w:numPr>
        <w:spacing w:after="0" w:line="240" w:lineRule="auto"/>
        <w:ind w:left="708"/>
        <w:jc w:val="both"/>
        <w:rPr>
          <w:rFonts w:ascii="Verdana" w:hAnsi="Verdana"/>
          <w:b/>
          <w:bCs/>
          <w:sz w:val="18"/>
          <w:szCs w:val="18"/>
          <w:lang w:val="ca-ES"/>
        </w:rPr>
      </w:pPr>
      <w:r w:rsidRPr="00094ED9">
        <w:rPr>
          <w:rFonts w:ascii="Verdana" w:hAnsi="Verdana"/>
          <w:b/>
          <w:bCs/>
          <w:sz w:val="18"/>
          <w:szCs w:val="18"/>
          <w:lang w:val="ca-ES"/>
        </w:rPr>
        <w:t xml:space="preserve">Gerència </w:t>
      </w:r>
    </w:p>
    <w:p w14:paraId="76226115" w14:textId="77777777" w:rsidR="00B91969" w:rsidRPr="00094ED9" w:rsidRDefault="00B91969" w:rsidP="00B91969">
      <w:pPr>
        <w:pStyle w:val="Prrafodelista"/>
        <w:spacing w:after="0" w:line="240" w:lineRule="auto"/>
        <w:ind w:left="708"/>
        <w:jc w:val="both"/>
        <w:rPr>
          <w:rFonts w:ascii="Verdana" w:hAnsi="Verdana"/>
          <w:b/>
          <w:bCs/>
          <w:sz w:val="18"/>
          <w:szCs w:val="18"/>
          <w:lang w:val="ca-ES"/>
        </w:rPr>
      </w:pPr>
    </w:p>
    <w:p w14:paraId="1FF3636F"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El gerent serà nomenat i cessat lliurement pel Consell Plenari, a proposta del president.</w:t>
      </w:r>
    </w:p>
    <w:p w14:paraId="573A5617" w14:textId="77777777" w:rsidR="00B91969" w:rsidRPr="00094ED9" w:rsidRDefault="00B91969" w:rsidP="00B91969">
      <w:pPr>
        <w:pStyle w:val="Prrafodelista"/>
        <w:spacing w:after="0" w:line="240" w:lineRule="auto"/>
        <w:ind w:left="708"/>
        <w:jc w:val="both"/>
        <w:rPr>
          <w:rFonts w:ascii="Verdana" w:hAnsi="Verdana"/>
          <w:b/>
          <w:bCs/>
          <w:sz w:val="18"/>
          <w:szCs w:val="18"/>
          <w:lang w:val="ca-ES"/>
        </w:rPr>
      </w:pPr>
    </w:p>
    <w:p w14:paraId="7405961B"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 xml:space="preserve">Atribucions: </w:t>
      </w:r>
    </w:p>
    <w:p w14:paraId="155C7D47"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183EBCD3"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a) Executar i fer complir els acords dels òrgans de govern del Consorci.</w:t>
      </w:r>
    </w:p>
    <w:p w14:paraId="39DEAEB0"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b) Mantenir un contacte permanent amb els ens integrants del Consorci .</w:t>
      </w:r>
    </w:p>
    <w:p w14:paraId="2EE06D15"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c) Dirigir, inspeccionar i impulsar les obres, les activitats i els serveis del Consorci.</w:t>
      </w:r>
    </w:p>
    <w:p w14:paraId="72C57B9E"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 xml:space="preserve">d) </w:t>
      </w:r>
      <w:r w:rsidRPr="00094ED9">
        <w:rPr>
          <w:rFonts w:ascii="Verdana" w:hAnsi="Verdana" w:cs="ArialMT"/>
          <w:kern w:val="0"/>
          <w:sz w:val="18"/>
          <w:szCs w:val="18"/>
          <w:lang w:val="ca-ES"/>
        </w:rPr>
        <w:t xml:space="preserve">Autoritzar i disposar despeses d’acord amb les directrius preses pels òrgans superiors, respecte els pressupostos </w:t>
      </w:r>
      <w:r w:rsidRPr="00094ED9">
        <w:rPr>
          <w:rFonts w:ascii="Verdana" w:hAnsi="Verdana" w:cs="Helvetica"/>
          <w:kern w:val="0"/>
          <w:sz w:val="18"/>
          <w:szCs w:val="18"/>
          <w:lang w:val="ca-ES"/>
        </w:rPr>
        <w:t>anuals.</w:t>
      </w:r>
    </w:p>
    <w:p w14:paraId="1D24570F"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e) Dirigir el personal i constituir les comissions de treball que cregui oportunes per a un millor funcionament del Consorci , i proposar a la Comissió Executiva la creació de comissions de planificació, gestió i coordinació quan es requereixin.</w:t>
      </w:r>
    </w:p>
    <w:p w14:paraId="162C9B44"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f) Executar les operacions de contractació previstes per la Comissió Executiva i aquelles no previstes, de caràcter urgent, sempre dins els plans preestablerts per la mateixa Comissió.</w:t>
      </w:r>
    </w:p>
    <w:p w14:paraId="484D37C0" w14:textId="77777777" w:rsidR="00B91969" w:rsidRPr="00094ED9" w:rsidRDefault="00B91969" w:rsidP="00B91969">
      <w:pPr>
        <w:autoSpaceDE w:val="0"/>
        <w:autoSpaceDN w:val="0"/>
        <w:adjustRightInd w:val="0"/>
        <w:spacing w:after="0" w:line="240" w:lineRule="auto"/>
        <w:ind w:left="696"/>
        <w:jc w:val="both"/>
        <w:rPr>
          <w:rFonts w:ascii="Verdana" w:hAnsi="Verdana" w:cs="ArialMT"/>
          <w:kern w:val="0"/>
          <w:sz w:val="18"/>
          <w:szCs w:val="18"/>
          <w:lang w:val="ca-ES"/>
        </w:rPr>
      </w:pPr>
      <w:r w:rsidRPr="00094ED9">
        <w:rPr>
          <w:rFonts w:ascii="Verdana" w:hAnsi="Verdana" w:cs="Helvetica"/>
          <w:kern w:val="0"/>
          <w:sz w:val="18"/>
          <w:szCs w:val="18"/>
          <w:lang w:val="ca-ES"/>
        </w:rPr>
        <w:t xml:space="preserve">g) Supervisar i dirigir la gestió econòmica i administrativa del Consorci. Elaborar els projectes de pressupost, </w:t>
      </w:r>
      <w:r w:rsidRPr="00094ED9">
        <w:rPr>
          <w:rFonts w:ascii="Verdana" w:hAnsi="Verdana" w:cs="ArialMT"/>
          <w:kern w:val="0"/>
          <w:sz w:val="18"/>
          <w:szCs w:val="18"/>
          <w:lang w:val="ca-ES"/>
        </w:rPr>
        <w:t>programa d’activitats i inventari dels béns.</w:t>
      </w:r>
    </w:p>
    <w:p w14:paraId="5560957E"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 xml:space="preserve">h) </w:t>
      </w:r>
      <w:r w:rsidRPr="00094ED9">
        <w:rPr>
          <w:rFonts w:ascii="Verdana" w:hAnsi="Verdana" w:cs="ArialMT"/>
          <w:kern w:val="0"/>
          <w:sz w:val="18"/>
          <w:szCs w:val="18"/>
          <w:lang w:val="ca-ES"/>
        </w:rPr>
        <w:t xml:space="preserve">Proposar als òrgans del Consorci, l’adopció de mesures, acords i resolucions, que consideri necessàries per al </w:t>
      </w:r>
      <w:r w:rsidRPr="00094ED9">
        <w:rPr>
          <w:rFonts w:ascii="Verdana" w:hAnsi="Verdana" w:cs="Helvetica"/>
          <w:kern w:val="0"/>
          <w:sz w:val="18"/>
          <w:szCs w:val="18"/>
          <w:lang w:val="ca-ES"/>
        </w:rPr>
        <w:t>millor compliment de les finalitats del Consorci.</w:t>
      </w:r>
    </w:p>
    <w:p w14:paraId="7553ED52" w14:textId="77777777" w:rsidR="00B91969" w:rsidRPr="00094ED9" w:rsidRDefault="00B91969" w:rsidP="00B91969">
      <w:pPr>
        <w:autoSpaceDE w:val="0"/>
        <w:autoSpaceDN w:val="0"/>
        <w:adjustRightInd w:val="0"/>
        <w:spacing w:after="0" w:line="240" w:lineRule="auto"/>
        <w:ind w:left="696"/>
        <w:jc w:val="both"/>
        <w:rPr>
          <w:rFonts w:ascii="Verdana" w:hAnsi="Verdana" w:cs="Helvetica"/>
          <w:kern w:val="0"/>
          <w:sz w:val="18"/>
          <w:szCs w:val="18"/>
          <w:lang w:val="ca-ES"/>
        </w:rPr>
      </w:pPr>
      <w:r w:rsidRPr="00094ED9">
        <w:rPr>
          <w:rFonts w:ascii="Verdana" w:hAnsi="Verdana" w:cs="Helvetica"/>
          <w:kern w:val="0"/>
          <w:sz w:val="18"/>
          <w:szCs w:val="18"/>
          <w:lang w:val="ca-ES"/>
        </w:rPr>
        <w:t>i) Assistir a les sessions dels òrgans integrants al Consorci, amb veu però sense vot.</w:t>
      </w:r>
    </w:p>
    <w:p w14:paraId="2FC447DE" w14:textId="77777777" w:rsidR="00B91969" w:rsidRPr="00094ED9" w:rsidRDefault="00B91969" w:rsidP="00B91969">
      <w:pPr>
        <w:spacing w:after="0" w:line="240" w:lineRule="auto"/>
        <w:ind w:left="696"/>
        <w:jc w:val="both"/>
        <w:rPr>
          <w:rFonts w:ascii="Verdana" w:hAnsi="Verdana"/>
          <w:sz w:val="18"/>
          <w:szCs w:val="18"/>
          <w:lang w:val="ca-ES"/>
        </w:rPr>
      </w:pPr>
      <w:r w:rsidRPr="00094ED9">
        <w:rPr>
          <w:rFonts w:ascii="Verdana" w:hAnsi="Verdana" w:cs="Helvetica"/>
          <w:kern w:val="0"/>
          <w:sz w:val="18"/>
          <w:szCs w:val="18"/>
          <w:lang w:val="ca-ES"/>
        </w:rPr>
        <w:t>j) Exercir totes aquelles competències que li puguin ser delegades per altres òrgans.</w:t>
      </w:r>
    </w:p>
    <w:p w14:paraId="1805EAD7" w14:textId="77777777" w:rsidR="00B91969" w:rsidRPr="00BE04F6" w:rsidRDefault="00B91969" w:rsidP="00B91969">
      <w:pPr>
        <w:pStyle w:val="Prrafodelista"/>
        <w:spacing w:after="0" w:line="240" w:lineRule="auto"/>
        <w:ind w:left="708"/>
        <w:jc w:val="both"/>
        <w:rPr>
          <w:rFonts w:ascii="Verdana" w:hAnsi="Verdana"/>
          <w:sz w:val="18"/>
          <w:szCs w:val="18"/>
          <w:lang w:val="ca-ES"/>
        </w:rPr>
      </w:pPr>
    </w:p>
    <w:p w14:paraId="360EEFC1" w14:textId="77777777" w:rsidR="00B91969" w:rsidRPr="00BE04F6" w:rsidRDefault="00B91969" w:rsidP="00B91969">
      <w:pPr>
        <w:pStyle w:val="Prrafodelista"/>
        <w:spacing w:after="0" w:line="240" w:lineRule="auto"/>
        <w:ind w:left="708"/>
        <w:jc w:val="both"/>
        <w:rPr>
          <w:rFonts w:ascii="Verdana" w:hAnsi="Verdana"/>
          <w:sz w:val="18"/>
          <w:szCs w:val="18"/>
          <w:lang w:val="ca-ES"/>
        </w:rPr>
      </w:pPr>
      <w:r w:rsidRPr="00BE04F6">
        <w:rPr>
          <w:rFonts w:ascii="Verdana" w:hAnsi="Verdana"/>
          <w:sz w:val="18"/>
          <w:szCs w:val="18"/>
          <w:lang w:val="ca-ES"/>
        </w:rPr>
        <w:t>Persona:</w:t>
      </w:r>
    </w:p>
    <w:p w14:paraId="76109B0C" w14:textId="77777777" w:rsidR="00B91969" w:rsidRPr="00BE04F6" w:rsidRDefault="00B91969" w:rsidP="00B91969">
      <w:pPr>
        <w:pStyle w:val="Prrafodelista"/>
        <w:spacing w:after="0" w:line="240" w:lineRule="auto"/>
        <w:ind w:left="708"/>
        <w:jc w:val="both"/>
        <w:rPr>
          <w:rFonts w:ascii="Verdana" w:hAnsi="Verdana"/>
          <w:sz w:val="18"/>
          <w:szCs w:val="18"/>
          <w:lang w:val="ca-ES"/>
        </w:rPr>
      </w:pPr>
    </w:p>
    <w:p w14:paraId="761916B0" w14:textId="77777777" w:rsidR="00B91969" w:rsidRPr="00BE04F6" w:rsidRDefault="00B91969" w:rsidP="00B91969">
      <w:pPr>
        <w:pStyle w:val="Prrafodelista"/>
        <w:spacing w:after="0" w:line="240" w:lineRule="auto"/>
        <w:ind w:left="708"/>
        <w:jc w:val="both"/>
        <w:rPr>
          <w:rFonts w:ascii="Verdana" w:hAnsi="Verdana"/>
          <w:sz w:val="18"/>
          <w:szCs w:val="18"/>
          <w:lang w:val="ca-ES"/>
        </w:rPr>
      </w:pPr>
      <w:r>
        <w:rPr>
          <w:rFonts w:ascii="Verdana" w:hAnsi="Verdana"/>
          <w:sz w:val="18"/>
          <w:szCs w:val="18"/>
          <w:lang w:val="ca-ES"/>
        </w:rPr>
        <w:t>Ignasi Valls i Vilaró</w:t>
      </w:r>
    </w:p>
    <w:p w14:paraId="3B885D8A" w14:textId="77777777" w:rsidR="00B91969" w:rsidRPr="00BE04F6" w:rsidRDefault="00B91969" w:rsidP="00B91969">
      <w:pPr>
        <w:pStyle w:val="Prrafodelista"/>
        <w:spacing w:after="0" w:line="240" w:lineRule="auto"/>
        <w:ind w:left="708"/>
        <w:jc w:val="both"/>
        <w:rPr>
          <w:rFonts w:ascii="Verdana" w:hAnsi="Verdana"/>
          <w:sz w:val="18"/>
          <w:szCs w:val="18"/>
          <w:lang w:val="ca-ES"/>
        </w:rPr>
      </w:pPr>
    </w:p>
    <w:p w14:paraId="79795DDB" w14:textId="77777777" w:rsidR="00B91969" w:rsidRPr="00094ED9" w:rsidRDefault="00B91969" w:rsidP="00B91969">
      <w:pPr>
        <w:pStyle w:val="Prrafodelista"/>
        <w:numPr>
          <w:ilvl w:val="1"/>
          <w:numId w:val="1"/>
        </w:numPr>
        <w:spacing w:after="0" w:line="240" w:lineRule="auto"/>
        <w:ind w:left="708"/>
        <w:jc w:val="both"/>
        <w:rPr>
          <w:rFonts w:ascii="Verdana" w:hAnsi="Verdana"/>
          <w:b/>
          <w:bCs/>
          <w:sz w:val="18"/>
          <w:szCs w:val="18"/>
          <w:lang w:val="ca-ES"/>
        </w:rPr>
      </w:pPr>
      <w:r w:rsidRPr="00094ED9">
        <w:rPr>
          <w:rFonts w:ascii="Verdana" w:hAnsi="Verdana"/>
          <w:b/>
          <w:bCs/>
          <w:sz w:val="18"/>
          <w:szCs w:val="18"/>
          <w:lang w:val="ca-ES"/>
        </w:rPr>
        <w:t>Comissió Especial de Comptes</w:t>
      </w:r>
    </w:p>
    <w:p w14:paraId="40129BE3" w14:textId="77777777" w:rsidR="00B91969" w:rsidRPr="00094ED9" w:rsidRDefault="00B91969" w:rsidP="00B91969">
      <w:pPr>
        <w:pStyle w:val="Prrafodelista"/>
        <w:spacing w:after="0" w:line="240" w:lineRule="auto"/>
        <w:ind w:left="348"/>
        <w:jc w:val="both"/>
        <w:rPr>
          <w:rFonts w:ascii="Verdana" w:hAnsi="Verdana"/>
          <w:sz w:val="18"/>
          <w:szCs w:val="18"/>
          <w:lang w:val="ca-ES"/>
        </w:rPr>
      </w:pPr>
    </w:p>
    <w:p w14:paraId="24F31AB9"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La comissió especial de comptes està integrada pels mateixos membres de la Comissió Executiva.</w:t>
      </w:r>
    </w:p>
    <w:p w14:paraId="1D54FB15"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6031203B"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094ED9">
        <w:rPr>
          <w:rFonts w:ascii="Verdana" w:hAnsi="Verdana"/>
          <w:sz w:val="18"/>
          <w:szCs w:val="18"/>
          <w:lang w:val="ca-ES"/>
        </w:rPr>
        <w:t>Atribucions:</w:t>
      </w:r>
    </w:p>
    <w:p w14:paraId="57AE5BD6" w14:textId="77777777" w:rsidR="00B91969" w:rsidRPr="00094ED9" w:rsidRDefault="00B91969" w:rsidP="00B91969">
      <w:pPr>
        <w:pStyle w:val="Prrafodelista"/>
        <w:spacing w:after="0" w:line="240" w:lineRule="auto"/>
        <w:ind w:left="708"/>
        <w:jc w:val="both"/>
        <w:rPr>
          <w:rFonts w:ascii="Verdana" w:hAnsi="Verdana"/>
          <w:sz w:val="18"/>
          <w:szCs w:val="18"/>
          <w:lang w:val="ca-ES"/>
        </w:rPr>
      </w:pPr>
    </w:p>
    <w:p w14:paraId="570609DE" w14:textId="77777777" w:rsidR="00B91969" w:rsidRPr="00094ED9" w:rsidRDefault="00B91969" w:rsidP="00B91969">
      <w:pPr>
        <w:pStyle w:val="Prrafodelista"/>
        <w:spacing w:after="0" w:line="240" w:lineRule="auto"/>
        <w:ind w:left="708"/>
        <w:jc w:val="both"/>
        <w:rPr>
          <w:rFonts w:ascii="Verdana" w:hAnsi="Verdana"/>
          <w:sz w:val="18"/>
          <w:szCs w:val="18"/>
          <w:lang w:val="ca-ES"/>
        </w:rPr>
      </w:pPr>
      <w:r w:rsidRPr="00936789">
        <w:rPr>
          <w:rFonts w:ascii="Verdana" w:hAnsi="Verdana"/>
          <w:sz w:val="18"/>
          <w:szCs w:val="18"/>
          <w:lang w:val="ca-ES"/>
        </w:rPr>
        <w:t>Correspon a la Comissió especial de comptes l’examen, l’estudi i l’informe dels comptes del Consorci en els termes</w:t>
      </w:r>
      <w:r w:rsidRPr="00094ED9">
        <w:rPr>
          <w:rFonts w:ascii="Verdana" w:hAnsi="Verdana"/>
          <w:sz w:val="18"/>
          <w:szCs w:val="18"/>
          <w:lang w:val="ca-ES"/>
        </w:rPr>
        <w:t xml:space="preserve"> indicats a la legislació d’hisendes locals.</w:t>
      </w:r>
    </w:p>
    <w:p w14:paraId="1DB55D6C" w14:textId="77777777" w:rsidR="00B91969" w:rsidRDefault="00B91969" w:rsidP="00B91969">
      <w:pPr>
        <w:pStyle w:val="Prrafodelista"/>
        <w:spacing w:after="0" w:line="240" w:lineRule="auto"/>
        <w:ind w:left="360"/>
        <w:jc w:val="both"/>
        <w:rPr>
          <w:rFonts w:ascii="Verdana" w:hAnsi="Verdana"/>
          <w:b/>
          <w:bCs/>
          <w:sz w:val="18"/>
          <w:szCs w:val="18"/>
          <w:lang w:val="ca-ES"/>
        </w:rPr>
      </w:pPr>
    </w:p>
    <w:p w14:paraId="51CDAE8E" w14:textId="77777777" w:rsidR="00B91969" w:rsidRDefault="00B91969" w:rsidP="00B91969">
      <w:pPr>
        <w:pStyle w:val="Prrafodelista"/>
        <w:spacing w:after="0" w:line="240" w:lineRule="auto"/>
        <w:ind w:left="708"/>
        <w:jc w:val="both"/>
        <w:rPr>
          <w:rFonts w:ascii="Verdana" w:hAnsi="Verdana"/>
          <w:sz w:val="18"/>
          <w:szCs w:val="18"/>
          <w:lang w:val="ca-ES"/>
        </w:rPr>
      </w:pPr>
      <w:r>
        <w:rPr>
          <w:rFonts w:ascii="Verdana" w:hAnsi="Verdana"/>
          <w:sz w:val="18"/>
          <w:szCs w:val="18"/>
          <w:lang w:val="ca-ES"/>
        </w:rPr>
        <w:t>Composició:</w:t>
      </w:r>
    </w:p>
    <w:p w14:paraId="5AAE71E0" w14:textId="77777777" w:rsidR="00B91969" w:rsidRDefault="00B91969" w:rsidP="00B91969">
      <w:pPr>
        <w:pStyle w:val="Prrafodelista"/>
        <w:spacing w:after="0" w:line="240" w:lineRule="auto"/>
        <w:ind w:left="708"/>
        <w:jc w:val="both"/>
        <w:rPr>
          <w:rFonts w:ascii="Verdana" w:hAnsi="Verdana"/>
          <w:sz w:val="18"/>
          <w:szCs w:val="18"/>
          <w:lang w:val="ca-ES"/>
        </w:rPr>
      </w:pPr>
    </w:p>
    <w:tbl>
      <w:tblPr>
        <w:tblW w:w="7792" w:type="dxa"/>
        <w:jc w:val="center"/>
        <w:shd w:val="clear" w:color="auto" w:fill="FFFFFF" w:themeFill="background1"/>
        <w:tblCellMar>
          <w:left w:w="70" w:type="dxa"/>
          <w:right w:w="70" w:type="dxa"/>
        </w:tblCellMar>
        <w:tblLook w:val="04A0" w:firstRow="1" w:lastRow="0" w:firstColumn="1" w:lastColumn="0" w:noHBand="0" w:noVBand="1"/>
      </w:tblPr>
      <w:tblGrid>
        <w:gridCol w:w="3440"/>
        <w:gridCol w:w="4352"/>
      </w:tblGrid>
      <w:tr w:rsidR="00B91969" w:rsidRPr="00CA5560" w14:paraId="06F3B076" w14:textId="77777777" w:rsidTr="00F36D38">
        <w:trPr>
          <w:trHeight w:val="290"/>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53749D" w14:textId="77777777" w:rsidR="00B91969" w:rsidRPr="00DE1DD4" w:rsidRDefault="00B91969" w:rsidP="00F36D38">
            <w:pPr>
              <w:spacing w:after="0" w:line="240" w:lineRule="auto"/>
              <w:rPr>
                <w:rFonts w:ascii="Verdana" w:eastAsia="Times New Roman" w:hAnsi="Verdana" w:cs="Calibri"/>
                <w:kern w:val="0"/>
                <w:sz w:val="18"/>
                <w:szCs w:val="18"/>
                <w:lang w:eastAsia="es-ES"/>
                <w14:ligatures w14:val="none"/>
              </w:rPr>
            </w:pPr>
            <w:r w:rsidRPr="00DE1DD4">
              <w:rPr>
                <w:rFonts w:ascii="Verdana" w:eastAsia="Times New Roman" w:hAnsi="Verdana" w:cs="Calibri"/>
                <w:kern w:val="0"/>
                <w:sz w:val="18"/>
                <w:szCs w:val="18"/>
                <w:lang w:eastAsia="es-ES"/>
                <w14:ligatures w14:val="none"/>
              </w:rPr>
              <w:t>Francesc Arolas</w:t>
            </w:r>
            <w:r w:rsidRPr="00CA5560">
              <w:rPr>
                <w:rFonts w:ascii="Verdana" w:eastAsia="Times New Roman" w:hAnsi="Verdana" w:cs="Calibri"/>
                <w:kern w:val="0"/>
                <w:sz w:val="18"/>
                <w:szCs w:val="18"/>
                <w:lang w:eastAsia="es-ES"/>
                <w14:ligatures w14:val="none"/>
              </w:rPr>
              <w:t xml:space="preserve"> Pou</w:t>
            </w:r>
          </w:p>
        </w:tc>
        <w:tc>
          <w:tcPr>
            <w:tcW w:w="43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DADDD" w14:textId="77777777" w:rsidR="00B91969" w:rsidRPr="00CA5560" w:rsidRDefault="00B91969" w:rsidP="00F36D38">
            <w:pPr>
              <w:spacing w:after="0" w:line="240" w:lineRule="auto"/>
              <w:rPr>
                <w:rFonts w:ascii="Verdana" w:eastAsia="Times New Roman" w:hAnsi="Verdana" w:cs="Calibri"/>
                <w:kern w:val="0"/>
                <w:sz w:val="18"/>
                <w:szCs w:val="18"/>
                <w:lang w:eastAsia="es-ES"/>
                <w14:ligatures w14:val="none"/>
              </w:rPr>
            </w:pPr>
            <w:r w:rsidRPr="00CA5560">
              <w:rPr>
                <w:rFonts w:ascii="Verdana" w:eastAsia="Times New Roman" w:hAnsi="Verdana" w:cs="Calibri"/>
                <w:kern w:val="0"/>
                <w:sz w:val="18"/>
                <w:szCs w:val="18"/>
                <w:lang w:eastAsia="es-ES"/>
                <w14:ligatures w14:val="none"/>
              </w:rPr>
              <w:t>Ajuntament de Granollers</w:t>
            </w:r>
          </w:p>
        </w:tc>
      </w:tr>
      <w:tr w:rsidR="00B91969" w:rsidRPr="00CA5560" w14:paraId="33B8B8D2"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C542AF"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Raul Broto Cervera</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239C06AC"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Mollet del Vallès</w:t>
            </w:r>
          </w:p>
        </w:tc>
      </w:tr>
      <w:tr w:rsidR="00B91969" w:rsidRPr="00CA5560" w14:paraId="79D53106"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971CF1"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Emiliano Cordero Soria</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503E1C6C"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Canovelles</w:t>
            </w:r>
          </w:p>
        </w:tc>
      </w:tr>
      <w:tr w:rsidR="00B91969" w:rsidRPr="00CA5560" w14:paraId="395E3206"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C6B290"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Joan Marc Flores Riera</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1BBCE9B3"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Santa Maria de Martorelles</w:t>
            </w:r>
          </w:p>
        </w:tc>
      </w:tr>
      <w:tr w:rsidR="00B91969" w:rsidRPr="00CA5560" w14:paraId="4BB41B45"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B1F149"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Olga Hernáiz Olías</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5E8266F1"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Gualba</w:t>
            </w:r>
          </w:p>
        </w:tc>
      </w:tr>
      <w:tr w:rsidR="00B91969" w:rsidRPr="00CA5560" w14:paraId="595EF1C3"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86F93C"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Joan Josep Galiano Peralta</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70146476"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Bigues i Riells del Fai</w:t>
            </w:r>
          </w:p>
        </w:tc>
      </w:tr>
      <w:tr w:rsidR="00B91969" w:rsidRPr="00CA5560" w14:paraId="3567FC1D"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6D9916"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Ferran Ballestà Puertollano</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4996B343"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Lliçà de Vall</w:t>
            </w:r>
          </w:p>
        </w:tc>
      </w:tr>
      <w:tr w:rsidR="00B91969" w:rsidRPr="00CA5560" w14:paraId="79399165"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3FB827"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José Antonio Montero Domínguez</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3488A548"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Montornès del Vallès</w:t>
            </w:r>
          </w:p>
        </w:tc>
      </w:tr>
      <w:tr w:rsidR="00B91969" w:rsidRPr="00CA5560" w14:paraId="54981297"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8BD284"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Marta Pujol Armengol</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7F17F17C"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la Roca del Vallès</w:t>
            </w:r>
          </w:p>
        </w:tc>
      </w:tr>
      <w:tr w:rsidR="00B91969" w:rsidRPr="00CA5560" w14:paraId="3DE74041"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0DFE19"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Francesc Bonet Nieto</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58D9FDB7"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Santa Eulàlia de Ronçana</w:t>
            </w:r>
          </w:p>
        </w:tc>
      </w:tr>
      <w:tr w:rsidR="00B91969" w:rsidRPr="00CA5560" w14:paraId="6A9E0619"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98D13B"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lastRenderedPageBreak/>
              <w:t xml:space="preserve">Jordi Xena Ibáñez </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609FB98B"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Santa Maria de Palautordera</w:t>
            </w:r>
          </w:p>
        </w:tc>
      </w:tr>
      <w:tr w:rsidR="00B91969" w:rsidRPr="00CA5560" w14:paraId="27113A5E"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5CEFE8"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Roser Colomé Soler</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476C76AA"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Vilanova del Vallès</w:t>
            </w:r>
          </w:p>
        </w:tc>
      </w:tr>
      <w:tr w:rsidR="00B91969" w:rsidRPr="00CA5560" w14:paraId="173E6351" w14:textId="77777777" w:rsidTr="00F36D38">
        <w:trPr>
          <w:trHeight w:val="290"/>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F8DD1F" w14:textId="77777777" w:rsidR="00B91969" w:rsidRPr="00DE1DD4"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DE1DD4">
              <w:rPr>
                <w:rFonts w:ascii="Verdana" w:eastAsia="Times New Roman" w:hAnsi="Verdana" w:cs="Calibri"/>
                <w:color w:val="000000"/>
                <w:kern w:val="0"/>
                <w:sz w:val="18"/>
                <w:szCs w:val="18"/>
                <w:lang w:eastAsia="es-ES"/>
                <w14:ligatures w14:val="none"/>
              </w:rPr>
              <w:t>Pere Rodríguez Rodríguez</w:t>
            </w:r>
          </w:p>
        </w:tc>
        <w:tc>
          <w:tcPr>
            <w:tcW w:w="4352" w:type="dxa"/>
            <w:tcBorders>
              <w:top w:val="nil"/>
              <w:left w:val="single" w:sz="4" w:space="0" w:color="auto"/>
              <w:bottom w:val="single" w:sz="4" w:space="0" w:color="auto"/>
              <w:right w:val="single" w:sz="4" w:space="0" w:color="auto"/>
            </w:tcBorders>
            <w:shd w:val="clear" w:color="auto" w:fill="FFFFFF" w:themeFill="background1"/>
            <w:vAlign w:val="center"/>
          </w:tcPr>
          <w:p w14:paraId="1847D837" w14:textId="77777777" w:rsidR="00B91969" w:rsidRPr="00CA5560" w:rsidRDefault="00B91969" w:rsidP="00F36D38">
            <w:pPr>
              <w:spacing w:after="0" w:line="240" w:lineRule="auto"/>
              <w:rPr>
                <w:rFonts w:ascii="Verdana" w:eastAsia="Times New Roman" w:hAnsi="Verdana" w:cs="Calibri"/>
                <w:color w:val="000000"/>
                <w:kern w:val="0"/>
                <w:sz w:val="18"/>
                <w:szCs w:val="18"/>
                <w:lang w:eastAsia="es-ES"/>
                <w14:ligatures w14:val="none"/>
              </w:rPr>
            </w:pPr>
            <w:r w:rsidRPr="00CA5560">
              <w:rPr>
                <w:rFonts w:ascii="Verdana" w:eastAsia="Times New Roman" w:hAnsi="Verdana" w:cs="Calibri"/>
                <w:color w:val="000000"/>
                <w:kern w:val="0"/>
                <w:sz w:val="18"/>
                <w:szCs w:val="18"/>
                <w:lang w:eastAsia="es-ES"/>
                <w14:ligatures w14:val="none"/>
              </w:rPr>
              <w:t>Ajuntament de Montmeló</w:t>
            </w:r>
          </w:p>
        </w:tc>
      </w:tr>
    </w:tbl>
    <w:p w14:paraId="42D0C870" w14:textId="77777777" w:rsidR="00AC35E8" w:rsidRDefault="00AC35E8"/>
    <w:sectPr w:rsidR="00AC35E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E1B47" w14:textId="77777777" w:rsidR="004F2A95" w:rsidRDefault="004F2A95" w:rsidP="00CF3F08">
      <w:pPr>
        <w:spacing w:after="0" w:line="240" w:lineRule="auto"/>
      </w:pPr>
      <w:r>
        <w:separator/>
      </w:r>
    </w:p>
  </w:endnote>
  <w:endnote w:type="continuationSeparator" w:id="0">
    <w:p w14:paraId="39268A0C" w14:textId="77777777" w:rsidR="004F2A95" w:rsidRDefault="004F2A95" w:rsidP="00CF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EA7A" w14:textId="77777777" w:rsidR="00CF3F08" w:rsidRDefault="00CF3F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CF56" w14:textId="77777777" w:rsidR="00CF3F08" w:rsidRDefault="00CF3F0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7A3C" w14:textId="77777777" w:rsidR="00CF3F08" w:rsidRDefault="00CF3F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DB582" w14:textId="77777777" w:rsidR="004F2A95" w:rsidRDefault="004F2A95" w:rsidP="00CF3F08">
      <w:pPr>
        <w:spacing w:after="0" w:line="240" w:lineRule="auto"/>
      </w:pPr>
      <w:r>
        <w:separator/>
      </w:r>
    </w:p>
  </w:footnote>
  <w:footnote w:type="continuationSeparator" w:id="0">
    <w:p w14:paraId="06B7ABB0" w14:textId="77777777" w:rsidR="004F2A95" w:rsidRDefault="004F2A95" w:rsidP="00CF3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C3F9" w14:textId="77777777" w:rsidR="00CF3F08" w:rsidRDefault="00CF3F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2CD6" w14:textId="1FFF1149" w:rsidR="00CF3F08" w:rsidRDefault="00CF3F08">
    <w:pPr>
      <w:pStyle w:val="Encabezado"/>
    </w:pPr>
    <w:r>
      <w:rPr>
        <w:noProof/>
        <w:lang w:val="ca-ES" w:eastAsia="ca-ES"/>
      </w:rPr>
      <w:drawing>
        <wp:inline distT="0" distB="0" distL="0" distR="0" wp14:anchorId="1746EDEC" wp14:editId="17222664">
          <wp:extent cx="952500" cy="596900"/>
          <wp:effectExtent l="0" t="0" r="0" b="0"/>
          <wp:docPr id="2" name="Imagen 2" descr="Descripción: C:\Users\Admin Tecnic2\Desktop\Logo Consorci pe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0570310" descr="Descripción: C:\Users\Admin Tecnic2\Desktop\Logo Consorci pet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96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9B87" w14:textId="77777777" w:rsidR="00CF3F08" w:rsidRDefault="00CF3F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53973"/>
    <w:multiLevelType w:val="hybridMultilevel"/>
    <w:tmpl w:val="E822142E"/>
    <w:lvl w:ilvl="0" w:tplc="89643EF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CC26CEE"/>
    <w:multiLevelType w:val="hybridMultilevel"/>
    <w:tmpl w:val="A1D86C2E"/>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110473024">
    <w:abstractNumId w:val="1"/>
  </w:num>
  <w:num w:numId="2" w16cid:durableId="23147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E9"/>
    <w:rsid w:val="004F2A95"/>
    <w:rsid w:val="006B33F0"/>
    <w:rsid w:val="00A52EE9"/>
    <w:rsid w:val="00AC35E8"/>
    <w:rsid w:val="00B91969"/>
    <w:rsid w:val="00CF3F08"/>
    <w:rsid w:val="00EF4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7F7"/>
  <w15:chartTrackingRefBased/>
  <w15:docId w15:val="{FC05031C-390D-4AAD-ABC5-704C0006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69"/>
  </w:style>
  <w:style w:type="paragraph" w:styleId="Ttulo1">
    <w:name w:val="heading 1"/>
    <w:basedOn w:val="Normal"/>
    <w:next w:val="Normal"/>
    <w:link w:val="Ttulo1Car"/>
    <w:uiPriority w:val="9"/>
    <w:qFormat/>
    <w:rsid w:val="00A52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2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2E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2E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2E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2E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2E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2E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2E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2E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2E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2E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2E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2E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2E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2E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2E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2EE9"/>
    <w:rPr>
      <w:rFonts w:eastAsiaTheme="majorEastAsia" w:cstheme="majorBidi"/>
      <w:color w:val="272727" w:themeColor="text1" w:themeTint="D8"/>
    </w:rPr>
  </w:style>
  <w:style w:type="paragraph" w:styleId="Ttulo">
    <w:name w:val="Title"/>
    <w:basedOn w:val="Normal"/>
    <w:next w:val="Normal"/>
    <w:link w:val="TtuloCar"/>
    <w:uiPriority w:val="10"/>
    <w:qFormat/>
    <w:rsid w:val="00A52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2E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2E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2E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2EE9"/>
    <w:pPr>
      <w:spacing w:before="160"/>
      <w:jc w:val="center"/>
    </w:pPr>
    <w:rPr>
      <w:i/>
      <w:iCs/>
      <w:color w:val="404040" w:themeColor="text1" w:themeTint="BF"/>
    </w:rPr>
  </w:style>
  <w:style w:type="character" w:customStyle="1" w:styleId="CitaCar">
    <w:name w:val="Cita Car"/>
    <w:basedOn w:val="Fuentedeprrafopredeter"/>
    <w:link w:val="Cita"/>
    <w:uiPriority w:val="29"/>
    <w:rsid w:val="00A52EE9"/>
    <w:rPr>
      <w:i/>
      <w:iCs/>
      <w:color w:val="404040" w:themeColor="text1" w:themeTint="BF"/>
    </w:rPr>
  </w:style>
  <w:style w:type="paragraph" w:styleId="Prrafodelista">
    <w:name w:val="List Paragraph"/>
    <w:basedOn w:val="Normal"/>
    <w:uiPriority w:val="34"/>
    <w:qFormat/>
    <w:rsid w:val="00A52EE9"/>
    <w:pPr>
      <w:ind w:left="720"/>
      <w:contextualSpacing/>
    </w:pPr>
  </w:style>
  <w:style w:type="character" w:styleId="nfasisintenso">
    <w:name w:val="Intense Emphasis"/>
    <w:basedOn w:val="Fuentedeprrafopredeter"/>
    <w:uiPriority w:val="21"/>
    <w:qFormat/>
    <w:rsid w:val="00A52EE9"/>
    <w:rPr>
      <w:i/>
      <w:iCs/>
      <w:color w:val="0F4761" w:themeColor="accent1" w:themeShade="BF"/>
    </w:rPr>
  </w:style>
  <w:style w:type="paragraph" w:styleId="Citadestacada">
    <w:name w:val="Intense Quote"/>
    <w:basedOn w:val="Normal"/>
    <w:next w:val="Normal"/>
    <w:link w:val="CitadestacadaCar"/>
    <w:uiPriority w:val="30"/>
    <w:qFormat/>
    <w:rsid w:val="00A52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2EE9"/>
    <w:rPr>
      <w:i/>
      <w:iCs/>
      <w:color w:val="0F4761" w:themeColor="accent1" w:themeShade="BF"/>
    </w:rPr>
  </w:style>
  <w:style w:type="character" w:styleId="Referenciaintensa">
    <w:name w:val="Intense Reference"/>
    <w:basedOn w:val="Fuentedeprrafopredeter"/>
    <w:uiPriority w:val="32"/>
    <w:qFormat/>
    <w:rsid w:val="00A52EE9"/>
    <w:rPr>
      <w:b/>
      <w:bCs/>
      <w:smallCaps/>
      <w:color w:val="0F4761" w:themeColor="accent1" w:themeShade="BF"/>
      <w:spacing w:val="5"/>
    </w:rPr>
  </w:style>
  <w:style w:type="paragraph" w:styleId="Encabezado">
    <w:name w:val="header"/>
    <w:basedOn w:val="Normal"/>
    <w:link w:val="EncabezadoCar"/>
    <w:uiPriority w:val="99"/>
    <w:unhideWhenUsed/>
    <w:rsid w:val="00CF3F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3F08"/>
  </w:style>
  <w:style w:type="paragraph" w:styleId="Piedepgina">
    <w:name w:val="footer"/>
    <w:basedOn w:val="Normal"/>
    <w:link w:val="PiedepginaCar"/>
    <w:uiPriority w:val="99"/>
    <w:unhideWhenUsed/>
    <w:rsid w:val="00CF3F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3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1352</Words>
  <Characters>7436</Characters>
  <Application>Microsoft Office Word</Application>
  <DocSecurity>0</DocSecurity>
  <Lines>61</Lines>
  <Paragraphs>17</Paragraphs>
  <ScaleCrop>false</ScaleCrop>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Iserte Rovira</dc:creator>
  <cp:keywords/>
  <dc:description/>
  <cp:lastModifiedBy>Helena Iserte Rovira</cp:lastModifiedBy>
  <cp:revision>3</cp:revision>
  <dcterms:created xsi:type="dcterms:W3CDTF">2025-10-31T11:39:00Z</dcterms:created>
  <dcterms:modified xsi:type="dcterms:W3CDTF">2025-10-31T11:40:00Z</dcterms:modified>
</cp:coreProperties>
</file>