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96C8" w14:textId="6DAC2DEA" w:rsidR="004D174F" w:rsidRDefault="00E440B8" w:rsidP="002F162A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bookmarkStart w:id="0" w:name="_Hlk25739933"/>
      <w:r w:rsidRPr="00175072">
        <w:rPr>
          <w:rFonts w:ascii="Arial" w:eastAsia="Times New Roman" w:hAnsi="Arial" w:cs="Arial"/>
          <w:bCs/>
          <w:lang w:eastAsia="ca-ES"/>
        </w:rPr>
        <w:t xml:space="preserve">Decret d’Alcaldia, </w:t>
      </w:r>
      <w:r w:rsidR="00156DE9">
        <w:rPr>
          <w:rFonts w:ascii="Arial" w:eastAsia="Times New Roman" w:hAnsi="Arial" w:cs="Arial"/>
          <w:bCs/>
          <w:lang w:eastAsia="ca-ES"/>
        </w:rPr>
        <w:t>d’</w:t>
      </w:r>
      <w:r w:rsidR="00E87F0A" w:rsidRPr="00175072">
        <w:rPr>
          <w:rFonts w:ascii="Arial" w:hAnsi="Arial" w:cs="Arial"/>
        </w:rPr>
        <w:t>incoació de l’expedient</w:t>
      </w:r>
      <w:r w:rsidR="00982726">
        <w:rPr>
          <w:rFonts w:ascii="Arial" w:hAnsi="Arial" w:cs="Arial"/>
        </w:rPr>
        <w:t xml:space="preserve"> núm. 202</w:t>
      </w:r>
      <w:r w:rsidR="00EB4D54">
        <w:rPr>
          <w:rFonts w:ascii="Arial" w:hAnsi="Arial" w:cs="Arial"/>
        </w:rPr>
        <w:t>3</w:t>
      </w:r>
      <w:r w:rsidR="00982726">
        <w:rPr>
          <w:rFonts w:ascii="Arial" w:hAnsi="Arial" w:cs="Arial"/>
        </w:rPr>
        <w:t>_10</w:t>
      </w:r>
      <w:r w:rsidR="001969B4">
        <w:rPr>
          <w:rFonts w:ascii="Arial" w:hAnsi="Arial" w:cs="Arial"/>
        </w:rPr>
        <w:t>80</w:t>
      </w:r>
      <w:r w:rsidR="00982726">
        <w:rPr>
          <w:rFonts w:ascii="Arial" w:hAnsi="Arial" w:cs="Arial"/>
        </w:rPr>
        <w:t xml:space="preserve"> </w:t>
      </w:r>
      <w:r w:rsidR="00E87F0A" w:rsidRPr="00175072">
        <w:rPr>
          <w:rFonts w:ascii="Arial" w:hAnsi="Arial" w:cs="Arial"/>
        </w:rPr>
        <w:t xml:space="preserve"> de Modificació de crèdit</w:t>
      </w:r>
      <w:r w:rsidR="009E714F">
        <w:rPr>
          <w:rFonts w:ascii="Arial" w:hAnsi="Arial" w:cs="Arial"/>
        </w:rPr>
        <w:t xml:space="preserve"> </w:t>
      </w:r>
      <w:r w:rsidR="00E26FE3">
        <w:rPr>
          <w:rFonts w:ascii="Arial" w:hAnsi="Arial" w:cs="Arial"/>
        </w:rPr>
        <w:t xml:space="preserve">núm. </w:t>
      </w:r>
      <w:r w:rsidR="00982726">
        <w:rPr>
          <w:rFonts w:ascii="Arial" w:hAnsi="Arial" w:cs="Arial"/>
        </w:rPr>
        <w:t>2/202</w:t>
      </w:r>
      <w:r w:rsidR="001969B4">
        <w:rPr>
          <w:rFonts w:ascii="Arial" w:hAnsi="Arial" w:cs="Arial"/>
        </w:rPr>
        <w:t>3</w:t>
      </w:r>
      <w:r w:rsidR="00E26FE3">
        <w:rPr>
          <w:rFonts w:ascii="Arial" w:hAnsi="Arial" w:cs="Arial"/>
        </w:rPr>
        <w:t xml:space="preserve"> </w:t>
      </w:r>
      <w:r w:rsidR="009E714F">
        <w:rPr>
          <w:rFonts w:ascii="Arial" w:hAnsi="Arial" w:cs="Arial"/>
        </w:rPr>
        <w:t>per la incorporació de romanents de crèdit del pressupost de l’exercici anterior</w:t>
      </w:r>
      <w:r w:rsidR="00E26FE3">
        <w:rPr>
          <w:rFonts w:ascii="Arial" w:hAnsi="Arial" w:cs="Arial"/>
        </w:rPr>
        <w:t>.</w:t>
      </w:r>
    </w:p>
    <w:p w14:paraId="38068C0D" w14:textId="77777777" w:rsidR="002B3D61" w:rsidRDefault="002B3D61" w:rsidP="002F162A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p w14:paraId="4AC0CBFE" w14:textId="25599895" w:rsidR="009D3304" w:rsidRPr="002D1345" w:rsidRDefault="009D3304" w:rsidP="009D330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lang w:eastAsia="ca-ES"/>
        </w:rPr>
      </w:pPr>
      <w:r w:rsidRPr="002D1345">
        <w:rPr>
          <w:rFonts w:ascii="Arial" w:eastAsia="Times New Roman" w:hAnsi="Arial" w:cs="Arial"/>
          <w:bCs/>
          <w:lang w:eastAsia="ca-ES"/>
        </w:rPr>
        <w:t>Vist l’article 182 (Incorporacions de</w:t>
      </w:r>
      <w:r w:rsidR="00DA2D41">
        <w:rPr>
          <w:rFonts w:ascii="Arial" w:eastAsia="Times New Roman" w:hAnsi="Arial" w:cs="Arial"/>
          <w:bCs/>
          <w:lang w:eastAsia="ca-ES"/>
        </w:rPr>
        <w:t xml:space="preserve"> Romanents</w:t>
      </w:r>
      <w:r w:rsidRPr="002D1345">
        <w:rPr>
          <w:rFonts w:ascii="Arial" w:eastAsia="Times New Roman" w:hAnsi="Arial" w:cs="Arial"/>
          <w:bCs/>
          <w:lang w:eastAsia="ca-ES"/>
        </w:rPr>
        <w:t xml:space="preserve"> crèdit) del Reial Decret Legislatiu, de 5 de març, pel qual s’aprova el Text Refós de la Llei reguladora de les Hisendes Locals.</w:t>
      </w:r>
    </w:p>
    <w:p w14:paraId="615E9CF9" w14:textId="77777777" w:rsidR="009D3304" w:rsidRDefault="009D3304" w:rsidP="009D3304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bookmarkStart w:id="1" w:name="LOC_FLC.2"/>
      <w:bookmarkStart w:id="2" w:name="SE3"/>
      <w:bookmarkEnd w:id="1"/>
      <w:bookmarkEnd w:id="2"/>
      <w:r w:rsidRPr="002D1345">
        <w:rPr>
          <w:rFonts w:ascii="Arial" w:hAnsi="Arial" w:cs="Arial"/>
        </w:rPr>
        <w:t>Vist el Reial decret 500/1990, de 20 d’abril, pel que es desenvolupa el capítol II, secció</w:t>
      </w:r>
      <w:r>
        <w:rPr>
          <w:rFonts w:ascii="Arial" w:hAnsi="Arial" w:cs="Arial"/>
        </w:rPr>
        <w:t xml:space="preserve"> 2a. </w:t>
      </w:r>
      <w:r w:rsidRPr="002D1345">
        <w:rPr>
          <w:rFonts w:ascii="Arial" w:hAnsi="Arial" w:cs="Arial"/>
        </w:rPr>
        <w:t>reguladora de les hisendes locals, en matèria de pressupostos i l’</w:t>
      </w:r>
      <w:r w:rsidRPr="002D1345">
        <w:rPr>
          <w:rFonts w:ascii="Arial" w:eastAsia="Times New Roman" w:hAnsi="Arial" w:cs="Arial"/>
          <w:lang w:eastAsia="es-ES"/>
        </w:rPr>
        <w:t>Ordre</w:t>
      </w:r>
      <w:r w:rsidRPr="00404D75">
        <w:rPr>
          <w:rFonts w:ascii="Arial" w:eastAsia="Times New Roman" w:hAnsi="Arial" w:cs="Arial"/>
          <w:lang w:eastAsia="es-ES"/>
        </w:rPr>
        <w:t xml:space="preserve"> </w:t>
      </w:r>
      <w:r w:rsidRPr="002D1345">
        <w:rPr>
          <w:rFonts w:ascii="Arial" w:eastAsia="Times New Roman" w:hAnsi="Arial" w:cs="Arial"/>
          <w:lang w:eastAsia="es-ES"/>
        </w:rPr>
        <w:t>EHA/3565/2008, de 3 de desembre, per la que s’aprova l’estructura de pressupostos de</w:t>
      </w:r>
      <w:r>
        <w:rPr>
          <w:rFonts w:ascii="Arial" w:eastAsia="Times New Roman" w:hAnsi="Arial" w:cs="Arial"/>
          <w:lang w:eastAsia="es-ES"/>
        </w:rPr>
        <w:t xml:space="preserve"> les entitats Locals.</w:t>
      </w:r>
    </w:p>
    <w:p w14:paraId="6B344A6C" w14:textId="785CBCE7" w:rsidR="000579C3" w:rsidRPr="009D3304" w:rsidRDefault="009D3304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bookmarkStart w:id="3" w:name="_Hlk43377768"/>
      <w:r w:rsidRPr="006C6308">
        <w:rPr>
          <w:rFonts w:ascii="Arial" w:eastAsia="Times New Roman" w:hAnsi="Arial" w:cs="Arial"/>
          <w:lang w:eastAsia="ca-ES"/>
        </w:rPr>
        <w:t xml:space="preserve">Considerant que la Base núm. 12 de l'Execució del Pressupost General estableix que els expedients d’incorporació de romanents de crèdit s’incoaran per la Regidoria d’Hisenda i s'aprovaran per </w:t>
      </w:r>
      <w:r w:rsidRPr="006C6308">
        <w:rPr>
          <w:rFonts w:ascii="Arial" w:eastAsia="Times New Roman" w:hAnsi="Arial" w:cs="Arial"/>
          <w:iCs/>
          <w:lang w:eastAsia="ca-ES"/>
        </w:rPr>
        <w:t>l'Alcaldia.</w:t>
      </w:r>
      <w:r w:rsidRPr="002D1345">
        <w:rPr>
          <w:rFonts w:ascii="Arial" w:eastAsia="Times New Roman" w:hAnsi="Arial" w:cs="Arial"/>
          <w:lang w:eastAsia="ca-ES"/>
        </w:rPr>
        <w:t xml:space="preserve"> </w:t>
      </w:r>
      <w:bookmarkEnd w:id="3"/>
    </w:p>
    <w:p w14:paraId="3412F2C7" w14:textId="77777777" w:rsidR="00E440B8" w:rsidRPr="004F3D2C" w:rsidRDefault="00E440B8" w:rsidP="00E440B8">
      <w:pPr>
        <w:pStyle w:val="NormalWeb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  <w:lang w:val="ca-ES"/>
        </w:rPr>
      </w:pPr>
      <w:r w:rsidRPr="004F3D2C">
        <w:rPr>
          <w:rFonts w:ascii="Arial" w:hAnsi="Arial" w:cs="Arial"/>
          <w:color w:val="000000"/>
          <w:sz w:val="22"/>
          <w:szCs w:val="22"/>
          <w:lang w:val="ca-ES"/>
        </w:rPr>
        <w:t>Per tot això, fent ús de les atribucions que m’atorga la legislació vigent en matèria de règim local,</w:t>
      </w:r>
    </w:p>
    <w:p w14:paraId="55F88340" w14:textId="77777777" w:rsidR="00E440B8" w:rsidRPr="004F3D2C" w:rsidRDefault="00E440B8" w:rsidP="00E440B8"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</w:rPr>
      </w:pPr>
    </w:p>
    <w:p w14:paraId="39D0089D" w14:textId="77777777" w:rsidR="00BD0530" w:rsidRDefault="00BD0530" w:rsidP="00E440B8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</w:p>
    <w:p w14:paraId="7CE74B1E" w14:textId="77777777" w:rsidR="00BD0530" w:rsidRPr="00BD0530" w:rsidRDefault="00E440B8" w:rsidP="00BD0530">
      <w:pPr>
        <w:pStyle w:val="NormalWeb"/>
        <w:spacing w:before="0" w:after="0"/>
        <w:jc w:val="both"/>
        <w:rPr>
          <w:rFonts w:ascii="Arial" w:hAnsi="Arial" w:cs="Arial"/>
          <w:bCs/>
          <w:color w:val="000000"/>
          <w:sz w:val="22"/>
          <w:szCs w:val="22"/>
          <w:lang w:val="ca-ES"/>
        </w:rPr>
      </w:pPr>
      <w:r w:rsidRPr="00F577B1">
        <w:rPr>
          <w:rFonts w:ascii="Arial" w:hAnsi="Arial" w:cs="Arial"/>
          <w:bCs/>
          <w:color w:val="000000"/>
          <w:sz w:val="22"/>
          <w:szCs w:val="22"/>
          <w:lang w:val="ca-ES"/>
        </w:rPr>
        <w:t>HE RESOLT:</w:t>
      </w:r>
    </w:p>
    <w:p w14:paraId="5039C72B" w14:textId="6B316316" w:rsidR="00BD0530" w:rsidRDefault="002F162A" w:rsidP="00BD053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4F4BCD">
        <w:rPr>
          <w:rFonts w:ascii="Arial" w:eastAsia="Times New Roman" w:hAnsi="Arial" w:cs="Arial"/>
          <w:lang w:eastAsia="ca-ES"/>
        </w:rPr>
        <w:t>P</w:t>
      </w:r>
      <w:r w:rsidR="00E440B8">
        <w:rPr>
          <w:rFonts w:ascii="Arial" w:eastAsia="Times New Roman" w:hAnsi="Arial" w:cs="Arial"/>
          <w:lang w:eastAsia="ca-ES"/>
        </w:rPr>
        <w:t>rimer</w:t>
      </w:r>
      <w:r w:rsidRPr="004F4BCD">
        <w:rPr>
          <w:rFonts w:ascii="Arial" w:eastAsia="Times New Roman" w:hAnsi="Arial" w:cs="Arial"/>
          <w:lang w:eastAsia="ca-ES"/>
        </w:rPr>
        <w:t xml:space="preserve">.- Aprovar </w:t>
      </w:r>
      <w:r w:rsidR="00BD0530" w:rsidRPr="00175072">
        <w:rPr>
          <w:rFonts w:ascii="Arial" w:hAnsi="Arial" w:cs="Arial"/>
        </w:rPr>
        <w:t>l’expedient</w:t>
      </w:r>
      <w:r w:rsidR="00982726">
        <w:rPr>
          <w:rFonts w:ascii="Arial" w:hAnsi="Arial" w:cs="Arial"/>
        </w:rPr>
        <w:t xml:space="preserve"> núm. 202</w:t>
      </w:r>
      <w:r w:rsidR="00EB4D54">
        <w:rPr>
          <w:rFonts w:ascii="Arial" w:hAnsi="Arial" w:cs="Arial"/>
        </w:rPr>
        <w:t>3</w:t>
      </w:r>
      <w:r w:rsidR="00982726">
        <w:rPr>
          <w:rFonts w:ascii="Arial" w:hAnsi="Arial" w:cs="Arial"/>
        </w:rPr>
        <w:t>_10</w:t>
      </w:r>
      <w:r w:rsidR="001969B4">
        <w:rPr>
          <w:rFonts w:ascii="Arial" w:hAnsi="Arial" w:cs="Arial"/>
        </w:rPr>
        <w:t>80</w:t>
      </w:r>
      <w:r w:rsidR="00982726">
        <w:rPr>
          <w:rFonts w:ascii="Arial" w:hAnsi="Arial" w:cs="Arial"/>
        </w:rPr>
        <w:t xml:space="preserve"> </w:t>
      </w:r>
      <w:r w:rsidR="007D7CB8">
        <w:rPr>
          <w:rFonts w:ascii="Arial" w:hAnsi="Arial" w:cs="Arial"/>
        </w:rPr>
        <w:t>de</w:t>
      </w:r>
      <w:r w:rsidR="00BD0530" w:rsidRPr="00175072">
        <w:rPr>
          <w:rFonts w:ascii="Arial" w:hAnsi="Arial" w:cs="Arial"/>
        </w:rPr>
        <w:t xml:space="preserve"> Modificació de crèdit</w:t>
      </w:r>
      <w:r w:rsidR="00E26FE3">
        <w:rPr>
          <w:rFonts w:ascii="Arial" w:hAnsi="Arial" w:cs="Arial"/>
        </w:rPr>
        <w:t xml:space="preserve"> núm. </w:t>
      </w:r>
      <w:r w:rsidR="00982726">
        <w:rPr>
          <w:rFonts w:ascii="Arial" w:hAnsi="Arial" w:cs="Arial"/>
        </w:rPr>
        <w:t>2/202</w:t>
      </w:r>
      <w:r w:rsidR="001969B4">
        <w:rPr>
          <w:rFonts w:ascii="Arial" w:hAnsi="Arial" w:cs="Arial"/>
        </w:rPr>
        <w:t>3</w:t>
      </w:r>
      <w:r w:rsidR="00E26FE3">
        <w:rPr>
          <w:rFonts w:ascii="Arial" w:hAnsi="Arial" w:cs="Arial"/>
        </w:rPr>
        <w:t>, per la incorporació de romanents de crèdit del pressupost de l’exercici anterior</w:t>
      </w:r>
      <w:r w:rsidR="00BD0530">
        <w:rPr>
          <w:rFonts w:ascii="Arial" w:hAnsi="Arial" w:cs="Arial"/>
        </w:rPr>
        <w:t>,</w:t>
      </w:r>
      <w:r w:rsidR="00E26FE3">
        <w:rPr>
          <w:rFonts w:ascii="Arial" w:hAnsi="Arial" w:cs="Arial"/>
        </w:rPr>
        <w:t xml:space="preserve"> </w:t>
      </w:r>
      <w:r w:rsidR="00BD0530">
        <w:rPr>
          <w:rFonts w:ascii="Arial" w:hAnsi="Arial" w:cs="Arial"/>
        </w:rPr>
        <w:t>que es concreta en els següents extrems:</w:t>
      </w:r>
    </w:p>
    <w:p w14:paraId="539A8D78" w14:textId="74168D47" w:rsidR="00281102" w:rsidRDefault="00281102" w:rsidP="00BD0530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Partides de despeses</w:t>
      </w:r>
      <w:r w:rsidR="00EF3C48">
        <w:rPr>
          <w:rFonts w:ascii="Arial" w:hAnsi="Arial" w:cs="Arial"/>
        </w:rPr>
        <w:t xml:space="preserve"> a incorporar:</w:t>
      </w:r>
    </w:p>
    <w:tbl>
      <w:tblPr>
        <w:tblW w:w="9102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52"/>
        <w:gridCol w:w="5191"/>
        <w:gridCol w:w="1559"/>
      </w:tblGrid>
      <w:tr w:rsidR="001969B4" w:rsidRPr="00D60A89" w14:paraId="1F12FCF7" w14:textId="77777777" w:rsidTr="00822CDD">
        <w:trPr>
          <w:trHeight w:val="290"/>
          <w:tblHeader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DD789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ja-JP"/>
              </w:rPr>
            </w:pPr>
            <w:proofErr w:type="spellStart"/>
            <w:r w:rsidRPr="00D60A8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ja-JP"/>
              </w:rPr>
              <w:t>Aplic</w:t>
            </w:r>
            <w:proofErr w:type="spellEnd"/>
            <w:r w:rsidRPr="00D60A8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ja-JP"/>
              </w:rPr>
              <w:t>.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68335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ja-JP"/>
              </w:rPr>
            </w:pPr>
            <w:proofErr w:type="spellStart"/>
            <w:r w:rsidRPr="00D60A8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ja-JP"/>
              </w:rPr>
              <w:t>Descripció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874FF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ja-JP"/>
              </w:rPr>
            </w:pPr>
            <w:proofErr w:type="spellStart"/>
            <w:r w:rsidRPr="00D60A8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ES" w:eastAsia="ja-JP"/>
              </w:rPr>
              <w:t>Import</w:t>
            </w:r>
            <w:proofErr w:type="spellEnd"/>
          </w:p>
        </w:tc>
      </w:tr>
      <w:tr w:rsidR="001969B4" w:rsidRPr="00D60A89" w14:paraId="67FEBEF8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417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sz w:val="18"/>
                <w:szCs w:val="18"/>
                <w:lang w:val="es-ES" w:eastAsia="ja-JP"/>
              </w:rPr>
              <w:t>2023       1350 21006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FCE6" w14:textId="77777777" w:rsidR="001969B4" w:rsidRPr="005705C5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 w:eastAsia="ja-JP"/>
              </w:rPr>
            </w:pPr>
            <w:r w:rsidRPr="005705C5">
              <w:rPr>
                <w:rFonts w:ascii="Arial" w:hAnsi="Arial" w:cs="Arial"/>
                <w:sz w:val="18"/>
                <w:szCs w:val="18"/>
                <w:lang w:eastAsia="ja-JP"/>
              </w:rPr>
              <w:t>INFRAESTRUCTURES I BÉNS NAT.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F00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2.831,00€</w:t>
            </w:r>
          </w:p>
        </w:tc>
      </w:tr>
      <w:tr w:rsidR="001969B4" w:rsidRPr="00D60A89" w14:paraId="71358285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267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2023       1350 60900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163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TREBALLS FORESTALS OBERTURA DE FRANJES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64DE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649,40€</w:t>
            </w:r>
          </w:p>
        </w:tc>
      </w:tr>
      <w:tr w:rsidR="001969B4" w:rsidRPr="00D60A89" w14:paraId="502DD4CE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1B7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2023       1510 22702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1E91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REDACCIO DE PROJECTES DIVERSOS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7532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16.153,50€</w:t>
            </w:r>
          </w:p>
        </w:tc>
      </w:tr>
      <w:tr w:rsidR="001969B4" w:rsidRPr="00D60A89" w14:paraId="4D82C2DA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D448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2023       1510 61900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81C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OBRES URBANITZACIÓ CAN CORAL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B54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388.900,97€</w:t>
            </w:r>
          </w:p>
        </w:tc>
      </w:tr>
      <w:tr w:rsidR="001969B4" w:rsidRPr="00D60A89" w14:paraId="45FFD160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F42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2023       1510 61900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00B1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OBRES URBANITZACIÓ CAN CORAL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C75C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1.530.850,72€</w:t>
            </w:r>
          </w:p>
        </w:tc>
      </w:tr>
      <w:tr w:rsidR="001969B4" w:rsidRPr="00D60A89" w14:paraId="1745054D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278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2023       1510 61900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C6E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OBRES URBANITZACIÓ CAN CORAL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69B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1.171.765,62€</w:t>
            </w:r>
          </w:p>
        </w:tc>
      </w:tr>
      <w:tr w:rsidR="001969B4" w:rsidRPr="00D60A89" w14:paraId="1EBEC1EF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10B2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2023       1510 61901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5F9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REPARACIONS CARRERS CAN CORAL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34E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1.210,00€</w:t>
            </w:r>
          </w:p>
        </w:tc>
      </w:tr>
      <w:tr w:rsidR="001969B4" w:rsidRPr="00D60A89" w14:paraId="573A3BCA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2A82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2023       1510 61901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AEC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REPARACIONS CARRERS CAN CORAL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3F3B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92.639,97€</w:t>
            </w:r>
          </w:p>
        </w:tc>
      </w:tr>
      <w:tr w:rsidR="001969B4" w:rsidRPr="00D60A89" w14:paraId="09C0531F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974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2023       1510 61902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C2B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OBRES URBANITZACIO ZONA PAU INDUSTRIAL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597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18.150,00€</w:t>
            </w:r>
          </w:p>
        </w:tc>
      </w:tr>
      <w:tr w:rsidR="001969B4" w:rsidRPr="00D60A89" w14:paraId="63D26DAF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8FC6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2023       1531 61900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6BA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MILLORA CAMINS MUNICIPALS 2017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FE5D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292,18€</w:t>
            </w:r>
          </w:p>
        </w:tc>
      </w:tr>
      <w:tr w:rsidR="001969B4" w:rsidRPr="00D60A89" w14:paraId="12558875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ABF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2023       1531 61900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F0F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MILLORA CAMINS MUNICIPALS 2017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B2C2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849,40€</w:t>
            </w:r>
          </w:p>
        </w:tc>
      </w:tr>
      <w:tr w:rsidR="001969B4" w:rsidRPr="00D60A89" w14:paraId="4812FAA3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AB05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2023       1550 61900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D9B2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REPARACIÓ FERM VIA PÚBLICA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7DA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6.628,86€</w:t>
            </w:r>
          </w:p>
        </w:tc>
      </w:tr>
      <w:tr w:rsidR="001969B4" w:rsidRPr="00D60A89" w14:paraId="295A6C23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202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lastRenderedPageBreak/>
              <w:t>2023       1550 61901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D137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MILLORES CAMINS MUNICIPALS 2022-2023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0DA7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12.063,15€</w:t>
            </w:r>
          </w:p>
        </w:tc>
      </w:tr>
      <w:tr w:rsidR="001969B4" w:rsidRPr="00D60A89" w14:paraId="759CB93F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512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2023       1550 61901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431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MILLORES CAMINS MUNICIPALS 2022-2023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294A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2.621,07€</w:t>
            </w:r>
          </w:p>
        </w:tc>
      </w:tr>
      <w:tr w:rsidR="001969B4" w:rsidRPr="00D60A89" w14:paraId="30C95D4C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9D0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2023       1550 61901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C1D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MILLORES CAMINS MUNICIPALS 2022-2023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A2E8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22.701,51€</w:t>
            </w:r>
          </w:p>
        </w:tc>
      </w:tr>
      <w:tr w:rsidR="001969B4" w:rsidRPr="00D60A89" w14:paraId="3A96AAE8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FD3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2023       1610 61900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BAB5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MILLORA XARXA SANEJAMENT I AIGUA POTABLE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A39E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3.375,90€</w:t>
            </w:r>
          </w:p>
        </w:tc>
      </w:tr>
      <w:tr w:rsidR="001969B4" w:rsidRPr="00D60A89" w14:paraId="0BF71C4D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5D3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2023       1621 22799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F3BF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RECOLIIDA I GESTIÓ DE RESIDUS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C67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1.765,69€</w:t>
            </w:r>
          </w:p>
        </w:tc>
      </w:tr>
      <w:tr w:rsidR="001969B4" w:rsidRPr="00D60A89" w14:paraId="6FF148F2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719E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2023       1640 63201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4845A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MILLORA CONDICIONAMENT CEMENTIRI MUNICIPAL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553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200,00€</w:t>
            </w:r>
          </w:p>
        </w:tc>
      </w:tr>
      <w:tr w:rsidR="001969B4" w:rsidRPr="00D60A89" w14:paraId="6A18F175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5DC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2023       1650 61902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38546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MILLORES ENLL. VIA PÚBLICA-PLACA SOLAR FOT. ESCOLA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C9550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1.242,23€</w:t>
            </w:r>
          </w:p>
        </w:tc>
      </w:tr>
      <w:tr w:rsidR="001969B4" w:rsidRPr="00D60A89" w14:paraId="28CC49B5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F5B6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2023       1650 61902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29A5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MILLORES ENLL. VIA PÚBLICA-PLACA SOLAR FOT. ESCOLA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99A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17.717,49€</w:t>
            </w:r>
          </w:p>
        </w:tc>
      </w:tr>
      <w:tr w:rsidR="001969B4" w:rsidRPr="00D60A89" w14:paraId="42916107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5FB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2023       1690 61903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9142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ALTRES INVERSIONS REP. INFRAESTRUCTURES I BÉNS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BF4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15.375,29€</w:t>
            </w:r>
          </w:p>
        </w:tc>
      </w:tr>
      <w:tr w:rsidR="001969B4" w:rsidRPr="00D60A89" w14:paraId="28152BA2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34C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2023       1710 21000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1A4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MANTENIMENT I NETEJA URBANIZACIONS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A57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2.815,25€</w:t>
            </w:r>
          </w:p>
        </w:tc>
      </w:tr>
      <w:tr w:rsidR="001969B4" w:rsidRPr="00D60A89" w14:paraId="0C47DFFA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AD2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2023       2310 22699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BAE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SERVEIS SOCIALS BASICS I SAD DEPENDENCIA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90DA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2.200,00€</w:t>
            </w:r>
          </w:p>
        </w:tc>
      </w:tr>
      <w:tr w:rsidR="001969B4" w:rsidRPr="00D60A89" w14:paraId="530AADEB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390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2023       2310 48000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D9F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SUBV. ASSISTENCIALS-SERVEIS SOCIALS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2A62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1.300,00€</w:t>
            </w:r>
          </w:p>
        </w:tc>
      </w:tr>
      <w:tr w:rsidR="001969B4" w:rsidRPr="00D60A89" w14:paraId="4F136591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F2A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2023       2410 14300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BCA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RETRIBUCIONS PLANS D'OCUPACIÓ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0CE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750,71€</w:t>
            </w:r>
          </w:p>
        </w:tc>
      </w:tr>
      <w:tr w:rsidR="001969B4" w:rsidRPr="00D60A89" w14:paraId="2DCB6226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4F7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2023       3210 62500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F96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MOBILIARI LLAR D’INFANTS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98F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398,51€</w:t>
            </w:r>
          </w:p>
        </w:tc>
      </w:tr>
      <w:tr w:rsidR="001969B4" w:rsidRPr="00D60A89" w14:paraId="5A2D53E0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0F8A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2023       3210 62500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E02C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MOBILIARI LLAR D’INFANTS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E6C1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63,97€</w:t>
            </w:r>
          </w:p>
        </w:tc>
      </w:tr>
      <w:tr w:rsidR="001969B4" w:rsidRPr="00D60A89" w14:paraId="4DFC2D88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A972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2023       3230 21300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3190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MANTENIMENT INSTAL.LACIONS ESCOLA I LLAR D'INFANTS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2F2A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1.689,55€</w:t>
            </w:r>
          </w:p>
        </w:tc>
      </w:tr>
      <w:tr w:rsidR="001969B4" w:rsidRPr="00D60A89" w14:paraId="06D98B15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9AF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2023       3230 22700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BAE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SERVEI VETLLADORES /PLA ENTORN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AF7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1.018,02€</w:t>
            </w:r>
          </w:p>
        </w:tc>
      </w:tr>
      <w:tr w:rsidR="001969B4" w:rsidRPr="00D60A89" w14:paraId="6C1E3322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667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2023       3322 63200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BCA5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CONDICIONAMENT ARXIU HISTÓRIC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1415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2.795,09€</w:t>
            </w:r>
          </w:p>
        </w:tc>
      </w:tr>
      <w:tr w:rsidR="001969B4" w:rsidRPr="00D60A89" w14:paraId="58374539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8075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2023       3370 62202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F1E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ADEQUACIÓ LOCAL SOCIAL PLANA DE LES TORRES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00B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4,21€</w:t>
            </w:r>
          </w:p>
        </w:tc>
      </w:tr>
      <w:tr w:rsidR="001969B4" w:rsidRPr="00D60A89" w14:paraId="339CC2F8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7917E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2023       3380 22609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7D4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FESTA MAJOR I ALTRES FESTES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47D0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200,00€</w:t>
            </w:r>
          </w:p>
        </w:tc>
      </w:tr>
      <w:tr w:rsidR="001969B4" w:rsidRPr="00D60A89" w14:paraId="5689FA35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66A2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2023       3410 22701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13B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ACTIVITATS ESPORTIVES VARIES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3C88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456,52€</w:t>
            </w:r>
          </w:p>
        </w:tc>
      </w:tr>
      <w:tr w:rsidR="001969B4" w:rsidRPr="00D60A89" w14:paraId="3DFC2FED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A411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2023       3420 60900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C75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CONSTRUCCIÓ PISTA DE PÀDEL I PETANCA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7148E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4.442,62€</w:t>
            </w:r>
          </w:p>
        </w:tc>
      </w:tr>
      <w:tr w:rsidR="001969B4" w:rsidRPr="00D60A89" w14:paraId="67B94A39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749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2023       3420 60900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5286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CONSTRUCCIÓ PISTA DE PÀDEL I PETANCA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ADF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527,12€</w:t>
            </w:r>
          </w:p>
        </w:tc>
      </w:tr>
      <w:tr w:rsidR="001969B4" w:rsidRPr="00D60A89" w14:paraId="62269A53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4BB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2023       4250 62300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919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INST. PLAQUES SOLARS EDIFICI AJUNTAMENT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D741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1.686,77€</w:t>
            </w:r>
          </w:p>
        </w:tc>
      </w:tr>
      <w:tr w:rsidR="001969B4" w:rsidRPr="00D60A89" w14:paraId="65ECA674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477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2023       4250 62300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1D2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INST. PLAQUES SOLARS EDIFICI AJUNTAMENT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876A6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722,93€</w:t>
            </w:r>
          </w:p>
        </w:tc>
      </w:tr>
      <w:tr w:rsidR="001969B4" w:rsidRPr="00D60A89" w14:paraId="08D41763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9C6A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2023       4320 22799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540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TURISME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F30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149,00€</w:t>
            </w:r>
          </w:p>
        </w:tc>
      </w:tr>
      <w:tr w:rsidR="001969B4" w:rsidRPr="00D60A89" w14:paraId="35621F14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E66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2023       4500 22199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515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SUBMNISTRAMENT MATERIAL SERVEIS BRIGADA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17C1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546,92€</w:t>
            </w:r>
          </w:p>
        </w:tc>
      </w:tr>
      <w:tr w:rsidR="001969B4" w:rsidRPr="00D60A89" w14:paraId="037E59AE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258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2023       9120 23100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392F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DESPESES DIETES/LOCOM. REGIDORS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AB4C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163,30€</w:t>
            </w:r>
          </w:p>
        </w:tc>
      </w:tr>
      <w:tr w:rsidR="001969B4" w:rsidRPr="00D60A89" w14:paraId="6C50ECEE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1E3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2023       9200 21300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BC3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MANTENIMENT INSTAL.LACIONS EDIFICIS MUNICIPALS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04A58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3.549,37€</w:t>
            </w:r>
          </w:p>
        </w:tc>
      </w:tr>
      <w:tr w:rsidR="001969B4" w:rsidRPr="00D60A89" w14:paraId="385B03FE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53EE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2023       9200 22601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B9D7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ATENCIONS PROTOCOLARIES I REPRESENTATIVES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21A1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1.613,27€</w:t>
            </w:r>
          </w:p>
        </w:tc>
      </w:tr>
      <w:tr w:rsidR="001969B4" w:rsidRPr="00D60A89" w14:paraId="10C933A4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ED56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2023       9200 22604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A95A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DESPESES DEFENSA JURIDICA I ALTRES CONTINGENCIES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A281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10.890,00€</w:t>
            </w:r>
          </w:p>
        </w:tc>
      </w:tr>
      <w:tr w:rsidR="001969B4" w:rsidRPr="00D60A89" w14:paraId="5D76E416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C8F6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2023       9200 22699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498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ALTRES DESPESES DIVERSES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8B4D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617,10€</w:t>
            </w:r>
          </w:p>
        </w:tc>
      </w:tr>
      <w:tr w:rsidR="001969B4" w:rsidRPr="00D60A89" w14:paraId="765377C8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F50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lastRenderedPageBreak/>
              <w:t>2023       9200 62600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3A55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EQUIPAMENTS INFORMÀTICS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37D1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235,49€</w:t>
            </w:r>
          </w:p>
        </w:tc>
      </w:tr>
      <w:tr w:rsidR="001969B4" w:rsidRPr="00D60A89" w14:paraId="1BF37590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20F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2023       9200 62600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F143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EQUIPAMENTS INFORMÀTICS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541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447,96€</w:t>
            </w:r>
          </w:p>
        </w:tc>
      </w:tr>
      <w:tr w:rsidR="001969B4" w:rsidRPr="00D60A89" w14:paraId="17351CE5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E269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2023       9250 22600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D2D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>
              <w:rPr>
                <w:rFonts w:ascii="Arial" w:hAnsi="Arial" w:cs="Arial"/>
                <w:sz w:val="16"/>
                <w:szCs w:val="16"/>
                <w:lang w:eastAsia="ja-JP"/>
              </w:rPr>
              <w:t>PROGRAMES D'IGUALTAT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CC14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1.450,99€</w:t>
            </w:r>
          </w:p>
        </w:tc>
      </w:tr>
      <w:tr w:rsidR="001969B4" w:rsidRPr="00D60A89" w14:paraId="604B5FD3" w14:textId="77777777" w:rsidTr="00822CDD">
        <w:trPr>
          <w:trHeight w:val="290"/>
        </w:trPr>
        <w:tc>
          <w:tcPr>
            <w:tcW w:w="2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BA239F5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Total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9651C2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CB4CBB" w14:textId="77777777" w:rsidR="001969B4" w:rsidRPr="00D60A89" w:rsidRDefault="001969B4" w:rsidP="00822CD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</w:pPr>
            <w:r w:rsidRPr="00D60A89">
              <w:rPr>
                <w:rFonts w:ascii="Arial" w:hAnsi="Arial" w:cs="Arial"/>
                <w:color w:val="000000"/>
                <w:sz w:val="18"/>
                <w:szCs w:val="18"/>
                <w:lang w:val="es-ES" w:eastAsia="ja-JP"/>
              </w:rPr>
              <w:t>3.348.718,62€</w:t>
            </w:r>
          </w:p>
        </w:tc>
      </w:tr>
    </w:tbl>
    <w:p w14:paraId="5FB5F8BD" w14:textId="77777777" w:rsidR="00FC7448" w:rsidRDefault="00FC7448" w:rsidP="00FC7448">
      <w:pPr>
        <w:suppressAutoHyphens/>
        <w:spacing w:after="0" w:line="36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es-ES"/>
        </w:rPr>
      </w:pPr>
    </w:p>
    <w:p w14:paraId="5CD2CC15" w14:textId="77777777" w:rsidR="00EF3C48" w:rsidRPr="002B3D61" w:rsidRDefault="00EF3C48" w:rsidP="00EF3C4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B3D61">
        <w:rPr>
          <w:rFonts w:ascii="Arial" w:eastAsia="Times New Roman" w:hAnsi="Arial" w:cs="Arial"/>
          <w:lang w:eastAsia="ar-SA"/>
        </w:rPr>
        <w:t>Les fonts de finançament de les esmentades incorporacions són les següents:</w:t>
      </w:r>
    </w:p>
    <w:p w14:paraId="267981C3" w14:textId="77777777" w:rsidR="001969B4" w:rsidRPr="00EF3C48" w:rsidRDefault="001969B4" w:rsidP="00EF3C48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W w:w="898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1"/>
        <w:gridCol w:w="1701"/>
      </w:tblGrid>
      <w:tr w:rsidR="001969B4" w:rsidRPr="001969B4" w14:paraId="5F2BCE2F" w14:textId="77777777" w:rsidTr="00822CDD">
        <w:trPr>
          <w:trHeight w:val="270"/>
          <w:tblHeader/>
        </w:trPr>
        <w:tc>
          <w:tcPr>
            <w:tcW w:w="7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8621BC" w14:textId="77777777" w:rsidR="001969B4" w:rsidRPr="001969B4" w:rsidRDefault="001969B4" w:rsidP="00822CD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8C8ECA8" w14:textId="77777777" w:rsidR="001969B4" w:rsidRPr="001969B4" w:rsidRDefault="001969B4" w:rsidP="00822C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IMPORT</w:t>
            </w:r>
          </w:p>
        </w:tc>
      </w:tr>
      <w:tr w:rsidR="001969B4" w:rsidRPr="001969B4" w14:paraId="66169092" w14:textId="77777777" w:rsidTr="00822CDD">
        <w:trPr>
          <w:trHeight w:val="270"/>
        </w:trPr>
        <w:tc>
          <w:tcPr>
            <w:tcW w:w="7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1C328" w14:textId="77777777" w:rsidR="001969B4" w:rsidRPr="001969B4" w:rsidRDefault="001969B4" w:rsidP="00822CD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 xml:space="preserve">a) Amb els ingressos afectats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8A675" w14:textId="77777777" w:rsidR="001969B4" w:rsidRPr="001969B4" w:rsidRDefault="001969B4" w:rsidP="00822C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1.666.161,94 €</w:t>
            </w:r>
          </w:p>
        </w:tc>
      </w:tr>
      <w:tr w:rsidR="001969B4" w:rsidRPr="001969B4" w14:paraId="10869759" w14:textId="77777777" w:rsidTr="00822CDD">
        <w:trPr>
          <w:trHeight w:val="510"/>
        </w:trPr>
        <w:tc>
          <w:tcPr>
            <w:tcW w:w="72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5287A" w14:textId="77777777" w:rsidR="001969B4" w:rsidRPr="001969B4" w:rsidRDefault="001969B4" w:rsidP="00822CD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b) Amb els compromisos ferms d'aportació afectats a determinats romanents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E9853" w14:textId="77777777" w:rsidR="001969B4" w:rsidRPr="001969B4" w:rsidRDefault="001969B4" w:rsidP="00822C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1969B4" w:rsidRPr="001969B4" w14:paraId="76AB7F59" w14:textId="77777777" w:rsidTr="00822CDD">
        <w:trPr>
          <w:trHeight w:val="525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FA17" w14:textId="77777777" w:rsidR="001969B4" w:rsidRPr="001969B4" w:rsidRDefault="001969B4" w:rsidP="00822CD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eastAsia="Arial" w:hAnsi="Arial" w:cs="Arial"/>
                <w:color w:val="000000"/>
                <w:sz w:val="18"/>
                <w:szCs w:val="18"/>
              </w:rPr>
              <w:t>-       Amb contribucions especials i quotes urbanístiques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0624" w14:textId="77777777" w:rsidR="001969B4" w:rsidRPr="001969B4" w:rsidRDefault="001969B4" w:rsidP="00822C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1.578.816,59 €</w:t>
            </w:r>
          </w:p>
        </w:tc>
      </w:tr>
      <w:tr w:rsidR="001969B4" w:rsidRPr="001969B4" w14:paraId="09A40613" w14:textId="77777777" w:rsidTr="00822CDD">
        <w:trPr>
          <w:trHeight w:val="270"/>
        </w:trPr>
        <w:tc>
          <w:tcPr>
            <w:tcW w:w="7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1653B" w14:textId="77777777" w:rsidR="001969B4" w:rsidRPr="001969B4" w:rsidRDefault="001969B4" w:rsidP="00822CD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       Amb subvencions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517D" w14:textId="77777777" w:rsidR="001969B4" w:rsidRPr="001969B4" w:rsidRDefault="001969B4" w:rsidP="00822C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4.442,62 €</w:t>
            </w:r>
          </w:p>
        </w:tc>
      </w:tr>
      <w:tr w:rsidR="001969B4" w:rsidRPr="001969B4" w14:paraId="2B174131" w14:textId="77777777" w:rsidTr="00822CDD">
        <w:trPr>
          <w:trHeight w:val="525"/>
        </w:trPr>
        <w:tc>
          <w:tcPr>
            <w:tcW w:w="72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BC53" w14:textId="77777777" w:rsidR="001969B4" w:rsidRPr="001969B4" w:rsidRDefault="001969B4" w:rsidP="00822CD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c) Amb romanent de tresoreria per despeses generals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AA98C" w14:textId="77777777" w:rsidR="001969B4" w:rsidRPr="001969B4" w:rsidRDefault="001969B4" w:rsidP="00822C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99.297,47 €</w:t>
            </w:r>
          </w:p>
        </w:tc>
      </w:tr>
      <w:tr w:rsidR="001969B4" w:rsidRPr="001969B4" w14:paraId="0F0D8860" w14:textId="77777777" w:rsidTr="00822CDD">
        <w:trPr>
          <w:trHeight w:val="525"/>
        </w:trPr>
        <w:tc>
          <w:tcPr>
            <w:tcW w:w="72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2CCCC4" w14:textId="77777777" w:rsidR="001969B4" w:rsidRPr="001969B4" w:rsidRDefault="001969B4" w:rsidP="00822CD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TOTAL (IGUAL ALS CREDITS A INCORPORAR)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FB85E7B" w14:textId="77777777" w:rsidR="001969B4" w:rsidRPr="001969B4" w:rsidRDefault="001969B4" w:rsidP="00822CDD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969B4">
              <w:rPr>
                <w:rFonts w:ascii="Arial" w:hAnsi="Arial" w:cs="Arial"/>
                <w:color w:val="000000"/>
                <w:sz w:val="18"/>
                <w:szCs w:val="18"/>
              </w:rPr>
              <w:t>3.348.718,62 €</w:t>
            </w:r>
          </w:p>
        </w:tc>
      </w:tr>
    </w:tbl>
    <w:p w14:paraId="7BACFB6B" w14:textId="77777777" w:rsidR="007D7CB8" w:rsidRDefault="007D7CB8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</w:p>
    <w:p w14:paraId="363642B7" w14:textId="061F771D" w:rsidR="007D7CB8" w:rsidRDefault="007D7CB8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>
        <w:rPr>
          <w:rFonts w:ascii="Arial" w:eastAsia="Times New Roman" w:hAnsi="Arial" w:cs="Arial"/>
          <w:lang w:eastAsia="ca-ES"/>
        </w:rPr>
        <w:t xml:space="preserve">Essent aquesta resolució ferma i executiva sense necessitats </w:t>
      </w:r>
      <w:r w:rsidR="004D174F">
        <w:rPr>
          <w:rFonts w:ascii="Arial" w:eastAsia="Times New Roman" w:hAnsi="Arial" w:cs="Arial"/>
          <w:lang w:eastAsia="ca-ES"/>
        </w:rPr>
        <w:t>d</w:t>
      </w:r>
      <w:r>
        <w:rPr>
          <w:rFonts w:ascii="Arial" w:eastAsia="Times New Roman" w:hAnsi="Arial" w:cs="Arial"/>
          <w:lang w:eastAsia="ca-ES"/>
        </w:rPr>
        <w:t>‘ulteriors tràmits, per la qual cosa es procedirà per part dels serveis d’intervenció a introduir les modificacions de crèdits aprovades tan a despeses com a ingressos a la comptabilitat de l’Ajuntament de Torrelles de Foix amb efectes d’1 de gener de 202</w:t>
      </w:r>
      <w:r w:rsidR="001969B4">
        <w:rPr>
          <w:rFonts w:ascii="Arial" w:eastAsia="Times New Roman" w:hAnsi="Arial" w:cs="Arial"/>
          <w:lang w:eastAsia="ca-ES"/>
        </w:rPr>
        <w:t>3</w:t>
      </w:r>
      <w:r>
        <w:rPr>
          <w:rFonts w:ascii="Arial" w:eastAsia="Times New Roman" w:hAnsi="Arial" w:cs="Arial"/>
          <w:lang w:eastAsia="ca-ES"/>
        </w:rPr>
        <w:t>.</w:t>
      </w:r>
    </w:p>
    <w:p w14:paraId="5AAA4736" w14:textId="77777777" w:rsidR="002F162A" w:rsidRPr="00FC7448" w:rsidRDefault="002F162A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 w:rsidRPr="00D81AB8">
        <w:rPr>
          <w:rFonts w:ascii="Arial" w:eastAsia="Times New Roman" w:hAnsi="Arial" w:cs="Arial"/>
          <w:lang w:eastAsia="ca-ES"/>
        </w:rPr>
        <w:t>S</w:t>
      </w:r>
      <w:r w:rsidR="00E440B8">
        <w:rPr>
          <w:rFonts w:ascii="Arial" w:eastAsia="Times New Roman" w:hAnsi="Arial" w:cs="Arial"/>
          <w:lang w:eastAsia="ca-ES"/>
        </w:rPr>
        <w:t>egon</w:t>
      </w:r>
      <w:r w:rsidRPr="00D81AB8">
        <w:rPr>
          <w:rFonts w:ascii="Arial" w:eastAsia="Times New Roman" w:hAnsi="Arial" w:cs="Arial"/>
          <w:lang w:eastAsia="ca-ES"/>
        </w:rPr>
        <w:t>.-</w:t>
      </w:r>
      <w:r w:rsidRPr="00FC7448">
        <w:rPr>
          <w:rFonts w:ascii="Arial" w:eastAsia="Times New Roman" w:hAnsi="Arial" w:cs="Arial"/>
          <w:b/>
          <w:bCs/>
          <w:lang w:eastAsia="ca-ES"/>
        </w:rPr>
        <w:t xml:space="preserve"> </w:t>
      </w:r>
      <w:r w:rsidRPr="00FC7448">
        <w:rPr>
          <w:rFonts w:ascii="Arial" w:eastAsia="Times New Roman" w:hAnsi="Arial" w:cs="Arial"/>
          <w:lang w:eastAsia="ca-ES"/>
        </w:rPr>
        <w:t>Comunicar la present Resolució a la Intervenció municipal, a l’efecte oportú.</w:t>
      </w:r>
    </w:p>
    <w:p w14:paraId="6F79A532" w14:textId="0BD67CB4" w:rsidR="00BD0530" w:rsidRDefault="002F162A" w:rsidP="000579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  <w:r w:rsidRPr="00D81AB8">
        <w:rPr>
          <w:rFonts w:ascii="Arial" w:eastAsia="Times New Roman" w:hAnsi="Arial" w:cs="Arial"/>
          <w:lang w:eastAsia="ca-ES"/>
        </w:rPr>
        <w:t>T</w:t>
      </w:r>
      <w:r w:rsidR="00E440B8">
        <w:rPr>
          <w:rFonts w:ascii="Arial" w:eastAsia="Times New Roman" w:hAnsi="Arial" w:cs="Arial"/>
          <w:lang w:eastAsia="ca-ES"/>
        </w:rPr>
        <w:t>ercer</w:t>
      </w:r>
      <w:r w:rsidRPr="00D81AB8">
        <w:rPr>
          <w:rFonts w:ascii="Arial" w:eastAsia="Times New Roman" w:hAnsi="Arial" w:cs="Arial"/>
          <w:lang w:eastAsia="ca-ES"/>
        </w:rPr>
        <w:t>.-</w:t>
      </w:r>
      <w:r w:rsidRPr="00FC7448">
        <w:rPr>
          <w:rFonts w:ascii="Arial" w:eastAsia="Times New Roman" w:hAnsi="Arial" w:cs="Arial"/>
          <w:lang w:eastAsia="ca-ES"/>
        </w:rPr>
        <w:t xml:space="preserve"> Donar compte a l’Ajuntament Ple i a la Junta de Govern Local a la propera </w:t>
      </w:r>
    </w:p>
    <w:p w14:paraId="3E7ACB86" w14:textId="77777777" w:rsidR="000579C3" w:rsidRDefault="000579C3" w:rsidP="000579C3">
      <w:pPr>
        <w:spacing w:before="100" w:beforeAutospacing="1" w:after="100" w:afterAutospacing="1" w:line="240" w:lineRule="auto"/>
        <w:jc w:val="both"/>
        <w:rPr>
          <w:rFonts w:ascii="Arial" w:eastAsia="Times" w:hAnsi="Arial" w:cs="Arial"/>
          <w:lang w:eastAsia="zh-CN"/>
        </w:rPr>
      </w:pPr>
    </w:p>
    <w:p w14:paraId="28C35FDC" w14:textId="77777777" w:rsidR="00E440B8" w:rsidRPr="00E440B8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lang w:eastAsia="zh-CN"/>
        </w:rPr>
      </w:pPr>
      <w:r w:rsidRPr="00E440B8">
        <w:rPr>
          <w:rFonts w:ascii="Arial" w:eastAsia="Times" w:hAnsi="Arial" w:cs="Arial"/>
          <w:lang w:eastAsia="zh-CN"/>
        </w:rPr>
        <w:t xml:space="preserve">Ho mana i signa </w:t>
      </w:r>
      <w:proofErr w:type="spellStart"/>
      <w:r w:rsidRPr="00E440B8">
        <w:rPr>
          <w:rFonts w:ascii="Arial" w:eastAsia="Times" w:hAnsi="Arial" w:cs="Arial"/>
          <w:lang w:eastAsia="zh-CN"/>
        </w:rPr>
        <w:t>l’Il.lm</w:t>
      </w:r>
      <w:proofErr w:type="spellEnd"/>
      <w:r w:rsidRPr="00E440B8">
        <w:rPr>
          <w:rFonts w:ascii="Arial" w:eastAsia="Times" w:hAnsi="Arial" w:cs="Arial"/>
          <w:lang w:eastAsia="zh-CN"/>
        </w:rPr>
        <w:t>. Sr. Alcalde-President, davant meu la Secretària- Interventora Accidental, que ho certifico.</w:t>
      </w:r>
    </w:p>
    <w:p w14:paraId="6A413597" w14:textId="77777777" w:rsidR="00E440B8" w:rsidRPr="00E440B8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62B1C44F" w14:textId="34960313" w:rsidR="00E440B8" w:rsidRDefault="00E440B8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7A00BBF4" w14:textId="0937677F" w:rsidR="000579C3" w:rsidRDefault="000579C3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2D8A1D53" w14:textId="77777777" w:rsidR="000579C3" w:rsidRPr="00E440B8" w:rsidRDefault="000579C3" w:rsidP="00E440B8">
      <w:pPr>
        <w:suppressAutoHyphens/>
        <w:spacing w:after="0" w:line="240" w:lineRule="auto"/>
        <w:jc w:val="both"/>
        <w:rPr>
          <w:rFonts w:ascii="Arial" w:eastAsia="Times" w:hAnsi="Arial" w:cs="Arial"/>
          <w:i/>
          <w:lang w:eastAsia="zh-CN"/>
        </w:rPr>
      </w:pPr>
    </w:p>
    <w:p w14:paraId="58C4FE76" w14:textId="77777777" w:rsidR="00E440B8" w:rsidRPr="00E440B8" w:rsidRDefault="00E440B8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440B8">
        <w:rPr>
          <w:rFonts w:ascii="Arial" w:eastAsia="Times New Roman" w:hAnsi="Arial" w:cs="Arial"/>
          <w:lang w:eastAsia="zh-CN"/>
        </w:rPr>
        <w:t>L’Alcalde-President</w:t>
      </w:r>
      <w:r w:rsidRPr="00E440B8">
        <w:rPr>
          <w:rFonts w:ascii="Arial" w:eastAsia="Times New Roman" w:hAnsi="Arial" w:cs="Arial"/>
          <w:lang w:eastAsia="zh-CN"/>
        </w:rPr>
        <w:tab/>
      </w:r>
      <w:r w:rsidRPr="00E440B8">
        <w:rPr>
          <w:rFonts w:ascii="Arial" w:eastAsia="Times New Roman" w:hAnsi="Arial" w:cs="Arial"/>
          <w:lang w:eastAsia="zh-CN"/>
        </w:rPr>
        <w:tab/>
      </w:r>
      <w:r w:rsidRPr="00E440B8">
        <w:rPr>
          <w:rFonts w:ascii="Arial" w:eastAsia="Times New Roman" w:hAnsi="Arial" w:cs="Arial"/>
          <w:lang w:eastAsia="zh-CN"/>
        </w:rPr>
        <w:tab/>
        <w:t>La Secretària-Interventora Accidental</w:t>
      </w:r>
    </w:p>
    <w:p w14:paraId="1862E710" w14:textId="77777777" w:rsidR="00E440B8" w:rsidRPr="00E440B8" w:rsidRDefault="00E440B8" w:rsidP="00E440B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 w:rsidRPr="00E440B8">
        <w:rPr>
          <w:rFonts w:ascii="Arial" w:eastAsia="Times New Roman" w:hAnsi="Arial" w:cs="Arial"/>
          <w:lang w:eastAsia="zh-CN"/>
        </w:rPr>
        <w:t>Sergi Vallès Domingo</w:t>
      </w:r>
      <w:r w:rsidRPr="00E440B8">
        <w:rPr>
          <w:rFonts w:ascii="Arial" w:eastAsia="Times New Roman" w:hAnsi="Arial" w:cs="Arial"/>
          <w:lang w:eastAsia="zh-CN"/>
        </w:rPr>
        <w:tab/>
      </w:r>
      <w:r w:rsidRPr="00E440B8">
        <w:rPr>
          <w:rFonts w:ascii="Arial" w:eastAsia="Times New Roman" w:hAnsi="Arial" w:cs="Arial"/>
          <w:lang w:eastAsia="zh-CN"/>
        </w:rPr>
        <w:tab/>
      </w:r>
      <w:r w:rsidRPr="00E440B8">
        <w:rPr>
          <w:rFonts w:ascii="Arial" w:eastAsia="Times New Roman" w:hAnsi="Arial" w:cs="Arial"/>
          <w:lang w:eastAsia="zh-CN"/>
        </w:rPr>
        <w:tab/>
        <w:t>Irene Bolet Jiménez</w:t>
      </w:r>
    </w:p>
    <w:p w14:paraId="2546FD66" w14:textId="77777777" w:rsidR="002F162A" w:rsidRPr="00FC7448" w:rsidRDefault="002F162A" w:rsidP="002F162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a-ES"/>
        </w:rPr>
      </w:pPr>
    </w:p>
    <w:bookmarkEnd w:id="0"/>
    <w:p w14:paraId="2F73E874" w14:textId="77777777" w:rsidR="003516C0" w:rsidRDefault="003516C0"/>
    <w:sectPr w:rsidR="003516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8542" w14:textId="77777777" w:rsidR="00B848AA" w:rsidRDefault="00B848AA">
      <w:pPr>
        <w:spacing w:after="0" w:line="240" w:lineRule="auto"/>
      </w:pPr>
      <w:r>
        <w:separator/>
      </w:r>
    </w:p>
  </w:endnote>
  <w:endnote w:type="continuationSeparator" w:id="0">
    <w:p w14:paraId="7DAA518F" w14:textId="77777777" w:rsidR="00B848AA" w:rsidRDefault="00B84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41014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C98F51" w14:textId="77777777" w:rsidR="00E6749C" w:rsidRDefault="002F162A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48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48A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8BC0D6" w14:textId="77777777" w:rsidR="00E6749C" w:rsidRDefault="00E674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97F0A" w14:textId="77777777" w:rsidR="00B848AA" w:rsidRDefault="00B848AA">
      <w:pPr>
        <w:spacing w:after="0" w:line="240" w:lineRule="auto"/>
      </w:pPr>
      <w:r>
        <w:separator/>
      </w:r>
    </w:p>
  </w:footnote>
  <w:footnote w:type="continuationSeparator" w:id="0">
    <w:p w14:paraId="5E7B2F2A" w14:textId="77777777" w:rsidR="00B848AA" w:rsidRDefault="00B84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4EC5" w14:textId="77777777" w:rsidR="00E6749C" w:rsidRDefault="002F162A">
    <w:pPr>
      <w:pStyle w:val="Encabezado"/>
    </w:pPr>
    <w:r>
      <w:rPr>
        <w:noProof/>
        <w:lang w:eastAsia="ca-ES"/>
      </w:rPr>
      <w:drawing>
        <wp:inline distT="0" distB="0" distL="0" distR="0" wp14:anchorId="1C6A34E0" wp14:editId="317B4613">
          <wp:extent cx="2847340" cy="8286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03ED4"/>
    <w:multiLevelType w:val="hybridMultilevel"/>
    <w:tmpl w:val="445E3F2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F5C89"/>
    <w:multiLevelType w:val="hybridMultilevel"/>
    <w:tmpl w:val="9EA82082"/>
    <w:lvl w:ilvl="0" w:tplc="D3061B24">
      <w:start w:val="4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15290106">
    <w:abstractNumId w:val="0"/>
  </w:num>
  <w:num w:numId="2" w16cid:durableId="2012561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62A"/>
    <w:rsid w:val="000020E5"/>
    <w:rsid w:val="000579C3"/>
    <w:rsid w:val="000A65FC"/>
    <w:rsid w:val="00156DE9"/>
    <w:rsid w:val="00170238"/>
    <w:rsid w:val="00175072"/>
    <w:rsid w:val="001969B4"/>
    <w:rsid w:val="001A100A"/>
    <w:rsid w:val="001E0DDA"/>
    <w:rsid w:val="00281102"/>
    <w:rsid w:val="002B3D61"/>
    <w:rsid w:val="002F162A"/>
    <w:rsid w:val="003516C0"/>
    <w:rsid w:val="00386C01"/>
    <w:rsid w:val="003965D3"/>
    <w:rsid w:val="004202BE"/>
    <w:rsid w:val="004325D5"/>
    <w:rsid w:val="004658A9"/>
    <w:rsid w:val="004A129B"/>
    <w:rsid w:val="004D174F"/>
    <w:rsid w:val="004F4BCD"/>
    <w:rsid w:val="00506518"/>
    <w:rsid w:val="00685772"/>
    <w:rsid w:val="006C70AD"/>
    <w:rsid w:val="00743C3B"/>
    <w:rsid w:val="007D7CB8"/>
    <w:rsid w:val="00805921"/>
    <w:rsid w:val="00810973"/>
    <w:rsid w:val="00832820"/>
    <w:rsid w:val="00982726"/>
    <w:rsid w:val="009D3304"/>
    <w:rsid w:val="009E714F"/>
    <w:rsid w:val="00B848AA"/>
    <w:rsid w:val="00BD0530"/>
    <w:rsid w:val="00BE5BD2"/>
    <w:rsid w:val="00C2534A"/>
    <w:rsid w:val="00C83079"/>
    <w:rsid w:val="00D01D06"/>
    <w:rsid w:val="00D31D18"/>
    <w:rsid w:val="00D81AB8"/>
    <w:rsid w:val="00DA2D41"/>
    <w:rsid w:val="00E26FE3"/>
    <w:rsid w:val="00E440B8"/>
    <w:rsid w:val="00E6749C"/>
    <w:rsid w:val="00E87F0A"/>
    <w:rsid w:val="00EB4D54"/>
    <w:rsid w:val="00EF3C48"/>
    <w:rsid w:val="00FC7448"/>
    <w:rsid w:val="00FE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BE365"/>
  <w15:chartTrackingRefBased/>
  <w15:docId w15:val="{4852FDF9-B4EF-4990-B212-45AC0958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6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62A"/>
  </w:style>
  <w:style w:type="paragraph" w:styleId="Piedepgina">
    <w:name w:val="footer"/>
    <w:basedOn w:val="Normal"/>
    <w:link w:val="PiedepginaCar"/>
    <w:uiPriority w:val="99"/>
    <w:unhideWhenUsed/>
    <w:rsid w:val="002F1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62A"/>
  </w:style>
  <w:style w:type="table" w:styleId="Tablaconcuadrcula">
    <w:name w:val="Table Grid"/>
    <w:basedOn w:val="Tablanormal"/>
    <w:uiPriority w:val="39"/>
    <w:rsid w:val="00FE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7F0A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Sinespaciado">
    <w:name w:val="No Spacing"/>
    <w:uiPriority w:val="1"/>
    <w:qFormat/>
    <w:rsid w:val="00D81AB8"/>
    <w:pPr>
      <w:spacing w:after="0" w:line="240" w:lineRule="auto"/>
    </w:pPr>
  </w:style>
  <w:style w:type="paragraph" w:customStyle="1" w:styleId="Estndar">
    <w:name w:val="Estándar"/>
    <w:rsid w:val="00D81AB8"/>
    <w:pPr>
      <w:widowControl w:val="0"/>
      <w:suppressAutoHyphens/>
      <w:spacing w:after="0" w:line="240" w:lineRule="auto"/>
      <w:jc w:val="both"/>
    </w:pPr>
    <w:rPr>
      <w:rFonts w:ascii="Courier" w:eastAsia="Times New Roman" w:hAnsi="Courier" w:cs="Times New Roman"/>
      <w:sz w:val="20"/>
      <w:szCs w:val="20"/>
      <w:lang w:val="es-ES_tradnl" w:eastAsia="ar-SA"/>
    </w:rPr>
  </w:style>
  <w:style w:type="paragraph" w:styleId="NormalWeb">
    <w:name w:val="Normal (Web)"/>
    <w:basedOn w:val="Normal"/>
    <w:rsid w:val="00E440B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Ballester</dc:creator>
  <cp:keywords/>
  <dc:description/>
  <cp:lastModifiedBy>Irene</cp:lastModifiedBy>
  <cp:revision>2</cp:revision>
  <cp:lastPrinted>2018-09-24T08:03:00Z</cp:lastPrinted>
  <dcterms:created xsi:type="dcterms:W3CDTF">2023-10-25T10:42:00Z</dcterms:created>
  <dcterms:modified xsi:type="dcterms:W3CDTF">2023-10-25T10:42:00Z</dcterms:modified>
</cp:coreProperties>
</file>