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2B0" w:rsidRPr="002812B0" w:rsidRDefault="002812B0" w:rsidP="002812B0">
      <w:pPr>
        <w:ind w:left="285" w:firstLine="708"/>
        <w:jc w:val="both"/>
        <w:rPr>
          <w:b/>
          <w:spacing w:val="-2"/>
          <w:sz w:val="21"/>
          <w:szCs w:val="21"/>
          <w:u w:val="single"/>
        </w:rPr>
      </w:pPr>
      <w:r w:rsidRPr="002812B0">
        <w:rPr>
          <w:b/>
          <w:sz w:val="21"/>
          <w:szCs w:val="21"/>
          <w:u w:val="single"/>
        </w:rPr>
        <w:t>ANNEX</w:t>
      </w:r>
      <w:r w:rsidRPr="002812B0">
        <w:rPr>
          <w:b/>
          <w:spacing w:val="-3"/>
          <w:sz w:val="21"/>
          <w:szCs w:val="21"/>
          <w:u w:val="single"/>
        </w:rPr>
        <w:t xml:space="preserve"> </w:t>
      </w:r>
      <w:r w:rsidR="0072096B">
        <w:rPr>
          <w:b/>
          <w:sz w:val="21"/>
          <w:szCs w:val="21"/>
          <w:u w:val="single"/>
        </w:rPr>
        <w:t>2</w:t>
      </w:r>
      <w:r w:rsidRPr="002812B0">
        <w:rPr>
          <w:b/>
          <w:sz w:val="21"/>
          <w:szCs w:val="21"/>
          <w:u w:val="single"/>
        </w:rPr>
        <w:t>-</w:t>
      </w:r>
      <w:r w:rsidRPr="002812B0">
        <w:rPr>
          <w:b/>
          <w:spacing w:val="-5"/>
          <w:sz w:val="21"/>
          <w:szCs w:val="21"/>
          <w:u w:val="single"/>
        </w:rPr>
        <w:t xml:space="preserve"> </w:t>
      </w:r>
      <w:r w:rsidRPr="002812B0">
        <w:rPr>
          <w:b/>
          <w:sz w:val="21"/>
          <w:szCs w:val="21"/>
          <w:u w:val="single"/>
        </w:rPr>
        <w:t>DECLARACIÓ</w:t>
      </w:r>
      <w:r w:rsidRPr="002812B0">
        <w:rPr>
          <w:b/>
          <w:spacing w:val="-3"/>
          <w:sz w:val="21"/>
          <w:szCs w:val="21"/>
          <w:u w:val="single"/>
        </w:rPr>
        <w:t xml:space="preserve"> </w:t>
      </w:r>
      <w:r w:rsidRPr="002812B0">
        <w:rPr>
          <w:b/>
          <w:sz w:val="21"/>
          <w:szCs w:val="21"/>
          <w:u w:val="single"/>
        </w:rPr>
        <w:t>DE</w:t>
      </w:r>
      <w:r w:rsidRPr="002812B0">
        <w:rPr>
          <w:b/>
          <w:spacing w:val="-4"/>
          <w:sz w:val="21"/>
          <w:szCs w:val="21"/>
          <w:u w:val="single"/>
        </w:rPr>
        <w:t xml:space="preserve"> </w:t>
      </w:r>
      <w:r w:rsidR="0072096B">
        <w:rPr>
          <w:b/>
          <w:sz w:val="21"/>
          <w:szCs w:val="21"/>
          <w:u w:val="single"/>
        </w:rPr>
        <w:t>COMPATIBILITATS I ACTIVITATS</w:t>
      </w:r>
    </w:p>
    <w:p w:rsidR="002812B0" w:rsidRPr="002812B0" w:rsidRDefault="002812B0" w:rsidP="002812B0">
      <w:pPr>
        <w:ind w:left="993"/>
        <w:jc w:val="both"/>
        <w:rPr>
          <w:spacing w:val="-2"/>
          <w:sz w:val="21"/>
          <w:szCs w:val="21"/>
          <w:u w:val="single"/>
        </w:rPr>
      </w:pPr>
    </w:p>
    <w:p w:rsidR="002812B0" w:rsidRPr="002812B0" w:rsidRDefault="002812B0" w:rsidP="002812B0">
      <w:pPr>
        <w:ind w:left="993"/>
        <w:jc w:val="both"/>
        <w:rPr>
          <w:sz w:val="21"/>
          <w:szCs w:val="21"/>
        </w:rPr>
      </w:pPr>
      <w:r w:rsidRPr="002812B0">
        <w:rPr>
          <w:spacing w:val="-2"/>
          <w:sz w:val="21"/>
          <w:szCs w:val="21"/>
        </w:rPr>
        <w:t>Declaració número: ........./ .........</w:t>
      </w:r>
    </w:p>
    <w:p w:rsidR="002812B0" w:rsidRPr="002812B0" w:rsidRDefault="002812B0" w:rsidP="002812B0">
      <w:pPr>
        <w:spacing w:before="50"/>
        <w:rPr>
          <w:sz w:val="21"/>
          <w:szCs w:val="21"/>
        </w:rPr>
      </w:pPr>
    </w:p>
    <w:tbl>
      <w:tblPr>
        <w:tblStyle w:val="TableNormal"/>
        <w:tblW w:w="0" w:type="auto"/>
        <w:tblInd w:w="1015" w:type="dxa"/>
        <w:tblLayout w:type="fixed"/>
        <w:tblLook w:val="01E0" w:firstRow="1" w:lastRow="1" w:firstColumn="1" w:lastColumn="1" w:noHBand="0" w:noVBand="0"/>
      </w:tblPr>
      <w:tblGrid>
        <w:gridCol w:w="775"/>
        <w:gridCol w:w="2168"/>
        <w:gridCol w:w="675"/>
      </w:tblGrid>
      <w:tr w:rsidR="002812B0" w:rsidRPr="002812B0" w:rsidTr="00763A61">
        <w:trPr>
          <w:trHeight w:val="275"/>
        </w:trPr>
        <w:tc>
          <w:tcPr>
            <w:tcW w:w="775" w:type="dxa"/>
          </w:tcPr>
          <w:p w:rsidR="002812B0" w:rsidRPr="002812B0" w:rsidRDefault="002812B0" w:rsidP="00763A61">
            <w:pPr>
              <w:pStyle w:val="TableParagraph"/>
              <w:spacing w:line="256" w:lineRule="exact"/>
              <w:ind w:left="54"/>
              <w:rPr>
                <w:sz w:val="21"/>
                <w:szCs w:val="21"/>
                <w:lang w:val="ca-ES"/>
              </w:rPr>
            </w:pPr>
            <w:r w:rsidRPr="002812B0">
              <w:rPr>
                <w:spacing w:val="-2"/>
                <w:sz w:val="21"/>
                <w:szCs w:val="21"/>
                <w:lang w:val="ca-ES"/>
              </w:rPr>
              <w:t>Tipus:</w:t>
            </w:r>
          </w:p>
        </w:tc>
        <w:tc>
          <w:tcPr>
            <w:tcW w:w="2168" w:type="dxa"/>
            <w:tcBorders>
              <w:right w:val="single" w:sz="4" w:space="0" w:color="000000"/>
            </w:tcBorders>
          </w:tcPr>
          <w:p w:rsidR="002812B0" w:rsidRPr="002812B0" w:rsidRDefault="002812B0" w:rsidP="00763A61">
            <w:pPr>
              <w:pStyle w:val="TableParagraph"/>
              <w:spacing w:line="256" w:lineRule="exact"/>
              <w:ind w:left="74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Presa</w:t>
            </w:r>
            <w:r w:rsidRPr="002812B0">
              <w:rPr>
                <w:spacing w:val="-1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>possessió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2B0" w:rsidRPr="002812B0" w:rsidRDefault="002812B0" w:rsidP="00763A61">
            <w:pPr>
              <w:pStyle w:val="TableParagraph"/>
              <w:spacing w:line="256" w:lineRule="exact"/>
              <w:ind w:left="7"/>
              <w:jc w:val="center"/>
              <w:rPr>
                <w:sz w:val="21"/>
                <w:szCs w:val="21"/>
                <w:lang w:val="ca-ES"/>
              </w:rPr>
            </w:pPr>
            <w:r w:rsidRPr="002812B0">
              <w:rPr>
                <w:spacing w:val="-2"/>
                <w:sz w:val="21"/>
                <w:szCs w:val="21"/>
                <w:lang w:val="ca-ES"/>
              </w:rPr>
              <w:t>........</w:t>
            </w:r>
          </w:p>
        </w:tc>
      </w:tr>
      <w:tr w:rsidR="002812B0" w:rsidRPr="002812B0" w:rsidTr="00763A61">
        <w:trPr>
          <w:trHeight w:val="275"/>
        </w:trPr>
        <w:tc>
          <w:tcPr>
            <w:tcW w:w="775" w:type="dxa"/>
          </w:tcPr>
          <w:p w:rsidR="002812B0" w:rsidRPr="002812B0" w:rsidRDefault="002812B0" w:rsidP="00763A61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ca-ES"/>
              </w:rPr>
            </w:pPr>
          </w:p>
        </w:tc>
        <w:tc>
          <w:tcPr>
            <w:tcW w:w="2168" w:type="dxa"/>
            <w:tcBorders>
              <w:right w:val="single" w:sz="4" w:space="0" w:color="000000"/>
            </w:tcBorders>
          </w:tcPr>
          <w:p w:rsidR="002812B0" w:rsidRPr="002812B0" w:rsidRDefault="002812B0" w:rsidP="00763A61">
            <w:pPr>
              <w:pStyle w:val="TableParagraph"/>
              <w:spacing w:line="256" w:lineRule="exact"/>
              <w:ind w:left="74"/>
              <w:rPr>
                <w:sz w:val="21"/>
                <w:szCs w:val="21"/>
                <w:lang w:val="ca-ES"/>
              </w:rPr>
            </w:pPr>
            <w:r w:rsidRPr="002812B0">
              <w:rPr>
                <w:spacing w:val="-2"/>
                <w:sz w:val="21"/>
                <w:szCs w:val="21"/>
                <w:lang w:val="ca-ES"/>
              </w:rPr>
              <w:t>Cessament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2B0" w:rsidRPr="002812B0" w:rsidRDefault="002812B0" w:rsidP="00763A61">
            <w:pPr>
              <w:pStyle w:val="TableParagraph"/>
              <w:spacing w:line="256" w:lineRule="exact"/>
              <w:ind w:left="7"/>
              <w:jc w:val="center"/>
              <w:rPr>
                <w:sz w:val="21"/>
                <w:szCs w:val="21"/>
                <w:lang w:val="ca-ES"/>
              </w:rPr>
            </w:pPr>
            <w:r w:rsidRPr="002812B0">
              <w:rPr>
                <w:spacing w:val="-2"/>
                <w:sz w:val="21"/>
                <w:szCs w:val="21"/>
                <w:lang w:val="ca-ES"/>
              </w:rPr>
              <w:t>........</w:t>
            </w:r>
          </w:p>
        </w:tc>
      </w:tr>
      <w:tr w:rsidR="002812B0" w:rsidRPr="002812B0" w:rsidTr="00763A61">
        <w:trPr>
          <w:trHeight w:val="275"/>
        </w:trPr>
        <w:tc>
          <w:tcPr>
            <w:tcW w:w="775" w:type="dxa"/>
          </w:tcPr>
          <w:p w:rsidR="002812B0" w:rsidRPr="002812B0" w:rsidRDefault="002812B0" w:rsidP="00763A61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ca-ES"/>
              </w:rPr>
            </w:pPr>
          </w:p>
        </w:tc>
        <w:tc>
          <w:tcPr>
            <w:tcW w:w="2168" w:type="dxa"/>
            <w:tcBorders>
              <w:right w:val="single" w:sz="4" w:space="0" w:color="000000"/>
            </w:tcBorders>
          </w:tcPr>
          <w:p w:rsidR="002812B0" w:rsidRPr="002812B0" w:rsidRDefault="002812B0" w:rsidP="00763A61">
            <w:pPr>
              <w:pStyle w:val="TableParagraph"/>
              <w:spacing w:line="256" w:lineRule="exact"/>
              <w:ind w:left="74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Fi</w:t>
            </w:r>
            <w:r w:rsidRPr="002812B0">
              <w:rPr>
                <w:spacing w:val="-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>mandat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2B0" w:rsidRPr="002812B0" w:rsidRDefault="002812B0" w:rsidP="00763A61">
            <w:pPr>
              <w:pStyle w:val="TableParagraph"/>
              <w:spacing w:line="256" w:lineRule="exact"/>
              <w:ind w:left="7"/>
              <w:jc w:val="center"/>
              <w:rPr>
                <w:sz w:val="21"/>
                <w:szCs w:val="21"/>
                <w:lang w:val="ca-ES"/>
              </w:rPr>
            </w:pPr>
            <w:r w:rsidRPr="002812B0">
              <w:rPr>
                <w:spacing w:val="-2"/>
                <w:sz w:val="21"/>
                <w:szCs w:val="21"/>
                <w:lang w:val="ca-ES"/>
              </w:rPr>
              <w:t>........</w:t>
            </w:r>
          </w:p>
        </w:tc>
      </w:tr>
      <w:tr w:rsidR="002812B0" w:rsidRPr="002812B0" w:rsidTr="00763A61">
        <w:trPr>
          <w:trHeight w:val="277"/>
        </w:trPr>
        <w:tc>
          <w:tcPr>
            <w:tcW w:w="775" w:type="dxa"/>
          </w:tcPr>
          <w:p w:rsidR="002812B0" w:rsidRPr="002812B0" w:rsidRDefault="002812B0" w:rsidP="00763A61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ca-ES"/>
              </w:rPr>
            </w:pPr>
          </w:p>
        </w:tc>
        <w:tc>
          <w:tcPr>
            <w:tcW w:w="2168" w:type="dxa"/>
            <w:tcBorders>
              <w:right w:val="single" w:sz="4" w:space="0" w:color="000000"/>
            </w:tcBorders>
          </w:tcPr>
          <w:p w:rsidR="002812B0" w:rsidRPr="002812B0" w:rsidRDefault="002812B0" w:rsidP="00763A61">
            <w:pPr>
              <w:pStyle w:val="TableParagraph"/>
              <w:spacing w:line="258" w:lineRule="exact"/>
              <w:ind w:left="74"/>
              <w:rPr>
                <w:sz w:val="21"/>
                <w:szCs w:val="21"/>
                <w:lang w:val="ca-ES"/>
              </w:rPr>
            </w:pPr>
            <w:r w:rsidRPr="002812B0">
              <w:rPr>
                <w:spacing w:val="-2"/>
                <w:sz w:val="21"/>
                <w:szCs w:val="21"/>
                <w:lang w:val="ca-ES"/>
              </w:rPr>
              <w:t>Modificacions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2B0" w:rsidRPr="002812B0" w:rsidRDefault="002812B0" w:rsidP="00763A61">
            <w:pPr>
              <w:pStyle w:val="TableParagraph"/>
              <w:spacing w:line="258" w:lineRule="exact"/>
              <w:ind w:left="7"/>
              <w:jc w:val="center"/>
              <w:rPr>
                <w:sz w:val="21"/>
                <w:szCs w:val="21"/>
                <w:lang w:val="ca-ES"/>
              </w:rPr>
            </w:pPr>
            <w:r w:rsidRPr="002812B0">
              <w:rPr>
                <w:spacing w:val="-2"/>
                <w:sz w:val="21"/>
                <w:szCs w:val="21"/>
                <w:lang w:val="ca-ES"/>
              </w:rPr>
              <w:t>........</w:t>
            </w:r>
          </w:p>
        </w:tc>
      </w:tr>
    </w:tbl>
    <w:p w:rsidR="002812B0" w:rsidRPr="002812B0" w:rsidRDefault="002812B0" w:rsidP="002812B0">
      <w:pPr>
        <w:spacing w:before="48"/>
        <w:rPr>
          <w:sz w:val="21"/>
          <w:szCs w:val="21"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9"/>
        <w:gridCol w:w="3403"/>
      </w:tblGrid>
      <w:tr w:rsidR="002812B0" w:rsidRPr="002812B0" w:rsidTr="00763A61">
        <w:trPr>
          <w:trHeight w:val="549"/>
        </w:trPr>
        <w:tc>
          <w:tcPr>
            <w:tcW w:w="5239" w:type="dxa"/>
          </w:tcPr>
          <w:p w:rsidR="002812B0" w:rsidRPr="002812B0" w:rsidRDefault="002812B0" w:rsidP="00763A61">
            <w:pPr>
              <w:pStyle w:val="TableParagraph"/>
              <w:spacing w:line="271" w:lineRule="exact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Nom i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cognoms:</w:t>
            </w:r>
            <w:r w:rsidRPr="002812B0">
              <w:rPr>
                <w:spacing w:val="-4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>.........................................</w:t>
            </w:r>
          </w:p>
        </w:tc>
        <w:tc>
          <w:tcPr>
            <w:tcW w:w="3403" w:type="dxa"/>
          </w:tcPr>
          <w:p w:rsidR="002812B0" w:rsidRPr="002812B0" w:rsidRDefault="002812B0" w:rsidP="00763A61">
            <w:pPr>
              <w:pStyle w:val="TableParagraph"/>
              <w:spacing w:line="271" w:lineRule="exact"/>
              <w:rPr>
                <w:sz w:val="21"/>
                <w:szCs w:val="21"/>
                <w:lang w:val="ca-ES"/>
              </w:rPr>
            </w:pPr>
            <w:r w:rsidRPr="002812B0">
              <w:rPr>
                <w:spacing w:val="-2"/>
                <w:sz w:val="21"/>
                <w:szCs w:val="21"/>
                <w:lang w:val="ca-ES"/>
              </w:rPr>
              <w:t>NIF:.................</w:t>
            </w:r>
          </w:p>
        </w:tc>
      </w:tr>
      <w:tr w:rsidR="002812B0" w:rsidRPr="002812B0" w:rsidTr="00763A61">
        <w:trPr>
          <w:trHeight w:val="549"/>
        </w:trPr>
        <w:tc>
          <w:tcPr>
            <w:tcW w:w="5239" w:type="dxa"/>
          </w:tcPr>
          <w:p w:rsidR="002812B0" w:rsidRPr="002812B0" w:rsidRDefault="002812B0" w:rsidP="00763A61">
            <w:pPr>
              <w:pStyle w:val="TableParagraph"/>
              <w:spacing w:line="271" w:lineRule="exact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Càrrec:</w:t>
            </w:r>
            <w:r w:rsidRPr="002812B0">
              <w:rPr>
                <w:spacing w:val="-4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>............................</w:t>
            </w:r>
          </w:p>
        </w:tc>
        <w:tc>
          <w:tcPr>
            <w:tcW w:w="3403" w:type="dxa"/>
          </w:tcPr>
          <w:p w:rsidR="002812B0" w:rsidRPr="002812B0" w:rsidRDefault="002812B0" w:rsidP="00763A61">
            <w:pPr>
              <w:pStyle w:val="TableParagraph"/>
              <w:spacing w:line="271" w:lineRule="exact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Telèfon: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 xml:space="preserve"> .................</w:t>
            </w:r>
          </w:p>
        </w:tc>
      </w:tr>
      <w:tr w:rsidR="002812B0" w:rsidRPr="002812B0" w:rsidTr="00763A61">
        <w:trPr>
          <w:trHeight w:val="554"/>
        </w:trPr>
        <w:tc>
          <w:tcPr>
            <w:tcW w:w="5239" w:type="dxa"/>
          </w:tcPr>
          <w:p w:rsidR="002812B0" w:rsidRPr="002812B0" w:rsidRDefault="002812B0" w:rsidP="00763A61">
            <w:pPr>
              <w:pStyle w:val="TableParagraph"/>
              <w:spacing w:line="274" w:lineRule="exact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Domicili:</w:t>
            </w:r>
            <w:r w:rsidRPr="002812B0">
              <w:rPr>
                <w:spacing w:val="-5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>...........................</w:t>
            </w:r>
          </w:p>
        </w:tc>
        <w:tc>
          <w:tcPr>
            <w:tcW w:w="3403" w:type="dxa"/>
          </w:tcPr>
          <w:p w:rsidR="002812B0" w:rsidRPr="002812B0" w:rsidRDefault="002812B0" w:rsidP="00763A61">
            <w:pPr>
              <w:pStyle w:val="TableParagraph"/>
              <w:spacing w:line="274" w:lineRule="exact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Codi</w:t>
            </w:r>
            <w:r w:rsidRPr="002812B0">
              <w:rPr>
                <w:spacing w:val="-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Postal: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 xml:space="preserve"> .......</w:t>
            </w:r>
          </w:p>
        </w:tc>
      </w:tr>
    </w:tbl>
    <w:p w:rsidR="0072096B" w:rsidRPr="00927C40" w:rsidRDefault="0072096B" w:rsidP="0072096B">
      <w:pPr>
        <w:pStyle w:val="p0"/>
        <w:widowControl/>
        <w:tabs>
          <w:tab w:val="clear" w:pos="720"/>
        </w:tabs>
        <w:spacing w:line="240" w:lineRule="auto"/>
        <w:rPr>
          <w:rFonts w:ascii="Arial" w:hAnsi="Arial" w:cs="Arial"/>
          <w:bCs/>
          <w:sz w:val="22"/>
          <w:szCs w:val="22"/>
        </w:rPr>
      </w:pPr>
    </w:p>
    <w:p w:rsidR="0072096B" w:rsidRPr="00927C40" w:rsidRDefault="0072096B" w:rsidP="0072096B">
      <w:pPr>
        <w:pStyle w:val="p0"/>
        <w:widowControl/>
        <w:tabs>
          <w:tab w:val="clear" w:pos="720"/>
        </w:tabs>
        <w:spacing w:line="240" w:lineRule="auto"/>
        <w:rPr>
          <w:rFonts w:ascii="Arial" w:hAnsi="Arial" w:cs="Arial"/>
          <w:bCs/>
          <w:sz w:val="22"/>
          <w:szCs w:val="22"/>
        </w:rPr>
      </w:pPr>
      <w:r w:rsidRPr="00927C40">
        <w:rPr>
          <w:rFonts w:ascii="Arial" w:hAnsi="Arial" w:cs="Arial"/>
          <w:bCs/>
          <w:sz w:val="22"/>
          <w:szCs w:val="22"/>
        </w:rPr>
        <w:tab/>
      </w:r>
      <w:r w:rsidRPr="00927C40">
        <w:rPr>
          <w:rFonts w:ascii="Arial" w:hAnsi="Arial" w:cs="Arial"/>
          <w:bCs/>
          <w:sz w:val="22"/>
          <w:szCs w:val="22"/>
        </w:rPr>
        <w:tab/>
      </w:r>
      <w:r w:rsidRPr="00927C40">
        <w:rPr>
          <w:rFonts w:ascii="Arial" w:hAnsi="Arial" w:cs="Arial"/>
          <w:bCs/>
          <w:sz w:val="22"/>
          <w:szCs w:val="22"/>
        </w:rPr>
        <w:tab/>
      </w:r>
    </w:p>
    <w:p w:rsidR="0072096B" w:rsidRPr="0072096B" w:rsidRDefault="0072096B" w:rsidP="0072096B">
      <w:pPr>
        <w:pStyle w:val="Textoindependiente"/>
        <w:jc w:val="both"/>
        <w:rPr>
          <w:rFonts w:ascii="Arial" w:hAnsi="Arial" w:cs="Arial"/>
          <w:sz w:val="21"/>
          <w:szCs w:val="21"/>
        </w:rPr>
      </w:pPr>
      <w:r w:rsidRPr="0072096B">
        <w:rPr>
          <w:rFonts w:ascii="Arial" w:hAnsi="Arial" w:cs="Arial"/>
          <w:sz w:val="21"/>
          <w:szCs w:val="21"/>
        </w:rPr>
        <w:t>En compliment del que disposen els art. 75.7 de la Llei 7/1985, de 2 d’abr</w:t>
      </w:r>
      <w:r>
        <w:rPr>
          <w:rFonts w:ascii="Arial" w:hAnsi="Arial" w:cs="Arial"/>
          <w:sz w:val="21"/>
          <w:szCs w:val="21"/>
        </w:rPr>
        <w:t xml:space="preserve">il, reguladora de les bases del </w:t>
      </w:r>
      <w:r w:rsidRPr="0072096B">
        <w:rPr>
          <w:rFonts w:ascii="Arial" w:hAnsi="Arial" w:cs="Arial"/>
          <w:sz w:val="21"/>
          <w:szCs w:val="21"/>
        </w:rPr>
        <w:t xml:space="preserve">règim local, i 30 i següents del Reial decret 2568/1986, de 28 de novembre, pel qual s’aprova el Reglament d’organització, funcionament i règim jurídic de les entitats locals, i seguint el model de declaració aprovada pel Ple de l’Ajuntament en data </w:t>
      </w:r>
      <w:r w:rsidR="00294A67">
        <w:rPr>
          <w:rFonts w:ascii="Arial" w:hAnsi="Arial" w:cs="Arial"/>
          <w:sz w:val="21"/>
          <w:szCs w:val="21"/>
        </w:rPr>
        <w:t>2</w:t>
      </w:r>
      <w:r w:rsidR="00CE7F8A">
        <w:rPr>
          <w:rFonts w:ascii="Arial" w:hAnsi="Arial" w:cs="Arial"/>
          <w:sz w:val="21"/>
          <w:szCs w:val="21"/>
        </w:rPr>
        <w:t>8</w:t>
      </w:r>
      <w:bookmarkStart w:id="0" w:name="_GoBack"/>
      <w:bookmarkEnd w:id="0"/>
      <w:r w:rsidR="00294A67">
        <w:rPr>
          <w:rFonts w:ascii="Arial" w:hAnsi="Arial" w:cs="Arial"/>
          <w:sz w:val="21"/>
          <w:szCs w:val="21"/>
        </w:rPr>
        <w:t xml:space="preserve"> d’abril de</w:t>
      </w:r>
      <w:r w:rsidRPr="0072096B">
        <w:rPr>
          <w:rFonts w:ascii="Arial" w:hAnsi="Arial" w:cs="Arial"/>
          <w:sz w:val="21"/>
          <w:szCs w:val="21"/>
        </w:rPr>
        <w:t xml:space="preserve"> de 20</w:t>
      </w:r>
      <w:r>
        <w:rPr>
          <w:rFonts w:ascii="Arial" w:hAnsi="Arial" w:cs="Arial"/>
          <w:sz w:val="21"/>
          <w:szCs w:val="21"/>
        </w:rPr>
        <w:t>23</w:t>
      </w:r>
      <w:r w:rsidRPr="0072096B">
        <w:rPr>
          <w:rFonts w:ascii="Arial" w:hAnsi="Arial" w:cs="Arial"/>
          <w:sz w:val="21"/>
          <w:szCs w:val="21"/>
        </w:rPr>
        <w:t>, declaro, sota la meva responsabilitat, la veracitat de les dades següents amb el compromís d'aportar els documents acreditatius de totes les circumstàncies incloses en la declaració sempre que siguin requerits.</w:t>
      </w:r>
    </w:p>
    <w:p w:rsidR="0072096B" w:rsidRPr="0072096B" w:rsidRDefault="0072096B" w:rsidP="0072096B">
      <w:pPr>
        <w:pStyle w:val="Textoindependiente"/>
        <w:jc w:val="both"/>
        <w:rPr>
          <w:rFonts w:ascii="Arial" w:hAnsi="Arial" w:cs="Arial"/>
          <w:sz w:val="21"/>
          <w:szCs w:val="21"/>
        </w:rPr>
      </w:pPr>
    </w:p>
    <w:p w:rsidR="0072096B" w:rsidRPr="0072096B" w:rsidRDefault="0072096B" w:rsidP="0072096B">
      <w:pPr>
        <w:pStyle w:val="Textoindependiente"/>
        <w:jc w:val="both"/>
        <w:rPr>
          <w:rFonts w:ascii="Arial" w:hAnsi="Arial" w:cs="Arial"/>
          <w:sz w:val="21"/>
          <w:szCs w:val="21"/>
        </w:rPr>
      </w:pPr>
      <w:r w:rsidRPr="0072096B">
        <w:rPr>
          <w:rFonts w:ascii="Arial" w:hAnsi="Arial" w:cs="Arial"/>
          <w:sz w:val="21"/>
          <w:szCs w:val="21"/>
        </w:rPr>
        <w:t>Es donarà publicitat a aquestes dades en els termes de la legislació de transparència.</w:t>
      </w:r>
    </w:p>
    <w:p w:rsidR="0072096B" w:rsidRPr="0072096B" w:rsidRDefault="0072096B" w:rsidP="0072096B">
      <w:pPr>
        <w:pStyle w:val="Textoindependiente"/>
        <w:jc w:val="both"/>
        <w:rPr>
          <w:rFonts w:ascii="Arial" w:hAnsi="Arial" w:cs="Arial"/>
          <w:sz w:val="21"/>
          <w:szCs w:val="21"/>
        </w:rPr>
      </w:pPr>
    </w:p>
    <w:p w:rsidR="0072096B" w:rsidRPr="0072096B" w:rsidRDefault="0072096B" w:rsidP="0072096B">
      <w:pPr>
        <w:pStyle w:val="Textoindependiente"/>
        <w:jc w:val="both"/>
        <w:rPr>
          <w:rFonts w:ascii="Arial" w:hAnsi="Arial" w:cs="Arial"/>
          <w:sz w:val="21"/>
          <w:szCs w:val="21"/>
        </w:rPr>
      </w:pPr>
      <w:r w:rsidRPr="0072096B">
        <w:rPr>
          <w:rFonts w:ascii="Arial" w:hAnsi="Arial" w:cs="Arial"/>
          <w:sz w:val="21"/>
          <w:szCs w:val="21"/>
        </w:rPr>
        <w:t xml:space="preserve">En cas de modificació de les circumstàncies de fet s'hauran de comunicar les noves dades. </w:t>
      </w:r>
    </w:p>
    <w:p w:rsidR="0072096B" w:rsidRPr="0072096B" w:rsidRDefault="0072096B" w:rsidP="0072096B">
      <w:pPr>
        <w:pStyle w:val="Textoindependiente"/>
        <w:rPr>
          <w:rFonts w:ascii="Arial" w:hAnsi="Arial" w:cs="Arial"/>
          <w:sz w:val="21"/>
          <w:szCs w:val="21"/>
        </w:rPr>
      </w:pPr>
    </w:p>
    <w:p w:rsidR="0072096B" w:rsidRPr="0072096B" w:rsidRDefault="0072096B" w:rsidP="0072096B">
      <w:pPr>
        <w:jc w:val="both"/>
        <w:rPr>
          <w:rFonts w:ascii="Arial" w:hAnsi="Arial" w:cs="Arial"/>
          <w:b/>
          <w:sz w:val="21"/>
          <w:szCs w:val="21"/>
        </w:rPr>
      </w:pPr>
    </w:p>
    <w:p w:rsidR="0072096B" w:rsidRPr="0072096B" w:rsidRDefault="0072096B" w:rsidP="0072096B">
      <w:pPr>
        <w:jc w:val="both"/>
        <w:rPr>
          <w:rFonts w:ascii="Arial" w:hAnsi="Arial" w:cs="Arial"/>
          <w:b/>
          <w:sz w:val="21"/>
          <w:szCs w:val="21"/>
        </w:rPr>
      </w:pPr>
      <w:r w:rsidRPr="0072096B">
        <w:rPr>
          <w:rFonts w:ascii="Arial" w:hAnsi="Arial" w:cs="Arial"/>
          <w:b/>
          <w:sz w:val="21"/>
          <w:szCs w:val="21"/>
        </w:rPr>
        <w:t>A. Supòsits de possible incompatibilitat</w:t>
      </w:r>
      <w:r w:rsidRPr="0072096B">
        <w:rPr>
          <w:rStyle w:val="Refdenotaalpie"/>
          <w:rFonts w:ascii="Arial" w:hAnsi="Arial" w:cs="Arial"/>
          <w:b/>
          <w:sz w:val="21"/>
          <w:szCs w:val="21"/>
        </w:rPr>
        <w:footnoteReference w:id="1"/>
      </w:r>
      <w:r w:rsidRPr="0072096B">
        <w:rPr>
          <w:rFonts w:ascii="Arial" w:hAnsi="Arial" w:cs="Arial"/>
          <w:b/>
          <w:sz w:val="21"/>
          <w:szCs w:val="21"/>
        </w:rPr>
        <w:t xml:space="preserve"> </w:t>
      </w:r>
    </w:p>
    <w:p w:rsidR="0072096B" w:rsidRPr="0072096B" w:rsidRDefault="0072096B" w:rsidP="0072096B">
      <w:pPr>
        <w:jc w:val="both"/>
        <w:rPr>
          <w:rFonts w:ascii="Arial" w:hAnsi="Arial" w:cs="Arial"/>
          <w:bCs/>
          <w:sz w:val="21"/>
          <w:szCs w:val="21"/>
        </w:rPr>
      </w:pPr>
    </w:p>
    <w:tbl>
      <w:tblPr>
        <w:tblW w:w="8905" w:type="dxa"/>
        <w:jc w:val="center"/>
        <w:tblLayout w:type="fixed"/>
        <w:tblCellMar>
          <w:left w:w="88" w:type="dxa"/>
          <w:right w:w="88" w:type="dxa"/>
        </w:tblCellMar>
        <w:tblLook w:val="0000" w:firstRow="0" w:lastRow="0" w:firstColumn="0" w:lastColumn="0" w:noHBand="0" w:noVBand="0"/>
      </w:tblPr>
      <w:tblGrid>
        <w:gridCol w:w="8905"/>
      </w:tblGrid>
      <w:tr w:rsidR="0072096B" w:rsidRPr="0072096B" w:rsidTr="00763A61">
        <w:trPr>
          <w:cantSplit/>
          <w:trHeight w:val="403"/>
          <w:jc w:val="center"/>
        </w:trPr>
        <w:tc>
          <w:tcPr>
            <w:tcW w:w="8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72096B" w:rsidRPr="0072096B" w:rsidRDefault="0072096B" w:rsidP="0072096B">
      <w:pPr>
        <w:jc w:val="both"/>
        <w:rPr>
          <w:rFonts w:ascii="Arial" w:hAnsi="Arial" w:cs="Arial"/>
          <w:sz w:val="21"/>
          <w:szCs w:val="21"/>
        </w:rPr>
      </w:pPr>
    </w:p>
    <w:p w:rsidR="0072096B" w:rsidRPr="0072096B" w:rsidRDefault="0072096B" w:rsidP="0072096B">
      <w:pPr>
        <w:jc w:val="both"/>
        <w:rPr>
          <w:rFonts w:ascii="Arial" w:hAnsi="Arial" w:cs="Arial"/>
          <w:sz w:val="21"/>
          <w:szCs w:val="21"/>
        </w:rPr>
      </w:pPr>
    </w:p>
    <w:p w:rsidR="0072096B" w:rsidRPr="0072096B" w:rsidRDefault="0072096B" w:rsidP="0072096B">
      <w:pPr>
        <w:jc w:val="both"/>
        <w:rPr>
          <w:rFonts w:ascii="Arial" w:hAnsi="Arial" w:cs="Arial"/>
          <w:sz w:val="21"/>
          <w:szCs w:val="21"/>
        </w:rPr>
      </w:pPr>
    </w:p>
    <w:p w:rsidR="0072096B" w:rsidRPr="0072096B" w:rsidRDefault="0072096B" w:rsidP="0072096B">
      <w:pPr>
        <w:pStyle w:val="Textoindependiente"/>
        <w:rPr>
          <w:rFonts w:ascii="Arial" w:hAnsi="Arial" w:cs="Arial"/>
          <w:b/>
          <w:sz w:val="21"/>
          <w:szCs w:val="21"/>
        </w:rPr>
      </w:pPr>
      <w:r w:rsidRPr="0072096B">
        <w:rPr>
          <w:rFonts w:ascii="Arial" w:hAnsi="Arial" w:cs="Arial"/>
          <w:b/>
          <w:sz w:val="21"/>
          <w:szCs w:val="21"/>
        </w:rPr>
        <w:t>B. Treball depenent de l’Administració pública, organismes, entitats, empreses públiques o privades</w:t>
      </w:r>
    </w:p>
    <w:p w:rsidR="0072096B" w:rsidRPr="0072096B" w:rsidRDefault="0072096B" w:rsidP="0072096B">
      <w:pPr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4"/>
        <w:gridCol w:w="3054"/>
        <w:gridCol w:w="2962"/>
      </w:tblGrid>
      <w:tr w:rsidR="0072096B" w:rsidRPr="0072096B" w:rsidTr="00763A61">
        <w:tc>
          <w:tcPr>
            <w:tcW w:w="2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6B" w:rsidRPr="0072096B" w:rsidRDefault="0072096B" w:rsidP="00763A6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2096B">
              <w:rPr>
                <w:rFonts w:ascii="Arial" w:hAnsi="Arial" w:cs="Arial"/>
                <w:b/>
                <w:bCs/>
                <w:sz w:val="21"/>
                <w:szCs w:val="21"/>
              </w:rPr>
              <w:t>Denominació de l’entitat, empresa, etc.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6B" w:rsidRPr="0072096B" w:rsidRDefault="0072096B" w:rsidP="00763A6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2096B">
              <w:rPr>
                <w:rFonts w:ascii="Arial" w:hAnsi="Arial" w:cs="Arial"/>
                <w:b/>
                <w:bCs/>
                <w:sz w:val="21"/>
                <w:szCs w:val="21"/>
              </w:rPr>
              <w:t>Càrrec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96B" w:rsidRPr="0072096B" w:rsidRDefault="0072096B" w:rsidP="00763A6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2096B">
              <w:rPr>
                <w:rFonts w:ascii="Arial" w:hAnsi="Arial" w:cs="Arial"/>
                <w:b/>
                <w:bCs/>
                <w:sz w:val="21"/>
                <w:szCs w:val="21"/>
              </w:rPr>
              <w:t>Tipus de treball</w:t>
            </w:r>
          </w:p>
        </w:tc>
      </w:tr>
      <w:tr w:rsidR="0072096B" w:rsidRPr="0072096B" w:rsidTr="00763A61">
        <w:tc>
          <w:tcPr>
            <w:tcW w:w="2984" w:type="dxa"/>
            <w:tcBorders>
              <w:top w:val="single" w:sz="4" w:space="0" w:color="auto"/>
              <w:right w:val="single" w:sz="4" w:space="0" w:color="auto"/>
            </w:tcBorders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2096B" w:rsidRPr="0072096B" w:rsidTr="00763A61">
        <w:tc>
          <w:tcPr>
            <w:tcW w:w="2984" w:type="dxa"/>
            <w:tcBorders>
              <w:right w:val="single" w:sz="4" w:space="0" w:color="auto"/>
            </w:tcBorders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2096B" w:rsidRPr="0072096B" w:rsidTr="00763A61">
        <w:tc>
          <w:tcPr>
            <w:tcW w:w="2984" w:type="dxa"/>
            <w:tcBorders>
              <w:bottom w:val="single" w:sz="4" w:space="0" w:color="auto"/>
              <w:right w:val="single" w:sz="4" w:space="0" w:color="auto"/>
            </w:tcBorders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62" w:type="dxa"/>
            <w:tcBorders>
              <w:left w:val="single" w:sz="4" w:space="0" w:color="auto"/>
              <w:bottom w:val="single" w:sz="4" w:space="0" w:color="auto"/>
            </w:tcBorders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72096B" w:rsidRPr="0072096B" w:rsidRDefault="0072096B" w:rsidP="0072096B">
      <w:pPr>
        <w:pStyle w:val="p0"/>
        <w:widowControl/>
        <w:tabs>
          <w:tab w:val="clear" w:pos="720"/>
        </w:tabs>
        <w:spacing w:line="240" w:lineRule="auto"/>
        <w:rPr>
          <w:rFonts w:ascii="Arial" w:hAnsi="Arial" w:cs="Arial"/>
          <w:sz w:val="21"/>
          <w:szCs w:val="21"/>
        </w:rPr>
      </w:pPr>
    </w:p>
    <w:p w:rsidR="0072096B" w:rsidRPr="0072096B" w:rsidRDefault="0072096B" w:rsidP="0072096B">
      <w:pPr>
        <w:pStyle w:val="Textoindependiente"/>
        <w:rPr>
          <w:rFonts w:ascii="Arial" w:hAnsi="Arial" w:cs="Arial"/>
          <w:b/>
          <w:sz w:val="21"/>
          <w:szCs w:val="21"/>
        </w:rPr>
      </w:pPr>
    </w:p>
    <w:p w:rsidR="0072096B" w:rsidRPr="0072096B" w:rsidRDefault="0072096B" w:rsidP="0072096B">
      <w:pPr>
        <w:pStyle w:val="Textoindependiente"/>
        <w:rPr>
          <w:rFonts w:ascii="Arial" w:hAnsi="Arial" w:cs="Arial"/>
          <w:b/>
          <w:sz w:val="21"/>
          <w:szCs w:val="21"/>
        </w:rPr>
      </w:pPr>
      <w:r w:rsidRPr="0072096B">
        <w:rPr>
          <w:rFonts w:ascii="Arial" w:hAnsi="Arial" w:cs="Arial"/>
          <w:b/>
          <w:sz w:val="21"/>
          <w:szCs w:val="21"/>
        </w:rPr>
        <w:t>C. Activitats mercantils, industrials, agràries i per compte propi</w:t>
      </w:r>
    </w:p>
    <w:p w:rsidR="0072096B" w:rsidRPr="0072096B" w:rsidRDefault="0072096B" w:rsidP="0072096B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4"/>
        <w:gridCol w:w="3054"/>
        <w:gridCol w:w="2962"/>
      </w:tblGrid>
      <w:tr w:rsidR="0072096B" w:rsidRPr="0072096B" w:rsidTr="00763A61">
        <w:tc>
          <w:tcPr>
            <w:tcW w:w="2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6B" w:rsidRPr="0072096B" w:rsidRDefault="0072096B" w:rsidP="00763A6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2096B">
              <w:rPr>
                <w:rFonts w:ascii="Arial" w:hAnsi="Arial" w:cs="Arial"/>
                <w:b/>
                <w:bCs/>
                <w:sz w:val="21"/>
                <w:szCs w:val="21"/>
              </w:rPr>
              <w:t>Mercantils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6B" w:rsidRPr="0072096B" w:rsidRDefault="0072096B" w:rsidP="00763A6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2096B">
              <w:rPr>
                <w:rFonts w:ascii="Arial" w:hAnsi="Arial" w:cs="Arial"/>
                <w:b/>
                <w:bCs/>
                <w:sz w:val="21"/>
                <w:szCs w:val="21"/>
              </w:rPr>
              <w:t>Industrials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96B" w:rsidRPr="0072096B" w:rsidRDefault="0072096B" w:rsidP="00763A6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2096B">
              <w:rPr>
                <w:rFonts w:ascii="Arial" w:hAnsi="Arial" w:cs="Arial"/>
                <w:b/>
                <w:bCs/>
                <w:sz w:val="21"/>
                <w:szCs w:val="21"/>
              </w:rPr>
              <w:t>Agràries</w:t>
            </w:r>
          </w:p>
        </w:tc>
      </w:tr>
      <w:tr w:rsidR="0072096B" w:rsidRPr="0072096B" w:rsidTr="00763A61">
        <w:tc>
          <w:tcPr>
            <w:tcW w:w="2984" w:type="dxa"/>
            <w:tcBorders>
              <w:top w:val="single" w:sz="4" w:space="0" w:color="auto"/>
              <w:right w:val="single" w:sz="4" w:space="0" w:color="auto"/>
            </w:tcBorders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2096B" w:rsidRPr="0072096B" w:rsidTr="00763A61">
        <w:tc>
          <w:tcPr>
            <w:tcW w:w="2984" w:type="dxa"/>
            <w:tcBorders>
              <w:right w:val="single" w:sz="4" w:space="0" w:color="auto"/>
            </w:tcBorders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2096B" w:rsidRPr="0072096B" w:rsidTr="00763A61">
        <w:tc>
          <w:tcPr>
            <w:tcW w:w="2984" w:type="dxa"/>
            <w:tcBorders>
              <w:bottom w:val="single" w:sz="4" w:space="0" w:color="auto"/>
              <w:right w:val="single" w:sz="4" w:space="0" w:color="auto"/>
            </w:tcBorders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6B" w:rsidRPr="0072096B" w:rsidRDefault="0072096B" w:rsidP="00763A61">
            <w:pPr>
              <w:pStyle w:val="p0"/>
              <w:widowControl/>
              <w:tabs>
                <w:tab w:val="clear" w:pos="720"/>
              </w:tabs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62" w:type="dxa"/>
            <w:tcBorders>
              <w:left w:val="single" w:sz="4" w:space="0" w:color="auto"/>
              <w:bottom w:val="single" w:sz="4" w:space="0" w:color="auto"/>
            </w:tcBorders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72096B" w:rsidRPr="0072096B" w:rsidRDefault="0072096B" w:rsidP="0072096B">
      <w:pPr>
        <w:jc w:val="both"/>
        <w:rPr>
          <w:rFonts w:ascii="Arial" w:hAnsi="Arial" w:cs="Arial"/>
          <w:b/>
          <w:sz w:val="21"/>
          <w:szCs w:val="21"/>
        </w:rPr>
      </w:pPr>
    </w:p>
    <w:p w:rsidR="0072096B" w:rsidRPr="0072096B" w:rsidRDefault="0072096B" w:rsidP="0072096B">
      <w:pPr>
        <w:pStyle w:val="Textoindependiente"/>
        <w:rPr>
          <w:rFonts w:ascii="Arial" w:hAnsi="Arial" w:cs="Arial"/>
          <w:b/>
          <w:sz w:val="21"/>
          <w:szCs w:val="21"/>
        </w:rPr>
      </w:pPr>
    </w:p>
    <w:p w:rsidR="0072096B" w:rsidRPr="0072096B" w:rsidRDefault="0072096B" w:rsidP="0072096B">
      <w:pPr>
        <w:pStyle w:val="Textoindependiente"/>
        <w:rPr>
          <w:rFonts w:ascii="Arial" w:hAnsi="Arial" w:cs="Arial"/>
          <w:b/>
          <w:sz w:val="21"/>
          <w:szCs w:val="21"/>
        </w:rPr>
      </w:pPr>
      <w:r w:rsidRPr="0072096B">
        <w:rPr>
          <w:rFonts w:ascii="Arial" w:hAnsi="Arial" w:cs="Arial"/>
          <w:b/>
          <w:sz w:val="21"/>
          <w:szCs w:val="21"/>
        </w:rPr>
        <w:t>D. Professions liberals que desenvolupi</w:t>
      </w:r>
    </w:p>
    <w:p w:rsidR="0072096B" w:rsidRPr="0072096B" w:rsidRDefault="0072096B" w:rsidP="0072096B">
      <w:pPr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72096B" w:rsidRPr="0072096B" w:rsidTr="00763A61">
        <w:tc>
          <w:tcPr>
            <w:tcW w:w="9000" w:type="dxa"/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2096B" w:rsidRPr="0072096B" w:rsidRDefault="0072096B" w:rsidP="00763A61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2096B" w:rsidRPr="0072096B" w:rsidRDefault="0072096B" w:rsidP="00763A61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2096B" w:rsidRPr="0072096B" w:rsidRDefault="0072096B" w:rsidP="00763A61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72096B" w:rsidRPr="0072096B" w:rsidRDefault="0072096B" w:rsidP="0072096B">
      <w:pPr>
        <w:jc w:val="both"/>
        <w:rPr>
          <w:rFonts w:ascii="Arial" w:hAnsi="Arial" w:cs="Arial"/>
          <w:sz w:val="21"/>
          <w:szCs w:val="21"/>
        </w:rPr>
      </w:pPr>
      <w:r w:rsidRPr="0072096B">
        <w:rPr>
          <w:rFonts w:ascii="Arial" w:hAnsi="Arial" w:cs="Arial"/>
          <w:sz w:val="21"/>
          <w:szCs w:val="21"/>
        </w:rPr>
        <w:tab/>
      </w:r>
    </w:p>
    <w:p w:rsidR="0072096B" w:rsidRPr="0072096B" w:rsidRDefault="0072096B" w:rsidP="0072096B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72096B" w:rsidRPr="0072096B" w:rsidRDefault="0072096B" w:rsidP="0072096B">
      <w:pPr>
        <w:pStyle w:val="Textoindependiente3"/>
        <w:rPr>
          <w:rFonts w:ascii="Arial" w:hAnsi="Arial" w:cs="Arial"/>
          <w:sz w:val="21"/>
          <w:szCs w:val="21"/>
        </w:rPr>
      </w:pPr>
      <w:r w:rsidRPr="0072096B">
        <w:rPr>
          <w:rFonts w:ascii="Arial" w:hAnsi="Arial" w:cs="Arial"/>
          <w:sz w:val="21"/>
          <w:szCs w:val="21"/>
        </w:rPr>
        <w:t>E. Altres activitats que proporcionin ingressos econòmics o que puguin proporcionar-ne</w:t>
      </w:r>
    </w:p>
    <w:p w:rsidR="0072096B" w:rsidRPr="0072096B" w:rsidRDefault="0072096B" w:rsidP="0072096B">
      <w:pPr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8994" w:type="dxa"/>
        <w:jc w:val="center"/>
        <w:tblLayout w:type="fixed"/>
        <w:tblCellMar>
          <w:left w:w="88" w:type="dxa"/>
          <w:right w:w="88" w:type="dxa"/>
        </w:tblCellMar>
        <w:tblLook w:val="0000" w:firstRow="0" w:lastRow="0" w:firstColumn="0" w:lastColumn="0" w:noHBand="0" w:noVBand="0"/>
      </w:tblPr>
      <w:tblGrid>
        <w:gridCol w:w="8994"/>
      </w:tblGrid>
      <w:tr w:rsidR="0072096B" w:rsidRPr="0072096B" w:rsidTr="00763A61">
        <w:trPr>
          <w:cantSplit/>
          <w:trHeight w:val="2039"/>
          <w:jc w:val="center"/>
        </w:trPr>
        <w:tc>
          <w:tcPr>
            <w:tcW w:w="8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96B" w:rsidRPr="0072096B" w:rsidRDefault="0072096B" w:rsidP="00763A61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2096B" w:rsidRPr="0072096B" w:rsidRDefault="0072096B" w:rsidP="00763A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72096B" w:rsidRPr="0072096B" w:rsidRDefault="0072096B" w:rsidP="0072096B">
      <w:pPr>
        <w:jc w:val="both"/>
        <w:rPr>
          <w:rFonts w:ascii="Arial" w:hAnsi="Arial" w:cs="Arial"/>
          <w:b/>
          <w:sz w:val="21"/>
          <w:szCs w:val="21"/>
        </w:rPr>
      </w:pPr>
    </w:p>
    <w:p w:rsidR="0072096B" w:rsidRPr="0072096B" w:rsidRDefault="0072096B" w:rsidP="0072096B">
      <w:pPr>
        <w:jc w:val="both"/>
        <w:rPr>
          <w:rFonts w:ascii="Arial" w:hAnsi="Arial" w:cs="Arial"/>
          <w:b/>
          <w:sz w:val="21"/>
          <w:szCs w:val="21"/>
        </w:rPr>
      </w:pPr>
      <w:r w:rsidRPr="0072096B">
        <w:rPr>
          <w:rFonts w:ascii="Arial" w:hAnsi="Arial" w:cs="Arial"/>
          <w:sz w:val="21"/>
          <w:szCs w:val="21"/>
        </w:rPr>
        <w:t>........., .... de  .......... de 20.….</w:t>
      </w:r>
    </w:p>
    <w:p w:rsidR="0072096B" w:rsidRPr="0072096B" w:rsidRDefault="0072096B" w:rsidP="0072096B">
      <w:pPr>
        <w:jc w:val="both"/>
        <w:rPr>
          <w:rFonts w:ascii="Arial" w:hAnsi="Arial" w:cs="Arial"/>
          <w:sz w:val="21"/>
          <w:szCs w:val="21"/>
        </w:rPr>
      </w:pPr>
    </w:p>
    <w:p w:rsidR="0072096B" w:rsidRPr="0072096B" w:rsidRDefault="0072096B" w:rsidP="0072096B">
      <w:pPr>
        <w:jc w:val="both"/>
        <w:rPr>
          <w:rFonts w:ascii="Arial" w:hAnsi="Arial" w:cs="Arial"/>
          <w:sz w:val="21"/>
          <w:szCs w:val="21"/>
        </w:rPr>
      </w:pPr>
      <w:r w:rsidRPr="0072096B">
        <w:rPr>
          <w:rFonts w:ascii="Arial" w:hAnsi="Arial" w:cs="Arial"/>
          <w:sz w:val="21"/>
          <w:szCs w:val="21"/>
        </w:rPr>
        <w:t>El/La declarant</w:t>
      </w:r>
      <w:r w:rsidRPr="0072096B">
        <w:rPr>
          <w:rFonts w:ascii="Arial" w:hAnsi="Arial" w:cs="Arial"/>
          <w:sz w:val="21"/>
          <w:szCs w:val="21"/>
        </w:rPr>
        <w:tab/>
      </w:r>
      <w:r w:rsidRPr="0072096B">
        <w:rPr>
          <w:rFonts w:ascii="Arial" w:hAnsi="Arial" w:cs="Arial"/>
          <w:sz w:val="21"/>
          <w:szCs w:val="21"/>
        </w:rPr>
        <w:tab/>
      </w:r>
      <w:r w:rsidRPr="0072096B">
        <w:rPr>
          <w:rFonts w:ascii="Arial" w:hAnsi="Arial" w:cs="Arial"/>
          <w:sz w:val="21"/>
          <w:szCs w:val="21"/>
        </w:rPr>
        <w:tab/>
      </w:r>
      <w:r w:rsidRPr="0072096B">
        <w:rPr>
          <w:rFonts w:ascii="Arial" w:hAnsi="Arial" w:cs="Arial"/>
          <w:sz w:val="21"/>
          <w:szCs w:val="21"/>
        </w:rPr>
        <w:tab/>
        <w:t>Davant meu</w:t>
      </w:r>
    </w:p>
    <w:p w:rsidR="0072096B" w:rsidRPr="0072096B" w:rsidRDefault="0072096B" w:rsidP="0072096B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72096B">
        <w:rPr>
          <w:rFonts w:ascii="Arial" w:hAnsi="Arial" w:cs="Arial"/>
          <w:sz w:val="21"/>
          <w:szCs w:val="21"/>
        </w:rPr>
        <w:tab/>
      </w:r>
      <w:r w:rsidRPr="0072096B">
        <w:rPr>
          <w:rFonts w:ascii="Arial" w:hAnsi="Arial" w:cs="Arial"/>
          <w:sz w:val="21"/>
          <w:szCs w:val="21"/>
        </w:rPr>
        <w:tab/>
      </w:r>
      <w:r w:rsidRPr="0072096B">
        <w:rPr>
          <w:rFonts w:ascii="Arial" w:hAnsi="Arial" w:cs="Arial"/>
          <w:sz w:val="21"/>
          <w:szCs w:val="21"/>
        </w:rPr>
        <w:tab/>
      </w:r>
      <w:r w:rsidRPr="0072096B">
        <w:rPr>
          <w:rFonts w:ascii="Arial" w:hAnsi="Arial" w:cs="Arial"/>
          <w:sz w:val="21"/>
          <w:szCs w:val="21"/>
        </w:rPr>
        <w:tab/>
        <w:t>El/La secretari/ària interventor/a</w:t>
      </w:r>
    </w:p>
    <w:p w:rsidR="0072096B" w:rsidRPr="0072096B" w:rsidRDefault="0072096B" w:rsidP="0072096B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72096B" w:rsidRPr="0072096B" w:rsidRDefault="0072096B" w:rsidP="0072096B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72096B" w:rsidRPr="0072096B" w:rsidRDefault="0072096B" w:rsidP="0072096B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72096B" w:rsidRPr="0072096B" w:rsidRDefault="0072096B" w:rsidP="0072096B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72096B">
        <w:rPr>
          <w:rFonts w:ascii="Arial" w:hAnsi="Arial" w:cs="Arial"/>
          <w:i/>
          <w:iCs/>
          <w:sz w:val="21"/>
          <w:szCs w:val="21"/>
        </w:rPr>
        <w:t>(Nom i cognoms)                                                                              (Nom i cognoms)</w:t>
      </w:r>
    </w:p>
    <w:p w:rsidR="0072096B" w:rsidRPr="0072096B" w:rsidRDefault="0072096B" w:rsidP="0072096B">
      <w:pPr>
        <w:rPr>
          <w:rFonts w:ascii="Arial" w:hAnsi="Arial" w:cs="Arial"/>
          <w:sz w:val="21"/>
          <w:szCs w:val="21"/>
        </w:rPr>
      </w:pPr>
    </w:p>
    <w:p w:rsidR="002812B0" w:rsidRPr="0072096B" w:rsidRDefault="002812B0" w:rsidP="0072096B">
      <w:pPr>
        <w:spacing w:before="271"/>
        <w:ind w:left="993" w:right="133"/>
        <w:jc w:val="both"/>
        <w:rPr>
          <w:rFonts w:ascii="Arial" w:hAnsi="Arial" w:cs="Arial"/>
          <w:sz w:val="21"/>
          <w:szCs w:val="21"/>
        </w:rPr>
      </w:pPr>
    </w:p>
    <w:sectPr w:rsidR="002812B0" w:rsidRPr="0072096B" w:rsidSect="00391D82">
      <w:headerReference w:type="default" r:id="rId8"/>
      <w:footerReference w:type="default" r:id="rId9"/>
      <w:pgSz w:w="11906" w:h="16838"/>
      <w:pgMar w:top="226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2B0" w:rsidRDefault="002812B0" w:rsidP="00F3135B">
      <w:r>
        <w:separator/>
      </w:r>
    </w:p>
  </w:endnote>
  <w:endnote w:type="continuationSeparator" w:id="0">
    <w:p w:rsidR="002812B0" w:rsidRDefault="002812B0" w:rsidP="00F3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0A" w:rsidRPr="001A2D0A" w:rsidRDefault="001A2D0A" w:rsidP="001A2D0A">
    <w:pPr>
      <w:pStyle w:val="Piedepgina"/>
      <w:tabs>
        <w:tab w:val="clear" w:pos="4252"/>
        <w:tab w:val="clear" w:pos="8504"/>
      </w:tabs>
      <w:jc w:val="center"/>
      <w:rPr>
        <w:rFonts w:ascii="Arial" w:hAnsi="Arial" w:cs="Arial"/>
        <w:color w:val="808080"/>
        <w:sz w:val="20"/>
      </w:rPr>
    </w:pPr>
    <w:r w:rsidRPr="001A2D0A">
      <w:rPr>
        <w:rFonts w:ascii="Arial" w:hAnsi="Arial" w:cs="Arial"/>
        <w:color w:val="808080"/>
        <w:sz w:val="20"/>
      </w:rPr>
      <w:t xml:space="preserve">Plaça Major, 1 </w:t>
    </w:r>
    <w:r>
      <w:rPr>
        <w:rFonts w:ascii="Book Antiqua" w:hAnsi="Book Antiqua" w:cs="Arial"/>
        <w:color w:val="808080"/>
        <w:sz w:val="20"/>
      </w:rPr>
      <w:t xml:space="preserve">• </w:t>
    </w:r>
    <w:r w:rsidR="00C42D3D">
      <w:rPr>
        <w:rFonts w:ascii="Arial" w:hAnsi="Arial" w:cs="Arial"/>
        <w:color w:val="808080"/>
        <w:sz w:val="20"/>
      </w:rPr>
      <w:t>43430 Vimbodí</w:t>
    </w:r>
    <w:r w:rsidRPr="001A2D0A">
      <w:rPr>
        <w:rFonts w:ascii="Arial" w:hAnsi="Arial" w:cs="Arial"/>
        <w:color w:val="808080"/>
        <w:sz w:val="20"/>
      </w:rPr>
      <w:t xml:space="preserve"> i Poblet </w:t>
    </w:r>
    <w:r>
      <w:rPr>
        <w:rFonts w:ascii="Book Antiqua" w:hAnsi="Book Antiqua" w:cs="Arial"/>
        <w:color w:val="808080"/>
        <w:sz w:val="20"/>
      </w:rPr>
      <w:t>•</w:t>
    </w:r>
    <w:r w:rsidRPr="001A2D0A">
      <w:rPr>
        <w:rFonts w:ascii="Arial" w:hAnsi="Arial" w:cs="Arial"/>
        <w:color w:val="808080"/>
        <w:sz w:val="20"/>
      </w:rPr>
      <w:t xml:space="preserve"> Tel. 977 87 83 44 </w:t>
    </w:r>
    <w:r>
      <w:rPr>
        <w:rFonts w:ascii="Book Antiqua" w:hAnsi="Book Antiqua" w:cs="Arial"/>
        <w:color w:val="808080"/>
        <w:sz w:val="20"/>
      </w:rPr>
      <w:t>•</w:t>
    </w:r>
    <w:r w:rsidRPr="001A2D0A">
      <w:rPr>
        <w:rFonts w:ascii="Arial" w:hAnsi="Arial" w:cs="Arial"/>
        <w:color w:val="808080"/>
        <w:sz w:val="20"/>
      </w:rPr>
      <w:t xml:space="preserve"> Fax. 977 87 84 31 ajuntament@vimbodiipoblet.cat</w:t>
    </w:r>
    <w:r>
      <w:rPr>
        <w:rFonts w:ascii="Arial" w:hAnsi="Arial" w:cs="Arial"/>
        <w:color w:val="808080"/>
        <w:sz w:val="20"/>
      </w:rPr>
      <w:t xml:space="preserve"> </w:t>
    </w:r>
    <w:r>
      <w:rPr>
        <w:rFonts w:ascii="Book Antiqua" w:hAnsi="Book Antiqua" w:cs="Arial"/>
        <w:color w:val="808080"/>
        <w:sz w:val="20"/>
      </w:rPr>
      <w:t>•</w:t>
    </w:r>
    <w:r>
      <w:rPr>
        <w:rFonts w:ascii="Arial" w:hAnsi="Arial" w:cs="Arial"/>
        <w:color w:val="808080"/>
        <w:sz w:val="20"/>
      </w:rPr>
      <w:t xml:space="preserve"> </w:t>
    </w:r>
    <w:r w:rsidRPr="001A2D0A">
      <w:rPr>
        <w:rFonts w:ascii="Arial" w:hAnsi="Arial" w:cs="Arial"/>
        <w:color w:val="808080"/>
        <w:sz w:val="16"/>
        <w:szCs w:val="16"/>
      </w:rPr>
      <w:t>NIF: P-4317800-C</w:t>
    </w:r>
    <w:r>
      <w:rPr>
        <w:rFonts w:ascii="Arial" w:hAnsi="Arial" w:cs="Arial"/>
        <w:color w:val="808080"/>
        <w:sz w:val="16"/>
        <w:szCs w:val="16"/>
      </w:rPr>
      <w:t xml:space="preserve"> </w:t>
    </w:r>
    <w:r>
      <w:rPr>
        <w:rFonts w:ascii="Book Antiqua" w:hAnsi="Book Antiqua" w:cs="Arial"/>
        <w:color w:val="808080"/>
        <w:sz w:val="16"/>
        <w:szCs w:val="16"/>
      </w:rPr>
      <w:t>•</w:t>
    </w:r>
    <w:r w:rsidRPr="001A2D0A">
      <w:rPr>
        <w:rFonts w:ascii="Arial" w:hAnsi="Arial" w:cs="Arial"/>
        <w:color w:val="808080"/>
        <w:sz w:val="16"/>
        <w:szCs w:val="16"/>
      </w:rPr>
      <w:t>Núm. Registre entitat local: 4317630008</w:t>
    </w:r>
  </w:p>
  <w:p w:rsidR="001A2D0A" w:rsidRDefault="001A2D0A">
    <w:pPr>
      <w:pStyle w:val="Piedepgina"/>
    </w:pPr>
  </w:p>
  <w:p w:rsidR="001A2D0A" w:rsidRDefault="001A2D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2B0" w:rsidRDefault="002812B0" w:rsidP="00F3135B">
      <w:r>
        <w:separator/>
      </w:r>
    </w:p>
  </w:footnote>
  <w:footnote w:type="continuationSeparator" w:id="0">
    <w:p w:rsidR="002812B0" w:rsidRDefault="002812B0" w:rsidP="00F3135B">
      <w:r>
        <w:continuationSeparator/>
      </w:r>
    </w:p>
  </w:footnote>
  <w:footnote w:id="1">
    <w:p w:rsidR="0072096B" w:rsidRDefault="0072096B" w:rsidP="0072096B">
      <w:pPr>
        <w:pStyle w:val="Textonotapie"/>
      </w:pPr>
      <w:r>
        <w:rPr>
          <w:rStyle w:val="Refdenotaalpie"/>
          <w:rFonts w:cs="Arial"/>
        </w:rPr>
        <w:footnoteRef/>
      </w:r>
      <w:r>
        <w:rPr>
          <w:rFonts w:cs="Arial"/>
        </w:rPr>
        <w:t xml:space="preserve"> </w:t>
      </w:r>
      <w:r>
        <w:rPr>
          <w:rFonts w:cs="Arial"/>
          <w:sz w:val="16"/>
        </w:rPr>
        <w:t>S’han de relacionar les incompatibilitats o bé fer constar que no en té cap, d’acord amb els art. 6, 177 i 178 de la Llei orgànica 5/1985, de 19 de juny, del règim electoral general.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5B" w:rsidRDefault="00DD0C2A">
    <w:pPr>
      <w:pStyle w:val="Encabezado"/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62D5347" wp14:editId="53E0B351">
              <wp:simplePos x="0" y="0"/>
              <wp:positionH relativeFrom="column">
                <wp:posOffset>53340</wp:posOffset>
              </wp:positionH>
              <wp:positionV relativeFrom="paragraph">
                <wp:posOffset>-193733</wp:posOffset>
              </wp:positionV>
              <wp:extent cx="1579245" cy="1404620"/>
              <wp:effectExtent l="0" t="0" r="1905" b="1905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92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135B" w:rsidRPr="001A2D0A" w:rsidRDefault="00F3135B" w:rsidP="00F3135B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noProof/>
                            </w:rPr>
                          </w:pPr>
                          <w:r w:rsidRPr="001A2D0A">
                            <w:rPr>
                              <w:rFonts w:ascii="Arial" w:hAnsi="Arial" w:cs="Arial"/>
                              <w:noProof/>
                            </w:rPr>
                            <w:t>AJUNTAMENT DE</w:t>
                          </w:r>
                        </w:p>
                        <w:p w:rsidR="00F3135B" w:rsidRPr="001A2D0A" w:rsidRDefault="00F3135B" w:rsidP="00F3135B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</w:rPr>
                          </w:pPr>
                          <w:r w:rsidRPr="001A2D0A">
                            <w:rPr>
                              <w:rFonts w:ascii="Arial" w:hAnsi="Arial" w:cs="Arial"/>
                              <w:b/>
                              <w:noProof/>
                            </w:rPr>
                            <w:t>VIMBODÍ I POBLET</w:t>
                          </w:r>
                        </w:p>
                        <w:p w:rsidR="00F3135B" w:rsidRPr="001A2D0A" w:rsidRDefault="00F3135B" w:rsidP="00F3135B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1A2D0A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CONCA   DE   BARBERÀ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2D5347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.2pt;margin-top:-15.25pt;width:124.3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" stroked="f">
              <v:textbox style="mso-fit-shape-to-text:t">
                <w:txbxContent>
                  <w:p w:rsidR="00F3135B" w:rsidRPr="001A2D0A" w:rsidRDefault="00F3135B" w:rsidP="00F3135B">
                    <w:pPr>
                      <w:pStyle w:val="Encabezado"/>
                      <w:jc w:val="center"/>
                      <w:rPr>
                        <w:rFonts w:ascii="Arial" w:hAnsi="Arial" w:cs="Arial"/>
                        <w:noProof/>
                      </w:rPr>
                    </w:pPr>
                    <w:r w:rsidRPr="001A2D0A">
                      <w:rPr>
                        <w:rFonts w:ascii="Arial" w:hAnsi="Arial" w:cs="Arial"/>
                        <w:noProof/>
                      </w:rPr>
                      <w:t>AJUNTAMENT DE</w:t>
                    </w:r>
                  </w:p>
                  <w:p w:rsidR="00F3135B" w:rsidRPr="001A2D0A" w:rsidRDefault="00F3135B" w:rsidP="00F3135B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noProof/>
                      </w:rPr>
                    </w:pPr>
                    <w:r w:rsidRPr="001A2D0A">
                      <w:rPr>
                        <w:rFonts w:ascii="Arial" w:hAnsi="Arial" w:cs="Arial"/>
                        <w:b/>
                        <w:noProof/>
                      </w:rPr>
                      <w:t>VIMBODÍ I POBLET</w:t>
                    </w:r>
                  </w:p>
                  <w:p w:rsidR="00F3135B" w:rsidRPr="001A2D0A" w:rsidRDefault="00F3135B" w:rsidP="00F3135B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1A2D0A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CONCA   DE   BARBERÀ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6E4C132C" wp14:editId="77887CA3">
          <wp:simplePos x="0" y="0"/>
          <wp:positionH relativeFrom="column">
            <wp:posOffset>-580390</wp:posOffset>
          </wp:positionH>
          <wp:positionV relativeFrom="paragraph">
            <wp:posOffset>-368993</wp:posOffset>
          </wp:positionV>
          <wp:extent cx="637540" cy="845820"/>
          <wp:effectExtent l="0" t="0" r="0" b="0"/>
          <wp:wrapThrough wrapText="bothSides">
            <wp:wrapPolygon edited="0">
              <wp:start x="0" y="0"/>
              <wp:lineTo x="0" y="20919"/>
              <wp:lineTo x="20653" y="20919"/>
              <wp:lineTo x="20653" y="0"/>
              <wp:lineTo x="0" y="0"/>
            </wp:wrapPolygon>
          </wp:wrapThrough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t Vimbodí color al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54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135B" w:rsidRDefault="00F313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0A16"/>
    <w:multiLevelType w:val="hybridMultilevel"/>
    <w:tmpl w:val="D3B096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6824"/>
    <w:multiLevelType w:val="hybridMultilevel"/>
    <w:tmpl w:val="77E85C22"/>
    <w:lvl w:ilvl="0" w:tplc="BB46DC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E467E"/>
    <w:multiLevelType w:val="hybridMultilevel"/>
    <w:tmpl w:val="6CDEF688"/>
    <w:lvl w:ilvl="0" w:tplc="3ED86956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C37E6A"/>
    <w:multiLevelType w:val="hybridMultilevel"/>
    <w:tmpl w:val="D3B096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B0"/>
    <w:rsid w:val="000536E7"/>
    <w:rsid w:val="000F6351"/>
    <w:rsid w:val="001A2D0A"/>
    <w:rsid w:val="001A567C"/>
    <w:rsid w:val="001D4707"/>
    <w:rsid w:val="001F017A"/>
    <w:rsid w:val="002812B0"/>
    <w:rsid w:val="00294A67"/>
    <w:rsid w:val="00391D82"/>
    <w:rsid w:val="00394C01"/>
    <w:rsid w:val="003E5ED5"/>
    <w:rsid w:val="00416EF6"/>
    <w:rsid w:val="004C1C7E"/>
    <w:rsid w:val="00542324"/>
    <w:rsid w:val="00654044"/>
    <w:rsid w:val="0072096B"/>
    <w:rsid w:val="00727C39"/>
    <w:rsid w:val="0081456B"/>
    <w:rsid w:val="009E264A"/>
    <w:rsid w:val="00AB3642"/>
    <w:rsid w:val="00C3259A"/>
    <w:rsid w:val="00C42D3D"/>
    <w:rsid w:val="00CE7F8A"/>
    <w:rsid w:val="00D039D0"/>
    <w:rsid w:val="00D30BFB"/>
    <w:rsid w:val="00DD0C2A"/>
    <w:rsid w:val="00F3135B"/>
    <w:rsid w:val="00FC142D"/>
    <w:rsid w:val="00F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CDA3C7"/>
  <w15:docId w15:val="{ABC43096-D45A-4EA5-AEAF-FB71E4AD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12B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1"/>
    <w:qFormat/>
    <w:rsid w:val="002812B0"/>
    <w:pPr>
      <w:spacing w:before="4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3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35B"/>
  </w:style>
  <w:style w:type="paragraph" w:styleId="Piedepgina">
    <w:name w:val="footer"/>
    <w:basedOn w:val="Normal"/>
    <w:link w:val="PiedepginaCar"/>
    <w:unhideWhenUsed/>
    <w:rsid w:val="00F313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3135B"/>
  </w:style>
  <w:style w:type="character" w:styleId="Hipervnculo">
    <w:name w:val="Hyperlink"/>
    <w:basedOn w:val="Fuentedeprrafopredeter"/>
    <w:uiPriority w:val="99"/>
    <w:unhideWhenUsed/>
    <w:rsid w:val="001A2D0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0C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C2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54044"/>
    <w:rPr>
      <w:color w:val="808080"/>
    </w:rPr>
  </w:style>
  <w:style w:type="table" w:styleId="Tablaconcuadrcula">
    <w:name w:val="Table Grid"/>
    <w:basedOn w:val="Tablanormal"/>
    <w:uiPriority w:val="39"/>
    <w:rsid w:val="000F6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0BFB"/>
    <w:pPr>
      <w:spacing w:after="200" w:line="276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2812B0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812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812B0"/>
    <w:rPr>
      <w:rFonts w:ascii="Courier New" w:eastAsia="Courier New" w:hAnsi="Courier New" w:cs="Courier New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12B0"/>
    <w:rPr>
      <w:rFonts w:ascii="Courier New" w:eastAsia="Courier New" w:hAnsi="Courier New" w:cs="Courier New"/>
      <w:sz w:val="12"/>
      <w:szCs w:val="12"/>
    </w:rPr>
  </w:style>
  <w:style w:type="paragraph" w:customStyle="1" w:styleId="TableParagraph">
    <w:name w:val="Table Paragraph"/>
    <w:basedOn w:val="Normal"/>
    <w:uiPriority w:val="1"/>
    <w:qFormat/>
    <w:rsid w:val="002812B0"/>
    <w:pPr>
      <w:ind w:left="69"/>
    </w:pPr>
  </w:style>
  <w:style w:type="paragraph" w:customStyle="1" w:styleId="p0">
    <w:name w:val="p0"/>
    <w:basedOn w:val="Normal"/>
    <w:rsid w:val="0072096B"/>
    <w:pPr>
      <w:tabs>
        <w:tab w:val="left" w:pos="720"/>
      </w:tabs>
      <w:autoSpaceDE/>
      <w:autoSpaceDN/>
      <w:snapToGrid w:val="0"/>
      <w:spacing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notapie">
    <w:name w:val="footnote text"/>
    <w:aliases w:val="Car"/>
    <w:basedOn w:val="Normal"/>
    <w:link w:val="TextonotapieCar"/>
    <w:uiPriority w:val="99"/>
    <w:semiHidden/>
    <w:rsid w:val="0072096B"/>
    <w:pPr>
      <w:widowControl/>
      <w:autoSpaceDE/>
      <w:autoSpaceDN/>
    </w:pPr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TextonotapieCar">
    <w:name w:val="Texto nota pie Car"/>
    <w:aliases w:val="Car Car"/>
    <w:basedOn w:val="Fuentedeprrafopredeter"/>
    <w:link w:val="Textonotapie"/>
    <w:uiPriority w:val="99"/>
    <w:semiHidden/>
    <w:rsid w:val="0072096B"/>
    <w:rPr>
      <w:rFonts w:ascii="Arial" w:eastAsia="Times New Roman" w:hAnsi="Arial" w:cs="Times New Roman"/>
      <w:sz w:val="18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72096B"/>
    <w:rPr>
      <w:rFonts w:cs="Times New Roman"/>
      <w:vertAlign w:val="superscript"/>
    </w:rPr>
  </w:style>
  <w:style w:type="paragraph" w:styleId="Textoindependiente3">
    <w:name w:val="Body Text 3"/>
    <w:basedOn w:val="Normal"/>
    <w:link w:val="Textoindependiente3Car"/>
    <w:uiPriority w:val="99"/>
    <w:rsid w:val="0072096B"/>
    <w:pPr>
      <w:widowControl/>
      <w:autoSpaceDE/>
      <w:autoSpaceDN/>
      <w:spacing w:after="120"/>
    </w:pPr>
    <w:rPr>
      <w:rFonts w:ascii="Courier" w:eastAsia="Times New Roman" w:hAnsi="Courier" w:cs="Times New Roman"/>
      <w:sz w:val="16"/>
      <w:szCs w:val="16"/>
      <w:lang w:eastAsia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2096B"/>
    <w:rPr>
      <w:rFonts w:ascii="Courier" w:eastAsia="Times New Roman" w:hAnsi="Courier" w:cs="Times New Roman"/>
      <w:sz w:val="16"/>
      <w:szCs w:val="1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LANTILLA%20OFICI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90E24-E845-4672-9BE7-7CCAAC63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</Template>
  <TotalTime>914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Villalba</dc:creator>
  <cp:lastModifiedBy>Cristina Villalba</cp:lastModifiedBy>
  <cp:revision>3</cp:revision>
  <cp:lastPrinted>2015-01-20T19:14:00Z</cp:lastPrinted>
  <dcterms:created xsi:type="dcterms:W3CDTF">2025-10-07T13:44:00Z</dcterms:created>
  <dcterms:modified xsi:type="dcterms:W3CDTF">2025-10-30T15:26:00Z</dcterms:modified>
</cp:coreProperties>
</file>