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1E" w:rsidRPr="0015020B" w:rsidRDefault="00605383" w:rsidP="00C550C3">
      <w:pPr>
        <w:jc w:val="both"/>
        <w:rPr>
          <w:b/>
          <w:bCs/>
          <w:lang w:val="ca-ES"/>
        </w:rPr>
      </w:pPr>
      <w:bookmarkStart w:id="0" w:name="_GoBack"/>
      <w:bookmarkEnd w:id="0"/>
      <w:r w:rsidRPr="0015020B">
        <w:rPr>
          <w:b/>
          <w:lang w:val="ca-ES"/>
        </w:rPr>
        <w:t>CONSULTA PÚBLICA PRÈVIA SOBRE EL PROJECTE D’ORDENANÇA MUNICIPAL REGULADORA DE</w:t>
      </w:r>
      <w:r w:rsidRPr="0015020B">
        <w:rPr>
          <w:b/>
          <w:bCs/>
          <w:lang w:val="ca-ES"/>
        </w:rPr>
        <w:t xml:space="preserve"> LA GESTIÓ DE RESIDUS MUNICIPALS I NETEJA VIÀRIA AL MUNICIPI DE CASTELLDEFELS.</w:t>
      </w:r>
    </w:p>
    <w:p w:rsidR="003E17E6" w:rsidRPr="0015020B" w:rsidRDefault="003E17E6" w:rsidP="00C550C3">
      <w:pPr>
        <w:jc w:val="both"/>
        <w:rPr>
          <w:bCs/>
          <w:lang w:val="ca-ES"/>
        </w:rPr>
      </w:pPr>
    </w:p>
    <w:p w:rsidR="003268DA" w:rsidRPr="0015020B" w:rsidRDefault="003268DA" w:rsidP="00C550C3">
      <w:pPr>
        <w:jc w:val="both"/>
        <w:rPr>
          <w:bCs/>
          <w:lang w:val="ca-ES"/>
        </w:rPr>
      </w:pPr>
      <w:r w:rsidRPr="0015020B">
        <w:rPr>
          <w:bCs/>
          <w:lang w:val="ca-ES"/>
        </w:rPr>
        <w:t xml:space="preserve">Amb la finalitat de millorar la participació ciutadana en el procediment d’elaboració de les normes, es preveu a l’article 133 de la Llei 39/2015, d’1 d’octubre, del procediment administratiu comú de les administracions públiques, que amb caràcter previ a l’elaboració del projecte d’ordenança municipal, s’ha de substanciar una consulta pública, a través del portal web de l’Ajuntament de Castelldefels, </w:t>
      </w:r>
      <w:r w:rsidR="00363E94">
        <w:rPr>
          <w:bCs/>
          <w:lang w:val="ca-ES"/>
        </w:rPr>
        <w:t>per tal</w:t>
      </w:r>
      <w:r w:rsidRPr="0015020B">
        <w:rPr>
          <w:bCs/>
          <w:lang w:val="ca-ES"/>
        </w:rPr>
        <w:t xml:space="preserve"> de determinar l’opinió de la ciutadania i de les organitzacions més representatives potencialment afectades per la futura norma sobre:</w:t>
      </w:r>
    </w:p>
    <w:p w:rsidR="003268DA" w:rsidRPr="0015020B" w:rsidRDefault="003268DA" w:rsidP="00C550C3">
      <w:pPr>
        <w:pStyle w:val="Prrafodelista"/>
        <w:numPr>
          <w:ilvl w:val="0"/>
          <w:numId w:val="2"/>
        </w:numPr>
        <w:jc w:val="both"/>
        <w:rPr>
          <w:bCs/>
          <w:lang w:val="ca-ES"/>
        </w:rPr>
      </w:pPr>
      <w:r w:rsidRPr="0015020B">
        <w:rPr>
          <w:bCs/>
          <w:lang w:val="ca-ES"/>
        </w:rPr>
        <w:t>Els problemes que es pretenen solucionar amb la iniciativa.</w:t>
      </w:r>
    </w:p>
    <w:p w:rsidR="003268DA" w:rsidRPr="0015020B" w:rsidRDefault="003268DA" w:rsidP="00C550C3">
      <w:pPr>
        <w:pStyle w:val="Prrafodelista"/>
        <w:numPr>
          <w:ilvl w:val="0"/>
          <w:numId w:val="2"/>
        </w:numPr>
        <w:jc w:val="both"/>
        <w:rPr>
          <w:bCs/>
          <w:lang w:val="ca-ES"/>
        </w:rPr>
      </w:pPr>
      <w:r w:rsidRPr="0015020B">
        <w:rPr>
          <w:bCs/>
          <w:lang w:val="ca-ES"/>
        </w:rPr>
        <w:t>La necessitat i oportunitat de la seva aprovació.</w:t>
      </w:r>
    </w:p>
    <w:p w:rsidR="003268DA" w:rsidRPr="0015020B" w:rsidRDefault="003268DA" w:rsidP="00C550C3">
      <w:pPr>
        <w:pStyle w:val="Prrafodelista"/>
        <w:numPr>
          <w:ilvl w:val="0"/>
          <w:numId w:val="2"/>
        </w:numPr>
        <w:jc w:val="both"/>
        <w:rPr>
          <w:bCs/>
          <w:lang w:val="ca-ES"/>
        </w:rPr>
      </w:pPr>
      <w:r w:rsidRPr="0015020B">
        <w:rPr>
          <w:bCs/>
          <w:lang w:val="ca-ES"/>
        </w:rPr>
        <w:t>Els objectius de la norma.</w:t>
      </w:r>
    </w:p>
    <w:p w:rsidR="003268DA" w:rsidRPr="0015020B" w:rsidRDefault="003268DA" w:rsidP="00C550C3">
      <w:pPr>
        <w:pStyle w:val="Prrafodelista"/>
        <w:numPr>
          <w:ilvl w:val="0"/>
          <w:numId w:val="2"/>
        </w:numPr>
        <w:jc w:val="both"/>
        <w:rPr>
          <w:bCs/>
          <w:lang w:val="ca-ES"/>
        </w:rPr>
      </w:pPr>
      <w:r w:rsidRPr="0015020B">
        <w:rPr>
          <w:bCs/>
          <w:lang w:val="ca-ES"/>
        </w:rPr>
        <w:t>Les possibles solucions alternatives reguladores i no reguladores.</w:t>
      </w:r>
    </w:p>
    <w:p w:rsidR="00884684" w:rsidRPr="0015020B" w:rsidRDefault="00363E94" w:rsidP="00C550C3">
      <w:pPr>
        <w:jc w:val="both"/>
        <w:rPr>
          <w:bCs/>
          <w:lang w:val="ca-ES"/>
        </w:rPr>
      </w:pPr>
      <w:r>
        <w:rPr>
          <w:bCs/>
          <w:lang w:val="ca-ES"/>
        </w:rPr>
        <w:t>Amb l’objectiu de donar compliment a l’esmentat</w:t>
      </w:r>
      <w:r w:rsidR="00C550C3" w:rsidRPr="0015020B">
        <w:rPr>
          <w:bCs/>
          <w:lang w:val="ca-ES"/>
        </w:rPr>
        <w:t>, a continuació es refereix el marc i les qües</w:t>
      </w:r>
      <w:r>
        <w:rPr>
          <w:bCs/>
          <w:lang w:val="ca-ES"/>
        </w:rPr>
        <w:t>tions plantejades a</w:t>
      </w:r>
      <w:r w:rsidR="00C550C3" w:rsidRPr="0015020B">
        <w:rPr>
          <w:bCs/>
          <w:lang w:val="ca-ES"/>
        </w:rPr>
        <w:t xml:space="preserve"> l’ordenança reguladora de la gestió de residus municipals i neteja viària a Castelldefels:</w:t>
      </w:r>
    </w:p>
    <w:p w:rsidR="00605383" w:rsidRPr="0015020B" w:rsidRDefault="00605383" w:rsidP="00C550C3">
      <w:pPr>
        <w:pStyle w:val="Prrafodelista"/>
        <w:numPr>
          <w:ilvl w:val="0"/>
          <w:numId w:val="1"/>
        </w:numPr>
        <w:jc w:val="both"/>
        <w:rPr>
          <w:lang w:val="ca-ES"/>
        </w:rPr>
      </w:pPr>
      <w:r w:rsidRPr="0015020B">
        <w:rPr>
          <w:lang w:val="ca-ES"/>
        </w:rPr>
        <w:t>ANTECEDENTS I PROBLEMES QUE ES VOLEN SOLUCIONAR AMB LA INICIATIVA.</w:t>
      </w:r>
    </w:p>
    <w:p w:rsidR="00D50A35" w:rsidRPr="0015020B" w:rsidRDefault="00A57B38" w:rsidP="00A57B38">
      <w:pPr>
        <w:jc w:val="both"/>
        <w:rPr>
          <w:lang w:val="ca-ES"/>
        </w:rPr>
      </w:pPr>
      <w:r w:rsidRPr="0015020B">
        <w:rPr>
          <w:lang w:val="ca-ES"/>
        </w:rPr>
        <w:t>Castelldefels és un municipi costaner de més de 68.000 habitants</w:t>
      </w:r>
      <w:r w:rsidR="00D50A35" w:rsidRPr="0015020B">
        <w:rPr>
          <w:lang w:val="ca-ES"/>
        </w:rPr>
        <w:t>, amb una ubicació</w:t>
      </w:r>
      <w:r w:rsidR="00363E94">
        <w:rPr>
          <w:lang w:val="ca-ES"/>
        </w:rPr>
        <w:t xml:space="preserve"> singular que permet disposar d’</w:t>
      </w:r>
      <w:r w:rsidR="00D50A35" w:rsidRPr="0015020B">
        <w:rPr>
          <w:lang w:val="ca-ES"/>
        </w:rPr>
        <w:t xml:space="preserve">un turisme creixent, i que disposa de més de 4.000 places en hotels i càmpings i més de 300 </w:t>
      </w:r>
      <w:r w:rsidRPr="0015020B">
        <w:rPr>
          <w:lang w:val="ca-ES"/>
        </w:rPr>
        <w:t xml:space="preserve">establiments </w:t>
      </w:r>
      <w:r w:rsidR="00D50A35" w:rsidRPr="0015020B">
        <w:rPr>
          <w:lang w:val="ca-ES"/>
        </w:rPr>
        <w:t>restauradors</w:t>
      </w:r>
      <w:r w:rsidR="007C2B2F" w:rsidRPr="0015020B">
        <w:rPr>
          <w:lang w:val="ca-ES"/>
        </w:rPr>
        <w:t xml:space="preserve"> i amb gran nombre de visitants, </w:t>
      </w:r>
      <w:r w:rsidR="00363E94">
        <w:rPr>
          <w:lang w:val="ca-ES"/>
        </w:rPr>
        <w:t>cosa que afecta directament a l’</w:t>
      </w:r>
      <w:r w:rsidR="007C2B2F" w:rsidRPr="0015020B">
        <w:rPr>
          <w:lang w:val="ca-ES"/>
        </w:rPr>
        <w:t>estat de neteja de la via pública i a la gestió dels residus generats.</w:t>
      </w:r>
    </w:p>
    <w:p w:rsidR="007C2B2F" w:rsidRPr="0015020B" w:rsidRDefault="007C2B2F" w:rsidP="00A57B38">
      <w:pPr>
        <w:jc w:val="both"/>
        <w:rPr>
          <w:lang w:val="ca-ES"/>
        </w:rPr>
      </w:pPr>
      <w:r w:rsidRPr="0015020B">
        <w:rPr>
          <w:lang w:val="ca-ES"/>
        </w:rPr>
        <w:t>Act</w:t>
      </w:r>
      <w:r w:rsidR="00363E94">
        <w:rPr>
          <w:lang w:val="ca-ES"/>
        </w:rPr>
        <w:t>ualment, Castelldefels disposa d’</w:t>
      </w:r>
      <w:r w:rsidRPr="0015020B">
        <w:rPr>
          <w:lang w:val="ca-ES"/>
        </w:rPr>
        <w:t xml:space="preserve">una l’Ordenança de neteja, de 7 d’octubre de 1989 (publicada al BOP n. 240, de data 7 d’octubre de 1989) i </w:t>
      </w:r>
      <w:r w:rsidR="00274631" w:rsidRPr="0015020B">
        <w:rPr>
          <w:lang w:val="ca-ES"/>
        </w:rPr>
        <w:t>d</w:t>
      </w:r>
      <w:r w:rsidRPr="0015020B">
        <w:rPr>
          <w:lang w:val="ca-ES"/>
        </w:rPr>
        <w:t>el Text Refós de l’Ordenança de civisme i ús de l’espai públic, de data 19 d’abril de 2017 (publicada al BOP n. 7393, de data 19 de juny de 2017) pel que fa als residus.</w:t>
      </w:r>
    </w:p>
    <w:p w:rsidR="007B3164" w:rsidRPr="0015020B" w:rsidRDefault="004051BD" w:rsidP="004051BD">
      <w:pPr>
        <w:jc w:val="both"/>
        <w:rPr>
          <w:lang w:val="ca-ES"/>
        </w:rPr>
      </w:pPr>
      <w:r w:rsidRPr="0015020B">
        <w:rPr>
          <w:lang w:val="ca-ES"/>
        </w:rPr>
        <w:t>L’aprovació de l’Ordenança reguladora de la gestió de residus municipals i neteja viària</w:t>
      </w:r>
      <w:r w:rsidR="004E543C" w:rsidRPr="0015020B">
        <w:rPr>
          <w:lang w:val="ca-ES"/>
        </w:rPr>
        <w:t>, sense derogar les ordenances</w:t>
      </w:r>
      <w:r w:rsidR="00363E94">
        <w:rPr>
          <w:lang w:val="ca-ES"/>
        </w:rPr>
        <w:t xml:space="preserve"> municipals</w:t>
      </w:r>
      <w:r w:rsidR="004E543C" w:rsidRPr="0015020B">
        <w:rPr>
          <w:lang w:val="ca-ES"/>
        </w:rPr>
        <w:t xml:space="preserve"> anteriorment referenciades, permetrà la seva actualització i adaptació a la normativa vigent actual</w:t>
      </w:r>
      <w:r w:rsidR="007B3164" w:rsidRPr="0015020B">
        <w:rPr>
          <w:lang w:val="ca-ES"/>
        </w:rPr>
        <w:t xml:space="preserve"> en aquelles qüestions que fan referència a la </w:t>
      </w:r>
      <w:r w:rsidR="007C2B2F" w:rsidRPr="0015020B">
        <w:rPr>
          <w:lang w:val="ca-ES"/>
        </w:rPr>
        <w:t xml:space="preserve">neteja i a la </w:t>
      </w:r>
      <w:r w:rsidRPr="0015020B">
        <w:rPr>
          <w:lang w:val="ca-ES"/>
        </w:rPr>
        <w:t>prevenció, recollida i el transport de residus municipals</w:t>
      </w:r>
      <w:r w:rsidR="00816531" w:rsidRPr="0015020B">
        <w:rPr>
          <w:lang w:val="ca-ES"/>
        </w:rPr>
        <w:t xml:space="preserve">, </w:t>
      </w:r>
      <w:r w:rsidR="007C2B2F" w:rsidRPr="0015020B">
        <w:rPr>
          <w:lang w:val="ca-ES"/>
        </w:rPr>
        <w:t xml:space="preserve">tenint en compte </w:t>
      </w:r>
      <w:r w:rsidR="007B3164" w:rsidRPr="0015020B">
        <w:rPr>
          <w:lang w:val="ca-ES"/>
        </w:rPr>
        <w:t xml:space="preserve">la </w:t>
      </w:r>
      <w:r w:rsidR="00D50A35" w:rsidRPr="0015020B">
        <w:rPr>
          <w:lang w:val="ca-ES"/>
        </w:rPr>
        <w:t xml:space="preserve">transformació social </w:t>
      </w:r>
      <w:r w:rsidR="007B3164" w:rsidRPr="0015020B">
        <w:rPr>
          <w:lang w:val="ca-ES"/>
        </w:rPr>
        <w:t>del municipi</w:t>
      </w:r>
      <w:r w:rsidR="00274631" w:rsidRPr="0015020B">
        <w:rPr>
          <w:lang w:val="ca-ES"/>
        </w:rPr>
        <w:t xml:space="preserve"> </w:t>
      </w:r>
      <w:r w:rsidR="00363E94">
        <w:rPr>
          <w:lang w:val="ca-ES"/>
        </w:rPr>
        <w:t xml:space="preserve">i </w:t>
      </w:r>
      <w:r w:rsidR="00D50A35" w:rsidRPr="0015020B">
        <w:rPr>
          <w:lang w:val="ca-ES"/>
        </w:rPr>
        <w:t>la seva activitat econòmica</w:t>
      </w:r>
      <w:r w:rsidR="007B3164" w:rsidRPr="0015020B">
        <w:rPr>
          <w:lang w:val="ca-ES"/>
        </w:rPr>
        <w:t>.</w:t>
      </w:r>
    </w:p>
    <w:p w:rsidR="007C2B2F" w:rsidRPr="0015020B" w:rsidRDefault="007C2B2F" w:rsidP="004051BD">
      <w:pPr>
        <w:jc w:val="both"/>
        <w:rPr>
          <w:lang w:val="ca-ES"/>
        </w:rPr>
      </w:pPr>
      <w:r w:rsidRPr="0015020B">
        <w:rPr>
          <w:lang w:val="ca-ES"/>
        </w:rPr>
        <w:t xml:space="preserve">Aquesta ordenança té també </w:t>
      </w:r>
      <w:r w:rsidR="00363E94">
        <w:rPr>
          <w:lang w:val="ca-ES"/>
        </w:rPr>
        <w:t>com a objectiu la reducció de l’</w:t>
      </w:r>
      <w:r w:rsidRPr="0015020B">
        <w:rPr>
          <w:lang w:val="ca-ES"/>
        </w:rPr>
        <w:t>in</w:t>
      </w:r>
      <w:r w:rsidR="00363E94">
        <w:rPr>
          <w:lang w:val="ca-ES"/>
        </w:rPr>
        <w:t>civisme de la ciutat a través d’</w:t>
      </w:r>
      <w:r w:rsidRPr="0015020B">
        <w:rPr>
          <w:lang w:val="ca-ES"/>
        </w:rPr>
        <w:t xml:space="preserve">un canvi de conducta impulsat </w:t>
      </w:r>
      <w:r w:rsidR="00274631" w:rsidRPr="0015020B">
        <w:rPr>
          <w:lang w:val="ca-ES"/>
        </w:rPr>
        <w:t>per un nou règim sancionador.</w:t>
      </w:r>
    </w:p>
    <w:p w:rsidR="002250A3" w:rsidRPr="0015020B" w:rsidRDefault="0083527B" w:rsidP="004051BD">
      <w:pPr>
        <w:jc w:val="both"/>
        <w:rPr>
          <w:lang w:val="ca-ES"/>
        </w:rPr>
      </w:pPr>
      <w:r>
        <w:rPr>
          <w:lang w:val="ca-ES"/>
        </w:rPr>
        <w:t>En referència a la prevenció de residus, a</w:t>
      </w:r>
      <w:r w:rsidR="004051BD" w:rsidRPr="0015020B">
        <w:rPr>
          <w:lang w:val="ca-ES"/>
        </w:rPr>
        <w:t>ctualment el municipi de Castelldefels</w:t>
      </w:r>
      <w:r w:rsidR="00B84A20" w:rsidRPr="0015020B">
        <w:rPr>
          <w:lang w:val="ca-ES"/>
        </w:rPr>
        <w:t xml:space="preserve"> compta amb un Pla Local de Prevenció de Residus, amb uns objectius fixats durant el període 2020-2025, d’acord amb </w:t>
      </w:r>
      <w:r w:rsidR="002250A3" w:rsidRPr="0015020B">
        <w:rPr>
          <w:lang w:val="ca-ES"/>
        </w:rPr>
        <w:t>el Programa metropolità de prevenció i gestió de recursos i residus municipals (P</w:t>
      </w:r>
      <w:r w:rsidR="00B84A20" w:rsidRPr="0015020B">
        <w:rPr>
          <w:lang w:val="ca-ES"/>
        </w:rPr>
        <w:t>REMET25</w:t>
      </w:r>
      <w:r w:rsidR="002250A3" w:rsidRPr="0015020B">
        <w:rPr>
          <w:lang w:val="ca-ES"/>
        </w:rPr>
        <w:t>), el  Programa general de prevenció i gestió de residus i recursos de Catalunya 2020 (PRECAT20)</w:t>
      </w:r>
      <w:r w:rsidR="00274631" w:rsidRPr="0015020B">
        <w:rPr>
          <w:lang w:val="ca-ES"/>
        </w:rPr>
        <w:t>.</w:t>
      </w:r>
    </w:p>
    <w:p w:rsidR="00C550C3" w:rsidRPr="0015020B" w:rsidRDefault="00363E94" w:rsidP="00A36379">
      <w:pPr>
        <w:autoSpaceDE w:val="0"/>
        <w:autoSpaceDN w:val="0"/>
        <w:adjustRightInd w:val="0"/>
        <w:jc w:val="both"/>
        <w:rPr>
          <w:lang w:val="ca-ES"/>
        </w:rPr>
      </w:pPr>
      <w:r>
        <w:rPr>
          <w:lang w:val="ca-ES"/>
        </w:rPr>
        <w:t>En l’àmbit</w:t>
      </w:r>
      <w:r w:rsidR="003E32FF" w:rsidRPr="0015020B">
        <w:rPr>
          <w:lang w:val="ca-ES"/>
        </w:rPr>
        <w:t xml:space="preserve"> europeu, la Directiva (UE) 2018/851, de 30 de maig de 2018, que modifica la</w:t>
      </w:r>
      <w:r w:rsidR="00E1388D" w:rsidRPr="0015020B">
        <w:rPr>
          <w:lang w:val="ca-ES"/>
        </w:rPr>
        <w:t xml:space="preserve"> Directiva 2008/98/CE (Directiva Marc de Residus – DMR) del 19 de novembre del 2008; la Directiva (UE) 2018/850, de 3</w:t>
      </w:r>
      <w:r>
        <w:rPr>
          <w:lang w:val="ca-ES"/>
        </w:rPr>
        <w:t>0 de maig de 2018, relativa a l’</w:t>
      </w:r>
      <w:r w:rsidR="00E1388D" w:rsidRPr="0015020B">
        <w:rPr>
          <w:lang w:val="ca-ES"/>
        </w:rPr>
        <w:t>abocament de residus; la Directiva (UE) 2018/852,  de 30 de maig de 2018, r</w:t>
      </w:r>
      <w:r>
        <w:rPr>
          <w:lang w:val="ca-ES"/>
        </w:rPr>
        <w:t>elativa als envasos i residus d’</w:t>
      </w:r>
      <w:r w:rsidR="00E1388D" w:rsidRPr="0015020B">
        <w:rPr>
          <w:lang w:val="ca-ES"/>
        </w:rPr>
        <w:t>envasos</w:t>
      </w:r>
      <w:r w:rsidR="00A36379" w:rsidRPr="0015020B">
        <w:rPr>
          <w:lang w:val="ca-ES"/>
        </w:rPr>
        <w:t xml:space="preserve"> i </w:t>
      </w:r>
      <w:r w:rsidR="003E32FF" w:rsidRPr="0015020B">
        <w:rPr>
          <w:lang w:val="ca-ES"/>
        </w:rPr>
        <w:t>la Directiva (UE) 2019/904, de 5 de juny de 2019, relativa a la reducció de l’impacte de determinats productes de plàstic al Medi Ambient, han estable</w:t>
      </w:r>
      <w:r>
        <w:rPr>
          <w:lang w:val="ca-ES"/>
        </w:rPr>
        <w:t>rt uns objectius per als</w:t>
      </w:r>
      <w:r w:rsidR="003E32FF" w:rsidRPr="0015020B">
        <w:rPr>
          <w:lang w:val="ca-ES"/>
        </w:rPr>
        <w:t xml:space="preserve"> anys </w:t>
      </w:r>
      <w:r>
        <w:rPr>
          <w:lang w:val="ca-ES"/>
        </w:rPr>
        <w:t>vinents basats a</w:t>
      </w:r>
      <w:r w:rsidR="003E32FF" w:rsidRPr="0015020B">
        <w:rPr>
          <w:lang w:val="ca-ES"/>
        </w:rPr>
        <w:t xml:space="preserve"> avançar cap a una </w:t>
      </w:r>
      <w:r w:rsidR="003E32FF" w:rsidRPr="0015020B">
        <w:rPr>
          <w:lang w:val="ca-ES"/>
        </w:rPr>
        <w:lastRenderedPageBreak/>
        <w:t>economia circular, a través de la millora de la preparació per a la reutilització i re</w:t>
      </w:r>
      <w:r w:rsidR="00F86720" w:rsidRPr="0015020B">
        <w:rPr>
          <w:lang w:val="ca-ES"/>
        </w:rPr>
        <w:t>ciclatge de residus, la reducció de</w:t>
      </w:r>
      <w:r w:rsidR="003E32FF" w:rsidRPr="0015020B">
        <w:rPr>
          <w:lang w:val="ca-ES"/>
        </w:rPr>
        <w:t xml:space="preserve"> la quantitat de residus generats, donant prioritat als productes reutilitzables, sostenibles i no tòxics i als sistemes de reutilització envers </w:t>
      </w:r>
      <w:r>
        <w:rPr>
          <w:lang w:val="ca-ES"/>
        </w:rPr>
        <w:t>e</w:t>
      </w:r>
      <w:r w:rsidR="003E32FF" w:rsidRPr="0015020B">
        <w:rPr>
          <w:lang w:val="ca-ES"/>
        </w:rPr>
        <w:t>ls productes d’un sol ús.</w:t>
      </w:r>
      <w:r w:rsidR="00F86720" w:rsidRPr="0015020B">
        <w:rPr>
          <w:lang w:val="ca-ES"/>
        </w:rPr>
        <w:t xml:space="preserve"> La Directiva estableix que la gestió dels residus ha de ser millorada i transformada en una gestió sostenible de les matèries primeres per a protegir i millorar la qualitat del medi ambient, la salut humana i garantir la utilització eficient i racional dels recursos per promoure els principis de l’economia circular.</w:t>
      </w:r>
    </w:p>
    <w:p w:rsidR="00605383" w:rsidRPr="0015020B" w:rsidRDefault="00605383" w:rsidP="00C550C3">
      <w:pPr>
        <w:pStyle w:val="Prrafodelista"/>
        <w:numPr>
          <w:ilvl w:val="0"/>
          <w:numId w:val="1"/>
        </w:numPr>
        <w:jc w:val="both"/>
        <w:rPr>
          <w:lang w:val="ca-ES"/>
        </w:rPr>
      </w:pPr>
      <w:r w:rsidRPr="0015020B">
        <w:rPr>
          <w:lang w:val="ca-ES"/>
        </w:rPr>
        <w:t>LA NECESSITAT I OPORTUNITAT DE LA SEVA APROVACIÓ.</w:t>
      </w:r>
    </w:p>
    <w:p w:rsidR="00607271" w:rsidRPr="0015020B" w:rsidRDefault="00607271" w:rsidP="00607271">
      <w:pPr>
        <w:jc w:val="both"/>
        <w:rPr>
          <w:lang w:val="ca-ES"/>
        </w:rPr>
      </w:pPr>
      <w:r w:rsidRPr="0015020B">
        <w:rPr>
          <w:lang w:val="ca-ES"/>
        </w:rPr>
        <w:t xml:space="preserve">L’entrada en vigor de la Llei 7/2022, de 8 d’abril, de residus i sòls contaminants per a una </w:t>
      </w:r>
      <w:r w:rsidR="00363E94">
        <w:rPr>
          <w:lang w:val="ca-ES"/>
        </w:rPr>
        <w:t>economia circular, i del Reial d</w:t>
      </w:r>
      <w:r w:rsidRPr="0015020B">
        <w:rPr>
          <w:lang w:val="ca-ES"/>
        </w:rPr>
        <w:t>ecret 1055/2022, de 27 de desembre, d’envasos i residus d’envasos, suposa la necessària adaptació de la normativa municipal anteriorment referida a les noves disposicions legals.</w:t>
      </w:r>
    </w:p>
    <w:p w:rsidR="00DE02C5" w:rsidRPr="0015020B" w:rsidRDefault="001D4386" w:rsidP="005417C5">
      <w:pPr>
        <w:jc w:val="both"/>
        <w:rPr>
          <w:lang w:val="ca-ES"/>
        </w:rPr>
      </w:pPr>
      <w:r w:rsidRPr="0015020B">
        <w:rPr>
          <w:lang w:val="ca-ES"/>
        </w:rPr>
        <w:t>Com a tràmit previ a l’aprovació de l’ordenança es considera una bona oportunitat per als ciutadans i ciutadanes de Castelldefel</w:t>
      </w:r>
      <w:r w:rsidR="00363E94">
        <w:rPr>
          <w:lang w:val="ca-ES"/>
        </w:rPr>
        <w:t xml:space="preserve">s oferir-los la possibilitat </w:t>
      </w:r>
      <w:r w:rsidRPr="0015020B">
        <w:rPr>
          <w:lang w:val="ca-ES"/>
        </w:rPr>
        <w:t>que puguin participar en la definició del model de gestió de residus de l</w:t>
      </w:r>
      <w:r w:rsidR="00363E94">
        <w:rPr>
          <w:lang w:val="ca-ES"/>
        </w:rPr>
        <w:t xml:space="preserve">a nostra ciutat per als </w:t>
      </w:r>
      <w:r w:rsidRPr="0015020B">
        <w:rPr>
          <w:lang w:val="ca-ES"/>
        </w:rPr>
        <w:t>anys</w:t>
      </w:r>
      <w:r w:rsidR="00363E94">
        <w:rPr>
          <w:lang w:val="ca-ES"/>
        </w:rPr>
        <w:t xml:space="preserve"> vinents</w:t>
      </w:r>
      <w:r w:rsidRPr="0015020B">
        <w:rPr>
          <w:lang w:val="ca-ES"/>
        </w:rPr>
        <w:t>.</w:t>
      </w:r>
    </w:p>
    <w:p w:rsidR="00605383" w:rsidRPr="0015020B" w:rsidRDefault="00605383" w:rsidP="00C550C3">
      <w:pPr>
        <w:pStyle w:val="Prrafodelista"/>
        <w:numPr>
          <w:ilvl w:val="0"/>
          <w:numId w:val="1"/>
        </w:numPr>
        <w:jc w:val="both"/>
        <w:rPr>
          <w:lang w:val="ca-ES"/>
        </w:rPr>
      </w:pPr>
      <w:r w:rsidRPr="0015020B">
        <w:rPr>
          <w:lang w:val="ca-ES"/>
        </w:rPr>
        <w:t>ELS OBJECTIUS DE LA NORMA.</w:t>
      </w:r>
    </w:p>
    <w:p w:rsidR="00004105" w:rsidRPr="0015020B" w:rsidRDefault="00004105" w:rsidP="00004105">
      <w:pPr>
        <w:jc w:val="both"/>
        <w:rPr>
          <w:lang w:val="ca-ES"/>
        </w:rPr>
      </w:pPr>
      <w:r w:rsidRPr="0015020B">
        <w:rPr>
          <w:lang w:val="ca-ES"/>
        </w:rPr>
        <w:t>L’Ordenança de residus municipals i neteja viària, dins l’àmbit de les competències municipals de l’Ajuntament de Castelldefels, té per objecte regular la prevenció, recollida i el transport de residus municipals, i el servei de neteja viària.</w:t>
      </w:r>
    </w:p>
    <w:p w:rsidR="00004105" w:rsidRPr="0015020B" w:rsidRDefault="00004105" w:rsidP="00004105">
      <w:pPr>
        <w:jc w:val="both"/>
        <w:rPr>
          <w:lang w:val="ca-ES"/>
        </w:rPr>
      </w:pPr>
      <w:r w:rsidRPr="0015020B">
        <w:rPr>
          <w:lang w:val="ca-ES"/>
        </w:rPr>
        <w:t>En concret, la nova regulació té com a objectius:</w:t>
      </w:r>
    </w:p>
    <w:p w:rsidR="00274631" w:rsidRPr="0015020B" w:rsidRDefault="00274631" w:rsidP="00C96DC3">
      <w:pPr>
        <w:pStyle w:val="Prrafodelista"/>
        <w:numPr>
          <w:ilvl w:val="0"/>
          <w:numId w:val="4"/>
        </w:numPr>
        <w:jc w:val="both"/>
        <w:rPr>
          <w:lang w:val="ca-ES"/>
        </w:rPr>
      </w:pPr>
      <w:r w:rsidRPr="0015020B">
        <w:rPr>
          <w:lang w:val="ca-ES"/>
        </w:rPr>
        <w:t>Actualitzar i adaptar a la normativa actual l</w:t>
      </w:r>
      <w:r w:rsidR="004E543C" w:rsidRPr="0015020B">
        <w:rPr>
          <w:lang w:val="ca-ES"/>
        </w:rPr>
        <w:t xml:space="preserve">´actual </w:t>
      </w:r>
      <w:r w:rsidRPr="0015020B">
        <w:rPr>
          <w:lang w:val="ca-ES"/>
        </w:rPr>
        <w:t xml:space="preserve"> Ordenança de neteja, de 7 d’octubre de 1989 (publicada al BOP n. 240, de data 7 d’octubre de 1989) i el Text Refós de l’Ordenança de civisme i ús de l’espai públic, de data 19 d’abril de 2017 (publicada al BOP n. 7393, de data 19 de juny de 2017) pel que fa als residus.</w:t>
      </w:r>
    </w:p>
    <w:p w:rsidR="00004105" w:rsidRPr="0015020B" w:rsidRDefault="00004105" w:rsidP="00004105">
      <w:pPr>
        <w:pStyle w:val="Prrafodelista"/>
        <w:numPr>
          <w:ilvl w:val="0"/>
          <w:numId w:val="4"/>
        </w:numPr>
        <w:jc w:val="both"/>
        <w:rPr>
          <w:lang w:val="ca-ES"/>
        </w:rPr>
      </w:pPr>
      <w:r w:rsidRPr="0015020B">
        <w:rPr>
          <w:lang w:val="ca-ES"/>
        </w:rPr>
        <w:t>Reduir la quantitat i perillositat dels residus en origen, especialment en les actuacions municipals.</w:t>
      </w:r>
    </w:p>
    <w:p w:rsidR="00004105" w:rsidRPr="0015020B" w:rsidRDefault="00004105" w:rsidP="00004105">
      <w:pPr>
        <w:pStyle w:val="Prrafodelista"/>
        <w:numPr>
          <w:ilvl w:val="0"/>
          <w:numId w:val="4"/>
        </w:numPr>
        <w:jc w:val="both"/>
        <w:rPr>
          <w:lang w:val="ca-ES"/>
        </w:rPr>
      </w:pPr>
      <w:r w:rsidRPr="0015020B">
        <w:rPr>
          <w:lang w:val="ca-ES"/>
        </w:rPr>
        <w:t>Augmentar la recollida separada, la preparació per la reutilització i la valorització dels residus en el conjunt de la gestió dels residus municipals.</w:t>
      </w:r>
    </w:p>
    <w:p w:rsidR="00004105" w:rsidRPr="0015020B" w:rsidRDefault="00004105" w:rsidP="00004105">
      <w:pPr>
        <w:pStyle w:val="Prrafodelista"/>
        <w:numPr>
          <w:ilvl w:val="0"/>
          <w:numId w:val="4"/>
        </w:numPr>
        <w:jc w:val="both"/>
        <w:rPr>
          <w:lang w:val="ca-ES"/>
        </w:rPr>
      </w:pPr>
      <w:r w:rsidRPr="0015020B">
        <w:rPr>
          <w:lang w:val="ca-ES"/>
        </w:rPr>
        <w:t>Reduir la presència de residus reciclables a la fracció resta, i de residus impropis a les fraccions reciclables.</w:t>
      </w:r>
    </w:p>
    <w:p w:rsidR="00004105" w:rsidRPr="0015020B" w:rsidRDefault="00004105" w:rsidP="00004105">
      <w:pPr>
        <w:pStyle w:val="Prrafodelista"/>
        <w:numPr>
          <w:ilvl w:val="0"/>
          <w:numId w:val="4"/>
        </w:numPr>
        <w:jc w:val="both"/>
        <w:rPr>
          <w:lang w:val="ca-ES"/>
        </w:rPr>
      </w:pPr>
      <w:r w:rsidRPr="0015020B">
        <w:rPr>
          <w:lang w:val="ca-ES"/>
        </w:rPr>
        <w:t>Limitar la disposició de la fracció resta dels residus municipals.</w:t>
      </w:r>
    </w:p>
    <w:p w:rsidR="00004105" w:rsidRPr="0015020B" w:rsidRDefault="00004105" w:rsidP="00004105">
      <w:pPr>
        <w:pStyle w:val="Prrafodelista"/>
        <w:numPr>
          <w:ilvl w:val="0"/>
          <w:numId w:val="4"/>
        </w:numPr>
        <w:jc w:val="both"/>
        <w:rPr>
          <w:lang w:val="ca-ES"/>
        </w:rPr>
      </w:pPr>
      <w:r w:rsidRPr="0015020B">
        <w:rPr>
          <w:lang w:val="ca-ES"/>
        </w:rPr>
        <w:t>Millorar l’estat de netedat i la qualitat de l’espai públic.</w:t>
      </w:r>
    </w:p>
    <w:p w:rsidR="00274631" w:rsidRPr="0015020B" w:rsidRDefault="00274631" w:rsidP="00004105">
      <w:pPr>
        <w:pStyle w:val="Prrafodelista"/>
        <w:numPr>
          <w:ilvl w:val="0"/>
          <w:numId w:val="4"/>
        </w:numPr>
        <w:jc w:val="both"/>
        <w:rPr>
          <w:lang w:val="ca-ES"/>
        </w:rPr>
      </w:pPr>
      <w:r w:rsidRPr="0015020B">
        <w:rPr>
          <w:lang w:val="ca-ES"/>
        </w:rPr>
        <w:t>Reduir l´incivisme a la ciutat a través d´un canvi de conducta generat per una modificació del regim sancionador.</w:t>
      </w:r>
    </w:p>
    <w:p w:rsidR="00C550C3" w:rsidRPr="0015020B" w:rsidRDefault="00837299" w:rsidP="00004105">
      <w:pPr>
        <w:jc w:val="both"/>
        <w:rPr>
          <w:lang w:val="ca-ES"/>
        </w:rPr>
      </w:pPr>
      <w:r w:rsidRPr="0015020B">
        <w:rPr>
          <w:lang w:val="ca-ES"/>
        </w:rPr>
        <w:t>A la nova ordenança s’inclouran diferents tipologies de residus</w:t>
      </w:r>
      <w:r w:rsidR="00363C42" w:rsidRPr="0015020B">
        <w:rPr>
          <w:lang w:val="ca-ES"/>
        </w:rPr>
        <w:t xml:space="preserve"> municipals</w:t>
      </w:r>
      <w:r w:rsidRPr="0015020B">
        <w:rPr>
          <w:lang w:val="ca-ES"/>
        </w:rPr>
        <w:t>, com són:</w:t>
      </w:r>
    </w:p>
    <w:p w:rsidR="00837299" w:rsidRPr="0015020B" w:rsidRDefault="00837299" w:rsidP="00837299">
      <w:pPr>
        <w:pStyle w:val="Prrafodelista"/>
        <w:numPr>
          <w:ilvl w:val="0"/>
          <w:numId w:val="5"/>
        </w:numPr>
        <w:jc w:val="both"/>
        <w:rPr>
          <w:lang w:val="ca-ES"/>
        </w:rPr>
      </w:pPr>
      <w:r w:rsidRPr="0015020B">
        <w:rPr>
          <w:lang w:val="ca-ES"/>
        </w:rPr>
        <w:t>Els residus barrejats i els residus recollits de forma separada d’origen domèstic, inclosos el paper, cartró, vidre, metalls, plàstics, bio</w:t>
      </w:r>
      <w:r w:rsidR="0076674E" w:rsidRPr="0015020B">
        <w:rPr>
          <w:lang w:val="ca-ES"/>
        </w:rPr>
        <w:t>-</w:t>
      </w:r>
      <w:r w:rsidRPr="0015020B">
        <w:rPr>
          <w:lang w:val="ca-ES"/>
        </w:rPr>
        <w:t>residus, fusta, tèxtils, envasos, residus d’aparells elèctrics i electrònics, residus de piles i acumuladors, residus perillosos de la llar i residus voluminosos, tals com matalassos i mobles.</w:t>
      </w:r>
    </w:p>
    <w:p w:rsidR="00837299" w:rsidRPr="0015020B" w:rsidRDefault="00837299" w:rsidP="00837299">
      <w:pPr>
        <w:pStyle w:val="Prrafodelista"/>
        <w:numPr>
          <w:ilvl w:val="0"/>
          <w:numId w:val="5"/>
        </w:numPr>
        <w:jc w:val="both"/>
        <w:rPr>
          <w:lang w:val="ca-ES"/>
        </w:rPr>
      </w:pPr>
      <w:r w:rsidRPr="0015020B">
        <w:rPr>
          <w:lang w:val="ca-ES"/>
        </w:rPr>
        <w:t>Els residus barrejats i els residus recollits de forma separada procedents d’altres fonts, quan aquests residus siguin similar en naturalesa i composició als residus d’origen domèstic.</w:t>
      </w:r>
    </w:p>
    <w:p w:rsidR="00837299" w:rsidRPr="0015020B" w:rsidRDefault="00837299" w:rsidP="00004105">
      <w:pPr>
        <w:jc w:val="both"/>
        <w:rPr>
          <w:lang w:val="ca-ES"/>
        </w:rPr>
      </w:pPr>
      <w:r w:rsidRPr="0015020B">
        <w:rPr>
          <w:lang w:val="ca-ES"/>
        </w:rPr>
        <w:lastRenderedPageBreak/>
        <w:t>Els residus municipals no comprenen els que procedeixen de la producció, l’agricultura, la ramaderia, la silvicultura, la pesca, les fosses sèptiques i la xarxa de clavegueram i plantes de tractament d’aigües residuals, inclosos els fangs de depuradora, els vehicles al final de la seva vida útil, i els residus de construcció i demolició.</w:t>
      </w:r>
    </w:p>
    <w:p w:rsidR="00605383" w:rsidRPr="0015020B" w:rsidRDefault="00605383" w:rsidP="00C550C3">
      <w:pPr>
        <w:pStyle w:val="Prrafodelista"/>
        <w:numPr>
          <w:ilvl w:val="0"/>
          <w:numId w:val="1"/>
        </w:numPr>
        <w:jc w:val="both"/>
        <w:rPr>
          <w:lang w:val="ca-ES"/>
        </w:rPr>
      </w:pPr>
      <w:r w:rsidRPr="0015020B">
        <w:rPr>
          <w:lang w:val="ca-ES"/>
        </w:rPr>
        <w:t>LES POSSIBLES SOLUCIONS ALTERNATIVES REGULADORES I NO REGULADORES.</w:t>
      </w:r>
    </w:p>
    <w:p w:rsidR="00345588" w:rsidRPr="0015020B" w:rsidRDefault="00363C42" w:rsidP="00287D2A">
      <w:pPr>
        <w:jc w:val="both"/>
        <w:rPr>
          <w:lang w:val="ca-ES"/>
        </w:rPr>
      </w:pPr>
      <w:r w:rsidRPr="0015020B">
        <w:rPr>
          <w:lang w:val="ca-ES"/>
        </w:rPr>
        <w:t>D</w:t>
      </w:r>
      <w:r w:rsidR="005417C5" w:rsidRPr="0015020B">
        <w:rPr>
          <w:lang w:val="ca-ES"/>
        </w:rPr>
        <w:t>e conformitat amb el Programa general de prevenció i gestió de residus i recursos de Catalunya i amb el Pla Es</w:t>
      </w:r>
      <w:r w:rsidRPr="0015020B">
        <w:rPr>
          <w:lang w:val="ca-ES"/>
        </w:rPr>
        <w:t xml:space="preserve">tatal Marc de gestió de residus, </w:t>
      </w:r>
      <w:r w:rsidR="00363E94">
        <w:rPr>
          <w:lang w:val="ca-ES"/>
        </w:rPr>
        <w:t>l’A</w:t>
      </w:r>
      <w:r w:rsidR="00345588" w:rsidRPr="0015020B">
        <w:rPr>
          <w:lang w:val="ca-ES"/>
        </w:rPr>
        <w:t xml:space="preserve">juntament de Castelldefels </w:t>
      </w:r>
      <w:r w:rsidR="002250A3" w:rsidRPr="0015020B">
        <w:rPr>
          <w:lang w:val="ca-ES"/>
        </w:rPr>
        <w:t>està adherit</w:t>
      </w:r>
      <w:r w:rsidR="00345588" w:rsidRPr="0015020B">
        <w:rPr>
          <w:lang w:val="ca-ES"/>
        </w:rPr>
        <w:t xml:space="preserve"> al </w:t>
      </w:r>
      <w:r w:rsidRPr="0015020B">
        <w:rPr>
          <w:lang w:val="ca-ES"/>
        </w:rPr>
        <w:t xml:space="preserve">Programa </w:t>
      </w:r>
      <w:r w:rsidR="00345588" w:rsidRPr="0015020B">
        <w:rPr>
          <w:lang w:val="ca-ES"/>
        </w:rPr>
        <w:t>Metropolità de</w:t>
      </w:r>
      <w:r w:rsidR="00F106EF" w:rsidRPr="0015020B">
        <w:rPr>
          <w:lang w:val="ca-ES"/>
        </w:rPr>
        <w:t xml:space="preserve"> Prevenció i</w:t>
      </w:r>
      <w:r w:rsidR="00345588" w:rsidRPr="0015020B">
        <w:rPr>
          <w:lang w:val="ca-ES"/>
        </w:rPr>
        <w:t xml:space="preserve"> </w:t>
      </w:r>
      <w:r w:rsidRPr="0015020B">
        <w:rPr>
          <w:lang w:val="ca-ES"/>
        </w:rPr>
        <w:t>Gestió de R</w:t>
      </w:r>
      <w:r w:rsidR="00F106EF" w:rsidRPr="0015020B">
        <w:rPr>
          <w:lang w:val="ca-ES"/>
        </w:rPr>
        <w:t>ecursos i R</w:t>
      </w:r>
      <w:r w:rsidRPr="0015020B">
        <w:rPr>
          <w:lang w:val="ca-ES"/>
        </w:rPr>
        <w:t xml:space="preserve">esidus </w:t>
      </w:r>
      <w:r w:rsidR="00345588" w:rsidRPr="0015020B">
        <w:rPr>
          <w:lang w:val="ca-ES"/>
        </w:rPr>
        <w:t>Municipals.</w:t>
      </w:r>
    </w:p>
    <w:p w:rsidR="00287D2A" w:rsidRPr="0015020B" w:rsidRDefault="00287D2A" w:rsidP="00287D2A">
      <w:pPr>
        <w:jc w:val="both"/>
        <w:rPr>
          <w:lang w:val="ca-ES"/>
        </w:rPr>
      </w:pPr>
      <w:r w:rsidRPr="0015020B">
        <w:rPr>
          <w:lang w:val="ca-ES"/>
        </w:rPr>
        <w:t>No es contemplen solucions alternatives</w:t>
      </w:r>
      <w:r w:rsidR="005417C5" w:rsidRPr="0015020B">
        <w:rPr>
          <w:lang w:val="ca-ES"/>
        </w:rPr>
        <w:t xml:space="preserve"> no reguladores</w:t>
      </w:r>
      <w:r w:rsidRPr="0015020B">
        <w:rPr>
          <w:lang w:val="ca-ES"/>
        </w:rPr>
        <w:t>, en tant</w:t>
      </w:r>
      <w:r w:rsidR="00E46DBE" w:rsidRPr="0015020B">
        <w:rPr>
          <w:lang w:val="ca-ES"/>
        </w:rPr>
        <w:t xml:space="preserve"> que</w:t>
      </w:r>
      <w:r w:rsidRPr="0015020B">
        <w:rPr>
          <w:lang w:val="ca-ES"/>
        </w:rPr>
        <w:t xml:space="preserve">, </w:t>
      </w:r>
      <w:r w:rsidR="00E46DBE" w:rsidRPr="0015020B">
        <w:rPr>
          <w:lang w:val="ca-ES"/>
        </w:rPr>
        <w:t>per donar compliment a les disposicions contemplades a la</w:t>
      </w:r>
      <w:r w:rsidRPr="0015020B">
        <w:rPr>
          <w:lang w:val="ca-ES"/>
        </w:rPr>
        <w:t xml:space="preserve"> Llei 7/2022, de 8 d’abril, de residus i sòls contaminants per a una economia circular</w:t>
      </w:r>
      <w:r w:rsidR="00E46DBE" w:rsidRPr="0015020B">
        <w:rPr>
          <w:lang w:val="ca-ES"/>
        </w:rPr>
        <w:t xml:space="preserve">, es fa </w:t>
      </w:r>
      <w:r w:rsidRPr="0015020B">
        <w:rPr>
          <w:lang w:val="ca-ES"/>
        </w:rPr>
        <w:t xml:space="preserve">necessari </w:t>
      </w:r>
      <w:r w:rsidR="00363E94">
        <w:rPr>
          <w:lang w:val="ca-ES"/>
        </w:rPr>
        <w:t>l’</w:t>
      </w:r>
      <w:r w:rsidR="00E46DBE" w:rsidRPr="0015020B">
        <w:rPr>
          <w:lang w:val="ca-ES"/>
        </w:rPr>
        <w:t>aprovació</w:t>
      </w:r>
      <w:r w:rsidRPr="0015020B">
        <w:rPr>
          <w:lang w:val="ca-ES"/>
        </w:rPr>
        <w:t xml:space="preserve"> l’ordenança reguladora de la gestió de residus municipals i neteja viària</w:t>
      </w:r>
      <w:r w:rsidR="008926DF" w:rsidRPr="0015020B">
        <w:rPr>
          <w:lang w:val="ca-ES"/>
        </w:rPr>
        <w:t>, els objectius de la qual només es poden aconseguir amb mesures reguladores.</w:t>
      </w:r>
    </w:p>
    <w:p w:rsidR="00605383" w:rsidRPr="0015020B" w:rsidRDefault="00605383" w:rsidP="00C550C3">
      <w:pPr>
        <w:pStyle w:val="Prrafodelista"/>
        <w:numPr>
          <w:ilvl w:val="0"/>
          <w:numId w:val="1"/>
        </w:numPr>
        <w:jc w:val="both"/>
        <w:rPr>
          <w:lang w:val="ca-ES"/>
        </w:rPr>
      </w:pPr>
      <w:r w:rsidRPr="0015020B">
        <w:rPr>
          <w:lang w:val="ca-ES"/>
        </w:rPr>
        <w:t>TERMINIS I CANALS PER FER APORTACIONS.</w:t>
      </w:r>
    </w:p>
    <w:p w:rsidR="004C12E2" w:rsidRPr="0015020B" w:rsidRDefault="004C12E2" w:rsidP="004C12E2">
      <w:pPr>
        <w:jc w:val="both"/>
        <w:rPr>
          <w:lang w:val="ca-ES"/>
        </w:rPr>
      </w:pPr>
      <w:r w:rsidRPr="0015020B">
        <w:rPr>
          <w:lang w:val="ca-ES"/>
        </w:rPr>
        <w:t xml:space="preserve">La ciutadania i les organitzacions més representatives que ho considerin adient poden, en exercici del dret que els reconeix l’article 133.1 de la Llei 39/2015, d’1 d’octubre, </w:t>
      </w:r>
      <w:r w:rsidRPr="0015020B">
        <w:rPr>
          <w:bCs/>
          <w:lang w:val="ca-ES"/>
        </w:rPr>
        <w:t>del procediment administratiu comú de les administracions públiques, fer arribar i enviar les seves opinions</w:t>
      </w:r>
      <w:r w:rsidRPr="0015020B">
        <w:rPr>
          <w:lang w:val="ca-ES"/>
        </w:rPr>
        <w:t xml:space="preserve"> </w:t>
      </w:r>
      <w:r w:rsidR="001B38DE" w:rsidRPr="0015020B">
        <w:rPr>
          <w:lang w:val="ca-ES"/>
        </w:rPr>
        <w:t>i aportacions en relació amb aquesta co</w:t>
      </w:r>
      <w:r w:rsidR="0018102E" w:rsidRPr="0015020B">
        <w:rPr>
          <w:lang w:val="ca-ES"/>
        </w:rPr>
        <w:t>nsulta mitjançant el portal web de l’Ajuntament de Castelldefels</w:t>
      </w:r>
      <w:r w:rsidR="001B38DE" w:rsidRPr="0015020B">
        <w:rPr>
          <w:lang w:val="ca-ES"/>
        </w:rPr>
        <w:t>.</w:t>
      </w:r>
    </w:p>
    <w:p w:rsidR="001B38DE" w:rsidRPr="004C12E2" w:rsidRDefault="001B38DE" w:rsidP="004C12E2">
      <w:pPr>
        <w:jc w:val="both"/>
        <w:rPr>
          <w:lang w:val="ca-ES"/>
        </w:rPr>
      </w:pPr>
      <w:r w:rsidRPr="0015020B">
        <w:rPr>
          <w:lang w:val="ca-ES"/>
        </w:rPr>
        <w:t>El termini de participació per l</w:t>
      </w:r>
      <w:r w:rsidR="00E46DBE" w:rsidRPr="0015020B">
        <w:rPr>
          <w:lang w:val="ca-ES"/>
        </w:rPr>
        <w:t xml:space="preserve">a consulta pública prèvia és de </w:t>
      </w:r>
      <w:r w:rsidR="00E46DBE" w:rsidRPr="0015020B">
        <w:rPr>
          <w:b/>
          <w:lang w:val="ca-ES"/>
        </w:rPr>
        <w:t>20 dies hàbils</w:t>
      </w:r>
      <w:r w:rsidRPr="0015020B">
        <w:rPr>
          <w:lang w:val="ca-ES"/>
        </w:rPr>
        <w:t xml:space="preserve">, </w:t>
      </w:r>
      <w:r w:rsidR="005C2DB9" w:rsidRPr="0015020B">
        <w:rPr>
          <w:lang w:val="ca-ES"/>
        </w:rPr>
        <w:t xml:space="preserve">a comptar </w:t>
      </w:r>
      <w:r w:rsidRPr="0015020B">
        <w:rPr>
          <w:lang w:val="ca-ES"/>
        </w:rPr>
        <w:t>des del dia</w:t>
      </w:r>
      <w:r w:rsidR="00CE67BC">
        <w:rPr>
          <w:lang w:val="ca-ES"/>
        </w:rPr>
        <w:t xml:space="preserve"> següent</w:t>
      </w:r>
      <w:r w:rsidRPr="0015020B">
        <w:rPr>
          <w:lang w:val="ca-ES"/>
        </w:rPr>
        <w:t xml:space="preserve"> de la pu</w:t>
      </w:r>
      <w:r w:rsidR="0018102E" w:rsidRPr="0015020B">
        <w:rPr>
          <w:lang w:val="ca-ES"/>
        </w:rPr>
        <w:t>blicació al portal web de l’Ajuntament de Castelldefels, a través del formulari que es posa a disposició de la ciutadania al mateix portal</w:t>
      </w:r>
      <w:r w:rsidR="003E0B6F" w:rsidRPr="0015020B">
        <w:rPr>
          <w:lang w:val="ca-ES"/>
        </w:rPr>
        <w:t>, i en general, per qualsevol dels mitjans que permet la Llei 39/2015, d’1 d’octubre, del procediment administratiu comú de les administracions públiques, a l’</w:t>
      </w:r>
      <w:r w:rsidR="008A646B" w:rsidRPr="0015020B">
        <w:rPr>
          <w:lang w:val="ca-ES"/>
        </w:rPr>
        <w:t>atenció</w:t>
      </w:r>
      <w:r w:rsidR="006A4478" w:rsidRPr="0015020B">
        <w:rPr>
          <w:lang w:val="ca-ES"/>
        </w:rPr>
        <w:t xml:space="preserve"> de la secció jurídica-administrativa de serveis territorials de l’Ajuntament</w:t>
      </w:r>
      <w:r w:rsidR="00CE67BC">
        <w:rPr>
          <w:lang w:val="ca-ES"/>
        </w:rPr>
        <w:t xml:space="preserve"> de Castelldefels</w:t>
      </w:r>
      <w:r w:rsidRPr="0015020B">
        <w:rPr>
          <w:lang w:val="ca-ES"/>
        </w:rPr>
        <w:t>.</w:t>
      </w:r>
    </w:p>
    <w:p w:rsidR="008926DF" w:rsidRPr="008926DF" w:rsidRDefault="008926DF" w:rsidP="008926DF">
      <w:pPr>
        <w:jc w:val="both"/>
        <w:rPr>
          <w:lang w:val="ca-ES"/>
        </w:rPr>
      </w:pPr>
    </w:p>
    <w:sectPr w:rsidR="008926DF" w:rsidRPr="00892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95711"/>
    <w:multiLevelType w:val="hybridMultilevel"/>
    <w:tmpl w:val="3ECA3BF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D0A28"/>
    <w:multiLevelType w:val="hybridMultilevel"/>
    <w:tmpl w:val="818A32B0"/>
    <w:lvl w:ilvl="0" w:tplc="465E1628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88D2F40"/>
    <w:multiLevelType w:val="hybridMultilevel"/>
    <w:tmpl w:val="B3BA70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486496"/>
    <w:multiLevelType w:val="hybridMultilevel"/>
    <w:tmpl w:val="50B22ECC"/>
    <w:lvl w:ilvl="0" w:tplc="F9E8BC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B7907"/>
    <w:multiLevelType w:val="hybridMultilevel"/>
    <w:tmpl w:val="FE22FF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83"/>
    <w:rsid w:val="00004105"/>
    <w:rsid w:val="0015020B"/>
    <w:rsid w:val="00173236"/>
    <w:rsid w:val="0018102E"/>
    <w:rsid w:val="001B38DE"/>
    <w:rsid w:val="001D4386"/>
    <w:rsid w:val="002250A3"/>
    <w:rsid w:val="00237145"/>
    <w:rsid w:val="00274631"/>
    <w:rsid w:val="00287D2A"/>
    <w:rsid w:val="003268DA"/>
    <w:rsid w:val="00345588"/>
    <w:rsid w:val="00363C42"/>
    <w:rsid w:val="00363E94"/>
    <w:rsid w:val="00367022"/>
    <w:rsid w:val="003B0811"/>
    <w:rsid w:val="003B732F"/>
    <w:rsid w:val="003E0B6F"/>
    <w:rsid w:val="003E17E6"/>
    <w:rsid w:val="003E32FF"/>
    <w:rsid w:val="004051BD"/>
    <w:rsid w:val="004C12E2"/>
    <w:rsid w:val="004E543C"/>
    <w:rsid w:val="005417C5"/>
    <w:rsid w:val="005C2DB9"/>
    <w:rsid w:val="00605383"/>
    <w:rsid w:val="00607271"/>
    <w:rsid w:val="006A4478"/>
    <w:rsid w:val="0076674E"/>
    <w:rsid w:val="007B3164"/>
    <w:rsid w:val="007C2B2F"/>
    <w:rsid w:val="00816531"/>
    <w:rsid w:val="0083527B"/>
    <w:rsid w:val="00836DFA"/>
    <w:rsid w:val="00837299"/>
    <w:rsid w:val="00884684"/>
    <w:rsid w:val="008926DF"/>
    <w:rsid w:val="008A5AAA"/>
    <w:rsid w:val="008A646B"/>
    <w:rsid w:val="008B17E0"/>
    <w:rsid w:val="009A03A3"/>
    <w:rsid w:val="00A36379"/>
    <w:rsid w:val="00A57B38"/>
    <w:rsid w:val="00B84A20"/>
    <w:rsid w:val="00BA49AD"/>
    <w:rsid w:val="00BC1CCA"/>
    <w:rsid w:val="00C3688A"/>
    <w:rsid w:val="00C550C3"/>
    <w:rsid w:val="00CA5F2A"/>
    <w:rsid w:val="00CD4DB7"/>
    <w:rsid w:val="00CE67BC"/>
    <w:rsid w:val="00D50A35"/>
    <w:rsid w:val="00D703AB"/>
    <w:rsid w:val="00D973C7"/>
    <w:rsid w:val="00DE02C5"/>
    <w:rsid w:val="00E1388D"/>
    <w:rsid w:val="00E16A30"/>
    <w:rsid w:val="00E221C6"/>
    <w:rsid w:val="00E46DBE"/>
    <w:rsid w:val="00E67E61"/>
    <w:rsid w:val="00F106EF"/>
    <w:rsid w:val="00F86720"/>
    <w:rsid w:val="00F9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2DF07-58A3-48EF-9DD0-8CA212AD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listat,Report Para,Heading 2_sj,WinDForce-Letter,List Paragraph (numbered (a)),List Paragraph1,List Paragraph11,Fluvial1,Bullets,bullets,CORE-1.1.1,Numbered Para 1,Dot pt,List Paragraph Char Char Char,Indicator Text,Bullet 1"/>
    <w:basedOn w:val="Normal"/>
    <w:link w:val="PrrafodelistaCar"/>
    <w:uiPriority w:val="34"/>
    <w:qFormat/>
    <w:rsid w:val="00605383"/>
    <w:pPr>
      <w:ind w:left="720"/>
      <w:contextualSpacing/>
    </w:pPr>
  </w:style>
  <w:style w:type="character" w:customStyle="1" w:styleId="PrrafodelistaCar">
    <w:name w:val="Párrafo de lista Car"/>
    <w:aliases w:val="llistat Car,Report Para Car,Heading 2_sj Car,WinDForce-Letter Car,List Paragraph (numbered (a)) Car,List Paragraph1 Car,List Paragraph11 Car,Fluvial1 Car,Bullets Car,bullets Car,CORE-1.1.1 Car,Numbered Para 1 Car,Dot pt Car"/>
    <w:link w:val="Prrafodelista"/>
    <w:uiPriority w:val="34"/>
    <w:qFormat/>
    <w:rsid w:val="00004105"/>
  </w:style>
  <w:style w:type="paragraph" w:styleId="Textodeglobo">
    <w:name w:val="Balloon Text"/>
    <w:basedOn w:val="Normal"/>
    <w:link w:val="TextodegloboCar"/>
    <w:uiPriority w:val="99"/>
    <w:semiHidden/>
    <w:unhideWhenUsed/>
    <w:rsid w:val="00E16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1308</Words>
  <Characters>7195</Characters>
  <Application>Microsoft Office Word</Application>
  <DocSecurity>4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Managuerra Tormo, Judit</dc:creator>
  <cp:keywords/>
  <dc:description/>
  <cp:lastModifiedBy>Grau Galiano, Asunción</cp:lastModifiedBy>
  <cp:revision>2</cp:revision>
  <cp:lastPrinted>2024-04-10T11:46:00Z</cp:lastPrinted>
  <dcterms:created xsi:type="dcterms:W3CDTF">2024-04-11T14:50:00Z</dcterms:created>
  <dcterms:modified xsi:type="dcterms:W3CDTF">2024-04-11T14:50:00Z</dcterms:modified>
</cp:coreProperties>
</file>