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99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"/>
        <w:gridCol w:w="3783"/>
        <w:gridCol w:w="2409"/>
        <w:gridCol w:w="1985"/>
        <w:gridCol w:w="2126"/>
        <w:gridCol w:w="3260"/>
      </w:tblGrid>
      <w:tr w:rsidR="007264CC" w:rsidRPr="00F602E6" w:rsidTr="00EF0F53">
        <w:trPr>
          <w:trHeight w:val="706"/>
        </w:trPr>
        <w:tc>
          <w:tcPr>
            <w:tcW w:w="14199" w:type="dxa"/>
            <w:gridSpan w:val="6"/>
            <w:vAlign w:val="center"/>
          </w:tcPr>
          <w:p w:rsidR="007264CC" w:rsidRPr="000C298E" w:rsidRDefault="00FF3C07" w:rsidP="00FF3C07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ANY 202</w:t>
            </w:r>
            <w:r w:rsidR="00152F0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1</w:t>
            </w:r>
            <w:r w:rsidR="007264CC"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.  CONTRACTES </w:t>
            </w:r>
            <w:r w:rsidR="007C6E67"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PRORROGATS</w:t>
            </w:r>
            <w:r w:rsidR="00C649E5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(</w:t>
            </w:r>
            <w:r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PRIMER</w:t>
            </w:r>
            <w:r w:rsidR="00C649E5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SEMESTRE)</w:t>
            </w:r>
          </w:p>
        </w:tc>
      </w:tr>
      <w:tr w:rsidR="007264CC" w:rsidRPr="000C298E" w:rsidTr="00EF0F53">
        <w:trPr>
          <w:trHeight w:val="706"/>
        </w:trPr>
        <w:tc>
          <w:tcPr>
            <w:tcW w:w="636" w:type="dxa"/>
            <w:vAlign w:val="center"/>
          </w:tcPr>
          <w:p w:rsidR="007264CC" w:rsidRPr="000C298E" w:rsidRDefault="007264CC" w:rsidP="00E305EB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Núm. ordre</w:t>
            </w:r>
          </w:p>
        </w:tc>
        <w:tc>
          <w:tcPr>
            <w:tcW w:w="3783" w:type="dxa"/>
            <w:vMerge w:val="restart"/>
          </w:tcPr>
          <w:p w:rsidR="007264CC" w:rsidRPr="000C298E" w:rsidRDefault="007264CC" w:rsidP="00537C6E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OBJECTE DEL CONTRACTE</w:t>
            </w:r>
          </w:p>
          <w:p w:rsidR="007264CC" w:rsidRPr="000C298E" w:rsidRDefault="007264CC" w:rsidP="00537C6E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EXP.</w:t>
            </w:r>
          </w:p>
        </w:tc>
        <w:tc>
          <w:tcPr>
            <w:tcW w:w="2409" w:type="dxa"/>
            <w:vMerge w:val="restart"/>
          </w:tcPr>
          <w:p w:rsidR="007264CC" w:rsidRPr="000C298E" w:rsidRDefault="00EF0F53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DATA FORMALITZACIO </w:t>
            </w:r>
            <w:r w:rsidR="007264CC"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CONTRACTE INICIAL</w:t>
            </w:r>
          </w:p>
        </w:tc>
        <w:tc>
          <w:tcPr>
            <w:tcW w:w="1985" w:type="dxa"/>
            <w:vMerge w:val="restart"/>
          </w:tcPr>
          <w:p w:rsidR="007264CC" w:rsidRPr="000C298E" w:rsidRDefault="007264CC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ADJUDICATARI</w:t>
            </w:r>
          </w:p>
        </w:tc>
        <w:tc>
          <w:tcPr>
            <w:tcW w:w="2126" w:type="dxa"/>
            <w:vMerge w:val="restart"/>
          </w:tcPr>
          <w:p w:rsidR="007264CC" w:rsidRPr="000C298E" w:rsidRDefault="007C6E67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DURACIO </w:t>
            </w:r>
            <w:r w:rsidR="00412143"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INICIAL </w:t>
            </w: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CONTRACTE</w:t>
            </w:r>
          </w:p>
          <w:p w:rsidR="007264CC" w:rsidRPr="000C298E" w:rsidRDefault="007C6E67" w:rsidP="00C4465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PRORROGUES PREVISTES</w:t>
            </w:r>
          </w:p>
        </w:tc>
        <w:tc>
          <w:tcPr>
            <w:tcW w:w="3260" w:type="dxa"/>
            <w:vMerge w:val="restart"/>
          </w:tcPr>
          <w:p w:rsidR="00DB2491" w:rsidRPr="000C298E" w:rsidRDefault="007C6E67" w:rsidP="00756779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PRORROGA </w:t>
            </w:r>
            <w:r w:rsidR="00756779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FORMALITZADA</w:t>
            </w:r>
          </w:p>
        </w:tc>
      </w:tr>
      <w:tr w:rsidR="007264CC" w:rsidRPr="000C298E" w:rsidTr="00C4465D">
        <w:trPr>
          <w:trHeight w:val="263"/>
        </w:trPr>
        <w:tc>
          <w:tcPr>
            <w:tcW w:w="636" w:type="dxa"/>
            <w:vAlign w:val="center"/>
          </w:tcPr>
          <w:p w:rsidR="007264CC" w:rsidRPr="000C298E" w:rsidRDefault="007264CC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3783" w:type="dxa"/>
            <w:vMerge/>
            <w:tcBorders>
              <w:bottom w:val="single" w:sz="4" w:space="0" w:color="auto"/>
            </w:tcBorders>
          </w:tcPr>
          <w:p w:rsidR="007264CC" w:rsidRPr="000C298E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7264CC" w:rsidRPr="000C298E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264CC" w:rsidRPr="000C298E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264CC" w:rsidRPr="000C298E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7264CC" w:rsidRPr="000C298E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</w:tr>
      <w:tr w:rsidR="007264CC" w:rsidRPr="008004BF" w:rsidTr="009208AC">
        <w:trPr>
          <w:trHeight w:val="495"/>
        </w:trPr>
        <w:tc>
          <w:tcPr>
            <w:tcW w:w="636" w:type="dxa"/>
            <w:shd w:val="clear" w:color="auto" w:fill="auto"/>
            <w:vAlign w:val="center"/>
          </w:tcPr>
          <w:p w:rsidR="007264CC" w:rsidRPr="00D52F12" w:rsidRDefault="009208AC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D52F12">
              <w:rPr>
                <w:rFonts w:ascii="Open Sans" w:hAnsi="Open Sans" w:cs="Open Sans"/>
                <w:sz w:val="18"/>
                <w:szCs w:val="18"/>
                <w:lang w:val="ca-ES"/>
              </w:rPr>
              <w:t>1</w:t>
            </w:r>
          </w:p>
        </w:tc>
        <w:tc>
          <w:tcPr>
            <w:tcW w:w="3783" w:type="dxa"/>
            <w:shd w:val="clear" w:color="auto" w:fill="auto"/>
            <w:vAlign w:val="center"/>
          </w:tcPr>
          <w:p w:rsidR="00421A44" w:rsidRPr="00D52F12" w:rsidRDefault="00A72578" w:rsidP="00FF3C07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D52F12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Contracte </w:t>
            </w:r>
            <w:r w:rsidR="00D52F12">
              <w:rPr>
                <w:rFonts w:ascii="Open Sans" w:hAnsi="Open Sans" w:cs="Open Sans"/>
                <w:sz w:val="18"/>
                <w:szCs w:val="18"/>
                <w:lang w:val="ca-ES"/>
              </w:rPr>
              <w:t>de serveis de manteniment de l’enllumenat públic, semàfor, pilona i control energètic en el terme municipal d’Argentona</w:t>
            </w:r>
            <w:r w:rsidRPr="00D52F12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(exp. </w:t>
            </w:r>
            <w:r w:rsidR="00D52F12">
              <w:rPr>
                <w:rFonts w:ascii="Open Sans" w:hAnsi="Open Sans" w:cs="Open Sans"/>
                <w:sz w:val="18"/>
                <w:szCs w:val="18"/>
                <w:lang w:val="ca-ES"/>
              </w:rPr>
              <w:t>2022/753</w:t>
            </w:r>
            <w:r w:rsidRPr="00D52F12">
              <w:rPr>
                <w:rFonts w:ascii="Open Sans" w:hAnsi="Open Sans" w:cs="Open Sans"/>
                <w:sz w:val="18"/>
                <w:szCs w:val="18"/>
                <w:lang w:val="ca-ES"/>
              </w:rPr>
              <w:t>)</w:t>
            </w:r>
          </w:p>
          <w:p w:rsidR="00A72578" w:rsidRPr="00D52F12" w:rsidRDefault="00A72578" w:rsidP="00FF3C07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F65BF2" w:rsidRPr="00D52F12" w:rsidRDefault="00D52F12" w:rsidP="00D52F12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6/06/2018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264CC" w:rsidRPr="00D52F12" w:rsidRDefault="00D52F12" w:rsidP="003E47C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Electricitat Boquet, SL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47CD" w:rsidRPr="00D52F12" w:rsidRDefault="00D52F12" w:rsidP="00AA331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4</w:t>
            </w:r>
            <w:r w:rsidR="009208AC" w:rsidRPr="00D52F12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anys contracte</w:t>
            </w:r>
          </w:p>
          <w:p w:rsidR="009208AC" w:rsidRPr="00D52F12" w:rsidRDefault="00A72578" w:rsidP="00AA331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D52F12">
              <w:rPr>
                <w:rFonts w:ascii="Open Sans" w:hAnsi="Open Sans" w:cs="Open Sans"/>
                <w:sz w:val="18"/>
                <w:szCs w:val="18"/>
                <w:lang w:val="ca-ES"/>
              </w:rPr>
              <w:t>1 +1</w:t>
            </w:r>
            <w:r w:rsidR="009208AC" w:rsidRPr="00D52F12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anys pròrrogues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A2519" w:rsidRPr="00A72578" w:rsidRDefault="00D52F12" w:rsidP="00D52F12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20/04/2022</w:t>
            </w:r>
          </w:p>
        </w:tc>
      </w:tr>
      <w:tr w:rsidR="000E198C" w:rsidRPr="008004BF" w:rsidTr="009208AC">
        <w:trPr>
          <w:trHeight w:val="495"/>
        </w:trPr>
        <w:tc>
          <w:tcPr>
            <w:tcW w:w="636" w:type="dxa"/>
            <w:shd w:val="clear" w:color="auto" w:fill="auto"/>
            <w:vAlign w:val="center"/>
          </w:tcPr>
          <w:p w:rsidR="000E198C" w:rsidRPr="00D52F12" w:rsidRDefault="000E198C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</w:t>
            </w:r>
          </w:p>
        </w:tc>
        <w:tc>
          <w:tcPr>
            <w:tcW w:w="3783" w:type="dxa"/>
            <w:shd w:val="clear" w:color="auto" w:fill="auto"/>
            <w:vAlign w:val="center"/>
          </w:tcPr>
          <w:p w:rsidR="000E198C" w:rsidRPr="00D52F12" w:rsidRDefault="000E198C" w:rsidP="00FF3C07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Contracte de serveis de manteniment dels aparells elevadors dels edificis municipals de l’Ajuntament d’Argentona</w:t>
            </w:r>
            <w:r w:rsidR="00806AB4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(exp. 2017/1370)</w:t>
            </w:r>
            <w:bookmarkStart w:id="0" w:name="_GoBack"/>
            <w:bookmarkEnd w:id="0"/>
          </w:p>
        </w:tc>
        <w:tc>
          <w:tcPr>
            <w:tcW w:w="2409" w:type="dxa"/>
            <w:shd w:val="clear" w:color="auto" w:fill="auto"/>
            <w:vAlign w:val="center"/>
          </w:tcPr>
          <w:p w:rsidR="000E198C" w:rsidRDefault="00B92279" w:rsidP="00D52F12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19/03/2018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E198C" w:rsidRDefault="00B92279" w:rsidP="003E47C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proofErr w:type="spellStart"/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Acresa</w:t>
            </w:r>
            <w:proofErr w:type="spellEnd"/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Cardellach</w:t>
            </w:r>
            <w:proofErr w:type="spellEnd"/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, SL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92279" w:rsidRPr="00D52F12" w:rsidRDefault="00B92279" w:rsidP="00B92279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4</w:t>
            </w:r>
            <w:r w:rsidRPr="00D52F12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anys contracte</w:t>
            </w:r>
          </w:p>
          <w:p w:rsidR="000E198C" w:rsidRDefault="00B92279" w:rsidP="00B92279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D52F12">
              <w:rPr>
                <w:rFonts w:ascii="Open Sans" w:hAnsi="Open Sans" w:cs="Open Sans"/>
                <w:sz w:val="18"/>
                <w:szCs w:val="18"/>
                <w:lang w:val="ca-ES"/>
              </w:rPr>
              <w:t>1 +1 anys pròrrogues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E198C" w:rsidRDefault="000E198C" w:rsidP="00D52F12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24/02/2022</w:t>
            </w:r>
          </w:p>
        </w:tc>
      </w:tr>
      <w:tr w:rsidR="00806AB4" w:rsidRPr="008004BF" w:rsidTr="009208AC">
        <w:trPr>
          <w:trHeight w:val="495"/>
        </w:trPr>
        <w:tc>
          <w:tcPr>
            <w:tcW w:w="636" w:type="dxa"/>
            <w:shd w:val="clear" w:color="auto" w:fill="auto"/>
            <w:vAlign w:val="center"/>
          </w:tcPr>
          <w:p w:rsidR="00806AB4" w:rsidRDefault="00806AB4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3</w:t>
            </w:r>
          </w:p>
        </w:tc>
        <w:tc>
          <w:tcPr>
            <w:tcW w:w="3783" w:type="dxa"/>
            <w:shd w:val="clear" w:color="auto" w:fill="auto"/>
            <w:vAlign w:val="center"/>
          </w:tcPr>
          <w:p w:rsidR="00806AB4" w:rsidRDefault="00806AB4" w:rsidP="00FF3C07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Contracte dels serveis de neteja dels edificis municipals de l’Ajuntament d’Argentona i Museu del Càntir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06AB4" w:rsidRDefault="00806AB4" w:rsidP="00D52F12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29/03/2019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06AB4" w:rsidRDefault="00806AB4" w:rsidP="003E47C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Servicios </w:t>
            </w:r>
            <w:proofErr w:type="spellStart"/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Especiales</w:t>
            </w:r>
            <w:proofErr w:type="spellEnd"/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de </w:t>
            </w:r>
            <w:proofErr w:type="spellStart"/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Limpieza</w:t>
            </w:r>
            <w:proofErr w:type="spellEnd"/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, SA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06AB4" w:rsidRPr="00D52F12" w:rsidRDefault="00806AB4" w:rsidP="00806AB4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</w:t>
            </w:r>
            <w:r w:rsidRPr="00D52F12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anys contracte</w:t>
            </w:r>
          </w:p>
          <w:p w:rsidR="00806AB4" w:rsidRDefault="00806AB4" w:rsidP="00806AB4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D52F12">
              <w:rPr>
                <w:rFonts w:ascii="Open Sans" w:hAnsi="Open Sans" w:cs="Open Sans"/>
                <w:sz w:val="18"/>
                <w:szCs w:val="18"/>
                <w:lang w:val="ca-ES"/>
              </w:rPr>
              <w:t>1 +1 anys pròrrogues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06AB4" w:rsidRDefault="00806AB4" w:rsidP="00D52F12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2/03/2022</w:t>
            </w:r>
          </w:p>
        </w:tc>
      </w:tr>
      <w:tr w:rsidR="00F22A93" w:rsidRPr="008004BF" w:rsidTr="009208AC">
        <w:trPr>
          <w:trHeight w:val="495"/>
        </w:trPr>
        <w:tc>
          <w:tcPr>
            <w:tcW w:w="636" w:type="dxa"/>
            <w:shd w:val="clear" w:color="auto" w:fill="auto"/>
            <w:vAlign w:val="center"/>
          </w:tcPr>
          <w:p w:rsidR="00F22A93" w:rsidRDefault="00F22A93" w:rsidP="00F22A93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4</w:t>
            </w:r>
          </w:p>
        </w:tc>
        <w:tc>
          <w:tcPr>
            <w:tcW w:w="3783" w:type="dxa"/>
            <w:shd w:val="clear" w:color="auto" w:fill="auto"/>
            <w:vAlign w:val="center"/>
          </w:tcPr>
          <w:p w:rsidR="00F22A93" w:rsidRDefault="00F22A93" w:rsidP="00F22A93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Contracte de diversos serveis de manteniment: Neteja escoles i equipaments esportius, manteniment d’espais oberts i neteja d’embornals i reixes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22A93" w:rsidRDefault="00F22A93" w:rsidP="00F22A93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8/06/2018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22A93" w:rsidRDefault="00F22A93" w:rsidP="00F22A93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Can </w:t>
            </w:r>
            <w:proofErr w:type="spellStart"/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Cet</w:t>
            </w:r>
            <w:proofErr w:type="spellEnd"/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 Centre d’Inserció Laboral, SL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2A93" w:rsidRPr="00D52F12" w:rsidRDefault="00F22A93" w:rsidP="00F22A93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4</w:t>
            </w:r>
            <w:r w:rsidRPr="00D52F12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anys contracte</w:t>
            </w:r>
          </w:p>
          <w:p w:rsidR="00F22A93" w:rsidRDefault="00F22A93" w:rsidP="00F22A93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D52F12">
              <w:rPr>
                <w:rFonts w:ascii="Open Sans" w:hAnsi="Open Sans" w:cs="Open Sans"/>
                <w:sz w:val="18"/>
                <w:szCs w:val="18"/>
                <w:lang w:val="ca-ES"/>
              </w:rPr>
              <w:t>1 +1 anys pròrrogues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22A93" w:rsidRDefault="00F22A93" w:rsidP="00F22A93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5/05/2022</w:t>
            </w:r>
          </w:p>
        </w:tc>
      </w:tr>
    </w:tbl>
    <w:p w:rsidR="00AF440A" w:rsidRDefault="00AF440A" w:rsidP="00421A44">
      <w:pPr>
        <w:spacing w:after="0" w:line="240" w:lineRule="auto"/>
        <w:jc w:val="right"/>
        <w:rPr>
          <w:rFonts w:ascii="Open Sans" w:hAnsi="Open Sans" w:cs="Open Sans"/>
          <w:sz w:val="16"/>
          <w:szCs w:val="16"/>
          <w:lang w:val="ca-ES"/>
        </w:rPr>
      </w:pPr>
    </w:p>
    <w:p w:rsidR="00AF440A" w:rsidRDefault="00AF440A" w:rsidP="00421A44">
      <w:pPr>
        <w:spacing w:after="0" w:line="240" w:lineRule="auto"/>
        <w:jc w:val="right"/>
        <w:rPr>
          <w:rFonts w:ascii="Open Sans" w:hAnsi="Open Sans" w:cs="Open Sans"/>
          <w:sz w:val="16"/>
          <w:szCs w:val="16"/>
          <w:lang w:val="ca-ES"/>
        </w:rPr>
      </w:pPr>
    </w:p>
    <w:p w:rsidR="00AF440A" w:rsidRDefault="00AF440A" w:rsidP="00421A44">
      <w:pPr>
        <w:spacing w:after="0" w:line="240" w:lineRule="auto"/>
        <w:jc w:val="right"/>
        <w:rPr>
          <w:rFonts w:ascii="Open Sans" w:hAnsi="Open Sans" w:cs="Open Sans"/>
          <w:sz w:val="16"/>
          <w:szCs w:val="16"/>
          <w:lang w:val="ca-ES"/>
        </w:rPr>
      </w:pPr>
    </w:p>
    <w:p w:rsidR="00AF440A" w:rsidRDefault="00AF440A" w:rsidP="00421A44">
      <w:pPr>
        <w:spacing w:after="0" w:line="240" w:lineRule="auto"/>
        <w:jc w:val="right"/>
        <w:rPr>
          <w:rFonts w:ascii="Open Sans" w:hAnsi="Open Sans" w:cs="Open Sans"/>
          <w:sz w:val="16"/>
          <w:szCs w:val="16"/>
          <w:lang w:val="ca-ES"/>
        </w:rPr>
      </w:pPr>
    </w:p>
    <w:p w:rsidR="009208AC" w:rsidRDefault="009208AC" w:rsidP="00421A44">
      <w:pPr>
        <w:spacing w:after="0" w:line="240" w:lineRule="auto"/>
        <w:jc w:val="right"/>
        <w:rPr>
          <w:rFonts w:ascii="Open Sans" w:hAnsi="Open Sans" w:cs="Open Sans"/>
          <w:sz w:val="16"/>
          <w:szCs w:val="16"/>
          <w:lang w:val="ca-ES"/>
        </w:rPr>
      </w:pPr>
    </w:p>
    <w:p w:rsidR="009208AC" w:rsidRDefault="009208AC" w:rsidP="00421A44">
      <w:pPr>
        <w:spacing w:after="0" w:line="240" w:lineRule="auto"/>
        <w:jc w:val="right"/>
        <w:rPr>
          <w:rFonts w:ascii="Open Sans" w:hAnsi="Open Sans" w:cs="Open Sans"/>
          <w:sz w:val="16"/>
          <w:szCs w:val="16"/>
          <w:lang w:val="ca-ES"/>
        </w:rPr>
      </w:pPr>
    </w:p>
    <w:p w:rsidR="009208AC" w:rsidRDefault="009208AC" w:rsidP="00421A44">
      <w:pPr>
        <w:spacing w:after="0" w:line="240" w:lineRule="auto"/>
        <w:jc w:val="right"/>
        <w:rPr>
          <w:rFonts w:ascii="Open Sans" w:hAnsi="Open Sans" w:cs="Open Sans"/>
          <w:sz w:val="16"/>
          <w:szCs w:val="16"/>
          <w:lang w:val="ca-ES"/>
        </w:rPr>
      </w:pPr>
    </w:p>
    <w:p w:rsidR="00AF440A" w:rsidRDefault="00AF440A" w:rsidP="00421A44">
      <w:pPr>
        <w:spacing w:after="0" w:line="240" w:lineRule="auto"/>
        <w:jc w:val="right"/>
        <w:rPr>
          <w:rFonts w:ascii="Open Sans" w:hAnsi="Open Sans" w:cs="Open Sans"/>
          <w:sz w:val="16"/>
          <w:szCs w:val="16"/>
          <w:lang w:val="ca-ES"/>
        </w:rPr>
      </w:pPr>
    </w:p>
    <w:p w:rsidR="00647361" w:rsidRPr="00C649E5" w:rsidRDefault="00647361" w:rsidP="00421A44">
      <w:pPr>
        <w:spacing w:after="0" w:line="240" w:lineRule="auto"/>
        <w:jc w:val="right"/>
        <w:rPr>
          <w:rFonts w:ascii="Open Sans" w:hAnsi="Open Sans" w:cs="Open Sans"/>
          <w:sz w:val="16"/>
          <w:szCs w:val="16"/>
          <w:lang w:val="ca-ES"/>
        </w:rPr>
      </w:pPr>
    </w:p>
    <w:sectPr w:rsidR="00647361" w:rsidRPr="00C649E5" w:rsidSect="00421A44">
      <w:footerReference w:type="default" r:id="rId7"/>
      <w:pgSz w:w="16838" w:h="11906" w:orient="landscape"/>
      <w:pgMar w:top="113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C07" w:rsidRDefault="00FF3C07" w:rsidP="00991BDF">
      <w:pPr>
        <w:spacing w:after="0" w:line="240" w:lineRule="auto"/>
      </w:pPr>
      <w:r>
        <w:separator/>
      </w:r>
    </w:p>
  </w:endnote>
  <w:endnote w:type="continuationSeparator" w:id="0">
    <w:p w:rsidR="00FF3C07" w:rsidRDefault="00FF3C07" w:rsidP="00991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4531970"/>
      <w:docPartObj>
        <w:docPartGallery w:val="Page Numbers (Bottom of Page)"/>
        <w:docPartUnique/>
      </w:docPartObj>
    </w:sdtPr>
    <w:sdtEndPr/>
    <w:sdtContent>
      <w:p w:rsidR="00FF3C07" w:rsidRDefault="00FF3C0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8AC">
          <w:rPr>
            <w:noProof/>
          </w:rPr>
          <w:t>1</w:t>
        </w:r>
        <w:r>
          <w:fldChar w:fldCharType="end"/>
        </w:r>
      </w:p>
    </w:sdtContent>
  </w:sdt>
  <w:p w:rsidR="00FF3C07" w:rsidRDefault="00FF3C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C07" w:rsidRDefault="00FF3C07" w:rsidP="00991BDF">
      <w:pPr>
        <w:spacing w:after="0" w:line="240" w:lineRule="auto"/>
      </w:pPr>
      <w:r>
        <w:separator/>
      </w:r>
    </w:p>
  </w:footnote>
  <w:footnote w:type="continuationSeparator" w:id="0">
    <w:p w:rsidR="00FF3C07" w:rsidRDefault="00FF3C07" w:rsidP="00991B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F99"/>
    <w:rsid w:val="00086A66"/>
    <w:rsid w:val="000C298E"/>
    <w:rsid w:val="000E198C"/>
    <w:rsid w:val="000E5A4B"/>
    <w:rsid w:val="000F2973"/>
    <w:rsid w:val="00107DC8"/>
    <w:rsid w:val="00115ECE"/>
    <w:rsid w:val="00146289"/>
    <w:rsid w:val="001502E3"/>
    <w:rsid w:val="00152F06"/>
    <w:rsid w:val="00153067"/>
    <w:rsid w:val="001536B7"/>
    <w:rsid w:val="00161C89"/>
    <w:rsid w:val="001652F5"/>
    <w:rsid w:val="00180D4C"/>
    <w:rsid w:val="001C5D69"/>
    <w:rsid w:val="001F1475"/>
    <w:rsid w:val="001F2A9B"/>
    <w:rsid w:val="001F3B84"/>
    <w:rsid w:val="001F7EF1"/>
    <w:rsid w:val="0020361E"/>
    <w:rsid w:val="0021265F"/>
    <w:rsid w:val="00223D4B"/>
    <w:rsid w:val="00226E32"/>
    <w:rsid w:val="00255B78"/>
    <w:rsid w:val="00297DE9"/>
    <w:rsid w:val="003017BE"/>
    <w:rsid w:val="00333176"/>
    <w:rsid w:val="00335EBB"/>
    <w:rsid w:val="003558B7"/>
    <w:rsid w:val="0038035B"/>
    <w:rsid w:val="003869DC"/>
    <w:rsid w:val="00391F87"/>
    <w:rsid w:val="003C0F1E"/>
    <w:rsid w:val="003C4D9B"/>
    <w:rsid w:val="003D146D"/>
    <w:rsid w:val="003D4222"/>
    <w:rsid w:val="003D46FC"/>
    <w:rsid w:val="003E47CD"/>
    <w:rsid w:val="003F272E"/>
    <w:rsid w:val="00406F20"/>
    <w:rsid w:val="00412143"/>
    <w:rsid w:val="0041790A"/>
    <w:rsid w:val="00421A44"/>
    <w:rsid w:val="00424819"/>
    <w:rsid w:val="00431A88"/>
    <w:rsid w:val="004566C4"/>
    <w:rsid w:val="00457F44"/>
    <w:rsid w:val="0047025D"/>
    <w:rsid w:val="004C218B"/>
    <w:rsid w:val="004D3191"/>
    <w:rsid w:val="004D6388"/>
    <w:rsid w:val="004E4C00"/>
    <w:rsid w:val="004F3F14"/>
    <w:rsid w:val="00506E34"/>
    <w:rsid w:val="00512202"/>
    <w:rsid w:val="00537C6E"/>
    <w:rsid w:val="00572FA5"/>
    <w:rsid w:val="005917B2"/>
    <w:rsid w:val="00611018"/>
    <w:rsid w:val="0061636F"/>
    <w:rsid w:val="006249EB"/>
    <w:rsid w:val="00631D3E"/>
    <w:rsid w:val="00632634"/>
    <w:rsid w:val="00647361"/>
    <w:rsid w:val="00656C92"/>
    <w:rsid w:val="006B09F0"/>
    <w:rsid w:val="006C3FEE"/>
    <w:rsid w:val="006D23A5"/>
    <w:rsid w:val="006D4953"/>
    <w:rsid w:val="006E3B1D"/>
    <w:rsid w:val="006E4FEE"/>
    <w:rsid w:val="006F5916"/>
    <w:rsid w:val="0070630D"/>
    <w:rsid w:val="00724E5B"/>
    <w:rsid w:val="007264CC"/>
    <w:rsid w:val="00751F87"/>
    <w:rsid w:val="00754C0A"/>
    <w:rsid w:val="00756779"/>
    <w:rsid w:val="007721D2"/>
    <w:rsid w:val="007B4A79"/>
    <w:rsid w:val="007C6E67"/>
    <w:rsid w:val="007C7FE2"/>
    <w:rsid w:val="007D0F81"/>
    <w:rsid w:val="007D515B"/>
    <w:rsid w:val="007E16EA"/>
    <w:rsid w:val="007F667D"/>
    <w:rsid w:val="008004BF"/>
    <w:rsid w:val="00806AB4"/>
    <w:rsid w:val="008213FD"/>
    <w:rsid w:val="00823B5B"/>
    <w:rsid w:val="00832ADB"/>
    <w:rsid w:val="008469FB"/>
    <w:rsid w:val="00862E41"/>
    <w:rsid w:val="0086638C"/>
    <w:rsid w:val="00872B33"/>
    <w:rsid w:val="008858F5"/>
    <w:rsid w:val="0089531C"/>
    <w:rsid w:val="008A2AA2"/>
    <w:rsid w:val="008A5C14"/>
    <w:rsid w:val="008A5F87"/>
    <w:rsid w:val="008D2254"/>
    <w:rsid w:val="008E52B4"/>
    <w:rsid w:val="008F294D"/>
    <w:rsid w:val="008F29B1"/>
    <w:rsid w:val="00900F6F"/>
    <w:rsid w:val="0090523F"/>
    <w:rsid w:val="009208AC"/>
    <w:rsid w:val="009247E9"/>
    <w:rsid w:val="0092727E"/>
    <w:rsid w:val="00930C68"/>
    <w:rsid w:val="0093472B"/>
    <w:rsid w:val="00937E62"/>
    <w:rsid w:val="0095182A"/>
    <w:rsid w:val="00953F8B"/>
    <w:rsid w:val="009652CF"/>
    <w:rsid w:val="009755C0"/>
    <w:rsid w:val="00991BDF"/>
    <w:rsid w:val="0099311D"/>
    <w:rsid w:val="00997EF4"/>
    <w:rsid w:val="009A0FFF"/>
    <w:rsid w:val="009A47FF"/>
    <w:rsid w:val="009A5005"/>
    <w:rsid w:val="009C23A1"/>
    <w:rsid w:val="009C51A3"/>
    <w:rsid w:val="009F7B99"/>
    <w:rsid w:val="00A13B75"/>
    <w:rsid w:val="00A52736"/>
    <w:rsid w:val="00A72578"/>
    <w:rsid w:val="00A84CD2"/>
    <w:rsid w:val="00A96731"/>
    <w:rsid w:val="00AA3318"/>
    <w:rsid w:val="00AC3664"/>
    <w:rsid w:val="00AE438B"/>
    <w:rsid w:val="00AF224B"/>
    <w:rsid w:val="00AF440A"/>
    <w:rsid w:val="00AF710E"/>
    <w:rsid w:val="00AF78E4"/>
    <w:rsid w:val="00B11079"/>
    <w:rsid w:val="00B113AE"/>
    <w:rsid w:val="00B22351"/>
    <w:rsid w:val="00B32448"/>
    <w:rsid w:val="00B468F1"/>
    <w:rsid w:val="00B577D4"/>
    <w:rsid w:val="00B640B3"/>
    <w:rsid w:val="00B92279"/>
    <w:rsid w:val="00B95806"/>
    <w:rsid w:val="00BD4F2C"/>
    <w:rsid w:val="00C063C5"/>
    <w:rsid w:val="00C2459C"/>
    <w:rsid w:val="00C34083"/>
    <w:rsid w:val="00C35143"/>
    <w:rsid w:val="00C40E45"/>
    <w:rsid w:val="00C4465D"/>
    <w:rsid w:val="00C52076"/>
    <w:rsid w:val="00C64581"/>
    <w:rsid w:val="00C649E5"/>
    <w:rsid w:val="00C752B6"/>
    <w:rsid w:val="00C770D4"/>
    <w:rsid w:val="00C94F96"/>
    <w:rsid w:val="00C97FFD"/>
    <w:rsid w:val="00CC5BA7"/>
    <w:rsid w:val="00CD270C"/>
    <w:rsid w:val="00CD7C48"/>
    <w:rsid w:val="00D21686"/>
    <w:rsid w:val="00D30629"/>
    <w:rsid w:val="00D52F12"/>
    <w:rsid w:val="00D73AF5"/>
    <w:rsid w:val="00D85BAA"/>
    <w:rsid w:val="00DA0FC6"/>
    <w:rsid w:val="00DA2519"/>
    <w:rsid w:val="00DB2491"/>
    <w:rsid w:val="00E12774"/>
    <w:rsid w:val="00E305EB"/>
    <w:rsid w:val="00E33470"/>
    <w:rsid w:val="00E474BD"/>
    <w:rsid w:val="00E57774"/>
    <w:rsid w:val="00E60EC3"/>
    <w:rsid w:val="00E71DA5"/>
    <w:rsid w:val="00EA4F62"/>
    <w:rsid w:val="00EB4CB8"/>
    <w:rsid w:val="00EB5125"/>
    <w:rsid w:val="00EC6F99"/>
    <w:rsid w:val="00ED0A80"/>
    <w:rsid w:val="00ED1A32"/>
    <w:rsid w:val="00EF0F53"/>
    <w:rsid w:val="00EF7E6F"/>
    <w:rsid w:val="00F22A93"/>
    <w:rsid w:val="00F45A9B"/>
    <w:rsid w:val="00F534A9"/>
    <w:rsid w:val="00F602E6"/>
    <w:rsid w:val="00F65BF2"/>
    <w:rsid w:val="00F67062"/>
    <w:rsid w:val="00F73AF4"/>
    <w:rsid w:val="00F875FB"/>
    <w:rsid w:val="00F9115A"/>
    <w:rsid w:val="00FA1399"/>
    <w:rsid w:val="00FB6AA9"/>
    <w:rsid w:val="00FD0E84"/>
    <w:rsid w:val="00FE5064"/>
    <w:rsid w:val="00FF3C07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69716"/>
  <w15:docId w15:val="{6448F789-4B7B-4FDC-97DE-DA30D2EA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A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7C4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BDF"/>
  </w:style>
  <w:style w:type="paragraph" w:styleId="Piedepgina">
    <w:name w:val="footer"/>
    <w:basedOn w:val="Normal"/>
    <w:link w:val="Piedepgina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0A669-7369-4CB3-9B9C-D6EEF83E8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 Maymó Puig</dc:creator>
  <cp:lastModifiedBy>Lidia Diaz Molina</cp:lastModifiedBy>
  <cp:revision>11</cp:revision>
  <cp:lastPrinted>2020-03-04T11:24:00Z</cp:lastPrinted>
  <dcterms:created xsi:type="dcterms:W3CDTF">2020-07-09T07:53:00Z</dcterms:created>
  <dcterms:modified xsi:type="dcterms:W3CDTF">2023-02-07T12:11:00Z</dcterms:modified>
</cp:coreProperties>
</file>