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0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3681"/>
        <w:gridCol w:w="1701"/>
        <w:gridCol w:w="1727"/>
        <w:gridCol w:w="1682"/>
        <w:gridCol w:w="1836"/>
        <w:gridCol w:w="1559"/>
        <w:gridCol w:w="1417"/>
        <w:gridCol w:w="1559"/>
      </w:tblGrid>
      <w:tr w:rsidR="005917B2" w:rsidRPr="00810036" w:rsidTr="00CB2D58">
        <w:trPr>
          <w:trHeight w:val="706"/>
        </w:trPr>
        <w:tc>
          <w:tcPr>
            <w:tcW w:w="15900" w:type="dxa"/>
            <w:gridSpan w:val="9"/>
            <w:vAlign w:val="center"/>
          </w:tcPr>
          <w:p w:rsidR="005917B2" w:rsidRPr="00810036" w:rsidRDefault="005917B2" w:rsidP="00D54690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    20</w:t>
            </w:r>
            <w:r w:rsidR="00D54690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2</w:t>
            </w:r>
            <w:r w:rsidR="00186912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3</w:t>
            </w: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CONTRACTES SUBSCRITS/FORMALITZATS</w:t>
            </w:r>
            <w:r w:rsidR="006C3FEE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  <w:r w:rsidR="00C770D4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SUBJECTES A LICITACIÓ I A CONCURRÈNCIA</w:t>
            </w:r>
            <w:r w:rsidR="00C752B6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i LICITACIONS EN TRÀMIT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D54690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PRIMER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5917B2" w:rsidRPr="00810036" w:rsidTr="00CB2D58">
        <w:trPr>
          <w:trHeight w:val="706"/>
        </w:trPr>
        <w:tc>
          <w:tcPr>
            <w:tcW w:w="738" w:type="dxa"/>
            <w:vAlign w:val="center"/>
          </w:tcPr>
          <w:p w:rsidR="005917B2" w:rsidRPr="00810036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681" w:type="dxa"/>
            <w:vMerge w:val="restart"/>
            <w:vAlign w:val="center"/>
          </w:tcPr>
          <w:p w:rsidR="00537C6E" w:rsidRPr="00810036" w:rsidRDefault="00810036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  <w:r w:rsidR="001622F8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TRAMITACIÓ          I PROCEDIMENT</w:t>
            </w:r>
          </w:p>
        </w:tc>
        <w:tc>
          <w:tcPr>
            <w:tcW w:w="1727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LICITACIÓ sense IVA</w:t>
            </w:r>
          </w:p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ADJUDICACIO, sense IVA</w:t>
            </w:r>
          </w:p>
        </w:tc>
        <w:tc>
          <w:tcPr>
            <w:tcW w:w="1682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ADJ. I DURADA</w:t>
            </w:r>
          </w:p>
          <w:p w:rsidR="00F534A9" w:rsidRPr="00810036" w:rsidRDefault="00F534A9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FORMALITZACIÓ</w:t>
            </w:r>
          </w:p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LICITACIONS PRESENTADES O CONVIDATS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CRITERIS VALORACIÓ I PUNTUACIONS</w:t>
            </w:r>
          </w:p>
        </w:tc>
      </w:tr>
      <w:tr w:rsidR="005917B2" w:rsidRPr="00810036" w:rsidTr="00CB2D58">
        <w:trPr>
          <w:trHeight w:val="70"/>
        </w:trPr>
        <w:tc>
          <w:tcPr>
            <w:tcW w:w="738" w:type="dxa"/>
            <w:vAlign w:val="center"/>
          </w:tcPr>
          <w:p w:rsidR="005917B2" w:rsidRPr="00810036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681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nil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vAlign w:val="center"/>
          </w:tcPr>
          <w:p w:rsidR="00115ECE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Econòmics</w:t>
            </w:r>
            <w:r w:rsidR="00115ECE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/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Tècnics</w:t>
            </w:r>
          </w:p>
        </w:tc>
      </w:tr>
      <w:tr w:rsidR="005917B2" w:rsidRPr="00765F77" w:rsidTr="00CB2D58">
        <w:trPr>
          <w:trHeight w:val="3047"/>
        </w:trPr>
        <w:tc>
          <w:tcPr>
            <w:tcW w:w="738" w:type="dxa"/>
            <w:shd w:val="clear" w:color="auto" w:fill="auto"/>
            <w:vAlign w:val="center"/>
          </w:tcPr>
          <w:p w:rsidR="005917B2" w:rsidRPr="00542AC4" w:rsidRDefault="00D54690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C745E9" w:rsidRPr="00542AC4" w:rsidRDefault="00C70208" w:rsidP="003F16D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</w:t>
            </w:r>
            <w:r w:rsidR="00542AC4">
              <w:rPr>
                <w:rFonts w:ascii="Open Sans" w:hAnsi="Open Sans" w:cs="Open Sans"/>
                <w:sz w:val="18"/>
                <w:szCs w:val="18"/>
                <w:lang w:val="ca-ES"/>
              </w:rPr>
              <w:t>per la redacció del projecte i la direcció de les obres de rehabilitació i ampliació de l’edifici de l’escorxador per adequar-lo a equipament de joventut</w:t>
            </w:r>
            <w:r w:rsidR="003F16D1"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(Exp. </w:t>
            </w:r>
            <w:r w:rsidR="00542AC4">
              <w:rPr>
                <w:rFonts w:ascii="Open Sans" w:hAnsi="Open Sans" w:cs="Open Sans"/>
                <w:sz w:val="18"/>
                <w:szCs w:val="18"/>
                <w:lang w:val="ca-ES"/>
              </w:rPr>
              <w:t>2021/3256</w:t>
            </w:r>
            <w:r w:rsidR="0042560D"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0208" w:rsidRPr="00542AC4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B328D7" w:rsidRPr="00542AC4" w:rsidRDefault="00B328D7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45E9" w:rsidRPr="00542AC4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Tramitació </w:t>
            </w:r>
            <w:r w:rsidR="00542AC4">
              <w:rPr>
                <w:rFonts w:ascii="Open Sans" w:hAnsi="Open Sans" w:cs="Open Sans"/>
                <w:sz w:val="18"/>
                <w:szCs w:val="18"/>
                <w:lang w:val="ca-ES"/>
              </w:rPr>
              <w:t>simplificat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C70208" w:rsidRPr="00542AC4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542AC4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33.476,77</w:t>
            </w:r>
            <w:r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C70208" w:rsidRPr="00542AC4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D203E9" w:rsidRPr="00542AC4" w:rsidRDefault="00C70208" w:rsidP="0042560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</w:p>
          <w:p w:rsidR="003F16D1" w:rsidRPr="00542AC4" w:rsidRDefault="00542AC4" w:rsidP="0042560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24.793,39</w:t>
            </w:r>
            <w:r w:rsidR="003F16D1"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€</w:t>
            </w:r>
          </w:p>
          <w:p w:rsidR="00C745E9" w:rsidRPr="00542AC4" w:rsidRDefault="00C745E9" w:rsidP="006B68A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70208" w:rsidRPr="00542AC4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542AC4">
              <w:rPr>
                <w:rFonts w:ascii="Open Sans" w:hAnsi="Open Sans" w:cs="Open Sans"/>
                <w:sz w:val="18"/>
                <w:szCs w:val="18"/>
                <w:lang w:val="ca-ES"/>
              </w:rPr>
              <w:t>25/04/2022</w:t>
            </w:r>
          </w:p>
          <w:p w:rsidR="00C70208" w:rsidRPr="00542AC4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0208" w:rsidRPr="00542AC4" w:rsidRDefault="00542AC4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Màx. 3 anys</w:t>
            </w:r>
          </w:p>
          <w:p w:rsidR="0042560D" w:rsidRPr="00542AC4" w:rsidRDefault="0042560D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45E9" w:rsidRPr="00542AC4" w:rsidRDefault="00C70208" w:rsidP="003F16D1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542AC4">
              <w:rPr>
                <w:rFonts w:ascii="Open Sans" w:hAnsi="Open Sans" w:cs="Open Sans"/>
                <w:sz w:val="18"/>
                <w:szCs w:val="18"/>
                <w:lang w:val="ca-ES"/>
              </w:rPr>
              <w:t>04/05/2022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917B2" w:rsidRPr="00542AC4" w:rsidRDefault="00542AC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Laboqueria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Taller d’Arquitectura</w:t>
            </w:r>
            <w:r w:rsidR="003F16D1"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>, S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CCL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632634" w:rsidRPr="00542AC4" w:rsidRDefault="00542AC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="00C70208"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licitadors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:rsidR="003B5A50" w:rsidRDefault="001A6AF3" w:rsidP="00CB2D58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right="75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Oferta econòmica,</w:t>
            </w:r>
            <w:r w:rsidR="003F16D1"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="00C70208"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fins a </w:t>
            </w:r>
            <w:r w:rsidR="0042560D"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0</w:t>
            </w:r>
            <w:r w:rsidR="00C70208"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CB2D58" w:rsidRPr="00542AC4" w:rsidRDefault="00CB2D58" w:rsidP="00CB2D58">
            <w:pPr>
              <w:pStyle w:val="Prrafodelista"/>
              <w:tabs>
                <w:tab w:val="left" w:pos="213"/>
              </w:tabs>
              <w:spacing w:after="0" w:line="240" w:lineRule="auto"/>
              <w:ind w:left="71" w:right="-209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A6AF3" w:rsidRPr="00542AC4" w:rsidRDefault="001A6AF3" w:rsidP="00CB2D58">
            <w:pPr>
              <w:pStyle w:val="Prrafodelista"/>
              <w:tabs>
                <w:tab w:val="left" w:pos="213"/>
              </w:tabs>
              <w:spacing w:after="0" w:line="240" w:lineRule="auto"/>
              <w:ind w:left="71" w:right="-209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CB2D58" w:rsidRPr="00542AC4" w:rsidRDefault="00CB2D58" w:rsidP="00CB2D58">
            <w:pPr>
              <w:pStyle w:val="Prrafodelista"/>
              <w:tabs>
                <w:tab w:val="left" w:pos="-68"/>
                <w:tab w:val="left" w:pos="213"/>
              </w:tabs>
              <w:spacing w:after="0" w:line="240" w:lineRule="auto"/>
              <w:ind w:left="72" w:right="-209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Reconeixements en redacció de projectes, fins a 20 punts</w:t>
            </w:r>
            <w:r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</w:p>
          <w:p w:rsidR="00CB2D58" w:rsidRDefault="00CB2D58" w:rsidP="00CB2D58">
            <w:pPr>
              <w:pStyle w:val="Prrafodelista"/>
              <w:tabs>
                <w:tab w:val="left" w:pos="74"/>
              </w:tabs>
              <w:spacing w:after="0" w:line="240" w:lineRule="auto"/>
              <w:ind w:left="71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-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Experiència redacció projectes,</w:t>
            </w:r>
            <w:r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fins a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  <w:r w:rsidRPr="00542AC4">
              <w:rPr>
                <w:rFonts w:ascii="Open Sans" w:hAnsi="Open Sans" w:cs="Open Sans"/>
                <w:sz w:val="18"/>
                <w:szCs w:val="18"/>
                <w:lang w:val="ca-ES"/>
              </w:rPr>
              <w:t>0 punts</w:t>
            </w:r>
          </w:p>
          <w:p w:rsidR="00186912" w:rsidRPr="00542AC4" w:rsidRDefault="00CB2D58" w:rsidP="00510EE0">
            <w:pPr>
              <w:pStyle w:val="Prrafodelista"/>
              <w:numPr>
                <w:ilvl w:val="0"/>
                <w:numId w:val="4"/>
              </w:numPr>
              <w:tabs>
                <w:tab w:val="left" w:pos="-68"/>
                <w:tab w:val="left" w:pos="213"/>
              </w:tabs>
              <w:spacing w:after="0" w:line="240" w:lineRule="auto"/>
              <w:ind w:left="71" w:right="-209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Reconeixements en redacció de projectes, fins a 20 punts</w:t>
            </w:r>
          </w:p>
        </w:tc>
      </w:tr>
      <w:tr w:rsidR="00186912" w:rsidRPr="00214AB0" w:rsidTr="00CB2D58">
        <w:trPr>
          <w:trHeight w:val="555"/>
        </w:trPr>
        <w:tc>
          <w:tcPr>
            <w:tcW w:w="738" w:type="dxa"/>
            <w:shd w:val="clear" w:color="auto" w:fill="auto"/>
            <w:vAlign w:val="center"/>
          </w:tcPr>
          <w:p w:rsidR="00186912" w:rsidRPr="00214AB0" w:rsidRDefault="00186912" w:rsidP="0018691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186912" w:rsidRPr="00214AB0" w:rsidRDefault="00CB2D58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</w:t>
            </w:r>
            <w:r w:rsidR="00186912"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ontracte de les obres de reobertura de les franges de protecció contra incendis a les urbanitzacions de Les Ginesteres, Can </w:t>
            </w:r>
            <w:proofErr w:type="spellStart"/>
            <w:r w:rsidR="00186912"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Raimí</w:t>
            </w:r>
            <w:proofErr w:type="spellEnd"/>
            <w:r w:rsidR="00186912"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, Can Cabot i Can </w:t>
            </w:r>
            <w:proofErr w:type="spellStart"/>
            <w:r w:rsidR="00186912"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Vinardell-La</w:t>
            </w:r>
            <w:proofErr w:type="spellEnd"/>
            <w:r w:rsidR="00186912"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Plana </w:t>
            </w:r>
            <w:proofErr w:type="spellStart"/>
            <w:r w:rsidR="00186912"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Sita</w:t>
            </w:r>
            <w:proofErr w:type="spellEnd"/>
            <w:r w:rsidR="00186912"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="00186912"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(Exp. 2021/3</w:t>
            </w:r>
            <w:r w:rsidR="00214AB0">
              <w:rPr>
                <w:rFonts w:ascii="Open Sans" w:hAnsi="Open Sans" w:cs="Open Sans"/>
                <w:sz w:val="18"/>
                <w:szCs w:val="18"/>
                <w:lang w:val="ca-ES"/>
              </w:rPr>
              <w:t>368</w:t>
            </w:r>
            <w:r w:rsidR="00186912"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6912" w:rsidRPr="00214AB0" w:rsidRDefault="00186912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186912" w:rsidRPr="00214AB0" w:rsidRDefault="00186912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86912" w:rsidRPr="00214AB0" w:rsidRDefault="00186912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Tramitació simplificat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214AB0" w:rsidRDefault="00186912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Licitació:</w:t>
            </w:r>
          </w:p>
          <w:p w:rsidR="00186912" w:rsidRDefault="00214AB0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1: </w:t>
            </w:r>
            <w:r w:rsidRPr="00CB2D58">
              <w:rPr>
                <w:rFonts w:ascii="Open Sans" w:hAnsi="Open Sans" w:cs="Open Sans"/>
                <w:sz w:val="18"/>
                <w:szCs w:val="18"/>
                <w:lang w:val="ca-ES"/>
              </w:rPr>
              <w:t>72.748,60</w:t>
            </w:r>
            <w:r w:rsidR="00186912"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214AB0" w:rsidRPr="00214AB0" w:rsidRDefault="00214AB0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2: 9.101,78€</w:t>
            </w:r>
          </w:p>
          <w:p w:rsidR="00186912" w:rsidRPr="00214AB0" w:rsidRDefault="00186912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86912" w:rsidRPr="00214AB0" w:rsidRDefault="00186912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</w:p>
          <w:p w:rsidR="00186912" w:rsidRDefault="00214AB0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1: 44.508,00</w:t>
            </w:r>
            <w:r w:rsidR="00186912"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214AB0" w:rsidRPr="00214AB0" w:rsidRDefault="00214AB0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2: 6.143,70€</w:t>
            </w:r>
          </w:p>
          <w:p w:rsidR="00186912" w:rsidRPr="00214AB0" w:rsidRDefault="00186912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186912" w:rsidRPr="00214AB0" w:rsidRDefault="00186912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214AB0">
              <w:rPr>
                <w:rFonts w:ascii="Open Sans" w:hAnsi="Open Sans" w:cs="Open Sans"/>
                <w:sz w:val="18"/>
                <w:szCs w:val="18"/>
                <w:lang w:val="ca-ES"/>
              </w:rPr>
              <w:t>2/03</w:t>
            </w: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/2022</w:t>
            </w:r>
          </w:p>
          <w:p w:rsidR="00186912" w:rsidRDefault="00186912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14AB0" w:rsidRPr="00214AB0" w:rsidRDefault="00214AB0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1: 4 setmanes</w:t>
            </w:r>
          </w:p>
          <w:p w:rsidR="00186912" w:rsidRPr="00214AB0" w:rsidRDefault="00214AB0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2: 2 setmanes</w:t>
            </w:r>
          </w:p>
          <w:p w:rsidR="00186912" w:rsidRPr="00214AB0" w:rsidRDefault="00186912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14AB0" w:rsidRDefault="00186912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Formalització:</w:t>
            </w:r>
          </w:p>
          <w:p w:rsidR="00214AB0" w:rsidRPr="00214AB0" w:rsidRDefault="00214AB0" w:rsidP="00510EE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17/03/2022</w:t>
            </w:r>
            <w:bookmarkStart w:id="0" w:name="_GoBack"/>
            <w:bookmarkEnd w:id="0"/>
          </w:p>
        </w:tc>
        <w:tc>
          <w:tcPr>
            <w:tcW w:w="1836" w:type="dxa"/>
            <w:shd w:val="clear" w:color="auto" w:fill="auto"/>
            <w:vAlign w:val="center"/>
          </w:tcPr>
          <w:p w:rsidR="00186912" w:rsidRPr="00214AB0" w:rsidRDefault="00CB2D58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J.Famadas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, SLU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186912" w:rsidRPr="00214AB0" w:rsidRDefault="00CB2D58" w:rsidP="00214AB0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12</w:t>
            </w:r>
            <w:r w:rsidR="00186912"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licitadors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:rsidR="00186912" w:rsidRDefault="00CB2D58" w:rsidP="00CB2D5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 Millor preu, fins a 44 punts</w:t>
            </w:r>
          </w:p>
          <w:p w:rsidR="00CB2D58" w:rsidRDefault="00CB2D58" w:rsidP="00CB2D5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B2D58" w:rsidRDefault="00CB2D58" w:rsidP="00CB2D5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 Millores, fins a 6 punts</w:t>
            </w:r>
          </w:p>
          <w:p w:rsidR="00CB2D58" w:rsidRPr="00CB2D58" w:rsidRDefault="00CB2D58" w:rsidP="00CB2D58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186912" w:rsidRPr="00214AB0" w:rsidRDefault="00186912" w:rsidP="00CB2D58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86912" w:rsidRPr="00214AB0" w:rsidRDefault="00186912" w:rsidP="00CB2D58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3310BC" w:rsidRPr="00214AB0" w:rsidTr="00510EE0">
        <w:trPr>
          <w:trHeight w:val="70"/>
        </w:trPr>
        <w:tc>
          <w:tcPr>
            <w:tcW w:w="738" w:type="dxa"/>
            <w:shd w:val="clear" w:color="auto" w:fill="auto"/>
            <w:vAlign w:val="center"/>
          </w:tcPr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</w:t>
            </w: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ontracte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per la prestació dels serveis de neteja viària i recollida i transport de residus urbans del municipi d’Argentona</w:t>
            </w: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2019/3776</w:t>
            </w: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Tramitació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harmonitzada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3310BC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Licitació: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1.615.099,07€/any</w:t>
            </w:r>
          </w:p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</w:p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1.436.815,21€/an</w:t>
            </w:r>
            <w:r w:rsidR="00E54B23">
              <w:rPr>
                <w:rFonts w:ascii="Open Sans" w:hAnsi="Open Sans" w:cs="Open Sans"/>
                <w:sz w:val="18"/>
                <w:szCs w:val="18"/>
                <w:lang w:val="ca-ES"/>
              </w:rPr>
              <w:t>y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1/03/2022</w:t>
            </w:r>
          </w:p>
          <w:p w:rsidR="003310BC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 anys</w:t>
            </w:r>
          </w:p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3310BC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>Formalització:</w:t>
            </w:r>
          </w:p>
          <w:p w:rsidR="003310BC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28/03/2022</w:t>
            </w:r>
          </w:p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L’Arca Serveis Ambientals Empresa Inserció, SLU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  <w:r w:rsidRPr="00214AB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licitadors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:rsidR="003310BC" w:rsidRDefault="003310BC" w:rsidP="003310B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- </w:t>
            </w:r>
            <w:r w:rsidR="00E54B23">
              <w:rPr>
                <w:rFonts w:ascii="Open Sans" w:hAnsi="Open Sans" w:cs="Open Sans"/>
                <w:sz w:val="18"/>
                <w:szCs w:val="18"/>
                <w:lang w:val="ca-ES"/>
              </w:rPr>
              <w:t>Criteris per judici de valor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, fins a 4</w:t>
            </w:r>
            <w:r w:rsidR="00E54B23">
              <w:rPr>
                <w:rFonts w:ascii="Open Sans" w:hAnsi="Open Sans" w:cs="Open Sans"/>
                <w:sz w:val="18"/>
                <w:szCs w:val="18"/>
                <w:lang w:val="ca-ES"/>
              </w:rPr>
              <w:t>0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3310BC" w:rsidRDefault="003310BC" w:rsidP="003310B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3310BC" w:rsidRDefault="003310BC" w:rsidP="003310B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- </w:t>
            </w:r>
            <w:r w:rsidR="00E54B23">
              <w:rPr>
                <w:rFonts w:ascii="Open Sans" w:hAnsi="Open Sans" w:cs="Open Sans"/>
                <w:sz w:val="18"/>
                <w:szCs w:val="18"/>
                <w:lang w:val="ca-ES"/>
              </w:rPr>
              <w:t>Criteris avaluables de manera automàtica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, fins a 6</w:t>
            </w:r>
            <w:r w:rsidR="00E54B23">
              <w:rPr>
                <w:rFonts w:ascii="Open Sans" w:hAnsi="Open Sans" w:cs="Open Sans"/>
                <w:sz w:val="18"/>
                <w:szCs w:val="18"/>
                <w:lang w:val="ca-ES"/>
              </w:rPr>
              <w:t>0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3310BC" w:rsidRPr="00CB2D58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3310BC" w:rsidRPr="00214AB0" w:rsidRDefault="003310BC" w:rsidP="003310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</w:tbl>
    <w:p w:rsidR="009C51A3" w:rsidRPr="00C732E8" w:rsidRDefault="009C51A3" w:rsidP="00E33F57">
      <w:pPr>
        <w:spacing w:after="0" w:line="240" w:lineRule="auto"/>
        <w:rPr>
          <w:rFonts w:ascii="Open Sans" w:hAnsi="Open Sans" w:cs="Open Sans"/>
          <w:sz w:val="16"/>
          <w:szCs w:val="16"/>
          <w:lang w:val="ca-ES"/>
        </w:rPr>
      </w:pPr>
    </w:p>
    <w:sectPr w:rsidR="009C51A3" w:rsidRPr="00C732E8" w:rsidSect="00B9580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8D7" w:rsidRDefault="00B328D7" w:rsidP="00991BDF">
      <w:pPr>
        <w:spacing w:after="0" w:line="240" w:lineRule="auto"/>
      </w:pPr>
      <w:r>
        <w:separator/>
      </w:r>
    </w:p>
  </w:endnote>
  <w:endnote w:type="continuationSeparator" w:id="0">
    <w:p w:rsidR="00B328D7" w:rsidRDefault="00B328D7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4531970"/>
      <w:docPartObj>
        <w:docPartGallery w:val="Page Numbers (Bottom of Page)"/>
        <w:docPartUnique/>
      </w:docPartObj>
    </w:sdtPr>
    <w:sdtEndPr/>
    <w:sdtContent>
      <w:p w:rsidR="00B328D7" w:rsidRDefault="00B328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690">
          <w:rPr>
            <w:noProof/>
          </w:rPr>
          <w:t>1</w:t>
        </w:r>
        <w:r>
          <w:fldChar w:fldCharType="end"/>
        </w:r>
      </w:p>
    </w:sdtContent>
  </w:sdt>
  <w:p w:rsidR="00B328D7" w:rsidRDefault="00B328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8D7" w:rsidRDefault="00B328D7" w:rsidP="00991BDF">
      <w:pPr>
        <w:spacing w:after="0" w:line="240" w:lineRule="auto"/>
      </w:pPr>
      <w:r>
        <w:separator/>
      </w:r>
    </w:p>
  </w:footnote>
  <w:footnote w:type="continuationSeparator" w:id="0">
    <w:p w:rsidR="00B328D7" w:rsidRDefault="00B328D7" w:rsidP="0099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F2CA5"/>
    <w:multiLevelType w:val="hybridMultilevel"/>
    <w:tmpl w:val="C6541E66"/>
    <w:lvl w:ilvl="0" w:tplc="12F0D1CA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712D4"/>
    <w:multiLevelType w:val="hybridMultilevel"/>
    <w:tmpl w:val="600875FE"/>
    <w:lvl w:ilvl="0" w:tplc="CC2A054A">
      <w:start w:val="1"/>
      <w:numFmt w:val="bullet"/>
      <w:lvlText w:val="-"/>
      <w:lvlJc w:val="left"/>
      <w:pPr>
        <w:ind w:left="432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4F5364F1"/>
    <w:multiLevelType w:val="hybridMultilevel"/>
    <w:tmpl w:val="08642E7C"/>
    <w:lvl w:ilvl="0" w:tplc="75A47D4A">
      <w:start w:val="1"/>
      <w:numFmt w:val="bullet"/>
      <w:lvlText w:val="-"/>
      <w:lvlJc w:val="left"/>
      <w:pPr>
        <w:ind w:left="718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3" w15:restartNumberingAfterBreak="0">
    <w:nsid w:val="721A3189"/>
    <w:multiLevelType w:val="hybridMultilevel"/>
    <w:tmpl w:val="E98AEDD0"/>
    <w:lvl w:ilvl="0" w:tplc="5FFA7EB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F99"/>
    <w:rsid w:val="000552F5"/>
    <w:rsid w:val="000C22F9"/>
    <w:rsid w:val="000F2973"/>
    <w:rsid w:val="00107DC8"/>
    <w:rsid w:val="00115EB1"/>
    <w:rsid w:val="00115ECE"/>
    <w:rsid w:val="00123D17"/>
    <w:rsid w:val="00146289"/>
    <w:rsid w:val="001502E3"/>
    <w:rsid w:val="00153067"/>
    <w:rsid w:val="00161C89"/>
    <w:rsid w:val="001622F8"/>
    <w:rsid w:val="001652F5"/>
    <w:rsid w:val="00180D4C"/>
    <w:rsid w:val="00186912"/>
    <w:rsid w:val="001A6A15"/>
    <w:rsid w:val="001A6AF3"/>
    <w:rsid w:val="001C2DE8"/>
    <w:rsid w:val="001E38AB"/>
    <w:rsid w:val="001F04F7"/>
    <w:rsid w:val="0020361E"/>
    <w:rsid w:val="00207BAC"/>
    <w:rsid w:val="00214AB0"/>
    <w:rsid w:val="00241C07"/>
    <w:rsid w:val="00255B78"/>
    <w:rsid w:val="00260B8E"/>
    <w:rsid w:val="002610B7"/>
    <w:rsid w:val="00264E8A"/>
    <w:rsid w:val="00297DE9"/>
    <w:rsid w:val="002A6829"/>
    <w:rsid w:val="002F3435"/>
    <w:rsid w:val="0030107D"/>
    <w:rsid w:val="00311B1B"/>
    <w:rsid w:val="00311EB8"/>
    <w:rsid w:val="00316CD8"/>
    <w:rsid w:val="00327DE9"/>
    <w:rsid w:val="003310BC"/>
    <w:rsid w:val="003570DD"/>
    <w:rsid w:val="00366CC6"/>
    <w:rsid w:val="00391F87"/>
    <w:rsid w:val="0039428E"/>
    <w:rsid w:val="003B5A50"/>
    <w:rsid w:val="003C236B"/>
    <w:rsid w:val="003C6D44"/>
    <w:rsid w:val="003D146D"/>
    <w:rsid w:val="003D5F2F"/>
    <w:rsid w:val="003E5238"/>
    <w:rsid w:val="003F16D1"/>
    <w:rsid w:val="0042560D"/>
    <w:rsid w:val="00437A02"/>
    <w:rsid w:val="00442CB4"/>
    <w:rsid w:val="00451683"/>
    <w:rsid w:val="004566C4"/>
    <w:rsid w:val="00464B4A"/>
    <w:rsid w:val="004B24E8"/>
    <w:rsid w:val="004D0811"/>
    <w:rsid w:val="004D3191"/>
    <w:rsid w:val="004D6388"/>
    <w:rsid w:val="004E4C55"/>
    <w:rsid w:val="00506E34"/>
    <w:rsid w:val="00510EE0"/>
    <w:rsid w:val="00512202"/>
    <w:rsid w:val="00516D25"/>
    <w:rsid w:val="00537C6E"/>
    <w:rsid w:val="00542AC4"/>
    <w:rsid w:val="00572FA5"/>
    <w:rsid w:val="005904BC"/>
    <w:rsid w:val="005917B2"/>
    <w:rsid w:val="00591DCC"/>
    <w:rsid w:val="00595F89"/>
    <w:rsid w:val="005C16D3"/>
    <w:rsid w:val="005D6DED"/>
    <w:rsid w:val="006204F8"/>
    <w:rsid w:val="006249EB"/>
    <w:rsid w:val="00632634"/>
    <w:rsid w:val="00635AAF"/>
    <w:rsid w:val="00656C92"/>
    <w:rsid w:val="00660A26"/>
    <w:rsid w:val="00667311"/>
    <w:rsid w:val="00685CF7"/>
    <w:rsid w:val="006B09F0"/>
    <w:rsid w:val="006B24A8"/>
    <w:rsid w:val="006B68AF"/>
    <w:rsid w:val="006B6A1B"/>
    <w:rsid w:val="006C3FEE"/>
    <w:rsid w:val="006C78CD"/>
    <w:rsid w:val="006D23A5"/>
    <w:rsid w:val="006D26A1"/>
    <w:rsid w:val="006D7709"/>
    <w:rsid w:val="006E4FEE"/>
    <w:rsid w:val="006E5311"/>
    <w:rsid w:val="006F0333"/>
    <w:rsid w:val="00702E21"/>
    <w:rsid w:val="0070630D"/>
    <w:rsid w:val="007431E3"/>
    <w:rsid w:val="00751F87"/>
    <w:rsid w:val="00760CCB"/>
    <w:rsid w:val="00765DEC"/>
    <w:rsid w:val="00765F77"/>
    <w:rsid w:val="007873CE"/>
    <w:rsid w:val="007B44AB"/>
    <w:rsid w:val="007B5DB2"/>
    <w:rsid w:val="007C7FE2"/>
    <w:rsid w:val="007D0F81"/>
    <w:rsid w:val="007D181A"/>
    <w:rsid w:val="007D30A4"/>
    <w:rsid w:val="007D515B"/>
    <w:rsid w:val="007F617B"/>
    <w:rsid w:val="00810036"/>
    <w:rsid w:val="00836397"/>
    <w:rsid w:val="008469FB"/>
    <w:rsid w:val="008858F5"/>
    <w:rsid w:val="00891FC9"/>
    <w:rsid w:val="0089531C"/>
    <w:rsid w:val="008A5F87"/>
    <w:rsid w:val="008A62D3"/>
    <w:rsid w:val="008C0F6C"/>
    <w:rsid w:val="008D4D07"/>
    <w:rsid w:val="008E3232"/>
    <w:rsid w:val="008E52B4"/>
    <w:rsid w:val="008F29B1"/>
    <w:rsid w:val="00900F6F"/>
    <w:rsid w:val="00923082"/>
    <w:rsid w:val="0092727E"/>
    <w:rsid w:val="00930C68"/>
    <w:rsid w:val="00953F8B"/>
    <w:rsid w:val="009652CF"/>
    <w:rsid w:val="00970DE6"/>
    <w:rsid w:val="009740FB"/>
    <w:rsid w:val="009755C0"/>
    <w:rsid w:val="00991BDF"/>
    <w:rsid w:val="00997EF4"/>
    <w:rsid w:val="009A140C"/>
    <w:rsid w:val="009A47FF"/>
    <w:rsid w:val="009C23A1"/>
    <w:rsid w:val="009C51A3"/>
    <w:rsid w:val="009F7B99"/>
    <w:rsid w:val="00A13B75"/>
    <w:rsid w:val="00A40D9A"/>
    <w:rsid w:val="00A716F2"/>
    <w:rsid w:val="00A96731"/>
    <w:rsid w:val="00AA43DA"/>
    <w:rsid w:val="00AA5417"/>
    <w:rsid w:val="00AC3664"/>
    <w:rsid w:val="00AE438B"/>
    <w:rsid w:val="00AF224B"/>
    <w:rsid w:val="00AF710E"/>
    <w:rsid w:val="00AF78E4"/>
    <w:rsid w:val="00AF7BAA"/>
    <w:rsid w:val="00B11079"/>
    <w:rsid w:val="00B32448"/>
    <w:rsid w:val="00B328D7"/>
    <w:rsid w:val="00B512B1"/>
    <w:rsid w:val="00B577D4"/>
    <w:rsid w:val="00B640B3"/>
    <w:rsid w:val="00B85933"/>
    <w:rsid w:val="00B90972"/>
    <w:rsid w:val="00B9241F"/>
    <w:rsid w:val="00B955F9"/>
    <w:rsid w:val="00B95806"/>
    <w:rsid w:val="00BC0A93"/>
    <w:rsid w:val="00BC72A6"/>
    <w:rsid w:val="00BD4F2C"/>
    <w:rsid w:val="00C063C5"/>
    <w:rsid w:val="00C17D67"/>
    <w:rsid w:val="00C35143"/>
    <w:rsid w:val="00C40E45"/>
    <w:rsid w:val="00C572CB"/>
    <w:rsid w:val="00C70208"/>
    <w:rsid w:val="00C732E8"/>
    <w:rsid w:val="00C745E9"/>
    <w:rsid w:val="00C752B6"/>
    <w:rsid w:val="00C770D4"/>
    <w:rsid w:val="00C92BDC"/>
    <w:rsid w:val="00C94F96"/>
    <w:rsid w:val="00C97FFD"/>
    <w:rsid w:val="00CB2D58"/>
    <w:rsid w:val="00CC5BA7"/>
    <w:rsid w:val="00CC6772"/>
    <w:rsid w:val="00CD7C48"/>
    <w:rsid w:val="00CE617D"/>
    <w:rsid w:val="00CE7FCE"/>
    <w:rsid w:val="00CF1459"/>
    <w:rsid w:val="00D203E9"/>
    <w:rsid w:val="00D20820"/>
    <w:rsid w:val="00D234B2"/>
    <w:rsid w:val="00D27707"/>
    <w:rsid w:val="00D30629"/>
    <w:rsid w:val="00D54690"/>
    <w:rsid w:val="00D731AA"/>
    <w:rsid w:val="00D73AF5"/>
    <w:rsid w:val="00D778FF"/>
    <w:rsid w:val="00DA0FC6"/>
    <w:rsid w:val="00DA44A0"/>
    <w:rsid w:val="00DF34E0"/>
    <w:rsid w:val="00E305EB"/>
    <w:rsid w:val="00E33F57"/>
    <w:rsid w:val="00E35A9C"/>
    <w:rsid w:val="00E54B23"/>
    <w:rsid w:val="00E57774"/>
    <w:rsid w:val="00E60EC3"/>
    <w:rsid w:val="00E64989"/>
    <w:rsid w:val="00E71DA5"/>
    <w:rsid w:val="00E740F6"/>
    <w:rsid w:val="00E745FA"/>
    <w:rsid w:val="00E75EB6"/>
    <w:rsid w:val="00E92DE6"/>
    <w:rsid w:val="00EA16C5"/>
    <w:rsid w:val="00EB4CB8"/>
    <w:rsid w:val="00EB5125"/>
    <w:rsid w:val="00EC6F99"/>
    <w:rsid w:val="00ED1A32"/>
    <w:rsid w:val="00F0163B"/>
    <w:rsid w:val="00F173B0"/>
    <w:rsid w:val="00F27B20"/>
    <w:rsid w:val="00F30C7B"/>
    <w:rsid w:val="00F4057E"/>
    <w:rsid w:val="00F45A9B"/>
    <w:rsid w:val="00F50FDB"/>
    <w:rsid w:val="00F534A9"/>
    <w:rsid w:val="00F605CF"/>
    <w:rsid w:val="00F6325D"/>
    <w:rsid w:val="00F67062"/>
    <w:rsid w:val="00F80901"/>
    <w:rsid w:val="00F875FB"/>
    <w:rsid w:val="00F9115A"/>
    <w:rsid w:val="00FA1399"/>
    <w:rsid w:val="00FA6765"/>
    <w:rsid w:val="00FC6C88"/>
    <w:rsid w:val="00FD0E84"/>
    <w:rsid w:val="00FD66A3"/>
    <w:rsid w:val="00FE5064"/>
    <w:rsid w:val="00FF25D3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5101"/>
  <w15:docId w15:val="{89DCEBD6-E3E8-476E-B9AF-5F64E91D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C40A7-ED50-4638-AB7D-801515F8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 Molina</cp:lastModifiedBy>
  <cp:revision>8</cp:revision>
  <cp:lastPrinted>2017-09-29T09:56:00Z</cp:lastPrinted>
  <dcterms:created xsi:type="dcterms:W3CDTF">2020-11-04T10:01:00Z</dcterms:created>
  <dcterms:modified xsi:type="dcterms:W3CDTF">2023-02-07T11:50:00Z</dcterms:modified>
</cp:coreProperties>
</file>