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91E09" w14:textId="77777777" w:rsidR="001B440F" w:rsidRDefault="001B440F">
      <w:pPr>
        <w:spacing w:after="269"/>
        <w:ind w:left="120"/>
      </w:pPr>
    </w:p>
    <w:p w14:paraId="32E224A6" w14:textId="77777777" w:rsidR="001B440F" w:rsidRDefault="00000000">
      <w:pPr>
        <w:spacing w:after="161"/>
        <w:ind w:left="120"/>
      </w:pPr>
      <w:proofErr w:type="spellStart"/>
      <w:r>
        <w:rPr>
          <w:rFonts w:ascii="Arial" w:hAnsi="Arial"/>
          <w:b/>
          <w:color w:val="000000"/>
          <w:sz w:val="37"/>
        </w:rPr>
        <w:t>Queixes</w:t>
      </w:r>
      <w:proofErr w:type="spellEnd"/>
      <w:r>
        <w:rPr>
          <w:rFonts w:ascii="Arial" w:hAnsi="Arial"/>
          <w:b/>
          <w:color w:val="000000"/>
          <w:sz w:val="37"/>
        </w:rPr>
        <w:t xml:space="preserve">, </w:t>
      </w:r>
      <w:proofErr w:type="spellStart"/>
      <w:r>
        <w:rPr>
          <w:rFonts w:ascii="Arial" w:hAnsi="Arial"/>
          <w:b/>
          <w:color w:val="000000"/>
          <w:sz w:val="37"/>
        </w:rPr>
        <w:t>suggeriments</w:t>
      </w:r>
      <w:proofErr w:type="spellEnd"/>
      <w:r>
        <w:rPr>
          <w:rFonts w:ascii="Arial" w:hAnsi="Arial"/>
          <w:b/>
          <w:color w:val="000000"/>
          <w:sz w:val="37"/>
        </w:rPr>
        <w:t xml:space="preserve"> i </w:t>
      </w:r>
      <w:proofErr w:type="spellStart"/>
      <w:r>
        <w:rPr>
          <w:rFonts w:ascii="Arial" w:hAnsi="Arial"/>
          <w:b/>
          <w:color w:val="000000"/>
          <w:sz w:val="37"/>
        </w:rPr>
        <w:t>propostes</w:t>
      </w:r>
      <w:proofErr w:type="spellEnd"/>
    </w:p>
    <w:p w14:paraId="28A4C4EE" w14:textId="77777777" w:rsidR="001B440F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Formulari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queixes</w:t>
      </w:r>
      <w:proofErr w:type="spellEnd"/>
      <w:r>
        <w:rPr>
          <w:rFonts w:ascii="Arial" w:hAnsi="Arial"/>
          <w:color w:val="000000"/>
        </w:rPr>
        <w:t xml:space="preserve"> </w:t>
      </w:r>
    </w:p>
    <w:p w14:paraId="5423A305" w14:textId="77777777" w:rsidR="001B440F" w:rsidRDefault="001B440F">
      <w:pPr>
        <w:spacing w:after="269"/>
        <w:ind w:left="120"/>
      </w:pPr>
    </w:p>
    <w:p w14:paraId="7631D85F" w14:textId="77777777" w:rsidR="001B440F" w:rsidRDefault="00000000">
      <w:pPr>
        <w:spacing w:after="180"/>
        <w:ind w:left="120"/>
      </w:pPr>
      <w:proofErr w:type="spellStart"/>
      <w:r>
        <w:rPr>
          <w:rFonts w:ascii="Arial" w:hAnsi="Arial"/>
          <w:b/>
          <w:color w:val="000000"/>
          <w:sz w:val="30"/>
        </w:rPr>
        <w:t>Sol·licitant</w:t>
      </w:r>
      <w:proofErr w:type="spellEnd"/>
      <w:r>
        <w:rPr>
          <w:rFonts w:ascii="Arial" w:hAnsi="Arial"/>
          <w:b/>
          <w:color w:val="000000"/>
          <w:sz w:val="30"/>
        </w:rPr>
        <w:t xml:space="preserve"> / persona </w:t>
      </w:r>
      <w:proofErr w:type="spellStart"/>
      <w:r>
        <w:rPr>
          <w:rFonts w:ascii="Arial" w:hAnsi="Arial"/>
          <w:b/>
          <w:color w:val="000000"/>
          <w:sz w:val="30"/>
        </w:rPr>
        <w:t>interessada</w:t>
      </w:r>
      <w:proofErr w:type="spellEnd"/>
    </w:p>
    <w:p w14:paraId="7146A161" w14:textId="77777777" w:rsidR="001B440F" w:rsidRDefault="00000000">
      <w:pPr>
        <w:spacing w:after="0"/>
        <w:ind w:left="120"/>
      </w:pPr>
      <w:r>
        <w:rPr>
          <w:rFonts w:ascii="Arial" w:hAnsi="Arial"/>
          <w:b/>
          <w:color w:val="000000"/>
        </w:rPr>
        <w:t>Nom</w:t>
      </w:r>
    </w:p>
    <w:p w14:paraId="3DAA0398" w14:textId="77777777" w:rsidR="001B440F" w:rsidRDefault="001B44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3E58B3B6" w14:textId="77777777" w:rsidR="001B440F" w:rsidRDefault="00000000">
      <w:pPr>
        <w:spacing w:after="0"/>
        <w:ind w:left="120"/>
      </w:pPr>
      <w:r>
        <w:rPr>
          <w:rFonts w:ascii="Arial" w:hAnsi="Arial"/>
          <w:b/>
          <w:color w:val="000000"/>
        </w:rPr>
        <w:t xml:space="preserve">1r. </w:t>
      </w:r>
      <w:proofErr w:type="spellStart"/>
      <w:r>
        <w:rPr>
          <w:rFonts w:ascii="Arial" w:hAnsi="Arial"/>
          <w:b/>
          <w:color w:val="000000"/>
        </w:rPr>
        <w:t>cognom</w:t>
      </w:r>
      <w:proofErr w:type="spellEnd"/>
    </w:p>
    <w:p w14:paraId="6BF3309F" w14:textId="77777777" w:rsidR="001B440F" w:rsidRDefault="001B44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6B9D25FE" w14:textId="77777777" w:rsidR="001B440F" w:rsidRDefault="00000000">
      <w:pPr>
        <w:spacing w:after="0"/>
        <w:ind w:left="120"/>
      </w:pPr>
      <w:r>
        <w:rPr>
          <w:rFonts w:ascii="Arial" w:hAnsi="Arial"/>
          <w:b/>
          <w:color w:val="000000"/>
        </w:rPr>
        <w:t xml:space="preserve">2n. </w:t>
      </w:r>
      <w:proofErr w:type="spellStart"/>
      <w:r>
        <w:rPr>
          <w:rFonts w:ascii="Arial" w:hAnsi="Arial"/>
          <w:b/>
          <w:color w:val="000000"/>
        </w:rPr>
        <w:t>cognom</w:t>
      </w:r>
      <w:proofErr w:type="spellEnd"/>
    </w:p>
    <w:p w14:paraId="06C76036" w14:textId="77777777" w:rsidR="001B440F" w:rsidRDefault="001B44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29C2B07D" w14:textId="77777777" w:rsidR="001B440F" w:rsidRDefault="00000000">
      <w:pPr>
        <w:spacing w:after="0"/>
        <w:ind w:left="120"/>
      </w:pPr>
      <w:r>
        <w:rPr>
          <w:rFonts w:ascii="Arial" w:hAnsi="Arial"/>
          <w:b/>
          <w:color w:val="000000"/>
        </w:rPr>
        <w:t>Document</w:t>
      </w:r>
    </w:p>
    <w:p w14:paraId="2CF98015" w14:textId="77777777" w:rsidR="001B440F" w:rsidRDefault="00000000">
      <w:pPr>
        <w:spacing w:after="375"/>
        <w:ind w:left="120"/>
      </w:pPr>
      <w:r>
        <w:rPr>
          <w:rFonts w:ascii="Arial" w:hAnsi="Arial"/>
          <w:color w:val="000000"/>
        </w:rPr>
        <w:t xml:space="preserve">  ☐ NIF  </w:t>
      </w:r>
      <w:r>
        <w:br/>
      </w:r>
      <w:r>
        <w:rPr>
          <w:rFonts w:ascii="Arial" w:hAnsi="Arial"/>
          <w:color w:val="000000"/>
        </w:rPr>
        <w:t xml:space="preserve">  ☐ NIE  </w:t>
      </w:r>
      <w:r>
        <w:br/>
      </w:r>
      <w:r>
        <w:rPr>
          <w:rFonts w:ascii="Arial" w:hAnsi="Arial"/>
          <w:color w:val="000000"/>
        </w:rPr>
        <w:t xml:space="preserve">  ☐ </w:t>
      </w:r>
      <w:proofErr w:type="spellStart"/>
      <w:r>
        <w:rPr>
          <w:rFonts w:ascii="Arial" w:hAnsi="Arial"/>
          <w:color w:val="000000"/>
        </w:rPr>
        <w:t>Passaport</w:t>
      </w:r>
      <w:proofErr w:type="spellEnd"/>
      <w:r>
        <w:rPr>
          <w:rFonts w:ascii="Arial" w:hAnsi="Arial"/>
          <w:color w:val="000000"/>
        </w:rPr>
        <w:t xml:space="preserve"> </w:t>
      </w:r>
    </w:p>
    <w:p w14:paraId="7AB362D8" w14:textId="77777777" w:rsidR="001B440F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Número</w:t>
      </w:r>
      <w:proofErr w:type="spellEnd"/>
      <w:r>
        <w:rPr>
          <w:rFonts w:ascii="Arial" w:hAnsi="Arial"/>
          <w:b/>
          <w:color w:val="000000"/>
        </w:rPr>
        <w:t xml:space="preserve"> de document</w:t>
      </w:r>
      <w:r>
        <w:rPr>
          <w:rFonts w:ascii="Arial" w:hAnsi="Arial"/>
          <w:color w:val="000000"/>
        </w:rPr>
        <w:t xml:space="preserve"> </w:t>
      </w:r>
    </w:p>
    <w:p w14:paraId="4EE3E1AB" w14:textId="77777777" w:rsidR="001B440F" w:rsidRDefault="001B44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175537DD" w14:textId="77777777" w:rsidR="001B440F" w:rsidRDefault="001B440F">
      <w:pPr>
        <w:spacing w:after="269"/>
        <w:ind w:left="120"/>
      </w:pPr>
    </w:p>
    <w:p w14:paraId="3B4CCB7D" w14:textId="77777777" w:rsidR="001B440F" w:rsidRDefault="00000000">
      <w:pPr>
        <w:spacing w:after="269"/>
        <w:ind w:left="120"/>
      </w:pPr>
      <w:r>
        <w:rPr>
          <w:rFonts w:ascii="Arial" w:hAnsi="Arial"/>
          <w:color w:val="000000"/>
        </w:rPr>
        <w:br w:type="page"/>
      </w:r>
    </w:p>
    <w:p w14:paraId="0C2748B7" w14:textId="77777777" w:rsidR="001B440F" w:rsidRDefault="00000000">
      <w:pPr>
        <w:spacing w:after="180"/>
        <w:ind w:left="120"/>
      </w:pPr>
      <w:proofErr w:type="spellStart"/>
      <w:r>
        <w:rPr>
          <w:rFonts w:ascii="Arial" w:hAnsi="Arial"/>
          <w:b/>
          <w:color w:val="000000"/>
          <w:sz w:val="30"/>
        </w:rPr>
        <w:lastRenderedPageBreak/>
        <w:t>Dades</w:t>
      </w:r>
      <w:proofErr w:type="spellEnd"/>
      <w:r>
        <w:rPr>
          <w:rFonts w:ascii="Arial" w:hAnsi="Arial"/>
          <w:b/>
          <w:color w:val="000000"/>
          <w:sz w:val="30"/>
        </w:rPr>
        <w:t xml:space="preserve"> de la </w:t>
      </w:r>
      <w:proofErr w:type="spellStart"/>
      <w:r>
        <w:rPr>
          <w:rFonts w:ascii="Arial" w:hAnsi="Arial"/>
          <w:b/>
          <w:color w:val="000000"/>
          <w:sz w:val="30"/>
        </w:rPr>
        <w:t>sol·licitud</w:t>
      </w:r>
      <w:proofErr w:type="spellEnd"/>
    </w:p>
    <w:p w14:paraId="5A1D40D6" w14:textId="77777777" w:rsidR="001B440F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Breu</w:t>
      </w:r>
      <w:proofErr w:type="spellEnd"/>
      <w:r>
        <w:rPr>
          <w:rFonts w:ascii="Arial" w:hAnsi="Arial"/>
          <w:b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descripció</w:t>
      </w:r>
      <w:proofErr w:type="spellEnd"/>
      <w:r>
        <w:rPr>
          <w:rFonts w:ascii="Arial" w:hAnsi="Arial"/>
          <w:color w:val="000000"/>
        </w:rPr>
        <w:t xml:space="preserve"> </w:t>
      </w:r>
    </w:p>
    <w:p w14:paraId="2F4D3FF7" w14:textId="77777777" w:rsidR="001B440F" w:rsidRDefault="001B44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419BA1A0" w14:textId="77777777" w:rsidR="001B440F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Detalls</w:t>
      </w:r>
      <w:proofErr w:type="spellEnd"/>
      <w:r>
        <w:rPr>
          <w:rFonts w:ascii="Arial" w:hAnsi="Arial"/>
          <w:b/>
          <w:color w:val="000000"/>
        </w:rPr>
        <w:t xml:space="preserve"> de la </w:t>
      </w:r>
      <w:proofErr w:type="spellStart"/>
      <w:r>
        <w:rPr>
          <w:rFonts w:ascii="Arial" w:hAnsi="Arial"/>
          <w:b/>
          <w:color w:val="000000"/>
        </w:rPr>
        <w:t>petició</w:t>
      </w:r>
      <w:proofErr w:type="spellEnd"/>
      <w:r>
        <w:rPr>
          <w:rFonts w:ascii="Arial" w:hAnsi="Arial"/>
          <w:color w:val="000000"/>
        </w:rPr>
        <w:t xml:space="preserve"> </w:t>
      </w:r>
    </w:p>
    <w:p w14:paraId="0A944820" w14:textId="77777777" w:rsidR="001B440F" w:rsidRDefault="001B44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1303" w:lineRule="auto"/>
        <w:ind w:left="120"/>
      </w:pPr>
    </w:p>
    <w:p w14:paraId="759FB4A9" w14:textId="77777777" w:rsidR="001B440F" w:rsidRDefault="00000000">
      <w:pPr>
        <w:spacing w:after="180"/>
        <w:ind w:left="120"/>
      </w:pPr>
      <w:proofErr w:type="spellStart"/>
      <w:r>
        <w:rPr>
          <w:rFonts w:ascii="Arial" w:hAnsi="Arial"/>
          <w:b/>
          <w:color w:val="000000"/>
          <w:sz w:val="30"/>
        </w:rPr>
        <w:t>Classifiqueu</w:t>
      </w:r>
      <w:proofErr w:type="spellEnd"/>
      <w:r>
        <w:rPr>
          <w:rFonts w:ascii="Arial" w:hAnsi="Arial"/>
          <w:b/>
          <w:color w:val="000000"/>
          <w:sz w:val="30"/>
        </w:rPr>
        <w:t xml:space="preserve"> la </w:t>
      </w:r>
      <w:proofErr w:type="spellStart"/>
      <w:r>
        <w:rPr>
          <w:rFonts w:ascii="Arial" w:hAnsi="Arial"/>
          <w:b/>
          <w:color w:val="000000"/>
          <w:sz w:val="30"/>
        </w:rPr>
        <w:t>petició</w:t>
      </w:r>
      <w:proofErr w:type="spellEnd"/>
    </w:p>
    <w:p w14:paraId="0AE2AAB6" w14:textId="77777777" w:rsidR="001B440F" w:rsidRDefault="00000000">
      <w:pPr>
        <w:spacing w:after="269"/>
        <w:ind w:left="120"/>
      </w:pPr>
      <w:r>
        <w:rPr>
          <w:rFonts w:ascii="Arial" w:hAnsi="Arial"/>
          <w:color w:val="000000"/>
        </w:rPr>
        <w:t xml:space="preserve">Per </w:t>
      </w:r>
      <w:proofErr w:type="spellStart"/>
      <w:r>
        <w:rPr>
          <w:rFonts w:ascii="Arial" w:hAnsi="Arial"/>
          <w:color w:val="000000"/>
        </w:rPr>
        <w:t>agilitzar</w:t>
      </w:r>
      <w:proofErr w:type="spellEnd"/>
      <w:r>
        <w:rPr>
          <w:rFonts w:ascii="Arial" w:hAnsi="Arial"/>
          <w:color w:val="000000"/>
        </w:rPr>
        <w:t xml:space="preserve"> la </w:t>
      </w:r>
      <w:proofErr w:type="spellStart"/>
      <w:r>
        <w:rPr>
          <w:rFonts w:ascii="Arial" w:hAnsi="Arial"/>
          <w:color w:val="000000"/>
        </w:rPr>
        <w:t>resolució</w:t>
      </w:r>
      <w:proofErr w:type="spellEnd"/>
      <w:r>
        <w:rPr>
          <w:rFonts w:ascii="Arial" w:hAnsi="Arial"/>
          <w:color w:val="000000"/>
        </w:rPr>
        <w:t xml:space="preserve"> de la </w:t>
      </w:r>
      <w:proofErr w:type="spellStart"/>
      <w:r>
        <w:rPr>
          <w:rFonts w:ascii="Arial" w:hAnsi="Arial"/>
          <w:color w:val="000000"/>
        </w:rPr>
        <w:t>vostra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petició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és</w:t>
      </w:r>
      <w:proofErr w:type="spellEnd"/>
      <w:r>
        <w:rPr>
          <w:rFonts w:ascii="Arial" w:hAnsi="Arial"/>
          <w:color w:val="000000"/>
        </w:rPr>
        <w:t xml:space="preserve"> molt important </w:t>
      </w:r>
      <w:proofErr w:type="spellStart"/>
      <w:r>
        <w:rPr>
          <w:rFonts w:ascii="Arial" w:hAnsi="Arial"/>
          <w:color w:val="000000"/>
        </w:rPr>
        <w:t>indicar</w:t>
      </w:r>
      <w:proofErr w:type="spellEnd"/>
      <w:r>
        <w:rPr>
          <w:rFonts w:ascii="Arial" w:hAnsi="Arial"/>
          <w:color w:val="000000"/>
        </w:rPr>
        <w:t xml:space="preserve"> la </w:t>
      </w:r>
      <w:proofErr w:type="spellStart"/>
      <w:r>
        <w:rPr>
          <w:rFonts w:ascii="Arial" w:hAnsi="Arial"/>
          <w:color w:val="000000"/>
        </w:rPr>
        <w:t>temàtica</w:t>
      </w:r>
      <w:proofErr w:type="spellEnd"/>
      <w:r>
        <w:rPr>
          <w:rFonts w:ascii="Arial" w:hAnsi="Arial"/>
          <w:color w:val="000000"/>
        </w:rPr>
        <w:t>.</w:t>
      </w:r>
    </w:p>
    <w:p w14:paraId="34BBD093" w14:textId="77777777" w:rsidR="001B440F" w:rsidRDefault="00000000">
      <w:pPr>
        <w:spacing w:after="269"/>
        <w:ind w:left="120"/>
      </w:pPr>
      <w:r>
        <w:rPr>
          <w:rFonts w:ascii="Arial" w:hAnsi="Arial"/>
          <w:color w:val="000000"/>
        </w:rPr>
        <w:t xml:space="preserve">☐ </w:t>
      </w:r>
      <w:proofErr w:type="spellStart"/>
      <w:r>
        <w:rPr>
          <w:rFonts w:ascii="Arial" w:hAnsi="Arial"/>
          <w:color w:val="000000"/>
        </w:rPr>
        <w:t>Residus</w:t>
      </w:r>
      <w:proofErr w:type="spellEnd"/>
      <w:r>
        <w:br/>
      </w:r>
      <w:r>
        <w:rPr>
          <w:rFonts w:ascii="Arial" w:hAnsi="Arial"/>
          <w:color w:val="000000"/>
        </w:rPr>
        <w:t xml:space="preserve">☐ </w:t>
      </w:r>
      <w:proofErr w:type="spellStart"/>
      <w:r>
        <w:rPr>
          <w:rFonts w:ascii="Arial" w:hAnsi="Arial"/>
          <w:color w:val="000000"/>
        </w:rPr>
        <w:t>Neteja</w:t>
      </w:r>
      <w:proofErr w:type="spellEnd"/>
      <w:r>
        <w:rPr>
          <w:rFonts w:ascii="Arial" w:hAnsi="Arial"/>
          <w:color w:val="000000"/>
        </w:rPr>
        <w:t xml:space="preserve"> via </w:t>
      </w:r>
      <w:proofErr w:type="spellStart"/>
      <w:r>
        <w:rPr>
          <w:rFonts w:ascii="Arial" w:hAnsi="Arial"/>
          <w:color w:val="000000"/>
        </w:rPr>
        <w:t>pública</w:t>
      </w:r>
      <w:proofErr w:type="spellEnd"/>
      <w:r>
        <w:br/>
      </w:r>
      <w:r>
        <w:rPr>
          <w:rFonts w:ascii="Arial" w:hAnsi="Arial"/>
          <w:color w:val="000000"/>
        </w:rPr>
        <w:t xml:space="preserve">☐ </w:t>
      </w:r>
      <w:proofErr w:type="spellStart"/>
      <w:r>
        <w:rPr>
          <w:rFonts w:ascii="Arial" w:hAnsi="Arial"/>
          <w:color w:val="000000"/>
        </w:rPr>
        <w:t>Carrers</w:t>
      </w:r>
      <w:proofErr w:type="spellEnd"/>
      <w:r>
        <w:br/>
      </w:r>
      <w:r>
        <w:rPr>
          <w:rFonts w:ascii="Arial" w:hAnsi="Arial"/>
          <w:color w:val="000000"/>
        </w:rPr>
        <w:t xml:space="preserve">☐ Parcs i </w:t>
      </w:r>
      <w:proofErr w:type="spellStart"/>
      <w:r>
        <w:rPr>
          <w:rFonts w:ascii="Arial" w:hAnsi="Arial"/>
          <w:color w:val="000000"/>
        </w:rPr>
        <w:t>jardins</w:t>
      </w:r>
      <w:proofErr w:type="spellEnd"/>
      <w:r>
        <w:br/>
      </w:r>
      <w:r>
        <w:rPr>
          <w:rFonts w:ascii="Arial" w:hAnsi="Arial"/>
          <w:color w:val="000000"/>
        </w:rPr>
        <w:t>☐ Transport</w:t>
      </w:r>
      <w:r>
        <w:br/>
      </w:r>
      <w:r>
        <w:rPr>
          <w:rFonts w:ascii="Arial" w:hAnsi="Arial"/>
          <w:color w:val="000000"/>
        </w:rPr>
        <w:t xml:space="preserve">☐ </w:t>
      </w:r>
      <w:proofErr w:type="spellStart"/>
      <w:r>
        <w:rPr>
          <w:rFonts w:ascii="Arial" w:hAnsi="Arial"/>
          <w:color w:val="000000"/>
        </w:rPr>
        <w:t>Enllumenat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públic</w:t>
      </w:r>
      <w:proofErr w:type="spellEnd"/>
      <w:r>
        <w:br/>
      </w:r>
      <w:r>
        <w:rPr>
          <w:rFonts w:ascii="Arial" w:hAnsi="Arial"/>
          <w:color w:val="000000"/>
        </w:rPr>
        <w:t xml:space="preserve">☐ </w:t>
      </w:r>
      <w:proofErr w:type="spellStart"/>
      <w:r>
        <w:rPr>
          <w:rFonts w:ascii="Arial" w:hAnsi="Arial"/>
          <w:color w:val="000000"/>
        </w:rPr>
        <w:t>Equipaments</w:t>
      </w:r>
      <w:proofErr w:type="spellEnd"/>
      <w:r>
        <w:br/>
      </w:r>
      <w:r>
        <w:rPr>
          <w:rFonts w:ascii="Arial" w:hAnsi="Arial"/>
          <w:color w:val="000000"/>
        </w:rPr>
        <w:t xml:space="preserve">☐ </w:t>
      </w:r>
      <w:proofErr w:type="spellStart"/>
      <w:r>
        <w:rPr>
          <w:rFonts w:ascii="Arial" w:hAnsi="Arial"/>
          <w:color w:val="000000"/>
        </w:rPr>
        <w:t>Sorolls</w:t>
      </w:r>
      <w:proofErr w:type="spellEnd"/>
      <w:r>
        <w:br/>
      </w:r>
      <w:r>
        <w:rPr>
          <w:rFonts w:ascii="Arial" w:hAnsi="Arial"/>
          <w:color w:val="000000"/>
        </w:rPr>
        <w:t xml:space="preserve">☐ </w:t>
      </w:r>
      <w:proofErr w:type="spellStart"/>
      <w:r>
        <w:rPr>
          <w:rFonts w:ascii="Arial" w:hAnsi="Arial"/>
          <w:color w:val="000000"/>
        </w:rPr>
        <w:t>Altres</w:t>
      </w:r>
      <w:proofErr w:type="spellEnd"/>
    </w:p>
    <w:p w14:paraId="243D63AE" w14:textId="77777777" w:rsidR="001B440F" w:rsidRDefault="00000000">
      <w:pPr>
        <w:spacing w:after="180"/>
        <w:ind w:left="120"/>
      </w:pPr>
      <w:proofErr w:type="spellStart"/>
      <w:r>
        <w:rPr>
          <w:rFonts w:ascii="Arial" w:hAnsi="Arial"/>
          <w:b/>
          <w:color w:val="000000"/>
          <w:sz w:val="30"/>
        </w:rPr>
        <w:t>Seguiment</w:t>
      </w:r>
      <w:proofErr w:type="spellEnd"/>
    </w:p>
    <w:p w14:paraId="6225E09A" w14:textId="77777777" w:rsidR="001B440F" w:rsidRDefault="00000000">
      <w:pPr>
        <w:spacing w:after="269"/>
        <w:ind w:left="120"/>
      </w:pPr>
      <w:r>
        <w:rPr>
          <w:rFonts w:ascii="Arial" w:hAnsi="Arial"/>
          <w:color w:val="000000"/>
        </w:rPr>
        <w:t xml:space="preserve">Per a </w:t>
      </w:r>
      <w:proofErr w:type="spellStart"/>
      <w:r>
        <w:rPr>
          <w:rFonts w:ascii="Arial" w:hAnsi="Arial"/>
          <w:color w:val="000000"/>
        </w:rPr>
        <w:t>facilitat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el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seguiment</w:t>
      </w:r>
      <w:proofErr w:type="spellEnd"/>
      <w:r>
        <w:rPr>
          <w:rFonts w:ascii="Arial" w:hAnsi="Arial"/>
          <w:color w:val="000000"/>
        </w:rPr>
        <w:t xml:space="preserve"> i </w:t>
      </w:r>
      <w:proofErr w:type="spellStart"/>
      <w:r>
        <w:rPr>
          <w:rFonts w:ascii="Arial" w:hAnsi="Arial"/>
          <w:color w:val="000000"/>
        </w:rPr>
        <w:t>resposta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almenys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cal</w:t>
      </w:r>
      <w:proofErr w:type="spellEnd"/>
      <w:r>
        <w:rPr>
          <w:rFonts w:ascii="Arial" w:hAnsi="Arial"/>
          <w:color w:val="000000"/>
        </w:rPr>
        <w:t xml:space="preserve"> que </w:t>
      </w:r>
      <w:proofErr w:type="spellStart"/>
      <w:r>
        <w:rPr>
          <w:rFonts w:ascii="Arial" w:hAnsi="Arial"/>
          <w:color w:val="000000"/>
        </w:rPr>
        <w:t>indiqueu</w:t>
      </w:r>
      <w:proofErr w:type="spellEnd"/>
      <w:r>
        <w:rPr>
          <w:rFonts w:ascii="Arial" w:hAnsi="Arial"/>
          <w:color w:val="000000"/>
        </w:rPr>
        <w:t>:</w:t>
      </w:r>
    </w:p>
    <w:p w14:paraId="62265E57" w14:textId="77777777" w:rsidR="001B440F" w:rsidRDefault="00000000">
      <w:pPr>
        <w:spacing w:after="269"/>
        <w:ind w:left="120"/>
      </w:pPr>
      <w:r>
        <w:rPr>
          <w:rFonts w:ascii="Arial" w:hAnsi="Arial"/>
          <w:b/>
          <w:color w:val="000000"/>
        </w:rPr>
        <w:t xml:space="preserve">Per quin </w:t>
      </w:r>
      <w:proofErr w:type="spellStart"/>
      <w:r>
        <w:rPr>
          <w:rFonts w:ascii="Arial" w:hAnsi="Arial"/>
          <w:b/>
          <w:color w:val="000000"/>
        </w:rPr>
        <w:t>mitjà</w:t>
      </w:r>
      <w:proofErr w:type="spellEnd"/>
      <w:r>
        <w:rPr>
          <w:rFonts w:ascii="Arial" w:hAnsi="Arial"/>
          <w:b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voleu</w:t>
      </w:r>
      <w:proofErr w:type="spellEnd"/>
      <w:r>
        <w:rPr>
          <w:rFonts w:ascii="Arial" w:hAnsi="Arial"/>
          <w:b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rebre</w:t>
      </w:r>
      <w:proofErr w:type="spellEnd"/>
      <w:r>
        <w:rPr>
          <w:rFonts w:ascii="Arial" w:hAnsi="Arial"/>
          <w:b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notificacions</w:t>
      </w:r>
      <w:proofErr w:type="spellEnd"/>
      <w:r>
        <w:rPr>
          <w:rFonts w:ascii="Arial" w:hAnsi="Arial"/>
          <w:b/>
          <w:color w:val="000000"/>
        </w:rPr>
        <w:t>?</w:t>
      </w:r>
      <w:r>
        <w:br/>
      </w:r>
      <w:r>
        <w:rPr>
          <w:rFonts w:ascii="Arial" w:hAnsi="Arial"/>
          <w:color w:val="000000"/>
        </w:rPr>
        <w:t xml:space="preserve">☐ </w:t>
      </w:r>
      <w:proofErr w:type="spellStart"/>
      <w:r>
        <w:rPr>
          <w:rFonts w:ascii="Arial" w:hAnsi="Arial"/>
          <w:color w:val="000000"/>
        </w:rPr>
        <w:t>Correu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electrònic</w:t>
      </w:r>
      <w:proofErr w:type="spellEnd"/>
    </w:p>
    <w:p w14:paraId="74FE2D1C" w14:textId="77777777" w:rsidR="001B440F" w:rsidRDefault="001B44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56156E87" w14:textId="77777777" w:rsidR="001B440F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☐ </w:t>
      </w:r>
      <w:proofErr w:type="spellStart"/>
      <w:r>
        <w:rPr>
          <w:rFonts w:ascii="Arial" w:hAnsi="Arial"/>
          <w:color w:val="000000"/>
        </w:rPr>
        <w:t>Telèfon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Mòbil</w:t>
      </w:r>
      <w:proofErr w:type="spellEnd"/>
      <w:r>
        <w:rPr>
          <w:rFonts w:ascii="Arial" w:hAnsi="Arial"/>
          <w:color w:val="000000"/>
        </w:rPr>
        <w:t xml:space="preserve"> </w:t>
      </w:r>
    </w:p>
    <w:p w14:paraId="0F3E057E" w14:textId="77777777" w:rsidR="001B440F" w:rsidRDefault="001B44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59655B15" w14:textId="77777777" w:rsidR="001B440F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☐ </w:t>
      </w:r>
      <w:proofErr w:type="spellStart"/>
      <w:r>
        <w:rPr>
          <w:rFonts w:ascii="Arial" w:hAnsi="Arial"/>
          <w:color w:val="000000"/>
        </w:rPr>
        <w:t>Adreça</w:t>
      </w:r>
      <w:proofErr w:type="spellEnd"/>
      <w:r>
        <w:rPr>
          <w:rFonts w:ascii="Arial" w:hAnsi="Arial"/>
          <w:color w:val="000000"/>
        </w:rPr>
        <w:t xml:space="preserve"> Postal </w:t>
      </w:r>
    </w:p>
    <w:p w14:paraId="20642A32" w14:textId="77777777" w:rsidR="001B440F" w:rsidRDefault="00000000">
      <w:pPr>
        <w:spacing w:after="0"/>
        <w:ind w:left="615"/>
      </w:pPr>
      <w:proofErr w:type="spellStart"/>
      <w:r>
        <w:rPr>
          <w:rFonts w:ascii="Arial" w:hAnsi="Arial"/>
          <w:b/>
          <w:color w:val="000000"/>
        </w:rPr>
        <w:lastRenderedPageBreak/>
        <w:t>Adreça</w:t>
      </w:r>
      <w:proofErr w:type="spellEnd"/>
    </w:p>
    <w:p w14:paraId="3DB3736A" w14:textId="77777777" w:rsidR="001B440F" w:rsidRDefault="001B44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285F8CA4" w14:textId="77777777" w:rsidR="001B440F" w:rsidRDefault="00000000">
      <w:pPr>
        <w:spacing w:after="0"/>
        <w:ind w:left="615"/>
      </w:pPr>
      <w:r>
        <w:rPr>
          <w:rFonts w:ascii="Arial" w:hAnsi="Arial"/>
          <w:b/>
          <w:color w:val="000000"/>
        </w:rPr>
        <w:t>País</w:t>
      </w:r>
    </w:p>
    <w:p w14:paraId="74A32EF7" w14:textId="77777777" w:rsidR="001B440F" w:rsidRDefault="001B44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334DAD32" w14:textId="77777777" w:rsidR="001B440F" w:rsidRDefault="00000000">
      <w:pPr>
        <w:spacing w:after="0"/>
        <w:ind w:left="615"/>
      </w:pPr>
      <w:proofErr w:type="spellStart"/>
      <w:r>
        <w:rPr>
          <w:rFonts w:ascii="Arial" w:hAnsi="Arial"/>
          <w:b/>
          <w:color w:val="000000"/>
        </w:rPr>
        <w:t>Província</w:t>
      </w:r>
      <w:proofErr w:type="spellEnd"/>
    </w:p>
    <w:p w14:paraId="45FA2D8E" w14:textId="77777777" w:rsidR="001B440F" w:rsidRDefault="001B44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29B28AFC" w14:textId="77777777" w:rsidR="001B440F" w:rsidRDefault="00000000">
      <w:pPr>
        <w:spacing w:after="0"/>
        <w:ind w:left="615"/>
      </w:pPr>
      <w:proofErr w:type="spellStart"/>
      <w:r>
        <w:rPr>
          <w:rFonts w:ascii="Arial" w:hAnsi="Arial"/>
          <w:b/>
          <w:color w:val="000000"/>
        </w:rPr>
        <w:t>Municipi</w:t>
      </w:r>
      <w:proofErr w:type="spellEnd"/>
    </w:p>
    <w:p w14:paraId="418ABCB0" w14:textId="77777777" w:rsidR="001B440F" w:rsidRDefault="001B44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02758F4C" w14:textId="77777777" w:rsidR="001B440F" w:rsidRDefault="00000000">
      <w:pPr>
        <w:spacing w:after="0"/>
        <w:ind w:left="615"/>
      </w:pPr>
      <w:r>
        <w:rPr>
          <w:rFonts w:ascii="Arial" w:hAnsi="Arial"/>
          <w:b/>
          <w:color w:val="000000"/>
        </w:rPr>
        <w:t>Codi postal</w:t>
      </w:r>
    </w:p>
    <w:p w14:paraId="7307048A" w14:textId="77777777" w:rsidR="001B440F" w:rsidRDefault="001B44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6F46093C" w14:textId="77777777" w:rsidR="001B440F" w:rsidRDefault="001B440F">
      <w:pPr>
        <w:spacing w:after="269"/>
        <w:ind w:left="120"/>
      </w:pPr>
    </w:p>
    <w:p w14:paraId="6CDD3150" w14:textId="77777777" w:rsidR="001B440F" w:rsidRDefault="00000000">
      <w:pPr>
        <w:spacing w:after="269"/>
        <w:ind w:left="120"/>
      </w:pPr>
      <w:proofErr w:type="spellStart"/>
      <w:r>
        <w:rPr>
          <w:rFonts w:ascii="Arial" w:hAnsi="Arial"/>
          <w:color w:val="000000"/>
        </w:rPr>
        <w:t>En</w:t>
      </w:r>
      <w:proofErr w:type="spellEnd"/>
      <w:r>
        <w:rPr>
          <w:rFonts w:ascii="Arial" w:hAnsi="Arial"/>
          <w:color w:val="000000"/>
        </w:rPr>
        <w:t xml:space="preserve"> compliment del </w:t>
      </w:r>
      <w:proofErr w:type="spellStart"/>
      <w:r>
        <w:rPr>
          <w:rFonts w:ascii="Arial" w:hAnsi="Arial"/>
          <w:color w:val="000000"/>
        </w:rPr>
        <w:t>previst</w:t>
      </w:r>
      <w:proofErr w:type="spellEnd"/>
      <w:r>
        <w:rPr>
          <w:rFonts w:ascii="Arial" w:hAnsi="Arial"/>
          <w:color w:val="000000"/>
        </w:rPr>
        <w:t xml:space="preserve"> a </w:t>
      </w:r>
      <w:proofErr w:type="spellStart"/>
      <w:r>
        <w:rPr>
          <w:rFonts w:ascii="Arial" w:hAnsi="Arial"/>
          <w:color w:val="000000"/>
        </w:rPr>
        <w:t>l’article</w:t>
      </w:r>
      <w:proofErr w:type="spellEnd"/>
      <w:r>
        <w:rPr>
          <w:rFonts w:ascii="Arial" w:hAnsi="Arial"/>
          <w:color w:val="000000"/>
        </w:rPr>
        <w:t xml:space="preserve"> 11 de la </w:t>
      </w:r>
      <w:proofErr w:type="spellStart"/>
      <w:r>
        <w:rPr>
          <w:rFonts w:ascii="Arial" w:hAnsi="Arial"/>
          <w:color w:val="000000"/>
        </w:rPr>
        <w:t>Llei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orgànica</w:t>
      </w:r>
      <w:proofErr w:type="spellEnd"/>
      <w:r>
        <w:rPr>
          <w:rFonts w:ascii="Arial" w:hAnsi="Arial"/>
          <w:color w:val="000000"/>
        </w:rPr>
        <w:t xml:space="preserve"> 3/2018, de 5 de </w:t>
      </w:r>
      <w:proofErr w:type="spellStart"/>
      <w:r>
        <w:rPr>
          <w:rFonts w:ascii="Arial" w:hAnsi="Arial"/>
          <w:color w:val="000000"/>
        </w:rPr>
        <w:t>desembre</w:t>
      </w:r>
      <w:proofErr w:type="spellEnd"/>
      <w:r>
        <w:rPr>
          <w:rFonts w:ascii="Arial" w:hAnsi="Arial"/>
          <w:color w:val="000000"/>
        </w:rPr>
        <w:t xml:space="preserve">, de </w:t>
      </w:r>
      <w:proofErr w:type="spellStart"/>
      <w:r>
        <w:rPr>
          <w:rFonts w:ascii="Arial" w:hAnsi="Arial"/>
          <w:color w:val="000000"/>
        </w:rPr>
        <w:t>protecció</w:t>
      </w:r>
      <w:proofErr w:type="spellEnd"/>
      <w:r>
        <w:rPr>
          <w:rFonts w:ascii="Arial" w:hAnsi="Arial"/>
          <w:color w:val="000000"/>
        </w:rPr>
        <w:t xml:space="preserve"> de </w:t>
      </w:r>
      <w:proofErr w:type="spellStart"/>
      <w:r>
        <w:rPr>
          <w:rFonts w:ascii="Arial" w:hAnsi="Arial"/>
          <w:color w:val="000000"/>
        </w:rPr>
        <w:t>dades</w:t>
      </w:r>
      <w:proofErr w:type="spellEnd"/>
      <w:r>
        <w:rPr>
          <w:rFonts w:ascii="Arial" w:hAnsi="Arial"/>
          <w:color w:val="000000"/>
        </w:rPr>
        <w:t xml:space="preserve"> personals i </w:t>
      </w:r>
      <w:proofErr w:type="spellStart"/>
      <w:r>
        <w:rPr>
          <w:rFonts w:ascii="Arial" w:hAnsi="Arial"/>
          <w:color w:val="000000"/>
        </w:rPr>
        <w:t>garantia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dels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drets</w:t>
      </w:r>
      <w:proofErr w:type="spellEnd"/>
      <w:r>
        <w:rPr>
          <w:rFonts w:ascii="Arial" w:hAnsi="Arial"/>
          <w:color w:val="000000"/>
        </w:rPr>
        <w:t xml:space="preserve"> digitals, </w:t>
      </w:r>
      <w:proofErr w:type="spellStart"/>
      <w:r>
        <w:rPr>
          <w:rFonts w:ascii="Arial" w:hAnsi="Arial"/>
          <w:color w:val="000000"/>
        </w:rPr>
        <w:t>en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relació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amb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l’establert</w:t>
      </w:r>
      <w:proofErr w:type="spellEnd"/>
      <w:r>
        <w:rPr>
          <w:rFonts w:ascii="Arial" w:hAnsi="Arial"/>
          <w:color w:val="000000"/>
        </w:rPr>
        <w:t xml:space="preserve"> a </w:t>
      </w:r>
      <w:proofErr w:type="spellStart"/>
      <w:r>
        <w:rPr>
          <w:rFonts w:ascii="Arial" w:hAnsi="Arial"/>
          <w:color w:val="000000"/>
        </w:rPr>
        <w:t>l’article</w:t>
      </w:r>
      <w:proofErr w:type="spellEnd"/>
      <w:r>
        <w:rPr>
          <w:rFonts w:ascii="Arial" w:hAnsi="Arial"/>
          <w:color w:val="000000"/>
        </w:rPr>
        <w:t xml:space="preserve"> 13 del </w:t>
      </w:r>
      <w:proofErr w:type="spellStart"/>
      <w:r>
        <w:rPr>
          <w:rFonts w:ascii="Arial" w:hAnsi="Arial"/>
          <w:color w:val="000000"/>
        </w:rPr>
        <w:t>Reglament</w:t>
      </w:r>
      <w:proofErr w:type="spellEnd"/>
      <w:r>
        <w:rPr>
          <w:rFonts w:ascii="Arial" w:hAnsi="Arial"/>
          <w:color w:val="000000"/>
        </w:rPr>
        <w:t xml:space="preserve"> General de </w:t>
      </w:r>
      <w:proofErr w:type="spellStart"/>
      <w:r>
        <w:rPr>
          <w:rFonts w:ascii="Arial" w:hAnsi="Arial"/>
          <w:color w:val="000000"/>
        </w:rPr>
        <w:t>Protecció</w:t>
      </w:r>
      <w:proofErr w:type="spellEnd"/>
      <w:r>
        <w:rPr>
          <w:rFonts w:ascii="Arial" w:hAnsi="Arial"/>
          <w:color w:val="000000"/>
        </w:rPr>
        <w:t xml:space="preserve"> de </w:t>
      </w:r>
      <w:proofErr w:type="spellStart"/>
      <w:r>
        <w:rPr>
          <w:rFonts w:ascii="Arial" w:hAnsi="Arial"/>
          <w:color w:val="000000"/>
        </w:rPr>
        <w:t>dades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l’informem</w:t>
      </w:r>
      <w:proofErr w:type="spellEnd"/>
      <w:r>
        <w:rPr>
          <w:rFonts w:ascii="Arial" w:hAnsi="Arial"/>
          <w:color w:val="000000"/>
        </w:rPr>
        <w:t xml:space="preserve"> que les </w:t>
      </w:r>
      <w:proofErr w:type="spellStart"/>
      <w:r>
        <w:rPr>
          <w:rFonts w:ascii="Arial" w:hAnsi="Arial"/>
          <w:color w:val="000000"/>
        </w:rPr>
        <w:t>seves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dades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són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necessàries</w:t>
      </w:r>
      <w:proofErr w:type="spellEnd"/>
      <w:r>
        <w:rPr>
          <w:rFonts w:ascii="Arial" w:hAnsi="Arial"/>
          <w:color w:val="000000"/>
        </w:rPr>
        <w:t xml:space="preserve"> per a la </w:t>
      </w:r>
      <w:proofErr w:type="spellStart"/>
      <w:r>
        <w:rPr>
          <w:rFonts w:ascii="Arial" w:hAnsi="Arial"/>
          <w:color w:val="000000"/>
        </w:rPr>
        <w:t>gestió</w:t>
      </w:r>
      <w:proofErr w:type="spellEnd"/>
      <w:r>
        <w:rPr>
          <w:rFonts w:ascii="Arial" w:hAnsi="Arial"/>
          <w:color w:val="000000"/>
        </w:rPr>
        <w:t xml:space="preserve"> del </w:t>
      </w:r>
      <w:proofErr w:type="spellStart"/>
      <w:r>
        <w:rPr>
          <w:rFonts w:ascii="Arial" w:hAnsi="Arial"/>
          <w:color w:val="000000"/>
        </w:rPr>
        <w:t>tràmit</w:t>
      </w:r>
      <w:proofErr w:type="spellEnd"/>
      <w:r>
        <w:rPr>
          <w:rFonts w:ascii="Arial" w:hAnsi="Arial"/>
          <w:color w:val="000000"/>
        </w:rPr>
        <w:t xml:space="preserve"> o </w:t>
      </w:r>
      <w:proofErr w:type="spellStart"/>
      <w:r>
        <w:rPr>
          <w:rFonts w:ascii="Arial" w:hAnsi="Arial"/>
          <w:color w:val="000000"/>
        </w:rPr>
        <w:t>prestació</w:t>
      </w:r>
      <w:proofErr w:type="spellEnd"/>
      <w:r>
        <w:rPr>
          <w:rFonts w:ascii="Arial" w:hAnsi="Arial"/>
          <w:color w:val="000000"/>
        </w:rPr>
        <w:t xml:space="preserve"> del </w:t>
      </w:r>
      <w:proofErr w:type="spellStart"/>
      <w:r>
        <w:rPr>
          <w:rFonts w:ascii="Arial" w:hAnsi="Arial"/>
          <w:color w:val="000000"/>
        </w:rPr>
        <w:t>servei</w:t>
      </w:r>
      <w:proofErr w:type="spellEnd"/>
      <w:r>
        <w:rPr>
          <w:rFonts w:ascii="Arial" w:hAnsi="Arial"/>
          <w:color w:val="000000"/>
        </w:rPr>
        <w:t xml:space="preserve"> que </w:t>
      </w:r>
      <w:proofErr w:type="spellStart"/>
      <w:r>
        <w:rPr>
          <w:rFonts w:ascii="Arial" w:hAnsi="Arial"/>
          <w:color w:val="000000"/>
        </w:rPr>
        <w:t>esteu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realitzant</w:t>
      </w:r>
      <w:proofErr w:type="spellEnd"/>
      <w:r>
        <w:rPr>
          <w:rFonts w:ascii="Arial" w:hAnsi="Arial"/>
          <w:color w:val="000000"/>
        </w:rPr>
        <w:t>.</w:t>
      </w:r>
    </w:p>
    <w:p w14:paraId="7CB9C744" w14:textId="77777777" w:rsidR="001B440F" w:rsidRDefault="00000000">
      <w:pPr>
        <w:spacing w:after="269"/>
        <w:ind w:left="120"/>
      </w:pPr>
      <w:r>
        <w:rPr>
          <w:rFonts w:ascii="Arial" w:hAnsi="Arial"/>
          <w:color w:val="000000"/>
        </w:rPr>
        <w:t xml:space="preserve">Al </w:t>
      </w:r>
      <w:proofErr w:type="spellStart"/>
      <w:r>
        <w:rPr>
          <w:rFonts w:ascii="Arial" w:hAnsi="Arial"/>
          <w:color w:val="000000"/>
        </w:rPr>
        <w:t>respecte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s’indica</w:t>
      </w:r>
      <w:proofErr w:type="spellEnd"/>
      <w:r>
        <w:rPr>
          <w:rFonts w:ascii="Arial" w:hAnsi="Arial"/>
          <w:color w:val="000000"/>
        </w:rPr>
        <w:t xml:space="preserve"> que </w:t>
      </w:r>
      <w:proofErr w:type="spellStart"/>
      <w:r>
        <w:rPr>
          <w:rFonts w:ascii="Arial" w:hAnsi="Arial"/>
          <w:color w:val="000000"/>
        </w:rPr>
        <w:t>l'ens</w:t>
      </w:r>
      <w:proofErr w:type="spellEnd"/>
      <w:r>
        <w:rPr>
          <w:rFonts w:ascii="Arial" w:hAnsi="Arial"/>
          <w:color w:val="000000"/>
        </w:rPr>
        <w:t xml:space="preserve"> Ajuntament de Santa Eulàlia de Ronçana </w:t>
      </w:r>
      <w:proofErr w:type="spellStart"/>
      <w:r>
        <w:rPr>
          <w:rFonts w:ascii="Arial" w:hAnsi="Arial"/>
          <w:color w:val="000000"/>
        </w:rPr>
        <w:t>és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el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responsable</w:t>
      </w:r>
      <w:proofErr w:type="spellEnd"/>
      <w:r>
        <w:rPr>
          <w:rFonts w:ascii="Arial" w:hAnsi="Arial"/>
          <w:color w:val="000000"/>
        </w:rPr>
        <w:t xml:space="preserve"> del </w:t>
      </w:r>
      <w:proofErr w:type="spellStart"/>
      <w:r>
        <w:rPr>
          <w:rFonts w:ascii="Arial" w:hAnsi="Arial"/>
          <w:color w:val="000000"/>
        </w:rPr>
        <w:t>tractament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d’aquestes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dades</w:t>
      </w:r>
      <w:proofErr w:type="spellEnd"/>
      <w:r>
        <w:rPr>
          <w:rFonts w:ascii="Arial" w:hAnsi="Arial"/>
          <w:color w:val="000000"/>
        </w:rPr>
        <w:t xml:space="preserve"> personals, que </w:t>
      </w:r>
      <w:proofErr w:type="spellStart"/>
      <w:r>
        <w:rPr>
          <w:rFonts w:ascii="Arial" w:hAnsi="Arial"/>
          <w:color w:val="000000"/>
        </w:rPr>
        <w:t>conservarà</w:t>
      </w:r>
      <w:proofErr w:type="spellEnd"/>
      <w:r>
        <w:rPr>
          <w:rFonts w:ascii="Arial" w:hAnsi="Arial"/>
          <w:color w:val="000000"/>
        </w:rPr>
        <w:t xml:space="preserve"> de </w:t>
      </w:r>
      <w:proofErr w:type="spellStart"/>
      <w:r>
        <w:rPr>
          <w:rFonts w:ascii="Arial" w:hAnsi="Arial"/>
          <w:color w:val="000000"/>
        </w:rPr>
        <w:t>conformitat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amb</w:t>
      </w:r>
      <w:proofErr w:type="spellEnd"/>
      <w:r>
        <w:rPr>
          <w:rFonts w:ascii="Arial" w:hAnsi="Arial"/>
          <w:color w:val="000000"/>
        </w:rPr>
        <w:t xml:space="preserve"> les </w:t>
      </w:r>
      <w:proofErr w:type="spellStart"/>
      <w:r>
        <w:rPr>
          <w:rFonts w:ascii="Arial" w:hAnsi="Arial"/>
          <w:color w:val="000000"/>
        </w:rPr>
        <w:t>disposicions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legals</w:t>
      </w:r>
      <w:proofErr w:type="spellEnd"/>
      <w:r>
        <w:rPr>
          <w:rFonts w:ascii="Arial" w:hAnsi="Arial"/>
          <w:color w:val="000000"/>
        </w:rPr>
        <w:t xml:space="preserve"> i </w:t>
      </w:r>
      <w:proofErr w:type="spellStart"/>
      <w:r>
        <w:rPr>
          <w:rFonts w:ascii="Arial" w:hAnsi="Arial"/>
          <w:color w:val="000000"/>
        </w:rPr>
        <w:t>reglamentàries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aplicables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cada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cas</w:t>
      </w:r>
      <w:proofErr w:type="spellEnd"/>
      <w:r>
        <w:rPr>
          <w:rFonts w:ascii="Arial" w:hAnsi="Arial"/>
          <w:color w:val="000000"/>
        </w:rPr>
        <w:t>.</w:t>
      </w:r>
    </w:p>
    <w:p w14:paraId="7E1E699F" w14:textId="77777777" w:rsidR="001B440F" w:rsidRDefault="00000000">
      <w:pPr>
        <w:spacing w:after="269"/>
        <w:ind w:left="120"/>
      </w:pPr>
      <w:proofErr w:type="spellStart"/>
      <w:r>
        <w:rPr>
          <w:rFonts w:ascii="Arial" w:hAnsi="Arial"/>
          <w:color w:val="000000"/>
        </w:rPr>
        <w:t>Així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mateix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s’informa</w:t>
      </w:r>
      <w:proofErr w:type="spellEnd"/>
      <w:r>
        <w:rPr>
          <w:rFonts w:ascii="Arial" w:hAnsi="Arial"/>
          <w:color w:val="000000"/>
        </w:rPr>
        <w:t xml:space="preserve"> de la </w:t>
      </w:r>
      <w:proofErr w:type="spellStart"/>
      <w:r>
        <w:rPr>
          <w:rFonts w:ascii="Arial" w:hAnsi="Arial"/>
          <w:color w:val="000000"/>
        </w:rPr>
        <w:t>possibilitat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d’exercir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els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seus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drets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d’accés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rectificació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supressió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oposició</w:t>
      </w:r>
      <w:proofErr w:type="spellEnd"/>
      <w:r>
        <w:rPr>
          <w:rFonts w:ascii="Arial" w:hAnsi="Arial"/>
          <w:color w:val="000000"/>
        </w:rPr>
        <w:t xml:space="preserve"> i </w:t>
      </w:r>
      <w:proofErr w:type="spellStart"/>
      <w:r>
        <w:rPr>
          <w:rFonts w:ascii="Arial" w:hAnsi="Arial"/>
          <w:color w:val="000000"/>
        </w:rPr>
        <w:t>limitació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mitjançant</w:t>
      </w:r>
      <w:proofErr w:type="spellEnd"/>
      <w:r>
        <w:rPr>
          <w:rFonts w:ascii="Arial" w:hAnsi="Arial"/>
          <w:color w:val="000000"/>
        </w:rPr>
        <w:t xml:space="preserve"> la </w:t>
      </w:r>
      <w:proofErr w:type="spellStart"/>
      <w:r>
        <w:rPr>
          <w:rFonts w:ascii="Arial" w:hAnsi="Arial"/>
          <w:color w:val="000000"/>
        </w:rPr>
        <w:t>remissió</w:t>
      </w:r>
      <w:proofErr w:type="spellEnd"/>
      <w:r>
        <w:rPr>
          <w:rFonts w:ascii="Arial" w:hAnsi="Arial"/>
          <w:color w:val="000000"/>
        </w:rPr>
        <w:t xml:space="preserve"> d’un </w:t>
      </w:r>
      <w:proofErr w:type="spellStart"/>
      <w:r>
        <w:rPr>
          <w:rFonts w:ascii="Arial" w:hAnsi="Arial"/>
          <w:color w:val="000000"/>
        </w:rPr>
        <w:t>escrit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dirigit</w:t>
      </w:r>
      <w:proofErr w:type="spellEnd"/>
      <w:r>
        <w:rPr>
          <w:rFonts w:ascii="Arial" w:hAnsi="Arial"/>
          <w:color w:val="000000"/>
        </w:rPr>
        <w:t xml:space="preserve"> a </w:t>
      </w:r>
      <w:proofErr w:type="spellStart"/>
      <w:r>
        <w:rPr>
          <w:rFonts w:ascii="Arial" w:hAnsi="Arial"/>
          <w:color w:val="000000"/>
        </w:rPr>
        <w:t>l'ens</w:t>
      </w:r>
      <w:proofErr w:type="spellEnd"/>
      <w:r>
        <w:rPr>
          <w:rFonts w:ascii="Arial" w:hAnsi="Arial"/>
          <w:color w:val="000000"/>
        </w:rPr>
        <w:t xml:space="preserve"> Ajuntament de Santa Eulàlia de Ronçana per </w:t>
      </w:r>
      <w:proofErr w:type="spellStart"/>
      <w:r>
        <w:rPr>
          <w:rFonts w:ascii="Arial" w:hAnsi="Arial"/>
          <w:color w:val="000000"/>
        </w:rPr>
        <w:t>mitjans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electrònics</w:t>
      </w:r>
      <w:proofErr w:type="spellEnd"/>
      <w:r>
        <w:rPr>
          <w:rFonts w:ascii="Arial" w:hAnsi="Arial"/>
          <w:color w:val="000000"/>
        </w:rPr>
        <w:t xml:space="preserve">, o </w:t>
      </w:r>
      <w:proofErr w:type="spellStart"/>
      <w:r>
        <w:rPr>
          <w:rFonts w:ascii="Arial" w:hAnsi="Arial"/>
          <w:color w:val="000000"/>
        </w:rPr>
        <w:t>en</w:t>
      </w:r>
      <w:proofErr w:type="spellEnd"/>
      <w:r>
        <w:rPr>
          <w:rFonts w:ascii="Arial" w:hAnsi="Arial"/>
          <w:color w:val="000000"/>
        </w:rPr>
        <w:t xml:space="preserve"> format paper, ja </w:t>
      </w:r>
      <w:proofErr w:type="spellStart"/>
      <w:r>
        <w:rPr>
          <w:rFonts w:ascii="Arial" w:hAnsi="Arial"/>
          <w:color w:val="000000"/>
        </w:rPr>
        <w:t>sigui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presencialment</w:t>
      </w:r>
      <w:proofErr w:type="spellEnd"/>
      <w:r>
        <w:rPr>
          <w:rFonts w:ascii="Arial" w:hAnsi="Arial"/>
          <w:color w:val="000000"/>
        </w:rPr>
        <w:t xml:space="preserve"> o per </w:t>
      </w:r>
      <w:proofErr w:type="spellStart"/>
      <w:r>
        <w:rPr>
          <w:rFonts w:ascii="Arial" w:hAnsi="Arial"/>
          <w:color w:val="000000"/>
        </w:rPr>
        <w:t>correu</w:t>
      </w:r>
      <w:proofErr w:type="spellEnd"/>
      <w:r>
        <w:rPr>
          <w:rFonts w:ascii="Arial" w:hAnsi="Arial"/>
          <w:color w:val="000000"/>
        </w:rPr>
        <w:t xml:space="preserve"> postal. </w:t>
      </w:r>
    </w:p>
    <w:p w14:paraId="6FC6E495" w14:textId="77777777" w:rsidR="001B440F" w:rsidRDefault="00000000">
      <w:pPr>
        <w:spacing w:after="269"/>
        <w:ind w:left="120"/>
      </w:pPr>
      <w:r>
        <w:rPr>
          <w:rFonts w:ascii="Arial" w:hAnsi="Arial"/>
          <w:color w:val="000000"/>
        </w:rPr>
        <w:t xml:space="preserve">Per a </w:t>
      </w:r>
      <w:proofErr w:type="spellStart"/>
      <w:r>
        <w:rPr>
          <w:rFonts w:ascii="Arial" w:hAnsi="Arial"/>
          <w:color w:val="000000"/>
        </w:rPr>
        <w:t>més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informació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consulti</w:t>
      </w:r>
      <w:proofErr w:type="spellEnd"/>
      <w:r>
        <w:rPr>
          <w:rFonts w:ascii="Arial" w:hAnsi="Arial"/>
          <w:color w:val="000000"/>
        </w:rPr>
        <w:t xml:space="preserve"> la nostra </w:t>
      </w:r>
      <w:hyperlink r:id="rId6">
        <w:proofErr w:type="spellStart"/>
        <w:r>
          <w:rPr>
            <w:rFonts w:ascii="Arial" w:hAnsi="Arial"/>
            <w:color w:val="0000FF"/>
            <w:u w:val="single"/>
          </w:rPr>
          <w:t>política</w:t>
        </w:r>
        <w:proofErr w:type="spellEnd"/>
        <w:r>
          <w:rPr>
            <w:rFonts w:ascii="Arial" w:hAnsi="Arial"/>
            <w:color w:val="0000FF"/>
            <w:u w:val="single"/>
          </w:rPr>
          <w:t xml:space="preserve"> de </w:t>
        </w:r>
        <w:proofErr w:type="spellStart"/>
        <w:r>
          <w:rPr>
            <w:rFonts w:ascii="Arial" w:hAnsi="Arial"/>
            <w:color w:val="0000FF"/>
            <w:u w:val="single"/>
          </w:rPr>
          <w:t>privacitat</w:t>
        </w:r>
        <w:proofErr w:type="spellEnd"/>
      </w:hyperlink>
      <w:r>
        <w:rPr>
          <w:rFonts w:ascii="Arial" w:hAnsi="Arial"/>
          <w:color w:val="000000"/>
        </w:rPr>
        <w:t>.</w:t>
      </w:r>
    </w:p>
    <w:p w14:paraId="3C3C10A8" w14:textId="77777777" w:rsidR="001B440F" w:rsidRDefault="00000000">
      <w:pPr>
        <w:spacing w:after="269"/>
        <w:ind w:left="120"/>
      </w:pPr>
      <w:proofErr w:type="spellStart"/>
      <w:r>
        <w:rPr>
          <w:rFonts w:ascii="Arial" w:hAnsi="Arial"/>
          <w:color w:val="000000"/>
        </w:rPr>
        <w:t>Tanmateix</w:t>
      </w:r>
      <w:proofErr w:type="spellEnd"/>
      <w:r>
        <w:rPr>
          <w:rFonts w:ascii="Arial" w:hAnsi="Arial"/>
          <w:color w:val="000000"/>
        </w:rPr>
        <w:t xml:space="preserve"> manifesto </w:t>
      </w:r>
      <w:proofErr w:type="spellStart"/>
      <w:r>
        <w:rPr>
          <w:rFonts w:ascii="Arial" w:hAnsi="Arial"/>
          <w:color w:val="000000"/>
        </w:rPr>
        <w:t>explícitament</w:t>
      </w:r>
      <w:proofErr w:type="spellEnd"/>
      <w:r>
        <w:rPr>
          <w:rFonts w:ascii="Arial" w:hAnsi="Arial"/>
          <w:color w:val="000000"/>
        </w:rPr>
        <w:t xml:space="preserve"> que les </w:t>
      </w:r>
      <w:proofErr w:type="spellStart"/>
      <w:r>
        <w:rPr>
          <w:rFonts w:ascii="Arial" w:hAnsi="Arial"/>
          <w:color w:val="000000"/>
        </w:rPr>
        <w:t>dades</w:t>
      </w:r>
      <w:proofErr w:type="spellEnd"/>
      <w:r>
        <w:rPr>
          <w:rFonts w:ascii="Arial" w:hAnsi="Arial"/>
          <w:color w:val="000000"/>
        </w:rPr>
        <w:t xml:space="preserve"> i </w:t>
      </w:r>
      <w:proofErr w:type="spellStart"/>
      <w:r>
        <w:rPr>
          <w:rFonts w:ascii="Arial" w:hAnsi="Arial"/>
          <w:color w:val="000000"/>
        </w:rPr>
        <w:t>possibles</w:t>
      </w:r>
      <w:proofErr w:type="spellEnd"/>
      <w:r>
        <w:rPr>
          <w:rFonts w:ascii="Arial" w:hAnsi="Arial"/>
          <w:color w:val="000000"/>
        </w:rPr>
        <w:t xml:space="preserve"> documents </w:t>
      </w:r>
      <w:proofErr w:type="spellStart"/>
      <w:r>
        <w:rPr>
          <w:rFonts w:ascii="Arial" w:hAnsi="Arial"/>
          <w:color w:val="000000"/>
        </w:rPr>
        <w:t>aportats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aquest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formulari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són</w:t>
      </w:r>
      <w:proofErr w:type="spellEnd"/>
      <w:r>
        <w:rPr>
          <w:rFonts w:ascii="Arial" w:hAnsi="Arial"/>
          <w:color w:val="000000"/>
        </w:rPr>
        <w:t xml:space="preserve"> certs i </w:t>
      </w:r>
      <w:proofErr w:type="spellStart"/>
      <w:r>
        <w:rPr>
          <w:rFonts w:ascii="Arial" w:hAnsi="Arial"/>
          <w:color w:val="000000"/>
        </w:rPr>
        <w:t>autoritzo</w:t>
      </w:r>
      <w:proofErr w:type="spellEnd"/>
      <w:r>
        <w:rPr>
          <w:rFonts w:ascii="Arial" w:hAnsi="Arial"/>
          <w:color w:val="000000"/>
        </w:rPr>
        <w:t xml:space="preserve"> a </w:t>
      </w:r>
      <w:proofErr w:type="spellStart"/>
      <w:r>
        <w:rPr>
          <w:rFonts w:ascii="Arial" w:hAnsi="Arial"/>
          <w:color w:val="000000"/>
        </w:rPr>
        <w:t>l’administració</w:t>
      </w:r>
      <w:proofErr w:type="spellEnd"/>
      <w:r>
        <w:rPr>
          <w:rFonts w:ascii="Arial" w:hAnsi="Arial"/>
          <w:color w:val="000000"/>
        </w:rPr>
        <w:t xml:space="preserve"> a </w:t>
      </w:r>
      <w:proofErr w:type="spellStart"/>
      <w:r>
        <w:rPr>
          <w:rFonts w:ascii="Arial" w:hAnsi="Arial"/>
          <w:color w:val="000000"/>
        </w:rPr>
        <w:t>verificar</w:t>
      </w:r>
      <w:proofErr w:type="spellEnd"/>
      <w:r>
        <w:rPr>
          <w:rFonts w:ascii="Arial" w:hAnsi="Arial"/>
          <w:color w:val="000000"/>
        </w:rPr>
        <w:t>-les.</w:t>
      </w:r>
    </w:p>
    <w:p w14:paraId="6757BF7E" w14:textId="77777777" w:rsidR="001B440F" w:rsidRDefault="00000000">
      <w:pPr>
        <w:spacing w:after="269"/>
        <w:ind w:left="120"/>
      </w:pPr>
      <w:proofErr w:type="spellStart"/>
      <w:r>
        <w:rPr>
          <w:rFonts w:ascii="Arial" w:hAnsi="Arial"/>
          <w:color w:val="000000"/>
        </w:rPr>
        <w:t>Tanmateix</w:t>
      </w:r>
      <w:proofErr w:type="spellEnd"/>
      <w:r>
        <w:rPr>
          <w:rFonts w:ascii="Arial" w:hAnsi="Arial"/>
          <w:color w:val="000000"/>
        </w:rPr>
        <w:t xml:space="preserve"> manifesto </w:t>
      </w:r>
      <w:proofErr w:type="spellStart"/>
      <w:r>
        <w:rPr>
          <w:rFonts w:ascii="Arial" w:hAnsi="Arial"/>
          <w:color w:val="000000"/>
        </w:rPr>
        <w:t>explícitament</w:t>
      </w:r>
      <w:proofErr w:type="spellEnd"/>
      <w:r>
        <w:rPr>
          <w:rFonts w:ascii="Arial" w:hAnsi="Arial"/>
          <w:color w:val="000000"/>
        </w:rPr>
        <w:t xml:space="preserve"> que les </w:t>
      </w:r>
      <w:proofErr w:type="spellStart"/>
      <w:r>
        <w:rPr>
          <w:rFonts w:ascii="Arial" w:hAnsi="Arial"/>
          <w:color w:val="000000"/>
        </w:rPr>
        <w:t>dades</w:t>
      </w:r>
      <w:proofErr w:type="spellEnd"/>
      <w:r>
        <w:rPr>
          <w:rFonts w:ascii="Arial" w:hAnsi="Arial"/>
          <w:color w:val="000000"/>
        </w:rPr>
        <w:t xml:space="preserve"> i </w:t>
      </w:r>
      <w:proofErr w:type="spellStart"/>
      <w:r>
        <w:rPr>
          <w:rFonts w:ascii="Arial" w:hAnsi="Arial"/>
          <w:color w:val="000000"/>
        </w:rPr>
        <w:t>possibles</w:t>
      </w:r>
      <w:proofErr w:type="spellEnd"/>
      <w:r>
        <w:rPr>
          <w:rFonts w:ascii="Arial" w:hAnsi="Arial"/>
          <w:color w:val="000000"/>
        </w:rPr>
        <w:t xml:space="preserve"> documents </w:t>
      </w:r>
      <w:proofErr w:type="spellStart"/>
      <w:r>
        <w:rPr>
          <w:rFonts w:ascii="Arial" w:hAnsi="Arial"/>
          <w:color w:val="000000"/>
        </w:rPr>
        <w:t>aportats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aquest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formulari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són</w:t>
      </w:r>
      <w:proofErr w:type="spellEnd"/>
      <w:r>
        <w:rPr>
          <w:rFonts w:ascii="Arial" w:hAnsi="Arial"/>
          <w:color w:val="000000"/>
        </w:rPr>
        <w:t xml:space="preserve"> certs i </w:t>
      </w:r>
      <w:proofErr w:type="spellStart"/>
      <w:r>
        <w:rPr>
          <w:rFonts w:ascii="Arial" w:hAnsi="Arial"/>
          <w:color w:val="000000"/>
        </w:rPr>
        <w:t>autoritzo</w:t>
      </w:r>
      <w:proofErr w:type="spellEnd"/>
      <w:r>
        <w:rPr>
          <w:rFonts w:ascii="Arial" w:hAnsi="Arial"/>
          <w:color w:val="000000"/>
        </w:rPr>
        <w:t xml:space="preserve"> a </w:t>
      </w:r>
      <w:proofErr w:type="spellStart"/>
      <w:r>
        <w:rPr>
          <w:rFonts w:ascii="Arial" w:hAnsi="Arial"/>
          <w:color w:val="000000"/>
        </w:rPr>
        <w:t>l’administració</w:t>
      </w:r>
      <w:proofErr w:type="spellEnd"/>
      <w:r>
        <w:rPr>
          <w:rFonts w:ascii="Arial" w:hAnsi="Arial"/>
          <w:color w:val="000000"/>
        </w:rPr>
        <w:t xml:space="preserve"> a </w:t>
      </w:r>
      <w:proofErr w:type="spellStart"/>
      <w:r>
        <w:rPr>
          <w:rFonts w:ascii="Arial" w:hAnsi="Arial"/>
          <w:color w:val="000000"/>
        </w:rPr>
        <w:t>verificar</w:t>
      </w:r>
      <w:proofErr w:type="spellEnd"/>
      <w:r>
        <w:rPr>
          <w:rFonts w:ascii="Arial" w:hAnsi="Arial"/>
          <w:color w:val="000000"/>
        </w:rPr>
        <w:t>-les.</w:t>
      </w:r>
    </w:p>
    <w:p w14:paraId="2C5A2309" w14:textId="77777777" w:rsidR="004A03BB" w:rsidRDefault="00000000" w:rsidP="004A03BB">
      <w:pPr>
        <w:spacing w:after="269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Data:</w:t>
      </w:r>
      <w:r>
        <w:br/>
      </w:r>
      <w:r>
        <w:rPr>
          <w:rFonts w:ascii="Arial" w:hAnsi="Arial"/>
          <w:color w:val="000000"/>
        </w:rPr>
        <w:t xml:space="preserve">A </w: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pict w14:anchorId="1ADE9E82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100.6pt;height:19.15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>
            <v:textbox style="mso-next-textbox:#_x0000_s1029">
              <w:txbxContent>
                <w:p w14:paraId="3C562E8B" w14:textId="77777777" w:rsidR="000A6BBE" w:rsidRDefault="00000000" w:rsidP="000A6BBE">
                  <w:r>
                    <w:tab/>
                  </w:r>
                </w:p>
              </w:txbxContent>
            </v:textbox>
            <w10:anchorlock/>
          </v:shape>
        </w:pict>
      </w:r>
      <w:r>
        <w:rPr>
          <w:rFonts w:ascii="Arial" w:hAnsi="Arial"/>
          <w:color w:val="000000"/>
        </w:rPr>
        <w:t xml:space="preserve">, </w: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pict w14:anchorId="166C5D67">
          <v:shape id="_x0000_s1028" type="#_x0000_t202" style="width:102.75pt;height:19.15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>
            <v:textbox style="mso-next-textbox:#_x0000_s1028">
              <w:txbxContent>
                <w:p w14:paraId="48066633" w14:textId="77777777" w:rsidR="000A6BBE" w:rsidRDefault="00000000" w:rsidP="000A6BBE"/>
              </w:txbxContent>
            </v:textbox>
            <w10:anchorlock/>
          </v:shape>
        </w:pict>
      </w:r>
      <w:r w:rsidRPr="000A6BBE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de/d’  </w: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pict w14:anchorId="247010FB">
          <v:shape id="_x0000_s1027" type="#_x0000_t202" style="width:106.95pt;height:19.15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>
            <v:textbox style="mso-next-textbox:#_x0000_s1027">
              <w:txbxContent>
                <w:p w14:paraId="5B0AF589" w14:textId="77777777" w:rsidR="000A6BBE" w:rsidRDefault="00000000" w:rsidP="000A6BBE"/>
              </w:txbxContent>
            </v:textbox>
            <w10:anchorlock/>
          </v:shape>
        </w:pict>
      </w:r>
      <w:r>
        <w:rPr>
          <w:rFonts w:ascii="Arial" w:hAnsi="Arial"/>
          <w:color w:val="000000"/>
        </w:rPr>
        <w:t xml:space="preserve"> de 20</w: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pict w14:anchorId="3E4D2BB8">
          <v:shape id="Cuadro de texto 2" o:spid="_x0000_s1026" type="#_x0000_t202" style="width:40.2pt;height:19.15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>
            <v:textbox style="mso-next-textbox:#Cuadro de texto 2">
              <w:txbxContent>
                <w:p w14:paraId="4C337DA8" w14:textId="77777777" w:rsidR="000A6BBE" w:rsidRDefault="00000000" w:rsidP="000A6BBE"/>
              </w:txbxContent>
            </v:textbox>
            <w10:anchorlock/>
          </v:shape>
        </w:pict>
      </w:r>
    </w:p>
    <w:p w14:paraId="18FED714" w14:textId="77777777" w:rsidR="00EA1C9B" w:rsidRPr="004A03BB" w:rsidRDefault="00000000" w:rsidP="004A03BB">
      <w:pPr>
        <w:spacing w:after="269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Signat</w:t>
      </w:r>
      <w:r>
        <w:rPr>
          <w:rFonts w:ascii="Arial" w:hAnsi="Arial"/>
          <w:color w:val="000000"/>
        </w:rPr>
        <w:t>ura</w:t>
      </w:r>
    </w:p>
    <w:p w14:paraId="038DE6B2" w14:textId="77777777" w:rsidR="00EA1C9B" w:rsidRDefault="00000000" w:rsidP="000A6BBE">
      <w:pPr>
        <w:pBdr>
          <w:top w:val="single" w:sz="8" w:space="0" w:color="CCCCCC"/>
          <w:left w:val="single" w:sz="8" w:space="0" w:color="CCCCCC"/>
          <w:bottom w:val="single" w:sz="8" w:space="31" w:color="CCCCCC"/>
          <w:right w:val="single" w:sz="8" w:space="0" w:color="CCCCCC"/>
        </w:pBdr>
        <w:shd w:val="clear" w:color="auto" w:fill="FFFFFF"/>
        <w:spacing w:after="0" w:line="343" w:lineRule="auto"/>
        <w:ind w:left="120"/>
      </w:pPr>
    </w:p>
    <w:sectPr w:rsidR="00EA1C9B">
      <w:headerReference w:type="default" r:id="rId7"/>
      <w:footerReference w:type="default" r:id="rId8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7E8EF" w14:textId="77777777" w:rsidR="00335F0A" w:rsidRDefault="00335F0A">
      <w:pPr>
        <w:spacing w:after="0" w:line="240" w:lineRule="auto"/>
      </w:pPr>
      <w:r>
        <w:separator/>
      </w:r>
    </w:p>
  </w:endnote>
  <w:endnote w:type="continuationSeparator" w:id="0">
    <w:p w14:paraId="44578C65" w14:textId="77777777" w:rsidR="00335F0A" w:rsidRDefault="00335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15A5D" w14:textId="77777777" w:rsidR="001B440F" w:rsidRDefault="00000000">
    <w:pPr>
      <w:jc w:val="right"/>
    </w:pPr>
    <w:r>
      <w:fldChar w:fldCharType="begin"/>
    </w:r>
    <w:r>
      <w:instrText xml:space="preserve"> PAGE   \* MERGEFORMAT </w:instrText>
    </w:r>
    <w:r w:rsidR="00650E3D">
      <w:fldChar w:fldCharType="separate"/>
    </w:r>
    <w:r w:rsidR="00650E3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7F36D" w14:textId="77777777" w:rsidR="00335F0A" w:rsidRDefault="00335F0A">
      <w:pPr>
        <w:spacing w:after="0" w:line="240" w:lineRule="auto"/>
      </w:pPr>
      <w:r>
        <w:separator/>
      </w:r>
    </w:p>
  </w:footnote>
  <w:footnote w:type="continuationSeparator" w:id="0">
    <w:p w14:paraId="2F3B2463" w14:textId="77777777" w:rsidR="00335F0A" w:rsidRDefault="00335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C806E" w14:textId="2664902E" w:rsidR="00650E3D" w:rsidRDefault="00650E3D">
    <w:pPr>
      <w:pStyle w:val="Capalera"/>
    </w:pPr>
    <w:r>
      <w:rPr>
        <w:noProof/>
      </w:rPr>
      <w:drawing>
        <wp:inline distT="0" distB="0" distL="0" distR="0" wp14:anchorId="7CF18AA5" wp14:editId="1D5A25B0">
          <wp:extent cx="5724525" cy="1181100"/>
          <wp:effectExtent l="0" t="0" r="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B440F"/>
    <w:rsid w:val="001B440F"/>
    <w:rsid w:val="00335F0A"/>
    <w:rsid w:val="0065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F530886"/>
  <w15:docId w15:val="{699E60CE-B17F-4560-8ED6-E12E530C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Ttol1">
    <w:name w:val="heading 1"/>
    <w:basedOn w:val="Normal"/>
    <w:next w:val="Normal"/>
    <w:link w:val="Ttol1C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41CD9"/>
  </w:style>
  <w:style w:type="character" w:customStyle="1" w:styleId="Ttol1Car">
    <w:name w:val="Títol 1 Car"/>
    <w:basedOn w:val="Lletraperdefectedelpargraf"/>
    <w:link w:val="Ttol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ol4Car">
    <w:name w:val="Títol 4 Car"/>
    <w:basedOn w:val="Lletraperdefectedelpargraf"/>
    <w:link w:val="Ttol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agnianormal">
    <w:name w:val="Normal Indent"/>
    <w:basedOn w:val="Normal"/>
    <w:uiPriority w:val="99"/>
    <w:unhideWhenUsed/>
    <w:rsid w:val="00841CD9"/>
    <w:pPr>
      <w:ind w:left="720"/>
    </w:pPr>
  </w:style>
  <w:style w:type="paragraph" w:styleId="Subttol">
    <w:name w:val="Subtitle"/>
    <w:basedOn w:val="Normal"/>
    <w:next w:val="Normal"/>
    <w:link w:val="SubttolC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olCar">
    <w:name w:val="Subtítol Car"/>
    <w:basedOn w:val="Lletraperdefectedelpargraf"/>
    <w:link w:val="Subtto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tol">
    <w:name w:val="Title"/>
    <w:basedOn w:val="Normal"/>
    <w:next w:val="Normal"/>
    <w:link w:val="TtolC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mfasi">
    <w:name w:val="Emphasis"/>
    <w:basedOn w:val="Lletraperdefectedelpargraf"/>
    <w:uiPriority w:val="20"/>
    <w:qFormat/>
    <w:rsid w:val="00D1197D"/>
    <w:rPr>
      <w:i/>
      <w:iCs/>
    </w:rPr>
  </w:style>
  <w:style w:type="character" w:styleId="Enlla">
    <w:name w:val="Hyperlink"/>
    <w:basedOn w:val="Lletraperdefectedelpargraf"/>
    <w:uiPriority w:val="99"/>
    <w:unhideWhenUsed/>
    <w:rPr>
      <w:color w:val="0563C1" w:themeColor="hyperlink"/>
      <w:u w:val="single"/>
    </w:rPr>
  </w:style>
  <w:style w:type="table" w:styleId="Taulaambquadrcula">
    <w:name w:val="Table Grid"/>
    <w:basedOn w:val="Tau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legenda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Peu">
    <w:name w:val="footer"/>
    <w:basedOn w:val="Normal"/>
    <w:link w:val="PeuCar"/>
    <w:uiPriority w:val="99"/>
    <w:unhideWhenUsed/>
    <w:rsid w:val="00650E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5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u-e.cat/web/santaeulaliaderoncana/tramits-i-gestions/politica-de-privacita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Blanca Pascual Torrens</cp:lastModifiedBy>
  <cp:revision>2</cp:revision>
  <dcterms:created xsi:type="dcterms:W3CDTF">2022-11-10T08:54:00Z</dcterms:created>
  <dcterms:modified xsi:type="dcterms:W3CDTF">2022-11-10T08:55:00Z</dcterms:modified>
</cp:coreProperties>
</file>