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EC4CEB" w14:textId="70D68AE3" w:rsidR="5C10FC84" w:rsidRDefault="48FAF28E" w:rsidP="48FAF28E">
      <w:pPr>
        <w:spacing w:before="120"/>
        <w:ind w:right="147"/>
        <w:jc w:val="center"/>
        <w:rPr>
          <w:rFonts w:ascii="Arial" w:eastAsia="Arial" w:hAnsi="Arial" w:cs="Arial"/>
          <w:b/>
          <w:bCs/>
          <w:sz w:val="32"/>
          <w:szCs w:val="32"/>
          <w:lang w:val="es-ES"/>
        </w:rPr>
      </w:pPr>
      <w:proofErr w:type="spellStart"/>
      <w:r w:rsidRPr="48FAF28E">
        <w:rPr>
          <w:rFonts w:ascii="Arial" w:eastAsia="Arial" w:hAnsi="Arial" w:cs="Arial"/>
          <w:b/>
          <w:bCs/>
          <w:sz w:val="32"/>
          <w:szCs w:val="32"/>
          <w:lang w:val="es-ES"/>
        </w:rPr>
        <w:t>Gestió</w:t>
      </w:r>
      <w:proofErr w:type="spellEnd"/>
      <w:r w:rsidRPr="48FAF28E">
        <w:rPr>
          <w:rFonts w:ascii="Arial" w:eastAsia="Arial" w:hAnsi="Arial" w:cs="Arial"/>
          <w:b/>
          <w:bCs/>
          <w:sz w:val="32"/>
          <w:szCs w:val="32"/>
          <w:lang w:val="es-ES"/>
        </w:rPr>
        <w:t xml:space="preserve"> </w:t>
      </w:r>
      <w:proofErr w:type="spellStart"/>
      <w:r w:rsidRPr="48FAF28E">
        <w:rPr>
          <w:rFonts w:ascii="Arial" w:eastAsia="Arial" w:hAnsi="Arial" w:cs="Arial"/>
          <w:b/>
          <w:bCs/>
          <w:sz w:val="32"/>
          <w:szCs w:val="32"/>
          <w:lang w:val="es-ES"/>
        </w:rPr>
        <w:t>econòmica</w:t>
      </w:r>
      <w:proofErr w:type="spellEnd"/>
      <w:r w:rsidRPr="48FAF28E">
        <w:rPr>
          <w:rFonts w:ascii="Arial" w:eastAsia="Arial" w:hAnsi="Arial" w:cs="Arial"/>
          <w:b/>
          <w:bCs/>
          <w:sz w:val="32"/>
          <w:szCs w:val="32"/>
          <w:lang w:val="es-ES"/>
        </w:rPr>
        <w:t xml:space="preserve"> i </w:t>
      </w:r>
      <w:proofErr w:type="spellStart"/>
      <w:r w:rsidRPr="48FAF28E">
        <w:rPr>
          <w:rFonts w:ascii="Arial" w:eastAsia="Arial" w:hAnsi="Arial" w:cs="Arial"/>
          <w:b/>
          <w:bCs/>
          <w:sz w:val="32"/>
          <w:szCs w:val="32"/>
          <w:lang w:val="es-ES"/>
        </w:rPr>
        <w:t>comptable</w:t>
      </w:r>
      <w:proofErr w:type="spellEnd"/>
    </w:p>
    <w:p w14:paraId="5CD93C87" w14:textId="3CC2BA09" w:rsidR="07615CB2" w:rsidRDefault="07615CB2" w:rsidP="07615CB2">
      <w:pPr>
        <w:spacing w:before="120"/>
        <w:ind w:right="147"/>
        <w:jc w:val="center"/>
        <w:rPr>
          <w:rFonts w:ascii="Arial" w:hAnsi="Arial" w:cs="Arial"/>
          <w:b/>
          <w:bCs/>
          <w:lang w:val="es-ES"/>
        </w:rPr>
      </w:pPr>
    </w:p>
    <w:tbl>
      <w:tblPr>
        <w:tblStyle w:val="NormalTable0"/>
        <w:tblpPr w:leftFromText="141" w:rightFromText="141" w:vertAnchor="page" w:horzAnchor="margin" w:tblpY="2721"/>
        <w:tblW w:w="920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9209"/>
      </w:tblGrid>
      <w:tr w:rsidR="00BC0E25" w:rsidRPr="00D25911" w14:paraId="618C12BD" w14:textId="77777777" w:rsidTr="00D25911">
        <w:trPr>
          <w:trHeight w:val="554"/>
        </w:trPr>
        <w:tc>
          <w:tcPr>
            <w:tcW w:w="9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5" w:themeFillTint="66"/>
            <w:vAlign w:val="center"/>
          </w:tcPr>
          <w:p w14:paraId="188EEF55" w14:textId="2B1F0717" w:rsidR="00455F9B" w:rsidRPr="00A5760C" w:rsidRDefault="002F553C" w:rsidP="48FAF28E">
            <w:pPr>
              <w:pStyle w:val="TableParagraph"/>
              <w:spacing w:before="120" w:line="360" w:lineRule="auto"/>
              <w:ind w:left="108" w:right="147"/>
              <w:jc w:val="both"/>
              <w:rPr>
                <w:rFonts w:ascii="Arial" w:eastAsia="Arial" w:hAnsi="Arial" w:cs="Arial"/>
                <w:b/>
                <w:bCs/>
                <w:lang w:val="es-ES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Finalitats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Tractament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Per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què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tractem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les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dades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i/>
                <w:iCs/>
                <w:lang w:val="es-ES"/>
              </w:rPr>
              <w:t>personals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?</w:t>
            </w:r>
            <w:proofErr w:type="gramEnd"/>
          </w:p>
        </w:tc>
      </w:tr>
      <w:tr w:rsidR="00BC0E25" w:rsidRPr="00D25911" w14:paraId="0A37501D" w14:textId="77777777" w:rsidTr="00D25911">
        <w:trPr>
          <w:trHeight w:val="446"/>
        </w:trPr>
        <w:tc>
          <w:tcPr>
            <w:tcW w:w="9209" w:type="dxa"/>
            <w:vAlign w:val="center"/>
          </w:tcPr>
          <w:p w14:paraId="5DAB6C7B" w14:textId="065E1A55" w:rsidR="00455F9B" w:rsidRPr="00A5760C" w:rsidRDefault="48FAF28E" w:rsidP="48FAF28E">
            <w:pPr>
              <w:pStyle w:val="TableParagraph"/>
              <w:spacing w:before="120" w:line="360" w:lineRule="auto"/>
              <w:ind w:left="108" w:right="147"/>
              <w:jc w:val="both"/>
              <w:rPr>
                <w:rFonts w:ascii="Arial" w:eastAsia="Arial" w:hAnsi="Arial" w:cs="Arial"/>
                <w:lang w:val="es-ES"/>
              </w:rPr>
            </w:pPr>
            <w:proofErr w:type="spellStart"/>
            <w:r w:rsidRPr="48FAF28E">
              <w:rPr>
                <w:lang w:val="es-ES"/>
              </w:rPr>
              <w:t>Gestió</w:t>
            </w:r>
            <w:proofErr w:type="spellEnd"/>
            <w:r w:rsidRPr="48FAF28E">
              <w:rPr>
                <w:lang w:val="es-ES"/>
              </w:rPr>
              <w:t xml:space="preserve"> </w:t>
            </w:r>
            <w:proofErr w:type="spellStart"/>
            <w:r w:rsidRPr="48FAF28E">
              <w:rPr>
                <w:lang w:val="es-ES"/>
              </w:rPr>
              <w:t>econòmica</w:t>
            </w:r>
            <w:proofErr w:type="spellEnd"/>
            <w:r w:rsidRPr="48FAF28E">
              <w:rPr>
                <w:lang w:val="es-ES"/>
              </w:rPr>
              <w:t xml:space="preserve"> i </w:t>
            </w:r>
            <w:proofErr w:type="spellStart"/>
            <w:r w:rsidRPr="48FAF28E">
              <w:rPr>
                <w:lang w:val="es-ES"/>
              </w:rPr>
              <w:t>comptable</w:t>
            </w:r>
            <w:proofErr w:type="spellEnd"/>
            <w:r w:rsidRPr="48FAF28E">
              <w:rPr>
                <w:lang w:val="es-ES"/>
              </w:rPr>
              <w:t xml:space="preserve"> del Centre, la </w:t>
            </w:r>
            <w:proofErr w:type="spellStart"/>
            <w:r w:rsidRPr="48FAF28E">
              <w:rPr>
                <w:lang w:val="es-ES"/>
              </w:rPr>
              <w:t>finalitat</w:t>
            </w:r>
            <w:proofErr w:type="spellEnd"/>
            <w:r w:rsidRPr="48FAF28E">
              <w:rPr>
                <w:lang w:val="es-ES"/>
              </w:rPr>
              <w:t xml:space="preserve"> de </w:t>
            </w:r>
            <w:proofErr w:type="spellStart"/>
            <w:r w:rsidRPr="48FAF28E">
              <w:rPr>
                <w:lang w:val="es-ES"/>
              </w:rPr>
              <w:t>fiscalitzar</w:t>
            </w:r>
            <w:proofErr w:type="spellEnd"/>
            <w:r w:rsidRPr="48FAF28E">
              <w:rPr>
                <w:lang w:val="es-ES"/>
              </w:rPr>
              <w:t xml:space="preserve"> i </w:t>
            </w:r>
            <w:proofErr w:type="spellStart"/>
            <w:r w:rsidRPr="48FAF28E">
              <w:rPr>
                <w:lang w:val="es-ES"/>
              </w:rPr>
              <w:t>comptabilitzar</w:t>
            </w:r>
            <w:proofErr w:type="spellEnd"/>
            <w:r w:rsidRPr="48FAF28E">
              <w:rPr>
                <w:lang w:val="es-ES"/>
              </w:rPr>
              <w:t xml:space="preserve"> </w:t>
            </w:r>
            <w:proofErr w:type="spellStart"/>
            <w:r w:rsidRPr="48FAF28E">
              <w:rPr>
                <w:lang w:val="es-ES"/>
              </w:rPr>
              <w:t>els</w:t>
            </w:r>
            <w:proofErr w:type="spellEnd"/>
            <w:r w:rsidRPr="48FAF28E">
              <w:rPr>
                <w:lang w:val="es-ES"/>
              </w:rPr>
              <w:t xml:space="preserve"> </w:t>
            </w:r>
            <w:proofErr w:type="spellStart"/>
            <w:r w:rsidRPr="48FAF28E">
              <w:rPr>
                <w:lang w:val="es-ES"/>
              </w:rPr>
              <w:t>ingressos</w:t>
            </w:r>
            <w:proofErr w:type="spellEnd"/>
            <w:r w:rsidRPr="48FAF28E">
              <w:rPr>
                <w:lang w:val="es-ES"/>
              </w:rPr>
              <w:t xml:space="preserve"> i </w:t>
            </w:r>
            <w:proofErr w:type="spellStart"/>
            <w:r w:rsidRPr="48FAF28E">
              <w:rPr>
                <w:lang w:val="es-ES"/>
              </w:rPr>
              <w:t>despeses</w:t>
            </w:r>
            <w:proofErr w:type="spellEnd"/>
            <w:r w:rsidRPr="48FAF28E">
              <w:rPr>
                <w:lang w:val="es-ES"/>
              </w:rPr>
              <w:t xml:space="preserve"> de la </w:t>
            </w:r>
            <w:proofErr w:type="spellStart"/>
            <w:r w:rsidRPr="48FAF28E">
              <w:rPr>
                <w:lang w:val="es-ES"/>
              </w:rPr>
              <w:t>mateixa</w:t>
            </w:r>
            <w:proofErr w:type="spellEnd"/>
            <w:r w:rsidRPr="48FAF28E">
              <w:rPr>
                <w:lang w:val="es-ES"/>
              </w:rPr>
              <w:t xml:space="preserve">, i </w:t>
            </w:r>
            <w:proofErr w:type="spellStart"/>
            <w:r w:rsidRPr="48FAF28E">
              <w:rPr>
                <w:lang w:val="es-ES"/>
              </w:rPr>
              <w:t>fer</w:t>
            </w:r>
            <w:proofErr w:type="spellEnd"/>
            <w:r w:rsidRPr="48FAF28E">
              <w:rPr>
                <w:lang w:val="es-ES"/>
              </w:rPr>
              <w:t xml:space="preserve"> </w:t>
            </w:r>
            <w:proofErr w:type="spellStart"/>
            <w:r w:rsidRPr="48FAF28E">
              <w:rPr>
                <w:lang w:val="es-ES"/>
              </w:rPr>
              <w:t>els</w:t>
            </w:r>
            <w:proofErr w:type="spellEnd"/>
            <w:r w:rsidRPr="48FAF28E">
              <w:rPr>
                <w:lang w:val="es-ES"/>
              </w:rPr>
              <w:t xml:space="preserve"> </w:t>
            </w:r>
            <w:proofErr w:type="spellStart"/>
            <w:r w:rsidRPr="48FAF28E">
              <w:rPr>
                <w:lang w:val="es-ES"/>
              </w:rPr>
              <w:t>pagaments</w:t>
            </w:r>
            <w:proofErr w:type="spellEnd"/>
            <w:r w:rsidRPr="48FAF28E">
              <w:rPr>
                <w:lang w:val="es-ES"/>
              </w:rPr>
              <w:t xml:space="preserve"> </w:t>
            </w:r>
            <w:proofErr w:type="spellStart"/>
            <w:r w:rsidRPr="48FAF28E">
              <w:rPr>
                <w:lang w:val="es-ES"/>
              </w:rPr>
              <w:t>corresponents</w:t>
            </w:r>
            <w:proofErr w:type="spellEnd"/>
            <w:r w:rsidRPr="48FAF28E">
              <w:rPr>
                <w:lang w:val="es-ES"/>
              </w:rPr>
              <w:t xml:space="preserve">; </w:t>
            </w:r>
            <w:proofErr w:type="spellStart"/>
            <w:r w:rsidRPr="48FAF28E">
              <w:rPr>
                <w:lang w:val="es-ES"/>
              </w:rPr>
              <w:t>gestió</w:t>
            </w:r>
            <w:proofErr w:type="spellEnd"/>
            <w:r w:rsidRPr="48FAF28E">
              <w:rPr>
                <w:lang w:val="es-ES"/>
              </w:rPr>
              <w:t xml:space="preserve"> de </w:t>
            </w:r>
            <w:proofErr w:type="spellStart"/>
            <w:r w:rsidRPr="48FAF28E">
              <w:rPr>
                <w:lang w:val="es-ES"/>
              </w:rPr>
              <w:t>facturació</w:t>
            </w:r>
            <w:proofErr w:type="spellEnd"/>
            <w:r w:rsidRPr="48FAF28E">
              <w:rPr>
                <w:lang w:val="es-ES"/>
              </w:rPr>
              <w:t xml:space="preserve">, control </w:t>
            </w:r>
            <w:proofErr w:type="spellStart"/>
            <w:r w:rsidRPr="48FAF28E">
              <w:rPr>
                <w:lang w:val="es-ES"/>
              </w:rPr>
              <w:t>pressupostari</w:t>
            </w:r>
            <w:proofErr w:type="spellEnd"/>
            <w:r w:rsidRPr="48FAF28E">
              <w:rPr>
                <w:lang w:val="es-ES"/>
              </w:rPr>
              <w:t xml:space="preserve"> i </w:t>
            </w:r>
            <w:proofErr w:type="spellStart"/>
            <w:r w:rsidRPr="48FAF28E">
              <w:rPr>
                <w:lang w:val="es-ES"/>
              </w:rPr>
              <w:t>gestió</w:t>
            </w:r>
            <w:proofErr w:type="spellEnd"/>
            <w:r w:rsidRPr="48FAF28E">
              <w:rPr>
                <w:lang w:val="es-ES"/>
              </w:rPr>
              <w:t xml:space="preserve"> fiscal.</w:t>
            </w:r>
          </w:p>
        </w:tc>
      </w:tr>
      <w:tr w:rsidR="00BC0E25" w:rsidRPr="00D25911" w14:paraId="1750A8BD" w14:textId="77777777" w:rsidTr="00D25911">
        <w:trPr>
          <w:trHeight w:val="446"/>
        </w:trPr>
        <w:tc>
          <w:tcPr>
            <w:tcW w:w="9209" w:type="dxa"/>
            <w:shd w:val="clear" w:color="auto" w:fill="B4C6E7" w:themeFill="accent5" w:themeFillTint="66"/>
            <w:vAlign w:val="center"/>
          </w:tcPr>
          <w:p w14:paraId="3EDAA5DA" w14:textId="78FE304C" w:rsidR="571C397D" w:rsidRDefault="005A37C0" w:rsidP="48FAF28E">
            <w:pPr>
              <w:pStyle w:val="TableParagraph"/>
              <w:spacing w:before="120" w:line="360" w:lineRule="auto"/>
              <w:jc w:val="both"/>
              <w:rPr>
                <w:rFonts w:ascii="Arial" w:eastAsia="Arial" w:hAnsi="Arial" w:cs="Arial"/>
                <w:b/>
                <w:bCs/>
                <w:lang w:val="es-ES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Delegat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protecció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dades</w:t>
            </w:r>
            <w:proofErr w:type="spellEnd"/>
            <w:r w:rsidRPr="2E14B717">
              <w:rPr>
                <w:rFonts w:ascii="Arial" w:eastAsia="Arial" w:hAnsi="Arial" w:cs="Arial"/>
                <w:b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Com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es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pot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contactar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amb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Delegat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Protecció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de </w:t>
            </w:r>
            <w:proofErr w:type="spellStart"/>
            <w:proofErr w:type="gramStart"/>
            <w:r>
              <w:rPr>
                <w:rFonts w:ascii="Arial" w:eastAsia="Arial" w:hAnsi="Arial" w:cs="Arial"/>
                <w:i/>
                <w:iCs/>
                <w:lang w:val="es-ES"/>
              </w:rPr>
              <w:t>Dades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?</w:t>
            </w:r>
            <w:proofErr w:type="gramEnd"/>
          </w:p>
        </w:tc>
      </w:tr>
      <w:tr w:rsidR="00BC0E25" w14:paraId="34FB3D98" w14:textId="77777777" w:rsidTr="00D25911">
        <w:trPr>
          <w:trHeight w:val="446"/>
        </w:trPr>
        <w:tc>
          <w:tcPr>
            <w:tcW w:w="9209" w:type="dxa"/>
            <w:shd w:val="clear" w:color="auto" w:fill="F2F2F2" w:themeFill="background1" w:themeFillShade="F2"/>
            <w:vAlign w:val="center"/>
          </w:tcPr>
          <w:p w14:paraId="7227EFC6" w14:textId="1623576D" w:rsidR="571C397D" w:rsidRDefault="48FAF28E" w:rsidP="48FAF28E">
            <w:pPr>
              <w:pStyle w:val="TableParagraph"/>
              <w:spacing w:before="120" w:line="360" w:lineRule="auto"/>
              <w:jc w:val="both"/>
              <w:rPr>
                <w:rFonts w:ascii="Arial" w:eastAsia="Arial" w:hAnsi="Arial" w:cs="Arial"/>
                <w:lang w:val="es-ES"/>
              </w:rPr>
            </w:pPr>
            <w:r w:rsidRPr="48FAF28E">
              <w:rPr>
                <w:lang w:val="es-ES"/>
              </w:rPr>
              <w:t>DPD@ELSOLSONES.CAT</w:t>
            </w:r>
          </w:p>
        </w:tc>
      </w:tr>
      <w:tr w:rsidR="00BC0E25" w:rsidRPr="00D25911" w14:paraId="048BADD9" w14:textId="77777777" w:rsidTr="00D25911">
        <w:trPr>
          <w:trHeight w:val="446"/>
        </w:trPr>
        <w:tc>
          <w:tcPr>
            <w:tcW w:w="9209" w:type="dxa"/>
            <w:shd w:val="clear" w:color="auto" w:fill="B4C6E7" w:themeFill="accent5" w:themeFillTint="66"/>
            <w:vAlign w:val="center"/>
          </w:tcPr>
          <w:p w14:paraId="6ADB15C5" w14:textId="7B2994A1" w:rsidR="571C397D" w:rsidRDefault="00326D11" w:rsidP="48FAF28E">
            <w:pPr>
              <w:pStyle w:val="TableParagraph"/>
              <w:spacing w:before="120" w:line="360" w:lineRule="auto"/>
              <w:ind w:left="108" w:right="147"/>
              <w:jc w:val="both"/>
              <w:rPr>
                <w:rFonts w:ascii="Arial" w:eastAsia="Arial" w:hAnsi="Arial" w:cs="Arial"/>
                <w:lang w:val="es-ES"/>
              </w:rPr>
            </w:pPr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Base de </w:t>
            </w: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legitimació</w:t>
            </w:r>
            <w:proofErr w:type="spellEnd"/>
            <w:r w:rsidRPr="2E14B717">
              <w:rPr>
                <w:rFonts w:ascii="Arial" w:eastAsia="Arial" w:hAnsi="Arial" w:cs="Arial"/>
                <w:b/>
                <w:bCs/>
                <w:lang w:val="es-ES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Per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quins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motius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podem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tractar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aquestes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dades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i/>
                <w:iCs/>
                <w:lang w:val="es-ES"/>
              </w:rPr>
              <w:t>personals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?</w:t>
            </w:r>
            <w:proofErr w:type="gramEnd"/>
          </w:p>
        </w:tc>
      </w:tr>
      <w:tr w:rsidR="00BC0E25" w14:paraId="02EB378F" w14:textId="77777777" w:rsidTr="00D25911">
        <w:trPr>
          <w:trHeight w:val="548"/>
        </w:trPr>
        <w:tc>
          <w:tcPr>
            <w:tcW w:w="9209" w:type="dxa"/>
            <w:vAlign w:val="center"/>
          </w:tcPr>
          <w:p w14:paraId="6A05A809" w14:textId="25DE5328" w:rsidR="00DD512E" w:rsidRPr="00A5760C" w:rsidRDefault="48FAF28E" w:rsidP="48FAF28E">
            <w:pPr>
              <w:pStyle w:val="TableParagraph"/>
              <w:spacing w:before="120" w:line="360" w:lineRule="auto"/>
              <w:ind w:left="0" w:right="147"/>
              <w:jc w:val="both"/>
              <w:rPr>
                <w:rFonts w:ascii="Arial" w:eastAsia="Arial" w:hAnsi="Arial" w:cs="Arial"/>
                <w:lang w:val="es-ES"/>
              </w:rPr>
            </w:pPr>
            <w:proofErr w:type="spellStart"/>
            <w:r w:rsidRPr="48FAF28E">
              <w:rPr>
                <w:lang w:val="es-ES"/>
              </w:rPr>
              <w:t>Compliment</w:t>
            </w:r>
            <w:proofErr w:type="spellEnd"/>
            <w:r w:rsidRPr="48FAF28E">
              <w:rPr>
                <w:lang w:val="es-ES"/>
              </w:rPr>
              <w:t xml:space="preserve"> </w:t>
            </w:r>
            <w:proofErr w:type="spellStart"/>
            <w:r w:rsidRPr="48FAF28E">
              <w:rPr>
                <w:lang w:val="es-ES"/>
              </w:rPr>
              <w:t>obligació</w:t>
            </w:r>
            <w:proofErr w:type="spellEnd"/>
            <w:r w:rsidRPr="48FAF28E">
              <w:rPr>
                <w:lang w:val="es-ES"/>
              </w:rPr>
              <w:t xml:space="preserve"> legal art 6.1 c) RGPD;</w:t>
            </w:r>
          </w:p>
        </w:tc>
      </w:tr>
      <w:tr w:rsidR="00BC0E25" w14:paraId="647836D6" w14:textId="77777777" w:rsidTr="00D25911">
        <w:trPr>
          <w:trHeight w:val="489"/>
        </w:trPr>
        <w:tc>
          <w:tcPr>
            <w:tcW w:w="9209" w:type="dxa"/>
            <w:shd w:val="clear" w:color="auto" w:fill="B4C6E7" w:themeFill="accent5" w:themeFillTint="66"/>
            <w:vAlign w:val="center"/>
          </w:tcPr>
          <w:p w14:paraId="6CAEB4EB" w14:textId="38A2DCAC" w:rsidR="00455F9B" w:rsidRPr="00A5760C" w:rsidRDefault="00862E65" w:rsidP="48FAF28E">
            <w:pPr>
              <w:pStyle w:val="TableParagraph"/>
              <w:spacing w:before="120" w:line="360" w:lineRule="auto"/>
              <w:ind w:left="108" w:right="147"/>
              <w:jc w:val="both"/>
              <w:rPr>
                <w:rFonts w:ascii="Arial" w:eastAsia="Arial" w:hAnsi="Arial" w:cs="Arial"/>
                <w:b/>
                <w:bCs/>
                <w:lang w:val="es-ES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Detall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base de </w:t>
            </w: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legitimació</w:t>
            </w:r>
            <w:proofErr w:type="spellEnd"/>
          </w:p>
        </w:tc>
      </w:tr>
      <w:tr w:rsidR="00BC0E25" w:rsidRPr="00D25911" w14:paraId="5A39BBE3" w14:textId="77777777" w:rsidTr="00D25911">
        <w:trPr>
          <w:trHeight w:val="478"/>
        </w:trPr>
        <w:tc>
          <w:tcPr>
            <w:tcW w:w="9209" w:type="dxa"/>
            <w:vAlign w:val="center"/>
          </w:tcPr>
          <w:p w14:paraId="72A3D3EC" w14:textId="0E5E6302" w:rsidR="00CE3EFF" w:rsidRPr="00A5760C" w:rsidRDefault="48FAF28E" w:rsidP="48FAF28E">
            <w:pPr>
              <w:pStyle w:val="TableParagraph"/>
              <w:spacing w:before="120" w:line="360" w:lineRule="auto"/>
              <w:ind w:left="0" w:right="147"/>
              <w:jc w:val="both"/>
              <w:rPr>
                <w:rFonts w:ascii="Arial" w:eastAsia="Arial" w:hAnsi="Arial" w:cs="Arial"/>
                <w:lang w:val="es-ES"/>
              </w:rPr>
            </w:pPr>
            <w:proofErr w:type="spellStart"/>
            <w:r w:rsidRPr="48FAF28E">
              <w:rPr>
                <w:lang w:val="es-ES"/>
              </w:rPr>
              <w:t>Decret</w:t>
            </w:r>
            <w:proofErr w:type="spellEnd"/>
            <w:r w:rsidRPr="48FAF28E">
              <w:rPr>
                <w:lang w:val="es-ES"/>
              </w:rPr>
              <w:t xml:space="preserve"> </w:t>
            </w:r>
            <w:proofErr w:type="spellStart"/>
            <w:r w:rsidRPr="48FAF28E">
              <w:rPr>
                <w:lang w:val="es-ES"/>
              </w:rPr>
              <w:t>legislatiu</w:t>
            </w:r>
            <w:proofErr w:type="spellEnd"/>
            <w:r w:rsidRPr="48FAF28E">
              <w:rPr>
                <w:lang w:val="es-ES"/>
              </w:rPr>
              <w:t xml:space="preserve"> 3/2002, de 24 de desembre, </w:t>
            </w:r>
            <w:proofErr w:type="spellStart"/>
            <w:r w:rsidRPr="48FAF28E">
              <w:rPr>
                <w:lang w:val="es-ES"/>
              </w:rPr>
              <w:t>pel</w:t>
            </w:r>
            <w:proofErr w:type="spellEnd"/>
            <w:r w:rsidRPr="48FAF28E">
              <w:rPr>
                <w:lang w:val="es-ES"/>
              </w:rPr>
              <w:t xml:space="preserve"> </w:t>
            </w:r>
            <w:proofErr w:type="spellStart"/>
            <w:r w:rsidRPr="48FAF28E">
              <w:rPr>
                <w:lang w:val="es-ES"/>
              </w:rPr>
              <w:t>qual</w:t>
            </w:r>
            <w:proofErr w:type="spellEnd"/>
            <w:r w:rsidRPr="48FAF28E">
              <w:rPr>
                <w:lang w:val="es-ES"/>
              </w:rPr>
              <w:t xml:space="preserve"> </w:t>
            </w:r>
            <w:proofErr w:type="spellStart"/>
            <w:r w:rsidRPr="48FAF28E">
              <w:rPr>
                <w:lang w:val="es-ES"/>
              </w:rPr>
              <w:t>s’aprova</w:t>
            </w:r>
            <w:proofErr w:type="spellEnd"/>
            <w:r w:rsidRPr="48FAF28E">
              <w:rPr>
                <w:lang w:val="es-ES"/>
              </w:rPr>
              <w:t xml:space="preserve"> el Text </w:t>
            </w:r>
            <w:proofErr w:type="spellStart"/>
            <w:r w:rsidRPr="48FAF28E">
              <w:rPr>
                <w:lang w:val="es-ES"/>
              </w:rPr>
              <w:t>refós</w:t>
            </w:r>
            <w:proofErr w:type="spellEnd"/>
            <w:r w:rsidRPr="48FAF28E">
              <w:rPr>
                <w:lang w:val="es-ES"/>
              </w:rPr>
              <w:t xml:space="preserve"> de la </w:t>
            </w:r>
            <w:proofErr w:type="spellStart"/>
            <w:r w:rsidRPr="48FAF28E">
              <w:rPr>
                <w:lang w:val="es-ES"/>
              </w:rPr>
              <w:t>Llei</w:t>
            </w:r>
            <w:proofErr w:type="spellEnd"/>
            <w:r w:rsidRPr="48FAF28E">
              <w:rPr>
                <w:lang w:val="es-ES"/>
              </w:rPr>
              <w:t xml:space="preserve"> de </w:t>
            </w:r>
            <w:proofErr w:type="spellStart"/>
            <w:r w:rsidRPr="48FAF28E">
              <w:rPr>
                <w:lang w:val="es-ES"/>
              </w:rPr>
              <w:t>finances</w:t>
            </w:r>
            <w:proofErr w:type="spellEnd"/>
            <w:r w:rsidRPr="48FAF28E">
              <w:rPr>
                <w:lang w:val="es-ES"/>
              </w:rPr>
              <w:t xml:space="preserve"> </w:t>
            </w:r>
            <w:proofErr w:type="spellStart"/>
            <w:r w:rsidRPr="48FAF28E">
              <w:rPr>
                <w:lang w:val="es-ES"/>
              </w:rPr>
              <w:t>públiques</w:t>
            </w:r>
            <w:proofErr w:type="spellEnd"/>
            <w:r w:rsidRPr="48FAF28E">
              <w:rPr>
                <w:lang w:val="es-ES"/>
              </w:rPr>
              <w:t xml:space="preserve"> de Catalunya, </w:t>
            </w:r>
            <w:proofErr w:type="spellStart"/>
            <w:r w:rsidRPr="48FAF28E">
              <w:rPr>
                <w:lang w:val="es-ES"/>
              </w:rPr>
              <w:t>Llei</w:t>
            </w:r>
            <w:proofErr w:type="spellEnd"/>
            <w:r w:rsidRPr="48FAF28E">
              <w:rPr>
                <w:lang w:val="es-ES"/>
              </w:rPr>
              <w:t xml:space="preserve"> 58/2003, de 17 de desembre, general </w:t>
            </w:r>
            <w:proofErr w:type="spellStart"/>
            <w:r w:rsidRPr="48FAF28E">
              <w:rPr>
                <w:lang w:val="es-ES"/>
              </w:rPr>
              <w:t>tributària</w:t>
            </w:r>
            <w:proofErr w:type="spellEnd"/>
          </w:p>
        </w:tc>
      </w:tr>
      <w:tr w:rsidR="00BC0E25" w:rsidRPr="00D25911" w14:paraId="1A532762" w14:textId="77777777" w:rsidTr="00D25911">
        <w:trPr>
          <w:trHeight w:val="551"/>
        </w:trPr>
        <w:tc>
          <w:tcPr>
            <w:tcW w:w="9209" w:type="dxa"/>
            <w:shd w:val="clear" w:color="auto" w:fill="B4C6E7" w:themeFill="accent5" w:themeFillTint="66"/>
            <w:vAlign w:val="center"/>
          </w:tcPr>
          <w:p w14:paraId="33CEA993" w14:textId="366168A3" w:rsidR="00455F9B" w:rsidRPr="00A5760C" w:rsidRDefault="0046516B" w:rsidP="48FAF28E">
            <w:pPr>
              <w:pStyle w:val="TableParagraph"/>
              <w:spacing w:before="120" w:line="360" w:lineRule="auto"/>
              <w:ind w:left="108" w:right="147"/>
              <w:jc w:val="both"/>
              <w:rPr>
                <w:rFonts w:ascii="Arial" w:eastAsia="Arial" w:hAnsi="Arial" w:cs="Arial"/>
                <w:i/>
                <w:iCs/>
                <w:lang w:val="es-ES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Categoria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dels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afectats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Quin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tipus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de persones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físiques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són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les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afectades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per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aquest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tractament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de </w:t>
            </w:r>
            <w:proofErr w:type="spellStart"/>
            <w:proofErr w:type="gramStart"/>
            <w:r>
              <w:rPr>
                <w:rFonts w:ascii="Arial" w:eastAsia="Arial" w:hAnsi="Arial" w:cs="Arial"/>
                <w:i/>
                <w:iCs/>
                <w:lang w:val="es-ES"/>
              </w:rPr>
              <w:t>dades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?</w:t>
            </w:r>
            <w:proofErr w:type="gramEnd"/>
          </w:p>
        </w:tc>
      </w:tr>
      <w:tr w:rsidR="00BC0E25" w:rsidRPr="00D25911" w14:paraId="0D0B940D" w14:textId="77777777" w:rsidTr="00D25911">
        <w:trPr>
          <w:trHeight w:val="461"/>
        </w:trPr>
        <w:tc>
          <w:tcPr>
            <w:tcW w:w="9209" w:type="dxa"/>
            <w:vAlign w:val="center"/>
          </w:tcPr>
          <w:p w14:paraId="60061E4C" w14:textId="3EC6FFCD" w:rsidR="00CE3EFF" w:rsidRPr="00A5760C" w:rsidRDefault="48FAF28E" w:rsidP="48FAF28E">
            <w:pPr>
              <w:pStyle w:val="TableParagraph"/>
              <w:spacing w:before="120" w:line="360" w:lineRule="auto"/>
              <w:ind w:left="0" w:right="147"/>
              <w:jc w:val="both"/>
              <w:rPr>
                <w:rFonts w:ascii="Arial" w:eastAsia="Arial" w:hAnsi="Arial" w:cs="Arial"/>
                <w:lang w:val="es-ES"/>
              </w:rPr>
            </w:pPr>
            <w:r w:rsidRPr="48FAF28E">
              <w:rPr>
                <w:lang w:val="es-ES"/>
              </w:rPr>
              <w:t xml:space="preserve">Persona física </w:t>
            </w:r>
            <w:proofErr w:type="spellStart"/>
            <w:r w:rsidRPr="48FAF28E">
              <w:rPr>
                <w:lang w:val="es-ES"/>
              </w:rPr>
              <w:t>client</w:t>
            </w:r>
            <w:proofErr w:type="spellEnd"/>
            <w:r w:rsidRPr="48FAF28E">
              <w:rPr>
                <w:lang w:val="es-ES"/>
              </w:rPr>
              <w:t xml:space="preserve">, </w:t>
            </w:r>
            <w:proofErr w:type="spellStart"/>
            <w:r w:rsidRPr="48FAF28E">
              <w:rPr>
                <w:lang w:val="es-ES"/>
              </w:rPr>
              <w:t>proveïdor</w:t>
            </w:r>
            <w:proofErr w:type="spellEnd"/>
            <w:r w:rsidRPr="48FAF28E">
              <w:rPr>
                <w:lang w:val="es-ES"/>
              </w:rPr>
              <w:t xml:space="preserve"> o </w:t>
            </w:r>
            <w:proofErr w:type="spellStart"/>
            <w:r w:rsidRPr="48FAF28E">
              <w:rPr>
                <w:lang w:val="es-ES"/>
              </w:rPr>
              <w:t>creditor</w:t>
            </w:r>
            <w:proofErr w:type="spellEnd"/>
            <w:r w:rsidRPr="48FAF28E">
              <w:rPr>
                <w:lang w:val="es-ES"/>
              </w:rPr>
              <w:t xml:space="preserve"> a </w:t>
            </w:r>
            <w:proofErr w:type="spellStart"/>
            <w:r w:rsidRPr="48FAF28E">
              <w:rPr>
                <w:lang w:val="es-ES"/>
              </w:rPr>
              <w:t>qui</w:t>
            </w:r>
            <w:proofErr w:type="spellEnd"/>
            <w:r w:rsidRPr="48FAF28E">
              <w:rPr>
                <w:lang w:val="es-ES"/>
              </w:rPr>
              <w:t xml:space="preserve"> se </w:t>
            </w:r>
            <w:proofErr w:type="spellStart"/>
            <w:r w:rsidRPr="48FAF28E">
              <w:rPr>
                <w:lang w:val="es-ES"/>
              </w:rPr>
              <w:t>l’informatitzin</w:t>
            </w:r>
            <w:proofErr w:type="spellEnd"/>
            <w:r w:rsidRPr="48FAF28E">
              <w:rPr>
                <w:lang w:val="es-ES"/>
              </w:rPr>
              <w:t xml:space="preserve"> les </w:t>
            </w:r>
            <w:proofErr w:type="spellStart"/>
            <w:r w:rsidRPr="48FAF28E">
              <w:rPr>
                <w:lang w:val="es-ES"/>
              </w:rPr>
              <w:t>seves</w:t>
            </w:r>
            <w:proofErr w:type="spellEnd"/>
            <w:r w:rsidRPr="48FAF28E">
              <w:rPr>
                <w:lang w:val="es-ES"/>
              </w:rPr>
              <w:t xml:space="preserve"> </w:t>
            </w:r>
            <w:proofErr w:type="spellStart"/>
            <w:r w:rsidRPr="48FAF28E">
              <w:rPr>
                <w:lang w:val="es-ES"/>
              </w:rPr>
              <w:t>dades</w:t>
            </w:r>
            <w:proofErr w:type="spellEnd"/>
            <w:r w:rsidRPr="48FAF28E">
              <w:rPr>
                <w:lang w:val="es-ES"/>
              </w:rPr>
              <w:t xml:space="preserve"> de </w:t>
            </w:r>
            <w:proofErr w:type="spellStart"/>
            <w:r w:rsidRPr="48FAF28E">
              <w:rPr>
                <w:lang w:val="es-ES"/>
              </w:rPr>
              <w:t>caràcterpersonal</w:t>
            </w:r>
            <w:proofErr w:type="spellEnd"/>
            <w:r w:rsidRPr="48FAF28E">
              <w:rPr>
                <w:lang w:val="es-ES"/>
              </w:rPr>
              <w:t xml:space="preserve"> i les </w:t>
            </w:r>
            <w:proofErr w:type="spellStart"/>
            <w:r w:rsidRPr="48FAF28E">
              <w:rPr>
                <w:lang w:val="es-ES"/>
              </w:rPr>
              <w:t>quals</w:t>
            </w:r>
            <w:proofErr w:type="spellEnd"/>
            <w:r w:rsidRPr="48FAF28E">
              <w:rPr>
                <w:lang w:val="es-ES"/>
              </w:rPr>
              <w:t xml:space="preserve"> </w:t>
            </w:r>
            <w:proofErr w:type="spellStart"/>
            <w:r w:rsidRPr="48FAF28E">
              <w:rPr>
                <w:lang w:val="es-ES"/>
              </w:rPr>
              <w:t>s’obtinguin</w:t>
            </w:r>
            <w:proofErr w:type="spellEnd"/>
            <w:r w:rsidRPr="48FAF28E">
              <w:rPr>
                <w:lang w:val="es-ES"/>
              </w:rPr>
              <w:t xml:space="preserve"> a partir de la </w:t>
            </w:r>
            <w:proofErr w:type="spellStart"/>
            <w:r w:rsidRPr="48FAF28E">
              <w:rPr>
                <w:lang w:val="es-ES"/>
              </w:rPr>
              <w:t>relació</w:t>
            </w:r>
            <w:proofErr w:type="spellEnd"/>
            <w:r w:rsidRPr="48FAF28E">
              <w:rPr>
                <w:lang w:val="es-ES"/>
              </w:rPr>
              <w:t xml:space="preserve"> mercantil portada a </w:t>
            </w:r>
            <w:proofErr w:type="spellStart"/>
            <w:r w:rsidRPr="48FAF28E">
              <w:rPr>
                <w:lang w:val="es-ES"/>
              </w:rPr>
              <w:t>terme</w:t>
            </w:r>
            <w:proofErr w:type="spellEnd"/>
            <w:r w:rsidRPr="48FAF28E">
              <w:rPr>
                <w:lang w:val="es-ES"/>
              </w:rPr>
              <w:t xml:space="preserve"> </w:t>
            </w:r>
            <w:proofErr w:type="spellStart"/>
            <w:r w:rsidRPr="48FAF28E">
              <w:rPr>
                <w:lang w:val="es-ES"/>
              </w:rPr>
              <w:t>pel</w:t>
            </w:r>
            <w:proofErr w:type="spellEnd"/>
            <w:r w:rsidRPr="48FAF28E">
              <w:rPr>
                <w:lang w:val="es-ES"/>
              </w:rPr>
              <w:t xml:space="preserve"> Centre </w:t>
            </w:r>
            <w:proofErr w:type="spellStart"/>
            <w:r w:rsidRPr="48FAF28E">
              <w:rPr>
                <w:lang w:val="es-ES"/>
              </w:rPr>
              <w:t>Sanitari</w:t>
            </w:r>
            <w:proofErr w:type="spellEnd"/>
            <w:r w:rsidRPr="48FAF28E">
              <w:rPr>
                <w:lang w:val="es-ES"/>
              </w:rPr>
              <w:t xml:space="preserve"> del </w:t>
            </w:r>
            <w:proofErr w:type="spellStart"/>
            <w:r w:rsidRPr="48FAF28E">
              <w:rPr>
                <w:lang w:val="es-ES"/>
              </w:rPr>
              <w:t>Solsonès</w:t>
            </w:r>
            <w:proofErr w:type="spellEnd"/>
            <w:r w:rsidRPr="48FAF28E">
              <w:rPr>
                <w:lang w:val="es-ES"/>
              </w:rPr>
              <w:t xml:space="preserve">, FPC, i </w:t>
            </w:r>
            <w:proofErr w:type="spellStart"/>
            <w:r w:rsidRPr="48FAF28E">
              <w:rPr>
                <w:lang w:val="es-ES"/>
              </w:rPr>
              <w:t>l’afectat</w:t>
            </w:r>
            <w:proofErr w:type="spellEnd"/>
          </w:p>
        </w:tc>
      </w:tr>
      <w:tr w:rsidR="00BC0E25" w:rsidRPr="00D25911" w14:paraId="57EC7778" w14:textId="77777777" w:rsidTr="00D25911">
        <w:trPr>
          <w:trHeight w:val="426"/>
        </w:trPr>
        <w:tc>
          <w:tcPr>
            <w:tcW w:w="9209" w:type="dxa"/>
            <w:shd w:val="clear" w:color="auto" w:fill="B4C6E7" w:themeFill="accent5" w:themeFillTint="66"/>
            <w:vAlign w:val="center"/>
          </w:tcPr>
          <w:p w14:paraId="7348D19D" w14:textId="3D259550" w:rsidR="00455F9B" w:rsidRPr="00A5760C" w:rsidRDefault="008947AF" w:rsidP="48FAF28E">
            <w:pPr>
              <w:pStyle w:val="TableParagraph"/>
              <w:spacing w:before="120" w:line="360" w:lineRule="auto"/>
              <w:ind w:left="108" w:right="147"/>
              <w:jc w:val="both"/>
              <w:rPr>
                <w:rFonts w:ascii="Arial" w:eastAsia="Arial" w:hAnsi="Arial" w:cs="Arial"/>
                <w:lang w:val="es-ES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Categoria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Dades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Personals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Quines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dades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personals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i/>
                <w:iCs/>
                <w:lang w:val="es-ES"/>
              </w:rPr>
              <w:t>tractem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?</w:t>
            </w:r>
            <w:proofErr w:type="gramEnd"/>
          </w:p>
        </w:tc>
      </w:tr>
      <w:tr w:rsidR="00BC0E25" w14:paraId="44EAFD9C" w14:textId="77777777" w:rsidTr="00D25911">
        <w:trPr>
          <w:trHeight w:val="457"/>
        </w:trPr>
        <w:tc>
          <w:tcPr>
            <w:tcW w:w="9209" w:type="dxa"/>
            <w:vAlign w:val="center"/>
          </w:tcPr>
          <w:p w14:paraId="3DEEC669" w14:textId="534D3BE1" w:rsidR="00CE3EFF" w:rsidRPr="00A5760C" w:rsidRDefault="48FAF28E" w:rsidP="48FAF28E">
            <w:pPr>
              <w:pStyle w:val="TableParagraph"/>
              <w:spacing w:before="120" w:line="360" w:lineRule="auto"/>
              <w:ind w:left="0" w:right="147"/>
              <w:jc w:val="both"/>
              <w:rPr>
                <w:rFonts w:ascii="Arial" w:eastAsia="Arial" w:hAnsi="Arial" w:cs="Arial"/>
                <w:lang w:val="es-ES"/>
              </w:rPr>
            </w:pPr>
            <w:proofErr w:type="spellStart"/>
            <w:r w:rsidRPr="48FAF28E">
              <w:rPr>
                <w:lang w:val="es-ES"/>
              </w:rPr>
              <w:t>dades</w:t>
            </w:r>
            <w:proofErr w:type="spellEnd"/>
            <w:r w:rsidRPr="48FAF28E">
              <w:rPr>
                <w:lang w:val="es-ES"/>
              </w:rPr>
              <w:t xml:space="preserve"> </w:t>
            </w:r>
            <w:proofErr w:type="spellStart"/>
            <w:r w:rsidRPr="48FAF28E">
              <w:rPr>
                <w:lang w:val="es-ES"/>
              </w:rPr>
              <w:t>identificatives</w:t>
            </w:r>
            <w:proofErr w:type="spellEnd"/>
            <w:r w:rsidRPr="48FAF28E">
              <w:rPr>
                <w:lang w:val="es-ES"/>
              </w:rPr>
              <w:t xml:space="preserve">, </w:t>
            </w:r>
            <w:proofErr w:type="spellStart"/>
            <w:r w:rsidRPr="48FAF28E">
              <w:rPr>
                <w:lang w:val="es-ES"/>
              </w:rPr>
              <w:t>dades</w:t>
            </w:r>
            <w:proofErr w:type="spellEnd"/>
            <w:r w:rsidRPr="48FAF28E">
              <w:rPr>
                <w:lang w:val="es-ES"/>
              </w:rPr>
              <w:t xml:space="preserve"> </w:t>
            </w:r>
            <w:proofErr w:type="spellStart"/>
            <w:r w:rsidRPr="48FAF28E">
              <w:rPr>
                <w:lang w:val="es-ES"/>
              </w:rPr>
              <w:t>econòmiques</w:t>
            </w:r>
            <w:proofErr w:type="spellEnd"/>
            <w:r w:rsidRPr="48FAF28E">
              <w:rPr>
                <w:lang w:val="es-ES"/>
              </w:rPr>
              <w:t xml:space="preserve"> i </w:t>
            </w:r>
            <w:proofErr w:type="spellStart"/>
            <w:r w:rsidRPr="48FAF28E">
              <w:rPr>
                <w:lang w:val="es-ES"/>
              </w:rPr>
              <w:t>financeres</w:t>
            </w:r>
            <w:proofErr w:type="spellEnd"/>
          </w:p>
        </w:tc>
      </w:tr>
      <w:tr w:rsidR="00BC0E25" w:rsidRPr="00D25911" w14:paraId="2294578C" w14:textId="77777777" w:rsidTr="00D25911">
        <w:trPr>
          <w:trHeight w:val="423"/>
        </w:trPr>
        <w:tc>
          <w:tcPr>
            <w:tcW w:w="9209" w:type="dxa"/>
            <w:shd w:val="clear" w:color="auto" w:fill="B4C6E7" w:themeFill="accent5" w:themeFillTint="66"/>
            <w:vAlign w:val="center"/>
          </w:tcPr>
          <w:p w14:paraId="59F9C5C5" w14:textId="12D64E51" w:rsidR="00455F9B" w:rsidRPr="00A5760C" w:rsidRDefault="00C46322" w:rsidP="48FAF28E">
            <w:pPr>
              <w:pStyle w:val="TableParagraph"/>
              <w:spacing w:before="120" w:line="360" w:lineRule="auto"/>
              <w:ind w:left="108" w:right="147"/>
              <w:jc w:val="both"/>
              <w:rPr>
                <w:rFonts w:ascii="Arial" w:eastAsia="Arial" w:hAnsi="Arial" w:cs="Arial"/>
                <w:b/>
                <w:bCs/>
                <w:lang w:val="es-ES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Categories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destinataris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comunicacions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qui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es comunica o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cedeix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la </w:t>
            </w:r>
            <w:proofErr w:type="spellStart"/>
            <w:proofErr w:type="gramStart"/>
            <w:r>
              <w:rPr>
                <w:rFonts w:ascii="Arial" w:eastAsia="Arial" w:hAnsi="Arial" w:cs="Arial"/>
                <w:i/>
                <w:iCs/>
                <w:lang w:val="es-ES"/>
              </w:rPr>
              <w:t>informació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?</w:t>
            </w:r>
            <w:proofErr w:type="gramEnd"/>
          </w:p>
        </w:tc>
      </w:tr>
      <w:tr w:rsidR="00BC0E25" w:rsidRPr="00D25911" w14:paraId="3656B9AB" w14:textId="77777777" w:rsidTr="00D25911">
        <w:trPr>
          <w:trHeight w:val="457"/>
        </w:trPr>
        <w:tc>
          <w:tcPr>
            <w:tcW w:w="9209" w:type="dxa"/>
            <w:vAlign w:val="center"/>
          </w:tcPr>
          <w:p w14:paraId="7FEBF9D6" w14:textId="77777777" w:rsidR="00CE3EFF" w:rsidRDefault="48FAF28E" w:rsidP="48FAF28E">
            <w:pPr>
              <w:pStyle w:val="TableParagraph"/>
              <w:spacing w:before="120" w:line="360" w:lineRule="auto"/>
              <w:ind w:left="0" w:right="147"/>
              <w:jc w:val="both"/>
              <w:rPr>
                <w:lang w:val="es-ES"/>
              </w:rPr>
            </w:pPr>
            <w:proofErr w:type="spellStart"/>
            <w:r w:rsidRPr="48FAF28E">
              <w:rPr>
                <w:lang w:val="es-ES"/>
              </w:rPr>
              <w:t>Departament</w:t>
            </w:r>
            <w:proofErr w:type="spellEnd"/>
            <w:r w:rsidRPr="48FAF28E">
              <w:rPr>
                <w:lang w:val="es-ES"/>
              </w:rPr>
              <w:t xml:space="preserve"> </w:t>
            </w:r>
            <w:proofErr w:type="spellStart"/>
            <w:r w:rsidRPr="48FAF28E">
              <w:rPr>
                <w:lang w:val="es-ES"/>
              </w:rPr>
              <w:t>d’Economia</w:t>
            </w:r>
            <w:proofErr w:type="spellEnd"/>
            <w:r w:rsidRPr="48FAF28E">
              <w:rPr>
                <w:lang w:val="es-ES"/>
              </w:rPr>
              <w:t xml:space="preserve"> i </w:t>
            </w:r>
            <w:proofErr w:type="spellStart"/>
            <w:r w:rsidRPr="48FAF28E">
              <w:rPr>
                <w:lang w:val="es-ES"/>
              </w:rPr>
              <w:t>Finances</w:t>
            </w:r>
            <w:proofErr w:type="spellEnd"/>
            <w:r w:rsidRPr="48FAF28E">
              <w:rPr>
                <w:lang w:val="es-ES"/>
              </w:rPr>
              <w:t xml:space="preserve"> de la Generalitat de Catalunya, </w:t>
            </w:r>
            <w:proofErr w:type="spellStart"/>
            <w:r w:rsidRPr="48FAF28E">
              <w:rPr>
                <w:lang w:val="es-ES"/>
              </w:rPr>
              <w:t>Administració</w:t>
            </w:r>
            <w:proofErr w:type="spellEnd"/>
            <w:r w:rsidRPr="48FAF28E">
              <w:rPr>
                <w:lang w:val="es-ES"/>
              </w:rPr>
              <w:t xml:space="preserve"> </w:t>
            </w:r>
            <w:proofErr w:type="spellStart"/>
            <w:r w:rsidRPr="48FAF28E">
              <w:rPr>
                <w:lang w:val="es-ES"/>
              </w:rPr>
              <w:t>tributària</w:t>
            </w:r>
            <w:proofErr w:type="spellEnd"/>
            <w:r w:rsidRPr="48FAF28E">
              <w:rPr>
                <w:lang w:val="es-ES"/>
              </w:rPr>
              <w:t xml:space="preserve">, </w:t>
            </w:r>
            <w:proofErr w:type="spellStart"/>
            <w:r w:rsidRPr="48FAF28E">
              <w:rPr>
                <w:lang w:val="es-ES"/>
              </w:rPr>
              <w:t>Entitats</w:t>
            </w:r>
            <w:proofErr w:type="spellEnd"/>
            <w:r w:rsidRPr="48FAF28E">
              <w:rPr>
                <w:lang w:val="es-ES"/>
              </w:rPr>
              <w:t xml:space="preserve"> </w:t>
            </w:r>
            <w:proofErr w:type="spellStart"/>
            <w:r w:rsidRPr="48FAF28E">
              <w:rPr>
                <w:lang w:val="es-ES"/>
              </w:rPr>
              <w:t>bancàries</w:t>
            </w:r>
            <w:proofErr w:type="spellEnd"/>
          </w:p>
          <w:p w14:paraId="049F31CB" w14:textId="0CF0A4F0" w:rsidR="00D25911" w:rsidRPr="00A5760C" w:rsidRDefault="00D25911" w:rsidP="48FAF28E">
            <w:pPr>
              <w:pStyle w:val="TableParagraph"/>
              <w:spacing w:before="120" w:line="360" w:lineRule="auto"/>
              <w:ind w:left="0" w:right="147"/>
              <w:jc w:val="both"/>
              <w:rPr>
                <w:rFonts w:ascii="Arial" w:eastAsia="Arial" w:hAnsi="Arial" w:cs="Arial"/>
                <w:lang w:val="es-ES"/>
              </w:rPr>
            </w:pPr>
            <w:bookmarkStart w:id="0" w:name="_GoBack"/>
            <w:bookmarkEnd w:id="0"/>
          </w:p>
        </w:tc>
      </w:tr>
      <w:tr w:rsidR="00BC0E25" w:rsidRPr="00D25911" w14:paraId="1660B411" w14:textId="77777777" w:rsidTr="00D25911">
        <w:trPr>
          <w:trHeight w:val="451"/>
        </w:trPr>
        <w:tc>
          <w:tcPr>
            <w:tcW w:w="9209" w:type="dxa"/>
            <w:shd w:val="clear" w:color="auto" w:fill="B4C6E7" w:themeFill="accent5" w:themeFillTint="66"/>
            <w:vAlign w:val="center"/>
          </w:tcPr>
          <w:p w14:paraId="6237AF78" w14:textId="09DC9DC5" w:rsidR="00455F9B" w:rsidRPr="00A5760C" w:rsidRDefault="00612ADF" w:rsidP="48FAF28E">
            <w:pPr>
              <w:pStyle w:val="TableParagraph"/>
              <w:spacing w:before="120" w:line="360" w:lineRule="auto"/>
              <w:ind w:left="108" w:right="147"/>
              <w:jc w:val="both"/>
              <w:rPr>
                <w:rFonts w:ascii="Arial" w:eastAsia="Arial" w:hAnsi="Arial" w:cs="Arial"/>
                <w:lang w:val="es-ES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Transferències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Internacionals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Realitzem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transferència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internacional de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dades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>?</w:t>
            </w:r>
          </w:p>
        </w:tc>
      </w:tr>
      <w:tr w:rsidR="00BC0E25" w:rsidRPr="00D25911" w14:paraId="53128261" w14:textId="77777777" w:rsidTr="00D25911">
        <w:trPr>
          <w:trHeight w:val="457"/>
        </w:trPr>
        <w:tc>
          <w:tcPr>
            <w:tcW w:w="9209" w:type="dxa"/>
            <w:vAlign w:val="center"/>
          </w:tcPr>
          <w:p w14:paraId="30595FAE" w14:textId="77777777" w:rsidR="00CE3EFF" w:rsidRDefault="48FAF28E" w:rsidP="48FAF28E">
            <w:pPr>
              <w:pStyle w:val="TableParagraph"/>
              <w:spacing w:before="120" w:line="360" w:lineRule="auto"/>
              <w:ind w:left="0" w:right="147"/>
              <w:jc w:val="both"/>
              <w:rPr>
                <w:lang w:val="es-ES"/>
              </w:rPr>
            </w:pPr>
            <w:r w:rsidRPr="48FAF28E">
              <w:rPr>
                <w:lang w:val="es-ES"/>
              </w:rPr>
              <w:t xml:space="preserve">No hi ha </w:t>
            </w:r>
            <w:proofErr w:type="spellStart"/>
            <w:r w:rsidRPr="48FAF28E">
              <w:rPr>
                <w:lang w:val="es-ES"/>
              </w:rPr>
              <w:t>transferències</w:t>
            </w:r>
            <w:proofErr w:type="spellEnd"/>
            <w:r w:rsidRPr="48FAF28E">
              <w:rPr>
                <w:lang w:val="es-ES"/>
              </w:rPr>
              <w:t xml:space="preserve"> </w:t>
            </w:r>
            <w:proofErr w:type="spellStart"/>
            <w:r w:rsidRPr="48FAF28E">
              <w:rPr>
                <w:lang w:val="es-ES"/>
              </w:rPr>
              <w:t>internacionals</w:t>
            </w:r>
            <w:proofErr w:type="spellEnd"/>
            <w:r w:rsidRPr="48FAF28E">
              <w:rPr>
                <w:lang w:val="es-ES"/>
              </w:rPr>
              <w:t xml:space="preserve"> de </w:t>
            </w:r>
            <w:proofErr w:type="spellStart"/>
            <w:r w:rsidRPr="48FAF28E">
              <w:rPr>
                <w:lang w:val="es-ES"/>
              </w:rPr>
              <w:t>dades</w:t>
            </w:r>
            <w:proofErr w:type="spellEnd"/>
            <w:r w:rsidRPr="48FAF28E">
              <w:rPr>
                <w:lang w:val="es-ES"/>
              </w:rPr>
              <w:t xml:space="preserve"> </w:t>
            </w:r>
            <w:proofErr w:type="spellStart"/>
            <w:r w:rsidRPr="48FAF28E">
              <w:rPr>
                <w:lang w:val="es-ES"/>
              </w:rPr>
              <w:t>previstes</w:t>
            </w:r>
            <w:proofErr w:type="spellEnd"/>
          </w:p>
          <w:p w14:paraId="62486C05" w14:textId="4B40E55E" w:rsidR="00BE2B89" w:rsidRPr="00A5760C" w:rsidRDefault="00BE2B89" w:rsidP="48FAF28E">
            <w:pPr>
              <w:pStyle w:val="TableParagraph"/>
              <w:spacing w:before="120" w:line="360" w:lineRule="auto"/>
              <w:ind w:left="0" w:right="147"/>
              <w:jc w:val="both"/>
              <w:rPr>
                <w:rFonts w:ascii="Arial" w:eastAsia="Arial" w:hAnsi="Arial" w:cs="Arial"/>
                <w:lang w:val="es-ES"/>
              </w:rPr>
            </w:pPr>
          </w:p>
        </w:tc>
      </w:tr>
      <w:tr w:rsidR="00BC0E25" w:rsidRPr="00D25911" w14:paraId="097CD551" w14:textId="77777777" w:rsidTr="00D25911">
        <w:trPr>
          <w:trHeight w:val="516"/>
        </w:trPr>
        <w:tc>
          <w:tcPr>
            <w:tcW w:w="9209" w:type="dxa"/>
            <w:shd w:val="clear" w:color="auto" w:fill="B4C6E7" w:themeFill="accent5" w:themeFillTint="66"/>
            <w:vAlign w:val="center"/>
          </w:tcPr>
          <w:p w14:paraId="5AA82DA4" w14:textId="2B748685" w:rsidR="00455F9B" w:rsidRPr="00A5760C" w:rsidRDefault="00BE2B89" w:rsidP="48FAF28E">
            <w:pPr>
              <w:pStyle w:val="TableParagraph"/>
              <w:spacing w:before="120" w:line="360" w:lineRule="auto"/>
              <w:ind w:left="108" w:right="147"/>
              <w:jc w:val="both"/>
              <w:rPr>
                <w:rFonts w:ascii="Arial" w:eastAsia="Arial" w:hAnsi="Arial" w:cs="Arial"/>
                <w:lang w:val="es-ES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lastRenderedPageBreak/>
              <w:t>Terminis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previstos de </w:t>
            </w: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supressió</w:t>
            </w:r>
            <w:proofErr w:type="spellEnd"/>
            <w:r w:rsidRPr="2E14B717">
              <w:rPr>
                <w:rFonts w:ascii="Arial" w:eastAsia="Arial" w:hAnsi="Arial" w:cs="Arial"/>
                <w:b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Durant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quant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temps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guardem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les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dades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d’aquest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tipus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de </w:t>
            </w:r>
            <w:proofErr w:type="spellStart"/>
            <w:proofErr w:type="gramStart"/>
            <w:r>
              <w:rPr>
                <w:rFonts w:ascii="Arial" w:eastAsia="Arial" w:hAnsi="Arial" w:cs="Arial"/>
                <w:i/>
                <w:iCs/>
                <w:lang w:val="es-ES"/>
              </w:rPr>
              <w:t>tractament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?</w:t>
            </w:r>
            <w:proofErr w:type="gramEnd"/>
          </w:p>
        </w:tc>
      </w:tr>
      <w:tr w:rsidR="00BC0E25" w:rsidRPr="00D25911" w14:paraId="4101652C" w14:textId="77777777" w:rsidTr="00D25911">
        <w:trPr>
          <w:trHeight w:val="539"/>
        </w:trPr>
        <w:tc>
          <w:tcPr>
            <w:tcW w:w="9209" w:type="dxa"/>
            <w:vAlign w:val="center"/>
          </w:tcPr>
          <w:p w14:paraId="1299C43A" w14:textId="079C2A90" w:rsidR="00CE3EFF" w:rsidRPr="00A5760C" w:rsidRDefault="48FAF28E" w:rsidP="48FAF28E">
            <w:pPr>
              <w:pStyle w:val="TableParagraph"/>
              <w:spacing w:before="120" w:line="360" w:lineRule="auto"/>
              <w:ind w:left="0" w:right="147"/>
              <w:jc w:val="both"/>
              <w:rPr>
                <w:rFonts w:ascii="Arial" w:eastAsia="Arial" w:hAnsi="Arial" w:cs="Arial"/>
                <w:lang w:val="es-ES"/>
              </w:rPr>
            </w:pPr>
            <w:r w:rsidRPr="48FAF28E">
              <w:rPr>
                <w:lang w:val="es-ES"/>
              </w:rPr>
              <w:t xml:space="preserve">Les </w:t>
            </w:r>
            <w:proofErr w:type="spellStart"/>
            <w:r w:rsidRPr="48FAF28E">
              <w:rPr>
                <w:lang w:val="es-ES"/>
              </w:rPr>
              <w:t>dades</w:t>
            </w:r>
            <w:proofErr w:type="spellEnd"/>
            <w:r w:rsidRPr="48FAF28E">
              <w:rPr>
                <w:lang w:val="es-ES"/>
              </w:rPr>
              <w:t xml:space="preserve"> es conservaran el </w:t>
            </w:r>
            <w:proofErr w:type="spellStart"/>
            <w:r w:rsidRPr="48FAF28E">
              <w:rPr>
                <w:lang w:val="es-ES"/>
              </w:rPr>
              <w:t>temps</w:t>
            </w:r>
            <w:proofErr w:type="spellEnd"/>
            <w:r w:rsidRPr="48FAF28E">
              <w:rPr>
                <w:lang w:val="es-ES"/>
              </w:rPr>
              <w:t xml:space="preserve"> </w:t>
            </w:r>
            <w:proofErr w:type="spellStart"/>
            <w:r w:rsidRPr="48FAF28E">
              <w:rPr>
                <w:lang w:val="es-ES"/>
              </w:rPr>
              <w:t>necessari</w:t>
            </w:r>
            <w:proofErr w:type="spellEnd"/>
            <w:r w:rsidRPr="48FAF28E">
              <w:rPr>
                <w:lang w:val="es-ES"/>
              </w:rPr>
              <w:t xml:space="preserve"> per </w:t>
            </w:r>
            <w:proofErr w:type="spellStart"/>
            <w:r w:rsidRPr="48FAF28E">
              <w:rPr>
                <w:lang w:val="es-ES"/>
              </w:rPr>
              <w:t>al</w:t>
            </w:r>
            <w:proofErr w:type="spellEnd"/>
            <w:r w:rsidRPr="48FAF28E">
              <w:rPr>
                <w:lang w:val="es-ES"/>
              </w:rPr>
              <w:t xml:space="preserve"> </w:t>
            </w:r>
            <w:proofErr w:type="spellStart"/>
            <w:r w:rsidRPr="48FAF28E">
              <w:rPr>
                <w:lang w:val="es-ES"/>
              </w:rPr>
              <w:t>compliment</w:t>
            </w:r>
            <w:proofErr w:type="spellEnd"/>
            <w:r w:rsidRPr="48FAF28E">
              <w:rPr>
                <w:lang w:val="es-ES"/>
              </w:rPr>
              <w:t xml:space="preserve"> de la </w:t>
            </w:r>
            <w:proofErr w:type="spellStart"/>
            <w:r w:rsidRPr="48FAF28E">
              <w:rPr>
                <w:lang w:val="es-ES"/>
              </w:rPr>
              <w:t>finalitat</w:t>
            </w:r>
            <w:proofErr w:type="spellEnd"/>
            <w:r w:rsidRPr="48FAF28E">
              <w:rPr>
                <w:lang w:val="es-ES"/>
              </w:rPr>
              <w:t xml:space="preserve"> </w:t>
            </w:r>
            <w:proofErr w:type="spellStart"/>
            <w:r w:rsidRPr="48FAF28E">
              <w:rPr>
                <w:lang w:val="es-ES"/>
              </w:rPr>
              <w:t>assenyalada</w:t>
            </w:r>
            <w:proofErr w:type="spellEnd"/>
            <w:r w:rsidRPr="48FAF28E">
              <w:rPr>
                <w:lang w:val="es-ES"/>
              </w:rPr>
              <w:t xml:space="preserve"> i </w:t>
            </w:r>
            <w:proofErr w:type="spellStart"/>
            <w:r w:rsidRPr="48FAF28E">
              <w:rPr>
                <w:lang w:val="es-ES"/>
              </w:rPr>
              <w:t>s'emmagatzemaran</w:t>
            </w:r>
            <w:proofErr w:type="spellEnd"/>
            <w:r w:rsidRPr="48FAF28E">
              <w:rPr>
                <w:lang w:val="es-ES"/>
              </w:rPr>
              <w:t xml:space="preserve"> </w:t>
            </w:r>
            <w:proofErr w:type="spellStart"/>
            <w:r w:rsidRPr="48FAF28E">
              <w:rPr>
                <w:lang w:val="es-ES"/>
              </w:rPr>
              <w:t>mentre</w:t>
            </w:r>
            <w:proofErr w:type="spellEnd"/>
            <w:r w:rsidRPr="48FAF28E">
              <w:rPr>
                <w:lang w:val="es-ES"/>
              </w:rPr>
              <w:t xml:space="preserve"> el Centre </w:t>
            </w:r>
            <w:proofErr w:type="spellStart"/>
            <w:r w:rsidRPr="48FAF28E">
              <w:rPr>
                <w:lang w:val="es-ES"/>
              </w:rPr>
              <w:t>pugui</w:t>
            </w:r>
            <w:proofErr w:type="spellEnd"/>
            <w:r w:rsidRPr="48FAF28E">
              <w:rPr>
                <w:lang w:val="es-ES"/>
              </w:rPr>
              <w:t xml:space="preserve"> </w:t>
            </w:r>
            <w:proofErr w:type="spellStart"/>
            <w:r w:rsidRPr="48FAF28E">
              <w:rPr>
                <w:lang w:val="es-ES"/>
              </w:rPr>
              <w:t>tenir</w:t>
            </w:r>
            <w:proofErr w:type="spellEnd"/>
            <w:r w:rsidRPr="48FAF28E">
              <w:rPr>
                <w:lang w:val="es-ES"/>
              </w:rPr>
              <w:t xml:space="preserve"> </w:t>
            </w:r>
            <w:proofErr w:type="spellStart"/>
            <w:r w:rsidRPr="48FAF28E">
              <w:rPr>
                <w:lang w:val="es-ES"/>
              </w:rPr>
              <w:t>responsabilitats</w:t>
            </w:r>
            <w:proofErr w:type="spellEnd"/>
            <w:r w:rsidRPr="48FAF28E">
              <w:rPr>
                <w:lang w:val="es-ES"/>
              </w:rPr>
              <w:t xml:space="preserve"> </w:t>
            </w:r>
            <w:proofErr w:type="spellStart"/>
            <w:r w:rsidRPr="48FAF28E">
              <w:rPr>
                <w:lang w:val="es-ES"/>
              </w:rPr>
              <w:t>derivades</w:t>
            </w:r>
            <w:proofErr w:type="spellEnd"/>
            <w:r w:rsidRPr="48FAF28E">
              <w:rPr>
                <w:lang w:val="es-ES"/>
              </w:rPr>
              <w:t xml:space="preserve"> del </w:t>
            </w:r>
            <w:proofErr w:type="spellStart"/>
            <w:r w:rsidRPr="48FAF28E">
              <w:rPr>
                <w:lang w:val="es-ES"/>
              </w:rPr>
              <w:t>tractament</w:t>
            </w:r>
            <w:proofErr w:type="spellEnd"/>
            <w:r w:rsidRPr="48FAF28E">
              <w:rPr>
                <w:lang w:val="es-ES"/>
              </w:rPr>
              <w:t>.</w:t>
            </w:r>
          </w:p>
        </w:tc>
      </w:tr>
      <w:tr w:rsidR="00BC0E25" w:rsidRPr="00D25911" w14:paraId="0CBE9BFD" w14:textId="77777777" w:rsidTr="00D25911">
        <w:trPr>
          <w:trHeight w:val="445"/>
        </w:trPr>
        <w:tc>
          <w:tcPr>
            <w:tcW w:w="9209" w:type="dxa"/>
            <w:shd w:val="clear" w:color="auto" w:fill="B4C6E7" w:themeFill="accent5" w:themeFillTint="66"/>
            <w:vAlign w:val="center"/>
          </w:tcPr>
          <w:p w14:paraId="2E24B069" w14:textId="7A02CDD3" w:rsidR="00455F9B" w:rsidRPr="001E7702" w:rsidRDefault="001E7702" w:rsidP="48FAF28E">
            <w:pPr>
              <w:pStyle w:val="TableParagraph"/>
              <w:spacing w:before="120" w:line="360" w:lineRule="auto"/>
              <w:ind w:left="108" w:right="147"/>
              <w:jc w:val="both"/>
              <w:rPr>
                <w:rFonts w:ascii="Arial" w:eastAsia="Arial" w:hAnsi="Arial" w:cs="Arial"/>
                <w:lang w:val="es-ES"/>
              </w:rPr>
            </w:pPr>
            <w:r w:rsidRPr="001E7702">
              <w:rPr>
                <w:rFonts w:ascii="Arial" w:eastAsia="Arial" w:hAnsi="Arial" w:cs="Arial"/>
                <w:b/>
                <w:bCs/>
                <w:lang w:val="es-ES"/>
              </w:rPr>
              <w:t xml:space="preserve">Mesures de </w:t>
            </w:r>
            <w:proofErr w:type="spellStart"/>
            <w:r w:rsidRPr="001E7702">
              <w:rPr>
                <w:rFonts w:ascii="Arial" w:eastAsia="Arial" w:hAnsi="Arial" w:cs="Arial"/>
                <w:b/>
                <w:bCs/>
                <w:lang w:val="es-ES"/>
              </w:rPr>
              <w:t>seguretat</w:t>
            </w:r>
            <w:proofErr w:type="spellEnd"/>
            <w:r w:rsidRPr="001E7702">
              <w:rPr>
                <w:rFonts w:ascii="Arial" w:eastAsia="Arial" w:hAnsi="Arial" w:cs="Arial"/>
                <w:b/>
                <w:bCs/>
                <w:lang w:val="es-ES"/>
              </w:rPr>
              <w:t xml:space="preserve"> </w:t>
            </w:r>
            <w:proofErr w:type="spellStart"/>
            <w:r w:rsidRPr="001E7702">
              <w:rPr>
                <w:rFonts w:ascii="Arial" w:eastAsia="Arial" w:hAnsi="Arial" w:cs="Arial"/>
                <w:bCs/>
                <w:i/>
                <w:lang w:val="es-ES"/>
              </w:rPr>
              <w:t>Quines</w:t>
            </w:r>
            <w:proofErr w:type="spellEnd"/>
            <w:r w:rsidRPr="001E7702">
              <w:rPr>
                <w:rFonts w:ascii="Arial" w:eastAsia="Arial" w:hAnsi="Arial" w:cs="Arial"/>
                <w:bCs/>
                <w:i/>
                <w:lang w:val="es-ES"/>
              </w:rPr>
              <w:t xml:space="preserve"> mesures de </w:t>
            </w:r>
            <w:proofErr w:type="spellStart"/>
            <w:r w:rsidRPr="001E7702">
              <w:rPr>
                <w:rFonts w:ascii="Arial" w:eastAsia="Arial" w:hAnsi="Arial" w:cs="Arial"/>
                <w:bCs/>
                <w:i/>
                <w:lang w:val="es-ES"/>
              </w:rPr>
              <w:t>seguretat</w:t>
            </w:r>
            <w:proofErr w:type="spellEnd"/>
            <w:r w:rsidRPr="001E7702">
              <w:rPr>
                <w:rFonts w:ascii="Arial" w:eastAsia="Arial" w:hAnsi="Arial" w:cs="Arial"/>
                <w:bCs/>
                <w:i/>
                <w:lang w:val="es-ES"/>
              </w:rPr>
              <w:t xml:space="preserve"> </w:t>
            </w:r>
            <w:proofErr w:type="spellStart"/>
            <w:r w:rsidRPr="001E7702">
              <w:rPr>
                <w:rFonts w:ascii="Arial" w:eastAsia="Arial" w:hAnsi="Arial" w:cs="Arial"/>
                <w:bCs/>
                <w:i/>
                <w:lang w:val="es-ES"/>
              </w:rPr>
              <w:t>hem</w:t>
            </w:r>
            <w:proofErr w:type="spellEnd"/>
            <w:r w:rsidRPr="001E7702">
              <w:rPr>
                <w:rFonts w:ascii="Arial" w:eastAsia="Arial" w:hAnsi="Arial" w:cs="Arial"/>
                <w:bCs/>
                <w:i/>
                <w:lang w:val="es-ES"/>
              </w:rPr>
              <w:t xml:space="preserve"> </w:t>
            </w:r>
            <w:proofErr w:type="spellStart"/>
            <w:r w:rsidRPr="001E7702">
              <w:rPr>
                <w:rFonts w:ascii="Arial" w:eastAsia="Arial" w:hAnsi="Arial" w:cs="Arial"/>
                <w:bCs/>
                <w:i/>
                <w:lang w:val="es-ES"/>
              </w:rPr>
              <w:t>adoptat</w:t>
            </w:r>
            <w:proofErr w:type="spellEnd"/>
            <w:r w:rsidRPr="001E7702">
              <w:rPr>
                <w:rFonts w:ascii="Arial" w:eastAsia="Arial" w:hAnsi="Arial" w:cs="Arial"/>
                <w:bCs/>
                <w:i/>
                <w:lang w:val="es-ES"/>
              </w:rPr>
              <w:t xml:space="preserve"> per garantir el </w:t>
            </w:r>
            <w:proofErr w:type="spellStart"/>
            <w:r w:rsidRPr="001E7702">
              <w:rPr>
                <w:rFonts w:ascii="Arial" w:eastAsia="Arial" w:hAnsi="Arial" w:cs="Arial"/>
                <w:bCs/>
                <w:i/>
                <w:lang w:val="es-ES"/>
              </w:rPr>
              <w:t>compliment</w:t>
            </w:r>
            <w:proofErr w:type="spellEnd"/>
            <w:r w:rsidRPr="001E7702">
              <w:rPr>
                <w:rFonts w:ascii="Arial" w:eastAsia="Arial" w:hAnsi="Arial" w:cs="Arial"/>
                <w:bCs/>
                <w:i/>
                <w:lang w:val="es-ES"/>
              </w:rPr>
              <w:t xml:space="preserve"> del RGPD?</w:t>
            </w:r>
          </w:p>
        </w:tc>
      </w:tr>
      <w:tr w:rsidR="00BC0E25" w:rsidRPr="00D25911" w14:paraId="4DDBEF00" w14:textId="77777777" w:rsidTr="00D25911">
        <w:trPr>
          <w:trHeight w:val="465"/>
        </w:trPr>
        <w:tc>
          <w:tcPr>
            <w:tcW w:w="9209" w:type="dxa"/>
            <w:vAlign w:val="center"/>
          </w:tcPr>
          <w:p w14:paraId="3CF2D8B6" w14:textId="46ADDC71" w:rsidR="00CE3EFF" w:rsidRPr="00A5760C" w:rsidRDefault="48FAF28E" w:rsidP="48FAF28E">
            <w:pPr>
              <w:pStyle w:val="TableParagraph"/>
              <w:spacing w:before="120" w:line="360" w:lineRule="auto"/>
              <w:ind w:left="0" w:right="147"/>
              <w:jc w:val="both"/>
              <w:rPr>
                <w:rFonts w:ascii="Arial" w:eastAsia="Arial" w:hAnsi="Arial" w:cs="Arial"/>
                <w:lang w:val="es-ES"/>
              </w:rPr>
            </w:pPr>
            <w:r w:rsidRPr="48FAF28E">
              <w:rPr>
                <w:lang w:val="es-ES"/>
              </w:rPr>
              <w:t xml:space="preserve">Les mesures de </w:t>
            </w:r>
            <w:proofErr w:type="spellStart"/>
            <w:r w:rsidRPr="48FAF28E">
              <w:rPr>
                <w:lang w:val="es-ES"/>
              </w:rPr>
              <w:t>seguretat</w:t>
            </w:r>
            <w:proofErr w:type="spellEnd"/>
            <w:r w:rsidRPr="48FAF28E">
              <w:rPr>
                <w:lang w:val="es-ES"/>
              </w:rPr>
              <w:t xml:space="preserve"> </w:t>
            </w:r>
            <w:proofErr w:type="spellStart"/>
            <w:r w:rsidRPr="48FAF28E">
              <w:rPr>
                <w:lang w:val="es-ES"/>
              </w:rPr>
              <w:t>implementades</w:t>
            </w:r>
            <w:proofErr w:type="spellEnd"/>
            <w:r w:rsidRPr="48FAF28E">
              <w:rPr>
                <w:lang w:val="es-ES"/>
              </w:rPr>
              <w:t xml:space="preserve"> </w:t>
            </w:r>
            <w:proofErr w:type="spellStart"/>
            <w:r w:rsidRPr="48FAF28E">
              <w:rPr>
                <w:lang w:val="es-ES"/>
              </w:rPr>
              <w:t>corresponen</w:t>
            </w:r>
            <w:proofErr w:type="spellEnd"/>
            <w:r w:rsidRPr="48FAF28E">
              <w:rPr>
                <w:lang w:val="es-ES"/>
              </w:rPr>
              <w:t xml:space="preserve"> a les </w:t>
            </w:r>
            <w:proofErr w:type="spellStart"/>
            <w:r w:rsidRPr="48FAF28E">
              <w:rPr>
                <w:lang w:val="es-ES"/>
              </w:rPr>
              <w:t>aplicades</w:t>
            </w:r>
            <w:proofErr w:type="spellEnd"/>
            <w:r w:rsidRPr="48FAF28E">
              <w:rPr>
                <w:lang w:val="es-ES"/>
              </w:rPr>
              <w:t xml:space="preserve"> </w:t>
            </w:r>
            <w:proofErr w:type="spellStart"/>
            <w:r w:rsidRPr="48FAF28E">
              <w:rPr>
                <w:lang w:val="es-ES"/>
              </w:rPr>
              <w:t>dacord</w:t>
            </w:r>
            <w:proofErr w:type="spellEnd"/>
            <w:r w:rsidRPr="48FAF28E">
              <w:rPr>
                <w:lang w:val="es-ES"/>
              </w:rPr>
              <w:t xml:space="preserve"> a </w:t>
            </w:r>
            <w:proofErr w:type="spellStart"/>
            <w:r w:rsidRPr="48FAF28E">
              <w:rPr>
                <w:lang w:val="es-ES"/>
              </w:rPr>
              <w:t>lAnnex</w:t>
            </w:r>
            <w:proofErr w:type="spellEnd"/>
            <w:r w:rsidRPr="48FAF28E">
              <w:rPr>
                <w:lang w:val="es-ES"/>
              </w:rPr>
              <w:t xml:space="preserve"> II (Mesures de </w:t>
            </w:r>
            <w:proofErr w:type="spellStart"/>
            <w:r w:rsidRPr="48FAF28E">
              <w:rPr>
                <w:lang w:val="es-ES"/>
              </w:rPr>
              <w:t>Seguretat</w:t>
            </w:r>
            <w:proofErr w:type="spellEnd"/>
            <w:r w:rsidRPr="48FAF28E">
              <w:rPr>
                <w:lang w:val="es-ES"/>
              </w:rPr>
              <w:t xml:space="preserve">) del </w:t>
            </w:r>
            <w:proofErr w:type="spellStart"/>
            <w:r w:rsidRPr="48FAF28E">
              <w:rPr>
                <w:lang w:val="es-ES"/>
              </w:rPr>
              <w:t>Reial</w:t>
            </w:r>
            <w:proofErr w:type="spellEnd"/>
            <w:r w:rsidRPr="48FAF28E">
              <w:rPr>
                <w:lang w:val="es-ES"/>
              </w:rPr>
              <w:t xml:space="preserve"> </w:t>
            </w:r>
            <w:proofErr w:type="spellStart"/>
            <w:r w:rsidRPr="48FAF28E">
              <w:rPr>
                <w:lang w:val="es-ES"/>
              </w:rPr>
              <w:t>decret</w:t>
            </w:r>
            <w:proofErr w:type="spellEnd"/>
            <w:r w:rsidRPr="48FAF28E">
              <w:rPr>
                <w:lang w:val="es-ES"/>
              </w:rPr>
              <w:t xml:space="preserve"> 3/2010, de 8 de </w:t>
            </w:r>
            <w:proofErr w:type="spellStart"/>
            <w:r w:rsidRPr="48FAF28E">
              <w:rPr>
                <w:lang w:val="es-ES"/>
              </w:rPr>
              <w:t>gener</w:t>
            </w:r>
            <w:proofErr w:type="spellEnd"/>
            <w:r w:rsidRPr="48FAF28E">
              <w:rPr>
                <w:lang w:val="es-ES"/>
              </w:rPr>
              <w:t xml:space="preserve">, </w:t>
            </w:r>
            <w:proofErr w:type="spellStart"/>
            <w:r w:rsidRPr="48FAF28E">
              <w:rPr>
                <w:lang w:val="es-ES"/>
              </w:rPr>
              <w:t>pel</w:t>
            </w:r>
            <w:proofErr w:type="spellEnd"/>
            <w:r w:rsidRPr="48FAF28E">
              <w:rPr>
                <w:lang w:val="es-ES"/>
              </w:rPr>
              <w:t xml:space="preserve"> </w:t>
            </w:r>
            <w:proofErr w:type="spellStart"/>
            <w:r w:rsidRPr="48FAF28E">
              <w:rPr>
                <w:lang w:val="es-ES"/>
              </w:rPr>
              <w:t>qual</w:t>
            </w:r>
            <w:proofErr w:type="spellEnd"/>
            <w:r w:rsidRPr="48FAF28E">
              <w:rPr>
                <w:lang w:val="es-ES"/>
              </w:rPr>
              <w:t xml:space="preserve"> es regula </w:t>
            </w:r>
            <w:proofErr w:type="spellStart"/>
            <w:r w:rsidRPr="48FAF28E">
              <w:rPr>
                <w:lang w:val="es-ES"/>
              </w:rPr>
              <w:t>lEsquema</w:t>
            </w:r>
            <w:proofErr w:type="spellEnd"/>
            <w:r w:rsidRPr="48FAF28E">
              <w:rPr>
                <w:lang w:val="es-ES"/>
              </w:rPr>
              <w:t xml:space="preserve"> Nacional de </w:t>
            </w:r>
            <w:proofErr w:type="spellStart"/>
            <w:r w:rsidRPr="48FAF28E">
              <w:rPr>
                <w:lang w:val="es-ES"/>
              </w:rPr>
              <w:t>Seguretat</w:t>
            </w:r>
            <w:proofErr w:type="spellEnd"/>
            <w:r w:rsidRPr="48FAF28E">
              <w:rPr>
                <w:lang w:val="es-ES"/>
              </w:rPr>
              <w:t xml:space="preserve"> en </w:t>
            </w:r>
            <w:proofErr w:type="spellStart"/>
            <w:r w:rsidRPr="48FAF28E">
              <w:rPr>
                <w:lang w:val="es-ES"/>
              </w:rPr>
              <w:t>làmbit</w:t>
            </w:r>
            <w:proofErr w:type="spellEnd"/>
            <w:r w:rsidRPr="48FAF28E">
              <w:rPr>
                <w:lang w:val="es-ES"/>
              </w:rPr>
              <w:t xml:space="preserve"> de </w:t>
            </w:r>
            <w:proofErr w:type="spellStart"/>
            <w:r w:rsidRPr="48FAF28E">
              <w:rPr>
                <w:lang w:val="es-ES"/>
              </w:rPr>
              <w:t>lAdministració</w:t>
            </w:r>
            <w:proofErr w:type="spellEnd"/>
            <w:r w:rsidRPr="48FAF28E">
              <w:rPr>
                <w:lang w:val="es-ES"/>
              </w:rPr>
              <w:t xml:space="preserve"> </w:t>
            </w:r>
            <w:proofErr w:type="spellStart"/>
            <w:r w:rsidRPr="48FAF28E">
              <w:rPr>
                <w:lang w:val="es-ES"/>
              </w:rPr>
              <w:t>electrònica</w:t>
            </w:r>
            <w:proofErr w:type="spellEnd"/>
            <w:r w:rsidRPr="48FAF28E">
              <w:rPr>
                <w:lang w:val="es-ES"/>
              </w:rPr>
              <w:t>.</w:t>
            </w:r>
          </w:p>
        </w:tc>
      </w:tr>
    </w:tbl>
    <w:p w14:paraId="4D278BC3" w14:textId="37A9E1FF" w:rsidR="571C397D" w:rsidRPr="00B73750" w:rsidRDefault="571C397D">
      <w:pPr>
        <w:rPr>
          <w:lang w:val="es-ES"/>
        </w:rPr>
      </w:pPr>
    </w:p>
    <w:p w14:paraId="0562CB0E" w14:textId="77777777" w:rsidR="00097092" w:rsidRPr="00F058D0" w:rsidRDefault="00097092" w:rsidP="00F058D0">
      <w:pPr>
        <w:tabs>
          <w:tab w:val="left" w:pos="1200"/>
        </w:tabs>
        <w:rPr>
          <w:rFonts w:ascii="Arial" w:hAnsi="Arial" w:cs="Arial"/>
          <w:sz w:val="28"/>
          <w:szCs w:val="28"/>
          <w:lang w:val="es-ES"/>
        </w:rPr>
      </w:pPr>
    </w:p>
    <w:sectPr w:rsidR="00097092" w:rsidRPr="00F058D0" w:rsidSect="0092253D">
      <w:headerReference w:type="default" r:id="rId9"/>
      <w:footerReference w:type="default" r:id="rId10"/>
      <w:pgSz w:w="11906" w:h="16838"/>
      <w:pgMar w:top="1417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9E4673" w14:textId="77777777" w:rsidR="00483497" w:rsidRDefault="00B73750">
      <w:r>
        <w:separator/>
      </w:r>
    </w:p>
  </w:endnote>
  <w:endnote w:type="continuationSeparator" w:id="0">
    <w:p w14:paraId="77314F6A" w14:textId="77777777" w:rsidR="00483497" w:rsidRDefault="00B73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2835"/>
      <w:gridCol w:w="2835"/>
      <w:gridCol w:w="2835"/>
    </w:tblGrid>
    <w:tr w:rsidR="00BC0E25" w14:paraId="4E6AA09B" w14:textId="77777777" w:rsidTr="294B7C22">
      <w:tc>
        <w:tcPr>
          <w:tcW w:w="2835" w:type="dxa"/>
        </w:tcPr>
        <w:p w14:paraId="0A2D4323" w14:textId="3AC906B0" w:rsidR="294B7C22" w:rsidRDefault="294B7C22" w:rsidP="294B7C22">
          <w:pPr>
            <w:pStyle w:val="Encabezado"/>
            <w:ind w:left="-115"/>
          </w:pPr>
        </w:p>
      </w:tc>
      <w:tc>
        <w:tcPr>
          <w:tcW w:w="2835" w:type="dxa"/>
        </w:tcPr>
        <w:p w14:paraId="1AB706E8" w14:textId="463F5612" w:rsidR="294B7C22" w:rsidRDefault="294B7C22" w:rsidP="294B7C22">
          <w:pPr>
            <w:pStyle w:val="Encabezado"/>
            <w:jc w:val="center"/>
          </w:pPr>
        </w:p>
      </w:tc>
      <w:tc>
        <w:tcPr>
          <w:tcW w:w="2835" w:type="dxa"/>
        </w:tcPr>
        <w:p w14:paraId="066FCFCE" w14:textId="6B9F7A96" w:rsidR="294B7C22" w:rsidRDefault="294B7C22" w:rsidP="294B7C22">
          <w:pPr>
            <w:pStyle w:val="Encabezado"/>
            <w:ind w:right="-115"/>
            <w:jc w:val="right"/>
          </w:pPr>
        </w:p>
      </w:tc>
    </w:tr>
  </w:tbl>
  <w:p w14:paraId="3B75C450" w14:textId="4D083003" w:rsidR="294B7C22" w:rsidRDefault="294B7C22" w:rsidP="294B7C2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158027" w14:textId="77777777" w:rsidR="00483497" w:rsidRDefault="00B73750">
      <w:r>
        <w:separator/>
      </w:r>
    </w:p>
  </w:footnote>
  <w:footnote w:type="continuationSeparator" w:id="0">
    <w:p w14:paraId="14E65E61" w14:textId="77777777" w:rsidR="00483497" w:rsidRDefault="00B737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E0A41" w14:textId="77777777" w:rsidR="00075284" w:rsidRPr="00605839" w:rsidRDefault="00075284" w:rsidP="00075284">
    <w:pPr>
      <w:pStyle w:val="Encabezado"/>
      <w:tabs>
        <w:tab w:val="clear" w:pos="4252"/>
        <w:tab w:val="left" w:pos="1220"/>
      </w:tabs>
      <w:spacing w:before="120" w:after="120"/>
      <w:jc w:val="center"/>
      <w:rPr>
        <w:rFonts w:ascii="Arial" w:hAnsi="Arial" w:cs="Arial"/>
        <w:b/>
        <w:sz w:val="32"/>
        <w:szCs w:val="32"/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6F6"/>
    <w:rsid w:val="0000458B"/>
    <w:rsid w:val="00017513"/>
    <w:rsid w:val="000406B1"/>
    <w:rsid w:val="00054350"/>
    <w:rsid w:val="00075284"/>
    <w:rsid w:val="00097092"/>
    <w:rsid w:val="00144587"/>
    <w:rsid w:val="00166935"/>
    <w:rsid w:val="001A11DF"/>
    <w:rsid w:val="001D3989"/>
    <w:rsid w:val="001E7702"/>
    <w:rsid w:val="00207A32"/>
    <w:rsid w:val="002320C7"/>
    <w:rsid w:val="00255482"/>
    <w:rsid w:val="002C338F"/>
    <w:rsid w:val="002D5B84"/>
    <w:rsid w:val="002F055E"/>
    <w:rsid w:val="002F553C"/>
    <w:rsid w:val="00326D11"/>
    <w:rsid w:val="00340064"/>
    <w:rsid w:val="0034361C"/>
    <w:rsid w:val="00352C1A"/>
    <w:rsid w:val="00361379"/>
    <w:rsid w:val="00386142"/>
    <w:rsid w:val="003A4A18"/>
    <w:rsid w:val="003C1A59"/>
    <w:rsid w:val="003F73ED"/>
    <w:rsid w:val="00400A34"/>
    <w:rsid w:val="00431601"/>
    <w:rsid w:val="00455F9B"/>
    <w:rsid w:val="0046516B"/>
    <w:rsid w:val="00483497"/>
    <w:rsid w:val="004E077B"/>
    <w:rsid w:val="005344B8"/>
    <w:rsid w:val="005A37C0"/>
    <w:rsid w:val="00605839"/>
    <w:rsid w:val="00612ADF"/>
    <w:rsid w:val="00676167"/>
    <w:rsid w:val="006D79F2"/>
    <w:rsid w:val="006F3F65"/>
    <w:rsid w:val="006F505D"/>
    <w:rsid w:val="007545D7"/>
    <w:rsid w:val="00766BBE"/>
    <w:rsid w:val="00776616"/>
    <w:rsid w:val="007B532F"/>
    <w:rsid w:val="00805E10"/>
    <w:rsid w:val="00854747"/>
    <w:rsid w:val="00862E65"/>
    <w:rsid w:val="008947AF"/>
    <w:rsid w:val="008B5F6C"/>
    <w:rsid w:val="00921BA8"/>
    <w:rsid w:val="0092253D"/>
    <w:rsid w:val="00946D24"/>
    <w:rsid w:val="00964D22"/>
    <w:rsid w:val="00982F69"/>
    <w:rsid w:val="009A6811"/>
    <w:rsid w:val="009C398F"/>
    <w:rsid w:val="009C44EC"/>
    <w:rsid w:val="00A03E3A"/>
    <w:rsid w:val="00A0780B"/>
    <w:rsid w:val="00A5013D"/>
    <w:rsid w:val="00A5760C"/>
    <w:rsid w:val="00A646DC"/>
    <w:rsid w:val="00A86EF3"/>
    <w:rsid w:val="00A9297D"/>
    <w:rsid w:val="00AF1128"/>
    <w:rsid w:val="00AF3917"/>
    <w:rsid w:val="00AF75BA"/>
    <w:rsid w:val="00B5413F"/>
    <w:rsid w:val="00B73750"/>
    <w:rsid w:val="00B83A29"/>
    <w:rsid w:val="00B8647F"/>
    <w:rsid w:val="00BA37AF"/>
    <w:rsid w:val="00BB1B66"/>
    <w:rsid w:val="00BC0E25"/>
    <w:rsid w:val="00BE2B89"/>
    <w:rsid w:val="00BF46A2"/>
    <w:rsid w:val="00C21A26"/>
    <w:rsid w:val="00C44E0D"/>
    <w:rsid w:val="00C46322"/>
    <w:rsid w:val="00CC7871"/>
    <w:rsid w:val="00CC791F"/>
    <w:rsid w:val="00CE3EFF"/>
    <w:rsid w:val="00D10F8B"/>
    <w:rsid w:val="00D216F6"/>
    <w:rsid w:val="00D21FFA"/>
    <w:rsid w:val="00D2575B"/>
    <w:rsid w:val="00D25911"/>
    <w:rsid w:val="00D45CDA"/>
    <w:rsid w:val="00D652A9"/>
    <w:rsid w:val="00D94D7B"/>
    <w:rsid w:val="00DC1866"/>
    <w:rsid w:val="00DC77C7"/>
    <w:rsid w:val="00DD35E6"/>
    <w:rsid w:val="00DD512E"/>
    <w:rsid w:val="00DF22CA"/>
    <w:rsid w:val="00E23DF6"/>
    <w:rsid w:val="00E52D3F"/>
    <w:rsid w:val="00E620DC"/>
    <w:rsid w:val="00E643D8"/>
    <w:rsid w:val="00E65171"/>
    <w:rsid w:val="00E8106B"/>
    <w:rsid w:val="00ED53F0"/>
    <w:rsid w:val="00EF120F"/>
    <w:rsid w:val="00EF65C0"/>
    <w:rsid w:val="00EF72DF"/>
    <w:rsid w:val="00F058D0"/>
    <w:rsid w:val="00F4415D"/>
    <w:rsid w:val="00F63A90"/>
    <w:rsid w:val="00F70E44"/>
    <w:rsid w:val="00F721B5"/>
    <w:rsid w:val="00F778A7"/>
    <w:rsid w:val="00FD6089"/>
    <w:rsid w:val="00FF42FB"/>
    <w:rsid w:val="00FF6309"/>
    <w:rsid w:val="07615CB2"/>
    <w:rsid w:val="14143E9E"/>
    <w:rsid w:val="294B7C22"/>
    <w:rsid w:val="4375574E"/>
    <w:rsid w:val="48FAF28E"/>
    <w:rsid w:val="5153FFE6"/>
    <w:rsid w:val="571C397D"/>
    <w:rsid w:val="5C10FC84"/>
    <w:rsid w:val="6803F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727E6"/>
  <w15:docId w15:val="{3CACA0B9-4C21-4F37-97CD-EE7C431B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216F6"/>
    <w:pPr>
      <w:widowControl w:val="0"/>
      <w:autoSpaceDE w:val="0"/>
      <w:autoSpaceDN w:val="0"/>
      <w:spacing w:after="0" w:line="240" w:lineRule="auto"/>
      <w:jc w:val="left"/>
    </w:pPr>
    <w:rPr>
      <w:rFonts w:ascii="Tahoma" w:eastAsia="Tahoma" w:hAnsi="Tahoma" w:cs="Tahoma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D216F6"/>
    <w:pPr>
      <w:widowControl w:val="0"/>
      <w:autoSpaceDE w:val="0"/>
      <w:autoSpaceDN w:val="0"/>
      <w:spacing w:after="0"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216F6"/>
    <w:pPr>
      <w:spacing w:line="240" w:lineRule="exact"/>
      <w:ind w:left="107"/>
    </w:pPr>
  </w:style>
  <w:style w:type="paragraph" w:styleId="Encabezado">
    <w:name w:val="header"/>
    <w:basedOn w:val="Normal"/>
    <w:link w:val="EncabezadoCar"/>
    <w:unhideWhenUsed/>
    <w:rsid w:val="00D21FF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21FFA"/>
    <w:rPr>
      <w:rFonts w:ascii="Tahoma" w:eastAsia="Tahoma" w:hAnsi="Tahoma" w:cs="Tahoma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D21FF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1FFA"/>
    <w:rPr>
      <w:rFonts w:ascii="Tahoma" w:eastAsia="Tahoma" w:hAnsi="Tahoma" w:cs="Tahoma"/>
      <w:lang w:val="en-US"/>
    </w:rPr>
  </w:style>
  <w:style w:type="table" w:styleId="Tablaconcuadrcula">
    <w:name w:val="Table Grid"/>
    <w:basedOn w:val="Tablanormal"/>
    <w:uiPriority w:val="39"/>
    <w:rsid w:val="00097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C44EC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44EC"/>
    <w:rPr>
      <w:rFonts w:ascii="Tahoma" w:eastAsia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60662aa5-4ae2-45c5-9d2c-99eeb5f68643">
  <we:reference id="75E25FCC-A90E-40EF-BE4B-6F3521AF723B" version="1.0.0.0" store="https://drive.lefebvre.es/sites/misapps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01494020809F408BC8E59FE18A9691" ma:contentTypeVersion="0" ma:contentTypeDescription="Crear nuevo documento." ma:contentTypeScope="" ma:versionID="c106c845d074aabdcaf200192695c2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564D19-39DD-4865-8F48-DD5AEAAEEFE0}">
  <ds:schemaRefs/>
</ds:datastoreItem>
</file>

<file path=customXml/itemProps2.xml><?xml version="1.0" encoding="utf-8"?>
<ds:datastoreItem xmlns:ds="http://schemas.openxmlformats.org/officeDocument/2006/customXml" ds:itemID="{ADD8AC3B-BACD-4001-B615-899AFF52E1AC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241FC09-0E62-49D9-B68A-17DADB9665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335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Lefebvre</dc:creator>
  <cp:lastModifiedBy>lorena gutierrez</cp:lastModifiedBy>
  <cp:revision>13</cp:revision>
  <dcterms:created xsi:type="dcterms:W3CDTF">2022-03-16T11:54:00Z</dcterms:created>
  <dcterms:modified xsi:type="dcterms:W3CDTF">2022-03-16T12:20:00Z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0x010100E701494020809F408BC8E59FE18A9691</vt:lpwstr>
  </property>
</Properties>
</file>