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4AB7" w14:textId="77777777" w:rsidR="00704F90" w:rsidRDefault="00704F90"/>
    <w:tbl>
      <w:tblPr>
        <w:tblW w:w="5000" w:type="pct"/>
        <w:tblLayout w:type="fixed"/>
        <w:tblCellMar>
          <w:left w:w="70" w:type="dxa"/>
          <w:right w:w="70" w:type="dxa"/>
        </w:tblCellMar>
        <w:tblLook w:val="0000" w:firstRow="0" w:lastRow="0" w:firstColumn="0" w:lastColumn="0" w:noHBand="0" w:noVBand="0"/>
      </w:tblPr>
      <w:tblGrid>
        <w:gridCol w:w="8871"/>
      </w:tblGrid>
      <w:tr w:rsidR="0033207A" w14:paraId="2A084EE0" w14:textId="77777777" w:rsidTr="00704F90">
        <w:trPr>
          <w:trHeight w:val="195"/>
        </w:trPr>
        <w:tc>
          <w:tcPr>
            <w:tcW w:w="8871" w:type="dxa"/>
            <w:tcBorders>
              <w:top w:val="double" w:sz="4" w:space="0" w:color="000000"/>
              <w:left w:val="double" w:sz="4" w:space="0" w:color="000000"/>
              <w:bottom w:val="double" w:sz="4" w:space="0" w:color="000000"/>
              <w:right w:val="double" w:sz="4" w:space="0" w:color="000000"/>
            </w:tcBorders>
          </w:tcPr>
          <w:p w14:paraId="2A084EDF" w14:textId="77777777" w:rsidR="0033207A" w:rsidRDefault="0074349A">
            <w:pPr>
              <w:widowControl w:val="0"/>
              <w:rPr>
                <w:rFonts w:ascii="Arial Narrow" w:hAnsi="Arial Narrow" w:cs="Arial"/>
                <w:b/>
                <w:u w:val="single"/>
              </w:rPr>
            </w:pPr>
            <w:r>
              <w:rPr>
                <w:rFonts w:ascii="Arial Narrow" w:hAnsi="Arial Narrow" w:cs="Arial"/>
                <w:b/>
              </w:rPr>
              <w:t>JUNTA DE GOVERN LOCAL – Sessió ordinària</w:t>
            </w:r>
          </w:p>
        </w:tc>
      </w:tr>
    </w:tbl>
    <w:p w14:paraId="2A084EE1" w14:textId="77777777" w:rsidR="0033207A" w:rsidRDefault="0033207A">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33207A" w14:paraId="2A084EE4"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2A084EE2" w14:textId="77777777" w:rsidR="0033207A" w:rsidRDefault="0074349A">
            <w:pPr>
              <w:widowControl w:val="0"/>
              <w:rPr>
                <w:rFonts w:ascii="Arial Narrow" w:hAnsi="Arial Narrow" w:cs="Arial"/>
                <w:b/>
              </w:rPr>
            </w:pPr>
            <w:r>
              <w:rPr>
                <w:rFonts w:ascii="Arial Narrow" w:hAnsi="Arial Narrow" w:cs="Arial"/>
                <w:b/>
              </w:rPr>
              <w:t>ACTA núm. 05/2024</w:t>
            </w:r>
          </w:p>
          <w:p w14:paraId="2A084EE3" w14:textId="77777777" w:rsidR="0033207A" w:rsidRDefault="0074349A">
            <w:pPr>
              <w:widowControl w:val="0"/>
              <w:ind w:left="24"/>
              <w:rPr>
                <w:rFonts w:ascii="Arial Narrow" w:hAnsi="Arial Narrow" w:cs="Arial"/>
                <w:u w:val="single"/>
              </w:rPr>
            </w:pPr>
            <w:r>
              <w:rPr>
                <w:rFonts w:ascii="Arial Narrow" w:hAnsi="Arial Narrow" w:cs="Arial"/>
                <w:b/>
              </w:rPr>
              <w:t>Data: 30 de maig de 2024</w:t>
            </w:r>
          </w:p>
        </w:tc>
      </w:tr>
    </w:tbl>
    <w:p w14:paraId="2A084EE5" w14:textId="77777777" w:rsidR="0033207A" w:rsidRDefault="0033207A">
      <w:pPr>
        <w:rPr>
          <w:rFonts w:ascii="Arial Narrow" w:hAnsi="Arial Narrow" w:cs="Arial"/>
          <w:b/>
        </w:rPr>
      </w:pPr>
    </w:p>
    <w:p w14:paraId="2A084EE6" w14:textId="77777777" w:rsidR="0033207A" w:rsidRDefault="0033207A">
      <w:pPr>
        <w:rPr>
          <w:rFonts w:ascii="Arial Narrow" w:hAnsi="Arial Narrow" w:cs="Arial"/>
          <w:b/>
        </w:rPr>
      </w:pPr>
    </w:p>
    <w:p w14:paraId="2A084EE7" w14:textId="77777777" w:rsidR="0033207A" w:rsidRDefault="0074349A">
      <w:pPr>
        <w:rPr>
          <w:rFonts w:ascii="Arial Narrow" w:hAnsi="Arial Narrow" w:cs="Arial"/>
          <w:b/>
        </w:rPr>
      </w:pPr>
      <w:r>
        <w:rPr>
          <w:rFonts w:ascii="Arial Narrow" w:hAnsi="Arial Narrow" w:cs="Arial"/>
          <w:b/>
        </w:rPr>
        <w:t>ASSISTENTS:</w:t>
      </w:r>
    </w:p>
    <w:p w14:paraId="2A084EE8" w14:textId="77777777" w:rsidR="0033207A" w:rsidRDefault="0033207A">
      <w:pPr>
        <w:rPr>
          <w:rFonts w:ascii="Arial Narrow" w:hAnsi="Arial Narrow" w:cs="Arial"/>
        </w:rPr>
      </w:pPr>
    </w:p>
    <w:p w14:paraId="2A084EE9" w14:textId="77777777" w:rsidR="0033207A" w:rsidRDefault="0074349A">
      <w:pPr>
        <w:rPr>
          <w:rFonts w:ascii="Arial Narrow" w:hAnsi="Arial Narrow" w:cs="Arial"/>
        </w:rPr>
      </w:pPr>
      <w:r>
        <w:rPr>
          <w:rFonts w:ascii="Arial Narrow" w:hAnsi="Arial Narrow" w:cs="Arial"/>
        </w:rPr>
        <w:t>Sra. Diana Canals Batlle</w:t>
      </w:r>
    </w:p>
    <w:p w14:paraId="2A084EEA" w14:textId="77777777" w:rsidR="0033207A" w:rsidRDefault="0074349A">
      <w:pPr>
        <w:rPr>
          <w:rFonts w:ascii="Arial Narrow" w:hAnsi="Arial Narrow" w:cs="Arial"/>
        </w:rPr>
      </w:pPr>
      <w:r>
        <w:rPr>
          <w:rFonts w:ascii="Arial Narrow" w:hAnsi="Arial Narrow" w:cs="Arial"/>
        </w:rPr>
        <w:t>Sr. Jordi Planas Mata</w:t>
      </w:r>
    </w:p>
    <w:p w14:paraId="2A084EEB" w14:textId="77777777" w:rsidR="0033207A" w:rsidRDefault="0074349A">
      <w:pPr>
        <w:rPr>
          <w:rFonts w:ascii="Arial Narrow" w:hAnsi="Arial Narrow" w:cs="Courier New"/>
        </w:rPr>
      </w:pPr>
      <w:r>
        <w:rPr>
          <w:rFonts w:ascii="Arial Narrow" w:hAnsi="Arial Narrow" w:cs="Courier New"/>
        </w:rPr>
        <w:t>Sra. Noemí Castillo Sánchez</w:t>
      </w:r>
    </w:p>
    <w:p w14:paraId="2A084EEC" w14:textId="77777777" w:rsidR="0033207A" w:rsidRDefault="0074349A">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2A084EED" w14:textId="77777777" w:rsidR="0033207A" w:rsidRDefault="0074349A">
      <w:pPr>
        <w:rPr>
          <w:rFonts w:ascii="Arial Narrow" w:hAnsi="Arial Narrow" w:cs="Courier New"/>
        </w:rPr>
      </w:pPr>
      <w:r>
        <w:rPr>
          <w:rFonts w:ascii="Arial Narrow" w:hAnsi="Arial Narrow" w:cs="Courier New"/>
        </w:rPr>
        <w:t>Sra. Iolanda Quintana Andrés</w:t>
      </w:r>
    </w:p>
    <w:p w14:paraId="2A084EEE" w14:textId="77777777" w:rsidR="0033207A" w:rsidRDefault="0033207A">
      <w:pPr>
        <w:rPr>
          <w:rFonts w:ascii="Arial Narrow" w:hAnsi="Arial Narrow" w:cs="Courier New"/>
        </w:rPr>
      </w:pPr>
    </w:p>
    <w:p w14:paraId="2A084EEF" w14:textId="77777777" w:rsidR="0033207A" w:rsidRDefault="0074349A">
      <w:pPr>
        <w:rPr>
          <w:rFonts w:ascii="Arial Narrow" w:hAnsi="Arial Narrow" w:cs="Courier New"/>
          <w:b/>
        </w:rPr>
      </w:pPr>
      <w:r>
        <w:rPr>
          <w:rFonts w:ascii="Arial Narrow" w:hAnsi="Arial Narrow" w:cs="Courier New"/>
          <w:b/>
        </w:rPr>
        <w:t>Secretari:</w:t>
      </w:r>
    </w:p>
    <w:p w14:paraId="2A084EF0" w14:textId="77777777" w:rsidR="0033207A" w:rsidRDefault="0074349A">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2A084EF1" w14:textId="77777777" w:rsidR="0033207A" w:rsidRDefault="0033207A">
      <w:pPr>
        <w:rPr>
          <w:rFonts w:ascii="Arial Narrow" w:hAnsi="Arial Narrow"/>
        </w:rPr>
      </w:pPr>
    </w:p>
    <w:p w14:paraId="2A084EF2" w14:textId="77777777" w:rsidR="0033207A" w:rsidRDefault="0033207A"/>
    <w:p w14:paraId="2A084EF3" w14:textId="77777777" w:rsidR="0033207A" w:rsidRDefault="0074349A">
      <w:pPr>
        <w:pBdr>
          <w:top w:val="double" w:sz="4" w:space="1" w:color="000000"/>
        </w:pBdr>
        <w:rPr>
          <w:rFonts w:ascii="Arial Narrow" w:hAnsi="Arial Narrow" w:cs="Arial"/>
        </w:rPr>
      </w:pPr>
      <w:r>
        <w:rPr>
          <w:rFonts w:ascii="Arial Narrow" w:hAnsi="Arial Narrow" w:cs="Arial"/>
        </w:rPr>
        <w:t>Hora d’inici de la sessió:  Quan son 2/4 de 8 del vespre</w:t>
      </w:r>
    </w:p>
    <w:p w14:paraId="2A084EF4" w14:textId="77777777" w:rsidR="0033207A" w:rsidRDefault="0074349A">
      <w:pPr>
        <w:pBdr>
          <w:bottom w:val="double" w:sz="6" w:space="1" w:color="000000"/>
        </w:pBdr>
        <w:rPr>
          <w:rFonts w:ascii="Arial Narrow" w:hAnsi="Arial Narrow" w:cs="Arial"/>
          <w:b/>
        </w:rPr>
      </w:pPr>
      <w:r>
        <w:rPr>
          <w:rFonts w:ascii="Arial Narrow" w:hAnsi="Arial Narrow" w:cs="Arial"/>
        </w:rPr>
        <w:t>Hora d’acabament de la sessió: a les  8 del vespre.</w:t>
      </w:r>
    </w:p>
    <w:p w14:paraId="2A084EF5" w14:textId="77777777" w:rsidR="0033207A" w:rsidRDefault="0033207A">
      <w:pPr>
        <w:rPr>
          <w:rFonts w:ascii="Arial Narrow" w:hAnsi="Arial Narrow" w:cs="Arial"/>
        </w:rPr>
      </w:pPr>
    </w:p>
    <w:p w14:paraId="2A084EF6" w14:textId="77777777" w:rsidR="0033207A" w:rsidRDefault="0074349A">
      <w:pPr>
        <w:rPr>
          <w:rFonts w:ascii="Arial Narrow" w:hAnsi="Arial Narrow" w:cs="Arial"/>
          <w:szCs w:val="24"/>
        </w:rPr>
      </w:pPr>
      <w:r>
        <w:rPr>
          <w:rFonts w:ascii="Arial Narrow" w:hAnsi="Arial Narrow" w:cs="Arial"/>
          <w:szCs w:val="24"/>
        </w:rPr>
        <w:t>Ordre del dia:</w:t>
      </w:r>
    </w:p>
    <w:p w14:paraId="2A084EF7" w14:textId="77777777" w:rsidR="0033207A" w:rsidRDefault="0033207A">
      <w:pPr>
        <w:rPr>
          <w:rFonts w:ascii="Arial Narrow" w:hAnsi="Arial Narrow" w:cs="Arial"/>
          <w:szCs w:val="24"/>
        </w:rPr>
      </w:pPr>
    </w:p>
    <w:p w14:paraId="2A084EF8" w14:textId="77777777" w:rsidR="0033207A" w:rsidRDefault="0074349A">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2A084EF9" w14:textId="77777777" w:rsidR="0033207A" w:rsidRDefault="0074349A">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2A084EFA" w14:textId="77777777" w:rsidR="0033207A" w:rsidRDefault="0074349A">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2A084EFB" w14:textId="77777777" w:rsidR="0033207A" w:rsidRDefault="0074349A">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2A084EFC" w14:textId="77777777" w:rsidR="0033207A" w:rsidRDefault="0074349A">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2A084EFD" w14:textId="77777777" w:rsidR="0033207A" w:rsidRDefault="0074349A">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2A084EFE" w14:textId="77777777" w:rsidR="0033207A" w:rsidRDefault="0074349A">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2A084EFF" w14:textId="77777777" w:rsidR="0033207A" w:rsidRDefault="0074349A">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2A084F00" w14:textId="77777777" w:rsidR="0033207A" w:rsidRDefault="0074349A">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2A084F01" w14:textId="77777777" w:rsidR="0033207A" w:rsidRDefault="0074349A">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2A084F02" w14:textId="77777777" w:rsidR="0033207A" w:rsidRDefault="0074349A">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2A084F03" w14:textId="77777777" w:rsidR="0033207A" w:rsidRDefault="0074349A">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2A084F04" w14:textId="77777777" w:rsidR="0033207A" w:rsidRDefault="0033207A">
      <w:pPr>
        <w:ind w:hanging="666"/>
        <w:rPr>
          <w:rFonts w:ascii="Arial Narrow" w:hAnsi="Arial Narrow" w:cs="Arial"/>
          <w:szCs w:val="24"/>
          <w:u w:val="single"/>
        </w:rPr>
      </w:pPr>
    </w:p>
    <w:p w14:paraId="2A084F05" w14:textId="77777777" w:rsidR="0033207A" w:rsidRDefault="0074349A">
      <w:pPr>
        <w:rPr>
          <w:rFonts w:ascii="Arial Narrow" w:hAnsi="Arial Narrow" w:cs="Arial"/>
          <w:szCs w:val="24"/>
        </w:rPr>
      </w:pPr>
      <w:r>
        <w:rPr>
          <w:rFonts w:ascii="Arial Narrow" w:hAnsi="Arial Narrow" w:cs="Arial"/>
          <w:szCs w:val="24"/>
        </w:rPr>
        <w:t>Verges, 30 de maig de 2024</w:t>
      </w:r>
    </w:p>
    <w:p w14:paraId="2A084F06" w14:textId="77777777" w:rsidR="0033207A" w:rsidRDefault="0033207A">
      <w:pPr>
        <w:rPr>
          <w:rFonts w:ascii="Arial Narrow" w:hAnsi="Arial Narrow" w:cs="Arial"/>
          <w:szCs w:val="24"/>
        </w:rPr>
      </w:pPr>
    </w:p>
    <w:p w14:paraId="2A084F07" w14:textId="77777777" w:rsidR="0033207A" w:rsidRDefault="0033207A">
      <w:pPr>
        <w:rPr>
          <w:rFonts w:ascii="Arial Narrow" w:hAnsi="Arial Narrow" w:cs="Arial"/>
          <w:szCs w:val="24"/>
        </w:rPr>
      </w:pPr>
    </w:p>
    <w:p w14:paraId="2A084F08" w14:textId="77777777" w:rsidR="0033207A" w:rsidRDefault="0074349A">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2A084F09" w14:textId="77777777" w:rsidR="0033207A" w:rsidRDefault="0033207A">
      <w:pPr>
        <w:rPr>
          <w:rFonts w:ascii="Arial Narrow" w:hAnsi="Arial Narrow" w:cs="Arial"/>
        </w:rPr>
      </w:pPr>
    </w:p>
    <w:p w14:paraId="2A084F0A" w14:textId="77777777" w:rsidR="0033207A" w:rsidRDefault="0074349A">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2A084F0B" w14:textId="77777777" w:rsidR="0033207A" w:rsidRDefault="0033207A">
      <w:pPr>
        <w:rPr>
          <w:rFonts w:ascii="Arial Narrow" w:hAnsi="Arial Narrow" w:cs="Arial"/>
        </w:rPr>
      </w:pPr>
    </w:p>
    <w:p w14:paraId="2A084F0C" w14:textId="77777777" w:rsidR="0033207A" w:rsidRDefault="0033207A">
      <w:pPr>
        <w:rPr>
          <w:rFonts w:ascii="Arial Narrow" w:hAnsi="Arial Narrow" w:cs="Arial"/>
        </w:rPr>
      </w:pPr>
    </w:p>
    <w:p w14:paraId="2A084F0D" w14:textId="77777777" w:rsidR="0033207A" w:rsidRDefault="0033207A">
      <w:pPr>
        <w:rPr>
          <w:rFonts w:ascii="Arial Narrow" w:hAnsi="Arial Narrow" w:cs="Arial"/>
        </w:rPr>
      </w:pPr>
    </w:p>
    <w:p w14:paraId="2A084F0E" w14:textId="3AFF51B7" w:rsidR="0033207A" w:rsidRDefault="0074349A">
      <w:pPr>
        <w:rPr>
          <w:rFonts w:ascii="Arial Narrow" w:hAnsi="Arial Narrow" w:cs="Arial"/>
          <w:b/>
        </w:rPr>
      </w:pPr>
      <w:r>
        <w:rPr>
          <w:rFonts w:ascii="Arial Narrow" w:hAnsi="Arial Narrow" w:cs="Arial"/>
          <w:b/>
        </w:rPr>
        <w:t>1. ACTA DE LA SESSIÓ ANTERIOR. APROVACIÓ</w:t>
      </w:r>
    </w:p>
    <w:p w14:paraId="2A084F0F" w14:textId="77777777" w:rsidR="0033207A" w:rsidRDefault="0033207A">
      <w:pPr>
        <w:rPr>
          <w:rFonts w:ascii="Arial Narrow" w:hAnsi="Arial Narrow" w:cs="Arial"/>
        </w:rPr>
      </w:pPr>
      <w:bookmarkStart w:id="0" w:name="_Hlk519081051"/>
      <w:bookmarkEnd w:id="0"/>
    </w:p>
    <w:p w14:paraId="2A084F10" w14:textId="77777777" w:rsidR="0033207A" w:rsidRDefault="0074349A">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25 d’abril de 2024, considerant que el seu contingut reflecteix amb fidelitat els acords adoptats, són aprovades per unanimitat pels membres de la Junta de Govern Local.</w:t>
      </w:r>
    </w:p>
    <w:p w14:paraId="2A084F11" w14:textId="77777777" w:rsidR="0033207A" w:rsidRDefault="0033207A">
      <w:pPr>
        <w:rPr>
          <w:rFonts w:ascii="Arial Narrow" w:hAnsi="Arial Narrow" w:cs="Arial"/>
          <w:b/>
        </w:rPr>
      </w:pPr>
    </w:p>
    <w:p w14:paraId="2A084F12" w14:textId="77777777" w:rsidR="0033207A" w:rsidRDefault="0033207A">
      <w:pPr>
        <w:rPr>
          <w:rFonts w:ascii="Arial Narrow" w:hAnsi="Arial Narrow" w:cs="Arial"/>
          <w:b/>
        </w:rPr>
      </w:pPr>
    </w:p>
    <w:p w14:paraId="2A084F13" w14:textId="77777777" w:rsidR="0033207A" w:rsidRDefault="0074349A">
      <w:pPr>
        <w:rPr>
          <w:rFonts w:ascii="Arial Narrow" w:hAnsi="Arial Narrow" w:cs="Arial"/>
          <w:b/>
        </w:rPr>
      </w:pPr>
      <w:r>
        <w:rPr>
          <w:rFonts w:ascii="Arial Narrow" w:hAnsi="Arial Narrow" w:cs="Arial"/>
          <w:b/>
        </w:rPr>
        <w:t>2. DESPESES</w:t>
      </w:r>
    </w:p>
    <w:p w14:paraId="2A084F14" w14:textId="77777777" w:rsidR="0033207A" w:rsidRDefault="0033207A">
      <w:pPr>
        <w:rPr>
          <w:rFonts w:ascii="Arial Narrow" w:hAnsi="Arial Narrow" w:cs="Arial"/>
          <w:b/>
        </w:rPr>
      </w:pPr>
    </w:p>
    <w:p w14:paraId="2A084F15" w14:textId="3FEB7981" w:rsidR="0033207A" w:rsidRDefault="0074349A">
      <w:pPr>
        <w:rPr>
          <w:rFonts w:ascii="Arial Narrow" w:hAnsi="Arial Narrow" w:cs="Arial"/>
          <w:b/>
        </w:rPr>
      </w:pPr>
      <w:bookmarkStart w:id="3" w:name="_Hlk519081102"/>
      <w:bookmarkEnd w:id="3"/>
      <w:r>
        <w:rPr>
          <w:rFonts w:ascii="Arial Narrow" w:hAnsi="Arial Narrow" w:cs="Arial"/>
          <w:b/>
        </w:rPr>
        <w:t xml:space="preserve">2.1 Despeses. Aprovació  </w:t>
      </w:r>
    </w:p>
    <w:p w14:paraId="2A084F16" w14:textId="77777777" w:rsidR="0033207A" w:rsidRDefault="0033207A">
      <w:pPr>
        <w:rPr>
          <w:rFonts w:ascii="Arial Narrow" w:hAnsi="Arial Narrow" w:cs="Arial"/>
          <w:bCs/>
        </w:rPr>
      </w:pPr>
      <w:bookmarkStart w:id="4" w:name="_Hlk5175135"/>
      <w:bookmarkEnd w:id="4"/>
    </w:p>
    <w:p w14:paraId="2A084F17" w14:textId="77777777" w:rsidR="0033207A" w:rsidRDefault="0074349A">
      <w:pPr>
        <w:rPr>
          <w:rFonts w:ascii="Arial Narrow" w:hAnsi="Arial Narrow" w:cs="Arial"/>
          <w:b/>
        </w:rPr>
      </w:pPr>
      <w:r>
        <w:rPr>
          <w:rFonts w:ascii="Arial Narrow" w:hAnsi="Arial Narrow" w:cs="Arial"/>
          <w:b/>
        </w:rPr>
        <w:t>Antecedents</w:t>
      </w:r>
    </w:p>
    <w:p w14:paraId="2A084F18" w14:textId="77777777" w:rsidR="0033207A" w:rsidRDefault="0033207A">
      <w:pPr>
        <w:rPr>
          <w:rFonts w:ascii="Arial Narrow" w:hAnsi="Arial Narrow" w:cs="Arial"/>
          <w:b/>
        </w:rPr>
      </w:pPr>
    </w:p>
    <w:p w14:paraId="2A084F19" w14:textId="77777777" w:rsidR="0033207A" w:rsidRDefault="0074349A">
      <w:pPr>
        <w:pStyle w:val="Pargrafdellista"/>
        <w:numPr>
          <w:ilvl w:val="0"/>
          <w:numId w:val="5"/>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2A084F1A" w14:textId="77777777" w:rsidR="0033207A" w:rsidRDefault="0033207A">
      <w:pPr>
        <w:contextualSpacing/>
        <w:rPr>
          <w:rFonts w:ascii="Arial Narrow" w:hAnsi="Arial Narrow" w:cs="Arial"/>
        </w:rPr>
      </w:pPr>
    </w:p>
    <w:p w14:paraId="2A084F1B" w14:textId="3536CB5F" w:rsidR="0033207A" w:rsidRPr="00802A3F" w:rsidRDefault="0074349A">
      <w:pPr>
        <w:pStyle w:val="Pargrafdellista"/>
        <w:numPr>
          <w:ilvl w:val="1"/>
          <w:numId w:val="5"/>
        </w:numPr>
        <w:ind w:left="851" w:hanging="284"/>
        <w:contextualSpacing/>
        <w:rPr>
          <w:rFonts w:ascii="Arial Narrow" w:hAnsi="Arial Narrow" w:cs="Arial"/>
        </w:rPr>
      </w:pPr>
      <w:r w:rsidRPr="00802A3F">
        <w:rPr>
          <w:rFonts w:ascii="Arial Narrow" w:hAnsi="Arial Narrow" w:cs="Arial"/>
        </w:rPr>
        <w:t>Relació O/2024/</w:t>
      </w:r>
      <w:r w:rsidR="00802A3F" w:rsidRPr="00802A3F">
        <w:rPr>
          <w:rFonts w:ascii="Arial Narrow" w:hAnsi="Arial Narrow" w:cs="Arial"/>
        </w:rPr>
        <w:t>34</w:t>
      </w:r>
      <w:r w:rsidRPr="00802A3F">
        <w:rPr>
          <w:rFonts w:ascii="Arial Narrow" w:hAnsi="Arial Narrow" w:cs="Arial"/>
        </w:rPr>
        <w:t xml:space="preserve"> corresponent a les despeses domiciliades per </w:t>
      </w:r>
      <w:proofErr w:type="spellStart"/>
      <w:r w:rsidRPr="00802A3F">
        <w:rPr>
          <w:rFonts w:ascii="Arial Narrow" w:hAnsi="Arial Narrow" w:cs="Arial"/>
        </w:rPr>
        <w:t>Caixabank</w:t>
      </w:r>
      <w:proofErr w:type="spellEnd"/>
    </w:p>
    <w:p w14:paraId="2A084F1C" w14:textId="27F1ED58" w:rsidR="0033207A" w:rsidRPr="003A4023" w:rsidRDefault="0074349A">
      <w:pPr>
        <w:pStyle w:val="Pargrafdellista"/>
        <w:numPr>
          <w:ilvl w:val="1"/>
          <w:numId w:val="5"/>
        </w:numPr>
        <w:ind w:left="851" w:hanging="284"/>
        <w:contextualSpacing/>
        <w:rPr>
          <w:rFonts w:ascii="Arial Narrow" w:hAnsi="Arial Narrow" w:cs="Arial"/>
        </w:rPr>
      </w:pPr>
      <w:r w:rsidRPr="003A4023">
        <w:rPr>
          <w:rFonts w:ascii="Arial Narrow" w:hAnsi="Arial Narrow" w:cs="Arial"/>
        </w:rPr>
        <w:t xml:space="preserve">Relació </w:t>
      </w:r>
      <w:r w:rsidRPr="003A4023">
        <w:rPr>
          <w:rFonts w:ascii="Arial Narrow" w:hAnsi="Arial Narrow" w:cs="Arial"/>
          <w:i/>
        </w:rPr>
        <w:t>O/2024/</w:t>
      </w:r>
      <w:r w:rsidR="003A4023" w:rsidRPr="003A4023">
        <w:rPr>
          <w:rFonts w:ascii="Arial Narrow" w:hAnsi="Arial Narrow" w:cs="Arial"/>
          <w:i/>
        </w:rPr>
        <w:t>35</w:t>
      </w:r>
      <w:r w:rsidRPr="003A4023">
        <w:rPr>
          <w:rFonts w:ascii="Arial Narrow" w:hAnsi="Arial Narrow" w:cs="Arial"/>
        </w:rPr>
        <w:t xml:space="preserve"> corresponent a les despeses de les factures pagades en efectiu</w:t>
      </w:r>
    </w:p>
    <w:p w14:paraId="2A084F1F" w14:textId="4204F097" w:rsidR="0033207A" w:rsidRPr="00FF539F" w:rsidRDefault="0074349A" w:rsidP="00D341F8">
      <w:pPr>
        <w:pStyle w:val="Pargrafdellista"/>
        <w:numPr>
          <w:ilvl w:val="1"/>
          <w:numId w:val="5"/>
        </w:numPr>
        <w:ind w:left="851" w:hanging="284"/>
        <w:contextualSpacing/>
        <w:rPr>
          <w:rFonts w:ascii="Arial Narrow" w:hAnsi="Arial Narrow" w:cs="Arial"/>
        </w:rPr>
      </w:pPr>
      <w:r w:rsidRPr="00FF539F">
        <w:rPr>
          <w:rFonts w:ascii="Arial Narrow" w:hAnsi="Arial Narrow" w:cs="Arial"/>
        </w:rPr>
        <w:t xml:space="preserve">Relació </w:t>
      </w:r>
      <w:r w:rsidRPr="00FF539F">
        <w:rPr>
          <w:rFonts w:ascii="Arial Narrow" w:hAnsi="Arial Narrow" w:cs="Arial"/>
          <w:i/>
        </w:rPr>
        <w:t>O/2024/</w:t>
      </w:r>
      <w:r w:rsidR="00421E1F" w:rsidRPr="00FF539F">
        <w:rPr>
          <w:rFonts w:ascii="Arial Narrow" w:hAnsi="Arial Narrow" w:cs="Arial"/>
          <w:i/>
        </w:rPr>
        <w:t>36</w:t>
      </w:r>
      <w:r w:rsidRPr="00FF539F">
        <w:rPr>
          <w:rFonts w:ascii="Arial Narrow" w:hAnsi="Arial Narrow" w:cs="Arial"/>
          <w:i/>
        </w:rPr>
        <w:t xml:space="preserve"> </w:t>
      </w:r>
      <w:r w:rsidRPr="00FF539F">
        <w:rPr>
          <w:rFonts w:ascii="Arial Narrow" w:hAnsi="Arial Narrow" w:cs="Arial"/>
        </w:rPr>
        <w:t xml:space="preserve">corresponent a les despeses de les factures per pagar a </w:t>
      </w:r>
      <w:proofErr w:type="spellStart"/>
      <w:r w:rsidRPr="00FF539F">
        <w:rPr>
          <w:rFonts w:ascii="Arial Narrow" w:hAnsi="Arial Narrow" w:cs="Arial"/>
        </w:rPr>
        <w:t>Caixabank</w:t>
      </w:r>
      <w:proofErr w:type="spellEnd"/>
    </w:p>
    <w:p w14:paraId="2A084F20" w14:textId="77777777" w:rsidR="0033207A" w:rsidRDefault="0033207A">
      <w:pPr>
        <w:pStyle w:val="Pargrafdellista"/>
        <w:ind w:left="426"/>
        <w:rPr>
          <w:rFonts w:ascii="Arial Narrow" w:hAnsi="Arial Narrow" w:cs="Arial"/>
        </w:rPr>
      </w:pPr>
    </w:p>
    <w:p w14:paraId="2A084F21" w14:textId="77777777" w:rsidR="0033207A" w:rsidRDefault="0074349A">
      <w:pPr>
        <w:pStyle w:val="Pargrafdellista"/>
        <w:numPr>
          <w:ilvl w:val="0"/>
          <w:numId w:val="5"/>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2A084F22" w14:textId="77777777" w:rsidR="0033207A" w:rsidRDefault="0033207A">
      <w:pPr>
        <w:pStyle w:val="Pargrafdellista"/>
        <w:ind w:left="426"/>
        <w:rPr>
          <w:rFonts w:ascii="Arial Narrow" w:hAnsi="Arial Narrow" w:cs="Arial"/>
        </w:rPr>
      </w:pPr>
    </w:p>
    <w:p w14:paraId="2A084F23" w14:textId="77777777" w:rsidR="0033207A" w:rsidRDefault="0074349A">
      <w:pPr>
        <w:pStyle w:val="Pargrafdellista"/>
        <w:numPr>
          <w:ilvl w:val="0"/>
          <w:numId w:val="5"/>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2A084F24" w14:textId="77777777" w:rsidR="0033207A" w:rsidRDefault="0033207A">
      <w:pPr>
        <w:pStyle w:val="Pargrafdellista"/>
        <w:rPr>
          <w:rFonts w:ascii="Arial Narrow" w:hAnsi="Arial Narrow" w:cs="Arial"/>
        </w:rPr>
      </w:pPr>
    </w:p>
    <w:p w14:paraId="2A084F25" w14:textId="77777777" w:rsidR="0033207A" w:rsidRDefault="0074349A">
      <w:pPr>
        <w:rPr>
          <w:rFonts w:ascii="Arial Narrow" w:hAnsi="Arial Narrow" w:cs="Arial"/>
          <w:b/>
        </w:rPr>
      </w:pPr>
      <w:r>
        <w:rPr>
          <w:rFonts w:ascii="Arial Narrow" w:hAnsi="Arial Narrow" w:cs="Arial"/>
          <w:b/>
        </w:rPr>
        <w:t>Fonaments jurídics</w:t>
      </w:r>
    </w:p>
    <w:p w14:paraId="2A084F26" w14:textId="77777777" w:rsidR="0033207A" w:rsidRDefault="0033207A">
      <w:pPr>
        <w:rPr>
          <w:rFonts w:ascii="Arial Narrow" w:hAnsi="Arial Narrow" w:cs="Arial"/>
          <w:b/>
        </w:rPr>
      </w:pPr>
    </w:p>
    <w:p w14:paraId="2A084F27" w14:textId="77777777" w:rsidR="0033207A" w:rsidRDefault="0074349A">
      <w:pPr>
        <w:pStyle w:val="Pargrafdellista"/>
        <w:numPr>
          <w:ilvl w:val="0"/>
          <w:numId w:val="6"/>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2A084F28" w14:textId="77777777" w:rsidR="0033207A" w:rsidRDefault="0033207A">
      <w:pPr>
        <w:pStyle w:val="Pargrafdellista"/>
        <w:ind w:left="426"/>
        <w:rPr>
          <w:rFonts w:ascii="Arial Narrow" w:hAnsi="Arial Narrow" w:cs="Arial"/>
        </w:rPr>
      </w:pPr>
    </w:p>
    <w:p w14:paraId="2A084F29" w14:textId="77777777" w:rsidR="0033207A" w:rsidRDefault="0074349A">
      <w:pPr>
        <w:pStyle w:val="Pargrafdellista"/>
        <w:numPr>
          <w:ilvl w:val="0"/>
          <w:numId w:val="6"/>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2A084F2A" w14:textId="77777777" w:rsidR="0033207A" w:rsidRDefault="0033207A">
      <w:pPr>
        <w:pStyle w:val="Pargrafdellista"/>
        <w:rPr>
          <w:rFonts w:ascii="Arial Narrow" w:hAnsi="Arial Narrow" w:cs="Arial"/>
        </w:rPr>
      </w:pPr>
    </w:p>
    <w:p w14:paraId="2A084F2B" w14:textId="77777777" w:rsidR="0033207A" w:rsidRDefault="0074349A">
      <w:pPr>
        <w:pStyle w:val="Pargrafdellista"/>
        <w:numPr>
          <w:ilvl w:val="0"/>
          <w:numId w:val="6"/>
        </w:numPr>
        <w:ind w:left="426" w:hanging="284"/>
        <w:contextualSpacing/>
        <w:rPr>
          <w:rFonts w:ascii="Arial Narrow" w:hAnsi="Arial Narrow" w:cs="Arial"/>
        </w:rPr>
      </w:pPr>
      <w:r>
        <w:rPr>
          <w:rFonts w:ascii="Arial Narrow" w:hAnsi="Arial Narrow" w:cs="Arial"/>
        </w:rPr>
        <w:t>Llei 7/1985, de 2 d’abril, reguladora de les bases de règim local;</w:t>
      </w:r>
    </w:p>
    <w:p w14:paraId="2A084F2C" w14:textId="77777777" w:rsidR="0033207A" w:rsidRDefault="0033207A">
      <w:pPr>
        <w:pStyle w:val="Pargrafdellista"/>
        <w:rPr>
          <w:rFonts w:ascii="Arial Narrow" w:hAnsi="Arial Narrow" w:cs="Arial"/>
        </w:rPr>
      </w:pPr>
    </w:p>
    <w:p w14:paraId="2A084F2D" w14:textId="77777777" w:rsidR="0033207A" w:rsidRDefault="0074349A">
      <w:pPr>
        <w:pStyle w:val="Pargrafdellista"/>
        <w:numPr>
          <w:ilvl w:val="0"/>
          <w:numId w:val="6"/>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2A084F2E" w14:textId="77777777" w:rsidR="0033207A" w:rsidRDefault="0033207A">
      <w:pPr>
        <w:pStyle w:val="Pargrafdellista"/>
        <w:rPr>
          <w:rFonts w:ascii="Arial Narrow" w:hAnsi="Arial Narrow" w:cs="Arial"/>
        </w:rPr>
      </w:pPr>
    </w:p>
    <w:p w14:paraId="2A084F2F" w14:textId="77777777" w:rsidR="0033207A" w:rsidRDefault="0074349A">
      <w:pPr>
        <w:pStyle w:val="Pargrafdellista"/>
        <w:numPr>
          <w:ilvl w:val="0"/>
          <w:numId w:val="6"/>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2A084F30" w14:textId="77777777" w:rsidR="0033207A" w:rsidRDefault="0033207A">
      <w:pPr>
        <w:pStyle w:val="Pargrafdellista"/>
        <w:rPr>
          <w:rFonts w:ascii="Arial Narrow" w:hAnsi="Arial Narrow" w:cs="Arial"/>
        </w:rPr>
      </w:pPr>
    </w:p>
    <w:p w14:paraId="2A084F31" w14:textId="77777777" w:rsidR="0033207A" w:rsidRDefault="0074349A">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2A084F32" w14:textId="77777777" w:rsidR="0033207A" w:rsidRDefault="0033207A">
      <w:pPr>
        <w:rPr>
          <w:rFonts w:ascii="Arial Narrow" w:hAnsi="Arial Narrow" w:cs="Arial"/>
        </w:rPr>
      </w:pPr>
    </w:p>
    <w:p w14:paraId="2A084F33" w14:textId="77777777" w:rsidR="0033207A" w:rsidRDefault="0074349A">
      <w:pPr>
        <w:pStyle w:val="Textindependent"/>
      </w:pPr>
      <w:r>
        <w:t xml:space="preserve">La Junta de Govern Local acorda per unanimitat: </w:t>
      </w:r>
    </w:p>
    <w:p w14:paraId="2A084F34" w14:textId="77777777" w:rsidR="0033207A" w:rsidRDefault="0033207A">
      <w:pPr>
        <w:widowControl w:val="0"/>
        <w:snapToGrid w:val="0"/>
        <w:rPr>
          <w:rFonts w:ascii="Arial Narrow" w:hAnsi="Arial Narrow" w:cs="Arial"/>
          <w:bCs/>
        </w:rPr>
      </w:pPr>
    </w:p>
    <w:p w14:paraId="2A084F35" w14:textId="6511C1EC" w:rsidR="0033207A" w:rsidRDefault="0074349A">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O/2024/</w:t>
      </w:r>
      <w:r w:rsidR="00802A3F">
        <w:rPr>
          <w:rFonts w:ascii="Arial Narrow" w:hAnsi="Arial Narrow" w:cs="Arial"/>
          <w:bCs/>
          <w:i/>
        </w:rPr>
        <w:t>34</w:t>
      </w:r>
      <w:r>
        <w:rPr>
          <w:rFonts w:ascii="Arial Narrow" w:hAnsi="Arial Narrow" w:cs="Arial"/>
          <w:bCs/>
          <w:i/>
        </w:rPr>
        <w:t xml:space="preserve"> </w:t>
      </w:r>
      <w:r>
        <w:rPr>
          <w:rFonts w:ascii="Arial Narrow" w:hAnsi="Arial Narrow" w:cs="Arial"/>
          <w:bCs/>
        </w:rPr>
        <w:t>que s’annexa a aquesta resolució, amb el següent detall:</w:t>
      </w:r>
    </w:p>
    <w:p w14:paraId="2A084F36" w14:textId="77777777" w:rsidR="0033207A" w:rsidRDefault="0033207A">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33207A" w14:paraId="2A084F3C" w14:textId="77777777">
        <w:tc>
          <w:tcPr>
            <w:tcW w:w="1620" w:type="dxa"/>
          </w:tcPr>
          <w:p w14:paraId="2A084F37" w14:textId="77777777" w:rsidR="0033207A" w:rsidRDefault="0074349A">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2A084F38" w14:textId="77777777" w:rsidR="0033207A" w:rsidRDefault="0074349A">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A084F39"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A084F3A" w14:textId="77777777" w:rsidR="0033207A" w:rsidRDefault="0074349A">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A084F3B"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líquid</w:t>
            </w:r>
          </w:p>
        </w:tc>
      </w:tr>
      <w:tr w:rsidR="0033207A" w14:paraId="2A084F42" w14:textId="77777777">
        <w:tc>
          <w:tcPr>
            <w:tcW w:w="1620" w:type="dxa"/>
          </w:tcPr>
          <w:p w14:paraId="2A084F3D" w14:textId="5C21F228" w:rsidR="0033207A" w:rsidRDefault="0074349A">
            <w:pPr>
              <w:widowControl w:val="0"/>
              <w:snapToGrid w:val="0"/>
              <w:rPr>
                <w:rFonts w:ascii="Arial Narrow" w:hAnsi="Arial Narrow" w:cs="Arial"/>
                <w:bCs/>
                <w:szCs w:val="24"/>
              </w:rPr>
            </w:pPr>
            <w:r>
              <w:rPr>
                <w:rFonts w:ascii="Arial Narrow" w:hAnsi="Arial Narrow" w:cs="Arial"/>
                <w:bCs/>
                <w:szCs w:val="24"/>
              </w:rPr>
              <w:t>O/2024/</w:t>
            </w:r>
            <w:r w:rsidR="00802A3F">
              <w:rPr>
                <w:rFonts w:ascii="Arial Narrow" w:hAnsi="Arial Narrow" w:cs="Arial"/>
                <w:bCs/>
                <w:szCs w:val="24"/>
              </w:rPr>
              <w:t>34</w:t>
            </w:r>
          </w:p>
        </w:tc>
        <w:tc>
          <w:tcPr>
            <w:tcW w:w="1726" w:type="dxa"/>
          </w:tcPr>
          <w:p w14:paraId="2A084F3E" w14:textId="44E3BAE5" w:rsidR="0033207A" w:rsidRDefault="00802A3F">
            <w:pPr>
              <w:widowControl w:val="0"/>
              <w:snapToGrid w:val="0"/>
              <w:rPr>
                <w:rFonts w:ascii="Arial Narrow" w:hAnsi="Arial Narrow" w:cs="Arial"/>
                <w:bCs/>
                <w:szCs w:val="24"/>
              </w:rPr>
            </w:pPr>
            <w:r>
              <w:rPr>
                <w:rFonts w:ascii="Arial Narrow" w:hAnsi="Arial Narrow" w:cs="Arial"/>
                <w:bCs/>
                <w:szCs w:val="24"/>
              </w:rPr>
              <w:t>30/05/2024</w:t>
            </w:r>
          </w:p>
        </w:tc>
        <w:tc>
          <w:tcPr>
            <w:tcW w:w="1732" w:type="dxa"/>
          </w:tcPr>
          <w:p w14:paraId="2A084F3F" w14:textId="2544D092" w:rsidR="0033207A" w:rsidRDefault="00802A3F">
            <w:pPr>
              <w:widowControl w:val="0"/>
              <w:snapToGrid w:val="0"/>
              <w:rPr>
                <w:rFonts w:ascii="Arial Narrow" w:hAnsi="Arial Narrow" w:cs="Arial"/>
                <w:bCs/>
                <w:szCs w:val="24"/>
              </w:rPr>
            </w:pPr>
            <w:r>
              <w:rPr>
                <w:rFonts w:ascii="Arial Narrow" w:hAnsi="Arial Narrow" w:cs="Arial"/>
                <w:bCs/>
                <w:szCs w:val="24"/>
              </w:rPr>
              <w:t>758,57</w:t>
            </w:r>
          </w:p>
        </w:tc>
        <w:tc>
          <w:tcPr>
            <w:tcW w:w="1726" w:type="dxa"/>
          </w:tcPr>
          <w:p w14:paraId="2A084F40" w14:textId="77777777" w:rsidR="0033207A" w:rsidRDefault="0074349A">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2A084F41" w14:textId="1915FCF9" w:rsidR="0033207A" w:rsidRDefault="00802A3F">
            <w:pPr>
              <w:widowControl w:val="0"/>
              <w:snapToGrid w:val="0"/>
              <w:rPr>
                <w:rFonts w:ascii="Arial Narrow" w:hAnsi="Arial Narrow" w:cs="Arial"/>
                <w:bCs/>
                <w:szCs w:val="24"/>
              </w:rPr>
            </w:pPr>
            <w:r>
              <w:rPr>
                <w:rFonts w:ascii="Arial Narrow" w:hAnsi="Arial Narrow" w:cs="Arial"/>
                <w:bCs/>
                <w:szCs w:val="24"/>
              </w:rPr>
              <w:t>758,57</w:t>
            </w:r>
          </w:p>
        </w:tc>
      </w:tr>
    </w:tbl>
    <w:p w14:paraId="2A084F43" w14:textId="77777777" w:rsidR="0033207A" w:rsidRDefault="0033207A">
      <w:pPr>
        <w:widowControl w:val="0"/>
        <w:snapToGrid w:val="0"/>
        <w:rPr>
          <w:rFonts w:ascii="Arial Narrow" w:hAnsi="Arial Narrow" w:cs="Arial"/>
          <w:bCs/>
        </w:rPr>
      </w:pPr>
    </w:p>
    <w:p w14:paraId="2A084F44" w14:textId="395CD770" w:rsidR="0033207A" w:rsidRDefault="0074349A">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pagades en efectiu incloses a la relació </w:t>
      </w:r>
      <w:r>
        <w:rPr>
          <w:rFonts w:ascii="Arial Narrow" w:hAnsi="Arial Narrow" w:cs="Arial"/>
          <w:bCs/>
          <w:i/>
        </w:rPr>
        <w:t>O/2024/</w:t>
      </w:r>
      <w:r w:rsidR="00421E1F">
        <w:rPr>
          <w:rFonts w:ascii="Arial Narrow" w:hAnsi="Arial Narrow" w:cs="Arial"/>
          <w:bCs/>
          <w:i/>
        </w:rPr>
        <w:t>35</w:t>
      </w:r>
      <w:r>
        <w:rPr>
          <w:rFonts w:ascii="Arial Narrow" w:hAnsi="Arial Narrow" w:cs="Arial"/>
          <w:bCs/>
          <w:i/>
        </w:rPr>
        <w:t xml:space="preserve"> </w:t>
      </w:r>
      <w:r>
        <w:rPr>
          <w:rFonts w:ascii="Arial Narrow" w:hAnsi="Arial Narrow" w:cs="Arial"/>
          <w:bCs/>
        </w:rPr>
        <w:t>que s’annexa a aquesta resolució, amb el següent detall:</w:t>
      </w:r>
    </w:p>
    <w:p w14:paraId="2A084F45" w14:textId="77777777" w:rsidR="0033207A" w:rsidRDefault="0033207A">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33207A" w14:paraId="2A084F4B" w14:textId="77777777">
        <w:tc>
          <w:tcPr>
            <w:tcW w:w="1620" w:type="dxa"/>
          </w:tcPr>
          <w:p w14:paraId="2A084F46" w14:textId="77777777" w:rsidR="0033207A" w:rsidRDefault="0074349A">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2A084F47" w14:textId="77777777" w:rsidR="0033207A" w:rsidRDefault="0074349A">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A084F48"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A084F49" w14:textId="77777777" w:rsidR="0033207A" w:rsidRDefault="0074349A">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A084F4A"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líquid</w:t>
            </w:r>
          </w:p>
        </w:tc>
      </w:tr>
      <w:tr w:rsidR="0033207A" w14:paraId="2A084F51" w14:textId="77777777">
        <w:tc>
          <w:tcPr>
            <w:tcW w:w="1620" w:type="dxa"/>
          </w:tcPr>
          <w:p w14:paraId="2A084F4C" w14:textId="38F264D5" w:rsidR="0033207A" w:rsidRDefault="0074349A">
            <w:pPr>
              <w:widowControl w:val="0"/>
              <w:snapToGrid w:val="0"/>
              <w:rPr>
                <w:rFonts w:ascii="Arial Narrow" w:hAnsi="Arial Narrow" w:cs="Arial"/>
                <w:bCs/>
                <w:szCs w:val="24"/>
              </w:rPr>
            </w:pPr>
            <w:r>
              <w:rPr>
                <w:rFonts w:ascii="Arial Narrow" w:hAnsi="Arial Narrow" w:cs="Arial"/>
                <w:bCs/>
                <w:szCs w:val="24"/>
              </w:rPr>
              <w:t>O/2024/</w:t>
            </w:r>
            <w:r w:rsidR="003A4023">
              <w:rPr>
                <w:rFonts w:ascii="Arial Narrow" w:hAnsi="Arial Narrow" w:cs="Arial"/>
                <w:bCs/>
                <w:szCs w:val="24"/>
              </w:rPr>
              <w:t>35</w:t>
            </w:r>
          </w:p>
        </w:tc>
        <w:tc>
          <w:tcPr>
            <w:tcW w:w="1726" w:type="dxa"/>
          </w:tcPr>
          <w:p w14:paraId="2A084F4D" w14:textId="543D938A" w:rsidR="0033207A" w:rsidRDefault="00421E1F">
            <w:pPr>
              <w:widowControl w:val="0"/>
              <w:snapToGrid w:val="0"/>
              <w:rPr>
                <w:rFonts w:ascii="Arial Narrow" w:hAnsi="Arial Narrow" w:cs="Arial"/>
                <w:bCs/>
                <w:szCs w:val="24"/>
              </w:rPr>
            </w:pPr>
            <w:r>
              <w:rPr>
                <w:rFonts w:ascii="Arial Narrow" w:hAnsi="Arial Narrow" w:cs="Arial"/>
                <w:bCs/>
                <w:szCs w:val="24"/>
              </w:rPr>
              <w:t>30/05/2024</w:t>
            </w:r>
          </w:p>
        </w:tc>
        <w:tc>
          <w:tcPr>
            <w:tcW w:w="1732" w:type="dxa"/>
          </w:tcPr>
          <w:p w14:paraId="2A084F4E" w14:textId="1A1F6725" w:rsidR="0033207A" w:rsidRDefault="00421E1F">
            <w:pPr>
              <w:widowControl w:val="0"/>
              <w:snapToGrid w:val="0"/>
              <w:rPr>
                <w:rFonts w:ascii="Arial Narrow" w:hAnsi="Arial Narrow" w:cs="Arial"/>
                <w:bCs/>
                <w:szCs w:val="24"/>
              </w:rPr>
            </w:pPr>
            <w:r>
              <w:rPr>
                <w:rFonts w:ascii="Arial Narrow" w:hAnsi="Arial Narrow" w:cs="Arial"/>
                <w:bCs/>
                <w:szCs w:val="24"/>
              </w:rPr>
              <w:t>127,76</w:t>
            </w:r>
          </w:p>
        </w:tc>
        <w:tc>
          <w:tcPr>
            <w:tcW w:w="1726" w:type="dxa"/>
          </w:tcPr>
          <w:p w14:paraId="2A084F4F" w14:textId="77777777" w:rsidR="0033207A" w:rsidRDefault="0074349A">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2A084F50" w14:textId="72BDE822" w:rsidR="0033207A" w:rsidRDefault="00421E1F">
            <w:pPr>
              <w:widowControl w:val="0"/>
              <w:snapToGrid w:val="0"/>
              <w:rPr>
                <w:rFonts w:ascii="Arial Narrow" w:hAnsi="Arial Narrow" w:cs="Arial"/>
                <w:bCs/>
                <w:szCs w:val="24"/>
              </w:rPr>
            </w:pPr>
            <w:r>
              <w:rPr>
                <w:rFonts w:ascii="Arial Narrow" w:hAnsi="Arial Narrow" w:cs="Arial"/>
                <w:bCs/>
                <w:szCs w:val="24"/>
              </w:rPr>
              <w:t>127,76</w:t>
            </w:r>
          </w:p>
        </w:tc>
      </w:tr>
    </w:tbl>
    <w:p w14:paraId="2A084F52" w14:textId="77777777" w:rsidR="0033207A" w:rsidRDefault="0033207A">
      <w:pPr>
        <w:rPr>
          <w:rFonts w:ascii="Arial Narrow" w:hAnsi="Arial Narrow" w:cs="Arial"/>
          <w:bCs/>
          <w:color w:val="FF0000"/>
        </w:rPr>
      </w:pPr>
    </w:p>
    <w:p w14:paraId="2A084F54" w14:textId="58AA948D" w:rsidR="0033207A" w:rsidRDefault="0074349A">
      <w:pPr>
        <w:widowControl w:val="0"/>
        <w:snapToGrid w:val="0"/>
        <w:rPr>
          <w:rFonts w:ascii="Arial Narrow" w:hAnsi="Arial Narrow" w:cs="Arial"/>
          <w:bCs/>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O/2024/</w:t>
      </w:r>
      <w:r w:rsidR="00421E1F">
        <w:rPr>
          <w:rFonts w:ascii="Arial Narrow" w:hAnsi="Arial Narrow" w:cs="Arial"/>
          <w:bCs/>
          <w:i/>
        </w:rPr>
        <w:t>3</w:t>
      </w:r>
      <w:r>
        <w:rPr>
          <w:rFonts w:ascii="Arial Narrow" w:hAnsi="Arial Narrow" w:cs="Arial"/>
          <w:bCs/>
          <w:i/>
        </w:rPr>
        <w:t xml:space="preserve">6 </w:t>
      </w:r>
      <w:r>
        <w:rPr>
          <w:rFonts w:ascii="Arial Narrow" w:hAnsi="Arial Narrow" w:cs="Arial"/>
          <w:bCs/>
        </w:rPr>
        <w:t>que s’annexa a aquesta resolució, amb el següent detall:</w:t>
      </w:r>
    </w:p>
    <w:p w14:paraId="2A084F55" w14:textId="77777777" w:rsidR="0033207A" w:rsidRDefault="0033207A">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33207A" w14:paraId="2A084F5B" w14:textId="77777777">
        <w:tc>
          <w:tcPr>
            <w:tcW w:w="1620" w:type="dxa"/>
          </w:tcPr>
          <w:p w14:paraId="2A084F56" w14:textId="77777777" w:rsidR="0033207A" w:rsidRDefault="0074349A">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2A084F57" w14:textId="77777777" w:rsidR="0033207A" w:rsidRDefault="0074349A">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A084F58"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A084F59" w14:textId="77777777" w:rsidR="0033207A" w:rsidRDefault="0074349A">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A084F5A" w14:textId="77777777" w:rsidR="0033207A" w:rsidRDefault="0074349A">
            <w:pPr>
              <w:widowControl w:val="0"/>
              <w:snapToGrid w:val="0"/>
              <w:rPr>
                <w:rFonts w:ascii="Arial Narrow" w:hAnsi="Arial Narrow" w:cs="Arial"/>
                <w:bCs/>
                <w:szCs w:val="24"/>
              </w:rPr>
            </w:pPr>
            <w:r>
              <w:rPr>
                <w:rFonts w:ascii="Arial Narrow" w:hAnsi="Arial Narrow" w:cs="Arial"/>
                <w:bCs/>
                <w:szCs w:val="24"/>
              </w:rPr>
              <w:t>Import líquid</w:t>
            </w:r>
          </w:p>
        </w:tc>
      </w:tr>
      <w:tr w:rsidR="0033207A" w14:paraId="2A084F61" w14:textId="77777777">
        <w:tc>
          <w:tcPr>
            <w:tcW w:w="1620" w:type="dxa"/>
          </w:tcPr>
          <w:p w14:paraId="2A084F5C" w14:textId="12C8ED3D" w:rsidR="0033207A" w:rsidRDefault="0074349A">
            <w:pPr>
              <w:widowControl w:val="0"/>
              <w:snapToGrid w:val="0"/>
              <w:rPr>
                <w:rFonts w:ascii="Arial Narrow" w:hAnsi="Arial Narrow" w:cs="Arial"/>
                <w:bCs/>
                <w:szCs w:val="24"/>
              </w:rPr>
            </w:pPr>
            <w:r>
              <w:rPr>
                <w:rFonts w:ascii="Arial Narrow" w:hAnsi="Arial Narrow" w:cs="Arial"/>
                <w:bCs/>
                <w:szCs w:val="24"/>
              </w:rPr>
              <w:t>O/2024/</w:t>
            </w:r>
            <w:r w:rsidR="00421E1F">
              <w:rPr>
                <w:rFonts w:ascii="Arial Narrow" w:hAnsi="Arial Narrow" w:cs="Arial"/>
                <w:bCs/>
                <w:szCs w:val="24"/>
              </w:rPr>
              <w:t>36</w:t>
            </w:r>
          </w:p>
        </w:tc>
        <w:tc>
          <w:tcPr>
            <w:tcW w:w="1726" w:type="dxa"/>
          </w:tcPr>
          <w:p w14:paraId="2A084F5D" w14:textId="4DD2F23A" w:rsidR="0033207A" w:rsidRDefault="00421E1F">
            <w:pPr>
              <w:widowControl w:val="0"/>
              <w:snapToGrid w:val="0"/>
              <w:rPr>
                <w:rFonts w:ascii="Arial Narrow" w:hAnsi="Arial Narrow" w:cs="Arial"/>
                <w:bCs/>
                <w:szCs w:val="24"/>
              </w:rPr>
            </w:pPr>
            <w:r>
              <w:rPr>
                <w:rFonts w:ascii="Arial Narrow" w:hAnsi="Arial Narrow" w:cs="Arial"/>
                <w:bCs/>
                <w:szCs w:val="24"/>
              </w:rPr>
              <w:t>30/05/2024</w:t>
            </w:r>
          </w:p>
        </w:tc>
        <w:tc>
          <w:tcPr>
            <w:tcW w:w="1732" w:type="dxa"/>
          </w:tcPr>
          <w:p w14:paraId="2A084F5E" w14:textId="71534AD5" w:rsidR="0033207A" w:rsidRDefault="00F97396">
            <w:pPr>
              <w:widowControl w:val="0"/>
              <w:snapToGrid w:val="0"/>
              <w:rPr>
                <w:rFonts w:ascii="Arial Narrow" w:hAnsi="Arial Narrow" w:cs="Arial"/>
                <w:bCs/>
                <w:szCs w:val="24"/>
              </w:rPr>
            </w:pPr>
            <w:r>
              <w:rPr>
                <w:rFonts w:ascii="Arial Narrow" w:hAnsi="Arial Narrow" w:cs="Arial"/>
                <w:bCs/>
                <w:szCs w:val="24"/>
              </w:rPr>
              <w:t>37.036</w:t>
            </w:r>
            <w:r w:rsidR="0069125D">
              <w:rPr>
                <w:rFonts w:ascii="Arial Narrow" w:hAnsi="Arial Narrow" w:cs="Arial"/>
                <w:bCs/>
                <w:szCs w:val="24"/>
              </w:rPr>
              <w:t>,71</w:t>
            </w:r>
          </w:p>
        </w:tc>
        <w:tc>
          <w:tcPr>
            <w:tcW w:w="1726" w:type="dxa"/>
          </w:tcPr>
          <w:p w14:paraId="2A084F5F" w14:textId="77777777" w:rsidR="0033207A" w:rsidRDefault="0074349A">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2A084F60" w14:textId="56D08D82" w:rsidR="0033207A" w:rsidRDefault="0069125D">
            <w:pPr>
              <w:widowControl w:val="0"/>
              <w:snapToGrid w:val="0"/>
              <w:rPr>
                <w:rFonts w:ascii="Arial Narrow" w:hAnsi="Arial Narrow" w:cs="Arial"/>
                <w:bCs/>
                <w:szCs w:val="24"/>
              </w:rPr>
            </w:pPr>
            <w:r>
              <w:rPr>
                <w:rFonts w:ascii="Arial Narrow" w:hAnsi="Arial Narrow" w:cs="Arial"/>
                <w:bCs/>
                <w:szCs w:val="24"/>
              </w:rPr>
              <w:t>37.036,71</w:t>
            </w:r>
          </w:p>
        </w:tc>
      </w:tr>
    </w:tbl>
    <w:p w14:paraId="2A084F62" w14:textId="77777777" w:rsidR="0033207A" w:rsidRDefault="0033207A">
      <w:pPr>
        <w:rPr>
          <w:rFonts w:ascii="Arial Narrow" w:hAnsi="Arial Narrow" w:cs="Arial"/>
          <w:bCs/>
          <w:color w:val="FF0000"/>
        </w:rPr>
      </w:pPr>
    </w:p>
    <w:p w14:paraId="2A084F72" w14:textId="3040E9E2" w:rsidR="0033207A" w:rsidRDefault="00D341F8">
      <w:pPr>
        <w:rPr>
          <w:rFonts w:ascii="Arial Narrow" w:hAnsi="Arial Narrow" w:cs="Arial"/>
          <w:bCs/>
        </w:rPr>
      </w:pPr>
      <w:r>
        <w:rPr>
          <w:rFonts w:ascii="Arial Narrow" w:hAnsi="Arial Narrow" w:cs="Arial"/>
          <w:b/>
        </w:rPr>
        <w:t>Quart</w:t>
      </w:r>
      <w:r w:rsidR="0074349A">
        <w:rPr>
          <w:rFonts w:ascii="Arial Narrow" w:hAnsi="Arial Narrow" w:cs="Arial"/>
          <w:b/>
        </w:rPr>
        <w:t>.-</w:t>
      </w:r>
      <w:r w:rsidR="0074349A">
        <w:rPr>
          <w:rFonts w:ascii="Arial Narrow" w:hAnsi="Arial Narrow" w:cs="Arial"/>
          <w:bCs/>
        </w:rPr>
        <w:t xml:space="preserve"> </w:t>
      </w:r>
      <w:r w:rsidR="0074349A">
        <w:rPr>
          <w:rFonts w:ascii="Arial Narrow" w:hAnsi="Arial Narrow"/>
          <w:bCs/>
        </w:rPr>
        <w:t>Ordenar el pagament a mesura que ho permetin les disponibilitats econòmiques de Tresoreria.</w:t>
      </w:r>
    </w:p>
    <w:p w14:paraId="2A084F73" w14:textId="77777777" w:rsidR="0033207A" w:rsidRDefault="0074349A">
      <w:pPr>
        <w:tabs>
          <w:tab w:val="left" w:pos="4920"/>
        </w:tabs>
        <w:ind w:right="44"/>
        <w:rPr>
          <w:rFonts w:ascii="Arial Narrow" w:hAnsi="Arial Narrow"/>
          <w:bCs/>
        </w:rPr>
      </w:pPr>
      <w:r>
        <w:rPr>
          <w:rFonts w:ascii="Arial Narrow" w:hAnsi="Arial Narrow"/>
          <w:bCs/>
        </w:rPr>
        <w:tab/>
      </w:r>
    </w:p>
    <w:p w14:paraId="2A084F74" w14:textId="16C4EDEC" w:rsidR="0033207A" w:rsidRDefault="00D341F8">
      <w:pPr>
        <w:rPr>
          <w:rFonts w:ascii="Arial Narrow" w:hAnsi="Arial Narrow" w:cs="Arial"/>
          <w:bCs/>
        </w:rPr>
      </w:pPr>
      <w:r>
        <w:rPr>
          <w:rFonts w:ascii="Arial Narrow" w:hAnsi="Arial Narrow"/>
          <w:b/>
        </w:rPr>
        <w:t>Cinquè</w:t>
      </w:r>
      <w:r w:rsidR="0074349A">
        <w:rPr>
          <w:rFonts w:ascii="Arial Narrow" w:hAnsi="Arial Narrow"/>
          <w:b/>
        </w:rPr>
        <w:t>.-</w:t>
      </w:r>
      <w:r w:rsidR="0074349A">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2A084F75" w14:textId="77777777" w:rsidR="0033207A" w:rsidRDefault="0033207A">
      <w:pPr>
        <w:rPr>
          <w:rFonts w:ascii="Arial Narrow" w:hAnsi="Arial Narrow" w:cs="Arial"/>
          <w:b/>
        </w:rPr>
      </w:pPr>
    </w:p>
    <w:p w14:paraId="2A084F76" w14:textId="77777777" w:rsidR="0033207A" w:rsidRDefault="0033207A">
      <w:pPr>
        <w:rPr>
          <w:rFonts w:ascii="Arial Narrow" w:hAnsi="Arial Narrow" w:cs="Arial"/>
        </w:rPr>
      </w:pPr>
    </w:p>
    <w:p w14:paraId="2A084F77" w14:textId="77777777" w:rsidR="0033207A" w:rsidRDefault="0074349A">
      <w:pPr>
        <w:rPr>
          <w:rFonts w:ascii="Arial Narrow" w:hAnsi="Arial Narrow" w:cs="Arial"/>
          <w:b/>
        </w:rPr>
      </w:pPr>
      <w:r>
        <w:rPr>
          <w:rFonts w:ascii="Arial Narrow" w:hAnsi="Arial Narrow" w:cs="Arial"/>
          <w:b/>
        </w:rPr>
        <w:t>3. LLICÈNCIES D’OBRES</w:t>
      </w:r>
    </w:p>
    <w:p w14:paraId="2A084F78" w14:textId="77777777" w:rsidR="0033207A" w:rsidRDefault="0033207A">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A084F79" w14:textId="60BDD069" w:rsidR="0033207A" w:rsidRDefault="0074349A">
      <w:pPr>
        <w:pStyle w:val="Textindependent"/>
        <w:rPr>
          <w:b w:val="0"/>
          <w:bCs w:val="0"/>
        </w:rPr>
      </w:pPr>
      <w:r>
        <w:t xml:space="preserve">3.1 Ocupació via pública llicència obres X2019000027 </w:t>
      </w:r>
      <w:r w:rsidR="00FA0960">
        <w:t>XXX</w:t>
      </w:r>
    </w:p>
    <w:p w14:paraId="2A084F7A" w14:textId="77777777" w:rsidR="0033207A" w:rsidRDefault="0033207A">
      <w:pPr>
        <w:rPr>
          <w:rFonts w:ascii="Arial Narrow" w:hAnsi="Arial Narrow" w:cs="Arial"/>
        </w:rPr>
      </w:pPr>
      <w:bookmarkStart w:id="21" w:name="_Hlk7453776"/>
      <w:bookmarkStart w:id="22" w:name="_Hlk21421715"/>
      <w:bookmarkStart w:id="23" w:name="_Hlk24022743"/>
      <w:bookmarkStart w:id="24" w:name="_Hlk507569896"/>
      <w:bookmarkStart w:id="25" w:name="_Hlk515607822"/>
      <w:bookmarkStart w:id="26" w:name="_Hlk527012633"/>
      <w:bookmarkStart w:id="27" w:name="_Hlk528306454"/>
      <w:bookmarkStart w:id="28" w:name="_Hlk5175413"/>
      <w:bookmarkStart w:id="29" w:name="_Hlk106870509"/>
      <w:bookmarkStart w:id="30" w:name="_Hlk34038302"/>
      <w:bookmarkStart w:id="31" w:name="_Hlk54940815"/>
      <w:bookmarkStart w:id="32" w:name="_Hlk81989094"/>
      <w:bookmarkStart w:id="33" w:name="OLE_LINK5"/>
      <w:bookmarkStart w:id="34" w:name="_Hlk104890233"/>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A084F7B" w14:textId="2A71626D" w:rsidR="0033207A" w:rsidRDefault="0074349A">
      <w:pPr>
        <w:rPr>
          <w:rFonts w:ascii="Arial Narrow" w:hAnsi="Arial Narrow" w:cs="Arial"/>
        </w:rPr>
      </w:pPr>
      <w:r>
        <w:rPr>
          <w:rFonts w:ascii="Arial Narrow" w:hAnsi="Arial Narrow" w:cs="Arial"/>
        </w:rPr>
        <w:t xml:space="preserve">Vista la instància presentada per </w:t>
      </w:r>
      <w:r w:rsidR="00FA0960">
        <w:rPr>
          <w:rFonts w:ascii="Arial Narrow" w:hAnsi="Arial Narrow" w:cs="Arial"/>
        </w:rPr>
        <w:t>XXX</w:t>
      </w:r>
      <w:r>
        <w:rPr>
          <w:rFonts w:ascii="Arial Narrow" w:hAnsi="Arial Narrow" w:cs="Arial"/>
        </w:rPr>
        <w:t xml:space="preserve"> en la que sol·licita ocupació de via pública durant 2 dies (13 i 14 de maig) per a projecció de formigó a l’hora del carrer </w:t>
      </w:r>
      <w:r w:rsidR="00FA0960">
        <w:rPr>
          <w:rFonts w:ascii="Arial Narrow" w:hAnsi="Arial Narrow" w:cs="Arial"/>
        </w:rPr>
        <w:t>XXX</w:t>
      </w:r>
      <w:r>
        <w:rPr>
          <w:rFonts w:ascii="Arial Narrow" w:hAnsi="Arial Narrow" w:cs="Arial"/>
        </w:rPr>
        <w:t>, ocupant 3 places d’aparcament.</w:t>
      </w:r>
    </w:p>
    <w:p w14:paraId="2A084F7C" w14:textId="77777777" w:rsidR="0033207A" w:rsidRDefault="0033207A">
      <w:pPr>
        <w:rPr>
          <w:rFonts w:ascii="Arial Narrow" w:hAnsi="Arial Narrow" w:cs="Arial"/>
          <w:bCs/>
        </w:rPr>
      </w:pPr>
    </w:p>
    <w:p w14:paraId="2A084F7D" w14:textId="77777777" w:rsidR="0033207A" w:rsidRDefault="0074349A">
      <w:pPr>
        <w:rPr>
          <w:rFonts w:ascii="Arial Narrow" w:hAnsi="Arial Narrow" w:cs="Arial"/>
          <w:bCs/>
        </w:rPr>
      </w:pPr>
      <w:r>
        <w:rPr>
          <w:rFonts w:ascii="Arial Narrow" w:hAnsi="Arial Narrow" w:cs="Arial"/>
          <w:bCs/>
        </w:rPr>
        <w:t>Legislació aplicable</w:t>
      </w:r>
    </w:p>
    <w:p w14:paraId="2A084F7E" w14:textId="77777777" w:rsidR="0033207A" w:rsidRDefault="0033207A">
      <w:pPr>
        <w:pStyle w:val="Textindependent"/>
        <w:rPr>
          <w:b w:val="0"/>
        </w:rPr>
      </w:pPr>
    </w:p>
    <w:p w14:paraId="2A084F7F" w14:textId="77777777" w:rsidR="0033207A" w:rsidRDefault="0074349A">
      <w:pPr>
        <w:pStyle w:val="Textindependent"/>
        <w:rPr>
          <w:b w:val="0"/>
          <w:bCs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084F80" w14:textId="77777777" w:rsidR="0033207A" w:rsidRDefault="0033207A">
      <w:pPr>
        <w:pStyle w:val="Textindependent"/>
      </w:pPr>
    </w:p>
    <w:p w14:paraId="2A084F81" w14:textId="77777777" w:rsidR="0033207A" w:rsidRDefault="0074349A">
      <w:pPr>
        <w:pStyle w:val="Textindependent"/>
        <w:rPr>
          <w:b w:val="0"/>
          <w:bCs w:val="0"/>
        </w:rPr>
      </w:pPr>
      <w:r>
        <w:lastRenderedPageBreak/>
        <w:t>La Junta de Govern Local acorda per unanimitat:</w:t>
      </w:r>
    </w:p>
    <w:p w14:paraId="2A084F82" w14:textId="77777777" w:rsidR="0033207A" w:rsidRDefault="0033207A">
      <w:pPr>
        <w:pStyle w:val="Textindependent"/>
        <w:rPr>
          <w:bCs w:val="0"/>
        </w:rPr>
      </w:pPr>
    </w:p>
    <w:p w14:paraId="2A084F83" w14:textId="77777777" w:rsidR="0033207A" w:rsidRDefault="0074349A">
      <w:pPr>
        <w:pStyle w:val="Textindependent"/>
        <w:rPr>
          <w:b w:val="0"/>
          <w:bCs w:val="0"/>
        </w:rPr>
      </w:pPr>
      <w:r>
        <w:t xml:space="preserve">Primer.- </w:t>
      </w:r>
      <w:r>
        <w:rPr>
          <w:b w:val="0"/>
        </w:rPr>
        <w:t>Prendre coneixement de l’ocupació de la via pública.</w:t>
      </w:r>
    </w:p>
    <w:p w14:paraId="2A084F84" w14:textId="77777777" w:rsidR="0033207A" w:rsidRDefault="0033207A">
      <w:pPr>
        <w:pStyle w:val="Textindependent"/>
        <w:rPr>
          <w:b w:val="0"/>
        </w:rPr>
      </w:pPr>
    </w:p>
    <w:p w14:paraId="2A084F85" w14:textId="77777777" w:rsidR="0033207A" w:rsidRDefault="0074349A">
      <w:pPr>
        <w:pStyle w:val="Textindependent"/>
        <w:rPr>
          <w:b w:val="0"/>
          <w:bCs w:val="0"/>
        </w:rPr>
      </w:pPr>
      <w:r>
        <w:t xml:space="preserve">Segon.- </w:t>
      </w:r>
      <w:r>
        <w:rPr>
          <w:b w:val="0"/>
        </w:rPr>
        <w:t xml:space="preserve">Aprovar la liquidació provisional següent: </w:t>
      </w:r>
    </w:p>
    <w:p w14:paraId="2A084F86" w14:textId="77777777" w:rsidR="0033207A" w:rsidRDefault="0033207A">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33207A" w14:paraId="2A084F8B"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2A084F87" w14:textId="77777777" w:rsidR="0033207A" w:rsidRDefault="0033207A">
            <w:pPr>
              <w:pStyle w:val="Sagniadetextindependent"/>
              <w:widowControl w:val="0"/>
              <w:spacing w:after="0"/>
              <w:ind w:left="0"/>
              <w:rPr>
                <w:rFonts w:ascii="Arial Narrow" w:hAnsi="Arial Narrow" w:cs="Arial"/>
                <w:b/>
                <w:bCs/>
              </w:rPr>
            </w:pPr>
          </w:p>
          <w:p w14:paraId="2A084F88" w14:textId="77777777" w:rsidR="0033207A" w:rsidRDefault="0074349A">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2A084F89" w14:textId="77777777" w:rsidR="0033207A" w:rsidRDefault="0074349A">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2 dia                     =     12,00 €</w:t>
            </w:r>
          </w:p>
          <w:p w14:paraId="2A084F8A" w14:textId="77777777" w:rsidR="0033207A" w:rsidRDefault="0074349A">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12 ,00 €</w:t>
            </w:r>
          </w:p>
        </w:tc>
      </w:tr>
    </w:tbl>
    <w:p w14:paraId="2A084F8C" w14:textId="77777777" w:rsidR="0033207A" w:rsidRDefault="0033207A">
      <w:pPr>
        <w:pStyle w:val="Textindependent"/>
      </w:pPr>
    </w:p>
    <w:p w14:paraId="2A084F8D" w14:textId="77777777" w:rsidR="0033207A" w:rsidRDefault="0074349A">
      <w:pPr>
        <w:pStyle w:val="Textindependent"/>
        <w:rPr>
          <w:b w:val="0"/>
          <w:bCs w:val="0"/>
        </w:rPr>
      </w:pPr>
      <w:r>
        <w:t xml:space="preserve">Tercer.- </w:t>
      </w:r>
      <w:r>
        <w:rPr>
          <w:b w:val="0"/>
        </w:rPr>
        <w:t>Notificar el present acord a la persona interessada.</w:t>
      </w:r>
    </w:p>
    <w:p w14:paraId="2A084F8E" w14:textId="77777777" w:rsidR="0033207A" w:rsidRDefault="0033207A">
      <w:pPr>
        <w:rPr>
          <w:rFonts w:ascii="Arial Narrow" w:hAnsi="Arial Narrow" w:cs="Arial"/>
          <w:bCs/>
        </w:rPr>
      </w:pPr>
    </w:p>
    <w:p w14:paraId="2A084F8F" w14:textId="77777777" w:rsidR="0033207A" w:rsidRDefault="0033207A">
      <w:pPr>
        <w:rPr>
          <w:rFonts w:ascii="Arial Narrow" w:hAnsi="Arial Narrow" w:cs="Arial"/>
          <w:bCs/>
        </w:rPr>
      </w:pPr>
    </w:p>
    <w:p w14:paraId="2A084F90" w14:textId="3340185A" w:rsidR="0033207A" w:rsidRDefault="0074349A">
      <w:pPr>
        <w:pStyle w:val="Textindependent"/>
      </w:pPr>
      <w:r>
        <w:t xml:space="preserve">3.2 Comissió Territorial de Patrimoni Cultural de Girona- llicència obres X2019000027 </w:t>
      </w:r>
      <w:r w:rsidR="00481547">
        <w:t>XXX</w:t>
      </w:r>
    </w:p>
    <w:p w14:paraId="2A084F91" w14:textId="77777777" w:rsidR="0033207A" w:rsidRDefault="0033207A">
      <w:pPr>
        <w:pStyle w:val="Textindependent"/>
      </w:pPr>
    </w:p>
    <w:p w14:paraId="2A084F92" w14:textId="1E232743" w:rsidR="0033207A" w:rsidRDefault="0074349A">
      <w:pPr>
        <w:pStyle w:val="Textindependent"/>
        <w:rPr>
          <w:b w:val="0"/>
          <w:bCs w:val="0"/>
        </w:rPr>
      </w:pPr>
      <w:r>
        <w:rPr>
          <w:b w:val="0"/>
          <w:bCs w:val="0"/>
        </w:rPr>
        <w:t xml:space="preserve">Atès que amb data 26/04/2024 i amb RE E2024000837 la senyora </w:t>
      </w:r>
      <w:r w:rsidR="00481547">
        <w:rPr>
          <w:b w:val="0"/>
          <w:bCs w:val="0"/>
        </w:rPr>
        <w:t>XXX</w:t>
      </w:r>
      <w:r>
        <w:rPr>
          <w:b w:val="0"/>
          <w:bCs w:val="0"/>
        </w:rPr>
        <w:t xml:space="preserve"> en representació de </w:t>
      </w:r>
      <w:r w:rsidR="00481547">
        <w:rPr>
          <w:b w:val="0"/>
          <w:bCs w:val="0"/>
        </w:rPr>
        <w:t>XXX</w:t>
      </w:r>
      <w:r>
        <w:rPr>
          <w:b w:val="0"/>
          <w:bCs w:val="0"/>
        </w:rPr>
        <w:t xml:space="preserve"> va emetre resposta a l’informe redactat per la Comissió Territorial del Patrimoni cultural de Girona referent a les modificacions puntuals proposades esdevingudes de l’execució de les obres de rehabilitació de </w:t>
      </w:r>
      <w:r w:rsidR="00481547">
        <w:rPr>
          <w:b w:val="0"/>
          <w:bCs w:val="0"/>
        </w:rPr>
        <w:t>XXX</w:t>
      </w:r>
      <w:r>
        <w:rPr>
          <w:b w:val="0"/>
          <w:bCs w:val="0"/>
        </w:rPr>
        <w:t xml:space="preserve"> de Verges.</w:t>
      </w:r>
    </w:p>
    <w:p w14:paraId="2A084F93" w14:textId="77777777" w:rsidR="0033207A" w:rsidRDefault="0033207A">
      <w:pPr>
        <w:pStyle w:val="Textindependent"/>
        <w:rPr>
          <w:b w:val="0"/>
          <w:bCs w:val="0"/>
        </w:rPr>
      </w:pPr>
    </w:p>
    <w:p w14:paraId="2A084F94" w14:textId="77777777" w:rsidR="0033207A" w:rsidRDefault="0074349A">
      <w:pPr>
        <w:pStyle w:val="Textindependent"/>
        <w:rPr>
          <w:b w:val="0"/>
          <w:bCs w:val="0"/>
        </w:rPr>
      </w:pPr>
      <w:r>
        <w:rPr>
          <w:b w:val="0"/>
          <w:bCs w:val="0"/>
        </w:rPr>
        <w:t>Atès l’informe emès per l’arquitecta – assessora municipal de data 8 de maig de 2024 en resposta a l’acord de la CTPC es considera justificada, i atenent que no és vinculant, s’informa favorablement la proposta presentada.</w:t>
      </w:r>
    </w:p>
    <w:p w14:paraId="2A084F95" w14:textId="77777777" w:rsidR="0033207A" w:rsidRDefault="0033207A">
      <w:pPr>
        <w:pStyle w:val="Textindependent"/>
        <w:rPr>
          <w:b w:val="0"/>
          <w:bCs w:val="0"/>
        </w:rPr>
      </w:pPr>
    </w:p>
    <w:p w14:paraId="2A084F96" w14:textId="77777777" w:rsidR="0033207A" w:rsidRDefault="0074349A">
      <w:pPr>
        <w:pStyle w:val="Textindependent"/>
        <w:rPr>
          <w:b w:val="0"/>
          <w:bCs w:val="0"/>
        </w:rPr>
      </w:pPr>
      <w:r>
        <w:t>La Junta de Govern Local acorda per unanimitat:</w:t>
      </w:r>
    </w:p>
    <w:p w14:paraId="2A084F97" w14:textId="77777777" w:rsidR="0033207A" w:rsidRDefault="0033207A">
      <w:pPr>
        <w:pStyle w:val="Textindependent"/>
        <w:rPr>
          <w:b w:val="0"/>
          <w:bCs w:val="0"/>
        </w:rPr>
      </w:pPr>
    </w:p>
    <w:p w14:paraId="2A084F98" w14:textId="18EFA62D" w:rsidR="0033207A" w:rsidRDefault="0074349A">
      <w:pPr>
        <w:pStyle w:val="Textindependent"/>
        <w:rPr>
          <w:b w:val="0"/>
          <w:bCs w:val="0"/>
        </w:rPr>
      </w:pPr>
      <w:r>
        <w:t>Primer.-</w:t>
      </w:r>
      <w:r>
        <w:rPr>
          <w:b w:val="0"/>
          <w:bCs w:val="0"/>
        </w:rPr>
        <w:t xml:space="preserve"> Prendre coneixement de les modificacions puntuals proposades esdevingudes de l’execució de les obres de rehabilitació de </w:t>
      </w:r>
      <w:r w:rsidR="00481547">
        <w:rPr>
          <w:b w:val="0"/>
          <w:bCs w:val="0"/>
        </w:rPr>
        <w:t>XXX</w:t>
      </w:r>
      <w:r>
        <w:rPr>
          <w:b w:val="0"/>
          <w:bCs w:val="0"/>
        </w:rPr>
        <w:t xml:space="preserve"> de Verges, en relació a la llicència d’obres X2019000027 de </w:t>
      </w:r>
      <w:r w:rsidR="00481547">
        <w:rPr>
          <w:b w:val="0"/>
          <w:bCs w:val="0"/>
        </w:rPr>
        <w:t>XXX</w:t>
      </w:r>
      <w:r>
        <w:rPr>
          <w:b w:val="0"/>
          <w:bCs w:val="0"/>
        </w:rPr>
        <w:t xml:space="preserve"> de Verges.</w:t>
      </w:r>
    </w:p>
    <w:p w14:paraId="2A084F99" w14:textId="77777777" w:rsidR="0033207A" w:rsidRDefault="0033207A">
      <w:pPr>
        <w:pStyle w:val="Textindependent"/>
        <w:rPr>
          <w:b w:val="0"/>
          <w:bCs w:val="0"/>
        </w:rPr>
      </w:pPr>
    </w:p>
    <w:p w14:paraId="2A084F9A" w14:textId="77777777" w:rsidR="0033207A" w:rsidRDefault="0074349A">
      <w:pPr>
        <w:pStyle w:val="Textindependent"/>
        <w:rPr>
          <w:b w:val="0"/>
          <w:bCs w:val="0"/>
        </w:rPr>
      </w:pPr>
      <w:r>
        <w:t>Segon.-</w:t>
      </w:r>
      <w:r>
        <w:rPr>
          <w:b w:val="0"/>
          <w:bCs w:val="0"/>
        </w:rPr>
        <w:t xml:space="preserve"> Notificar el present acord a la persona interessada.</w:t>
      </w:r>
    </w:p>
    <w:p w14:paraId="2A084F9B" w14:textId="77777777" w:rsidR="0033207A" w:rsidRDefault="0033207A">
      <w:pPr>
        <w:pStyle w:val="Textindependent"/>
      </w:pPr>
    </w:p>
    <w:p w14:paraId="2A084F9C" w14:textId="77777777" w:rsidR="0033207A" w:rsidRDefault="0033207A">
      <w:pPr>
        <w:pStyle w:val="Textindependent"/>
      </w:pPr>
    </w:p>
    <w:p w14:paraId="2A084F9D" w14:textId="6DDBD522" w:rsidR="0033207A" w:rsidRDefault="0074349A">
      <w:pPr>
        <w:pStyle w:val="Textindependent"/>
      </w:pPr>
      <w:r>
        <w:t xml:space="preserve">3.3 Pròrroga- llicència obres X2019000027 </w:t>
      </w:r>
      <w:r w:rsidR="00481547">
        <w:t>XXX</w:t>
      </w:r>
    </w:p>
    <w:p w14:paraId="2A084F9E" w14:textId="77777777" w:rsidR="0033207A" w:rsidRDefault="0033207A">
      <w:pPr>
        <w:pStyle w:val="Textindependent"/>
      </w:pPr>
    </w:p>
    <w:p w14:paraId="2A084F9F" w14:textId="2047FAEB" w:rsidR="0033207A" w:rsidRDefault="0074349A">
      <w:pPr>
        <w:pStyle w:val="Textindependent"/>
        <w:rPr>
          <w:b w:val="0"/>
          <w:bCs w:val="0"/>
        </w:rPr>
      </w:pPr>
      <w:r>
        <w:rPr>
          <w:b w:val="0"/>
          <w:bCs w:val="0"/>
        </w:rPr>
        <w:t xml:space="preserve">Atesa la instància emesa pel senyor </w:t>
      </w:r>
      <w:r w:rsidR="00481547">
        <w:rPr>
          <w:b w:val="0"/>
          <w:bCs w:val="0"/>
        </w:rPr>
        <w:t>XXX</w:t>
      </w:r>
      <w:r>
        <w:rPr>
          <w:b w:val="0"/>
          <w:bCs w:val="0"/>
        </w:rPr>
        <w:t xml:space="preserve"> en representació de </w:t>
      </w:r>
      <w:r w:rsidR="00481547">
        <w:rPr>
          <w:b w:val="0"/>
          <w:bCs w:val="0"/>
        </w:rPr>
        <w:t>XXX</w:t>
      </w:r>
      <w:r>
        <w:rPr>
          <w:b w:val="0"/>
          <w:bCs w:val="0"/>
        </w:rPr>
        <w:t xml:space="preserve"> amb RE E2024000836 de 26/04/2024 on sol·licita pròrroga del permís d’obres de </w:t>
      </w:r>
      <w:r w:rsidR="00481547">
        <w:rPr>
          <w:b w:val="0"/>
          <w:bCs w:val="0"/>
        </w:rPr>
        <w:t>XXX</w:t>
      </w:r>
      <w:r>
        <w:rPr>
          <w:b w:val="0"/>
          <w:bCs w:val="0"/>
        </w:rPr>
        <w:t xml:space="preserve"> de Verges amb expedient X2019000027.</w:t>
      </w:r>
    </w:p>
    <w:p w14:paraId="2A084FA0" w14:textId="77777777" w:rsidR="0033207A" w:rsidRDefault="0033207A">
      <w:pPr>
        <w:pStyle w:val="Textindependent"/>
        <w:rPr>
          <w:b w:val="0"/>
          <w:bCs w:val="0"/>
        </w:rPr>
      </w:pPr>
    </w:p>
    <w:p w14:paraId="2A084FA1" w14:textId="77777777" w:rsidR="0033207A" w:rsidRDefault="0074349A">
      <w:pPr>
        <w:pStyle w:val="Textindependent"/>
        <w:rPr>
          <w:b w:val="0"/>
          <w:bCs w:val="0"/>
        </w:rPr>
      </w:pPr>
      <w:r>
        <w:rPr>
          <w:b w:val="0"/>
          <w:bCs w:val="0"/>
        </w:rPr>
        <w:lastRenderedPageBreak/>
        <w:t>Atès l’informe emès per l’arquitecta-assessora municipal de data 22 de maig de 2024 on s’informa que es va concedir una pròrroga per un període de 18 mesos i aquesta té vigència fins el 25 de maig de 2025.</w:t>
      </w:r>
    </w:p>
    <w:p w14:paraId="2A084FA2" w14:textId="77777777" w:rsidR="0033207A" w:rsidRDefault="0033207A">
      <w:pPr>
        <w:pStyle w:val="Textindependent"/>
      </w:pPr>
    </w:p>
    <w:p w14:paraId="2A084FA3" w14:textId="77777777" w:rsidR="0033207A" w:rsidRDefault="0074349A">
      <w:pPr>
        <w:pStyle w:val="Textindependent"/>
        <w:rPr>
          <w:b w:val="0"/>
          <w:bCs w:val="0"/>
        </w:rPr>
      </w:pPr>
      <w:r>
        <w:t>La Junta de Govern Local acorda per unanimitat:</w:t>
      </w:r>
    </w:p>
    <w:p w14:paraId="2A084FA4" w14:textId="77777777" w:rsidR="0033207A" w:rsidRDefault="0033207A">
      <w:pPr>
        <w:pStyle w:val="Textindependent"/>
        <w:rPr>
          <w:b w:val="0"/>
          <w:bCs w:val="0"/>
        </w:rPr>
      </w:pPr>
    </w:p>
    <w:p w14:paraId="2A084FA5" w14:textId="72E90A3E" w:rsidR="0033207A" w:rsidRDefault="0074349A">
      <w:pPr>
        <w:pStyle w:val="Textindependent"/>
        <w:rPr>
          <w:b w:val="0"/>
          <w:bCs w:val="0"/>
        </w:rPr>
      </w:pPr>
      <w:r>
        <w:t>Primer.-</w:t>
      </w:r>
      <w:r>
        <w:rPr>
          <w:b w:val="0"/>
          <w:bCs w:val="0"/>
        </w:rPr>
        <w:t xml:space="preserve"> Informar al senyor </w:t>
      </w:r>
      <w:r w:rsidR="00481547">
        <w:rPr>
          <w:b w:val="0"/>
          <w:bCs w:val="0"/>
        </w:rPr>
        <w:t>XXX</w:t>
      </w:r>
      <w:r>
        <w:rPr>
          <w:b w:val="0"/>
          <w:bCs w:val="0"/>
        </w:rPr>
        <w:t xml:space="preserve"> en representació de </w:t>
      </w:r>
      <w:r w:rsidR="00481547">
        <w:rPr>
          <w:b w:val="0"/>
          <w:bCs w:val="0"/>
        </w:rPr>
        <w:t>XXX</w:t>
      </w:r>
      <w:r>
        <w:rPr>
          <w:b w:val="0"/>
          <w:bCs w:val="0"/>
        </w:rPr>
        <w:t xml:space="preserve"> que la llicència d’obres X2019000027 en nom de </w:t>
      </w:r>
      <w:r w:rsidR="00481547">
        <w:rPr>
          <w:b w:val="0"/>
          <w:bCs w:val="0"/>
        </w:rPr>
        <w:t>XXX</w:t>
      </w:r>
      <w:r>
        <w:rPr>
          <w:b w:val="0"/>
          <w:bCs w:val="0"/>
        </w:rPr>
        <w:t xml:space="preserve"> ja té llicència fins el 25 de maig de 2025.</w:t>
      </w:r>
    </w:p>
    <w:p w14:paraId="2A084FA6" w14:textId="77777777" w:rsidR="0033207A" w:rsidRDefault="0033207A">
      <w:pPr>
        <w:pStyle w:val="Textindependent"/>
        <w:rPr>
          <w:b w:val="0"/>
          <w:bCs w:val="0"/>
        </w:rPr>
      </w:pPr>
    </w:p>
    <w:p w14:paraId="2A084FA7" w14:textId="720141FA" w:rsidR="0033207A" w:rsidRDefault="0074349A">
      <w:pPr>
        <w:pStyle w:val="Textindependent"/>
        <w:rPr>
          <w:b w:val="0"/>
          <w:bCs w:val="0"/>
        </w:rPr>
      </w:pPr>
      <w:r>
        <w:t xml:space="preserve">Segon.- </w:t>
      </w:r>
      <w:r>
        <w:rPr>
          <w:b w:val="0"/>
          <w:bCs w:val="0"/>
        </w:rPr>
        <w:t xml:space="preserve">Notificar aquest acord al senyor </w:t>
      </w:r>
      <w:r w:rsidR="00481547">
        <w:rPr>
          <w:b w:val="0"/>
          <w:bCs w:val="0"/>
        </w:rPr>
        <w:t>XXX</w:t>
      </w:r>
      <w:r>
        <w:rPr>
          <w:b w:val="0"/>
          <w:bCs w:val="0"/>
        </w:rPr>
        <w:t xml:space="preserve"> en representació de </w:t>
      </w:r>
      <w:r w:rsidR="00481547">
        <w:rPr>
          <w:b w:val="0"/>
          <w:bCs w:val="0"/>
        </w:rPr>
        <w:t>XXX</w:t>
      </w:r>
      <w:r>
        <w:rPr>
          <w:b w:val="0"/>
          <w:bCs w:val="0"/>
        </w:rPr>
        <w:t>.</w:t>
      </w:r>
    </w:p>
    <w:p w14:paraId="2A084FA8" w14:textId="77777777" w:rsidR="0033207A" w:rsidRDefault="0033207A">
      <w:pPr>
        <w:pStyle w:val="Textindependent"/>
        <w:rPr>
          <w:b w:val="0"/>
          <w:bCs w:val="0"/>
        </w:rPr>
      </w:pPr>
    </w:p>
    <w:p w14:paraId="2A084FA9" w14:textId="77777777" w:rsidR="0033207A" w:rsidRDefault="0033207A">
      <w:pPr>
        <w:pStyle w:val="Textindependent"/>
      </w:pPr>
    </w:p>
    <w:p w14:paraId="2A084FAA" w14:textId="1D432B47" w:rsidR="0033207A" w:rsidRDefault="0074349A">
      <w:pPr>
        <w:pStyle w:val="Textindependent"/>
        <w:rPr>
          <w:b w:val="0"/>
          <w:bCs w:val="0"/>
        </w:rPr>
      </w:pPr>
      <w:r>
        <w:t xml:space="preserve">3.4 Instal·lació bastida i Ocupació via pública llicència obres X2023000332 </w:t>
      </w:r>
      <w:r w:rsidR="00481547">
        <w:t>XXX</w:t>
      </w:r>
    </w:p>
    <w:p w14:paraId="2A084FAB" w14:textId="77777777" w:rsidR="0033207A" w:rsidRDefault="0033207A">
      <w:pPr>
        <w:rPr>
          <w:rFonts w:ascii="Arial Narrow" w:hAnsi="Arial Narrow" w:cs="Arial"/>
        </w:rPr>
      </w:pPr>
    </w:p>
    <w:p w14:paraId="2A084FAC" w14:textId="185C254E" w:rsidR="0033207A" w:rsidRDefault="0074349A">
      <w:pPr>
        <w:rPr>
          <w:rFonts w:ascii="Arial Narrow" w:hAnsi="Arial Narrow" w:cs="Arial"/>
        </w:rPr>
      </w:pPr>
      <w:r>
        <w:rPr>
          <w:rFonts w:ascii="Arial Narrow" w:hAnsi="Arial Narrow" w:cs="Arial"/>
        </w:rPr>
        <w:t xml:space="preserve">Vistes les instàncies presentades per </w:t>
      </w:r>
      <w:r w:rsidR="00481547">
        <w:rPr>
          <w:rFonts w:ascii="Arial Narrow" w:hAnsi="Arial Narrow" w:cs="Arial"/>
        </w:rPr>
        <w:t>XXX</w:t>
      </w:r>
      <w:r>
        <w:rPr>
          <w:rFonts w:ascii="Arial Narrow" w:hAnsi="Arial Narrow" w:cs="Arial"/>
        </w:rPr>
        <w:t xml:space="preserve"> amb RE E2024000767 i E2024000947 d’instal·lació de bastida i </w:t>
      </w:r>
      <w:r w:rsidR="00481547">
        <w:rPr>
          <w:rFonts w:ascii="Arial Narrow" w:hAnsi="Arial Narrow" w:cs="Arial"/>
        </w:rPr>
        <w:t>XXX</w:t>
      </w:r>
      <w:r>
        <w:rPr>
          <w:rFonts w:ascii="Arial Narrow" w:hAnsi="Arial Narrow" w:cs="Arial"/>
        </w:rPr>
        <w:t xml:space="preserve"> amb RE E2024000682 en la que sol·licita ocupació de via pública durant 1 dia (9 d’abril) per descarregar material i de la bastida des del 6 de maig 2024 al 7 de juny 2024.</w:t>
      </w:r>
    </w:p>
    <w:p w14:paraId="2A084FAD" w14:textId="77777777" w:rsidR="0033207A" w:rsidRDefault="0033207A">
      <w:pPr>
        <w:rPr>
          <w:rFonts w:ascii="Arial Narrow" w:hAnsi="Arial Narrow" w:cs="Arial"/>
          <w:bCs/>
        </w:rPr>
      </w:pPr>
    </w:p>
    <w:p w14:paraId="2A084FAE" w14:textId="77777777" w:rsidR="0033207A" w:rsidRDefault="0074349A">
      <w:pPr>
        <w:rPr>
          <w:rFonts w:ascii="Arial Narrow" w:hAnsi="Arial Narrow" w:cs="Arial"/>
          <w:bCs/>
        </w:rPr>
      </w:pPr>
      <w:r>
        <w:rPr>
          <w:rFonts w:ascii="Arial Narrow" w:hAnsi="Arial Narrow" w:cs="Arial"/>
          <w:bCs/>
        </w:rPr>
        <w:t>Legislació aplicable</w:t>
      </w:r>
    </w:p>
    <w:p w14:paraId="2A084FAF" w14:textId="77777777" w:rsidR="0033207A" w:rsidRDefault="0033207A">
      <w:pPr>
        <w:pStyle w:val="Textindependent"/>
        <w:rPr>
          <w:b w:val="0"/>
        </w:rPr>
      </w:pPr>
    </w:p>
    <w:p w14:paraId="2A084FB0" w14:textId="77777777" w:rsidR="0033207A" w:rsidRDefault="0074349A">
      <w:pPr>
        <w:pStyle w:val="Textindependent"/>
        <w:rPr>
          <w:b w:val="0"/>
          <w:bCs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084FB1" w14:textId="77777777" w:rsidR="0033207A" w:rsidRDefault="0033207A">
      <w:pPr>
        <w:pStyle w:val="Textindependent"/>
      </w:pPr>
    </w:p>
    <w:p w14:paraId="2A084FB2" w14:textId="77777777" w:rsidR="0033207A" w:rsidRDefault="0074349A">
      <w:pPr>
        <w:pStyle w:val="Textindependent"/>
        <w:rPr>
          <w:b w:val="0"/>
          <w:bCs w:val="0"/>
        </w:rPr>
      </w:pPr>
      <w:r>
        <w:t>La Junta de Govern Local acorda per unanimitat:</w:t>
      </w:r>
    </w:p>
    <w:p w14:paraId="2A084FB3" w14:textId="77777777" w:rsidR="0033207A" w:rsidRDefault="0033207A">
      <w:pPr>
        <w:pStyle w:val="Textindependent"/>
        <w:rPr>
          <w:bCs w:val="0"/>
        </w:rPr>
      </w:pPr>
    </w:p>
    <w:p w14:paraId="2A084FB4" w14:textId="77777777" w:rsidR="0033207A" w:rsidRDefault="0074349A">
      <w:pPr>
        <w:pStyle w:val="Textindependent"/>
        <w:rPr>
          <w:b w:val="0"/>
          <w:bCs w:val="0"/>
        </w:rPr>
      </w:pPr>
      <w:r>
        <w:t xml:space="preserve">Primer.- </w:t>
      </w:r>
      <w:r>
        <w:rPr>
          <w:b w:val="0"/>
        </w:rPr>
        <w:t>Prendre coneixement de l’ocupació de la via pública.</w:t>
      </w:r>
    </w:p>
    <w:p w14:paraId="2A084FB5" w14:textId="77777777" w:rsidR="0033207A" w:rsidRDefault="0033207A">
      <w:pPr>
        <w:pStyle w:val="Textindependent"/>
        <w:rPr>
          <w:b w:val="0"/>
        </w:rPr>
      </w:pPr>
    </w:p>
    <w:p w14:paraId="2A084FB6" w14:textId="77777777" w:rsidR="0033207A" w:rsidRDefault="0074349A">
      <w:pPr>
        <w:pStyle w:val="Textindependent"/>
        <w:rPr>
          <w:b w:val="0"/>
          <w:bCs w:val="0"/>
        </w:rPr>
      </w:pPr>
      <w:r>
        <w:t xml:space="preserve">Segon.- </w:t>
      </w:r>
      <w:r>
        <w:rPr>
          <w:b w:val="0"/>
        </w:rPr>
        <w:t xml:space="preserve">Aprovar la liquidació provisional següent: </w:t>
      </w:r>
    </w:p>
    <w:p w14:paraId="2A084FB7" w14:textId="77777777" w:rsidR="0033207A" w:rsidRDefault="0033207A">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33207A" w14:paraId="2A084FBC"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2A084FB8" w14:textId="77777777" w:rsidR="0033207A" w:rsidRDefault="0033207A">
            <w:pPr>
              <w:pStyle w:val="Sagniadetextindependent"/>
              <w:widowControl w:val="0"/>
              <w:spacing w:after="0"/>
              <w:ind w:left="0"/>
              <w:rPr>
                <w:rFonts w:ascii="Arial Narrow" w:hAnsi="Arial Narrow" w:cs="Arial"/>
                <w:b/>
                <w:bCs/>
              </w:rPr>
            </w:pPr>
          </w:p>
          <w:p w14:paraId="2A084FB9" w14:textId="77777777" w:rsidR="0033207A" w:rsidRDefault="0074349A">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2A084FBA" w14:textId="77777777" w:rsidR="0033207A" w:rsidRDefault="0074349A">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33 dies                     =    198,00 €</w:t>
            </w:r>
          </w:p>
          <w:p w14:paraId="2A084FBB" w14:textId="77777777" w:rsidR="0033207A" w:rsidRDefault="0074349A">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198,00 €</w:t>
            </w:r>
          </w:p>
        </w:tc>
      </w:tr>
    </w:tbl>
    <w:p w14:paraId="2A084FBD" w14:textId="77777777" w:rsidR="0033207A" w:rsidRDefault="0033207A">
      <w:pPr>
        <w:pStyle w:val="Textindependent"/>
      </w:pPr>
    </w:p>
    <w:p w14:paraId="2A084FBE" w14:textId="77777777" w:rsidR="0033207A" w:rsidRDefault="0074349A">
      <w:pPr>
        <w:pStyle w:val="Textindependent"/>
        <w:rPr>
          <w:b w:val="0"/>
          <w:bCs w:val="0"/>
        </w:rPr>
      </w:pPr>
      <w:r>
        <w:t xml:space="preserve">Tercer.- </w:t>
      </w:r>
      <w:r>
        <w:rPr>
          <w:b w:val="0"/>
        </w:rPr>
        <w:t>Notificar el present acord a la persona interessada.</w:t>
      </w:r>
    </w:p>
    <w:p w14:paraId="2A084FBF" w14:textId="77777777" w:rsidR="0033207A" w:rsidRDefault="0033207A">
      <w:pPr>
        <w:pStyle w:val="Textindependent"/>
      </w:pPr>
    </w:p>
    <w:p w14:paraId="2A084FC0" w14:textId="77777777" w:rsidR="0033207A" w:rsidRDefault="0033207A">
      <w:pPr>
        <w:pStyle w:val="Textindependent"/>
      </w:pPr>
    </w:p>
    <w:p w14:paraId="2A084FC1" w14:textId="2CD290B8" w:rsidR="0033207A" w:rsidRDefault="0074349A">
      <w:pPr>
        <w:pStyle w:val="Textindependent"/>
      </w:pPr>
      <w:r>
        <w:t>3.5 Llicència d’obres de caràcter definitiu – Exp. 31/12</w:t>
      </w:r>
    </w:p>
    <w:p w14:paraId="2A084FC2" w14:textId="77777777" w:rsidR="0033207A" w:rsidRDefault="0033207A">
      <w:pPr>
        <w:pStyle w:val="Textindependent"/>
      </w:pPr>
    </w:p>
    <w:p w14:paraId="2A084FC3" w14:textId="1BC303F2" w:rsidR="0033207A" w:rsidRDefault="0074349A">
      <w:pPr>
        <w:pStyle w:val="Textindependent"/>
        <w:rPr>
          <w:b w:val="0"/>
          <w:bCs w:val="0"/>
        </w:rPr>
      </w:pPr>
      <w:r>
        <w:rPr>
          <w:b w:val="0"/>
          <w:bCs w:val="0"/>
        </w:rPr>
        <w:t xml:space="preserve">Vista la sol·licitud emesa pel senyor </w:t>
      </w:r>
      <w:r w:rsidR="00F01E88">
        <w:rPr>
          <w:b w:val="0"/>
          <w:bCs w:val="0"/>
        </w:rPr>
        <w:t>XXX</w:t>
      </w:r>
      <w:r>
        <w:rPr>
          <w:b w:val="0"/>
          <w:bCs w:val="0"/>
        </w:rPr>
        <w:t xml:space="preserve"> amb RE E2024000838 de 27/04/2024 on sol·licita llicència definitiva de la piscina i cancel·lació de la nota marginal al Registre </w:t>
      </w:r>
      <w:r w:rsidR="00F01E88">
        <w:rPr>
          <w:b w:val="0"/>
          <w:bCs w:val="0"/>
        </w:rPr>
        <w:t>XXX.</w:t>
      </w:r>
    </w:p>
    <w:p w14:paraId="2A084FC4" w14:textId="77777777" w:rsidR="0033207A" w:rsidRDefault="0033207A">
      <w:pPr>
        <w:pStyle w:val="Textindependent"/>
        <w:rPr>
          <w:b w:val="0"/>
          <w:bCs w:val="0"/>
        </w:rPr>
      </w:pPr>
    </w:p>
    <w:p w14:paraId="2A084FC5" w14:textId="77777777" w:rsidR="0033207A" w:rsidRDefault="0074349A">
      <w:pPr>
        <w:pStyle w:val="Textindependent"/>
        <w:rPr>
          <w:b w:val="0"/>
          <w:bCs w:val="0"/>
        </w:rPr>
      </w:pPr>
      <w:r>
        <w:rPr>
          <w:b w:val="0"/>
          <w:bCs w:val="0"/>
        </w:rPr>
        <w:t>Atès l’informe emès per l’arquitecta-assessora municipal de 15 de maig de 2024.</w:t>
      </w:r>
    </w:p>
    <w:p w14:paraId="2A084FC6" w14:textId="77777777" w:rsidR="0033207A" w:rsidRDefault="0033207A">
      <w:pPr>
        <w:pStyle w:val="Textindependent"/>
        <w:rPr>
          <w:b w:val="0"/>
          <w:bCs w:val="0"/>
        </w:rPr>
      </w:pPr>
    </w:p>
    <w:p w14:paraId="2A084FC7" w14:textId="77777777" w:rsidR="0033207A" w:rsidRDefault="0074349A">
      <w:pPr>
        <w:pStyle w:val="Textindependent"/>
        <w:rPr>
          <w:b w:val="0"/>
          <w:bCs w:val="0"/>
        </w:rPr>
      </w:pPr>
      <w:r>
        <w:t>La Junta de Govern Local acorda per unanimitat:</w:t>
      </w:r>
    </w:p>
    <w:p w14:paraId="2A084FC8" w14:textId="77777777" w:rsidR="0033207A" w:rsidRDefault="0033207A">
      <w:pPr>
        <w:pStyle w:val="Textindependent"/>
        <w:rPr>
          <w:b w:val="0"/>
          <w:bCs w:val="0"/>
        </w:rPr>
      </w:pPr>
    </w:p>
    <w:p w14:paraId="2A084FC9" w14:textId="391F4B47" w:rsidR="0033207A" w:rsidRDefault="0074349A">
      <w:pPr>
        <w:pStyle w:val="Textindependent"/>
        <w:rPr>
          <w:b w:val="0"/>
          <w:bCs w:val="0"/>
        </w:rPr>
      </w:pPr>
      <w:r>
        <w:t>Primer.-</w:t>
      </w:r>
      <w:r>
        <w:rPr>
          <w:b w:val="0"/>
          <w:bCs w:val="0"/>
        </w:rPr>
        <w:t xml:space="preserve"> Declarar les obres de col·locació d’un porxo i una piscina desmuntable ubicades al carrer </w:t>
      </w:r>
      <w:r w:rsidR="00F01E88">
        <w:rPr>
          <w:b w:val="0"/>
          <w:bCs w:val="0"/>
        </w:rPr>
        <w:t>XXX</w:t>
      </w:r>
      <w:r>
        <w:rPr>
          <w:b w:val="0"/>
          <w:bCs w:val="0"/>
        </w:rPr>
        <w:t xml:space="preserve"> com a obres de caràcter definitiu i ajustades a les condicions del planejament urbanístic vigents.</w:t>
      </w:r>
    </w:p>
    <w:p w14:paraId="2A084FCA" w14:textId="77777777" w:rsidR="0033207A" w:rsidRDefault="0033207A">
      <w:pPr>
        <w:pStyle w:val="Textindependent"/>
        <w:rPr>
          <w:b w:val="0"/>
          <w:bCs w:val="0"/>
        </w:rPr>
      </w:pPr>
    </w:p>
    <w:p w14:paraId="2A084FCB" w14:textId="77777777" w:rsidR="0033207A" w:rsidRDefault="0074349A">
      <w:pPr>
        <w:pStyle w:val="Textindependent"/>
        <w:rPr>
          <w:b w:val="0"/>
          <w:bCs w:val="0"/>
        </w:rPr>
      </w:pPr>
      <w:r>
        <w:t>Segon.-</w:t>
      </w:r>
      <w:r>
        <w:rPr>
          <w:b w:val="0"/>
          <w:bCs w:val="0"/>
        </w:rPr>
        <w:t xml:space="preserve"> Habilitar als sol·licitants per tal de que puguin eliminar les condicions de provisionalitat vinculades a la piscina de la seva finca al Registre de la Propietat.</w:t>
      </w:r>
    </w:p>
    <w:p w14:paraId="2A084FCC" w14:textId="77777777" w:rsidR="0033207A" w:rsidRDefault="0033207A">
      <w:pPr>
        <w:pStyle w:val="Textindependent"/>
        <w:rPr>
          <w:b w:val="0"/>
          <w:bCs w:val="0"/>
        </w:rPr>
      </w:pPr>
    </w:p>
    <w:p w14:paraId="2A084FCD" w14:textId="77777777" w:rsidR="0033207A" w:rsidRDefault="0074349A">
      <w:pPr>
        <w:pStyle w:val="Textindependent"/>
        <w:rPr>
          <w:b w:val="0"/>
          <w:bCs w:val="0"/>
        </w:rPr>
      </w:pPr>
      <w:r>
        <w:t>Tercer.-</w:t>
      </w:r>
      <w:r>
        <w:rPr>
          <w:b w:val="0"/>
          <w:bCs w:val="0"/>
        </w:rPr>
        <w:t xml:space="preserve"> Notificar el present acord a la persona interessada.</w:t>
      </w:r>
    </w:p>
    <w:p w14:paraId="2A084FCE" w14:textId="77777777" w:rsidR="0033207A" w:rsidRDefault="0033207A">
      <w:pPr>
        <w:pStyle w:val="Textindependent"/>
      </w:pPr>
    </w:p>
    <w:p w14:paraId="2A084FCF" w14:textId="77777777" w:rsidR="0033207A" w:rsidRDefault="0033207A">
      <w:pPr>
        <w:pStyle w:val="Textindependent"/>
      </w:pPr>
    </w:p>
    <w:p w14:paraId="2A084FD0" w14:textId="52229674" w:rsidR="0033207A" w:rsidRDefault="0074349A">
      <w:pPr>
        <w:rPr>
          <w:rFonts w:ascii="Arial Narrow" w:hAnsi="Arial Narrow" w:cs="Arial"/>
          <w:b/>
        </w:rPr>
      </w:pPr>
      <w:r>
        <w:rPr>
          <w:rFonts w:ascii="Arial Narrow" w:hAnsi="Arial Narrow" w:cs="Arial"/>
          <w:b/>
        </w:rPr>
        <w:t>3.6. Llicència de primera ocupació – Exp. X2023000386</w:t>
      </w:r>
    </w:p>
    <w:p w14:paraId="2A084FD1" w14:textId="77777777" w:rsidR="0033207A" w:rsidRDefault="0033207A">
      <w:pPr>
        <w:rPr>
          <w:rFonts w:ascii="Arial Narrow" w:hAnsi="Arial Narrow" w:cs="Arial"/>
          <w:b/>
        </w:rPr>
      </w:pPr>
    </w:p>
    <w:p w14:paraId="2A084FD2" w14:textId="5CDD57FD" w:rsidR="0033207A" w:rsidRDefault="0074349A">
      <w:pPr>
        <w:rPr>
          <w:rFonts w:ascii="Arial Narrow" w:hAnsi="Arial Narrow" w:cs="Arial"/>
        </w:rPr>
      </w:pPr>
      <w:r>
        <w:rPr>
          <w:rFonts w:ascii="Arial Narrow" w:hAnsi="Arial Narrow" w:cs="Arial"/>
          <w:b/>
        </w:rPr>
        <w:t>Expedient X2023000386 -</w:t>
      </w:r>
      <w:r>
        <w:rPr>
          <w:rFonts w:ascii="Arial Narrow" w:hAnsi="Arial Narrow" w:cs="Arial"/>
        </w:rPr>
        <w:t xml:space="preserve"> </w:t>
      </w:r>
      <w:r>
        <w:rPr>
          <w:rFonts w:ascii="Arial Narrow" w:hAnsi="Arial Narrow"/>
        </w:rPr>
        <w:t xml:space="preserve">Vista la instància presentada </w:t>
      </w:r>
      <w:r w:rsidR="00F01E88">
        <w:rPr>
          <w:rFonts w:ascii="Arial Narrow" w:hAnsi="Arial Narrow"/>
        </w:rPr>
        <w:t>XXX</w:t>
      </w:r>
      <w:r>
        <w:rPr>
          <w:rFonts w:ascii="Arial Narrow" w:hAnsi="Arial Narrow"/>
        </w:rPr>
        <w:t xml:space="preserve"> en representació de la senyora </w:t>
      </w:r>
      <w:r w:rsidR="00F01E88">
        <w:rPr>
          <w:rFonts w:ascii="Arial Narrow" w:hAnsi="Arial Narrow"/>
        </w:rPr>
        <w:t>XXX</w:t>
      </w:r>
      <w:r>
        <w:rPr>
          <w:rFonts w:ascii="Arial Narrow" w:hAnsi="Arial Narrow"/>
        </w:rPr>
        <w:t xml:space="preserve"> en la que sol·licita llicència de primera ocupació per a les obres realitzades a l’habitatge del carrer </w:t>
      </w:r>
      <w:r w:rsidR="00F01E88">
        <w:rPr>
          <w:rFonts w:ascii="Arial Narrow" w:hAnsi="Arial Narrow"/>
        </w:rPr>
        <w:t>XXX.</w:t>
      </w:r>
    </w:p>
    <w:p w14:paraId="2A084FD3" w14:textId="77777777" w:rsidR="0033207A" w:rsidRDefault="0033207A">
      <w:pPr>
        <w:rPr>
          <w:rFonts w:ascii="Arial Narrow" w:hAnsi="Arial Narrow" w:cs="Arial"/>
          <w:bCs/>
        </w:rPr>
      </w:pPr>
    </w:p>
    <w:p w14:paraId="2A084FD4" w14:textId="77777777" w:rsidR="0033207A" w:rsidRDefault="0074349A">
      <w:pPr>
        <w:pStyle w:val="Textindependent"/>
        <w:rPr>
          <w:b w:val="0"/>
          <w:bCs w:val="0"/>
        </w:rPr>
      </w:pPr>
      <w:r>
        <w:rPr>
          <w:b w:val="0"/>
          <w:bCs w:val="0"/>
        </w:rPr>
        <w:t>Vist l’informe de l’arquitecta-assessora municipal, Sra. Sandra Fernández Soteras, de data 29 de maig de 2024.</w:t>
      </w:r>
    </w:p>
    <w:p w14:paraId="2A084FD5" w14:textId="77777777" w:rsidR="0033207A" w:rsidRDefault="0033207A">
      <w:pPr>
        <w:pStyle w:val="Textindependent"/>
      </w:pPr>
    </w:p>
    <w:p w14:paraId="2A084FD6" w14:textId="77777777" w:rsidR="0033207A" w:rsidRDefault="0074349A">
      <w:pPr>
        <w:rPr>
          <w:rFonts w:ascii="Arial Narrow" w:hAnsi="Arial Narrow" w:cs="Arial"/>
        </w:rPr>
      </w:pPr>
      <w:r>
        <w:rPr>
          <w:rFonts w:ascii="Arial Narrow" w:hAnsi="Arial Narrow" w:cs="Arial"/>
        </w:rPr>
        <w:t>Legislació aplicable</w:t>
      </w:r>
    </w:p>
    <w:p w14:paraId="2A084FD7" w14:textId="77777777" w:rsidR="0033207A" w:rsidRDefault="0033207A">
      <w:pPr>
        <w:pStyle w:val="Textindependent"/>
      </w:pPr>
    </w:p>
    <w:p w14:paraId="2A084FD8" w14:textId="77777777" w:rsidR="0033207A" w:rsidRDefault="0074349A">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084FD9" w14:textId="77777777" w:rsidR="0033207A" w:rsidRDefault="0033207A">
      <w:pPr>
        <w:pStyle w:val="Textindependent"/>
      </w:pPr>
    </w:p>
    <w:p w14:paraId="2A084FDA" w14:textId="77777777" w:rsidR="0033207A" w:rsidRDefault="0074349A">
      <w:pPr>
        <w:pStyle w:val="Textindependent"/>
        <w:rPr>
          <w:b w:val="0"/>
          <w:bCs w:val="0"/>
        </w:rPr>
      </w:pPr>
      <w:r>
        <w:t>La Junta de Govern Local acorda per unanimitat:</w:t>
      </w:r>
    </w:p>
    <w:p w14:paraId="2A084FDB" w14:textId="77777777" w:rsidR="0033207A" w:rsidRDefault="0033207A">
      <w:pPr>
        <w:pStyle w:val="Textindependent"/>
      </w:pPr>
    </w:p>
    <w:p w14:paraId="2A084FDC" w14:textId="45572B66" w:rsidR="0033207A" w:rsidRDefault="0074349A">
      <w:pPr>
        <w:rPr>
          <w:rFonts w:ascii="Arial Narrow" w:hAnsi="Arial Narrow" w:cs="Arial"/>
        </w:rPr>
      </w:pPr>
      <w:r>
        <w:rPr>
          <w:rFonts w:ascii="Arial Narrow" w:hAnsi="Arial Narrow" w:cs="Arial"/>
          <w:b/>
          <w:bCs/>
        </w:rPr>
        <w:t>Primer.-</w:t>
      </w:r>
      <w:r>
        <w:rPr>
          <w:rFonts w:ascii="Arial Narrow" w:hAnsi="Arial Narrow" w:cs="Arial"/>
          <w:bCs/>
        </w:rPr>
        <w:t xml:space="preserve"> </w:t>
      </w:r>
      <w:r>
        <w:rPr>
          <w:rFonts w:ascii="Arial Narrow" w:hAnsi="Arial Narrow" w:cs="Arial"/>
        </w:rPr>
        <w:t xml:space="preserve">Atorgar al senyor </w:t>
      </w:r>
      <w:r w:rsidR="00EB327F">
        <w:rPr>
          <w:rFonts w:ascii="Arial Narrow" w:hAnsi="Arial Narrow" w:cs="Arial"/>
        </w:rPr>
        <w:t>XXX</w:t>
      </w:r>
      <w:r>
        <w:rPr>
          <w:rFonts w:ascii="Arial Narrow" w:hAnsi="Arial Narrow" w:cs="Arial"/>
        </w:rPr>
        <w:t xml:space="preserve"> en representació de la senyora </w:t>
      </w:r>
      <w:r w:rsidR="00EB327F">
        <w:rPr>
          <w:rFonts w:ascii="Arial Narrow" w:hAnsi="Arial Narrow" w:cs="Arial"/>
        </w:rPr>
        <w:t>XXX</w:t>
      </w:r>
      <w:r>
        <w:rPr>
          <w:rFonts w:ascii="Arial Narrow" w:hAnsi="Arial Narrow" w:cs="Arial"/>
        </w:rPr>
        <w:t xml:space="preserve">, llicència de primera ocupació per a les obres de l’habitatge del carrer </w:t>
      </w:r>
      <w:r w:rsidR="00EB327F">
        <w:rPr>
          <w:rFonts w:ascii="Arial Narrow" w:hAnsi="Arial Narrow" w:cs="Arial"/>
        </w:rPr>
        <w:t>XXX</w:t>
      </w:r>
      <w:r>
        <w:rPr>
          <w:rFonts w:ascii="Arial Narrow" w:hAnsi="Arial Narrow" w:cs="Arial"/>
        </w:rPr>
        <w:t xml:space="preserve"> de Verges, de conformitat amb la sol·licitud presentada.</w:t>
      </w:r>
    </w:p>
    <w:p w14:paraId="2A084FDD" w14:textId="77777777" w:rsidR="0033207A" w:rsidRDefault="0033207A">
      <w:pPr>
        <w:rPr>
          <w:rFonts w:ascii="Arial Narrow" w:hAnsi="Arial Narrow" w:cs="Arial"/>
        </w:rPr>
      </w:pPr>
    </w:p>
    <w:p w14:paraId="2A084FDE" w14:textId="77777777" w:rsidR="0033207A" w:rsidRDefault="0074349A">
      <w:pPr>
        <w:pStyle w:val="Textindependent"/>
      </w:pPr>
      <w:r>
        <w:t xml:space="preserve">Segon.- </w:t>
      </w:r>
      <w:r>
        <w:rPr>
          <w:b w:val="0"/>
          <w:bCs w:val="0"/>
        </w:rPr>
        <w:t>Aprovar la liquidació provisional següent:</w:t>
      </w:r>
      <w:r>
        <w:t xml:space="preserve"> </w:t>
      </w:r>
    </w:p>
    <w:p w14:paraId="2A084FDF" w14:textId="77777777" w:rsidR="0033207A" w:rsidRDefault="0033207A">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33207A" w14:paraId="2A084FE3" w14:textId="77777777">
        <w:trPr>
          <w:trHeight w:val="1276"/>
        </w:trPr>
        <w:tc>
          <w:tcPr>
            <w:tcW w:w="9000" w:type="dxa"/>
            <w:tcBorders>
              <w:top w:val="single" w:sz="4" w:space="0" w:color="000000"/>
              <w:left w:val="single" w:sz="4" w:space="0" w:color="000000"/>
              <w:bottom w:val="single" w:sz="4" w:space="0" w:color="000000"/>
              <w:right w:val="single" w:sz="4" w:space="0" w:color="000000"/>
            </w:tcBorders>
          </w:tcPr>
          <w:p w14:paraId="2A084FE0" w14:textId="77777777" w:rsidR="0033207A" w:rsidRDefault="0074349A">
            <w:pPr>
              <w:pStyle w:val="Sagniadetextindependent"/>
              <w:widowControl w:val="0"/>
              <w:ind w:left="0"/>
              <w:rPr>
                <w:rFonts w:ascii="Arial Narrow" w:hAnsi="Arial Narrow" w:cs="Arial"/>
                <w:bCs/>
              </w:rPr>
            </w:pPr>
            <w:r>
              <w:rPr>
                <w:rFonts w:ascii="Arial Narrow" w:hAnsi="Arial Narrow" w:cs="Arial"/>
                <w:bCs/>
              </w:rPr>
              <w:lastRenderedPageBreak/>
              <w:t>TAXA D’EXPEDICIÓ DE DOCUMENTS ADMINISTRATIUS</w:t>
            </w:r>
          </w:p>
          <w:p w14:paraId="2A084FE1" w14:textId="77777777" w:rsidR="0033207A" w:rsidRDefault="0074349A">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7)</w:t>
            </w:r>
            <w:r>
              <w:rPr>
                <w:rFonts w:ascii="Arial Narrow" w:hAnsi="Arial Narrow" w:cs="Arial"/>
              </w:rPr>
              <w:t xml:space="preserve">                                                                                              =          18,00 €</w:t>
            </w:r>
          </w:p>
          <w:p w14:paraId="2A084FE2" w14:textId="77777777" w:rsidR="0033207A" w:rsidRDefault="0074349A">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2A084FE4" w14:textId="77777777" w:rsidR="0033207A" w:rsidRDefault="0033207A">
      <w:pPr>
        <w:pStyle w:val="Textindependent"/>
      </w:pPr>
    </w:p>
    <w:p w14:paraId="2A084FE5" w14:textId="77777777" w:rsidR="0033207A" w:rsidRDefault="0074349A">
      <w:pPr>
        <w:pStyle w:val="Textindependent"/>
      </w:pPr>
      <w:r>
        <w:t xml:space="preserve">Tercer.- </w:t>
      </w:r>
      <w:r>
        <w:rPr>
          <w:b w:val="0"/>
          <w:bCs w:val="0"/>
        </w:rPr>
        <w:t>Notificar el present acord a la persona interessada.</w:t>
      </w:r>
    </w:p>
    <w:p w14:paraId="2A084FE6" w14:textId="77777777" w:rsidR="0033207A" w:rsidRDefault="0033207A">
      <w:pPr>
        <w:pStyle w:val="Textindependent"/>
      </w:pPr>
    </w:p>
    <w:p w14:paraId="2A084FE7" w14:textId="77777777" w:rsidR="0033207A" w:rsidRDefault="0033207A">
      <w:pPr>
        <w:pStyle w:val="Textindependent"/>
      </w:pPr>
    </w:p>
    <w:p w14:paraId="2A084FE8" w14:textId="3831C2E6" w:rsidR="0033207A" w:rsidRDefault="0074349A">
      <w:pPr>
        <w:tabs>
          <w:tab w:val="left" w:pos="2085"/>
        </w:tabs>
        <w:rPr>
          <w:rFonts w:ascii="Arial Narrow" w:hAnsi="Arial Narrow" w:cs="Arial"/>
          <w:b/>
        </w:rPr>
      </w:pPr>
      <w:r>
        <w:rPr>
          <w:rFonts w:ascii="Arial Narrow" w:hAnsi="Arial Narrow" w:cs="Arial"/>
          <w:b/>
        </w:rPr>
        <w:t xml:space="preserve">3.7 Expedient X2024000217 </w:t>
      </w:r>
      <w:r w:rsidR="00EB327F">
        <w:rPr>
          <w:rFonts w:ascii="Arial Narrow" w:hAnsi="Arial Narrow" w:cs="Arial"/>
          <w:b/>
        </w:rPr>
        <w:t>XXX</w:t>
      </w:r>
    </w:p>
    <w:p w14:paraId="2A084FE9" w14:textId="77777777" w:rsidR="0033207A" w:rsidRDefault="0033207A">
      <w:pPr>
        <w:rPr>
          <w:color w:val="FF0000"/>
        </w:rPr>
      </w:pPr>
    </w:p>
    <w:p w14:paraId="2A084FEA" w14:textId="00E37175" w:rsidR="0033207A" w:rsidRDefault="0074349A">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EB327F">
        <w:rPr>
          <w:rFonts w:ascii="Arial Narrow" w:hAnsi="Arial Narrow" w:cs="Arial"/>
          <w:sz w:val="24"/>
          <w:szCs w:val="24"/>
        </w:rPr>
        <w:t>XXX</w:t>
      </w:r>
      <w:r>
        <w:rPr>
          <w:rFonts w:ascii="Arial Narrow" w:hAnsi="Arial Narrow" w:cs="Arial"/>
          <w:sz w:val="24"/>
          <w:szCs w:val="24"/>
        </w:rPr>
        <w:t xml:space="preserve"> on sol·licita llicència d’obres per rehabilitar la teulada de la terrassa de l’habitatge del carrer </w:t>
      </w:r>
      <w:r w:rsidR="00EB327F">
        <w:rPr>
          <w:rFonts w:ascii="Arial Narrow" w:hAnsi="Arial Narrow" w:cs="Arial"/>
          <w:sz w:val="24"/>
          <w:szCs w:val="24"/>
        </w:rPr>
        <w:t>XXX</w:t>
      </w:r>
      <w:r>
        <w:rPr>
          <w:rFonts w:ascii="Arial Narrow" w:hAnsi="Arial Narrow" w:cs="Arial"/>
          <w:sz w:val="24"/>
          <w:szCs w:val="24"/>
        </w:rPr>
        <w:t xml:space="preserve"> de Verges.</w:t>
      </w:r>
    </w:p>
    <w:p w14:paraId="2A084FEB" w14:textId="77777777" w:rsidR="0033207A" w:rsidRDefault="0033207A">
      <w:pPr>
        <w:pStyle w:val="Textsenseformat"/>
        <w:spacing w:after="0" w:line="240" w:lineRule="auto"/>
        <w:ind w:firstLine="0"/>
        <w:rPr>
          <w:rFonts w:ascii="Arial Narrow" w:hAnsi="Arial Narrow" w:cs="Arial"/>
          <w:sz w:val="24"/>
          <w:szCs w:val="24"/>
        </w:rPr>
      </w:pPr>
    </w:p>
    <w:p w14:paraId="2A084FEC" w14:textId="77777777" w:rsidR="0033207A" w:rsidRDefault="0074349A">
      <w:pPr>
        <w:pStyle w:val="Textindependent"/>
        <w:rPr>
          <w:b w:val="0"/>
          <w:bCs w:val="0"/>
        </w:rPr>
      </w:pPr>
      <w:r>
        <w:rPr>
          <w:b w:val="0"/>
          <w:bCs w:val="0"/>
        </w:rPr>
        <w:t>Vist l’informe emès per l’arquitecta-assessora municipal de 27 de maig de 2024.</w:t>
      </w:r>
    </w:p>
    <w:p w14:paraId="2A084FED" w14:textId="77777777" w:rsidR="0033207A" w:rsidRDefault="0033207A">
      <w:pPr>
        <w:pStyle w:val="Textindependent"/>
        <w:rPr>
          <w:b w:val="0"/>
          <w:bCs w:val="0"/>
        </w:rPr>
      </w:pPr>
    </w:p>
    <w:p w14:paraId="2A084FEE" w14:textId="77777777" w:rsidR="0033207A" w:rsidRDefault="0074349A">
      <w:pPr>
        <w:rPr>
          <w:rFonts w:ascii="Arial Narrow" w:hAnsi="Arial Narrow" w:cs="Arial"/>
        </w:rPr>
      </w:pPr>
      <w:r>
        <w:rPr>
          <w:rFonts w:ascii="Arial Narrow" w:hAnsi="Arial Narrow" w:cs="Arial"/>
        </w:rPr>
        <w:t>Legislació aplicable</w:t>
      </w:r>
    </w:p>
    <w:p w14:paraId="2A084FEF" w14:textId="77777777" w:rsidR="0033207A" w:rsidRDefault="0033207A">
      <w:pPr>
        <w:pStyle w:val="Textindependent"/>
        <w:rPr>
          <w:b w:val="0"/>
          <w:bCs w:val="0"/>
        </w:rPr>
      </w:pPr>
    </w:p>
    <w:p w14:paraId="2A084FF0" w14:textId="77777777" w:rsidR="0033207A" w:rsidRDefault="0074349A">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A084FF1" w14:textId="77777777" w:rsidR="0033207A" w:rsidRDefault="0033207A">
      <w:pPr>
        <w:pStyle w:val="Textindependent"/>
      </w:pPr>
    </w:p>
    <w:p w14:paraId="2A084FF2" w14:textId="77777777" w:rsidR="0033207A" w:rsidRDefault="0074349A">
      <w:pPr>
        <w:pStyle w:val="Textindependent"/>
        <w:rPr>
          <w:b w:val="0"/>
          <w:bCs w:val="0"/>
        </w:rPr>
      </w:pPr>
      <w:r>
        <w:t>La Junta de Govern Local acorda per unanimitat:</w:t>
      </w:r>
    </w:p>
    <w:p w14:paraId="2A084FF3" w14:textId="77777777" w:rsidR="0033207A" w:rsidRDefault="0033207A">
      <w:pPr>
        <w:pStyle w:val="Textindependent"/>
        <w:rPr>
          <w:b w:val="0"/>
          <w:bCs w:val="0"/>
        </w:rPr>
      </w:pPr>
    </w:p>
    <w:p w14:paraId="2A084FF4" w14:textId="18F4DFB8" w:rsidR="0033207A" w:rsidRDefault="0074349A">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EB327F">
        <w:rPr>
          <w:rFonts w:ascii="Arial Narrow" w:hAnsi="Arial Narrow" w:cs="Arial"/>
          <w:sz w:val="24"/>
          <w:szCs w:val="24"/>
        </w:rPr>
        <w:t>XXX</w:t>
      </w:r>
      <w:r>
        <w:rPr>
          <w:rFonts w:ascii="Arial Narrow" w:hAnsi="Arial Narrow" w:cs="Arial"/>
          <w:sz w:val="24"/>
          <w:szCs w:val="24"/>
        </w:rPr>
        <w:t xml:space="preserve">, llicència d’obres per rehabilitar la teulada de la terrassa de l’habitatge del carrer </w:t>
      </w:r>
      <w:r w:rsidR="00EB327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2A084FF5" w14:textId="77777777" w:rsidR="0033207A" w:rsidRDefault="0033207A">
      <w:pPr>
        <w:pStyle w:val="Textsenseformat"/>
        <w:spacing w:after="0" w:line="240" w:lineRule="auto"/>
        <w:ind w:firstLine="0"/>
        <w:rPr>
          <w:rFonts w:ascii="Arial Narrow" w:hAnsi="Arial Narrow" w:cs="Arial"/>
          <w:sz w:val="24"/>
          <w:szCs w:val="24"/>
        </w:rPr>
      </w:pPr>
    </w:p>
    <w:p w14:paraId="2A084FF6" w14:textId="77777777" w:rsidR="0033207A" w:rsidRDefault="0074349A">
      <w:pPr>
        <w:pStyle w:val="Textindependent"/>
        <w:rPr>
          <w:b w:val="0"/>
          <w:bCs w:val="0"/>
        </w:rPr>
      </w:pPr>
      <w:r>
        <w:t xml:space="preserve">Segon.- </w:t>
      </w:r>
      <w:r>
        <w:rPr>
          <w:b w:val="0"/>
          <w:bCs w:val="0"/>
        </w:rPr>
        <w:t xml:space="preserve">Aprovar la liquidació provisional següent: </w:t>
      </w:r>
    </w:p>
    <w:p w14:paraId="2A084FF7" w14:textId="77777777" w:rsidR="0033207A" w:rsidRDefault="0033207A">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3207A" w14:paraId="2A084FFC" w14:textId="77777777">
        <w:tc>
          <w:tcPr>
            <w:tcW w:w="2223" w:type="dxa"/>
            <w:tcBorders>
              <w:top w:val="single" w:sz="4" w:space="0" w:color="000000"/>
              <w:left w:val="single" w:sz="4" w:space="0" w:color="000000"/>
            </w:tcBorders>
          </w:tcPr>
          <w:p w14:paraId="2A084FF8" w14:textId="77777777" w:rsidR="0033207A" w:rsidRDefault="0074349A">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2A084FF9" w14:textId="77777777" w:rsidR="0033207A" w:rsidRDefault="0074349A">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A084FFA" w14:textId="77777777" w:rsidR="0033207A" w:rsidRDefault="0033207A">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2A084FFB" w14:textId="77777777" w:rsidR="0033207A" w:rsidRDefault="0074349A">
            <w:pPr>
              <w:pStyle w:val="Sagniadetextindependent"/>
              <w:widowControl w:val="0"/>
              <w:spacing w:after="0"/>
              <w:ind w:left="0"/>
              <w:jc w:val="right"/>
              <w:rPr>
                <w:rFonts w:ascii="Arial Narrow" w:hAnsi="Arial Narrow" w:cs="Arial"/>
              </w:rPr>
            </w:pPr>
            <w:r>
              <w:rPr>
                <w:rFonts w:ascii="Arial Narrow" w:hAnsi="Arial Narrow" w:cs="Arial"/>
              </w:rPr>
              <w:t>1.915,00 €</w:t>
            </w:r>
          </w:p>
        </w:tc>
      </w:tr>
      <w:tr w:rsidR="0033207A" w14:paraId="2A084FFF" w14:textId="77777777">
        <w:tc>
          <w:tcPr>
            <w:tcW w:w="6546" w:type="dxa"/>
            <w:gridSpan w:val="4"/>
            <w:tcBorders>
              <w:left w:val="single" w:sz="4" w:space="0" w:color="000000"/>
            </w:tcBorders>
          </w:tcPr>
          <w:p w14:paraId="2A084FFD" w14:textId="77777777" w:rsidR="0033207A" w:rsidRDefault="0074349A">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A084FFE" w14:textId="77777777" w:rsidR="0033207A" w:rsidRDefault="0033207A">
            <w:pPr>
              <w:pStyle w:val="Sagniadetextindependent"/>
              <w:widowControl w:val="0"/>
              <w:spacing w:after="0"/>
              <w:ind w:left="0"/>
              <w:jc w:val="right"/>
              <w:rPr>
                <w:rFonts w:ascii="Arial Narrow" w:hAnsi="Arial Narrow" w:cs="Arial"/>
                <w:bCs/>
              </w:rPr>
            </w:pPr>
          </w:p>
        </w:tc>
      </w:tr>
      <w:tr w:rsidR="0033207A" w14:paraId="2A085003" w14:textId="77777777">
        <w:tc>
          <w:tcPr>
            <w:tcW w:w="4398" w:type="dxa"/>
            <w:gridSpan w:val="3"/>
            <w:tcBorders>
              <w:left w:val="single" w:sz="4" w:space="0" w:color="000000"/>
            </w:tcBorders>
          </w:tcPr>
          <w:p w14:paraId="2A085000" w14:textId="77777777" w:rsidR="0033207A" w:rsidRDefault="0074349A">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2A085001" w14:textId="77777777" w:rsidR="0033207A" w:rsidRDefault="0074349A">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A085002" w14:textId="77777777" w:rsidR="0033207A" w:rsidRDefault="0074349A">
            <w:pPr>
              <w:pStyle w:val="Sagniadetextindependent"/>
              <w:widowControl w:val="0"/>
              <w:spacing w:after="0"/>
              <w:ind w:left="0"/>
              <w:jc w:val="right"/>
              <w:rPr>
                <w:rFonts w:ascii="Arial Narrow" w:hAnsi="Arial Narrow" w:cs="Arial"/>
              </w:rPr>
            </w:pPr>
            <w:r>
              <w:rPr>
                <w:rFonts w:ascii="Arial Narrow" w:hAnsi="Arial Narrow" w:cs="Arial"/>
              </w:rPr>
              <w:t>61,28€</w:t>
            </w:r>
          </w:p>
        </w:tc>
      </w:tr>
      <w:tr w:rsidR="0033207A" w14:paraId="2A08500E" w14:textId="77777777">
        <w:tc>
          <w:tcPr>
            <w:tcW w:w="4398" w:type="dxa"/>
            <w:gridSpan w:val="3"/>
            <w:tcBorders>
              <w:left w:val="single" w:sz="4" w:space="0" w:color="000000"/>
            </w:tcBorders>
          </w:tcPr>
          <w:p w14:paraId="2A085004" w14:textId="77777777" w:rsidR="0033207A" w:rsidRDefault="0074349A">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A085005" w14:textId="77777777" w:rsidR="0033207A" w:rsidRDefault="0074349A">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2A085006" w14:textId="77777777" w:rsidR="0033207A" w:rsidRDefault="0033207A">
            <w:pPr>
              <w:pStyle w:val="Sagniadetextindependent"/>
              <w:widowControl w:val="0"/>
              <w:spacing w:after="0"/>
              <w:ind w:left="240"/>
              <w:rPr>
                <w:rFonts w:ascii="Arial Narrow" w:hAnsi="Arial Narrow" w:cs="Arial"/>
              </w:rPr>
            </w:pPr>
          </w:p>
        </w:tc>
        <w:tc>
          <w:tcPr>
            <w:tcW w:w="2148" w:type="dxa"/>
          </w:tcPr>
          <w:p w14:paraId="2A085007" w14:textId="77777777" w:rsidR="0033207A" w:rsidRDefault="0074349A">
            <w:pPr>
              <w:pStyle w:val="Sagniadetextindependent"/>
              <w:widowControl w:val="0"/>
              <w:spacing w:after="0"/>
              <w:ind w:left="0"/>
              <w:rPr>
                <w:rFonts w:ascii="Arial Narrow" w:hAnsi="Arial Narrow" w:cs="Arial"/>
                <w:bCs/>
              </w:rPr>
            </w:pPr>
            <w:r>
              <w:rPr>
                <w:rFonts w:ascii="Arial Narrow" w:hAnsi="Arial Narrow" w:cs="Arial"/>
                <w:bCs/>
              </w:rPr>
              <w:t>=</w:t>
            </w:r>
          </w:p>
          <w:p w14:paraId="2A085008" w14:textId="77777777" w:rsidR="0033207A" w:rsidRDefault="0074349A">
            <w:pPr>
              <w:pStyle w:val="Sagniadetextindependent"/>
              <w:widowControl w:val="0"/>
              <w:spacing w:after="0"/>
              <w:ind w:left="0"/>
              <w:rPr>
                <w:rFonts w:ascii="Arial Narrow" w:hAnsi="Arial Narrow" w:cs="Arial"/>
                <w:bCs/>
              </w:rPr>
            </w:pPr>
            <w:r>
              <w:rPr>
                <w:rFonts w:ascii="Arial Narrow" w:hAnsi="Arial Narrow" w:cs="Arial"/>
                <w:bCs/>
              </w:rPr>
              <w:t>=</w:t>
            </w:r>
          </w:p>
          <w:p w14:paraId="2A085009" w14:textId="77777777" w:rsidR="0033207A" w:rsidRDefault="0074349A">
            <w:pPr>
              <w:pStyle w:val="Sagniadetextindependent"/>
              <w:widowControl w:val="0"/>
              <w:spacing w:after="0"/>
              <w:ind w:left="0"/>
              <w:rPr>
                <w:rFonts w:ascii="Arial Narrow" w:hAnsi="Arial Narrow" w:cs="Arial"/>
                <w:bCs/>
              </w:rPr>
            </w:pPr>
            <w:r>
              <w:rPr>
                <w:rFonts w:ascii="Arial Narrow" w:hAnsi="Arial Narrow" w:cs="Arial"/>
                <w:bCs/>
              </w:rPr>
              <w:t>=</w:t>
            </w:r>
          </w:p>
          <w:p w14:paraId="2A08500A" w14:textId="77777777" w:rsidR="0033207A" w:rsidRDefault="0033207A">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A08500B" w14:textId="77777777" w:rsidR="0033207A" w:rsidRDefault="0074349A">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A08500C" w14:textId="77777777" w:rsidR="0033207A" w:rsidRDefault="0074349A">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2A08500D" w14:textId="77777777" w:rsidR="0033207A" w:rsidRDefault="0033207A">
            <w:pPr>
              <w:pStyle w:val="Sagniadetextindependent"/>
              <w:widowControl w:val="0"/>
              <w:spacing w:after="0"/>
              <w:ind w:left="0"/>
              <w:jc w:val="right"/>
              <w:rPr>
                <w:rFonts w:ascii="Arial Narrow" w:hAnsi="Arial Narrow" w:cs="Arial"/>
                <w:bCs/>
              </w:rPr>
            </w:pPr>
          </w:p>
        </w:tc>
      </w:tr>
      <w:tr w:rsidR="0033207A" w14:paraId="2A085014" w14:textId="77777777">
        <w:tc>
          <w:tcPr>
            <w:tcW w:w="3109" w:type="dxa"/>
            <w:gridSpan w:val="2"/>
            <w:tcBorders>
              <w:left w:val="single" w:sz="4" w:space="0" w:color="000000"/>
              <w:bottom w:val="single" w:sz="4" w:space="0" w:color="000000"/>
            </w:tcBorders>
          </w:tcPr>
          <w:p w14:paraId="2A08500F" w14:textId="77777777" w:rsidR="0033207A" w:rsidRDefault="0074349A">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2A085010" w14:textId="77777777" w:rsidR="0033207A" w:rsidRDefault="0033207A">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A085011" w14:textId="77777777" w:rsidR="0033207A" w:rsidRDefault="0074349A">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A085012" w14:textId="77777777" w:rsidR="0033207A" w:rsidRDefault="0074349A">
            <w:pPr>
              <w:pStyle w:val="Sagniadetextindependent"/>
              <w:widowControl w:val="0"/>
              <w:spacing w:after="0"/>
              <w:ind w:left="0"/>
              <w:jc w:val="right"/>
              <w:rPr>
                <w:rFonts w:ascii="Arial Narrow" w:hAnsi="Arial Narrow" w:cs="Arial"/>
                <w:b/>
              </w:rPr>
            </w:pPr>
            <w:r>
              <w:rPr>
                <w:rFonts w:ascii="Arial Narrow" w:hAnsi="Arial Narrow" w:cs="Arial"/>
                <w:b/>
              </w:rPr>
              <w:t>81,28 €</w:t>
            </w:r>
          </w:p>
          <w:p w14:paraId="2A085013" w14:textId="77777777" w:rsidR="0033207A" w:rsidRDefault="0033207A">
            <w:pPr>
              <w:pStyle w:val="Sagniadetextindependent"/>
              <w:widowControl w:val="0"/>
              <w:spacing w:after="0"/>
              <w:ind w:left="0"/>
              <w:jc w:val="right"/>
              <w:rPr>
                <w:rFonts w:ascii="Arial Narrow" w:hAnsi="Arial Narrow" w:cs="Arial"/>
                <w:b/>
              </w:rPr>
            </w:pPr>
          </w:p>
        </w:tc>
      </w:tr>
    </w:tbl>
    <w:p w14:paraId="2A085015" w14:textId="77777777" w:rsidR="0033207A" w:rsidRDefault="0033207A">
      <w:pPr>
        <w:pStyle w:val="Textindependent"/>
      </w:pPr>
    </w:p>
    <w:p w14:paraId="2A085016" w14:textId="77777777" w:rsidR="0033207A" w:rsidRDefault="0074349A">
      <w:pPr>
        <w:pStyle w:val="Textindependent"/>
        <w:rPr>
          <w:b w:val="0"/>
          <w:bCs w:val="0"/>
        </w:rPr>
      </w:pPr>
      <w:r>
        <w:lastRenderedPageBreak/>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A085017" w14:textId="77777777" w:rsidR="0033207A" w:rsidRDefault="0033207A">
      <w:pPr>
        <w:pStyle w:val="Textindependent"/>
      </w:pPr>
    </w:p>
    <w:p w14:paraId="2A085018" w14:textId="77777777" w:rsidR="0033207A" w:rsidRDefault="0074349A">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2A085019" w14:textId="77777777" w:rsidR="0033207A" w:rsidRDefault="0033207A">
      <w:pPr>
        <w:pStyle w:val="Textindependent"/>
        <w:rPr>
          <w:b w:val="0"/>
          <w:bCs w:val="0"/>
        </w:rPr>
      </w:pPr>
    </w:p>
    <w:p w14:paraId="2A08501A" w14:textId="77777777" w:rsidR="0033207A" w:rsidRDefault="0033207A">
      <w:pPr>
        <w:pStyle w:val="Textindependent"/>
      </w:pPr>
    </w:p>
    <w:p w14:paraId="2A08501B" w14:textId="77777777" w:rsidR="0033207A" w:rsidRDefault="0074349A">
      <w:pPr>
        <w:pStyle w:val="Pargrafdellista"/>
        <w:numPr>
          <w:ilvl w:val="0"/>
          <w:numId w:val="5"/>
        </w:numPr>
        <w:ind w:left="284" w:hanging="284"/>
        <w:rPr>
          <w:rFonts w:ascii="Arial Narrow" w:hAnsi="Arial Narrow" w:cs="Arial"/>
          <w:b/>
          <w:bCs/>
        </w:rPr>
      </w:pPr>
      <w:r>
        <w:rPr>
          <w:rFonts w:ascii="Arial Narrow" w:hAnsi="Arial Narrow" w:cs="Arial"/>
          <w:b/>
          <w:bCs/>
        </w:rPr>
        <w:t>EXACCIONS RECLAMACIONS</w:t>
      </w:r>
    </w:p>
    <w:p w14:paraId="2A08501C" w14:textId="77777777" w:rsidR="0033207A" w:rsidRDefault="0033207A">
      <w:pPr>
        <w:pStyle w:val="Textindependent"/>
      </w:pPr>
    </w:p>
    <w:p w14:paraId="2A08501D" w14:textId="7550FB03" w:rsidR="0033207A" w:rsidRDefault="0074349A">
      <w:pPr>
        <w:pStyle w:val="Textindependent"/>
      </w:pPr>
      <w:r>
        <w:t xml:space="preserve">4.1 Exempció IVTM – </w:t>
      </w:r>
      <w:r w:rsidR="00EB327F">
        <w:t>XXX</w:t>
      </w:r>
    </w:p>
    <w:p w14:paraId="2A08501E" w14:textId="77777777" w:rsidR="0033207A" w:rsidRDefault="0033207A">
      <w:pPr>
        <w:pStyle w:val="Textindependent"/>
      </w:pPr>
    </w:p>
    <w:p w14:paraId="2A08501F" w14:textId="7F2FB7D3" w:rsidR="0033207A" w:rsidRDefault="0074349A">
      <w:pPr>
        <w:ind w:right="44"/>
        <w:rPr>
          <w:rFonts w:ascii="Arial Narrow" w:hAnsi="Arial Narrow" w:cs="Arial"/>
        </w:rPr>
      </w:pPr>
      <w:r>
        <w:rPr>
          <w:rFonts w:ascii="Arial Narrow" w:hAnsi="Arial Narrow" w:cs="Arial"/>
        </w:rPr>
        <w:t xml:space="preserve">Atès que la senyora </w:t>
      </w:r>
      <w:r w:rsidR="00EB327F">
        <w:rPr>
          <w:rFonts w:ascii="Arial Narrow" w:hAnsi="Arial Narrow" w:cs="Arial"/>
        </w:rPr>
        <w:t>XXX</w:t>
      </w:r>
      <w:r>
        <w:rPr>
          <w:rFonts w:ascii="Arial Narrow" w:hAnsi="Arial Narrow" w:cs="Arial"/>
        </w:rPr>
        <w:t xml:space="preserve"> formula reclamació sol·licitant la bonificació de l’impost de vehicles de tracció mecànica del seu vehicle Peugeot 306 amb matrícula </w:t>
      </w:r>
      <w:r w:rsidR="00EB327F">
        <w:rPr>
          <w:rFonts w:ascii="Arial Narrow" w:hAnsi="Arial Narrow" w:cs="Arial"/>
        </w:rPr>
        <w:t>XXX</w:t>
      </w:r>
      <w:r>
        <w:rPr>
          <w:rFonts w:ascii="Arial Narrow" w:hAnsi="Arial Narrow" w:cs="Arial"/>
        </w:rPr>
        <w:t xml:space="preserve"> per tenir més de 25 anys.</w:t>
      </w:r>
    </w:p>
    <w:p w14:paraId="2A085020" w14:textId="77777777" w:rsidR="0033207A" w:rsidRDefault="0033207A">
      <w:pPr>
        <w:ind w:right="44"/>
        <w:rPr>
          <w:rFonts w:ascii="Arial Narrow" w:hAnsi="Arial Narrow" w:cs="Arial"/>
        </w:rPr>
      </w:pPr>
    </w:p>
    <w:p w14:paraId="2A085021" w14:textId="77777777" w:rsidR="0033207A" w:rsidRDefault="0074349A">
      <w:pPr>
        <w:ind w:right="44"/>
        <w:rPr>
          <w:rFonts w:ascii="Arial Narrow" w:hAnsi="Arial Narrow" w:cs="Arial"/>
        </w:rPr>
      </w:pPr>
      <w:r>
        <w:rPr>
          <w:rFonts w:ascii="Arial Narrow" w:hAnsi="Arial Narrow" w:cs="Arial"/>
        </w:rPr>
        <w:t>Vista la documentació del vehicle presentada.</w:t>
      </w:r>
    </w:p>
    <w:p w14:paraId="2A085022" w14:textId="77777777" w:rsidR="0033207A" w:rsidRDefault="0033207A">
      <w:pPr>
        <w:ind w:right="44"/>
        <w:rPr>
          <w:rFonts w:ascii="Arial Narrow" w:hAnsi="Arial Narrow" w:cs="Arial"/>
        </w:rPr>
      </w:pPr>
    </w:p>
    <w:p w14:paraId="2A085023" w14:textId="77777777" w:rsidR="0033207A" w:rsidRDefault="0074349A">
      <w:pPr>
        <w:ind w:right="44"/>
        <w:rPr>
          <w:rFonts w:ascii="Arial Narrow" w:hAnsi="Arial Narrow" w:cs="Arial"/>
        </w:rPr>
      </w:pPr>
      <w:r>
        <w:rPr>
          <w:rFonts w:ascii="Arial Narrow" w:hAnsi="Arial Narrow" w:cs="Arial"/>
        </w:rPr>
        <w:t>Vist el punt 5 de la Ordenança Fiscal número 3 reguladora de l’impost de vehicles de tracció mecànica.</w:t>
      </w:r>
    </w:p>
    <w:p w14:paraId="2A085024" w14:textId="77777777" w:rsidR="0033207A" w:rsidRDefault="0033207A">
      <w:pPr>
        <w:ind w:right="44"/>
        <w:rPr>
          <w:rFonts w:ascii="Arial Narrow" w:hAnsi="Arial Narrow" w:cs="Arial"/>
        </w:rPr>
      </w:pPr>
    </w:p>
    <w:p w14:paraId="2A085025" w14:textId="77777777" w:rsidR="0033207A" w:rsidRDefault="0074349A">
      <w:pPr>
        <w:pStyle w:val="Textindependent"/>
      </w:pPr>
      <w:r>
        <w:t>La Junta de Govern Local acorda per unanimitat:</w:t>
      </w:r>
    </w:p>
    <w:p w14:paraId="2A085026" w14:textId="77777777" w:rsidR="0033207A" w:rsidRDefault="0033207A">
      <w:pPr>
        <w:ind w:right="44"/>
        <w:rPr>
          <w:rFonts w:ascii="Arial Narrow" w:hAnsi="Arial Narrow" w:cs="Arial"/>
        </w:rPr>
      </w:pPr>
    </w:p>
    <w:p w14:paraId="2A085027" w14:textId="1F0B755F" w:rsidR="0033207A" w:rsidRDefault="0074349A">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 la senyora </w:t>
      </w:r>
      <w:r w:rsidR="00EB327F">
        <w:rPr>
          <w:rFonts w:ascii="Arial Narrow" w:hAnsi="Arial Narrow" w:cs="Arial"/>
        </w:rPr>
        <w:t>XXX</w:t>
      </w:r>
      <w:r>
        <w:rPr>
          <w:rFonts w:ascii="Arial Narrow" w:hAnsi="Arial Narrow" w:cs="Arial"/>
        </w:rPr>
        <w:t xml:space="preserve"> la bonificació del 100% de l’impost de vehicles de tracció mecànica per l’any 2024 i successius del seu vehicle Peugeot 306 amb matrícula </w:t>
      </w:r>
      <w:r w:rsidR="00EB327F">
        <w:rPr>
          <w:rFonts w:ascii="Arial Narrow" w:hAnsi="Arial Narrow" w:cs="Arial"/>
        </w:rPr>
        <w:t>XXX</w:t>
      </w:r>
      <w:r>
        <w:rPr>
          <w:rFonts w:ascii="Arial Narrow" w:hAnsi="Arial Narrow" w:cs="Arial"/>
        </w:rPr>
        <w:t xml:space="preserve"> per tenir més de 25 anys.</w:t>
      </w:r>
    </w:p>
    <w:p w14:paraId="2A085028" w14:textId="77777777" w:rsidR="0033207A" w:rsidRDefault="0033207A">
      <w:pPr>
        <w:ind w:right="44"/>
        <w:rPr>
          <w:rFonts w:ascii="Arial Narrow" w:hAnsi="Arial Narrow" w:cs="Arial"/>
        </w:rPr>
      </w:pPr>
    </w:p>
    <w:p w14:paraId="2A085029" w14:textId="77777777" w:rsidR="0033207A" w:rsidRDefault="0074349A">
      <w:pPr>
        <w:pStyle w:val="Estilo1"/>
        <w:suppressAutoHyphens w:val="0"/>
        <w:spacing w:line="240" w:lineRule="auto"/>
        <w:rPr>
          <w:rFonts w:ascii="Arial Narrow" w:hAnsi="Arial Narrow" w:cs="Arial"/>
          <w:bCs/>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 i al Consell Comarcal del Baix Empordà</w:t>
      </w:r>
    </w:p>
    <w:p w14:paraId="2A08502A" w14:textId="77777777" w:rsidR="0033207A" w:rsidRDefault="0033207A">
      <w:pPr>
        <w:pStyle w:val="Textindependent"/>
      </w:pPr>
    </w:p>
    <w:p w14:paraId="2A08502B" w14:textId="77777777" w:rsidR="0033207A" w:rsidRDefault="0033207A">
      <w:pPr>
        <w:pStyle w:val="Textindependent"/>
      </w:pPr>
    </w:p>
    <w:p w14:paraId="2A08502C" w14:textId="552742B7" w:rsidR="0033207A" w:rsidRDefault="0074349A">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4.2 Baixa definitiva IVTM </w:t>
      </w:r>
      <w:r w:rsidR="00EB327F">
        <w:rPr>
          <w:rFonts w:ascii="Arial Narrow" w:hAnsi="Arial Narrow" w:cs="Arial"/>
          <w:b/>
          <w:sz w:val="24"/>
          <w:szCs w:val="24"/>
        </w:rPr>
        <w:t>XXX</w:t>
      </w:r>
    </w:p>
    <w:p w14:paraId="2A08502D" w14:textId="77777777" w:rsidR="0033207A" w:rsidRDefault="0033207A">
      <w:pPr>
        <w:pStyle w:val="Estilo1"/>
        <w:suppressAutoHyphens w:val="0"/>
        <w:spacing w:line="240" w:lineRule="auto"/>
        <w:rPr>
          <w:rFonts w:ascii="Arial Narrow" w:hAnsi="Arial Narrow" w:cs="Arial"/>
          <w:bCs/>
          <w:sz w:val="24"/>
          <w:szCs w:val="24"/>
        </w:rPr>
      </w:pPr>
    </w:p>
    <w:p w14:paraId="2A08502E" w14:textId="351C136B" w:rsidR="0033207A" w:rsidRDefault="0074349A">
      <w:pPr>
        <w:rPr>
          <w:rFonts w:ascii="Arial Narrow" w:hAnsi="Arial Narrow"/>
        </w:rPr>
      </w:pPr>
      <w:r>
        <w:rPr>
          <w:rFonts w:ascii="Arial Narrow" w:hAnsi="Arial Narrow"/>
        </w:rPr>
        <w:t xml:space="preserve">Vista la instància presentada pel </w:t>
      </w:r>
      <w:r w:rsidR="00EB327F">
        <w:rPr>
          <w:rFonts w:ascii="Arial Narrow" w:hAnsi="Arial Narrow"/>
        </w:rPr>
        <w:t>XXX</w:t>
      </w:r>
      <w:r>
        <w:rPr>
          <w:rFonts w:ascii="Arial Narrow" w:hAnsi="Arial Narrow"/>
        </w:rPr>
        <w:t xml:space="preserve"> on informa, que tenen un vehicle a nom </w:t>
      </w:r>
      <w:r w:rsidR="00EB327F">
        <w:rPr>
          <w:rFonts w:ascii="Arial Narrow" w:hAnsi="Arial Narrow"/>
        </w:rPr>
        <w:t>XXX</w:t>
      </w:r>
      <w:r>
        <w:rPr>
          <w:rFonts w:ascii="Arial Narrow" w:hAnsi="Arial Narrow"/>
        </w:rPr>
        <w:t xml:space="preserve"> i sol·licita que es doni de baixa definitiva el vehicle Audi A2 amb matrícula </w:t>
      </w:r>
      <w:r w:rsidR="00EB327F">
        <w:rPr>
          <w:rFonts w:ascii="Arial Narrow" w:hAnsi="Arial Narrow"/>
        </w:rPr>
        <w:t xml:space="preserve">XXX </w:t>
      </w:r>
      <w:r>
        <w:rPr>
          <w:rFonts w:ascii="Arial Narrow" w:hAnsi="Arial Narrow"/>
        </w:rPr>
        <w:t>i presenta la documentació de baixa definitiva del vehicle en data 9 de gener de 2024.</w:t>
      </w:r>
    </w:p>
    <w:p w14:paraId="2A08502F" w14:textId="77777777" w:rsidR="0033207A" w:rsidRDefault="0033207A">
      <w:pPr>
        <w:ind w:firstLine="708"/>
        <w:rPr>
          <w:rFonts w:ascii="Arial Narrow" w:hAnsi="Arial Narrow"/>
        </w:rPr>
      </w:pPr>
    </w:p>
    <w:p w14:paraId="2A085030" w14:textId="77777777" w:rsidR="0033207A" w:rsidRDefault="0074349A">
      <w:pPr>
        <w:rPr>
          <w:rFonts w:ascii="Arial Narrow" w:hAnsi="Arial Narrow"/>
        </w:rPr>
      </w:pPr>
      <w:r>
        <w:rPr>
          <w:rFonts w:ascii="Arial Narrow" w:hAnsi="Arial Narrow"/>
        </w:rPr>
        <w:t xml:space="preserve">Tenint en compte que el total anual de l’Impost sobre Vehicles de tracció mecànica per aquest vehicle és de 58,94 euros i que la legislació aplicable possibilita el prorrateig per trimestres naturals en els casos de baixa definitiva del vehicle. </w:t>
      </w:r>
    </w:p>
    <w:p w14:paraId="2A085031" w14:textId="77777777" w:rsidR="0033207A" w:rsidRDefault="0033207A">
      <w:pPr>
        <w:rPr>
          <w:rFonts w:ascii="Arial Narrow" w:hAnsi="Arial Narrow"/>
        </w:rPr>
      </w:pPr>
    </w:p>
    <w:p w14:paraId="2A085032" w14:textId="77777777" w:rsidR="0033207A" w:rsidRDefault="0074349A">
      <w:pPr>
        <w:rPr>
          <w:rFonts w:ascii="Arial Narrow" w:hAnsi="Arial Narrow"/>
        </w:rPr>
      </w:pPr>
      <w:r>
        <w:rPr>
          <w:rFonts w:ascii="Arial Narrow" w:hAnsi="Arial Narrow"/>
        </w:rPr>
        <w:t>Legislació aplicable</w:t>
      </w:r>
    </w:p>
    <w:p w14:paraId="2A085033" w14:textId="77777777" w:rsidR="0033207A" w:rsidRDefault="0074349A">
      <w:pPr>
        <w:rPr>
          <w:rFonts w:ascii="Arial Narrow" w:hAnsi="Arial Narrow"/>
        </w:rPr>
      </w:pPr>
      <w:r>
        <w:rPr>
          <w:rFonts w:ascii="Arial Narrow" w:hAnsi="Arial Narrow"/>
        </w:rPr>
        <w:t xml:space="preserve">Article 96.3 del Reial Decret Legislatiu 2/2004, de 5 de març, pel qual s’aprova el Text Refós de la Llei d’Hisendes Locals. </w:t>
      </w:r>
    </w:p>
    <w:p w14:paraId="2A085034" w14:textId="77777777" w:rsidR="0033207A" w:rsidRDefault="0033207A">
      <w:pPr>
        <w:rPr>
          <w:rFonts w:ascii="Arial Narrow" w:hAnsi="Arial Narrow"/>
        </w:rPr>
      </w:pPr>
    </w:p>
    <w:p w14:paraId="2A085035" w14:textId="77777777" w:rsidR="0033207A" w:rsidRDefault="0074349A">
      <w:pPr>
        <w:pStyle w:val="Textindependent"/>
      </w:pPr>
      <w:r>
        <w:t>La Junta de Govern acorda per unanimitat:</w:t>
      </w:r>
    </w:p>
    <w:p w14:paraId="2A085036" w14:textId="77777777" w:rsidR="0033207A" w:rsidRDefault="0033207A">
      <w:pPr>
        <w:pStyle w:val="Textindependent"/>
      </w:pPr>
    </w:p>
    <w:p w14:paraId="2A085037" w14:textId="5852A52D" w:rsidR="0033207A" w:rsidRDefault="0074349A">
      <w:pPr>
        <w:rPr>
          <w:rFonts w:ascii="Arial Narrow" w:hAnsi="Arial Narrow" w:cs="Arial"/>
        </w:rPr>
      </w:pPr>
      <w:r>
        <w:rPr>
          <w:rFonts w:ascii="Arial Narrow" w:hAnsi="Arial Narrow" w:cs="Arial"/>
          <w:b/>
          <w:bCs/>
        </w:rPr>
        <w:t xml:space="preserve">Primer.- </w:t>
      </w:r>
      <w:r>
        <w:rPr>
          <w:rFonts w:ascii="Arial Narrow" w:hAnsi="Arial Narrow" w:cs="Arial"/>
        </w:rPr>
        <w:t xml:space="preserve">Liquidar definitivament l’impost sobre vehicles de tracció mecànica pel vehicle </w:t>
      </w:r>
      <w:r>
        <w:rPr>
          <w:rFonts w:ascii="Arial Narrow" w:hAnsi="Arial Narrow"/>
        </w:rPr>
        <w:t xml:space="preserve">Audi A2 amb matrícula </w:t>
      </w:r>
      <w:r w:rsidR="00EB327F">
        <w:rPr>
          <w:rFonts w:ascii="Arial Narrow" w:hAnsi="Arial Narrow"/>
        </w:rPr>
        <w:t>XXX</w:t>
      </w:r>
      <w:r>
        <w:rPr>
          <w:rFonts w:ascii="Arial Narrow" w:hAnsi="Arial Narrow"/>
        </w:rPr>
        <w:t xml:space="preserve">  a nom </w:t>
      </w:r>
      <w:r w:rsidR="00EB327F">
        <w:rPr>
          <w:rFonts w:ascii="Arial Narrow" w:hAnsi="Arial Narrow"/>
        </w:rPr>
        <w:t>XXX</w:t>
      </w:r>
      <w:r>
        <w:rPr>
          <w:rFonts w:ascii="Arial Narrow" w:hAnsi="Arial Narrow" w:cs="Arial"/>
        </w:rPr>
        <w:t xml:space="preserve"> amb un total de 14,73 euros corresponent a l’any 2024.</w:t>
      </w:r>
    </w:p>
    <w:p w14:paraId="2A085038" w14:textId="77777777" w:rsidR="0033207A" w:rsidRDefault="0033207A">
      <w:pPr>
        <w:rPr>
          <w:rFonts w:ascii="Arial Narrow" w:hAnsi="Arial Narrow" w:cs="Arial"/>
        </w:rPr>
      </w:pPr>
    </w:p>
    <w:p w14:paraId="2A085039" w14:textId="2CE1647F" w:rsidR="0033207A" w:rsidRDefault="0074349A">
      <w:pPr>
        <w:rPr>
          <w:rFonts w:ascii="Arial Narrow" w:hAnsi="Arial Narrow" w:cs="Arial"/>
        </w:rPr>
      </w:pPr>
      <w:r>
        <w:rPr>
          <w:rFonts w:ascii="Arial Narrow" w:hAnsi="Arial Narrow" w:cs="Arial"/>
          <w:b/>
        </w:rPr>
        <w:t xml:space="preserve">Segon.- </w:t>
      </w:r>
      <w:r>
        <w:rPr>
          <w:rFonts w:ascii="Arial Narrow" w:hAnsi="Arial Narrow" w:cs="Arial"/>
        </w:rPr>
        <w:t xml:space="preserve">Donar compte al Consell Comarcal del Baix Empordà, en tant que ens supramunicipal amb la competència delegada en matèria de recaptació de tributs, perquè procedeixi a la devolució dels 44,21 euros no meritats corresponents al vehicle </w:t>
      </w:r>
      <w:r>
        <w:rPr>
          <w:rFonts w:ascii="Arial Narrow" w:hAnsi="Arial Narrow"/>
        </w:rPr>
        <w:t xml:space="preserve">Audi A2 amb matrícula </w:t>
      </w:r>
      <w:r w:rsidR="00EB327F">
        <w:rPr>
          <w:rFonts w:ascii="Arial Narrow" w:hAnsi="Arial Narrow"/>
        </w:rPr>
        <w:t>XXX</w:t>
      </w:r>
      <w:r>
        <w:rPr>
          <w:rFonts w:ascii="Arial Narrow" w:hAnsi="Arial Narrow"/>
        </w:rPr>
        <w:t xml:space="preserve"> a nom </w:t>
      </w:r>
      <w:r w:rsidR="00EB327F">
        <w:rPr>
          <w:rFonts w:ascii="Arial Narrow" w:hAnsi="Arial Narrow"/>
        </w:rPr>
        <w:t>XXX.</w:t>
      </w:r>
    </w:p>
    <w:p w14:paraId="2A08503A" w14:textId="77777777" w:rsidR="0033207A" w:rsidRDefault="0033207A">
      <w:pPr>
        <w:rPr>
          <w:rFonts w:ascii="Arial Narrow" w:hAnsi="Arial Narrow" w:cs="Arial"/>
          <w:b/>
        </w:rPr>
      </w:pPr>
    </w:p>
    <w:p w14:paraId="2A08503B" w14:textId="77777777" w:rsidR="0033207A" w:rsidRDefault="0074349A">
      <w:pPr>
        <w:rPr>
          <w:rFonts w:ascii="Arial Narrow" w:hAnsi="Arial Narrow" w:cs="Arial"/>
        </w:rPr>
      </w:pPr>
      <w:r>
        <w:rPr>
          <w:rFonts w:ascii="Arial Narrow" w:hAnsi="Arial Narrow" w:cs="Arial"/>
          <w:b/>
        </w:rPr>
        <w:t>Tercer.-</w:t>
      </w:r>
      <w:r>
        <w:rPr>
          <w:rFonts w:ascii="Arial Narrow" w:hAnsi="Arial Narrow" w:cs="Arial"/>
        </w:rPr>
        <w:t xml:space="preserve"> Notificar la present notificació a la persona interessada i al Consell Comarcal del Baix Empordà.</w:t>
      </w:r>
    </w:p>
    <w:p w14:paraId="2A08503C" w14:textId="77777777" w:rsidR="0033207A" w:rsidRDefault="0033207A">
      <w:pPr>
        <w:pStyle w:val="Textindependent"/>
      </w:pPr>
    </w:p>
    <w:p w14:paraId="2A08503D" w14:textId="77777777" w:rsidR="0033207A" w:rsidRDefault="0033207A">
      <w:pPr>
        <w:rPr>
          <w:rFonts w:ascii="Arial Narrow" w:hAnsi="Arial Narrow" w:cs="Arial"/>
          <w:color w:val="C9211E"/>
        </w:rPr>
      </w:pPr>
    </w:p>
    <w:p w14:paraId="2A08503E" w14:textId="77777777" w:rsidR="0033207A" w:rsidRDefault="0074349A">
      <w:pPr>
        <w:pStyle w:val="Pargrafdellista"/>
        <w:numPr>
          <w:ilvl w:val="0"/>
          <w:numId w:val="5"/>
        </w:numPr>
        <w:ind w:left="284" w:hanging="284"/>
        <w:rPr>
          <w:rFonts w:ascii="Arial Narrow" w:hAnsi="Arial Narrow" w:cs="Arial"/>
          <w:b/>
        </w:rPr>
      </w:pPr>
      <w:bookmarkStart w:id="35" w:name="_Hlk107553995"/>
      <w:bookmarkStart w:id="36" w:name="_Hlk102720172"/>
      <w:bookmarkStart w:id="37" w:name="_Hlk100247611"/>
      <w:bookmarkStart w:id="38" w:name="_Hlk87272715"/>
      <w:bookmarkStart w:id="39" w:name="_Hlk81989287"/>
      <w:bookmarkStart w:id="40" w:name="_Hlk73519511"/>
      <w:bookmarkStart w:id="41" w:name="_Hlk57712259"/>
      <w:bookmarkStart w:id="42" w:name="_Hlk67984353"/>
      <w:bookmarkStart w:id="43" w:name="_Hlk52883035"/>
      <w:bookmarkStart w:id="44" w:name="_Hlk42081934"/>
      <w:bookmarkStart w:id="45" w:name="_Hlk54942342"/>
      <w:r>
        <w:rPr>
          <w:rFonts w:ascii="Arial Narrow" w:hAnsi="Arial Narrow" w:cs="Arial"/>
          <w:b/>
        </w:rPr>
        <w:t>SERVEI MUNICIPAL D’AIGUA POTABLE</w:t>
      </w:r>
      <w:bookmarkEnd w:id="35"/>
      <w:bookmarkEnd w:id="36"/>
      <w:bookmarkEnd w:id="37"/>
      <w:bookmarkEnd w:id="38"/>
      <w:bookmarkEnd w:id="39"/>
      <w:bookmarkEnd w:id="40"/>
      <w:bookmarkEnd w:id="41"/>
      <w:bookmarkEnd w:id="42"/>
      <w:bookmarkEnd w:id="43"/>
      <w:bookmarkEnd w:id="44"/>
      <w:bookmarkEnd w:id="45"/>
      <w:r>
        <w:rPr>
          <w:rFonts w:ascii="Arial Narrow" w:hAnsi="Arial Narrow" w:cs="Arial"/>
          <w:b/>
        </w:rPr>
        <w:t xml:space="preserve"> </w:t>
      </w:r>
    </w:p>
    <w:p w14:paraId="2A08503F" w14:textId="77777777" w:rsidR="0033207A" w:rsidRDefault="0033207A">
      <w:pPr>
        <w:rPr>
          <w:rFonts w:ascii="Arial Narrow" w:hAnsi="Arial Narrow"/>
          <w:b/>
          <w:bCs/>
          <w:color w:val="FF0000"/>
          <w:szCs w:val="24"/>
        </w:rPr>
      </w:pPr>
    </w:p>
    <w:p w14:paraId="2A085040" w14:textId="1291F9D2" w:rsidR="0033207A" w:rsidRDefault="0074349A">
      <w:pPr>
        <w:rPr>
          <w:rFonts w:ascii="Arial Narrow" w:hAnsi="Arial Narrow" w:cs="Arial"/>
          <w:b/>
        </w:rPr>
      </w:pPr>
      <w:r>
        <w:rPr>
          <w:rFonts w:ascii="Arial Narrow" w:hAnsi="Arial Narrow" w:cs="Arial"/>
          <w:b/>
        </w:rPr>
        <w:t xml:space="preserve">5.1 Cobrament deutes pendents aigua en via executiva </w:t>
      </w:r>
    </w:p>
    <w:p w14:paraId="2A085041" w14:textId="77777777" w:rsidR="0033207A" w:rsidRDefault="0033207A">
      <w:pPr>
        <w:rPr>
          <w:rFonts w:ascii="Arial Narrow" w:hAnsi="Arial Narrow" w:cs="Arial"/>
          <w:b/>
        </w:rPr>
      </w:pPr>
    </w:p>
    <w:p w14:paraId="2A085042" w14:textId="77777777" w:rsidR="0033207A" w:rsidRDefault="0074349A">
      <w:pPr>
        <w:rPr>
          <w:rFonts w:ascii="Arial Narrow" w:hAnsi="Arial Narrow" w:cs="Arial"/>
          <w:bCs/>
        </w:rPr>
      </w:pPr>
      <w:r>
        <w:rPr>
          <w:rFonts w:ascii="Arial Narrow" w:hAnsi="Arial Narrow" w:cs="Arial"/>
          <w:bCs/>
        </w:rPr>
        <w:t>Atès que per Junta de Govern Local del 25/04/2024 es va acordar sol·licitar el cobrament del deute en via executiva pel servei de Recaptació del Consell Comarcal del Baix Empordà diversos rebuts incobrables.</w:t>
      </w:r>
    </w:p>
    <w:p w14:paraId="2A085043" w14:textId="77777777" w:rsidR="0033207A" w:rsidRDefault="0033207A">
      <w:pPr>
        <w:rPr>
          <w:rFonts w:ascii="Arial Narrow" w:hAnsi="Arial Narrow" w:cs="Arial"/>
          <w:bCs/>
        </w:rPr>
      </w:pPr>
    </w:p>
    <w:p w14:paraId="2A085044" w14:textId="2FB3337A" w:rsidR="0033207A" w:rsidRDefault="0074349A">
      <w:pPr>
        <w:rPr>
          <w:rFonts w:ascii="Arial Narrow" w:hAnsi="Arial Narrow" w:cs="Arial"/>
          <w:bCs/>
        </w:rPr>
      </w:pPr>
      <w:r>
        <w:rPr>
          <w:rFonts w:ascii="Arial Narrow" w:hAnsi="Arial Narrow" w:cs="Arial"/>
          <w:bCs/>
        </w:rPr>
        <w:t xml:space="preserve">Atès que els rebuts del número 655/655 a nom de </w:t>
      </w:r>
      <w:r w:rsidR="00EB327F">
        <w:rPr>
          <w:rFonts w:ascii="Arial Narrow" w:hAnsi="Arial Narrow" w:cs="Arial"/>
          <w:bCs/>
        </w:rPr>
        <w:t>XXX</w:t>
      </w:r>
      <w:r>
        <w:rPr>
          <w:rFonts w:ascii="Arial Narrow" w:hAnsi="Arial Narrow" w:cs="Arial"/>
          <w:bCs/>
        </w:rPr>
        <w:t xml:space="preserve"> estava dins aquesta llista, i aquesta empresa està donada de baixa, i a més, l’habitatge correspon a una altre empresa.</w:t>
      </w:r>
    </w:p>
    <w:p w14:paraId="2A085045" w14:textId="77777777" w:rsidR="0033207A" w:rsidRDefault="0033207A">
      <w:pPr>
        <w:rPr>
          <w:rFonts w:ascii="Arial Narrow" w:hAnsi="Arial Narrow" w:cs="Arial"/>
          <w:bCs/>
        </w:rPr>
      </w:pPr>
    </w:p>
    <w:p w14:paraId="2A085046" w14:textId="56345497" w:rsidR="0033207A" w:rsidRDefault="0074349A">
      <w:pPr>
        <w:rPr>
          <w:rFonts w:ascii="Arial Narrow" w:hAnsi="Arial Narrow" w:cs="Arial"/>
          <w:bCs/>
        </w:rPr>
      </w:pPr>
      <w:r>
        <w:rPr>
          <w:rFonts w:ascii="Arial Narrow" w:hAnsi="Arial Narrow" w:cs="Arial"/>
          <w:bCs/>
        </w:rPr>
        <w:t xml:space="preserve">Atès que abans de l’enviament l’acord al Consell Comarcal del Baix Empordà, es va fer efectiu l’import pendent de pagament del comptador 337/394 a nom de </w:t>
      </w:r>
      <w:r w:rsidR="00EB327F">
        <w:rPr>
          <w:rFonts w:ascii="Arial Narrow" w:hAnsi="Arial Narrow" w:cs="Arial"/>
          <w:bCs/>
        </w:rPr>
        <w:t>XXX</w:t>
      </w:r>
      <w:r>
        <w:rPr>
          <w:rFonts w:ascii="Arial Narrow" w:hAnsi="Arial Narrow" w:cs="Arial"/>
          <w:bCs/>
        </w:rPr>
        <w:t>.</w:t>
      </w:r>
    </w:p>
    <w:p w14:paraId="2A085047" w14:textId="77777777" w:rsidR="0033207A" w:rsidRDefault="0033207A">
      <w:pPr>
        <w:rPr>
          <w:rFonts w:ascii="Arial Narrow" w:hAnsi="Arial Narrow" w:cs="Arial"/>
          <w:bCs/>
        </w:rPr>
      </w:pPr>
    </w:p>
    <w:p w14:paraId="2A085048" w14:textId="77777777" w:rsidR="0033207A" w:rsidRDefault="0074349A">
      <w:pPr>
        <w:pStyle w:val="Textindependent"/>
      </w:pPr>
      <w:r>
        <w:t>La Junta de Govern Local acorda per unanimitat:</w:t>
      </w:r>
    </w:p>
    <w:p w14:paraId="2A085049" w14:textId="77777777" w:rsidR="0033207A" w:rsidRDefault="0033207A">
      <w:pPr>
        <w:pStyle w:val="Textindependent"/>
      </w:pPr>
    </w:p>
    <w:p w14:paraId="2A08504A" w14:textId="75BB6CC3" w:rsidR="0033207A" w:rsidRDefault="0074349A">
      <w:pPr>
        <w:rPr>
          <w:rFonts w:ascii="Arial Narrow" w:hAnsi="Arial Narrow"/>
        </w:rPr>
      </w:pPr>
      <w:r>
        <w:rPr>
          <w:rFonts w:ascii="Arial Narrow" w:hAnsi="Arial Narrow"/>
          <w:b/>
          <w:bCs/>
        </w:rPr>
        <w:t>Primer.-</w:t>
      </w:r>
      <w:r>
        <w:rPr>
          <w:rFonts w:ascii="Arial Narrow" w:hAnsi="Arial Narrow"/>
        </w:rPr>
        <w:t xml:space="preserve"> Treure els pendents d’aigua del comptador 655/655 a nom </w:t>
      </w:r>
      <w:r w:rsidR="00EB327F">
        <w:rPr>
          <w:rFonts w:ascii="Arial Narrow" w:hAnsi="Arial Narrow"/>
        </w:rPr>
        <w:t>XXX</w:t>
      </w:r>
      <w:r>
        <w:rPr>
          <w:rFonts w:ascii="Arial Narrow" w:hAnsi="Arial Narrow"/>
        </w:rPr>
        <w:t xml:space="preserve"> per al seu cobrament per via executiva, i cancel·lar aquests rebuts.</w:t>
      </w:r>
    </w:p>
    <w:p w14:paraId="2A08504B" w14:textId="77777777" w:rsidR="0033207A" w:rsidRDefault="0033207A">
      <w:pPr>
        <w:rPr>
          <w:rFonts w:ascii="Arial Narrow" w:hAnsi="Arial Narrow"/>
        </w:rPr>
      </w:pPr>
    </w:p>
    <w:p w14:paraId="2A08504C" w14:textId="77777777" w:rsidR="0033207A" w:rsidRDefault="0074349A">
      <w:pPr>
        <w:rPr>
          <w:rFonts w:ascii="Arial Narrow" w:hAnsi="Arial Narrow"/>
        </w:rPr>
      </w:pPr>
      <w:r>
        <w:rPr>
          <w:rFonts w:ascii="Arial Narrow" w:hAnsi="Arial Narrow"/>
          <w:b/>
          <w:bCs/>
        </w:rPr>
        <w:t xml:space="preserve">Segon.- </w:t>
      </w:r>
      <w:r>
        <w:rPr>
          <w:rFonts w:ascii="Arial Narrow" w:hAnsi="Arial Narrow"/>
        </w:rPr>
        <w:t>Treure de la relació de rebuts pel seu cobrament per via executiva els rebuts pendents d’aigua del comptador 337/394 per haver-se fet efectiu.</w:t>
      </w:r>
    </w:p>
    <w:p w14:paraId="2A08504D" w14:textId="77777777" w:rsidR="0033207A" w:rsidRDefault="0033207A">
      <w:pPr>
        <w:rPr>
          <w:rFonts w:ascii="Arial Narrow" w:hAnsi="Arial Narrow"/>
        </w:rPr>
      </w:pPr>
    </w:p>
    <w:p w14:paraId="2A08504E" w14:textId="77777777" w:rsidR="0033207A" w:rsidRDefault="0074349A">
      <w:pPr>
        <w:rPr>
          <w:rFonts w:ascii="Arial Narrow" w:hAnsi="Arial Narrow"/>
        </w:rPr>
      </w:pPr>
      <w:r>
        <w:rPr>
          <w:rFonts w:ascii="Arial Narrow" w:hAnsi="Arial Narrow"/>
          <w:b/>
          <w:bCs/>
        </w:rPr>
        <w:t>Tercer.-</w:t>
      </w:r>
      <w:r>
        <w:rPr>
          <w:rFonts w:ascii="Arial Narrow" w:hAnsi="Arial Narrow"/>
        </w:rPr>
        <w:t xml:space="preserve"> Notificar aquest acord al Consell Comarcal del Baix Empordà i a les persones interessades.</w:t>
      </w:r>
    </w:p>
    <w:p w14:paraId="2A08504F" w14:textId="77777777" w:rsidR="0033207A" w:rsidRDefault="0033207A">
      <w:pPr>
        <w:rPr>
          <w:rFonts w:ascii="Arial Narrow" w:hAnsi="Arial Narrow"/>
          <w:color w:val="FF0000"/>
          <w:szCs w:val="24"/>
        </w:rPr>
      </w:pPr>
    </w:p>
    <w:p w14:paraId="2A085050" w14:textId="77777777" w:rsidR="0033207A" w:rsidRDefault="0033207A">
      <w:pPr>
        <w:rPr>
          <w:rFonts w:ascii="Arial Narrow" w:hAnsi="Arial Narrow"/>
          <w:b/>
          <w:bCs/>
          <w:color w:val="FF0000"/>
          <w:szCs w:val="24"/>
        </w:rPr>
      </w:pPr>
    </w:p>
    <w:p w14:paraId="2A085051" w14:textId="4E6442EF" w:rsidR="0033207A" w:rsidRDefault="0074349A">
      <w:pPr>
        <w:ind w:right="44"/>
        <w:rPr>
          <w:rFonts w:ascii="Arial Narrow" w:hAnsi="Arial Narrow" w:cs="Arial"/>
          <w:b/>
        </w:rPr>
      </w:pPr>
      <w:r>
        <w:rPr>
          <w:rFonts w:ascii="Arial Narrow" w:hAnsi="Arial Narrow" w:cs="Arial"/>
          <w:b/>
          <w:sz w:val="23"/>
          <w:szCs w:val="23"/>
        </w:rPr>
        <w:t>5</w:t>
      </w:r>
      <w:r>
        <w:rPr>
          <w:rFonts w:ascii="Arial Narrow" w:hAnsi="Arial Narrow" w:cs="Arial"/>
          <w:b/>
        </w:rPr>
        <w:t>.2 Cancel·lació de rebuts dels comptadors pendents del servei municipal de subministrament d’aigua potable.</w:t>
      </w:r>
    </w:p>
    <w:p w14:paraId="2A085052" w14:textId="77777777" w:rsidR="0033207A" w:rsidRDefault="0033207A">
      <w:pPr>
        <w:pStyle w:val="Textindependent"/>
      </w:pPr>
    </w:p>
    <w:p w14:paraId="2A085053" w14:textId="77777777" w:rsidR="0033207A" w:rsidRDefault="0074349A">
      <w:pPr>
        <w:pStyle w:val="Textindependent"/>
        <w:rPr>
          <w:b w:val="0"/>
          <w:bCs w:val="0"/>
        </w:rPr>
      </w:pPr>
      <w:r>
        <w:rPr>
          <w:b w:val="0"/>
          <w:bCs w:val="0"/>
        </w:rPr>
        <w:t>Atès que els titulars dels comptadors que es detallen deuen quantitats corresponents a rebuts del subministrament municipal d’aigua, que es consideren impossibles de cobrar, per el temps que  ha transcorregut des de la generació del deute i la impossibilitat de trobar als titulars del consum.</w:t>
      </w:r>
    </w:p>
    <w:p w14:paraId="2A085054" w14:textId="77777777" w:rsidR="0033207A" w:rsidRDefault="0033207A">
      <w:pPr>
        <w:pStyle w:val="Textindependent"/>
      </w:pPr>
    </w:p>
    <w:p w14:paraId="2A085055" w14:textId="77777777" w:rsidR="0033207A" w:rsidRDefault="0074349A">
      <w:pPr>
        <w:rPr>
          <w:rFonts w:ascii="Arial Narrow" w:hAnsi="Arial Narrow" w:cs="Arial"/>
        </w:rPr>
      </w:pPr>
      <w:r>
        <w:rPr>
          <w:rFonts w:ascii="Arial Narrow" w:hAnsi="Arial Narrow" w:cs="Arial"/>
        </w:rPr>
        <w:t>Atès el que disposen els articles 21 i 25 del Reglament del servei municipal d’abastament d’aigua potable.</w:t>
      </w:r>
    </w:p>
    <w:p w14:paraId="2A085056" w14:textId="77777777" w:rsidR="0033207A" w:rsidRDefault="0033207A">
      <w:pPr>
        <w:rPr>
          <w:rFonts w:ascii="Arial Narrow" w:hAnsi="Arial Narrow" w:cs="Arial"/>
        </w:rPr>
      </w:pPr>
    </w:p>
    <w:p w14:paraId="2A085057" w14:textId="77777777" w:rsidR="0033207A" w:rsidRDefault="0074349A">
      <w:pPr>
        <w:rPr>
          <w:rFonts w:ascii="Arial Narrow" w:hAnsi="Arial Narrow" w:cs="Arial"/>
        </w:rPr>
      </w:pPr>
      <w:r>
        <w:rPr>
          <w:rFonts w:ascii="Arial Narrow" w:hAnsi="Arial Narrow" w:cs="Arial"/>
        </w:rPr>
        <w:t xml:space="preserve">Atès que la competència en matèria de recaptació executiva està delegada per aquest ajuntament a favor del Consell Comarcal del Baix Empordà, </w:t>
      </w:r>
    </w:p>
    <w:p w14:paraId="2A085058" w14:textId="77777777" w:rsidR="0033207A" w:rsidRDefault="0033207A">
      <w:pPr>
        <w:rPr>
          <w:rFonts w:ascii="Arial Narrow" w:hAnsi="Arial Narrow" w:cs="Arial"/>
        </w:rPr>
      </w:pPr>
    </w:p>
    <w:p w14:paraId="2A085059" w14:textId="77777777" w:rsidR="0033207A" w:rsidRDefault="0074349A">
      <w:pPr>
        <w:pStyle w:val="Textindependent"/>
        <w:rPr>
          <w:b w:val="0"/>
          <w:bCs w:val="0"/>
        </w:rPr>
      </w:pPr>
      <w:r>
        <w:t>La Junta de Govern Local acorda per unanimitat:</w:t>
      </w:r>
    </w:p>
    <w:p w14:paraId="2A08505A" w14:textId="77777777" w:rsidR="0033207A" w:rsidRDefault="0033207A">
      <w:pPr>
        <w:rPr>
          <w:rFonts w:ascii="Arial Narrow" w:hAnsi="Arial Narrow" w:cs="Arial"/>
          <w:b/>
          <w:bCs/>
        </w:rPr>
      </w:pPr>
    </w:p>
    <w:p w14:paraId="2A08505B" w14:textId="77777777" w:rsidR="0033207A" w:rsidRDefault="0074349A">
      <w:pPr>
        <w:pStyle w:val="Textindependent"/>
        <w:rPr>
          <w:b w:val="0"/>
          <w:bCs w:val="0"/>
        </w:rPr>
      </w:pPr>
      <w:r>
        <w:t xml:space="preserve">Primer.- </w:t>
      </w:r>
      <w:r>
        <w:rPr>
          <w:b w:val="0"/>
          <w:bCs w:val="0"/>
        </w:rPr>
        <w:t>Cancel·lar els deutes que es presenten dels comptadors d’aigua que es relacionen a continuació per les causes que es detallen:</w:t>
      </w:r>
    </w:p>
    <w:p w14:paraId="2A08505C" w14:textId="77777777" w:rsidR="0033207A" w:rsidRDefault="0033207A">
      <w:pPr>
        <w:pStyle w:val="Textindependent"/>
        <w:rPr>
          <w:b w:val="0"/>
          <w:bCs w:val="0"/>
        </w:rPr>
      </w:pPr>
    </w:p>
    <w:tbl>
      <w:tblPr>
        <w:tblW w:w="10343" w:type="dxa"/>
        <w:jc w:val="center"/>
        <w:tblLayout w:type="fixed"/>
        <w:tblLook w:val="04A0" w:firstRow="1" w:lastRow="0" w:firstColumn="1" w:lastColumn="0" w:noHBand="0" w:noVBand="1"/>
      </w:tblPr>
      <w:tblGrid>
        <w:gridCol w:w="1413"/>
        <w:gridCol w:w="1982"/>
        <w:gridCol w:w="1965"/>
        <w:gridCol w:w="2148"/>
        <w:gridCol w:w="1559"/>
        <w:gridCol w:w="1276"/>
      </w:tblGrid>
      <w:tr w:rsidR="0033207A" w14:paraId="2A085063" w14:textId="77777777">
        <w:trPr>
          <w:jc w:val="cent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A08505D" w14:textId="77777777" w:rsidR="0033207A" w:rsidRDefault="0074349A">
            <w:pPr>
              <w:pStyle w:val="Textindependent"/>
              <w:widowControl w:val="0"/>
            </w:pPr>
            <w:proofErr w:type="spellStart"/>
            <w:r>
              <w:t>Num</w:t>
            </w:r>
            <w:proofErr w:type="spellEnd"/>
            <w:r>
              <w:t xml:space="preserve">. </w:t>
            </w:r>
            <w:proofErr w:type="spellStart"/>
            <w:r>
              <w:t>Compt</w:t>
            </w:r>
            <w:proofErr w:type="spellEnd"/>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A08505E" w14:textId="77777777" w:rsidR="0033207A" w:rsidRDefault="0074349A">
            <w:pPr>
              <w:pStyle w:val="Textindependent"/>
              <w:widowControl w:val="0"/>
            </w:pPr>
            <w:r>
              <w:t>Titular</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08505F" w14:textId="77777777" w:rsidR="0033207A" w:rsidRDefault="0074349A">
            <w:pPr>
              <w:pStyle w:val="Textindependent"/>
              <w:widowControl w:val="0"/>
            </w:pPr>
            <w:r>
              <w:t>Adreça</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A085060" w14:textId="77777777" w:rsidR="0033207A" w:rsidRDefault="0074349A">
            <w:pPr>
              <w:pStyle w:val="Textindependent"/>
              <w:widowControl w:val="0"/>
            </w:pPr>
            <w:r>
              <w:t>Període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85061" w14:textId="77777777" w:rsidR="0033207A" w:rsidRDefault="0074349A">
            <w:pPr>
              <w:pStyle w:val="Textindependent"/>
              <w:widowControl w:val="0"/>
            </w:pPr>
            <w:r>
              <w:t>Motiu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85062" w14:textId="77777777" w:rsidR="0033207A" w:rsidRDefault="0074349A">
            <w:pPr>
              <w:pStyle w:val="Textindependent"/>
              <w:widowControl w:val="0"/>
            </w:pPr>
            <w:r>
              <w:t>Import</w:t>
            </w:r>
          </w:p>
        </w:tc>
      </w:tr>
      <w:tr w:rsidR="0033207A" w14:paraId="2A08506A" w14:textId="77777777">
        <w:trPr>
          <w:jc w:val="cent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A085064" w14:textId="77777777" w:rsidR="0033207A" w:rsidRDefault="0074349A">
            <w:pPr>
              <w:pStyle w:val="Textindependent"/>
              <w:widowControl w:val="0"/>
              <w:rPr>
                <w:b w:val="0"/>
                <w:bCs w:val="0"/>
                <w:sz w:val="22"/>
                <w:szCs w:val="22"/>
              </w:rPr>
            </w:pPr>
            <w:r>
              <w:rPr>
                <w:b w:val="0"/>
                <w:bCs w:val="0"/>
                <w:sz w:val="22"/>
                <w:szCs w:val="22"/>
              </w:rPr>
              <w:t>345/404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A085065" w14:textId="191173EF" w:rsidR="0033207A" w:rsidRDefault="00EB327F">
            <w:pPr>
              <w:pStyle w:val="Textindependent"/>
              <w:widowControl w:val="0"/>
              <w:rPr>
                <w:b w:val="0"/>
                <w:bCs w:val="0"/>
                <w:sz w:val="22"/>
                <w:szCs w:val="22"/>
              </w:rPr>
            </w:pPr>
            <w:r>
              <w:rPr>
                <w:b w:val="0"/>
                <w:bCs w:val="0"/>
                <w:sz w:val="22"/>
                <w:szCs w:val="22"/>
              </w:rPr>
              <w:t>B.I.</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085066" w14:textId="41475A8E" w:rsidR="0033207A" w:rsidRDefault="00EB327F">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A085067" w14:textId="77777777" w:rsidR="0033207A" w:rsidRDefault="0074349A">
            <w:pPr>
              <w:pStyle w:val="Textindependent"/>
              <w:widowControl w:val="0"/>
              <w:rPr>
                <w:b w:val="0"/>
                <w:bCs w:val="0"/>
                <w:sz w:val="22"/>
                <w:szCs w:val="22"/>
              </w:rPr>
            </w:pPr>
            <w:r>
              <w:rPr>
                <w:b w:val="0"/>
                <w:bCs w:val="0"/>
                <w:sz w:val="22"/>
                <w:szCs w:val="22"/>
              </w:rPr>
              <w:t>Del 1r 2017 al 2n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85068" w14:textId="77777777" w:rsidR="0033207A" w:rsidRDefault="0074349A">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85069" w14:textId="77777777" w:rsidR="0033207A" w:rsidRDefault="0074349A">
            <w:pPr>
              <w:pStyle w:val="Textindependent"/>
              <w:widowControl w:val="0"/>
              <w:jc w:val="right"/>
              <w:rPr>
                <w:b w:val="0"/>
                <w:bCs w:val="0"/>
                <w:sz w:val="22"/>
                <w:szCs w:val="22"/>
              </w:rPr>
            </w:pPr>
            <w:r>
              <w:rPr>
                <w:sz w:val="22"/>
                <w:szCs w:val="22"/>
              </w:rPr>
              <w:t>217,51 €</w:t>
            </w:r>
          </w:p>
        </w:tc>
      </w:tr>
      <w:tr w:rsidR="0033207A" w14:paraId="2A085071" w14:textId="77777777">
        <w:trPr>
          <w:jc w:val="cent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A08506B" w14:textId="77777777" w:rsidR="0033207A" w:rsidRDefault="0074349A">
            <w:pPr>
              <w:pStyle w:val="Textindependent"/>
              <w:widowControl w:val="0"/>
              <w:rPr>
                <w:b w:val="0"/>
                <w:bCs w:val="0"/>
                <w:sz w:val="22"/>
                <w:szCs w:val="22"/>
              </w:rPr>
            </w:pPr>
            <w:r>
              <w:rPr>
                <w:b w:val="0"/>
                <w:bCs w:val="0"/>
                <w:sz w:val="22"/>
                <w:szCs w:val="22"/>
              </w:rPr>
              <w:t>633/PROV8</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A08506C" w14:textId="7779F095" w:rsidR="0033207A" w:rsidRDefault="00EB327F">
            <w:pPr>
              <w:pStyle w:val="Textindependent"/>
              <w:widowControl w:val="0"/>
              <w:rPr>
                <w:b w:val="0"/>
                <w:bCs w:val="0"/>
                <w:sz w:val="22"/>
                <w:szCs w:val="22"/>
              </w:rPr>
            </w:pPr>
            <w:r>
              <w:rPr>
                <w:b w:val="0"/>
                <w:bCs w:val="0"/>
                <w:sz w:val="22"/>
                <w:szCs w:val="22"/>
              </w:rPr>
              <w:t>C.E.XXX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08506D" w14:textId="1D7C5A50" w:rsidR="0033207A" w:rsidRDefault="00EB327F">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A08506E" w14:textId="77777777" w:rsidR="0033207A" w:rsidRDefault="0074349A">
            <w:pPr>
              <w:pStyle w:val="Textindependent"/>
              <w:widowControl w:val="0"/>
              <w:rPr>
                <w:b w:val="0"/>
                <w:bCs w:val="0"/>
                <w:sz w:val="22"/>
                <w:szCs w:val="22"/>
              </w:rPr>
            </w:pPr>
            <w:r>
              <w:rPr>
                <w:b w:val="0"/>
                <w:bCs w:val="0"/>
                <w:sz w:val="22"/>
                <w:szCs w:val="22"/>
              </w:rPr>
              <w:t>Del 2n 2009 al 2n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8506F" w14:textId="77777777" w:rsidR="0033207A" w:rsidRDefault="0074349A">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85070" w14:textId="77777777" w:rsidR="0033207A" w:rsidRDefault="0074349A">
            <w:pPr>
              <w:pStyle w:val="Textindependent"/>
              <w:widowControl w:val="0"/>
              <w:jc w:val="right"/>
              <w:rPr>
                <w:sz w:val="22"/>
                <w:szCs w:val="22"/>
              </w:rPr>
            </w:pPr>
            <w:r>
              <w:rPr>
                <w:sz w:val="22"/>
                <w:szCs w:val="22"/>
              </w:rPr>
              <w:t>845,20 €</w:t>
            </w:r>
          </w:p>
        </w:tc>
      </w:tr>
      <w:tr w:rsidR="0033207A" w14:paraId="2A085078" w14:textId="77777777">
        <w:trPr>
          <w:jc w:val="cent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A085072" w14:textId="77777777" w:rsidR="0033207A" w:rsidRDefault="0074349A">
            <w:pPr>
              <w:pStyle w:val="Textindependent"/>
              <w:widowControl w:val="0"/>
              <w:rPr>
                <w:b w:val="0"/>
                <w:bCs w:val="0"/>
                <w:sz w:val="22"/>
                <w:szCs w:val="22"/>
              </w:rPr>
            </w:pPr>
            <w:r>
              <w:rPr>
                <w:b w:val="0"/>
                <w:bCs w:val="0"/>
                <w:sz w:val="22"/>
                <w:szCs w:val="22"/>
              </w:rPr>
              <w:t>720/720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A085073" w14:textId="607FC8F5" w:rsidR="0033207A" w:rsidRDefault="00EB327F">
            <w:pPr>
              <w:pStyle w:val="Textindependent"/>
              <w:widowControl w:val="0"/>
              <w:rPr>
                <w:b w:val="0"/>
                <w:bCs w:val="0"/>
                <w:sz w:val="22"/>
                <w:szCs w:val="22"/>
              </w:rPr>
            </w:pPr>
            <w:r>
              <w:rPr>
                <w:b w:val="0"/>
                <w:bCs w:val="0"/>
                <w:sz w:val="22"/>
                <w:szCs w:val="22"/>
              </w:rPr>
              <w:t>T.C.</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085074" w14:textId="3AA6DEC7" w:rsidR="0033207A" w:rsidRDefault="00EB327F">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A085075" w14:textId="77777777" w:rsidR="0033207A" w:rsidRDefault="0074349A">
            <w:pPr>
              <w:pStyle w:val="Textindependent"/>
              <w:widowControl w:val="0"/>
              <w:rPr>
                <w:b w:val="0"/>
                <w:bCs w:val="0"/>
                <w:sz w:val="22"/>
                <w:szCs w:val="22"/>
              </w:rPr>
            </w:pPr>
            <w:r>
              <w:rPr>
                <w:b w:val="0"/>
                <w:bCs w:val="0"/>
                <w:sz w:val="22"/>
                <w:szCs w:val="22"/>
              </w:rPr>
              <w:t>1t 2018 i 2n 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85076" w14:textId="77777777" w:rsidR="0033207A" w:rsidRDefault="0074349A">
            <w:pPr>
              <w:pStyle w:val="Textindependent"/>
              <w:widowControl w:val="0"/>
              <w:rPr>
                <w:b w:val="0"/>
                <w:bCs w:val="0"/>
                <w:sz w:val="22"/>
                <w:szCs w:val="22"/>
              </w:rPr>
            </w:pPr>
            <w:r>
              <w:rPr>
                <w:b w:val="0"/>
                <w:bCs w:val="0"/>
                <w:sz w:val="22"/>
                <w:szCs w:val="22"/>
              </w:rPr>
              <w:t>Prescrit termini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85077" w14:textId="77777777" w:rsidR="0033207A" w:rsidRDefault="0074349A">
            <w:pPr>
              <w:pStyle w:val="Textindependent"/>
              <w:widowControl w:val="0"/>
              <w:jc w:val="right"/>
              <w:rPr>
                <w:sz w:val="22"/>
                <w:szCs w:val="22"/>
              </w:rPr>
            </w:pPr>
            <w:r>
              <w:rPr>
                <w:sz w:val="22"/>
                <w:szCs w:val="22"/>
              </w:rPr>
              <w:t>62,82 €</w:t>
            </w:r>
          </w:p>
        </w:tc>
      </w:tr>
      <w:tr w:rsidR="0033207A" w14:paraId="2A08507F" w14:textId="77777777">
        <w:trPr>
          <w:jc w:val="cent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A085079" w14:textId="77777777" w:rsidR="0033207A" w:rsidRDefault="0074349A">
            <w:pPr>
              <w:pStyle w:val="Textindependent"/>
              <w:widowControl w:val="0"/>
              <w:rPr>
                <w:b w:val="0"/>
                <w:bCs w:val="0"/>
                <w:sz w:val="22"/>
                <w:szCs w:val="22"/>
              </w:rPr>
            </w:pPr>
            <w:r>
              <w:rPr>
                <w:b w:val="0"/>
                <w:bCs w:val="0"/>
                <w:sz w:val="22"/>
                <w:szCs w:val="22"/>
              </w:rPr>
              <w:t>655/655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A08507A" w14:textId="75445BC6" w:rsidR="0033207A" w:rsidRDefault="00EB327F">
            <w:pPr>
              <w:pStyle w:val="Textindependent"/>
              <w:widowControl w:val="0"/>
              <w:rPr>
                <w:b w:val="0"/>
                <w:bCs w:val="0"/>
                <w:sz w:val="22"/>
                <w:szCs w:val="22"/>
              </w:rPr>
            </w:pPr>
            <w:r>
              <w:rPr>
                <w:b w:val="0"/>
                <w:bCs w:val="0"/>
                <w:sz w:val="22"/>
                <w:szCs w:val="22"/>
              </w:rPr>
              <w:t>C.E.XXX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08507B" w14:textId="2D5B72AD" w:rsidR="0033207A" w:rsidRDefault="00EB327F">
            <w:pPr>
              <w:pStyle w:val="Textindependent"/>
              <w:widowControl w:val="0"/>
              <w:rPr>
                <w:b w:val="0"/>
                <w:bCs w:val="0"/>
                <w:sz w:val="22"/>
                <w:szCs w:val="22"/>
              </w:rPr>
            </w:pPr>
            <w:r>
              <w:rPr>
                <w:b w:val="0"/>
                <w:bCs w:val="0"/>
                <w:sz w:val="22"/>
                <w:szCs w:val="22"/>
              </w:rPr>
              <w:t>XXX</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A08507C" w14:textId="77777777" w:rsidR="0033207A" w:rsidRDefault="0074349A">
            <w:pPr>
              <w:pStyle w:val="Textindependent"/>
              <w:widowControl w:val="0"/>
              <w:rPr>
                <w:b w:val="0"/>
                <w:bCs w:val="0"/>
                <w:sz w:val="22"/>
                <w:szCs w:val="22"/>
              </w:rPr>
            </w:pPr>
            <w:r>
              <w:rPr>
                <w:b w:val="0"/>
                <w:bCs w:val="0"/>
                <w:sz w:val="22"/>
                <w:szCs w:val="22"/>
              </w:rPr>
              <w:t>Del 1r 2020 al 2n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8507D" w14:textId="77777777" w:rsidR="0033207A" w:rsidRDefault="0074349A">
            <w:pPr>
              <w:pStyle w:val="Textindependent"/>
              <w:widowControl w:val="0"/>
              <w:rPr>
                <w:b w:val="0"/>
                <w:bCs w:val="0"/>
                <w:sz w:val="22"/>
                <w:szCs w:val="22"/>
              </w:rPr>
            </w:pPr>
            <w:r w:rsidRPr="00630AB4">
              <w:rPr>
                <w:b w:val="0"/>
                <w:bCs w:val="0"/>
                <w:sz w:val="22"/>
                <w:szCs w:val="22"/>
              </w:rPr>
              <w:t>Desaparició empresa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8507E" w14:textId="77777777" w:rsidR="0033207A" w:rsidRDefault="0074349A">
            <w:pPr>
              <w:pStyle w:val="Textindependent"/>
              <w:widowControl w:val="0"/>
              <w:jc w:val="right"/>
              <w:rPr>
                <w:sz w:val="22"/>
                <w:szCs w:val="22"/>
              </w:rPr>
            </w:pPr>
            <w:r>
              <w:rPr>
                <w:sz w:val="22"/>
                <w:szCs w:val="22"/>
              </w:rPr>
              <w:t>219,64 €</w:t>
            </w:r>
          </w:p>
        </w:tc>
      </w:tr>
    </w:tbl>
    <w:p w14:paraId="2A085080" w14:textId="77777777" w:rsidR="0033207A" w:rsidRDefault="0033207A">
      <w:pPr>
        <w:pStyle w:val="Textindependent"/>
      </w:pPr>
    </w:p>
    <w:p w14:paraId="2A085081" w14:textId="77777777" w:rsidR="0033207A" w:rsidRDefault="0074349A">
      <w:pPr>
        <w:rPr>
          <w:rFonts w:ascii="Arial Narrow" w:hAnsi="Arial Narrow" w:cs="Arial"/>
          <w:bCs/>
        </w:rPr>
      </w:pPr>
      <w:r>
        <w:rPr>
          <w:rFonts w:ascii="Arial Narrow" w:hAnsi="Arial Narrow" w:cs="Arial"/>
          <w:b/>
          <w:bCs/>
        </w:rPr>
        <w:t>Segon.-</w:t>
      </w:r>
      <w:r>
        <w:rPr>
          <w:rFonts w:ascii="Arial Narrow" w:hAnsi="Arial Narrow" w:cs="Arial"/>
          <w:bCs/>
        </w:rPr>
        <w:t xml:space="preserve">  Donar de baixa al padró municipal de rebuts incobrats els que es relacionen el requadre anterior.</w:t>
      </w:r>
    </w:p>
    <w:p w14:paraId="2A085082" w14:textId="77777777" w:rsidR="0033207A" w:rsidRDefault="0033207A">
      <w:pPr>
        <w:rPr>
          <w:rFonts w:ascii="Arial Narrow" w:hAnsi="Arial Narrow"/>
          <w:b/>
          <w:bCs/>
          <w:color w:val="FF0000"/>
          <w:szCs w:val="24"/>
        </w:rPr>
      </w:pPr>
    </w:p>
    <w:p w14:paraId="2A085083" w14:textId="77777777" w:rsidR="0033207A" w:rsidRDefault="0033207A">
      <w:pPr>
        <w:rPr>
          <w:rFonts w:ascii="Arial Narrow" w:hAnsi="Arial Narrow"/>
          <w:b/>
          <w:bCs/>
          <w:color w:val="FF0000"/>
          <w:szCs w:val="24"/>
        </w:rPr>
      </w:pPr>
    </w:p>
    <w:p w14:paraId="2A085084" w14:textId="691E2576" w:rsidR="0033207A" w:rsidRDefault="0074349A">
      <w:pPr>
        <w:ind w:right="44"/>
        <w:rPr>
          <w:rFonts w:ascii="Arial Narrow" w:eastAsiaTheme="minorHAnsi" w:hAnsi="Arial Narrow" w:cs="Arial"/>
          <w:b/>
          <w:color w:val="000000"/>
          <w:szCs w:val="24"/>
          <w:lang w:eastAsia="en-US"/>
        </w:rPr>
      </w:pPr>
      <w:r>
        <w:rPr>
          <w:rFonts w:ascii="Arial Narrow" w:eastAsiaTheme="minorHAnsi" w:hAnsi="Arial Narrow" w:cs="Arial"/>
          <w:b/>
          <w:color w:val="000000"/>
          <w:szCs w:val="24"/>
          <w:lang w:eastAsia="en-US"/>
        </w:rPr>
        <w:t>5.3  Canvi de titularitat de comptadors d’aigua.</w:t>
      </w:r>
    </w:p>
    <w:p w14:paraId="2A085085" w14:textId="77777777" w:rsidR="0033207A" w:rsidRDefault="0033207A">
      <w:pPr>
        <w:suppressAutoHyphens w:val="0"/>
        <w:ind w:right="44"/>
        <w:rPr>
          <w:rFonts w:ascii="Arial Narrow" w:eastAsiaTheme="minorHAnsi" w:hAnsi="Arial Narrow" w:cs="Arial"/>
          <w:bCs/>
          <w:color w:val="000000"/>
          <w:szCs w:val="24"/>
          <w:lang w:eastAsia="en-US"/>
        </w:rPr>
      </w:pPr>
    </w:p>
    <w:p w14:paraId="2A085086"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Atès que s’han sol·licitat els canvis de nom dels comptadors que es detallen a continuació del servei municipal d’abastament d’aigua potable.</w:t>
      </w:r>
    </w:p>
    <w:p w14:paraId="2A085087" w14:textId="77777777" w:rsidR="0033207A" w:rsidRDefault="0033207A">
      <w:pPr>
        <w:suppressAutoHyphens w:val="0"/>
        <w:ind w:right="44"/>
        <w:rPr>
          <w:rFonts w:ascii="Arial Narrow" w:eastAsiaTheme="minorHAnsi" w:hAnsi="Arial Narrow" w:cs="Arial"/>
          <w:bCs/>
          <w:color w:val="000000"/>
          <w:szCs w:val="24"/>
          <w:lang w:eastAsia="en-US"/>
        </w:rPr>
      </w:pPr>
    </w:p>
    <w:tbl>
      <w:tblPr>
        <w:tblW w:w="8920" w:type="dxa"/>
        <w:tblLayout w:type="fixed"/>
        <w:tblCellMar>
          <w:left w:w="70" w:type="dxa"/>
          <w:right w:w="70" w:type="dxa"/>
        </w:tblCellMar>
        <w:tblLook w:val="04A0" w:firstRow="1" w:lastRow="0" w:firstColumn="1" w:lastColumn="0" w:noHBand="0" w:noVBand="1"/>
      </w:tblPr>
      <w:tblGrid>
        <w:gridCol w:w="919"/>
        <w:gridCol w:w="2061"/>
        <w:gridCol w:w="2199"/>
        <w:gridCol w:w="2280"/>
        <w:gridCol w:w="1461"/>
      </w:tblGrid>
      <w:tr w:rsidR="0033207A" w14:paraId="2A08508D" w14:textId="77777777">
        <w:trPr>
          <w:trHeight w:val="300"/>
        </w:trPr>
        <w:tc>
          <w:tcPr>
            <w:tcW w:w="919" w:type="dxa"/>
            <w:shd w:val="clear" w:color="auto" w:fill="auto"/>
            <w:vAlign w:val="bottom"/>
          </w:tcPr>
          <w:p w14:paraId="2A085088"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Número</w:t>
            </w:r>
          </w:p>
        </w:tc>
        <w:tc>
          <w:tcPr>
            <w:tcW w:w="2061" w:type="dxa"/>
            <w:shd w:val="clear" w:color="auto" w:fill="auto"/>
            <w:vAlign w:val="bottom"/>
          </w:tcPr>
          <w:p w14:paraId="2A085089" w14:textId="77777777" w:rsidR="0033207A" w:rsidRDefault="0074349A">
            <w:pPr>
              <w:widowControl w:val="0"/>
              <w:suppressAutoHyphens w:val="0"/>
              <w:jc w:val="left"/>
              <w:rPr>
                <w:rFonts w:ascii="Aptos Narrow" w:hAnsi="Aptos Narrow"/>
                <w:b/>
                <w:bCs/>
                <w:i/>
                <w:iCs/>
                <w:color w:val="000000"/>
                <w:sz w:val="18"/>
                <w:szCs w:val="18"/>
                <w:lang w:val="es-ES" w:eastAsia="es-ES"/>
              </w:rPr>
            </w:pPr>
            <w:proofErr w:type="spellStart"/>
            <w:r>
              <w:rPr>
                <w:rFonts w:ascii="Aptos Narrow" w:hAnsi="Aptos Narrow"/>
                <w:b/>
                <w:bCs/>
                <w:i/>
                <w:iCs/>
                <w:color w:val="000000"/>
                <w:sz w:val="18"/>
                <w:szCs w:val="18"/>
                <w:lang w:val="es-ES" w:eastAsia="es-ES"/>
              </w:rPr>
              <w:t>Antic</w:t>
            </w:r>
            <w:proofErr w:type="spellEnd"/>
            <w:r>
              <w:rPr>
                <w:rFonts w:ascii="Aptos Narrow" w:hAnsi="Aptos Narrow"/>
                <w:b/>
                <w:bCs/>
                <w:i/>
                <w:iCs/>
                <w:color w:val="000000"/>
                <w:sz w:val="18"/>
                <w:szCs w:val="18"/>
                <w:lang w:val="es-ES" w:eastAsia="es-ES"/>
              </w:rPr>
              <w:t xml:space="preserve"> Titular</w:t>
            </w:r>
          </w:p>
        </w:tc>
        <w:tc>
          <w:tcPr>
            <w:tcW w:w="2199" w:type="dxa"/>
            <w:shd w:val="clear" w:color="auto" w:fill="auto"/>
            <w:vAlign w:val="bottom"/>
          </w:tcPr>
          <w:p w14:paraId="2A08508A"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Actual Titular</w:t>
            </w:r>
          </w:p>
        </w:tc>
        <w:tc>
          <w:tcPr>
            <w:tcW w:w="2280" w:type="dxa"/>
            <w:shd w:val="clear" w:color="auto" w:fill="auto"/>
            <w:vAlign w:val="bottom"/>
          </w:tcPr>
          <w:p w14:paraId="2A08508B" w14:textId="77777777" w:rsidR="0033207A" w:rsidRDefault="0074349A">
            <w:pPr>
              <w:widowControl w:val="0"/>
              <w:suppressAutoHyphens w:val="0"/>
              <w:jc w:val="left"/>
              <w:rPr>
                <w:rFonts w:ascii="Aptos Narrow" w:hAnsi="Aptos Narrow"/>
                <w:b/>
                <w:bCs/>
                <w:i/>
                <w:iCs/>
                <w:color w:val="000000"/>
                <w:sz w:val="18"/>
                <w:szCs w:val="18"/>
                <w:lang w:val="es-ES" w:eastAsia="es-ES"/>
              </w:rPr>
            </w:pPr>
            <w:proofErr w:type="spellStart"/>
            <w:r>
              <w:rPr>
                <w:rFonts w:ascii="Aptos Narrow" w:hAnsi="Aptos Narrow"/>
                <w:b/>
                <w:bCs/>
                <w:i/>
                <w:iCs/>
                <w:color w:val="000000"/>
                <w:sz w:val="18"/>
                <w:szCs w:val="18"/>
                <w:lang w:val="es-ES" w:eastAsia="es-ES"/>
              </w:rPr>
              <w:t>Adreça</w:t>
            </w:r>
            <w:proofErr w:type="spellEnd"/>
            <w:r>
              <w:rPr>
                <w:rFonts w:ascii="Aptos Narrow" w:hAnsi="Aptos Narrow"/>
                <w:b/>
                <w:bCs/>
                <w:i/>
                <w:iCs/>
                <w:color w:val="000000"/>
                <w:sz w:val="18"/>
                <w:szCs w:val="18"/>
                <w:lang w:val="es-ES" w:eastAsia="es-ES"/>
              </w:rPr>
              <w:t xml:space="preserve"> </w:t>
            </w:r>
            <w:proofErr w:type="spellStart"/>
            <w:r>
              <w:rPr>
                <w:rFonts w:ascii="Aptos Narrow" w:hAnsi="Aptos Narrow"/>
                <w:b/>
                <w:bCs/>
                <w:i/>
                <w:iCs/>
                <w:color w:val="000000"/>
                <w:sz w:val="18"/>
                <w:szCs w:val="18"/>
                <w:lang w:val="es-ES" w:eastAsia="es-ES"/>
              </w:rPr>
              <w:t>subministrament</w:t>
            </w:r>
            <w:proofErr w:type="spellEnd"/>
          </w:p>
        </w:tc>
        <w:tc>
          <w:tcPr>
            <w:tcW w:w="1461" w:type="dxa"/>
            <w:shd w:val="clear" w:color="auto" w:fill="auto"/>
            <w:vAlign w:val="bottom"/>
          </w:tcPr>
          <w:p w14:paraId="2A08508C"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Causa</w:t>
            </w:r>
          </w:p>
        </w:tc>
      </w:tr>
      <w:tr w:rsidR="0033207A" w14:paraId="2A085093" w14:textId="77777777">
        <w:trPr>
          <w:trHeight w:val="300"/>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08508E" w14:textId="77777777" w:rsidR="0033207A" w:rsidRDefault="0074349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437/049</w:t>
            </w:r>
          </w:p>
        </w:tc>
        <w:tc>
          <w:tcPr>
            <w:tcW w:w="2061" w:type="dxa"/>
            <w:tcBorders>
              <w:top w:val="single" w:sz="4" w:space="0" w:color="000000"/>
              <w:bottom w:val="single" w:sz="4" w:space="0" w:color="000000"/>
              <w:right w:val="single" w:sz="4" w:space="0" w:color="000000"/>
            </w:tcBorders>
            <w:shd w:val="clear" w:color="auto" w:fill="auto"/>
            <w:vAlign w:val="bottom"/>
          </w:tcPr>
          <w:p w14:paraId="2A08508F" w14:textId="5DB74382"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C.O.S.</w:t>
            </w:r>
          </w:p>
        </w:tc>
        <w:tc>
          <w:tcPr>
            <w:tcW w:w="2199" w:type="dxa"/>
            <w:tcBorders>
              <w:top w:val="single" w:sz="4" w:space="0" w:color="000000"/>
              <w:bottom w:val="single" w:sz="4" w:space="0" w:color="000000"/>
              <w:right w:val="single" w:sz="4" w:space="0" w:color="000000"/>
            </w:tcBorders>
            <w:shd w:val="clear" w:color="auto" w:fill="auto"/>
            <w:vAlign w:val="bottom"/>
          </w:tcPr>
          <w:p w14:paraId="2A085090" w14:textId="62E69F88"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M.J.R.O.</w:t>
            </w:r>
          </w:p>
        </w:tc>
        <w:tc>
          <w:tcPr>
            <w:tcW w:w="2280" w:type="dxa"/>
            <w:tcBorders>
              <w:top w:val="single" w:sz="4" w:space="0" w:color="000000"/>
              <w:bottom w:val="single" w:sz="4" w:space="0" w:color="000000"/>
              <w:right w:val="single" w:sz="4" w:space="0" w:color="000000"/>
            </w:tcBorders>
            <w:shd w:val="clear" w:color="auto" w:fill="auto"/>
            <w:vAlign w:val="bottom"/>
          </w:tcPr>
          <w:p w14:paraId="2A085091" w14:textId="03DEC26E"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top w:val="single" w:sz="4" w:space="0" w:color="000000"/>
              <w:bottom w:val="single" w:sz="4" w:space="0" w:color="000000"/>
              <w:right w:val="single" w:sz="4" w:space="0" w:color="000000"/>
            </w:tcBorders>
            <w:shd w:val="clear" w:color="auto" w:fill="auto"/>
            <w:vAlign w:val="bottom"/>
          </w:tcPr>
          <w:p w14:paraId="2A085092" w14:textId="77777777" w:rsidR="0033207A" w:rsidRDefault="0074349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r w:rsidR="0033207A" w14:paraId="2A085099"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94" w14:textId="77777777" w:rsidR="0033207A" w:rsidRDefault="0074349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337/394</w:t>
            </w:r>
          </w:p>
        </w:tc>
        <w:tc>
          <w:tcPr>
            <w:tcW w:w="2061" w:type="dxa"/>
            <w:tcBorders>
              <w:bottom w:val="single" w:sz="4" w:space="0" w:color="000000"/>
              <w:right w:val="single" w:sz="4" w:space="0" w:color="000000"/>
            </w:tcBorders>
            <w:shd w:val="clear" w:color="auto" w:fill="auto"/>
            <w:vAlign w:val="bottom"/>
          </w:tcPr>
          <w:p w14:paraId="2A085095" w14:textId="5A6F6150"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T.G.H.</w:t>
            </w:r>
          </w:p>
        </w:tc>
        <w:tc>
          <w:tcPr>
            <w:tcW w:w="2199" w:type="dxa"/>
            <w:tcBorders>
              <w:bottom w:val="single" w:sz="4" w:space="0" w:color="000000"/>
              <w:right w:val="single" w:sz="4" w:space="0" w:color="000000"/>
            </w:tcBorders>
            <w:shd w:val="clear" w:color="auto" w:fill="auto"/>
            <w:vAlign w:val="bottom"/>
          </w:tcPr>
          <w:p w14:paraId="2A085096" w14:textId="602DD168"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A.G.D.</w:t>
            </w:r>
          </w:p>
        </w:tc>
        <w:tc>
          <w:tcPr>
            <w:tcW w:w="2280" w:type="dxa"/>
            <w:tcBorders>
              <w:bottom w:val="single" w:sz="4" w:space="0" w:color="000000"/>
              <w:right w:val="single" w:sz="4" w:space="0" w:color="000000"/>
            </w:tcBorders>
            <w:shd w:val="clear" w:color="auto" w:fill="auto"/>
            <w:vAlign w:val="bottom"/>
          </w:tcPr>
          <w:p w14:paraId="2A085097" w14:textId="671F5E64"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98" w14:textId="77777777" w:rsidR="0033207A" w:rsidRDefault="0074349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r w:rsidR="0033207A" w14:paraId="2A08509F"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9A" w14:textId="77777777" w:rsidR="0033207A" w:rsidRDefault="0074349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034/566</w:t>
            </w:r>
          </w:p>
        </w:tc>
        <w:tc>
          <w:tcPr>
            <w:tcW w:w="2061" w:type="dxa"/>
            <w:tcBorders>
              <w:bottom w:val="single" w:sz="4" w:space="0" w:color="000000"/>
              <w:right w:val="single" w:sz="4" w:space="0" w:color="000000"/>
            </w:tcBorders>
            <w:shd w:val="clear" w:color="auto" w:fill="auto"/>
            <w:vAlign w:val="bottom"/>
          </w:tcPr>
          <w:p w14:paraId="2A08509B" w14:textId="7C37C96C"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M.G.B.</w:t>
            </w:r>
          </w:p>
        </w:tc>
        <w:tc>
          <w:tcPr>
            <w:tcW w:w="2199" w:type="dxa"/>
            <w:tcBorders>
              <w:bottom w:val="single" w:sz="4" w:space="0" w:color="000000"/>
              <w:right w:val="single" w:sz="4" w:space="0" w:color="000000"/>
            </w:tcBorders>
            <w:shd w:val="clear" w:color="auto" w:fill="auto"/>
            <w:vAlign w:val="bottom"/>
          </w:tcPr>
          <w:p w14:paraId="2A08509C" w14:textId="02310142"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G.R.G.</w:t>
            </w:r>
          </w:p>
        </w:tc>
        <w:tc>
          <w:tcPr>
            <w:tcW w:w="2280" w:type="dxa"/>
            <w:tcBorders>
              <w:bottom w:val="single" w:sz="4" w:space="0" w:color="000000"/>
              <w:right w:val="single" w:sz="4" w:space="0" w:color="000000"/>
            </w:tcBorders>
            <w:shd w:val="clear" w:color="auto" w:fill="auto"/>
            <w:vAlign w:val="bottom"/>
          </w:tcPr>
          <w:p w14:paraId="2A08509D" w14:textId="29014636"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9E" w14:textId="77777777" w:rsidR="0033207A" w:rsidRDefault="0074349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compra-venda</w:t>
            </w:r>
          </w:p>
        </w:tc>
      </w:tr>
      <w:tr w:rsidR="0033207A" w14:paraId="2A0850A5"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A0" w14:textId="77777777" w:rsidR="0033207A" w:rsidRDefault="0074349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415/504</w:t>
            </w:r>
          </w:p>
        </w:tc>
        <w:tc>
          <w:tcPr>
            <w:tcW w:w="2061" w:type="dxa"/>
            <w:tcBorders>
              <w:bottom w:val="single" w:sz="4" w:space="0" w:color="000000"/>
              <w:right w:val="single" w:sz="4" w:space="0" w:color="000000"/>
            </w:tcBorders>
            <w:shd w:val="clear" w:color="auto" w:fill="auto"/>
            <w:vAlign w:val="bottom"/>
          </w:tcPr>
          <w:p w14:paraId="2A0850A1" w14:textId="1C6D9E18"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J.B.R.</w:t>
            </w:r>
          </w:p>
        </w:tc>
        <w:tc>
          <w:tcPr>
            <w:tcW w:w="2199" w:type="dxa"/>
            <w:tcBorders>
              <w:bottom w:val="single" w:sz="4" w:space="0" w:color="000000"/>
              <w:right w:val="single" w:sz="4" w:space="0" w:color="000000"/>
            </w:tcBorders>
            <w:shd w:val="clear" w:color="auto" w:fill="auto"/>
            <w:vAlign w:val="bottom"/>
          </w:tcPr>
          <w:p w14:paraId="2A0850A2" w14:textId="30E37B6E"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J.B.G.</w:t>
            </w:r>
          </w:p>
        </w:tc>
        <w:tc>
          <w:tcPr>
            <w:tcW w:w="2280" w:type="dxa"/>
            <w:tcBorders>
              <w:bottom w:val="single" w:sz="4" w:space="0" w:color="000000"/>
              <w:right w:val="single" w:sz="4" w:space="0" w:color="000000"/>
            </w:tcBorders>
            <w:shd w:val="clear" w:color="auto" w:fill="auto"/>
            <w:vAlign w:val="bottom"/>
          </w:tcPr>
          <w:p w14:paraId="2A0850A3" w14:textId="690BA13D" w:rsidR="0033207A" w:rsidRDefault="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A4" w14:textId="77777777" w:rsidR="0033207A" w:rsidRDefault="0074349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bl>
    <w:p w14:paraId="2A0850A6" w14:textId="77777777" w:rsidR="0033207A" w:rsidRDefault="0033207A">
      <w:pPr>
        <w:suppressAutoHyphens w:val="0"/>
        <w:ind w:right="44"/>
        <w:rPr>
          <w:rFonts w:ascii="Arial Narrow" w:eastAsiaTheme="minorHAnsi" w:hAnsi="Arial Narrow" w:cs="Arial"/>
          <w:bCs/>
          <w:color w:val="000000"/>
          <w:szCs w:val="24"/>
          <w:lang w:eastAsia="en-US"/>
        </w:rPr>
      </w:pPr>
    </w:p>
    <w:p w14:paraId="2A0850A7"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Atesa la revisió de la documentació que acredita cada cas en concret i atès que és correcta en totes les sol·licituds.</w:t>
      </w:r>
    </w:p>
    <w:p w14:paraId="2A0850A8" w14:textId="77777777" w:rsidR="0033207A" w:rsidRDefault="0033207A">
      <w:pPr>
        <w:suppressAutoHyphens w:val="0"/>
        <w:ind w:right="44"/>
        <w:rPr>
          <w:rFonts w:ascii="Arial Narrow" w:eastAsiaTheme="minorHAnsi" w:hAnsi="Arial Narrow" w:cs="Arial"/>
          <w:bCs/>
          <w:color w:val="000000"/>
          <w:szCs w:val="24"/>
          <w:lang w:eastAsia="en-US"/>
        </w:rPr>
      </w:pPr>
    </w:p>
    <w:p w14:paraId="2A0850A9" w14:textId="77777777" w:rsidR="0033207A" w:rsidRDefault="0074349A">
      <w:pPr>
        <w:tabs>
          <w:tab w:val="left" w:pos="4962"/>
        </w:tabs>
        <w:suppressAutoHyphens w:val="0"/>
        <w:spacing w:line="276" w:lineRule="auto"/>
        <w:rPr>
          <w:rFonts w:ascii="Arial Narrow" w:eastAsiaTheme="minorHAnsi" w:hAnsi="Arial Narrow" w:cs="Calibri"/>
          <w:b/>
          <w:bCs/>
          <w:szCs w:val="24"/>
          <w:lang w:eastAsia="es-ES"/>
        </w:rPr>
      </w:pPr>
      <w:r>
        <w:rPr>
          <w:rFonts w:ascii="Arial Narrow" w:eastAsiaTheme="minorHAnsi" w:hAnsi="Arial Narrow" w:cs="Calibri"/>
          <w:b/>
          <w:bCs/>
          <w:szCs w:val="24"/>
          <w:lang w:eastAsia="es-ES"/>
        </w:rPr>
        <w:t>La Junta de Govern Local acorda per unanimitat:</w:t>
      </w:r>
    </w:p>
    <w:p w14:paraId="2A0850AA" w14:textId="77777777" w:rsidR="0033207A" w:rsidRDefault="0033207A">
      <w:pPr>
        <w:suppressAutoHyphens w:val="0"/>
        <w:ind w:right="44"/>
        <w:rPr>
          <w:rFonts w:ascii="Arial Narrow" w:eastAsiaTheme="minorHAnsi" w:hAnsi="Arial Narrow" w:cs="Arial"/>
          <w:bCs/>
          <w:color w:val="000000"/>
          <w:szCs w:val="24"/>
          <w:lang w:eastAsia="en-US"/>
        </w:rPr>
      </w:pPr>
    </w:p>
    <w:p w14:paraId="2A0850AB"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Primer.</w:t>
      </w:r>
      <w:r>
        <w:rPr>
          <w:rFonts w:ascii="Arial Narrow" w:eastAsiaTheme="minorHAnsi" w:hAnsi="Arial Narrow" w:cs="Arial"/>
          <w:bCs/>
          <w:color w:val="000000"/>
          <w:szCs w:val="24"/>
          <w:lang w:eastAsia="en-US"/>
        </w:rPr>
        <w:t xml:space="preserve"> Aprovar el canvi de titularitat dels comptadors de subministrament municipal d’aigua potable que es detallen a continuació: </w:t>
      </w:r>
    </w:p>
    <w:p w14:paraId="2A0850AC" w14:textId="77777777" w:rsidR="0033207A" w:rsidRDefault="0033207A">
      <w:pPr>
        <w:suppressAutoHyphens w:val="0"/>
        <w:ind w:right="44"/>
        <w:rPr>
          <w:rFonts w:ascii="Arial Narrow" w:eastAsiaTheme="minorHAnsi" w:hAnsi="Arial Narrow" w:cs="Arial"/>
          <w:bCs/>
          <w:color w:val="000000"/>
          <w:szCs w:val="24"/>
          <w:lang w:eastAsia="en-US"/>
        </w:rPr>
      </w:pPr>
    </w:p>
    <w:tbl>
      <w:tblPr>
        <w:tblW w:w="8920" w:type="dxa"/>
        <w:tblLayout w:type="fixed"/>
        <w:tblCellMar>
          <w:left w:w="70" w:type="dxa"/>
          <w:right w:w="70" w:type="dxa"/>
        </w:tblCellMar>
        <w:tblLook w:val="04A0" w:firstRow="1" w:lastRow="0" w:firstColumn="1" w:lastColumn="0" w:noHBand="0" w:noVBand="1"/>
      </w:tblPr>
      <w:tblGrid>
        <w:gridCol w:w="919"/>
        <w:gridCol w:w="2061"/>
        <w:gridCol w:w="2199"/>
        <w:gridCol w:w="2280"/>
        <w:gridCol w:w="1461"/>
      </w:tblGrid>
      <w:tr w:rsidR="0033207A" w14:paraId="2A0850B2" w14:textId="77777777">
        <w:trPr>
          <w:trHeight w:val="300"/>
        </w:trPr>
        <w:tc>
          <w:tcPr>
            <w:tcW w:w="919" w:type="dxa"/>
            <w:shd w:val="clear" w:color="auto" w:fill="auto"/>
            <w:vAlign w:val="bottom"/>
          </w:tcPr>
          <w:p w14:paraId="2A0850AD"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Número</w:t>
            </w:r>
          </w:p>
        </w:tc>
        <w:tc>
          <w:tcPr>
            <w:tcW w:w="2061" w:type="dxa"/>
            <w:shd w:val="clear" w:color="auto" w:fill="auto"/>
            <w:vAlign w:val="bottom"/>
          </w:tcPr>
          <w:p w14:paraId="2A0850AE" w14:textId="77777777" w:rsidR="0033207A" w:rsidRDefault="0074349A">
            <w:pPr>
              <w:widowControl w:val="0"/>
              <w:suppressAutoHyphens w:val="0"/>
              <w:jc w:val="left"/>
              <w:rPr>
                <w:rFonts w:ascii="Aptos Narrow" w:hAnsi="Aptos Narrow"/>
                <w:b/>
                <w:bCs/>
                <w:i/>
                <w:iCs/>
                <w:color w:val="000000"/>
                <w:sz w:val="18"/>
                <w:szCs w:val="18"/>
                <w:lang w:val="es-ES" w:eastAsia="es-ES"/>
              </w:rPr>
            </w:pPr>
            <w:proofErr w:type="spellStart"/>
            <w:r>
              <w:rPr>
                <w:rFonts w:ascii="Aptos Narrow" w:hAnsi="Aptos Narrow"/>
                <w:b/>
                <w:bCs/>
                <w:i/>
                <w:iCs/>
                <w:color w:val="000000"/>
                <w:sz w:val="18"/>
                <w:szCs w:val="18"/>
                <w:lang w:val="es-ES" w:eastAsia="es-ES"/>
              </w:rPr>
              <w:t>Antic</w:t>
            </w:r>
            <w:proofErr w:type="spellEnd"/>
            <w:r>
              <w:rPr>
                <w:rFonts w:ascii="Aptos Narrow" w:hAnsi="Aptos Narrow"/>
                <w:b/>
                <w:bCs/>
                <w:i/>
                <w:iCs/>
                <w:color w:val="000000"/>
                <w:sz w:val="18"/>
                <w:szCs w:val="18"/>
                <w:lang w:val="es-ES" w:eastAsia="es-ES"/>
              </w:rPr>
              <w:t xml:space="preserve"> Titular</w:t>
            </w:r>
          </w:p>
        </w:tc>
        <w:tc>
          <w:tcPr>
            <w:tcW w:w="2199" w:type="dxa"/>
            <w:shd w:val="clear" w:color="auto" w:fill="auto"/>
            <w:vAlign w:val="bottom"/>
          </w:tcPr>
          <w:p w14:paraId="2A0850AF"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Actual Titular</w:t>
            </w:r>
          </w:p>
        </w:tc>
        <w:tc>
          <w:tcPr>
            <w:tcW w:w="2280" w:type="dxa"/>
            <w:shd w:val="clear" w:color="auto" w:fill="auto"/>
            <w:vAlign w:val="bottom"/>
          </w:tcPr>
          <w:p w14:paraId="2A0850B0" w14:textId="77777777" w:rsidR="0033207A" w:rsidRDefault="0074349A">
            <w:pPr>
              <w:widowControl w:val="0"/>
              <w:suppressAutoHyphens w:val="0"/>
              <w:jc w:val="left"/>
              <w:rPr>
                <w:rFonts w:ascii="Aptos Narrow" w:hAnsi="Aptos Narrow"/>
                <w:b/>
                <w:bCs/>
                <w:i/>
                <w:iCs/>
                <w:color w:val="000000"/>
                <w:sz w:val="18"/>
                <w:szCs w:val="18"/>
                <w:lang w:val="es-ES" w:eastAsia="es-ES"/>
              </w:rPr>
            </w:pPr>
            <w:proofErr w:type="spellStart"/>
            <w:r>
              <w:rPr>
                <w:rFonts w:ascii="Aptos Narrow" w:hAnsi="Aptos Narrow"/>
                <w:b/>
                <w:bCs/>
                <w:i/>
                <w:iCs/>
                <w:color w:val="000000"/>
                <w:sz w:val="18"/>
                <w:szCs w:val="18"/>
                <w:lang w:val="es-ES" w:eastAsia="es-ES"/>
              </w:rPr>
              <w:t>Adreça</w:t>
            </w:r>
            <w:proofErr w:type="spellEnd"/>
            <w:r>
              <w:rPr>
                <w:rFonts w:ascii="Aptos Narrow" w:hAnsi="Aptos Narrow"/>
                <w:b/>
                <w:bCs/>
                <w:i/>
                <w:iCs/>
                <w:color w:val="000000"/>
                <w:sz w:val="18"/>
                <w:szCs w:val="18"/>
                <w:lang w:val="es-ES" w:eastAsia="es-ES"/>
              </w:rPr>
              <w:t xml:space="preserve"> </w:t>
            </w:r>
            <w:proofErr w:type="spellStart"/>
            <w:r>
              <w:rPr>
                <w:rFonts w:ascii="Aptos Narrow" w:hAnsi="Aptos Narrow"/>
                <w:b/>
                <w:bCs/>
                <w:i/>
                <w:iCs/>
                <w:color w:val="000000"/>
                <w:sz w:val="18"/>
                <w:szCs w:val="18"/>
                <w:lang w:val="es-ES" w:eastAsia="es-ES"/>
              </w:rPr>
              <w:t>subministrament</w:t>
            </w:r>
            <w:proofErr w:type="spellEnd"/>
          </w:p>
        </w:tc>
        <w:tc>
          <w:tcPr>
            <w:tcW w:w="1461" w:type="dxa"/>
            <w:shd w:val="clear" w:color="auto" w:fill="auto"/>
            <w:vAlign w:val="bottom"/>
          </w:tcPr>
          <w:p w14:paraId="2A0850B1" w14:textId="77777777" w:rsidR="0033207A" w:rsidRDefault="0074349A">
            <w:pPr>
              <w:widowControl w:val="0"/>
              <w:suppressAutoHyphens w:val="0"/>
              <w:jc w:val="left"/>
              <w:rPr>
                <w:rFonts w:ascii="Aptos Narrow" w:hAnsi="Aptos Narrow"/>
                <w:b/>
                <w:bCs/>
                <w:i/>
                <w:iCs/>
                <w:color w:val="000000"/>
                <w:sz w:val="18"/>
                <w:szCs w:val="18"/>
                <w:lang w:val="es-ES" w:eastAsia="es-ES"/>
              </w:rPr>
            </w:pPr>
            <w:r>
              <w:rPr>
                <w:rFonts w:ascii="Aptos Narrow" w:hAnsi="Aptos Narrow"/>
                <w:b/>
                <w:bCs/>
                <w:i/>
                <w:iCs/>
                <w:color w:val="000000"/>
                <w:sz w:val="18"/>
                <w:szCs w:val="18"/>
                <w:lang w:val="es-ES" w:eastAsia="es-ES"/>
              </w:rPr>
              <w:t>Causa</w:t>
            </w:r>
          </w:p>
        </w:tc>
      </w:tr>
      <w:tr w:rsidR="00467E5A" w14:paraId="2A0850B8" w14:textId="77777777">
        <w:trPr>
          <w:trHeight w:val="300"/>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0850B3" w14:textId="7777777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437/049</w:t>
            </w:r>
          </w:p>
        </w:tc>
        <w:tc>
          <w:tcPr>
            <w:tcW w:w="2061" w:type="dxa"/>
            <w:tcBorders>
              <w:top w:val="single" w:sz="4" w:space="0" w:color="000000"/>
              <w:bottom w:val="single" w:sz="4" w:space="0" w:color="000000"/>
              <w:right w:val="single" w:sz="4" w:space="0" w:color="000000"/>
            </w:tcBorders>
            <w:shd w:val="clear" w:color="auto" w:fill="auto"/>
            <w:vAlign w:val="bottom"/>
          </w:tcPr>
          <w:p w14:paraId="2A0850B4" w14:textId="08324CED"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C.O.S.</w:t>
            </w:r>
          </w:p>
        </w:tc>
        <w:tc>
          <w:tcPr>
            <w:tcW w:w="2199" w:type="dxa"/>
            <w:tcBorders>
              <w:top w:val="single" w:sz="4" w:space="0" w:color="000000"/>
              <w:bottom w:val="single" w:sz="4" w:space="0" w:color="000000"/>
              <w:right w:val="single" w:sz="4" w:space="0" w:color="000000"/>
            </w:tcBorders>
            <w:shd w:val="clear" w:color="auto" w:fill="auto"/>
            <w:vAlign w:val="bottom"/>
          </w:tcPr>
          <w:p w14:paraId="2A0850B5" w14:textId="6C449F39"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M.J.R.O.</w:t>
            </w:r>
          </w:p>
        </w:tc>
        <w:tc>
          <w:tcPr>
            <w:tcW w:w="2280" w:type="dxa"/>
            <w:tcBorders>
              <w:top w:val="single" w:sz="4" w:space="0" w:color="000000"/>
              <w:bottom w:val="single" w:sz="4" w:space="0" w:color="000000"/>
              <w:right w:val="single" w:sz="4" w:space="0" w:color="000000"/>
            </w:tcBorders>
            <w:shd w:val="clear" w:color="auto" w:fill="auto"/>
            <w:vAlign w:val="bottom"/>
          </w:tcPr>
          <w:p w14:paraId="2A0850B6" w14:textId="6F0DC90C"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top w:val="single" w:sz="4" w:space="0" w:color="000000"/>
              <w:bottom w:val="single" w:sz="4" w:space="0" w:color="000000"/>
              <w:right w:val="single" w:sz="4" w:space="0" w:color="000000"/>
            </w:tcBorders>
            <w:shd w:val="clear" w:color="auto" w:fill="auto"/>
            <w:vAlign w:val="bottom"/>
          </w:tcPr>
          <w:p w14:paraId="2A0850B7" w14:textId="77777777" w:rsidR="00467E5A" w:rsidRDefault="00467E5A" w:rsidP="00467E5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r w:rsidR="00467E5A" w14:paraId="2A0850BE"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B9" w14:textId="7777777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337/394</w:t>
            </w:r>
          </w:p>
        </w:tc>
        <w:tc>
          <w:tcPr>
            <w:tcW w:w="2061" w:type="dxa"/>
            <w:tcBorders>
              <w:bottom w:val="single" w:sz="4" w:space="0" w:color="000000"/>
              <w:right w:val="single" w:sz="4" w:space="0" w:color="000000"/>
            </w:tcBorders>
            <w:shd w:val="clear" w:color="auto" w:fill="auto"/>
            <w:vAlign w:val="bottom"/>
          </w:tcPr>
          <w:p w14:paraId="2A0850BA" w14:textId="751F945E"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T.G.H.</w:t>
            </w:r>
          </w:p>
        </w:tc>
        <w:tc>
          <w:tcPr>
            <w:tcW w:w="2199" w:type="dxa"/>
            <w:tcBorders>
              <w:bottom w:val="single" w:sz="4" w:space="0" w:color="000000"/>
              <w:right w:val="single" w:sz="4" w:space="0" w:color="000000"/>
            </w:tcBorders>
            <w:shd w:val="clear" w:color="auto" w:fill="auto"/>
            <w:vAlign w:val="bottom"/>
          </w:tcPr>
          <w:p w14:paraId="2A0850BB" w14:textId="2B0B0308"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A.G.D.</w:t>
            </w:r>
          </w:p>
        </w:tc>
        <w:tc>
          <w:tcPr>
            <w:tcW w:w="2280" w:type="dxa"/>
            <w:tcBorders>
              <w:bottom w:val="single" w:sz="4" w:space="0" w:color="000000"/>
              <w:right w:val="single" w:sz="4" w:space="0" w:color="000000"/>
            </w:tcBorders>
            <w:shd w:val="clear" w:color="auto" w:fill="auto"/>
            <w:vAlign w:val="bottom"/>
          </w:tcPr>
          <w:p w14:paraId="2A0850BC" w14:textId="2AFCF532"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BD" w14:textId="77777777" w:rsidR="00467E5A" w:rsidRDefault="00467E5A" w:rsidP="00467E5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r w:rsidR="00467E5A" w14:paraId="2A0850C4"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BF" w14:textId="7777777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034/566</w:t>
            </w:r>
          </w:p>
        </w:tc>
        <w:tc>
          <w:tcPr>
            <w:tcW w:w="2061" w:type="dxa"/>
            <w:tcBorders>
              <w:bottom w:val="single" w:sz="4" w:space="0" w:color="000000"/>
              <w:right w:val="single" w:sz="4" w:space="0" w:color="000000"/>
            </w:tcBorders>
            <w:shd w:val="clear" w:color="auto" w:fill="auto"/>
            <w:vAlign w:val="bottom"/>
          </w:tcPr>
          <w:p w14:paraId="2A0850C0" w14:textId="3FFECF91"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M.G.B.</w:t>
            </w:r>
          </w:p>
        </w:tc>
        <w:tc>
          <w:tcPr>
            <w:tcW w:w="2199" w:type="dxa"/>
            <w:tcBorders>
              <w:bottom w:val="single" w:sz="4" w:space="0" w:color="000000"/>
              <w:right w:val="single" w:sz="4" w:space="0" w:color="000000"/>
            </w:tcBorders>
            <w:shd w:val="clear" w:color="auto" w:fill="auto"/>
            <w:vAlign w:val="bottom"/>
          </w:tcPr>
          <w:p w14:paraId="2A0850C1" w14:textId="65A61A7B"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G.R.G.</w:t>
            </w:r>
          </w:p>
        </w:tc>
        <w:tc>
          <w:tcPr>
            <w:tcW w:w="2280" w:type="dxa"/>
            <w:tcBorders>
              <w:bottom w:val="single" w:sz="4" w:space="0" w:color="000000"/>
              <w:right w:val="single" w:sz="4" w:space="0" w:color="000000"/>
            </w:tcBorders>
            <w:shd w:val="clear" w:color="auto" w:fill="auto"/>
            <w:vAlign w:val="bottom"/>
          </w:tcPr>
          <w:p w14:paraId="2A0850C2" w14:textId="719C4EE8"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C3" w14:textId="7777777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compra-venda</w:t>
            </w:r>
          </w:p>
        </w:tc>
      </w:tr>
      <w:tr w:rsidR="00467E5A" w14:paraId="2A0850CA" w14:textId="77777777">
        <w:trPr>
          <w:trHeight w:val="300"/>
        </w:trPr>
        <w:tc>
          <w:tcPr>
            <w:tcW w:w="919" w:type="dxa"/>
            <w:tcBorders>
              <w:left w:val="single" w:sz="4" w:space="0" w:color="000000"/>
              <w:bottom w:val="single" w:sz="4" w:space="0" w:color="000000"/>
              <w:right w:val="single" w:sz="4" w:space="0" w:color="000000"/>
            </w:tcBorders>
            <w:shd w:val="clear" w:color="auto" w:fill="auto"/>
            <w:vAlign w:val="bottom"/>
          </w:tcPr>
          <w:p w14:paraId="2A0850C5" w14:textId="7777777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415/504</w:t>
            </w:r>
          </w:p>
        </w:tc>
        <w:tc>
          <w:tcPr>
            <w:tcW w:w="2061" w:type="dxa"/>
            <w:tcBorders>
              <w:bottom w:val="single" w:sz="4" w:space="0" w:color="000000"/>
              <w:right w:val="single" w:sz="4" w:space="0" w:color="000000"/>
            </w:tcBorders>
            <w:shd w:val="clear" w:color="auto" w:fill="auto"/>
            <w:vAlign w:val="bottom"/>
          </w:tcPr>
          <w:p w14:paraId="2A0850C6" w14:textId="5EB86F2B"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J.B.R.</w:t>
            </w:r>
          </w:p>
        </w:tc>
        <w:tc>
          <w:tcPr>
            <w:tcW w:w="2199" w:type="dxa"/>
            <w:tcBorders>
              <w:bottom w:val="single" w:sz="4" w:space="0" w:color="000000"/>
              <w:right w:val="single" w:sz="4" w:space="0" w:color="000000"/>
            </w:tcBorders>
            <w:shd w:val="clear" w:color="auto" w:fill="auto"/>
            <w:vAlign w:val="bottom"/>
          </w:tcPr>
          <w:p w14:paraId="2A0850C7" w14:textId="29B6F303"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J.B.G.</w:t>
            </w:r>
          </w:p>
        </w:tc>
        <w:tc>
          <w:tcPr>
            <w:tcW w:w="2280" w:type="dxa"/>
            <w:tcBorders>
              <w:bottom w:val="single" w:sz="4" w:space="0" w:color="000000"/>
              <w:right w:val="single" w:sz="4" w:space="0" w:color="000000"/>
            </w:tcBorders>
            <w:shd w:val="clear" w:color="auto" w:fill="auto"/>
            <w:vAlign w:val="bottom"/>
          </w:tcPr>
          <w:p w14:paraId="2A0850C8" w14:textId="0602D287" w:rsidR="00467E5A" w:rsidRDefault="00467E5A" w:rsidP="00467E5A">
            <w:pPr>
              <w:widowControl w:val="0"/>
              <w:suppressAutoHyphens w:val="0"/>
              <w:jc w:val="left"/>
              <w:rPr>
                <w:rFonts w:ascii="Aptos Narrow" w:hAnsi="Aptos Narrow"/>
                <w:color w:val="000000"/>
                <w:sz w:val="20"/>
                <w:lang w:val="es-ES" w:eastAsia="es-ES"/>
              </w:rPr>
            </w:pPr>
            <w:r>
              <w:rPr>
                <w:rFonts w:ascii="Aptos Narrow" w:hAnsi="Aptos Narrow"/>
                <w:color w:val="000000"/>
                <w:sz w:val="20"/>
                <w:lang w:val="es-ES" w:eastAsia="es-ES"/>
              </w:rPr>
              <w:t>XXX</w:t>
            </w:r>
          </w:p>
        </w:tc>
        <w:tc>
          <w:tcPr>
            <w:tcW w:w="1461" w:type="dxa"/>
            <w:tcBorders>
              <w:bottom w:val="single" w:sz="4" w:space="0" w:color="000000"/>
              <w:right w:val="single" w:sz="4" w:space="0" w:color="000000"/>
            </w:tcBorders>
            <w:shd w:val="clear" w:color="auto" w:fill="auto"/>
            <w:vAlign w:val="bottom"/>
          </w:tcPr>
          <w:p w14:paraId="2A0850C9" w14:textId="77777777" w:rsidR="00467E5A" w:rsidRDefault="00467E5A" w:rsidP="00467E5A">
            <w:pPr>
              <w:widowControl w:val="0"/>
              <w:suppressAutoHyphens w:val="0"/>
              <w:jc w:val="left"/>
              <w:rPr>
                <w:rFonts w:ascii="Aptos Narrow" w:hAnsi="Aptos Narrow"/>
                <w:color w:val="000000"/>
                <w:sz w:val="20"/>
                <w:lang w:val="es-ES" w:eastAsia="es-ES"/>
              </w:rPr>
            </w:pPr>
            <w:proofErr w:type="spellStart"/>
            <w:r>
              <w:rPr>
                <w:rFonts w:ascii="Aptos Narrow" w:hAnsi="Aptos Narrow"/>
                <w:color w:val="000000"/>
                <w:sz w:val="20"/>
                <w:lang w:val="es-ES" w:eastAsia="es-ES"/>
              </w:rPr>
              <w:t>defunció</w:t>
            </w:r>
            <w:proofErr w:type="spellEnd"/>
          </w:p>
        </w:tc>
      </w:tr>
    </w:tbl>
    <w:p w14:paraId="2A0850CB" w14:textId="77777777" w:rsidR="0033207A" w:rsidRDefault="0033207A">
      <w:pPr>
        <w:suppressAutoHyphens w:val="0"/>
        <w:ind w:right="44"/>
        <w:rPr>
          <w:rFonts w:ascii="Arial Narrow" w:eastAsiaTheme="minorHAnsi" w:hAnsi="Arial Narrow" w:cs="Arial"/>
          <w:bCs/>
          <w:color w:val="000000"/>
          <w:szCs w:val="24"/>
          <w:lang w:eastAsia="en-US"/>
        </w:rPr>
      </w:pPr>
    </w:p>
    <w:p w14:paraId="2A0850CC"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Segon.-</w:t>
      </w:r>
      <w:r>
        <w:rPr>
          <w:rFonts w:ascii="Arial Narrow" w:eastAsiaTheme="minorHAnsi" w:hAnsi="Arial Narrow" w:cs="Arial"/>
          <w:bCs/>
          <w:color w:val="000000"/>
          <w:szCs w:val="24"/>
          <w:lang w:eastAsia="en-US"/>
        </w:rPr>
        <w:t xml:space="preserve"> Comunicar les dades al servei municipal d’abastament d’aigua potable de Verges.</w:t>
      </w:r>
    </w:p>
    <w:p w14:paraId="2A0850CD" w14:textId="77777777" w:rsidR="0033207A" w:rsidRDefault="0033207A">
      <w:pPr>
        <w:suppressAutoHyphens w:val="0"/>
        <w:ind w:right="44"/>
        <w:rPr>
          <w:rFonts w:ascii="Arial Narrow" w:eastAsiaTheme="minorHAnsi" w:hAnsi="Arial Narrow" w:cs="Arial"/>
          <w:bCs/>
          <w:color w:val="000000"/>
          <w:szCs w:val="24"/>
          <w:lang w:eastAsia="en-US"/>
        </w:rPr>
      </w:pPr>
    </w:p>
    <w:p w14:paraId="2A0850CE" w14:textId="77777777" w:rsidR="0033207A" w:rsidRDefault="0033207A">
      <w:pPr>
        <w:suppressAutoHyphens w:val="0"/>
        <w:ind w:right="44"/>
        <w:rPr>
          <w:rFonts w:ascii="Arial Narrow" w:eastAsiaTheme="minorHAnsi" w:hAnsi="Arial Narrow" w:cs="Arial"/>
          <w:bCs/>
          <w:color w:val="000000"/>
          <w:szCs w:val="24"/>
          <w:lang w:eastAsia="en-US"/>
        </w:rPr>
      </w:pPr>
    </w:p>
    <w:p w14:paraId="2A0850CF" w14:textId="557F6172" w:rsidR="0033207A" w:rsidRDefault="0074349A">
      <w:pPr>
        <w:suppressAutoHyphens w:val="0"/>
        <w:ind w:right="44"/>
        <w:rPr>
          <w:rFonts w:ascii="Arial Narrow" w:eastAsiaTheme="minorHAnsi" w:hAnsi="Arial Narrow" w:cs="Arial"/>
          <w:b/>
          <w:color w:val="000000"/>
          <w:szCs w:val="24"/>
          <w:lang w:eastAsia="en-US"/>
        </w:rPr>
      </w:pPr>
      <w:r>
        <w:rPr>
          <w:rFonts w:ascii="Arial Narrow" w:eastAsiaTheme="minorHAnsi" w:hAnsi="Arial Narrow" w:cs="Arial"/>
          <w:b/>
          <w:color w:val="000000"/>
          <w:szCs w:val="24"/>
          <w:lang w:eastAsia="en-US"/>
        </w:rPr>
        <w:t>5.4. Canvi comptadors d’aigua.</w:t>
      </w:r>
    </w:p>
    <w:p w14:paraId="2A0850D0" w14:textId="77777777" w:rsidR="0033207A" w:rsidRDefault="0033207A">
      <w:pPr>
        <w:suppressAutoHyphens w:val="0"/>
        <w:ind w:right="44"/>
        <w:rPr>
          <w:rFonts w:ascii="Arial Narrow" w:eastAsiaTheme="minorHAnsi" w:hAnsi="Arial Narrow" w:cs="Arial"/>
          <w:b/>
          <w:color w:val="000000"/>
          <w:szCs w:val="24"/>
          <w:lang w:eastAsia="en-US"/>
        </w:rPr>
      </w:pPr>
    </w:p>
    <w:p w14:paraId="2A0850D1"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Atès que s’ha observat un mal funcionament de diferents comptadors que es detallen a continuació:</w:t>
      </w:r>
    </w:p>
    <w:p w14:paraId="2A0850D2" w14:textId="77777777" w:rsidR="0033207A" w:rsidRDefault="0033207A">
      <w:pPr>
        <w:suppressAutoHyphens w:val="0"/>
        <w:ind w:right="44"/>
        <w:rPr>
          <w:rFonts w:ascii="Arial Narrow" w:eastAsiaTheme="minorHAnsi" w:hAnsi="Arial Narrow" w:cs="Arial"/>
          <w:bCs/>
          <w:color w:val="000000"/>
          <w:szCs w:val="24"/>
          <w:lang w:eastAsia="en-US"/>
        </w:rPr>
      </w:pPr>
    </w:p>
    <w:tbl>
      <w:tblPr>
        <w:tblW w:w="5420" w:type="dxa"/>
        <w:tblLayout w:type="fixed"/>
        <w:tblCellMar>
          <w:left w:w="70" w:type="dxa"/>
          <w:right w:w="70" w:type="dxa"/>
        </w:tblCellMar>
        <w:tblLook w:val="04A0" w:firstRow="1" w:lastRow="0" w:firstColumn="1" w:lastColumn="0" w:noHBand="0" w:noVBand="1"/>
      </w:tblPr>
      <w:tblGrid>
        <w:gridCol w:w="1199"/>
        <w:gridCol w:w="1481"/>
        <w:gridCol w:w="2740"/>
      </w:tblGrid>
      <w:tr w:rsidR="0033207A" w14:paraId="2A0850D6" w14:textId="77777777">
        <w:trPr>
          <w:trHeight w:val="300"/>
        </w:trPr>
        <w:tc>
          <w:tcPr>
            <w:tcW w:w="1199" w:type="dxa"/>
            <w:shd w:val="clear" w:color="auto" w:fill="auto"/>
            <w:vAlign w:val="bottom"/>
          </w:tcPr>
          <w:p w14:paraId="2A0850D3" w14:textId="77777777" w:rsidR="0033207A" w:rsidRDefault="0074349A">
            <w:pPr>
              <w:widowControl w:val="0"/>
              <w:suppressAutoHyphens w:val="0"/>
              <w:jc w:val="left"/>
              <w:rPr>
                <w:rFonts w:ascii="Aptos Narrow" w:hAnsi="Aptos Narrow"/>
                <w:b/>
                <w:bCs/>
                <w:i/>
                <w:iCs/>
                <w:color w:val="000000"/>
                <w:sz w:val="20"/>
                <w:lang w:val="es-ES" w:eastAsia="es-ES"/>
              </w:rPr>
            </w:pPr>
            <w:r>
              <w:rPr>
                <w:rFonts w:ascii="Aptos Narrow" w:hAnsi="Aptos Narrow"/>
                <w:b/>
                <w:bCs/>
                <w:i/>
                <w:iCs/>
                <w:color w:val="000000"/>
                <w:sz w:val="20"/>
                <w:lang w:val="es-ES" w:eastAsia="es-ES"/>
              </w:rPr>
              <w:t>Número</w:t>
            </w:r>
          </w:p>
        </w:tc>
        <w:tc>
          <w:tcPr>
            <w:tcW w:w="1481" w:type="dxa"/>
            <w:shd w:val="clear" w:color="auto" w:fill="auto"/>
            <w:vAlign w:val="bottom"/>
          </w:tcPr>
          <w:p w14:paraId="2A0850D4" w14:textId="77777777" w:rsidR="0033207A" w:rsidRDefault="0074349A">
            <w:pPr>
              <w:widowControl w:val="0"/>
              <w:suppressAutoHyphens w:val="0"/>
              <w:jc w:val="left"/>
              <w:rPr>
                <w:rFonts w:ascii="Aptos Narrow" w:hAnsi="Aptos Narrow"/>
                <w:b/>
                <w:bCs/>
                <w:i/>
                <w:iCs/>
                <w:color w:val="000000"/>
                <w:sz w:val="20"/>
                <w:lang w:val="es-ES" w:eastAsia="es-ES"/>
              </w:rPr>
            </w:pPr>
            <w:proofErr w:type="spellStart"/>
            <w:r>
              <w:rPr>
                <w:rFonts w:ascii="Aptos Narrow" w:hAnsi="Aptos Narrow"/>
                <w:b/>
                <w:bCs/>
                <w:i/>
                <w:iCs/>
                <w:color w:val="000000"/>
                <w:sz w:val="20"/>
                <w:lang w:val="es-ES" w:eastAsia="es-ES"/>
              </w:rPr>
              <w:t>Adreça</w:t>
            </w:r>
            <w:proofErr w:type="spellEnd"/>
          </w:p>
        </w:tc>
        <w:tc>
          <w:tcPr>
            <w:tcW w:w="2740" w:type="dxa"/>
            <w:shd w:val="clear" w:color="auto" w:fill="auto"/>
            <w:vAlign w:val="bottom"/>
          </w:tcPr>
          <w:p w14:paraId="2A0850D5" w14:textId="77777777" w:rsidR="0033207A" w:rsidRDefault="0074349A">
            <w:pPr>
              <w:widowControl w:val="0"/>
              <w:suppressAutoHyphens w:val="0"/>
              <w:jc w:val="left"/>
              <w:rPr>
                <w:rFonts w:ascii="Aptos Narrow" w:hAnsi="Aptos Narrow"/>
                <w:b/>
                <w:bCs/>
                <w:i/>
                <w:iCs/>
                <w:color w:val="000000"/>
                <w:sz w:val="20"/>
                <w:lang w:val="es-ES" w:eastAsia="es-ES"/>
              </w:rPr>
            </w:pPr>
            <w:r>
              <w:rPr>
                <w:rFonts w:ascii="Aptos Narrow" w:hAnsi="Aptos Narrow"/>
                <w:b/>
                <w:bCs/>
                <w:i/>
                <w:iCs/>
                <w:color w:val="000000"/>
                <w:sz w:val="20"/>
                <w:lang w:val="es-ES" w:eastAsia="es-ES"/>
              </w:rPr>
              <w:t xml:space="preserve"> Titular</w:t>
            </w:r>
          </w:p>
        </w:tc>
      </w:tr>
      <w:tr w:rsidR="0033207A" w14:paraId="2A0850DA" w14:textId="77777777">
        <w:trPr>
          <w:trHeight w:val="300"/>
        </w:trPr>
        <w:tc>
          <w:tcPr>
            <w:tcW w:w="11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0850D7" w14:textId="77777777" w:rsidR="0033207A" w:rsidRDefault="0074349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296/350</w:t>
            </w:r>
          </w:p>
        </w:tc>
        <w:tc>
          <w:tcPr>
            <w:tcW w:w="1481" w:type="dxa"/>
            <w:tcBorders>
              <w:top w:val="single" w:sz="4" w:space="0" w:color="000000"/>
              <w:bottom w:val="single" w:sz="4" w:space="0" w:color="000000"/>
              <w:right w:val="single" w:sz="4" w:space="0" w:color="000000"/>
            </w:tcBorders>
            <w:shd w:val="clear" w:color="auto" w:fill="auto"/>
            <w:vAlign w:val="bottom"/>
          </w:tcPr>
          <w:p w14:paraId="2A0850D8" w14:textId="0D24AB81" w:rsidR="0033207A" w:rsidRDefault="00467E5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XXX</w:t>
            </w:r>
          </w:p>
        </w:tc>
        <w:tc>
          <w:tcPr>
            <w:tcW w:w="2740" w:type="dxa"/>
            <w:tcBorders>
              <w:top w:val="single" w:sz="4" w:space="0" w:color="000000"/>
              <w:bottom w:val="single" w:sz="4" w:space="0" w:color="000000"/>
              <w:right w:val="single" w:sz="4" w:space="0" w:color="000000"/>
            </w:tcBorders>
            <w:shd w:val="clear" w:color="auto" w:fill="auto"/>
            <w:vAlign w:val="bottom"/>
          </w:tcPr>
          <w:p w14:paraId="2A0850D9" w14:textId="2D4953B6" w:rsidR="0033207A" w:rsidRDefault="00467E5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N.B.V.</w:t>
            </w:r>
          </w:p>
        </w:tc>
      </w:tr>
      <w:tr w:rsidR="0033207A" w14:paraId="2A0850DE"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2A0850DB" w14:textId="77777777" w:rsidR="0033207A" w:rsidRDefault="0074349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256/302</w:t>
            </w:r>
          </w:p>
        </w:tc>
        <w:tc>
          <w:tcPr>
            <w:tcW w:w="1481" w:type="dxa"/>
            <w:tcBorders>
              <w:bottom w:val="single" w:sz="4" w:space="0" w:color="000000"/>
              <w:right w:val="single" w:sz="4" w:space="0" w:color="000000"/>
            </w:tcBorders>
            <w:shd w:val="clear" w:color="auto" w:fill="auto"/>
            <w:vAlign w:val="bottom"/>
          </w:tcPr>
          <w:p w14:paraId="2A0850DC" w14:textId="71A17B94" w:rsidR="0033207A" w:rsidRDefault="00467E5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XXX</w:t>
            </w:r>
          </w:p>
        </w:tc>
        <w:tc>
          <w:tcPr>
            <w:tcW w:w="2740" w:type="dxa"/>
            <w:tcBorders>
              <w:bottom w:val="single" w:sz="4" w:space="0" w:color="000000"/>
              <w:right w:val="single" w:sz="4" w:space="0" w:color="000000"/>
            </w:tcBorders>
            <w:shd w:val="clear" w:color="auto" w:fill="auto"/>
            <w:vAlign w:val="bottom"/>
          </w:tcPr>
          <w:p w14:paraId="2A0850DD" w14:textId="0AF45D5B" w:rsidR="0033207A" w:rsidRDefault="00467E5A">
            <w:pPr>
              <w:widowControl w:val="0"/>
              <w:suppressAutoHyphens w:val="0"/>
              <w:jc w:val="left"/>
              <w:rPr>
                <w:rFonts w:ascii="Aptos Narrow" w:hAnsi="Aptos Narrow"/>
                <w:color w:val="000000"/>
                <w:sz w:val="22"/>
                <w:szCs w:val="22"/>
                <w:lang w:val="es-ES" w:eastAsia="es-ES"/>
              </w:rPr>
            </w:pPr>
            <w:r>
              <w:rPr>
                <w:rFonts w:ascii="Aptos Narrow" w:hAnsi="Aptos Narrow"/>
                <w:color w:val="000000"/>
                <w:sz w:val="22"/>
                <w:szCs w:val="22"/>
                <w:lang w:val="es-ES" w:eastAsia="es-ES"/>
              </w:rPr>
              <w:t>J.P.S.</w:t>
            </w:r>
          </w:p>
        </w:tc>
      </w:tr>
    </w:tbl>
    <w:p w14:paraId="2A0850DF" w14:textId="77777777" w:rsidR="0033207A" w:rsidRDefault="0033207A">
      <w:pPr>
        <w:suppressAutoHyphens w:val="0"/>
        <w:ind w:right="44"/>
        <w:rPr>
          <w:rFonts w:ascii="Arial Narrow" w:eastAsiaTheme="minorHAnsi" w:hAnsi="Arial Narrow" w:cs="Arial"/>
          <w:bCs/>
          <w:color w:val="000000"/>
          <w:szCs w:val="24"/>
          <w:lang w:eastAsia="en-US"/>
        </w:rPr>
      </w:pPr>
    </w:p>
    <w:p w14:paraId="2A0850E1"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Atès que cal la seva substitució per evitar fuites i garantir la gestió del subministrament de forma correcte.</w:t>
      </w:r>
    </w:p>
    <w:p w14:paraId="2A0850E2" w14:textId="77777777" w:rsidR="0033207A" w:rsidRDefault="0033207A">
      <w:pPr>
        <w:suppressAutoHyphens w:val="0"/>
        <w:ind w:right="44"/>
        <w:rPr>
          <w:rFonts w:ascii="Arial Narrow" w:eastAsiaTheme="minorHAnsi" w:hAnsi="Arial Narrow" w:cs="Arial"/>
          <w:bCs/>
          <w:color w:val="000000"/>
          <w:szCs w:val="24"/>
          <w:lang w:eastAsia="en-US"/>
        </w:rPr>
      </w:pPr>
    </w:p>
    <w:p w14:paraId="2A0850E3" w14:textId="77777777" w:rsidR="0033207A" w:rsidRDefault="0074349A">
      <w:pPr>
        <w:tabs>
          <w:tab w:val="left" w:pos="4962"/>
        </w:tabs>
        <w:suppressAutoHyphens w:val="0"/>
        <w:spacing w:line="276" w:lineRule="auto"/>
        <w:rPr>
          <w:rFonts w:ascii="Arial Narrow" w:eastAsiaTheme="minorHAnsi" w:hAnsi="Arial Narrow" w:cs="Calibri"/>
          <w:b/>
          <w:bCs/>
          <w:szCs w:val="24"/>
          <w:lang w:eastAsia="es-ES"/>
        </w:rPr>
      </w:pPr>
      <w:r>
        <w:rPr>
          <w:rFonts w:ascii="Arial Narrow" w:eastAsiaTheme="minorHAnsi" w:hAnsi="Arial Narrow" w:cs="Calibri"/>
          <w:b/>
          <w:bCs/>
          <w:szCs w:val="24"/>
          <w:lang w:eastAsia="es-ES"/>
        </w:rPr>
        <w:t>La Junta de Govern Local acorda per unanimitat:</w:t>
      </w:r>
    </w:p>
    <w:p w14:paraId="2A0850E4" w14:textId="77777777" w:rsidR="0033207A" w:rsidRDefault="0033207A">
      <w:pPr>
        <w:suppressAutoHyphens w:val="0"/>
        <w:ind w:right="44"/>
        <w:rPr>
          <w:rFonts w:ascii="Arial Narrow" w:eastAsiaTheme="minorHAnsi" w:hAnsi="Arial Narrow" w:cs="Arial"/>
          <w:bCs/>
          <w:color w:val="000000"/>
          <w:szCs w:val="24"/>
          <w:lang w:eastAsia="en-US"/>
        </w:rPr>
      </w:pPr>
    </w:p>
    <w:p w14:paraId="2A0850E5"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Primer.</w:t>
      </w:r>
      <w:r>
        <w:rPr>
          <w:rFonts w:ascii="Arial Narrow" w:eastAsiaTheme="minorHAnsi" w:hAnsi="Arial Narrow" w:cs="Arial"/>
          <w:bCs/>
          <w:color w:val="000000"/>
          <w:szCs w:val="24"/>
          <w:lang w:eastAsia="en-US"/>
        </w:rPr>
        <w:t xml:space="preserve"> Aprovar el canvi de comptadors que s’han detallat més amunt als efectes de garantir el bon funcionament dels mateixos. </w:t>
      </w:r>
    </w:p>
    <w:p w14:paraId="2A0850E6" w14:textId="77777777" w:rsidR="0033207A" w:rsidRDefault="0033207A">
      <w:pPr>
        <w:suppressAutoHyphens w:val="0"/>
        <w:ind w:right="44"/>
        <w:rPr>
          <w:rFonts w:ascii="Arial Narrow" w:eastAsiaTheme="minorHAnsi" w:hAnsi="Arial Narrow" w:cs="Arial"/>
          <w:b/>
          <w:color w:val="000000"/>
          <w:szCs w:val="24"/>
          <w:lang w:eastAsia="en-US"/>
        </w:rPr>
      </w:pPr>
    </w:p>
    <w:p w14:paraId="2A0850E7" w14:textId="77777777" w:rsidR="0033207A" w:rsidRDefault="0074349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
          <w:color w:val="000000"/>
          <w:szCs w:val="24"/>
          <w:lang w:eastAsia="en-US"/>
        </w:rPr>
        <w:t>Segon.-</w:t>
      </w:r>
      <w:r>
        <w:rPr>
          <w:rFonts w:ascii="Arial Narrow" w:eastAsiaTheme="minorHAnsi" w:hAnsi="Arial Narrow" w:cs="Arial"/>
          <w:bCs/>
          <w:color w:val="000000"/>
          <w:szCs w:val="24"/>
          <w:lang w:eastAsia="en-US"/>
        </w:rPr>
        <w:t xml:space="preserve"> Comunicar les dades al servei municipal d’abastament d’aigua potable de Verges.</w:t>
      </w:r>
    </w:p>
    <w:p w14:paraId="2A0850E8" w14:textId="77777777" w:rsidR="0033207A" w:rsidRDefault="0033207A">
      <w:pPr>
        <w:suppressAutoHyphens w:val="0"/>
        <w:ind w:right="44"/>
        <w:rPr>
          <w:rFonts w:ascii="Arial Narrow" w:eastAsiaTheme="minorHAnsi" w:hAnsi="Arial Narrow" w:cs="Arial"/>
          <w:b/>
          <w:color w:val="000000"/>
          <w:szCs w:val="24"/>
          <w:lang w:eastAsia="en-US"/>
        </w:rPr>
      </w:pPr>
    </w:p>
    <w:p w14:paraId="2A0850E9" w14:textId="77777777" w:rsidR="0033207A" w:rsidRDefault="0033207A">
      <w:pPr>
        <w:suppressAutoHyphens w:val="0"/>
        <w:ind w:right="44"/>
        <w:rPr>
          <w:rFonts w:ascii="Arial Narrow" w:eastAsiaTheme="minorHAnsi" w:hAnsi="Arial Narrow" w:cs="Arial"/>
          <w:bCs/>
          <w:color w:val="000000"/>
          <w:szCs w:val="24"/>
          <w:lang w:eastAsia="en-US"/>
        </w:rPr>
      </w:pPr>
    </w:p>
    <w:p w14:paraId="2A0850EA" w14:textId="73AAD062" w:rsidR="0033207A" w:rsidRDefault="0074349A">
      <w:pPr>
        <w:rPr>
          <w:rFonts w:ascii="Arial Narrow" w:hAnsi="Arial Narrow" w:cs="Arial"/>
          <w:b/>
          <w:bCs/>
        </w:rPr>
      </w:pPr>
      <w:r>
        <w:rPr>
          <w:rFonts w:ascii="Arial Narrow" w:eastAsiaTheme="minorHAnsi" w:hAnsi="Arial Narrow" w:cs="Arial"/>
          <w:b/>
          <w:color w:val="000000"/>
          <w:szCs w:val="24"/>
          <w:lang w:eastAsia="en-US"/>
        </w:rPr>
        <w:t xml:space="preserve">5.5. </w:t>
      </w:r>
      <w:r>
        <w:rPr>
          <w:rFonts w:ascii="Arial Narrow" w:hAnsi="Arial Narrow" w:cs="Arial"/>
          <w:b/>
          <w:bCs/>
        </w:rPr>
        <w:t>Sol·licitud d’aplicació de fuites d’aigües al comptador 273/323</w:t>
      </w:r>
    </w:p>
    <w:p w14:paraId="2A0850EB" w14:textId="77777777" w:rsidR="0033207A" w:rsidRDefault="0033207A">
      <w:pPr>
        <w:rPr>
          <w:rFonts w:ascii="Arial Narrow" w:hAnsi="Arial Narrow" w:cs="Arial"/>
          <w:b/>
          <w:bCs/>
        </w:rPr>
      </w:pPr>
    </w:p>
    <w:p w14:paraId="2A0850EC" w14:textId="44A81054" w:rsidR="0033207A" w:rsidRDefault="0074349A">
      <w:pPr>
        <w:rPr>
          <w:rFonts w:ascii="Arial Narrow" w:hAnsi="Arial Narrow" w:cs="Arial"/>
          <w:bCs/>
          <w:color w:val="000000"/>
          <w:szCs w:val="24"/>
        </w:rPr>
      </w:pPr>
      <w:r>
        <w:rPr>
          <w:rFonts w:ascii="Arial Narrow" w:hAnsi="Arial Narrow" w:cs="Arial"/>
          <w:bCs/>
          <w:color w:val="000000"/>
          <w:szCs w:val="24"/>
        </w:rPr>
        <w:t xml:space="preserve">Atesa la reclamació presentada per </w:t>
      </w:r>
      <w:r w:rsidR="00467E5A">
        <w:rPr>
          <w:rFonts w:ascii="Arial Narrow" w:hAnsi="Arial Narrow" w:cs="Arial"/>
          <w:bCs/>
          <w:color w:val="000000"/>
          <w:szCs w:val="24"/>
        </w:rPr>
        <w:t>XXX</w:t>
      </w:r>
      <w:r>
        <w:rPr>
          <w:rFonts w:ascii="Arial Narrow" w:hAnsi="Arial Narrow" w:cs="Arial"/>
          <w:bCs/>
          <w:color w:val="000000"/>
          <w:szCs w:val="24"/>
        </w:rPr>
        <w:t xml:space="preserve">, per què han registrat un mal funcionament del descalcificador al seu domicili del carrer </w:t>
      </w:r>
      <w:r w:rsidR="00467E5A">
        <w:rPr>
          <w:rFonts w:ascii="Arial Narrow" w:hAnsi="Arial Narrow" w:cs="Arial"/>
          <w:bCs/>
          <w:color w:val="000000"/>
          <w:szCs w:val="24"/>
        </w:rPr>
        <w:t>XXX</w:t>
      </w:r>
      <w:r>
        <w:rPr>
          <w:rFonts w:ascii="Arial Narrow" w:hAnsi="Arial Narrow" w:cs="Arial"/>
          <w:bCs/>
          <w:color w:val="000000"/>
          <w:szCs w:val="24"/>
        </w:rPr>
        <w:t xml:space="preserve"> de Verges, durant el 1 trimestre de 2024, motiu pel que la factura ascendeix a 1.352,50 euros.</w:t>
      </w:r>
    </w:p>
    <w:p w14:paraId="2A0850ED" w14:textId="77777777" w:rsidR="0033207A" w:rsidRDefault="0033207A">
      <w:pPr>
        <w:ind w:right="44"/>
        <w:rPr>
          <w:rFonts w:ascii="Arial Narrow" w:hAnsi="Arial Narrow" w:cs="Arial"/>
          <w:bCs/>
          <w:color w:val="000000"/>
          <w:szCs w:val="24"/>
        </w:rPr>
      </w:pPr>
    </w:p>
    <w:p w14:paraId="2A0850EE" w14:textId="77777777" w:rsidR="0033207A" w:rsidRDefault="0074349A">
      <w:pPr>
        <w:ind w:right="44"/>
        <w:rPr>
          <w:rFonts w:ascii="Arial Narrow" w:hAnsi="Arial Narrow" w:cs="Arial"/>
          <w:bCs/>
          <w:color w:val="000000"/>
          <w:szCs w:val="24"/>
        </w:rPr>
      </w:pPr>
      <w:r>
        <w:rPr>
          <w:rFonts w:ascii="Arial Narrow" w:hAnsi="Arial Narrow" w:cs="Arial"/>
          <w:bCs/>
          <w:color w:val="000000"/>
          <w:szCs w:val="24"/>
        </w:rPr>
        <w:t xml:space="preserve">Atesa la documentació presentada on es fa palesa la fuita per haver-se clavat una vàlvula del descalcificador, el que provocava una fuita d’aigua., segons la factura emesa per Instal·lacions Verges, SL, qui justifica la reparació de la fuita, en data 17/05/2024. </w:t>
      </w:r>
    </w:p>
    <w:p w14:paraId="2A0850EF" w14:textId="77777777" w:rsidR="0033207A" w:rsidRDefault="0033207A">
      <w:pPr>
        <w:ind w:right="44"/>
        <w:rPr>
          <w:rFonts w:ascii="Arial Narrow" w:hAnsi="Arial Narrow" w:cs="Arial"/>
          <w:bCs/>
          <w:color w:val="000000"/>
          <w:szCs w:val="24"/>
        </w:rPr>
      </w:pPr>
    </w:p>
    <w:p w14:paraId="2A0850F0" w14:textId="77777777" w:rsidR="0033207A" w:rsidRDefault="0074349A">
      <w:pPr>
        <w:rPr>
          <w:rFonts w:ascii="Arial Narrow" w:hAnsi="Arial Narrow"/>
          <w:b/>
          <w:szCs w:val="24"/>
        </w:rPr>
      </w:pPr>
      <w:r>
        <w:rPr>
          <w:rFonts w:ascii="Arial Narrow" w:hAnsi="Arial Narrow"/>
          <w:b/>
          <w:szCs w:val="24"/>
        </w:rPr>
        <w:t>La Junta de Govern Local acorda per unanimitat:</w:t>
      </w:r>
      <w:bookmarkStart w:id="46" w:name="_Hlk136511669"/>
      <w:bookmarkEnd w:id="46"/>
    </w:p>
    <w:p w14:paraId="2A0850F1" w14:textId="77777777" w:rsidR="0033207A" w:rsidRDefault="0033207A">
      <w:pPr>
        <w:rPr>
          <w:rFonts w:ascii="Arial Narrow" w:hAnsi="Arial Narrow" w:cs="Arial"/>
          <w:bCs/>
          <w:color w:val="FF0000"/>
          <w:szCs w:val="24"/>
        </w:rPr>
      </w:pPr>
    </w:p>
    <w:p w14:paraId="2A0850F2" w14:textId="77777777" w:rsidR="0033207A" w:rsidRDefault="0074349A">
      <w:pPr>
        <w:rPr>
          <w:rFonts w:ascii="Arial Narrow" w:hAnsi="Arial Narrow"/>
          <w:szCs w:val="24"/>
        </w:rPr>
      </w:pPr>
      <w:r>
        <w:rPr>
          <w:rFonts w:ascii="Arial Narrow" w:hAnsi="Arial Narrow"/>
          <w:b/>
          <w:bCs/>
          <w:szCs w:val="24"/>
        </w:rPr>
        <w:t xml:space="preserve">Primer.- </w:t>
      </w:r>
      <w:r>
        <w:rPr>
          <w:rFonts w:ascii="Arial Narrow" w:hAnsi="Arial Narrow"/>
          <w:szCs w:val="24"/>
        </w:rPr>
        <w:t>Autoritzar la anul·lació de la factura del subministrament d’aigua potable municipal, del primer trimestre de 2024 al comptador 273/323, per un import de 1.352,50 euros.</w:t>
      </w:r>
    </w:p>
    <w:p w14:paraId="2A0850F3" w14:textId="77777777" w:rsidR="0033207A" w:rsidRDefault="0033207A">
      <w:pPr>
        <w:rPr>
          <w:rFonts w:ascii="Arial Narrow" w:hAnsi="Arial Narrow"/>
          <w:szCs w:val="24"/>
        </w:rPr>
      </w:pPr>
    </w:p>
    <w:p w14:paraId="2A0850F4" w14:textId="7CC0B602" w:rsidR="0033207A" w:rsidRDefault="0074349A">
      <w:pPr>
        <w:rPr>
          <w:rFonts w:ascii="Arial Narrow" w:hAnsi="Arial Narrow"/>
          <w:color w:val="FF0000"/>
          <w:szCs w:val="24"/>
        </w:rPr>
      </w:pPr>
      <w:r>
        <w:rPr>
          <w:rFonts w:ascii="Arial Narrow" w:hAnsi="Arial Narrow"/>
          <w:b/>
          <w:szCs w:val="24"/>
        </w:rPr>
        <w:t xml:space="preserve">Segon.- </w:t>
      </w:r>
      <w:r>
        <w:rPr>
          <w:rFonts w:ascii="Arial Narrow" w:hAnsi="Arial Narrow"/>
          <w:szCs w:val="24"/>
        </w:rPr>
        <w:t xml:space="preserve">Emetre nova liquidació pel consum d’aigua potable  durant el primer trimestre de 2024 a l’immoble del Carrer </w:t>
      </w:r>
      <w:r w:rsidR="00467E5A">
        <w:rPr>
          <w:rFonts w:ascii="Arial Narrow" w:hAnsi="Arial Narrow"/>
          <w:szCs w:val="24"/>
        </w:rPr>
        <w:t>XXX</w:t>
      </w:r>
      <w:r>
        <w:rPr>
          <w:rFonts w:ascii="Arial Narrow" w:hAnsi="Arial Narrow"/>
          <w:szCs w:val="24"/>
        </w:rPr>
        <w:t xml:space="preserve"> del senyor </w:t>
      </w:r>
      <w:r w:rsidR="00467E5A">
        <w:rPr>
          <w:rFonts w:ascii="Arial Narrow" w:hAnsi="Arial Narrow"/>
          <w:szCs w:val="24"/>
        </w:rPr>
        <w:t>XXX</w:t>
      </w:r>
      <w:r>
        <w:rPr>
          <w:rFonts w:ascii="Arial Narrow" w:hAnsi="Arial Narrow"/>
          <w:szCs w:val="24"/>
        </w:rPr>
        <w:t xml:space="preserve">, titular del comptador 273/323, aplicant el paràmetre de fuites, que ascendeix a  </w:t>
      </w:r>
      <w:r w:rsidR="0034291A">
        <w:rPr>
          <w:rFonts w:ascii="Arial Narrow" w:hAnsi="Arial Narrow"/>
          <w:szCs w:val="24"/>
        </w:rPr>
        <w:t>327,03</w:t>
      </w:r>
      <w:r>
        <w:rPr>
          <w:rFonts w:ascii="Arial Narrow" w:hAnsi="Arial Narrow"/>
          <w:szCs w:val="24"/>
        </w:rPr>
        <w:t xml:space="preserve"> euros</w:t>
      </w:r>
      <w:r>
        <w:rPr>
          <w:rFonts w:ascii="Arial Narrow" w:hAnsi="Arial Narrow"/>
          <w:color w:val="FF0000"/>
          <w:szCs w:val="24"/>
        </w:rPr>
        <w:t xml:space="preserve">. </w:t>
      </w:r>
    </w:p>
    <w:p w14:paraId="2A0850F5" w14:textId="77777777" w:rsidR="0033207A" w:rsidRDefault="0033207A">
      <w:pPr>
        <w:rPr>
          <w:rFonts w:ascii="Arial Narrow" w:hAnsi="Arial Narrow"/>
          <w:b/>
          <w:bCs/>
          <w:color w:val="FF0000"/>
          <w:szCs w:val="24"/>
        </w:rPr>
      </w:pPr>
    </w:p>
    <w:p w14:paraId="2A0850F6" w14:textId="77777777" w:rsidR="0033207A" w:rsidRDefault="0074349A">
      <w:pPr>
        <w:rPr>
          <w:rFonts w:ascii="Arial Narrow" w:hAnsi="Arial Narrow"/>
          <w:szCs w:val="24"/>
        </w:rPr>
      </w:pPr>
      <w:r>
        <w:rPr>
          <w:rFonts w:ascii="Arial Narrow" w:hAnsi="Arial Narrow"/>
          <w:b/>
          <w:bCs/>
          <w:szCs w:val="24"/>
        </w:rPr>
        <w:t>Tercer.-</w:t>
      </w:r>
      <w:r>
        <w:rPr>
          <w:rFonts w:ascii="Arial Narrow" w:hAnsi="Arial Narrow"/>
          <w:szCs w:val="24"/>
        </w:rPr>
        <w:t xml:space="preserve"> Notificar aquest acord a la persona interessada.</w:t>
      </w:r>
    </w:p>
    <w:p w14:paraId="2A0850F7" w14:textId="77777777" w:rsidR="0033207A" w:rsidRDefault="0033207A">
      <w:pPr>
        <w:ind w:right="44"/>
        <w:rPr>
          <w:rFonts w:ascii="Arial Narrow" w:hAnsi="Arial Narrow" w:cs="Arial"/>
          <w:bCs/>
          <w:color w:val="000000"/>
        </w:rPr>
      </w:pPr>
    </w:p>
    <w:p w14:paraId="2A0850F8" w14:textId="77777777" w:rsidR="0033207A" w:rsidRDefault="0033207A">
      <w:pPr>
        <w:ind w:right="44"/>
        <w:rPr>
          <w:rFonts w:ascii="Arial Narrow" w:hAnsi="Arial Narrow" w:cs="Arial"/>
          <w:bCs/>
          <w:color w:val="000000"/>
        </w:rPr>
      </w:pPr>
    </w:p>
    <w:p w14:paraId="2A0850F9" w14:textId="5BDF49EF" w:rsidR="0033207A" w:rsidRDefault="0074349A">
      <w:pPr>
        <w:rPr>
          <w:rFonts w:ascii="Arial Narrow" w:hAnsi="Arial Narrow"/>
          <w:b/>
          <w:bCs/>
          <w:color w:val="FF0000"/>
        </w:rPr>
      </w:pPr>
      <w:r>
        <w:rPr>
          <w:rFonts w:ascii="Arial Narrow" w:hAnsi="Arial Narrow" w:cs="Arial"/>
          <w:b/>
          <w:bCs/>
        </w:rPr>
        <w:t>5.6</w:t>
      </w:r>
      <w:r>
        <w:rPr>
          <w:rFonts w:ascii="Arial Narrow" w:hAnsi="Arial Narrow" w:cs="Arial"/>
        </w:rPr>
        <w:t xml:space="preserve"> </w:t>
      </w:r>
      <w:r>
        <w:rPr>
          <w:rFonts w:ascii="Arial Narrow" w:hAnsi="Arial Narrow"/>
          <w:b/>
          <w:bCs/>
        </w:rPr>
        <w:t xml:space="preserve">Alta comptadors aigua </w:t>
      </w:r>
      <w:r w:rsidR="00E80BFD">
        <w:rPr>
          <w:rFonts w:ascii="Arial Narrow" w:hAnsi="Arial Narrow"/>
          <w:b/>
          <w:bCs/>
        </w:rPr>
        <w:t>XXX</w:t>
      </w:r>
      <w:r>
        <w:rPr>
          <w:rFonts w:ascii="Arial Narrow" w:hAnsi="Arial Narrow"/>
          <w:b/>
          <w:bCs/>
          <w:color w:val="FF0000"/>
        </w:rPr>
        <w:t xml:space="preserve"> </w:t>
      </w:r>
    </w:p>
    <w:p w14:paraId="2A0850FA" w14:textId="77777777" w:rsidR="0033207A" w:rsidRDefault="0033207A">
      <w:pPr>
        <w:rPr>
          <w:rFonts w:ascii="Arial Narrow" w:hAnsi="Arial Narrow"/>
          <w:b/>
          <w:bCs/>
          <w:color w:val="FF0000"/>
        </w:rPr>
      </w:pPr>
    </w:p>
    <w:p w14:paraId="1770F03C" w14:textId="663E4450" w:rsidR="00E05D1C" w:rsidRDefault="0074349A">
      <w:pPr>
        <w:ind w:right="44"/>
        <w:rPr>
          <w:rFonts w:ascii="Arial Narrow" w:hAnsi="Arial Narrow" w:cs="Arial"/>
          <w:bCs/>
        </w:rPr>
      </w:pPr>
      <w:r>
        <w:rPr>
          <w:rFonts w:ascii="Arial Narrow" w:hAnsi="Arial Narrow" w:cs="Arial"/>
          <w:bCs/>
        </w:rPr>
        <w:t xml:space="preserve">Atès que el senyor </w:t>
      </w:r>
      <w:r w:rsidR="00E80BFD">
        <w:rPr>
          <w:rFonts w:ascii="Arial Narrow" w:hAnsi="Arial Narrow" w:cs="Arial"/>
          <w:bCs/>
        </w:rPr>
        <w:t>XXX</w:t>
      </w:r>
      <w:r>
        <w:rPr>
          <w:rFonts w:ascii="Arial Narrow" w:hAnsi="Arial Narrow" w:cs="Arial"/>
          <w:bCs/>
        </w:rPr>
        <w:t xml:space="preserve"> sol·licita l’alta de comptador d’aigua al carrer </w:t>
      </w:r>
      <w:r w:rsidR="00E80BFD">
        <w:rPr>
          <w:rFonts w:ascii="Arial Narrow" w:hAnsi="Arial Narrow" w:cs="Arial"/>
          <w:bCs/>
        </w:rPr>
        <w:t>XXX</w:t>
      </w:r>
      <w:r>
        <w:rPr>
          <w:rFonts w:ascii="Arial Narrow" w:hAnsi="Arial Narrow" w:cs="Arial"/>
          <w:bCs/>
        </w:rPr>
        <w:t xml:space="preserve"> de Verges</w:t>
      </w:r>
      <w:r w:rsidR="001910B2">
        <w:rPr>
          <w:rFonts w:ascii="Arial Narrow" w:hAnsi="Arial Narrow" w:cs="Arial"/>
          <w:bCs/>
        </w:rPr>
        <w:t xml:space="preserve">, amb connexió </w:t>
      </w:r>
      <w:r w:rsidR="006A5E5A">
        <w:rPr>
          <w:rFonts w:ascii="Arial Narrow" w:hAnsi="Arial Narrow" w:cs="Arial"/>
          <w:bCs/>
        </w:rPr>
        <w:t xml:space="preserve">al </w:t>
      </w:r>
      <w:r w:rsidR="00E80BFD">
        <w:rPr>
          <w:rFonts w:ascii="Arial Narrow" w:hAnsi="Arial Narrow" w:cs="Arial"/>
          <w:bCs/>
        </w:rPr>
        <w:t>XXX</w:t>
      </w:r>
      <w:r w:rsidR="006A5E5A">
        <w:rPr>
          <w:rFonts w:ascii="Arial Narrow" w:hAnsi="Arial Narrow" w:cs="Arial"/>
          <w:bCs/>
        </w:rPr>
        <w:t>, pel que caldrà substituir l</w:t>
      </w:r>
      <w:r w:rsidR="000A72FB">
        <w:rPr>
          <w:rFonts w:ascii="Arial Narrow" w:hAnsi="Arial Narrow" w:cs="Arial"/>
          <w:bCs/>
        </w:rPr>
        <w:t>’escomesa del comptador a instal·lar</w:t>
      </w:r>
      <w:r w:rsidR="00E05D1C">
        <w:rPr>
          <w:rFonts w:ascii="Arial Narrow" w:hAnsi="Arial Narrow" w:cs="Arial"/>
          <w:bCs/>
        </w:rPr>
        <w:t>, per part del propietari.</w:t>
      </w:r>
    </w:p>
    <w:p w14:paraId="0368A89D" w14:textId="77777777" w:rsidR="00E05D1C" w:rsidRDefault="00E05D1C">
      <w:pPr>
        <w:ind w:right="44"/>
        <w:rPr>
          <w:rFonts w:ascii="Arial Narrow" w:hAnsi="Arial Narrow" w:cs="Arial"/>
          <w:bCs/>
        </w:rPr>
      </w:pPr>
    </w:p>
    <w:p w14:paraId="2A0850FD" w14:textId="62BCE34B" w:rsidR="0033207A" w:rsidRDefault="0074349A">
      <w:pPr>
        <w:ind w:right="44"/>
        <w:rPr>
          <w:rFonts w:ascii="Arial Narrow" w:hAnsi="Arial Narrow" w:cs="Arial"/>
          <w:bCs/>
        </w:rPr>
      </w:pPr>
      <w:r>
        <w:rPr>
          <w:rFonts w:ascii="Arial Narrow" w:hAnsi="Arial Narrow" w:cs="Arial"/>
          <w:bCs/>
        </w:rPr>
        <w:lastRenderedPageBreak/>
        <w:t>Atès que s’ha presentat tota la documentació requerida per a la corresponent a les altes</w:t>
      </w:r>
    </w:p>
    <w:p w14:paraId="2A0850FE" w14:textId="77777777" w:rsidR="0033207A" w:rsidRDefault="0033207A">
      <w:pPr>
        <w:ind w:right="44"/>
        <w:rPr>
          <w:rFonts w:ascii="Arial Narrow" w:hAnsi="Arial Narrow" w:cs="Arial"/>
          <w:bCs/>
          <w:color w:val="FF0000"/>
        </w:rPr>
      </w:pPr>
    </w:p>
    <w:p w14:paraId="2A0850FF" w14:textId="77777777" w:rsidR="0033207A" w:rsidRDefault="0074349A">
      <w:pPr>
        <w:pStyle w:val="Textindependent"/>
      </w:pPr>
      <w:r>
        <w:t>La Junta de Govern Local acorda per unanimitat:</w:t>
      </w:r>
    </w:p>
    <w:p w14:paraId="2A085100" w14:textId="77777777" w:rsidR="0033207A" w:rsidRDefault="0033207A">
      <w:pPr>
        <w:ind w:right="44"/>
        <w:rPr>
          <w:rFonts w:ascii="Arial Narrow" w:hAnsi="Arial Narrow" w:cs="Arial"/>
          <w:bCs/>
          <w:color w:val="FF0000"/>
        </w:rPr>
      </w:pPr>
    </w:p>
    <w:p w14:paraId="2A085101" w14:textId="4FED52CE" w:rsidR="0033207A" w:rsidRDefault="0074349A">
      <w:pPr>
        <w:ind w:right="44"/>
        <w:rPr>
          <w:rFonts w:ascii="Arial Narrow" w:hAnsi="Arial Narrow" w:cs="Arial"/>
          <w:bCs/>
        </w:rPr>
      </w:pPr>
      <w:r>
        <w:rPr>
          <w:rFonts w:ascii="Arial Narrow" w:hAnsi="Arial Narrow" w:cs="Arial"/>
          <w:b/>
        </w:rPr>
        <w:t>Primer.-</w:t>
      </w:r>
      <w:r>
        <w:rPr>
          <w:rFonts w:ascii="Arial Narrow" w:hAnsi="Arial Narrow" w:cs="Arial"/>
          <w:bCs/>
        </w:rPr>
        <w:t xml:space="preserve"> Atorgar al </w:t>
      </w:r>
      <w:r w:rsidR="00E80BFD">
        <w:rPr>
          <w:rFonts w:ascii="Arial Narrow" w:hAnsi="Arial Narrow" w:cs="Arial"/>
          <w:bCs/>
        </w:rPr>
        <w:t>XXX</w:t>
      </w:r>
      <w:r>
        <w:rPr>
          <w:rFonts w:ascii="Arial Narrow" w:hAnsi="Arial Narrow" w:cs="Arial"/>
          <w:bCs/>
        </w:rPr>
        <w:t xml:space="preserve"> l’alta al servei municipal d’aigua potable per l’habitatge del carrer de la </w:t>
      </w:r>
      <w:r w:rsidR="00E80BFD">
        <w:rPr>
          <w:rFonts w:ascii="Arial Narrow" w:hAnsi="Arial Narrow" w:cs="Arial"/>
          <w:bCs/>
        </w:rPr>
        <w:t>XXX</w:t>
      </w:r>
      <w:r>
        <w:rPr>
          <w:rFonts w:ascii="Arial Narrow" w:hAnsi="Arial Narrow" w:cs="Arial"/>
          <w:bCs/>
        </w:rPr>
        <w:t xml:space="preserve"> de Verges.</w:t>
      </w:r>
    </w:p>
    <w:p w14:paraId="57EE517B" w14:textId="77777777" w:rsidR="00957DD4" w:rsidRDefault="00957DD4">
      <w:pPr>
        <w:ind w:right="44"/>
        <w:rPr>
          <w:rFonts w:ascii="Arial Narrow" w:hAnsi="Arial Narrow" w:cs="Arial"/>
          <w:bCs/>
        </w:rPr>
      </w:pPr>
    </w:p>
    <w:p w14:paraId="0659E08D" w14:textId="162893C0" w:rsidR="001F43E6" w:rsidRDefault="00957DD4" w:rsidP="001F43E6">
      <w:pPr>
        <w:ind w:right="44"/>
        <w:rPr>
          <w:rFonts w:ascii="Arial Narrow" w:hAnsi="Arial Narrow" w:cs="Arial"/>
          <w:bCs/>
        </w:rPr>
      </w:pPr>
      <w:r>
        <w:rPr>
          <w:rFonts w:ascii="Arial Narrow" w:hAnsi="Arial Narrow" w:cs="Arial"/>
          <w:b/>
        </w:rPr>
        <w:t>Segon.-</w:t>
      </w:r>
      <w:r>
        <w:rPr>
          <w:rFonts w:ascii="Arial Narrow" w:hAnsi="Arial Narrow" w:cs="Arial"/>
          <w:bCs/>
        </w:rPr>
        <w:t xml:space="preserve"> Informar, que prèvia a la instal·lació </w:t>
      </w:r>
      <w:r w:rsidR="001F43E6">
        <w:rPr>
          <w:rFonts w:ascii="Arial Narrow" w:hAnsi="Arial Narrow" w:cs="Arial"/>
          <w:bCs/>
        </w:rPr>
        <w:t>de comptador caldrà substituir l’escomesa del comptador per part del propietar</w:t>
      </w:r>
      <w:r w:rsidR="001D7F63">
        <w:rPr>
          <w:rFonts w:ascii="Arial Narrow" w:hAnsi="Arial Narrow" w:cs="Arial"/>
          <w:bCs/>
        </w:rPr>
        <w:t>i segons reglament de l’aigua i atès que s’han fet obres.</w:t>
      </w:r>
    </w:p>
    <w:p w14:paraId="2A085102" w14:textId="410847E1" w:rsidR="0033207A" w:rsidRDefault="0033207A">
      <w:pPr>
        <w:ind w:right="44"/>
        <w:rPr>
          <w:rFonts w:ascii="Arial Narrow" w:hAnsi="Arial Narrow" w:cs="Arial"/>
          <w:bCs/>
          <w:color w:val="FF0000"/>
        </w:rPr>
      </w:pPr>
    </w:p>
    <w:p w14:paraId="2A085103" w14:textId="627EBF4F" w:rsidR="0033207A" w:rsidRDefault="001D7F63">
      <w:pPr>
        <w:pStyle w:val="Textindependent"/>
      </w:pPr>
      <w:r>
        <w:t xml:space="preserve">Tercer.- </w:t>
      </w:r>
      <w:r w:rsidRPr="00DC5FC2">
        <w:rPr>
          <w:b w:val="0"/>
          <w:bCs w:val="0"/>
        </w:rPr>
        <w:t>Aprovar la liquidació següent:</w:t>
      </w:r>
      <w:r>
        <w:t xml:space="preserve"> </w:t>
      </w:r>
    </w:p>
    <w:p w14:paraId="2A085104" w14:textId="77777777" w:rsidR="0033207A" w:rsidRDefault="0033207A">
      <w:pPr>
        <w:rPr>
          <w:rFonts w:ascii="Arial Narrow" w:hAnsi="Arial Narrow" w:cs="Arial"/>
          <w:bCs/>
          <w:lang w:eastAsia="es-ES"/>
        </w:rPr>
      </w:pPr>
    </w:p>
    <w:tbl>
      <w:tblPr>
        <w:tblW w:w="9286" w:type="dxa"/>
        <w:tblLayout w:type="fixed"/>
        <w:tblLook w:val="01E0" w:firstRow="1" w:lastRow="1" w:firstColumn="1" w:lastColumn="1" w:noHBand="0" w:noVBand="0"/>
      </w:tblPr>
      <w:tblGrid>
        <w:gridCol w:w="4643"/>
        <w:gridCol w:w="2318"/>
        <w:gridCol w:w="2325"/>
      </w:tblGrid>
      <w:tr w:rsidR="0033207A" w14:paraId="2A085107" w14:textId="77777777">
        <w:tc>
          <w:tcPr>
            <w:tcW w:w="6961" w:type="dxa"/>
            <w:gridSpan w:val="2"/>
            <w:tcBorders>
              <w:top w:val="single" w:sz="4" w:space="0" w:color="000000"/>
              <w:left w:val="single" w:sz="4" w:space="0" w:color="000000"/>
            </w:tcBorders>
          </w:tcPr>
          <w:p w14:paraId="2A085105" w14:textId="77777777" w:rsidR="0033207A" w:rsidRDefault="0074349A">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5" w:type="dxa"/>
            <w:tcBorders>
              <w:top w:val="single" w:sz="4" w:space="0" w:color="000000"/>
              <w:right w:val="single" w:sz="4" w:space="0" w:color="000000"/>
            </w:tcBorders>
          </w:tcPr>
          <w:p w14:paraId="2A085106" w14:textId="77777777" w:rsidR="0033207A" w:rsidRDefault="0074349A">
            <w:pPr>
              <w:widowControl w:val="0"/>
              <w:spacing w:after="120"/>
              <w:rPr>
                <w:rFonts w:ascii="Arial Narrow" w:hAnsi="Arial Narrow" w:cs="Arial"/>
                <w:bCs/>
                <w:lang w:eastAsia="es-ES"/>
              </w:rPr>
            </w:pPr>
            <w:r>
              <w:rPr>
                <w:rFonts w:ascii="Arial Narrow" w:hAnsi="Arial Narrow" w:cs="Arial"/>
                <w:bCs/>
                <w:lang w:eastAsia="es-ES"/>
              </w:rPr>
              <w:t>100,00 €</w:t>
            </w:r>
          </w:p>
        </w:tc>
      </w:tr>
      <w:tr w:rsidR="0033207A" w14:paraId="2A08510A" w14:textId="77777777">
        <w:tc>
          <w:tcPr>
            <w:tcW w:w="6961" w:type="dxa"/>
            <w:gridSpan w:val="2"/>
            <w:tcBorders>
              <w:left w:val="single" w:sz="4" w:space="0" w:color="000000"/>
            </w:tcBorders>
          </w:tcPr>
          <w:p w14:paraId="2A085108" w14:textId="77777777" w:rsidR="0033207A" w:rsidRDefault="0074349A">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5" w:type="dxa"/>
            <w:tcBorders>
              <w:right w:val="single" w:sz="4" w:space="0" w:color="000000"/>
            </w:tcBorders>
          </w:tcPr>
          <w:p w14:paraId="2A085109" w14:textId="77777777" w:rsidR="0033207A" w:rsidRDefault="0074349A">
            <w:pPr>
              <w:widowControl w:val="0"/>
              <w:spacing w:after="120"/>
              <w:rPr>
                <w:rFonts w:ascii="Arial Narrow" w:hAnsi="Arial Narrow" w:cs="Arial"/>
                <w:bCs/>
                <w:lang w:eastAsia="es-ES"/>
              </w:rPr>
            </w:pPr>
            <w:r>
              <w:rPr>
                <w:rFonts w:ascii="Arial Narrow" w:hAnsi="Arial Narrow" w:cs="Arial"/>
                <w:bCs/>
                <w:lang w:eastAsia="es-ES"/>
              </w:rPr>
              <w:t>270,00 €</w:t>
            </w:r>
          </w:p>
        </w:tc>
      </w:tr>
      <w:tr w:rsidR="0033207A" w14:paraId="2A08510D" w14:textId="77777777">
        <w:tc>
          <w:tcPr>
            <w:tcW w:w="6961" w:type="dxa"/>
            <w:gridSpan w:val="2"/>
            <w:tcBorders>
              <w:left w:val="single" w:sz="4" w:space="0" w:color="000000"/>
            </w:tcBorders>
          </w:tcPr>
          <w:p w14:paraId="2A08510B" w14:textId="77777777" w:rsidR="0033207A" w:rsidRDefault="0074349A">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5" w:type="dxa"/>
            <w:tcBorders>
              <w:right w:val="single" w:sz="4" w:space="0" w:color="000000"/>
            </w:tcBorders>
          </w:tcPr>
          <w:p w14:paraId="2A08510C" w14:textId="77777777" w:rsidR="0033207A" w:rsidRDefault="0074349A">
            <w:pPr>
              <w:widowControl w:val="0"/>
              <w:spacing w:after="120"/>
              <w:rPr>
                <w:rFonts w:ascii="Arial Narrow" w:hAnsi="Arial Narrow" w:cs="Arial"/>
                <w:bCs/>
                <w:lang w:eastAsia="es-ES"/>
              </w:rPr>
            </w:pPr>
            <w:r>
              <w:rPr>
                <w:rFonts w:ascii="Arial Narrow" w:hAnsi="Arial Narrow" w:cs="Arial"/>
                <w:bCs/>
                <w:lang w:eastAsia="es-ES"/>
              </w:rPr>
              <w:t>75,00 €</w:t>
            </w:r>
          </w:p>
        </w:tc>
      </w:tr>
      <w:tr w:rsidR="0033207A" w14:paraId="2A085111" w14:textId="77777777">
        <w:tc>
          <w:tcPr>
            <w:tcW w:w="4643" w:type="dxa"/>
            <w:tcBorders>
              <w:left w:val="single" w:sz="4" w:space="0" w:color="000000"/>
              <w:bottom w:val="single" w:sz="4" w:space="0" w:color="000000"/>
            </w:tcBorders>
          </w:tcPr>
          <w:p w14:paraId="2A08510E" w14:textId="77777777" w:rsidR="0033207A" w:rsidRDefault="0033207A">
            <w:pPr>
              <w:widowControl w:val="0"/>
              <w:spacing w:after="120"/>
              <w:ind w:left="240"/>
              <w:rPr>
                <w:rFonts w:ascii="Arial Narrow" w:hAnsi="Arial Narrow" w:cs="Arial"/>
                <w:lang w:eastAsia="es-ES"/>
              </w:rPr>
            </w:pPr>
          </w:p>
        </w:tc>
        <w:tc>
          <w:tcPr>
            <w:tcW w:w="2318" w:type="dxa"/>
            <w:tcBorders>
              <w:bottom w:val="single" w:sz="4" w:space="0" w:color="000000"/>
            </w:tcBorders>
          </w:tcPr>
          <w:p w14:paraId="2A08510F" w14:textId="77777777" w:rsidR="0033207A" w:rsidRDefault="0074349A">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5" w:type="dxa"/>
            <w:tcBorders>
              <w:bottom w:val="single" w:sz="4" w:space="0" w:color="000000"/>
              <w:right w:val="single" w:sz="4" w:space="0" w:color="000000"/>
            </w:tcBorders>
          </w:tcPr>
          <w:p w14:paraId="2A085110" w14:textId="77777777" w:rsidR="0033207A" w:rsidRDefault="0074349A">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2A085112" w14:textId="77777777" w:rsidR="0033207A" w:rsidRDefault="0033207A">
      <w:pPr>
        <w:pStyle w:val="Textindependent"/>
      </w:pPr>
    </w:p>
    <w:p w14:paraId="2A085113" w14:textId="0D71E5CC" w:rsidR="0033207A" w:rsidRDefault="001D7F63">
      <w:pPr>
        <w:tabs>
          <w:tab w:val="left" w:pos="1800"/>
        </w:tabs>
        <w:rPr>
          <w:rFonts w:ascii="Arial Narrow" w:hAnsi="Arial Narrow" w:cs="Arial"/>
          <w:bCs/>
        </w:rPr>
      </w:pPr>
      <w:r>
        <w:rPr>
          <w:rFonts w:ascii="Arial Narrow" w:hAnsi="Arial Narrow" w:cs="Arial"/>
          <w:b/>
        </w:rPr>
        <w:t xml:space="preserve">Quart.- </w:t>
      </w:r>
      <w:r>
        <w:rPr>
          <w:rFonts w:ascii="Arial Narrow" w:hAnsi="Arial Narrow" w:cs="Arial"/>
          <w:bCs/>
        </w:rPr>
        <w:t>Notificar l’acord a la persona interessada.</w:t>
      </w:r>
    </w:p>
    <w:p w14:paraId="2A085114" w14:textId="77777777" w:rsidR="0033207A" w:rsidRDefault="0033207A">
      <w:pPr>
        <w:ind w:right="44"/>
        <w:rPr>
          <w:rFonts w:ascii="Arial Narrow" w:hAnsi="Arial Narrow" w:cs="Arial"/>
          <w:bCs/>
          <w:color w:val="000000"/>
        </w:rPr>
      </w:pPr>
    </w:p>
    <w:p w14:paraId="2A085115" w14:textId="77777777" w:rsidR="0033207A" w:rsidRDefault="0033207A">
      <w:pPr>
        <w:ind w:right="44"/>
        <w:rPr>
          <w:rFonts w:ascii="Arial Narrow" w:hAnsi="Arial Narrow" w:cs="Arial"/>
          <w:b/>
        </w:rPr>
      </w:pPr>
    </w:p>
    <w:p w14:paraId="2A085116" w14:textId="77777777" w:rsidR="0033207A" w:rsidRDefault="0074349A">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47" w:name="_Hlk102720247"/>
      <w:bookmarkStart w:id="48" w:name="_Hlk15367201"/>
      <w:bookmarkEnd w:id="47"/>
      <w:bookmarkEnd w:id="48"/>
    </w:p>
    <w:p w14:paraId="2A085117" w14:textId="77777777" w:rsidR="0033207A" w:rsidRDefault="0033207A">
      <w:pPr>
        <w:pStyle w:val="Pargrafdellista"/>
        <w:ind w:left="720" w:right="44"/>
        <w:rPr>
          <w:rFonts w:ascii="Arial Narrow" w:hAnsi="Arial Narrow" w:cs="Arial"/>
          <w:b/>
        </w:rPr>
      </w:pPr>
    </w:p>
    <w:p w14:paraId="2A085118" w14:textId="26367F60" w:rsidR="0033207A" w:rsidRDefault="0074349A">
      <w:pPr>
        <w:rPr>
          <w:rFonts w:ascii="Arial Narrow" w:hAnsi="Arial Narrow"/>
          <w:b/>
          <w:bCs/>
        </w:rPr>
      </w:pPr>
      <w:bookmarkStart w:id="49" w:name="_Hlk87272770"/>
      <w:bookmarkStart w:id="50" w:name="_Hlk81989366"/>
      <w:bookmarkStart w:id="51" w:name="_Hlk100248126"/>
      <w:bookmarkStart w:id="52" w:name="_Hlk110847404"/>
      <w:bookmarkStart w:id="53" w:name="_Hlk76372956"/>
      <w:bookmarkStart w:id="54" w:name="_Hlk73520940"/>
      <w:bookmarkStart w:id="55" w:name="_Hlk73520569"/>
      <w:bookmarkStart w:id="56" w:name="_Hlk70614926"/>
      <w:bookmarkStart w:id="57" w:name="_Hlk65152547"/>
      <w:bookmarkStart w:id="58" w:name="_Hlk63167934"/>
      <w:bookmarkStart w:id="59" w:name="_Hlk54942481"/>
      <w:bookmarkStart w:id="60" w:name="_Hlk42082047"/>
      <w:bookmarkStart w:id="61" w:name="_Hlk24023196"/>
      <w:bookmarkStart w:id="62" w:name="_Hlk21425935"/>
      <w:bookmarkStart w:id="63" w:name="_Hlk10191648"/>
      <w:bookmarkStart w:id="64" w:name="_Hlk5176160"/>
      <w:bookmarkStart w:id="65" w:name="_Hlk2588800"/>
      <w:bookmarkStart w:id="66" w:name="_Hlk528306768"/>
      <w:bookmarkStart w:id="67" w:name="_Hlk519082819"/>
      <w:bookmarkStart w:id="68" w:name="OLE_LINK3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Arial Narrow" w:hAnsi="Arial Narrow"/>
          <w:b/>
          <w:bCs/>
        </w:rPr>
        <w:t>6.1 Renúncia nínxols 192 i 193</w:t>
      </w:r>
    </w:p>
    <w:p w14:paraId="2A085119" w14:textId="77777777" w:rsidR="0033207A" w:rsidRDefault="0033207A">
      <w:pPr>
        <w:rPr>
          <w:rFonts w:ascii="Arial Narrow" w:hAnsi="Arial Narrow"/>
          <w:b/>
          <w:bCs/>
        </w:rPr>
      </w:pPr>
    </w:p>
    <w:p w14:paraId="2A08511A" w14:textId="574A11A9" w:rsidR="0033207A" w:rsidRDefault="0074349A">
      <w:pPr>
        <w:rPr>
          <w:rFonts w:ascii="Arial Narrow" w:hAnsi="Arial Narrow"/>
        </w:rPr>
      </w:pPr>
      <w:r>
        <w:rPr>
          <w:rFonts w:ascii="Arial Narrow" w:hAnsi="Arial Narrow"/>
        </w:rPr>
        <w:t xml:space="preserve">Atès l’escrit presentat per la senyora </w:t>
      </w:r>
      <w:r w:rsidR="00E80BFD">
        <w:rPr>
          <w:rFonts w:ascii="Arial Narrow" w:hAnsi="Arial Narrow"/>
        </w:rPr>
        <w:t>XXX</w:t>
      </w:r>
      <w:r>
        <w:rPr>
          <w:rFonts w:ascii="Arial Narrow" w:hAnsi="Arial Narrow"/>
        </w:rPr>
        <w:t xml:space="preserve"> amb RE E2024001011 on informa que ella mateixa i el senyor </w:t>
      </w:r>
      <w:r w:rsidR="00E80BFD">
        <w:rPr>
          <w:rFonts w:ascii="Arial Narrow" w:hAnsi="Arial Narrow"/>
        </w:rPr>
        <w:t>XXX</w:t>
      </w:r>
      <w:r>
        <w:rPr>
          <w:rFonts w:ascii="Arial Narrow" w:hAnsi="Arial Narrow"/>
        </w:rPr>
        <w:t xml:space="preserve"> son els legítims hereus de </w:t>
      </w:r>
      <w:r w:rsidR="00E80BFD">
        <w:rPr>
          <w:rFonts w:ascii="Arial Narrow" w:hAnsi="Arial Narrow"/>
        </w:rPr>
        <w:t>XXX</w:t>
      </w:r>
      <w:r>
        <w:rPr>
          <w:rFonts w:ascii="Arial Narrow" w:hAnsi="Arial Narrow"/>
        </w:rPr>
        <w:t>, havent heretat el dret d’ús dels nínxols 192 i 193 del cementiri municipal de Verges, i sol·licit</w:t>
      </w:r>
      <w:r w:rsidR="002F246C">
        <w:rPr>
          <w:rFonts w:ascii="Arial Narrow" w:hAnsi="Arial Narrow"/>
        </w:rPr>
        <w:t>a</w:t>
      </w:r>
      <w:r>
        <w:rPr>
          <w:rFonts w:ascii="Arial Narrow" w:hAnsi="Arial Narrow"/>
        </w:rPr>
        <w:t xml:space="preserve"> que s’accepti </w:t>
      </w:r>
      <w:r w:rsidR="00537D62">
        <w:rPr>
          <w:rFonts w:ascii="Arial Narrow" w:hAnsi="Arial Narrow"/>
        </w:rPr>
        <w:t xml:space="preserve">la seva </w:t>
      </w:r>
      <w:r>
        <w:rPr>
          <w:rFonts w:ascii="Arial Narrow" w:hAnsi="Arial Narrow"/>
        </w:rPr>
        <w:t xml:space="preserve">renúncia del dret d’ús dels nínxols </w:t>
      </w:r>
      <w:r w:rsidR="00537D62">
        <w:rPr>
          <w:rFonts w:ascii="Arial Narrow" w:hAnsi="Arial Narrow"/>
        </w:rPr>
        <w:t>192 i 193 del cementiri de Verges.</w:t>
      </w:r>
    </w:p>
    <w:p w14:paraId="2A08511B" w14:textId="77777777" w:rsidR="0033207A" w:rsidRDefault="0033207A">
      <w:pPr>
        <w:rPr>
          <w:rFonts w:ascii="Arial Narrow" w:hAnsi="Arial Narrow"/>
        </w:rPr>
      </w:pPr>
    </w:p>
    <w:p w14:paraId="2A08511C" w14:textId="77777777" w:rsidR="0033207A" w:rsidRDefault="0074349A">
      <w:pPr>
        <w:rPr>
          <w:rFonts w:ascii="Arial Narrow" w:hAnsi="Arial Narrow" w:cs="Arial"/>
          <w:b/>
        </w:rPr>
      </w:pPr>
      <w:r>
        <w:rPr>
          <w:rFonts w:ascii="Arial Narrow" w:hAnsi="Arial Narrow" w:cs="Arial"/>
          <w:b/>
        </w:rPr>
        <w:t>Legislació aplicable</w:t>
      </w:r>
    </w:p>
    <w:p w14:paraId="2A08511D" w14:textId="77777777" w:rsidR="0033207A" w:rsidRDefault="0074349A">
      <w:pPr>
        <w:rPr>
          <w:rFonts w:ascii="Arial Narrow" w:hAnsi="Arial Narrow" w:cs="Arial"/>
        </w:rPr>
      </w:pPr>
      <w:r>
        <w:rPr>
          <w:rFonts w:ascii="Arial Narrow" w:hAnsi="Arial Narrow" w:cs="Arial"/>
        </w:rPr>
        <w:t xml:space="preserve">Ordenança Fiscal número 8 reguladora de la taxa de cementiri municipal. </w:t>
      </w:r>
      <w:bookmarkStart w:id="69" w:name="_Hlk59087587"/>
      <w:bookmarkEnd w:id="69"/>
    </w:p>
    <w:p w14:paraId="2A08511E" w14:textId="77777777" w:rsidR="0033207A" w:rsidRDefault="0033207A">
      <w:pPr>
        <w:pStyle w:val="Textindependent"/>
      </w:pPr>
    </w:p>
    <w:p w14:paraId="2A08511F" w14:textId="77777777" w:rsidR="0033207A" w:rsidRDefault="0074349A">
      <w:pPr>
        <w:pStyle w:val="Textindependent"/>
      </w:pPr>
      <w:r>
        <w:t>La Junta de Govern Local acorda per unanimitat:</w:t>
      </w:r>
    </w:p>
    <w:p w14:paraId="2A085120" w14:textId="77777777" w:rsidR="0033207A" w:rsidRDefault="0033207A">
      <w:pPr>
        <w:pStyle w:val="Textindependent"/>
      </w:pPr>
    </w:p>
    <w:p w14:paraId="2A085121" w14:textId="4E85943A" w:rsidR="0033207A" w:rsidRDefault="0074349A">
      <w:pPr>
        <w:rPr>
          <w:rFonts w:ascii="Arial Narrow" w:hAnsi="Arial Narrow" w:cs="Arial"/>
        </w:rPr>
      </w:pPr>
      <w:r>
        <w:rPr>
          <w:rFonts w:ascii="Arial Narrow" w:hAnsi="Arial Narrow"/>
          <w:b/>
          <w:bCs/>
        </w:rPr>
        <w:t xml:space="preserve">Primer. </w:t>
      </w:r>
      <w:r>
        <w:rPr>
          <w:rFonts w:ascii="Arial Narrow" w:hAnsi="Arial Narrow"/>
        </w:rPr>
        <w:t xml:space="preserve">Informar, que abans d’acceptar la renúncia, haureu de presentar a aquest ajuntament, el document on indiqui que sou els hereus universals, així com presentar també, la renuncia signada </w:t>
      </w:r>
      <w:r w:rsidR="00917D0B">
        <w:rPr>
          <w:rFonts w:ascii="Arial Narrow" w:hAnsi="Arial Narrow"/>
        </w:rPr>
        <w:t xml:space="preserve">pel senyor </w:t>
      </w:r>
      <w:r w:rsidR="00E80BFD">
        <w:rPr>
          <w:rFonts w:ascii="Arial Narrow" w:hAnsi="Arial Narrow"/>
        </w:rPr>
        <w:t>XXX</w:t>
      </w:r>
      <w:r>
        <w:rPr>
          <w:rFonts w:ascii="Arial Narrow" w:hAnsi="Arial Narrow"/>
        </w:rPr>
        <w:t xml:space="preserve"> </w:t>
      </w:r>
      <w:r w:rsidR="00917D0B">
        <w:rPr>
          <w:rFonts w:ascii="Arial Narrow" w:hAnsi="Arial Narrow"/>
        </w:rPr>
        <w:t xml:space="preserve">sobre el </w:t>
      </w:r>
      <w:r>
        <w:rPr>
          <w:rFonts w:ascii="Arial Narrow" w:hAnsi="Arial Narrow"/>
        </w:rPr>
        <w:t>dret d’ús dels nínxols 192 i 193</w:t>
      </w:r>
      <w:r w:rsidR="00917D0B">
        <w:rPr>
          <w:rFonts w:ascii="Arial Narrow" w:hAnsi="Arial Narrow"/>
        </w:rPr>
        <w:t>, atès que vostè informe que ambdós sous els hereus legítims.</w:t>
      </w:r>
    </w:p>
    <w:p w14:paraId="2A085122" w14:textId="77777777" w:rsidR="0033207A" w:rsidRDefault="0033207A">
      <w:pPr>
        <w:rPr>
          <w:rFonts w:ascii="Arial Narrow" w:hAnsi="Arial Narrow" w:cs="Arial"/>
          <w:b/>
        </w:rPr>
      </w:pPr>
    </w:p>
    <w:p w14:paraId="2A085123" w14:textId="77777777" w:rsidR="0033207A" w:rsidRDefault="0074349A">
      <w:pPr>
        <w:rPr>
          <w:rFonts w:ascii="Arial Narrow" w:hAnsi="Arial Narrow" w:cs="Arial"/>
        </w:rPr>
      </w:pPr>
      <w:r>
        <w:rPr>
          <w:rFonts w:ascii="Arial Narrow" w:hAnsi="Arial Narrow" w:cs="Arial"/>
          <w:b/>
        </w:rPr>
        <w:t>Segon.-</w:t>
      </w:r>
      <w:r>
        <w:rPr>
          <w:rFonts w:ascii="Arial Narrow" w:hAnsi="Arial Narrow" w:cs="Arial"/>
        </w:rPr>
        <w:t xml:space="preserve"> Notificar el present acord a la persona interessada</w:t>
      </w:r>
    </w:p>
    <w:p w14:paraId="2A085124" w14:textId="77777777" w:rsidR="0033207A" w:rsidRDefault="0033207A">
      <w:pPr>
        <w:tabs>
          <w:tab w:val="left" w:pos="0"/>
        </w:tabs>
        <w:rPr>
          <w:rFonts w:ascii="Arial Narrow" w:hAnsi="Arial Narrow"/>
        </w:rPr>
      </w:pPr>
    </w:p>
    <w:p w14:paraId="2A085125" w14:textId="77777777" w:rsidR="0033207A" w:rsidRDefault="0033207A">
      <w:pPr>
        <w:tabs>
          <w:tab w:val="left" w:pos="0"/>
        </w:tabs>
        <w:rPr>
          <w:rFonts w:ascii="Arial Narrow" w:hAnsi="Arial Narrow"/>
          <w:b/>
          <w:bCs/>
          <w:color w:val="0070C0"/>
        </w:rPr>
      </w:pPr>
    </w:p>
    <w:p w14:paraId="2A085126" w14:textId="19774DD5" w:rsidR="0033207A" w:rsidRDefault="0074349A">
      <w:pPr>
        <w:rPr>
          <w:rFonts w:ascii="Arial Narrow" w:hAnsi="Arial Narrow"/>
          <w:b/>
          <w:bCs/>
        </w:rPr>
      </w:pPr>
      <w:r>
        <w:rPr>
          <w:rFonts w:ascii="Arial Narrow" w:hAnsi="Arial Narrow"/>
          <w:b/>
          <w:bCs/>
        </w:rPr>
        <w:t>6.2 Canvi de nom del nínxols 614 i 615</w:t>
      </w:r>
    </w:p>
    <w:p w14:paraId="2A085127" w14:textId="77777777" w:rsidR="0033207A" w:rsidRDefault="0033207A">
      <w:pPr>
        <w:rPr>
          <w:rFonts w:ascii="Arial Narrow" w:hAnsi="Arial Narrow"/>
          <w:b/>
          <w:bCs/>
        </w:rPr>
      </w:pPr>
    </w:p>
    <w:p w14:paraId="2A085128" w14:textId="5A4610AB" w:rsidR="0033207A" w:rsidRDefault="0074349A">
      <w:pPr>
        <w:rPr>
          <w:rFonts w:ascii="Arial Narrow" w:hAnsi="Arial Narrow"/>
        </w:rPr>
      </w:pPr>
      <w:r>
        <w:rPr>
          <w:rFonts w:ascii="Arial Narrow" w:hAnsi="Arial Narrow"/>
        </w:rPr>
        <w:lastRenderedPageBreak/>
        <w:t xml:space="preserve">Atesa la instància emesa per la senyora </w:t>
      </w:r>
      <w:r w:rsidR="00E80BFD">
        <w:rPr>
          <w:rFonts w:ascii="Arial Narrow" w:hAnsi="Arial Narrow"/>
        </w:rPr>
        <w:t>XXX</w:t>
      </w:r>
      <w:r>
        <w:rPr>
          <w:rFonts w:ascii="Arial Narrow" w:hAnsi="Arial Narrow"/>
        </w:rPr>
        <w:t xml:space="preserve"> amb RE E2024001129 i d’acord l’escriptura de manifestació i acceptació del senyor </w:t>
      </w:r>
      <w:r w:rsidR="00E80BFD">
        <w:rPr>
          <w:rFonts w:ascii="Arial Narrow" w:hAnsi="Arial Narrow"/>
        </w:rPr>
        <w:t>XXX</w:t>
      </w:r>
      <w:r>
        <w:rPr>
          <w:rFonts w:ascii="Arial Narrow" w:hAnsi="Arial Narrow"/>
        </w:rPr>
        <w:t xml:space="preserve"> on instrueix hereva universal a la seva germana </w:t>
      </w:r>
      <w:r w:rsidR="00E80BFD">
        <w:rPr>
          <w:rFonts w:ascii="Arial Narrow" w:hAnsi="Arial Narrow"/>
        </w:rPr>
        <w:t>XXX</w:t>
      </w:r>
      <w:r>
        <w:rPr>
          <w:rFonts w:ascii="Arial Narrow" w:hAnsi="Arial Narrow"/>
        </w:rPr>
        <w:t xml:space="preserve">, sol·licita el canvi de nom dels nínxols 614 i 615 del cementiri municipal de Verges amb dret d’ús per la senyora </w:t>
      </w:r>
      <w:r w:rsidR="00E80BFD">
        <w:rPr>
          <w:rFonts w:ascii="Arial Narrow" w:hAnsi="Arial Narrow"/>
        </w:rPr>
        <w:t>XXX</w:t>
      </w:r>
    </w:p>
    <w:p w14:paraId="2A085129" w14:textId="77777777" w:rsidR="0033207A" w:rsidRDefault="0033207A">
      <w:pPr>
        <w:rPr>
          <w:rFonts w:ascii="Arial Narrow" w:hAnsi="Arial Narrow"/>
        </w:rPr>
      </w:pPr>
    </w:p>
    <w:p w14:paraId="2A08512A" w14:textId="77777777" w:rsidR="0033207A" w:rsidRDefault="0074349A">
      <w:pPr>
        <w:rPr>
          <w:rFonts w:ascii="Arial Narrow" w:hAnsi="Arial Narrow" w:cs="Arial"/>
          <w:b/>
        </w:rPr>
      </w:pPr>
      <w:r>
        <w:rPr>
          <w:rFonts w:ascii="Arial Narrow" w:hAnsi="Arial Narrow" w:cs="Arial"/>
          <w:b/>
        </w:rPr>
        <w:t>Legislació aplicable</w:t>
      </w:r>
    </w:p>
    <w:p w14:paraId="2A08512B" w14:textId="77777777" w:rsidR="0033207A" w:rsidRDefault="0074349A">
      <w:pPr>
        <w:rPr>
          <w:rFonts w:ascii="Arial Narrow" w:hAnsi="Arial Narrow" w:cs="Arial"/>
        </w:rPr>
      </w:pPr>
      <w:r>
        <w:rPr>
          <w:rFonts w:ascii="Arial Narrow" w:hAnsi="Arial Narrow" w:cs="Arial"/>
        </w:rPr>
        <w:t xml:space="preserve">Ordenança Fiscal número 8 reguladora de la taxa de cementiri municipal. </w:t>
      </w:r>
    </w:p>
    <w:p w14:paraId="2A08512C" w14:textId="77777777" w:rsidR="0033207A" w:rsidRDefault="0033207A">
      <w:pPr>
        <w:rPr>
          <w:rFonts w:ascii="Arial Narrow" w:hAnsi="Arial Narrow"/>
        </w:rPr>
      </w:pPr>
    </w:p>
    <w:p w14:paraId="2A08512D" w14:textId="77777777" w:rsidR="0033207A" w:rsidRDefault="0074349A">
      <w:pPr>
        <w:rPr>
          <w:rFonts w:ascii="Arial Narrow" w:hAnsi="Arial Narrow"/>
          <w:b/>
          <w:bCs/>
        </w:rPr>
      </w:pPr>
      <w:r>
        <w:rPr>
          <w:rFonts w:ascii="Arial Narrow" w:hAnsi="Arial Narrow"/>
          <w:b/>
          <w:bCs/>
        </w:rPr>
        <w:t>La Junta de Govern Local acorda per unanimitat:</w:t>
      </w:r>
    </w:p>
    <w:p w14:paraId="2A08512E" w14:textId="77777777" w:rsidR="0033207A" w:rsidRDefault="0033207A">
      <w:pPr>
        <w:rPr>
          <w:rFonts w:ascii="Arial Narrow" w:hAnsi="Arial Narrow"/>
        </w:rPr>
      </w:pPr>
    </w:p>
    <w:p w14:paraId="2A085130" w14:textId="69D06509" w:rsidR="0033207A" w:rsidRDefault="0074349A">
      <w:pPr>
        <w:rPr>
          <w:rFonts w:ascii="Arial Narrow" w:hAnsi="Arial Narrow"/>
        </w:rPr>
      </w:pPr>
      <w:r>
        <w:rPr>
          <w:rFonts w:ascii="Arial Narrow" w:hAnsi="Arial Narrow"/>
          <w:b/>
        </w:rPr>
        <w:t>Primer.-</w:t>
      </w:r>
      <w:r>
        <w:rPr>
          <w:rFonts w:ascii="Arial Narrow" w:hAnsi="Arial Narrow"/>
        </w:rPr>
        <w:t xml:space="preserve"> Canviar la titularitat del dret d’ús sobre els nínxols 614 i 615 de </w:t>
      </w:r>
      <w:r w:rsidR="00E80BFD">
        <w:rPr>
          <w:rFonts w:ascii="Arial Narrow" w:hAnsi="Arial Narrow"/>
        </w:rPr>
        <w:t>XXX</w:t>
      </w:r>
      <w:r>
        <w:rPr>
          <w:rFonts w:ascii="Arial Narrow" w:hAnsi="Arial Narrow"/>
        </w:rPr>
        <w:t xml:space="preserve"> a </w:t>
      </w:r>
      <w:r w:rsidR="00E80BFD">
        <w:rPr>
          <w:rFonts w:ascii="Arial Narrow" w:hAnsi="Arial Narrow"/>
        </w:rPr>
        <w:t>XXX.</w:t>
      </w:r>
    </w:p>
    <w:p w14:paraId="58B34D09" w14:textId="77777777" w:rsidR="00E80BFD" w:rsidRDefault="00E80BFD">
      <w:pPr>
        <w:rPr>
          <w:rFonts w:ascii="Arial Narrow" w:hAnsi="Arial Narrow"/>
          <w:highlight w:val="yellow"/>
        </w:rPr>
      </w:pPr>
    </w:p>
    <w:p w14:paraId="2A085131" w14:textId="77777777" w:rsidR="0033207A" w:rsidRDefault="0074349A">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2A085132" w14:textId="77777777" w:rsidR="0033207A" w:rsidRDefault="0033207A">
      <w:pPr>
        <w:rPr>
          <w:rFonts w:ascii="Arial Narrow" w:hAnsi="Arial Narrow" w:cs="Arial"/>
        </w:rPr>
      </w:pPr>
    </w:p>
    <w:p w14:paraId="2A085133" w14:textId="77777777" w:rsidR="0033207A" w:rsidRDefault="0074349A">
      <w:pPr>
        <w:rPr>
          <w:rFonts w:ascii="Arial Narrow" w:hAnsi="Arial Narrow" w:cs="Arial"/>
        </w:rPr>
      </w:pPr>
      <w:r>
        <w:rPr>
          <w:rFonts w:ascii="Arial Narrow" w:hAnsi="Arial Narrow" w:cs="Arial"/>
        </w:rPr>
        <w:t>Transmissió Nínxol 614:</w:t>
      </w:r>
      <w:r>
        <w:rPr>
          <w:rFonts w:ascii="Arial Narrow" w:hAnsi="Arial Narrow" w:cs="Arial"/>
        </w:rPr>
        <w:tab/>
      </w:r>
      <w:r>
        <w:rPr>
          <w:rFonts w:ascii="Arial Narrow" w:hAnsi="Arial Narrow" w:cs="Arial"/>
        </w:rPr>
        <w:tab/>
        <w:t>36 euros</w:t>
      </w:r>
    </w:p>
    <w:p w14:paraId="2A085134" w14:textId="77777777" w:rsidR="0033207A" w:rsidRDefault="0074349A">
      <w:pPr>
        <w:rPr>
          <w:rFonts w:ascii="Arial Narrow" w:hAnsi="Arial Narrow" w:cs="Arial"/>
        </w:rPr>
      </w:pPr>
      <w:r>
        <w:rPr>
          <w:rFonts w:ascii="Arial Narrow" w:hAnsi="Arial Narrow" w:cs="Arial"/>
        </w:rPr>
        <w:t>Transmissió Nínxol 615:</w:t>
      </w:r>
      <w:r>
        <w:rPr>
          <w:rFonts w:ascii="Arial Narrow" w:hAnsi="Arial Narrow" w:cs="Arial"/>
        </w:rPr>
        <w:tab/>
      </w:r>
      <w:r>
        <w:rPr>
          <w:rFonts w:ascii="Arial Narrow" w:hAnsi="Arial Narrow" w:cs="Arial"/>
        </w:rPr>
        <w:tab/>
        <w:t>36 euros</w:t>
      </w:r>
    </w:p>
    <w:p w14:paraId="2A085135" w14:textId="77777777" w:rsidR="0033207A" w:rsidRDefault="0074349A">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 </w:t>
      </w:r>
    </w:p>
    <w:p w14:paraId="2A085136" w14:textId="77777777" w:rsidR="0033207A" w:rsidRDefault="0033207A">
      <w:pPr>
        <w:rPr>
          <w:rFonts w:ascii="Arial Narrow" w:hAnsi="Arial Narrow" w:cs="Arial"/>
        </w:rPr>
      </w:pPr>
    </w:p>
    <w:p w14:paraId="2A085137" w14:textId="77777777" w:rsidR="0033207A" w:rsidRDefault="0074349A">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97 euros</w:t>
      </w:r>
    </w:p>
    <w:p w14:paraId="2A085138" w14:textId="77777777" w:rsidR="0033207A" w:rsidRDefault="0033207A">
      <w:pPr>
        <w:rPr>
          <w:rFonts w:ascii="Arial Narrow" w:hAnsi="Arial Narrow" w:cs="Arial"/>
          <w:b/>
          <w:bCs/>
        </w:rPr>
      </w:pPr>
    </w:p>
    <w:p w14:paraId="2A085139" w14:textId="77777777" w:rsidR="0033207A" w:rsidRDefault="0074349A">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2A08513A" w14:textId="77777777" w:rsidR="0033207A" w:rsidRDefault="0033207A">
      <w:pPr>
        <w:rPr>
          <w:rFonts w:ascii="Arial Narrow" w:hAnsi="Arial Narrow" w:cs="Arial"/>
        </w:rPr>
      </w:pPr>
    </w:p>
    <w:p w14:paraId="2A08513B" w14:textId="77777777" w:rsidR="0033207A" w:rsidRDefault="0074349A">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2A08513C" w14:textId="77777777" w:rsidR="0033207A" w:rsidRDefault="0033207A">
      <w:pPr>
        <w:tabs>
          <w:tab w:val="left" w:pos="0"/>
        </w:tabs>
        <w:rPr>
          <w:rFonts w:ascii="Arial Narrow" w:hAnsi="Arial Narrow"/>
          <w:b/>
          <w:bCs/>
          <w:color w:val="0070C0"/>
        </w:rPr>
      </w:pPr>
    </w:p>
    <w:p w14:paraId="2A08513D" w14:textId="77777777" w:rsidR="0033207A" w:rsidRDefault="0033207A">
      <w:pPr>
        <w:tabs>
          <w:tab w:val="left" w:pos="0"/>
        </w:tabs>
        <w:rPr>
          <w:rFonts w:ascii="Arial Narrow" w:hAnsi="Arial Narrow"/>
          <w:b/>
          <w:bCs/>
          <w:color w:val="0070C0"/>
        </w:rPr>
      </w:pPr>
    </w:p>
    <w:p w14:paraId="2A08513E" w14:textId="77777777" w:rsidR="0033207A" w:rsidRDefault="0074349A">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2A08513F" w14:textId="77777777" w:rsidR="0033207A" w:rsidRDefault="0033207A">
      <w:pPr>
        <w:rPr>
          <w:rFonts w:ascii="Arial Narrow" w:hAnsi="Arial Narrow" w:cs="Arial"/>
          <w:b/>
          <w:bCs/>
        </w:rPr>
      </w:pPr>
      <w:bookmarkStart w:id="70" w:name="_Hlk87272897"/>
      <w:bookmarkStart w:id="71" w:name="_Hlk81989388"/>
      <w:bookmarkStart w:id="72" w:name="_Hlk77141619"/>
      <w:bookmarkStart w:id="73" w:name="_Hlk76373019"/>
      <w:bookmarkStart w:id="74" w:name="_Hlk73521582"/>
      <w:bookmarkEnd w:id="70"/>
      <w:bookmarkEnd w:id="71"/>
      <w:bookmarkEnd w:id="72"/>
      <w:bookmarkEnd w:id="73"/>
      <w:bookmarkEnd w:id="74"/>
    </w:p>
    <w:p w14:paraId="2A085140" w14:textId="0F8955BB" w:rsidR="0033207A" w:rsidRDefault="00BC2242">
      <w:pPr>
        <w:pStyle w:val="Pargrafdellista"/>
        <w:ind w:left="0"/>
        <w:rPr>
          <w:rFonts w:ascii="Arial Narrow" w:hAnsi="Arial Narrow" w:cs="Arial"/>
          <w:bCs/>
        </w:rPr>
      </w:pPr>
      <w:r>
        <w:rPr>
          <w:rFonts w:ascii="Arial Narrow" w:hAnsi="Arial Narrow" w:cs="Arial"/>
          <w:bCs/>
        </w:rPr>
        <w:t>No n’hi ha</w:t>
      </w:r>
    </w:p>
    <w:p w14:paraId="0728F1DA" w14:textId="77777777" w:rsidR="00BC2242" w:rsidRPr="00BC2242" w:rsidRDefault="00BC2242">
      <w:pPr>
        <w:pStyle w:val="Pargrafdellista"/>
        <w:ind w:left="0"/>
        <w:rPr>
          <w:rFonts w:ascii="Arial Narrow" w:hAnsi="Arial Narrow" w:cs="Arial"/>
          <w:bCs/>
        </w:rPr>
      </w:pPr>
    </w:p>
    <w:p w14:paraId="2A085141" w14:textId="77777777" w:rsidR="0033207A" w:rsidRDefault="0033207A">
      <w:pPr>
        <w:pStyle w:val="Pargrafdellista"/>
        <w:ind w:left="0"/>
        <w:rPr>
          <w:rFonts w:ascii="Arial Narrow" w:hAnsi="Arial Narrow" w:cs="Arial"/>
          <w:b/>
        </w:rPr>
      </w:pPr>
    </w:p>
    <w:p w14:paraId="2A085142" w14:textId="77777777" w:rsidR="0033207A" w:rsidRDefault="0074349A">
      <w:pPr>
        <w:pStyle w:val="Pargrafdellista"/>
        <w:ind w:left="0"/>
        <w:rPr>
          <w:rFonts w:ascii="Arial Narrow" w:hAnsi="Arial Narrow" w:cs="Arial"/>
          <w:b/>
        </w:rPr>
      </w:pPr>
      <w:r>
        <w:rPr>
          <w:rFonts w:ascii="Arial Narrow" w:hAnsi="Arial Narrow" w:cs="Arial"/>
          <w:b/>
        </w:rPr>
        <w:t>8. INSTÀNCIES</w:t>
      </w:r>
      <w:bookmarkStart w:id="75" w:name="_Hlk107554963"/>
      <w:bookmarkStart w:id="76" w:name="_Hlk104891530"/>
      <w:bookmarkStart w:id="77" w:name="_Hlk102720541"/>
      <w:bookmarkEnd w:id="75"/>
      <w:bookmarkEnd w:id="76"/>
      <w:bookmarkEnd w:id="77"/>
    </w:p>
    <w:p w14:paraId="2A085143" w14:textId="77777777" w:rsidR="0033207A" w:rsidRDefault="0033207A">
      <w:pPr>
        <w:rPr>
          <w:rFonts w:ascii="Arial Narrow" w:hAnsi="Arial Narrow" w:cs="Arial"/>
          <w:b/>
          <w:bCs/>
          <w:color w:val="FF0000"/>
        </w:rPr>
      </w:pPr>
    </w:p>
    <w:p w14:paraId="2A085144" w14:textId="17B9E789" w:rsidR="0033207A" w:rsidRDefault="0074349A">
      <w:pPr>
        <w:rPr>
          <w:rFonts w:ascii="Arial Narrow" w:hAnsi="Arial Narrow" w:cs="Arial"/>
          <w:b/>
          <w:bCs/>
        </w:rPr>
      </w:pPr>
      <w:r>
        <w:rPr>
          <w:rFonts w:ascii="Arial Narrow" w:hAnsi="Arial Narrow" w:cs="Arial"/>
          <w:b/>
          <w:bCs/>
        </w:rPr>
        <w:t>8.1 Sol·licitud subvenció campanya “Mulla’t per l’esclerosi múltiple” 2024</w:t>
      </w:r>
    </w:p>
    <w:p w14:paraId="2A085145" w14:textId="77777777" w:rsidR="0033207A" w:rsidRDefault="0033207A">
      <w:pPr>
        <w:rPr>
          <w:rFonts w:ascii="Arial Narrow" w:hAnsi="Arial Narrow" w:cs="Arial"/>
          <w:b/>
          <w:bCs/>
          <w:color w:val="FF0000"/>
        </w:rPr>
      </w:pPr>
    </w:p>
    <w:p w14:paraId="2A085146" w14:textId="70008529" w:rsidR="0033207A" w:rsidRDefault="0074349A">
      <w:pPr>
        <w:rPr>
          <w:rFonts w:ascii="Arial Narrow" w:hAnsi="Arial Narrow" w:cs="Arial"/>
        </w:rPr>
      </w:pPr>
      <w:r>
        <w:rPr>
          <w:rFonts w:ascii="Arial Narrow" w:hAnsi="Arial Narrow" w:cs="Arial"/>
        </w:rPr>
        <w:t xml:space="preserve">Atesa la sol·licitud amb RE E2024001000 emesa per la senyora </w:t>
      </w:r>
      <w:r w:rsidR="00E80BFD">
        <w:rPr>
          <w:rFonts w:ascii="Arial Narrow" w:hAnsi="Arial Narrow" w:cs="Arial"/>
        </w:rPr>
        <w:t>XXX</w:t>
      </w:r>
      <w:r>
        <w:rPr>
          <w:rFonts w:ascii="Arial Narrow" w:hAnsi="Arial Narrow" w:cs="Arial"/>
        </w:rPr>
        <w:t xml:space="preserve"> en representació de la Fundació privada per a la lluita contra l’esclerosi múltiple on informa que una de les accions principals son campanyes de sensibilització arreu del territori i per a dur a terme la campanya Mulla’t sol·liciten suport a diferents institucions del territori i la seva col·laboració, per això, sol·liciten ajuda econòmica per a la lluita d’aquesta malaltia.</w:t>
      </w:r>
    </w:p>
    <w:p w14:paraId="2A085147" w14:textId="77777777" w:rsidR="0033207A" w:rsidRDefault="0033207A">
      <w:pPr>
        <w:rPr>
          <w:rFonts w:ascii="Arial Narrow" w:hAnsi="Arial Narrow" w:cs="Arial"/>
        </w:rPr>
      </w:pPr>
    </w:p>
    <w:p w14:paraId="2A085148"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49" w14:textId="77777777" w:rsidR="0033207A" w:rsidRDefault="0033207A">
      <w:pPr>
        <w:rPr>
          <w:rFonts w:ascii="Arial Narrow" w:hAnsi="Arial Narrow" w:cs="Arial"/>
          <w:b/>
          <w:bCs/>
        </w:rPr>
      </w:pPr>
    </w:p>
    <w:p w14:paraId="2A08514A" w14:textId="77777777" w:rsidR="0033207A" w:rsidRDefault="0074349A">
      <w:pPr>
        <w:tabs>
          <w:tab w:val="left" w:pos="0"/>
        </w:tabs>
        <w:rPr>
          <w:rFonts w:ascii="Arial Narrow" w:hAnsi="Arial Narrow" w:cs="Arial"/>
        </w:rPr>
      </w:pPr>
      <w:r>
        <w:rPr>
          <w:rFonts w:ascii="Arial Narrow" w:hAnsi="Arial Narrow" w:cs="Arial"/>
          <w:b/>
          <w:bCs/>
        </w:rPr>
        <w:t>Primer.-</w:t>
      </w:r>
      <w:r>
        <w:rPr>
          <w:rFonts w:ascii="Arial Narrow" w:hAnsi="Arial Narrow" w:cs="Arial"/>
        </w:rPr>
        <w:t xml:space="preserve"> Agraïm el vostre correu sol·licitant una col·laboració, realment, feu una feina molt bona. Malauradament, us informem que el pressupost del 2024 de l’Ajuntament de Verges no té partida per aquests casos. S’ha hagut d’ajustar molt el pressupost municipal i s’ha suprimit la partida de col·laboracions econòmiques.</w:t>
      </w:r>
    </w:p>
    <w:p w14:paraId="2A08514B" w14:textId="77777777" w:rsidR="0033207A" w:rsidRDefault="0033207A">
      <w:pPr>
        <w:tabs>
          <w:tab w:val="left" w:pos="0"/>
        </w:tabs>
        <w:rPr>
          <w:rFonts w:ascii="Arial Narrow" w:hAnsi="Arial Narrow" w:cs="Arial"/>
        </w:rPr>
      </w:pPr>
    </w:p>
    <w:p w14:paraId="2A08514C" w14:textId="77777777" w:rsidR="0033207A" w:rsidRDefault="0074349A">
      <w:pPr>
        <w:tabs>
          <w:tab w:val="left" w:pos="0"/>
        </w:tabs>
        <w:rPr>
          <w:rFonts w:ascii="Arial Narrow" w:hAnsi="Arial Narrow" w:cs="Arial"/>
        </w:rPr>
      </w:pPr>
      <w:r>
        <w:rPr>
          <w:rFonts w:ascii="Arial Narrow" w:hAnsi="Arial Narrow" w:cs="Arial"/>
          <w:b/>
        </w:rPr>
        <w:lastRenderedPageBreak/>
        <w:t>Segon.-</w:t>
      </w:r>
      <w:r>
        <w:rPr>
          <w:rFonts w:ascii="Arial Narrow" w:hAnsi="Arial Narrow" w:cs="Arial"/>
        </w:rPr>
        <w:t xml:space="preserve"> </w:t>
      </w:r>
      <w:r>
        <w:rPr>
          <w:rFonts w:ascii="Arial Narrow" w:hAnsi="Arial Narrow"/>
        </w:rPr>
        <w:t>Notificar aquest acord a la persona interessada</w:t>
      </w:r>
    </w:p>
    <w:p w14:paraId="2A08514D" w14:textId="77777777" w:rsidR="0033207A" w:rsidRDefault="0033207A">
      <w:pPr>
        <w:rPr>
          <w:rFonts w:ascii="Arial Narrow" w:eastAsiaTheme="minorHAnsi" w:hAnsi="Arial Narrow" w:cs="Calibri"/>
          <w:color w:val="000000"/>
          <w:szCs w:val="24"/>
          <w:lang w:eastAsia="en-US"/>
        </w:rPr>
      </w:pPr>
    </w:p>
    <w:p w14:paraId="2A08514E" w14:textId="77777777" w:rsidR="0033207A" w:rsidRDefault="0033207A">
      <w:pPr>
        <w:rPr>
          <w:rFonts w:ascii="Arial Narrow" w:eastAsiaTheme="minorHAnsi" w:hAnsi="Arial Narrow" w:cs="Calibri"/>
          <w:color w:val="000000"/>
          <w:szCs w:val="24"/>
          <w:lang w:eastAsia="en-US"/>
        </w:rPr>
      </w:pPr>
    </w:p>
    <w:p w14:paraId="2A08514F" w14:textId="5A79CE85" w:rsidR="0033207A" w:rsidRDefault="0074349A">
      <w:pPr>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 xml:space="preserve">8.2 Arranjament Camí del Puig – </w:t>
      </w:r>
      <w:r w:rsidR="00E80BFD">
        <w:rPr>
          <w:rFonts w:ascii="Arial Narrow" w:eastAsiaTheme="minorHAnsi" w:hAnsi="Arial Narrow" w:cs="Calibri"/>
          <w:b/>
          <w:bCs/>
          <w:color w:val="000000"/>
          <w:szCs w:val="24"/>
          <w:lang w:eastAsia="en-US"/>
        </w:rPr>
        <w:t>XXX</w:t>
      </w:r>
    </w:p>
    <w:p w14:paraId="2A085150" w14:textId="77777777" w:rsidR="0033207A" w:rsidRDefault="0033207A">
      <w:pPr>
        <w:rPr>
          <w:rFonts w:ascii="Arial Narrow" w:eastAsiaTheme="minorHAnsi" w:hAnsi="Arial Narrow" w:cs="Calibri"/>
          <w:b/>
          <w:bCs/>
          <w:color w:val="000000"/>
          <w:szCs w:val="24"/>
          <w:lang w:eastAsia="en-US"/>
        </w:rPr>
      </w:pPr>
    </w:p>
    <w:p w14:paraId="2A085151" w14:textId="215018B5"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Atesa la sol·licitud emesa per la senyora </w:t>
      </w:r>
      <w:r w:rsidR="00E80BFD">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amb RE E2024001015 de 09/05/2024 on informa que el camí de casa seva (</w:t>
      </w:r>
      <w:r w:rsidR="00E80BFD">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està ple de forats per culpa dels tractors i també de les pluges d’aquests últims dies i per això sol·licita si poden portar </w:t>
      </w:r>
      <w:proofErr w:type="spellStart"/>
      <w:r>
        <w:rPr>
          <w:rFonts w:ascii="Arial Narrow" w:eastAsiaTheme="minorHAnsi" w:hAnsi="Arial Narrow" w:cs="Calibri"/>
          <w:color w:val="000000"/>
          <w:szCs w:val="24"/>
          <w:lang w:eastAsia="en-US"/>
        </w:rPr>
        <w:t>sub</w:t>
      </w:r>
      <w:proofErr w:type="spellEnd"/>
      <w:r>
        <w:rPr>
          <w:rFonts w:ascii="Arial Narrow" w:eastAsiaTheme="minorHAnsi" w:hAnsi="Arial Narrow" w:cs="Calibri"/>
          <w:color w:val="000000"/>
          <w:szCs w:val="24"/>
          <w:lang w:eastAsia="en-US"/>
        </w:rPr>
        <w:t>-base en tot el camí com s’ha fet altres vegades.</w:t>
      </w:r>
    </w:p>
    <w:p w14:paraId="2A085152" w14:textId="77777777" w:rsidR="0033207A" w:rsidRDefault="0033207A">
      <w:pPr>
        <w:rPr>
          <w:rFonts w:ascii="Arial Narrow" w:eastAsiaTheme="minorHAnsi" w:hAnsi="Arial Narrow" w:cs="Calibri"/>
          <w:color w:val="000000"/>
          <w:szCs w:val="24"/>
          <w:lang w:eastAsia="en-US"/>
        </w:rPr>
      </w:pPr>
    </w:p>
    <w:p w14:paraId="2A085153"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54" w14:textId="77777777" w:rsidR="0033207A" w:rsidRDefault="0033207A">
      <w:pPr>
        <w:rPr>
          <w:rFonts w:ascii="Arial Narrow" w:hAnsi="Arial Narrow" w:cs="Arial"/>
          <w:b/>
          <w:bCs/>
        </w:rPr>
      </w:pPr>
    </w:p>
    <w:p w14:paraId="2A085155" w14:textId="77777777" w:rsidR="0033207A" w:rsidRDefault="0074349A">
      <w:pPr>
        <w:rPr>
          <w:rFonts w:ascii="Arial Narrow" w:hAnsi="Arial Narrow" w:cs="Arial"/>
        </w:rPr>
      </w:pPr>
      <w:r>
        <w:rPr>
          <w:rFonts w:ascii="Arial Narrow" w:hAnsi="Arial Narrow" w:cs="Arial"/>
          <w:b/>
          <w:bCs/>
        </w:rPr>
        <w:t xml:space="preserve">Primer.- </w:t>
      </w:r>
      <w:r>
        <w:rPr>
          <w:rFonts w:ascii="Arial Narrow" w:hAnsi="Arial Narrow" w:cs="Arial"/>
        </w:rPr>
        <w:t>Agrair que s’hagi posat en contacte amb l’Ajuntament per informar-nos d’aquest fet. Tanmateix, l’informem que estem prioritzant altre camins que estan en més mal estat, però prenem nota de la seva sol·licitud per tenir-ho present a la llista de camins a arranjar. Estem fent tot el possible per millorar la situació dels camins locals.</w:t>
      </w:r>
    </w:p>
    <w:p w14:paraId="2A085156" w14:textId="77777777" w:rsidR="0033207A" w:rsidRDefault="0033207A">
      <w:pPr>
        <w:rPr>
          <w:rFonts w:ascii="Arial Narrow" w:hAnsi="Arial Narrow" w:cs="Arial"/>
        </w:rPr>
      </w:pPr>
    </w:p>
    <w:p w14:paraId="2A085157" w14:textId="77777777" w:rsidR="0033207A" w:rsidRDefault="0074349A">
      <w:pPr>
        <w:rPr>
          <w:rFonts w:ascii="Arial Narrow" w:hAnsi="Arial Narrow" w:cs="Arial"/>
        </w:rPr>
      </w:pPr>
      <w:r>
        <w:rPr>
          <w:rFonts w:ascii="Arial Narrow" w:hAnsi="Arial Narrow" w:cs="Arial"/>
          <w:b/>
          <w:bCs/>
        </w:rPr>
        <w:t xml:space="preserve">Segon.- </w:t>
      </w:r>
      <w:r>
        <w:rPr>
          <w:rFonts w:ascii="Arial Narrow" w:hAnsi="Arial Narrow" w:cs="Arial"/>
        </w:rPr>
        <w:t>Informar, que l’Ajuntament pren nota de la seva petició.</w:t>
      </w:r>
    </w:p>
    <w:p w14:paraId="2A085158" w14:textId="77777777" w:rsidR="0033207A" w:rsidRDefault="0033207A">
      <w:pPr>
        <w:rPr>
          <w:rFonts w:ascii="Arial Narrow" w:hAnsi="Arial Narrow" w:cs="Arial"/>
        </w:rPr>
      </w:pPr>
    </w:p>
    <w:p w14:paraId="2A085159" w14:textId="77777777" w:rsidR="0033207A" w:rsidRDefault="0074349A">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2A08515A" w14:textId="77777777" w:rsidR="0033207A" w:rsidRDefault="0033207A">
      <w:pPr>
        <w:rPr>
          <w:rFonts w:ascii="Arial Narrow" w:hAnsi="Arial Narrow" w:cs="Arial"/>
          <w:b/>
          <w:bCs/>
        </w:rPr>
      </w:pPr>
    </w:p>
    <w:p w14:paraId="2A08515B" w14:textId="77777777" w:rsidR="0033207A" w:rsidRDefault="0033207A">
      <w:pPr>
        <w:rPr>
          <w:rFonts w:ascii="Arial Narrow" w:hAnsi="Arial Narrow" w:cs="Arial"/>
          <w:b/>
          <w:bCs/>
        </w:rPr>
      </w:pPr>
    </w:p>
    <w:p w14:paraId="2A08515C" w14:textId="09B25423" w:rsidR="0033207A" w:rsidRDefault="0074349A">
      <w:pPr>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 xml:space="preserve">8.3 Arranjament Camí Deixalleria – </w:t>
      </w:r>
      <w:r w:rsidR="00427C98">
        <w:rPr>
          <w:rFonts w:ascii="Arial Narrow" w:eastAsiaTheme="minorHAnsi" w:hAnsi="Arial Narrow" w:cs="Calibri"/>
          <w:b/>
          <w:bCs/>
          <w:color w:val="000000"/>
          <w:szCs w:val="24"/>
          <w:lang w:eastAsia="en-US"/>
        </w:rPr>
        <w:t>XXX</w:t>
      </w:r>
    </w:p>
    <w:p w14:paraId="2A08515D" w14:textId="77777777" w:rsidR="0033207A" w:rsidRDefault="0033207A">
      <w:pPr>
        <w:rPr>
          <w:rFonts w:ascii="Arial Narrow" w:eastAsiaTheme="minorHAnsi" w:hAnsi="Arial Narrow" w:cs="Calibri"/>
          <w:b/>
          <w:bCs/>
          <w:color w:val="000000"/>
          <w:szCs w:val="24"/>
          <w:lang w:eastAsia="en-US"/>
        </w:rPr>
      </w:pPr>
    </w:p>
    <w:p w14:paraId="2A08515E" w14:textId="68813C74"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Atesa la sol·licitud emesa per la senyora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amb RE E2024001008 de 08/05/2024 on informa que el camí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es troba en mal estat. Que abans de les pluges es va posar grava en alguns clots del camí però inútil davant el mal estat. Actualment i després de les pluges d’aquests dies aquest tros de camí és totalment intransitable. Segurament és el camí més transitat del poble (camions deixalleria, cotxes particulars, veïns) i sempre està en molt mal estat. Només s’ha fet una intervenció general però que de poc va servir ja que el material posat únicament feia pols. És per això, que sol·licito un bon arranjament d’aquest camí. </w:t>
      </w:r>
    </w:p>
    <w:p w14:paraId="2A08515F" w14:textId="77777777" w:rsidR="0033207A" w:rsidRDefault="0033207A">
      <w:pPr>
        <w:rPr>
          <w:rFonts w:ascii="Arial Narrow" w:eastAsiaTheme="minorHAnsi" w:hAnsi="Arial Narrow" w:cs="Calibri"/>
          <w:color w:val="000000"/>
          <w:szCs w:val="24"/>
          <w:lang w:eastAsia="en-US"/>
        </w:rPr>
      </w:pPr>
    </w:p>
    <w:p w14:paraId="2A085160"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61" w14:textId="77777777" w:rsidR="0033207A" w:rsidRDefault="0033207A">
      <w:pPr>
        <w:rPr>
          <w:rFonts w:ascii="Arial Narrow" w:hAnsi="Arial Narrow" w:cs="Arial"/>
          <w:b/>
          <w:bCs/>
        </w:rPr>
      </w:pPr>
    </w:p>
    <w:p w14:paraId="2A085162" w14:textId="1F4B4C93" w:rsidR="0033207A" w:rsidRDefault="0074349A">
      <w:pPr>
        <w:rPr>
          <w:rFonts w:ascii="Arial Narrow" w:hAnsi="Arial Narrow" w:cs="Arial"/>
        </w:rPr>
      </w:pPr>
      <w:r>
        <w:rPr>
          <w:rFonts w:ascii="Arial Narrow" w:hAnsi="Arial Narrow" w:cs="Arial"/>
          <w:b/>
          <w:bCs/>
        </w:rPr>
        <w:t>Primer.-</w:t>
      </w:r>
      <w:r>
        <w:rPr>
          <w:rFonts w:ascii="Arial Narrow" w:hAnsi="Arial Narrow" w:cs="Arial"/>
        </w:rPr>
        <w:t xml:space="preserve"> Informar a la senyora </w:t>
      </w:r>
      <w:r w:rsidR="00427C98">
        <w:rPr>
          <w:rFonts w:ascii="Arial Narrow" w:hAnsi="Arial Narrow" w:cs="Arial"/>
        </w:rPr>
        <w:t>XXX</w:t>
      </w:r>
      <w:r>
        <w:rPr>
          <w:rFonts w:ascii="Arial Narrow" w:hAnsi="Arial Narrow" w:cs="Arial"/>
        </w:rPr>
        <w:t xml:space="preserve"> que ja s’ha fet una primera actuació en aquest camí, i que s’està treballant en aquest camí, per deixar-lo arreglat.</w:t>
      </w:r>
    </w:p>
    <w:p w14:paraId="2A085163" w14:textId="77777777" w:rsidR="0033207A" w:rsidRDefault="0033207A">
      <w:pPr>
        <w:rPr>
          <w:rFonts w:ascii="Arial Narrow" w:hAnsi="Arial Narrow" w:cs="Arial"/>
        </w:rPr>
      </w:pPr>
    </w:p>
    <w:p w14:paraId="2A085164" w14:textId="77777777" w:rsidR="0033207A" w:rsidRDefault="0074349A">
      <w:pPr>
        <w:rPr>
          <w:rFonts w:ascii="Arial Narrow" w:hAnsi="Arial Narrow" w:cs="Arial"/>
          <w:b/>
          <w:bCs/>
        </w:rPr>
      </w:pPr>
      <w:r>
        <w:rPr>
          <w:rFonts w:ascii="Arial Narrow" w:hAnsi="Arial Narrow" w:cs="Arial"/>
          <w:b/>
          <w:bCs/>
        </w:rPr>
        <w:t>Segon.-</w:t>
      </w:r>
      <w:r>
        <w:rPr>
          <w:rFonts w:ascii="Arial Narrow" w:hAnsi="Arial Narrow" w:cs="Arial"/>
        </w:rPr>
        <w:t xml:space="preserve"> Notificar aquest acord a la persona interessada.</w:t>
      </w:r>
    </w:p>
    <w:p w14:paraId="2A085165" w14:textId="77777777" w:rsidR="0033207A" w:rsidRDefault="0033207A">
      <w:pPr>
        <w:rPr>
          <w:rFonts w:ascii="Arial Narrow" w:hAnsi="Arial Narrow" w:cs="Arial"/>
          <w:b/>
          <w:bCs/>
        </w:rPr>
      </w:pPr>
    </w:p>
    <w:p w14:paraId="2A085166" w14:textId="77777777" w:rsidR="0033207A" w:rsidRDefault="0033207A">
      <w:pPr>
        <w:rPr>
          <w:rFonts w:ascii="Arial Narrow" w:hAnsi="Arial Narrow" w:cs="Arial"/>
          <w:b/>
          <w:bCs/>
        </w:rPr>
      </w:pPr>
    </w:p>
    <w:p w14:paraId="2A085167" w14:textId="6E6DBC0C" w:rsidR="0033207A" w:rsidRDefault="0074349A">
      <w:pPr>
        <w:rPr>
          <w:rFonts w:ascii="Arial Narrow" w:hAnsi="Arial Narrow" w:cs="Arial"/>
          <w:b/>
          <w:bCs/>
        </w:rPr>
      </w:pPr>
      <w:r>
        <w:rPr>
          <w:rFonts w:ascii="Arial Narrow" w:hAnsi="Arial Narrow" w:cs="Arial"/>
          <w:b/>
          <w:bCs/>
        </w:rPr>
        <w:t>8.4 CF VERGES – Actes centenari</w:t>
      </w:r>
    </w:p>
    <w:p w14:paraId="2A085168" w14:textId="77777777" w:rsidR="0033207A" w:rsidRDefault="0033207A">
      <w:pPr>
        <w:rPr>
          <w:rFonts w:ascii="Arial Narrow" w:hAnsi="Arial Narrow" w:cs="Arial"/>
          <w:b/>
          <w:bCs/>
        </w:rPr>
      </w:pPr>
    </w:p>
    <w:p w14:paraId="2A085169" w14:textId="2D25C177" w:rsidR="0033207A" w:rsidRDefault="0074349A">
      <w:pPr>
        <w:rPr>
          <w:rFonts w:ascii="Arial Narrow" w:hAnsi="Arial Narrow" w:cs="Arial"/>
        </w:rPr>
      </w:pPr>
      <w:r>
        <w:rPr>
          <w:rFonts w:ascii="Arial Narrow" w:hAnsi="Arial Narrow" w:cs="Arial"/>
        </w:rPr>
        <w:t xml:space="preserve">Atesa la instància emesa pel senyor </w:t>
      </w:r>
      <w:r w:rsidR="00427C98">
        <w:rPr>
          <w:rFonts w:ascii="Arial Narrow" w:hAnsi="Arial Narrow" w:cs="Arial"/>
        </w:rPr>
        <w:t>XXX</w:t>
      </w:r>
      <w:r>
        <w:rPr>
          <w:rFonts w:ascii="Arial Narrow" w:hAnsi="Arial Narrow" w:cs="Arial"/>
        </w:rPr>
        <w:t xml:space="preserve"> amb RE E20240001072 de 18/05/2024 on informa que el cap de setmana del 14, 15 i 16 de juny es realitzaran diversos actes per a la celebració del centenari del CF Verges i sol·licita poder posar prohibit aparcar a la placeta de l’1 d’octubre del divendres 14 al diumenge 16 de juny, així com un escenari de 3x3 m davant de l’olivera. Taules i cadires per a 500 persones, reservar la sala polivalent </w:t>
      </w:r>
      <w:r w:rsidRPr="00714105">
        <w:rPr>
          <w:rFonts w:ascii="Arial Narrow" w:hAnsi="Arial Narrow" w:cs="Arial"/>
        </w:rPr>
        <w:t>del 12 dia 16 de juny</w:t>
      </w:r>
      <w:r>
        <w:rPr>
          <w:rFonts w:ascii="Arial Narrow" w:hAnsi="Arial Narrow" w:cs="Arial"/>
        </w:rPr>
        <w:t xml:space="preserve"> així com el pavelló en cas de mal temps.</w:t>
      </w:r>
    </w:p>
    <w:p w14:paraId="2A08516A" w14:textId="77777777" w:rsidR="0033207A" w:rsidRDefault="0033207A">
      <w:pPr>
        <w:rPr>
          <w:rFonts w:ascii="Arial Narrow" w:hAnsi="Arial Narrow" w:cs="Arial"/>
        </w:rPr>
      </w:pPr>
    </w:p>
    <w:p w14:paraId="2A08516B" w14:textId="77777777" w:rsidR="0033207A" w:rsidRDefault="0074349A">
      <w:pPr>
        <w:rPr>
          <w:rFonts w:ascii="Arial Narrow" w:hAnsi="Arial Narrow" w:cs="Arial"/>
          <w:b/>
          <w:bCs/>
        </w:rPr>
      </w:pPr>
      <w:r>
        <w:rPr>
          <w:rFonts w:ascii="Arial Narrow" w:hAnsi="Arial Narrow" w:cs="Arial"/>
          <w:b/>
          <w:bCs/>
        </w:rPr>
        <w:lastRenderedPageBreak/>
        <w:t>La Junta de Govern Local acorda per unanimitat:</w:t>
      </w:r>
    </w:p>
    <w:p w14:paraId="2A08516C" w14:textId="77777777" w:rsidR="0033207A" w:rsidRDefault="0033207A">
      <w:pPr>
        <w:rPr>
          <w:rFonts w:ascii="Arial Narrow" w:eastAsiaTheme="minorHAnsi" w:hAnsi="Arial Narrow" w:cs="Calibri"/>
          <w:color w:val="000000"/>
          <w:szCs w:val="24"/>
          <w:lang w:eastAsia="en-US"/>
        </w:rPr>
      </w:pPr>
    </w:p>
    <w:p w14:paraId="2A08516D"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Primer.-</w:t>
      </w:r>
      <w:r>
        <w:rPr>
          <w:rFonts w:ascii="Arial Narrow" w:eastAsiaTheme="minorHAnsi" w:hAnsi="Arial Narrow" w:cs="Calibri"/>
          <w:color w:val="000000"/>
          <w:szCs w:val="24"/>
          <w:lang w:eastAsia="en-US"/>
        </w:rPr>
        <w:t xml:space="preserve"> Informar, que per part de l’Ajuntament es posarà la senyalització de prohibit aparcar a la placeta del divendres 14 fins el 16 de juny. També us volem informar, que l’Ajuntament de Verges, no disposa ni de policia local, ni de servei de grua. </w:t>
      </w:r>
    </w:p>
    <w:p w14:paraId="2A08516E" w14:textId="77777777" w:rsidR="0033207A" w:rsidRDefault="0033207A">
      <w:pPr>
        <w:rPr>
          <w:rFonts w:ascii="Arial Narrow" w:eastAsiaTheme="minorHAnsi" w:hAnsi="Arial Narrow" w:cs="Calibri"/>
          <w:color w:val="000000"/>
          <w:szCs w:val="24"/>
          <w:lang w:eastAsia="en-US"/>
        </w:rPr>
      </w:pPr>
    </w:p>
    <w:p w14:paraId="2A08516F"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Segon.-</w:t>
      </w:r>
      <w:r>
        <w:rPr>
          <w:rFonts w:ascii="Arial Narrow" w:eastAsiaTheme="minorHAnsi" w:hAnsi="Arial Narrow" w:cs="Calibri"/>
          <w:color w:val="000000"/>
          <w:szCs w:val="24"/>
          <w:lang w:eastAsia="en-US"/>
        </w:rPr>
        <w:t xml:space="preserve"> Fer ús de la sala polivalent del 12 al 16 de juny, així com el pavelló en cas de mal temps.</w:t>
      </w:r>
    </w:p>
    <w:p w14:paraId="2A085170" w14:textId="77777777" w:rsidR="0033207A" w:rsidRDefault="0033207A">
      <w:pPr>
        <w:rPr>
          <w:rFonts w:ascii="Arial Narrow" w:eastAsiaTheme="minorHAnsi" w:hAnsi="Arial Narrow" w:cs="Calibri"/>
          <w:color w:val="000000"/>
          <w:szCs w:val="24"/>
          <w:lang w:eastAsia="en-US"/>
        </w:rPr>
      </w:pPr>
    </w:p>
    <w:p w14:paraId="2A085171"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 xml:space="preserve">Tercer.- </w:t>
      </w:r>
      <w:r>
        <w:rPr>
          <w:rFonts w:ascii="Arial Narrow" w:eastAsiaTheme="minorHAnsi" w:hAnsi="Arial Narrow" w:cs="Calibri"/>
          <w:color w:val="000000"/>
          <w:szCs w:val="24"/>
          <w:lang w:eastAsia="en-US"/>
        </w:rPr>
        <w:t>Muntar un escenari de 3x3 davant l’olivera.</w:t>
      </w:r>
    </w:p>
    <w:p w14:paraId="2A085172" w14:textId="77777777" w:rsidR="0033207A" w:rsidRDefault="0033207A">
      <w:pPr>
        <w:rPr>
          <w:rFonts w:ascii="Arial Narrow" w:eastAsiaTheme="minorHAnsi" w:hAnsi="Arial Narrow" w:cs="Calibri"/>
          <w:color w:val="000000"/>
          <w:szCs w:val="24"/>
          <w:lang w:eastAsia="en-US"/>
        </w:rPr>
      </w:pPr>
    </w:p>
    <w:p w14:paraId="2A085173"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Quart.-</w:t>
      </w:r>
      <w:r>
        <w:rPr>
          <w:rFonts w:ascii="Arial Narrow" w:eastAsiaTheme="minorHAnsi" w:hAnsi="Arial Narrow" w:cs="Calibri"/>
          <w:color w:val="000000"/>
          <w:szCs w:val="24"/>
          <w:lang w:eastAsia="en-US"/>
        </w:rPr>
        <w:t xml:space="preserve"> Informar, que l’Ajuntament de Verges no disposa de taules i cadires per a 500 persones. Us pot deixar unes 30 taules i cadires per a 250 persones. </w:t>
      </w:r>
    </w:p>
    <w:p w14:paraId="2A085174" w14:textId="77777777" w:rsidR="0033207A" w:rsidRDefault="0033207A">
      <w:pPr>
        <w:rPr>
          <w:rFonts w:ascii="Arial Narrow" w:eastAsiaTheme="minorHAnsi" w:hAnsi="Arial Narrow" w:cs="Calibri"/>
          <w:color w:val="000000"/>
          <w:szCs w:val="24"/>
          <w:lang w:eastAsia="en-US"/>
        </w:rPr>
      </w:pPr>
    </w:p>
    <w:p w14:paraId="2A085175"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Cinquè.-</w:t>
      </w:r>
      <w:r>
        <w:rPr>
          <w:rFonts w:ascii="Arial Narrow" w:eastAsiaTheme="minorHAnsi" w:hAnsi="Arial Narrow" w:cs="Calibri"/>
          <w:color w:val="000000"/>
          <w:szCs w:val="24"/>
          <w:lang w:eastAsia="en-US"/>
        </w:rPr>
        <w:t xml:space="preserve"> Notificar aquest acord a la persona interessada.</w:t>
      </w:r>
    </w:p>
    <w:p w14:paraId="2A085176" w14:textId="77777777" w:rsidR="0033207A" w:rsidRDefault="0033207A">
      <w:pPr>
        <w:rPr>
          <w:rFonts w:ascii="Arial Narrow" w:eastAsiaTheme="minorHAnsi" w:hAnsi="Arial Narrow" w:cs="Calibri"/>
          <w:color w:val="000000"/>
          <w:szCs w:val="24"/>
          <w:lang w:eastAsia="en-US"/>
        </w:rPr>
      </w:pPr>
    </w:p>
    <w:p w14:paraId="2A085177" w14:textId="77777777" w:rsidR="0033207A" w:rsidRDefault="0033207A">
      <w:pPr>
        <w:rPr>
          <w:rFonts w:ascii="Arial Narrow" w:eastAsiaTheme="minorHAnsi" w:hAnsi="Arial Narrow" w:cs="Calibri"/>
          <w:color w:val="000000"/>
          <w:szCs w:val="24"/>
          <w:lang w:eastAsia="en-US"/>
        </w:rPr>
      </w:pPr>
    </w:p>
    <w:p w14:paraId="2A085178" w14:textId="2D2B21C7" w:rsidR="0033207A" w:rsidRDefault="0074349A">
      <w:pPr>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 xml:space="preserve">8.5 </w:t>
      </w:r>
      <w:r w:rsidR="00427C98">
        <w:rPr>
          <w:rFonts w:ascii="Arial Narrow" w:eastAsiaTheme="minorHAnsi" w:hAnsi="Arial Narrow" w:cs="Calibri"/>
          <w:b/>
          <w:bCs/>
          <w:color w:val="000000"/>
          <w:szCs w:val="24"/>
          <w:lang w:eastAsia="en-US"/>
        </w:rPr>
        <w:t>XXX</w:t>
      </w:r>
      <w:r>
        <w:rPr>
          <w:rFonts w:ascii="Arial Narrow" w:eastAsiaTheme="minorHAnsi" w:hAnsi="Arial Narrow" w:cs="Calibri"/>
          <w:b/>
          <w:bCs/>
          <w:color w:val="000000"/>
          <w:szCs w:val="24"/>
          <w:lang w:eastAsia="en-US"/>
        </w:rPr>
        <w:t xml:space="preserve"> – Descompte famílies monoparentals </w:t>
      </w:r>
    </w:p>
    <w:p w14:paraId="2A085179" w14:textId="77777777" w:rsidR="0033207A" w:rsidRDefault="0033207A">
      <w:pPr>
        <w:rPr>
          <w:rFonts w:ascii="Arial Narrow" w:eastAsiaTheme="minorHAnsi" w:hAnsi="Arial Narrow" w:cs="Calibri"/>
          <w:b/>
          <w:bCs/>
          <w:color w:val="000000"/>
          <w:szCs w:val="24"/>
          <w:lang w:eastAsia="en-US"/>
        </w:rPr>
      </w:pPr>
    </w:p>
    <w:p w14:paraId="2A08517A" w14:textId="320B6491"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Atesa la instància emesa per la senyora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amb RE E2024001067 del 16/05/2024 on informa que és una mare que porta el nen a la llar d’infants, que és família monoparental que s’esforça a arribar a final de mes i vol proposar un descompte per el casal d’estiu.</w:t>
      </w:r>
    </w:p>
    <w:p w14:paraId="2A08517B" w14:textId="77777777" w:rsidR="0033207A" w:rsidRDefault="0033207A">
      <w:pPr>
        <w:rPr>
          <w:rFonts w:ascii="Arial Narrow" w:hAnsi="Arial Narrow" w:cs="Arial"/>
          <w:b/>
          <w:bCs/>
        </w:rPr>
      </w:pPr>
    </w:p>
    <w:p w14:paraId="2A08517C"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7D" w14:textId="77777777" w:rsidR="0033207A" w:rsidRDefault="0033207A">
      <w:pPr>
        <w:rPr>
          <w:rFonts w:ascii="Arial Narrow" w:eastAsiaTheme="minorHAnsi" w:hAnsi="Arial Narrow" w:cs="Calibri"/>
          <w:color w:val="000000"/>
          <w:szCs w:val="24"/>
          <w:lang w:eastAsia="en-US"/>
        </w:rPr>
      </w:pPr>
    </w:p>
    <w:p w14:paraId="2A08517E"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Primer.-</w:t>
      </w:r>
      <w:r>
        <w:rPr>
          <w:rFonts w:ascii="Arial Narrow" w:eastAsiaTheme="minorHAnsi" w:hAnsi="Arial Narrow" w:cs="Calibri"/>
          <w:color w:val="000000"/>
          <w:szCs w:val="24"/>
          <w:lang w:eastAsia="en-US"/>
        </w:rPr>
        <w:t xml:space="preserve"> Informar, que les ordenances municipals no contemplen aquest tipus de bonificació. </w:t>
      </w:r>
    </w:p>
    <w:p w14:paraId="2A08517F" w14:textId="77777777" w:rsidR="0033207A" w:rsidRDefault="0033207A">
      <w:pPr>
        <w:rPr>
          <w:rFonts w:ascii="Arial Narrow" w:eastAsiaTheme="minorHAnsi" w:hAnsi="Arial Narrow" w:cs="Calibri"/>
          <w:color w:val="000000"/>
          <w:szCs w:val="24"/>
          <w:lang w:eastAsia="en-US"/>
        </w:rPr>
      </w:pPr>
    </w:p>
    <w:p w14:paraId="2A085180"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Segon.-</w:t>
      </w:r>
      <w:r>
        <w:rPr>
          <w:rFonts w:ascii="Arial Narrow" w:eastAsiaTheme="minorHAnsi" w:hAnsi="Arial Narrow" w:cs="Calibri"/>
          <w:color w:val="000000"/>
          <w:szCs w:val="24"/>
          <w:lang w:eastAsia="en-US"/>
        </w:rPr>
        <w:t xml:space="preserve"> L’Ajuntament de Verges estudiarà per a properes ocasions aquesta proposta, i en cas de ser viable, es proposarà al ple l’aprovació de la mateixa per a futures propostes.</w:t>
      </w:r>
    </w:p>
    <w:p w14:paraId="2A085181" w14:textId="77777777" w:rsidR="0033207A" w:rsidRDefault="0033207A">
      <w:pPr>
        <w:rPr>
          <w:rFonts w:ascii="Arial Narrow" w:eastAsiaTheme="minorHAnsi" w:hAnsi="Arial Narrow" w:cs="Calibri"/>
          <w:color w:val="000000"/>
          <w:szCs w:val="24"/>
          <w:lang w:eastAsia="en-US"/>
        </w:rPr>
      </w:pPr>
    </w:p>
    <w:p w14:paraId="2A085182"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 xml:space="preserve">Tercer.- </w:t>
      </w:r>
      <w:r>
        <w:rPr>
          <w:rFonts w:ascii="Arial Narrow" w:eastAsiaTheme="minorHAnsi" w:hAnsi="Arial Narrow" w:cs="Calibri"/>
          <w:color w:val="000000"/>
          <w:szCs w:val="24"/>
          <w:lang w:eastAsia="en-US"/>
        </w:rPr>
        <w:t xml:space="preserve">Si ho creu necessari, pot demanar hora amb els Serveis Socials de Verges atès que son qui gestionen les ajudes del casal i </w:t>
      </w:r>
      <w:proofErr w:type="spellStart"/>
      <w:r>
        <w:rPr>
          <w:rFonts w:ascii="Arial Narrow" w:eastAsiaTheme="minorHAnsi" w:hAnsi="Arial Narrow" w:cs="Calibri"/>
          <w:color w:val="000000"/>
          <w:szCs w:val="24"/>
          <w:lang w:eastAsia="en-US"/>
        </w:rPr>
        <w:t>casalet</w:t>
      </w:r>
      <w:proofErr w:type="spellEnd"/>
      <w:r>
        <w:rPr>
          <w:rFonts w:ascii="Arial Narrow" w:eastAsiaTheme="minorHAnsi" w:hAnsi="Arial Narrow" w:cs="Calibri"/>
          <w:color w:val="000000"/>
          <w:szCs w:val="24"/>
          <w:lang w:eastAsia="en-US"/>
        </w:rPr>
        <w:t xml:space="preserve"> de l’Ajuntament de Verges.</w:t>
      </w:r>
    </w:p>
    <w:p w14:paraId="2A085183" w14:textId="77777777" w:rsidR="0033207A" w:rsidRDefault="0033207A">
      <w:pPr>
        <w:rPr>
          <w:rFonts w:ascii="Arial Narrow" w:eastAsiaTheme="minorHAnsi" w:hAnsi="Arial Narrow" w:cs="Calibri"/>
          <w:color w:val="000000"/>
          <w:szCs w:val="24"/>
          <w:lang w:eastAsia="en-US"/>
        </w:rPr>
      </w:pPr>
    </w:p>
    <w:p w14:paraId="2A085184"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Quart.-</w:t>
      </w:r>
      <w:r>
        <w:rPr>
          <w:rFonts w:ascii="Arial Narrow" w:eastAsiaTheme="minorHAnsi" w:hAnsi="Arial Narrow" w:cs="Calibri"/>
          <w:color w:val="000000"/>
          <w:szCs w:val="24"/>
          <w:lang w:eastAsia="en-US"/>
        </w:rPr>
        <w:t xml:space="preserve"> Notificar aquest acord a la persona interessada.</w:t>
      </w:r>
    </w:p>
    <w:p w14:paraId="2A085185" w14:textId="77777777" w:rsidR="0033207A" w:rsidRDefault="0033207A">
      <w:pPr>
        <w:rPr>
          <w:rFonts w:ascii="Arial Narrow" w:eastAsiaTheme="minorHAnsi" w:hAnsi="Arial Narrow" w:cs="Calibri"/>
          <w:color w:val="000000"/>
          <w:szCs w:val="24"/>
          <w:lang w:eastAsia="en-US"/>
        </w:rPr>
      </w:pPr>
    </w:p>
    <w:p w14:paraId="2A085186" w14:textId="77777777" w:rsidR="0033207A" w:rsidRDefault="0033207A">
      <w:pPr>
        <w:rPr>
          <w:rFonts w:ascii="Arial Narrow" w:eastAsiaTheme="minorHAnsi" w:hAnsi="Arial Narrow" w:cs="Calibri"/>
          <w:color w:val="000000"/>
          <w:szCs w:val="24"/>
          <w:lang w:eastAsia="en-US"/>
        </w:rPr>
      </w:pPr>
    </w:p>
    <w:p w14:paraId="2A085187" w14:textId="69DD1E31" w:rsidR="0033207A" w:rsidRDefault="0074349A">
      <w:pPr>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8.6 Material Festa Final de curs – IE Francesc Cambó</w:t>
      </w:r>
    </w:p>
    <w:p w14:paraId="2A085188" w14:textId="77777777" w:rsidR="0033207A" w:rsidRDefault="0033207A">
      <w:pPr>
        <w:rPr>
          <w:rFonts w:ascii="Arial Narrow" w:eastAsiaTheme="minorHAnsi" w:hAnsi="Arial Narrow" w:cs="Calibri"/>
          <w:b/>
          <w:bCs/>
          <w:color w:val="000000"/>
          <w:szCs w:val="24"/>
          <w:lang w:eastAsia="en-US"/>
        </w:rPr>
      </w:pPr>
    </w:p>
    <w:p w14:paraId="2A085189" w14:textId="757427FB"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Atesa la sol·licitud emesa per la senyora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en representació de l’Associació de famílies d’alumnes de l’Institut Escola Francesc Cambó i Batlle amb RE E2024001058 de 15/05/2024 on exposa que el proper 1 de juny es realitzarà la festa de final de curs i per això sol·licita l’ús de l’escola tot el dia 1 de juny o, en cas de mal temps, l’ús del pavelló municipal, l’ús de 30 taules i 200 cadires així com carpes.</w:t>
      </w:r>
    </w:p>
    <w:p w14:paraId="2A08518A" w14:textId="77777777" w:rsidR="0033207A" w:rsidRDefault="0033207A">
      <w:pPr>
        <w:rPr>
          <w:rFonts w:ascii="Arial Narrow" w:eastAsiaTheme="minorHAnsi" w:hAnsi="Arial Narrow" w:cs="Calibri"/>
          <w:color w:val="000000"/>
          <w:szCs w:val="24"/>
          <w:lang w:eastAsia="en-US"/>
        </w:rPr>
      </w:pPr>
    </w:p>
    <w:p w14:paraId="2A08518B"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8C" w14:textId="77777777" w:rsidR="0033207A" w:rsidRDefault="0033207A">
      <w:pPr>
        <w:rPr>
          <w:rFonts w:ascii="Arial Narrow" w:eastAsiaTheme="minorHAnsi" w:hAnsi="Arial Narrow" w:cs="Calibri"/>
          <w:color w:val="000000"/>
          <w:szCs w:val="24"/>
          <w:lang w:eastAsia="en-US"/>
        </w:rPr>
      </w:pPr>
    </w:p>
    <w:p w14:paraId="2A08518D"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Primer.-</w:t>
      </w:r>
      <w:r>
        <w:rPr>
          <w:rFonts w:ascii="Arial Narrow" w:eastAsiaTheme="minorHAnsi" w:hAnsi="Arial Narrow" w:cs="Calibri"/>
          <w:color w:val="000000"/>
          <w:szCs w:val="24"/>
          <w:lang w:eastAsia="en-US"/>
        </w:rPr>
        <w:t xml:space="preserve"> Autoritzar l’ús de l’escola pel proper dia 1 de juny, previ consentiment de l’equip directiu de l’escola.</w:t>
      </w:r>
    </w:p>
    <w:p w14:paraId="2A08518E" w14:textId="77777777" w:rsidR="0033207A" w:rsidRDefault="0033207A">
      <w:pPr>
        <w:rPr>
          <w:rFonts w:ascii="Arial Narrow" w:eastAsiaTheme="minorHAnsi" w:hAnsi="Arial Narrow" w:cs="Calibri"/>
          <w:color w:val="000000"/>
          <w:szCs w:val="24"/>
          <w:lang w:eastAsia="en-US"/>
        </w:rPr>
      </w:pPr>
    </w:p>
    <w:p w14:paraId="2A08518F"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lastRenderedPageBreak/>
        <w:t>Segon.</w:t>
      </w:r>
      <w:r>
        <w:rPr>
          <w:rFonts w:ascii="Arial Narrow" w:eastAsiaTheme="minorHAnsi" w:hAnsi="Arial Narrow" w:cs="Calibri"/>
          <w:b/>
          <w:bCs/>
          <w:color w:val="000000"/>
          <w:szCs w:val="24"/>
          <w:lang w:eastAsia="en-US"/>
        </w:rPr>
        <w:softHyphen/>
      </w:r>
      <w:r>
        <w:rPr>
          <w:rFonts w:ascii="Arial Narrow" w:eastAsiaTheme="minorHAnsi" w:hAnsi="Arial Narrow" w:cs="Calibri"/>
          <w:b/>
          <w:bCs/>
          <w:color w:val="000000"/>
          <w:szCs w:val="24"/>
          <w:lang w:eastAsia="en-US"/>
        </w:rPr>
        <w:softHyphen/>
        <w:t xml:space="preserve">- </w:t>
      </w:r>
      <w:r>
        <w:rPr>
          <w:rFonts w:ascii="Arial Narrow" w:eastAsiaTheme="minorHAnsi" w:hAnsi="Arial Narrow" w:cs="Calibri"/>
          <w:color w:val="000000"/>
          <w:szCs w:val="24"/>
          <w:lang w:eastAsia="en-US"/>
        </w:rPr>
        <w:t>Poder fer ús, en cas de mal temps, del pavelló municipal.</w:t>
      </w:r>
    </w:p>
    <w:p w14:paraId="2A085190" w14:textId="77777777" w:rsidR="0033207A" w:rsidRDefault="0033207A">
      <w:pPr>
        <w:rPr>
          <w:rFonts w:ascii="Arial Narrow" w:eastAsiaTheme="minorHAnsi" w:hAnsi="Arial Narrow" w:cs="Calibri"/>
          <w:color w:val="000000"/>
          <w:szCs w:val="24"/>
          <w:lang w:eastAsia="en-US"/>
        </w:rPr>
      </w:pPr>
    </w:p>
    <w:p w14:paraId="2A085191"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Tercer.-</w:t>
      </w:r>
      <w:r>
        <w:rPr>
          <w:rFonts w:ascii="Arial Narrow" w:eastAsiaTheme="minorHAnsi" w:hAnsi="Arial Narrow" w:cs="Calibri"/>
          <w:color w:val="000000"/>
          <w:szCs w:val="24"/>
          <w:lang w:eastAsia="en-US"/>
        </w:rPr>
        <w:t xml:space="preserve"> Autoritzar l’ús de 30 taules, 200 cadires i les carpes de l’Ajuntament.</w:t>
      </w:r>
    </w:p>
    <w:p w14:paraId="2A085192" w14:textId="77777777" w:rsidR="0033207A" w:rsidRDefault="0033207A">
      <w:pPr>
        <w:rPr>
          <w:rFonts w:ascii="Arial Narrow" w:eastAsiaTheme="minorHAnsi" w:hAnsi="Arial Narrow" w:cs="Calibri"/>
          <w:color w:val="000000"/>
          <w:szCs w:val="24"/>
          <w:lang w:eastAsia="en-US"/>
        </w:rPr>
      </w:pPr>
    </w:p>
    <w:p w14:paraId="2A085193" w14:textId="77777777" w:rsidR="0033207A" w:rsidRDefault="0074349A">
      <w:pPr>
        <w:rPr>
          <w:rFonts w:ascii="Arial Narrow" w:hAnsi="Arial Narrow"/>
        </w:rPr>
      </w:pPr>
      <w:r>
        <w:rPr>
          <w:rFonts w:ascii="Arial Narrow" w:eastAsiaTheme="minorHAnsi" w:hAnsi="Arial Narrow" w:cs="Calibri"/>
          <w:b/>
          <w:bCs/>
          <w:color w:val="000000"/>
          <w:szCs w:val="24"/>
          <w:lang w:eastAsia="en-US"/>
        </w:rPr>
        <w:t>Quart.-</w:t>
      </w:r>
      <w:r>
        <w:rPr>
          <w:rFonts w:ascii="Arial Narrow" w:eastAsiaTheme="minorHAnsi" w:hAnsi="Arial Narrow" w:cs="Calibri"/>
          <w:color w:val="000000"/>
          <w:szCs w:val="24"/>
          <w:lang w:eastAsia="en-US"/>
        </w:rPr>
        <w:t xml:space="preserve"> </w:t>
      </w:r>
      <w:r>
        <w:rPr>
          <w:rFonts w:ascii="Arial Narrow" w:hAnsi="Arial Narrow"/>
        </w:rPr>
        <w:t xml:space="preserve">L’autorització, també, quedarà condicionada a què l’espai i material cedit quedi en el mateix estat original en què s’ha trobat abans de la seva utilització, podent l’Ajuntament exigir responsabilitats pels danys i perjudicis que es poguessin ocasionar. </w:t>
      </w:r>
    </w:p>
    <w:p w14:paraId="2A085194" w14:textId="77777777" w:rsidR="0033207A" w:rsidRDefault="0033207A">
      <w:pPr>
        <w:rPr>
          <w:rFonts w:ascii="Arial Narrow" w:eastAsiaTheme="minorHAnsi" w:hAnsi="Arial Narrow" w:cs="Calibri"/>
          <w:color w:val="000000"/>
          <w:szCs w:val="24"/>
          <w:lang w:eastAsia="en-US"/>
        </w:rPr>
      </w:pPr>
    </w:p>
    <w:p w14:paraId="2A085195"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Cinquè.-</w:t>
      </w:r>
      <w:r>
        <w:rPr>
          <w:rFonts w:ascii="Arial Narrow" w:eastAsiaTheme="minorHAnsi" w:hAnsi="Arial Narrow" w:cs="Calibri"/>
          <w:color w:val="000000"/>
          <w:szCs w:val="24"/>
          <w:lang w:eastAsia="en-US"/>
        </w:rPr>
        <w:t xml:space="preserve"> Notificar aquest acord a la persona interessada.</w:t>
      </w:r>
    </w:p>
    <w:p w14:paraId="2A085196" w14:textId="77777777" w:rsidR="0033207A" w:rsidRDefault="0033207A">
      <w:pPr>
        <w:rPr>
          <w:rFonts w:ascii="Arial Narrow" w:eastAsiaTheme="minorHAnsi" w:hAnsi="Arial Narrow" w:cs="Calibri"/>
          <w:color w:val="000000"/>
          <w:szCs w:val="24"/>
          <w:lang w:eastAsia="en-US"/>
        </w:rPr>
      </w:pPr>
    </w:p>
    <w:p w14:paraId="2A085197" w14:textId="77777777" w:rsidR="0033207A" w:rsidRDefault="0033207A">
      <w:pPr>
        <w:rPr>
          <w:rFonts w:ascii="Arial Narrow" w:eastAsiaTheme="minorHAnsi" w:hAnsi="Arial Narrow" w:cs="Calibri"/>
          <w:color w:val="000000"/>
          <w:szCs w:val="24"/>
          <w:lang w:eastAsia="en-US"/>
        </w:rPr>
      </w:pPr>
    </w:p>
    <w:p w14:paraId="2A085198" w14:textId="496085B8" w:rsidR="0033207A" w:rsidRDefault="0074349A">
      <w:pPr>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8.7 Associació “La Processó de Verges”</w:t>
      </w:r>
    </w:p>
    <w:p w14:paraId="2A085199" w14:textId="77777777" w:rsidR="0033207A" w:rsidRDefault="0033207A">
      <w:pPr>
        <w:rPr>
          <w:rFonts w:ascii="Arial Narrow" w:eastAsiaTheme="minorHAnsi" w:hAnsi="Arial Narrow" w:cs="Calibri"/>
          <w:b/>
          <w:bCs/>
          <w:color w:val="000000"/>
          <w:szCs w:val="24"/>
          <w:lang w:eastAsia="en-US"/>
        </w:rPr>
      </w:pPr>
    </w:p>
    <w:p w14:paraId="2A08519A" w14:textId="23692C2E"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Atès l’escrit emès per la senyora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com a presidenta de l’associació “La Processó de Verges” amb RE E2024000988 de 07/05/2024 on sol·liciten 2 coses:</w:t>
      </w:r>
    </w:p>
    <w:p w14:paraId="2A08519B" w14:textId="77777777" w:rsidR="0033207A" w:rsidRDefault="0033207A">
      <w:pPr>
        <w:rPr>
          <w:rFonts w:ascii="Arial Narrow" w:eastAsiaTheme="minorHAnsi" w:hAnsi="Arial Narrow" w:cs="Calibri"/>
          <w:color w:val="000000"/>
          <w:szCs w:val="24"/>
          <w:lang w:eastAsia="en-US"/>
        </w:rPr>
      </w:pPr>
    </w:p>
    <w:p w14:paraId="2A08519C" w14:textId="77777777" w:rsidR="0033207A" w:rsidRDefault="0074349A">
      <w:pPr>
        <w:pStyle w:val="Pargrafdellista"/>
        <w:numPr>
          <w:ilvl w:val="3"/>
          <w:numId w:val="5"/>
        </w:numPr>
        <w:tabs>
          <w:tab w:val="left" w:pos="284"/>
          <w:tab w:val="left" w:pos="851"/>
        </w:tabs>
        <w:ind w:left="0" w:firstLine="0"/>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Poder fer ús de la sala polivalent, un dilluns al mes, per a la realització de les reunions de Junta, que actualment es fan a l’antic dispensari però per problemes amb la sonoritat no va massa bé, prèvia trucada telefònica per saber si la sala està ocupada o no.</w:t>
      </w:r>
    </w:p>
    <w:p w14:paraId="2A08519D" w14:textId="77777777" w:rsidR="0033207A" w:rsidRDefault="0074349A">
      <w:pPr>
        <w:pStyle w:val="Pargrafdellista"/>
        <w:numPr>
          <w:ilvl w:val="3"/>
          <w:numId w:val="5"/>
        </w:numPr>
        <w:tabs>
          <w:tab w:val="left" w:pos="284"/>
          <w:tab w:val="left" w:pos="851"/>
        </w:tabs>
        <w:ind w:left="0" w:firstLine="0"/>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Poder consultar l’arxiu municipal per mirar els documents, retalls, fotografies antigues de la processó de Verges.</w:t>
      </w:r>
    </w:p>
    <w:p w14:paraId="2A08519E"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9F"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A0"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1" w14:textId="77777777" w:rsidR="0033207A" w:rsidRDefault="0074349A">
      <w:pPr>
        <w:tabs>
          <w:tab w:val="left" w:pos="284"/>
          <w:tab w:val="left" w:pos="851"/>
        </w:tabs>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Primer.</w:t>
      </w:r>
      <w:r>
        <w:rPr>
          <w:rFonts w:ascii="Arial Narrow" w:eastAsiaTheme="minorHAnsi" w:hAnsi="Arial Narrow" w:cs="Calibri"/>
          <w:b/>
          <w:bCs/>
          <w:color w:val="000000"/>
          <w:szCs w:val="24"/>
          <w:lang w:eastAsia="en-US"/>
        </w:rPr>
        <w:softHyphen/>
        <w:t>-</w:t>
      </w:r>
      <w:r>
        <w:rPr>
          <w:rFonts w:ascii="Arial Narrow" w:eastAsiaTheme="minorHAnsi" w:hAnsi="Arial Narrow" w:cs="Calibri"/>
          <w:color w:val="000000"/>
          <w:szCs w:val="24"/>
          <w:lang w:eastAsia="en-US"/>
        </w:rPr>
        <w:t xml:space="preserve"> Autoritzar a l’Associació “La processó de Verges” a fer ús de la sala polivalent els dilluns de reunió, prèvia trucada per saber si està ocupada o no.</w:t>
      </w:r>
    </w:p>
    <w:p w14:paraId="2A0851A2"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3" w14:textId="77777777" w:rsidR="0033207A" w:rsidRDefault="0074349A">
      <w:pPr>
        <w:tabs>
          <w:tab w:val="left" w:pos="284"/>
          <w:tab w:val="left" w:pos="851"/>
        </w:tabs>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Segon.-</w:t>
      </w:r>
      <w:r>
        <w:rPr>
          <w:rFonts w:ascii="Arial Narrow" w:eastAsiaTheme="minorHAnsi" w:hAnsi="Arial Narrow" w:cs="Calibri"/>
          <w:color w:val="000000"/>
          <w:szCs w:val="24"/>
          <w:lang w:eastAsia="en-US"/>
        </w:rPr>
        <w:t xml:space="preserve"> Autoritzar a la consulta municipal per mirar documents de retalls, fotografies antigues de la Processó de Verges. Us haureu de posar en contacte amb les oficines municipals, per concretar dia i hora.</w:t>
      </w:r>
    </w:p>
    <w:p w14:paraId="2A0851A4"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5" w14:textId="77777777" w:rsidR="0033207A" w:rsidRDefault="0074349A">
      <w:pPr>
        <w:tabs>
          <w:tab w:val="left" w:pos="284"/>
          <w:tab w:val="left" w:pos="851"/>
        </w:tabs>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Tercer.-</w:t>
      </w:r>
      <w:r>
        <w:rPr>
          <w:rFonts w:ascii="Arial Narrow" w:eastAsiaTheme="minorHAnsi" w:hAnsi="Arial Narrow" w:cs="Calibri"/>
          <w:color w:val="000000"/>
          <w:szCs w:val="24"/>
          <w:lang w:eastAsia="en-US"/>
        </w:rPr>
        <w:t xml:space="preserve"> Notificar aquest acord a la persona interessada.</w:t>
      </w:r>
    </w:p>
    <w:p w14:paraId="2A0851A6"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7"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8" w14:textId="4663A9A5" w:rsidR="0033207A" w:rsidRDefault="0074349A">
      <w:pPr>
        <w:tabs>
          <w:tab w:val="left" w:pos="284"/>
          <w:tab w:val="left" w:pos="851"/>
        </w:tabs>
        <w:rPr>
          <w:rFonts w:ascii="Arial Narrow" w:eastAsiaTheme="minorHAnsi" w:hAnsi="Arial Narrow" w:cs="Calibri"/>
          <w:b/>
          <w:bCs/>
          <w:color w:val="000000"/>
          <w:szCs w:val="24"/>
          <w:lang w:eastAsia="en-US"/>
        </w:rPr>
      </w:pPr>
      <w:r>
        <w:rPr>
          <w:rFonts w:ascii="Arial Narrow" w:eastAsiaTheme="minorHAnsi" w:hAnsi="Arial Narrow" w:cs="Calibri"/>
          <w:b/>
          <w:bCs/>
          <w:color w:val="000000"/>
          <w:szCs w:val="24"/>
          <w:lang w:eastAsia="en-US"/>
        </w:rPr>
        <w:t xml:space="preserve">8.8 Col·laboració </w:t>
      </w:r>
      <w:proofErr w:type="spellStart"/>
      <w:r>
        <w:rPr>
          <w:rFonts w:ascii="Arial Narrow" w:eastAsiaTheme="minorHAnsi" w:hAnsi="Arial Narrow" w:cs="Calibri"/>
          <w:b/>
          <w:bCs/>
          <w:color w:val="000000"/>
          <w:szCs w:val="24"/>
          <w:lang w:eastAsia="en-US"/>
        </w:rPr>
        <w:t>Tirita</w:t>
      </w:r>
      <w:proofErr w:type="spellEnd"/>
      <w:r>
        <w:rPr>
          <w:rFonts w:ascii="Arial Narrow" w:eastAsiaTheme="minorHAnsi" w:hAnsi="Arial Narrow" w:cs="Calibri"/>
          <w:b/>
          <w:bCs/>
          <w:color w:val="000000"/>
          <w:szCs w:val="24"/>
          <w:lang w:eastAsia="en-US"/>
        </w:rPr>
        <w:t xml:space="preserve"> Clown pallasses del Baix Empordà</w:t>
      </w:r>
    </w:p>
    <w:p w14:paraId="2A0851A9" w14:textId="77777777" w:rsidR="0033207A" w:rsidRDefault="0033207A">
      <w:pPr>
        <w:tabs>
          <w:tab w:val="left" w:pos="284"/>
          <w:tab w:val="left" w:pos="851"/>
        </w:tabs>
        <w:rPr>
          <w:rFonts w:ascii="Arial Narrow" w:eastAsiaTheme="minorHAnsi" w:hAnsi="Arial Narrow" w:cs="Calibri"/>
          <w:b/>
          <w:bCs/>
          <w:color w:val="000000"/>
          <w:szCs w:val="24"/>
          <w:lang w:eastAsia="en-US"/>
        </w:rPr>
      </w:pPr>
    </w:p>
    <w:p w14:paraId="2A0851AA" w14:textId="57D5AB2C" w:rsidR="0033207A" w:rsidRDefault="0074349A">
      <w:pPr>
        <w:tabs>
          <w:tab w:val="left" w:pos="284"/>
          <w:tab w:val="left" w:pos="851"/>
        </w:tabs>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 xml:space="preserve">Atès l’escrit emès </w:t>
      </w:r>
      <w:r w:rsidR="00427C98">
        <w:rPr>
          <w:rFonts w:ascii="Arial Narrow" w:eastAsiaTheme="minorHAnsi" w:hAnsi="Arial Narrow" w:cs="Calibri"/>
          <w:color w:val="000000"/>
          <w:szCs w:val="24"/>
          <w:lang w:eastAsia="en-US"/>
        </w:rPr>
        <w:t>XXX</w:t>
      </w:r>
      <w:r>
        <w:rPr>
          <w:rFonts w:ascii="Arial Narrow" w:eastAsiaTheme="minorHAnsi" w:hAnsi="Arial Narrow" w:cs="Calibri"/>
          <w:color w:val="000000"/>
          <w:szCs w:val="24"/>
          <w:lang w:eastAsia="en-US"/>
        </w:rPr>
        <w:t xml:space="preserve"> en representació de </w:t>
      </w:r>
      <w:proofErr w:type="spellStart"/>
      <w:r>
        <w:rPr>
          <w:rFonts w:ascii="Arial Narrow" w:eastAsiaTheme="minorHAnsi" w:hAnsi="Arial Narrow" w:cs="Calibri"/>
          <w:color w:val="000000"/>
          <w:szCs w:val="24"/>
          <w:lang w:eastAsia="en-US"/>
        </w:rPr>
        <w:t>Tirita</w:t>
      </w:r>
      <w:proofErr w:type="spellEnd"/>
      <w:r>
        <w:rPr>
          <w:rFonts w:ascii="Arial Narrow" w:eastAsiaTheme="minorHAnsi" w:hAnsi="Arial Narrow" w:cs="Calibri"/>
          <w:color w:val="000000"/>
          <w:szCs w:val="24"/>
          <w:lang w:eastAsia="en-US"/>
        </w:rPr>
        <w:t xml:space="preserve"> </w:t>
      </w:r>
      <w:proofErr w:type="spellStart"/>
      <w:r>
        <w:rPr>
          <w:rFonts w:ascii="Arial Narrow" w:eastAsiaTheme="minorHAnsi" w:hAnsi="Arial Narrow" w:cs="Calibri"/>
          <w:color w:val="000000"/>
          <w:szCs w:val="24"/>
          <w:lang w:eastAsia="en-US"/>
        </w:rPr>
        <w:t>Clow</w:t>
      </w:r>
      <w:proofErr w:type="spellEnd"/>
      <w:r>
        <w:rPr>
          <w:rFonts w:ascii="Arial Narrow" w:eastAsiaTheme="minorHAnsi" w:hAnsi="Arial Narrow" w:cs="Calibri"/>
          <w:color w:val="000000"/>
          <w:szCs w:val="24"/>
          <w:lang w:eastAsia="en-US"/>
        </w:rPr>
        <w:t xml:space="preserve"> amb RE E2024000846 on informa que son una associació que treballen per les persones del Baix Empordà a l’Hospital comarcal del Palamós perquè tinguin una estada més humana, una recuperació més ràpida i menys por als processos hospitalaris, i aquest any, també aniran a geriàtrics del Baix Empordà a acompanyar a persones que estan soles i en risc d’exclusió social, accions recolzades amb l’aval de la universitat d’infermeria de Girona i sol·liciten col·laboració econòmica amb el que es pugui aportar, per continuar fent possible aquest projecte i així pugui arribar a més gent de la comarca.</w:t>
      </w:r>
    </w:p>
    <w:p w14:paraId="2A0851AB"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C"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AD" w14:textId="77777777" w:rsidR="0033207A" w:rsidRDefault="0033207A">
      <w:pPr>
        <w:tabs>
          <w:tab w:val="left" w:pos="284"/>
          <w:tab w:val="left" w:pos="851"/>
        </w:tabs>
        <w:rPr>
          <w:rFonts w:ascii="Arial Narrow" w:eastAsiaTheme="minorHAnsi" w:hAnsi="Arial Narrow" w:cs="Calibri"/>
          <w:color w:val="000000"/>
          <w:szCs w:val="24"/>
          <w:lang w:eastAsia="en-US"/>
        </w:rPr>
      </w:pPr>
    </w:p>
    <w:p w14:paraId="2A0851AE" w14:textId="77777777" w:rsidR="0033207A" w:rsidRDefault="0074349A">
      <w:pPr>
        <w:tabs>
          <w:tab w:val="left" w:pos="0"/>
        </w:tabs>
        <w:rPr>
          <w:rFonts w:ascii="Arial Narrow" w:hAnsi="Arial Narrow" w:cs="Arial"/>
        </w:rPr>
      </w:pPr>
      <w:r>
        <w:rPr>
          <w:rFonts w:ascii="Arial Narrow" w:hAnsi="Arial Narrow" w:cs="Arial"/>
          <w:b/>
          <w:bCs/>
        </w:rPr>
        <w:lastRenderedPageBreak/>
        <w:t>Primer.-</w:t>
      </w:r>
      <w:r>
        <w:rPr>
          <w:rFonts w:ascii="Arial Narrow" w:hAnsi="Arial Narrow" w:cs="Arial"/>
        </w:rPr>
        <w:t xml:space="preserve"> Agraïm el vostre correu sol·licitant una col·laboració, realment, feu una feina molt bona. Malauradament, us informem que el pressupost del 2024 de l’Ajuntament de Verges no té partida per aquests casos. S’ha hagut d’ajustar molt el pressupost municipal i s’ha suprimit la partida de col·laboracions econòmiques.</w:t>
      </w:r>
    </w:p>
    <w:p w14:paraId="2A0851AF" w14:textId="77777777" w:rsidR="0033207A" w:rsidRDefault="0033207A">
      <w:pPr>
        <w:tabs>
          <w:tab w:val="left" w:pos="0"/>
        </w:tabs>
        <w:rPr>
          <w:rFonts w:ascii="Arial Narrow" w:hAnsi="Arial Narrow" w:cs="Arial"/>
        </w:rPr>
      </w:pPr>
    </w:p>
    <w:p w14:paraId="2A0851B0" w14:textId="77777777" w:rsidR="0033207A" w:rsidRDefault="0074349A">
      <w:pPr>
        <w:tabs>
          <w:tab w:val="left" w:pos="0"/>
        </w:tabs>
        <w:rPr>
          <w:rFonts w:ascii="Arial Narrow" w:hAnsi="Arial Narrow"/>
        </w:rPr>
      </w:pPr>
      <w:r>
        <w:rPr>
          <w:rFonts w:ascii="Arial Narrow" w:hAnsi="Arial Narrow" w:cs="Arial"/>
          <w:b/>
        </w:rPr>
        <w:t>Segon.-</w:t>
      </w:r>
      <w:r>
        <w:rPr>
          <w:rFonts w:ascii="Arial Narrow" w:hAnsi="Arial Narrow" w:cs="Arial"/>
        </w:rPr>
        <w:t xml:space="preserve"> </w:t>
      </w:r>
      <w:r>
        <w:rPr>
          <w:rFonts w:ascii="Arial Narrow" w:hAnsi="Arial Narrow"/>
        </w:rPr>
        <w:t>Notificar aquest acord a la persona interessada</w:t>
      </w:r>
    </w:p>
    <w:p w14:paraId="2A0851B1" w14:textId="77777777" w:rsidR="0033207A" w:rsidRDefault="0033207A">
      <w:pPr>
        <w:tabs>
          <w:tab w:val="left" w:pos="0"/>
        </w:tabs>
        <w:rPr>
          <w:rFonts w:ascii="Arial Narrow" w:hAnsi="Arial Narrow"/>
        </w:rPr>
      </w:pPr>
    </w:p>
    <w:p w14:paraId="2A0851B2" w14:textId="77777777" w:rsidR="0033207A" w:rsidRDefault="0033207A">
      <w:pPr>
        <w:tabs>
          <w:tab w:val="left" w:pos="0"/>
        </w:tabs>
        <w:rPr>
          <w:rFonts w:ascii="Arial Narrow" w:hAnsi="Arial Narrow"/>
        </w:rPr>
      </w:pPr>
    </w:p>
    <w:p w14:paraId="2A0851B3" w14:textId="452615F8" w:rsidR="0033207A" w:rsidRDefault="0074349A">
      <w:pPr>
        <w:tabs>
          <w:tab w:val="left" w:pos="0"/>
        </w:tabs>
        <w:rPr>
          <w:rFonts w:ascii="Arial Narrow" w:hAnsi="Arial Narrow"/>
          <w:b/>
          <w:bCs/>
        </w:rPr>
      </w:pPr>
      <w:r>
        <w:rPr>
          <w:rFonts w:ascii="Arial Narrow" w:hAnsi="Arial Narrow"/>
          <w:b/>
          <w:bCs/>
        </w:rPr>
        <w:t xml:space="preserve">8.9 Problemàtica coloms – Carrer </w:t>
      </w:r>
      <w:r w:rsidR="00427C98">
        <w:rPr>
          <w:rFonts w:ascii="Arial Narrow" w:hAnsi="Arial Narrow"/>
          <w:b/>
          <w:bCs/>
        </w:rPr>
        <w:t>XXX</w:t>
      </w:r>
    </w:p>
    <w:p w14:paraId="2A0851B4" w14:textId="77777777" w:rsidR="0033207A" w:rsidRDefault="0033207A">
      <w:pPr>
        <w:tabs>
          <w:tab w:val="left" w:pos="0"/>
        </w:tabs>
        <w:rPr>
          <w:rFonts w:ascii="Arial Narrow" w:hAnsi="Arial Narrow"/>
          <w:b/>
          <w:bCs/>
        </w:rPr>
      </w:pPr>
    </w:p>
    <w:p w14:paraId="2A0851B5" w14:textId="69917F3F" w:rsidR="0033207A" w:rsidRDefault="0074349A">
      <w:pPr>
        <w:tabs>
          <w:tab w:val="left" w:pos="0"/>
        </w:tabs>
        <w:rPr>
          <w:rFonts w:ascii="Arial Narrow" w:hAnsi="Arial Narrow"/>
        </w:rPr>
      </w:pPr>
      <w:r>
        <w:rPr>
          <w:rFonts w:ascii="Arial Narrow" w:hAnsi="Arial Narrow"/>
        </w:rPr>
        <w:t xml:space="preserve">Atès l’escrit emès pel senyor </w:t>
      </w:r>
      <w:r w:rsidR="00427C98">
        <w:rPr>
          <w:rFonts w:ascii="Arial Narrow" w:hAnsi="Arial Narrow"/>
        </w:rPr>
        <w:t>XXX</w:t>
      </w:r>
      <w:r>
        <w:rPr>
          <w:rFonts w:ascii="Arial Narrow" w:hAnsi="Arial Narrow"/>
        </w:rPr>
        <w:t xml:space="preserve"> amb RE E2024001056 on informa que s’ha intentat comunicar amb el propietari de la casa/cobert del carrer </w:t>
      </w:r>
      <w:r w:rsidR="00427C98">
        <w:rPr>
          <w:rFonts w:ascii="Arial Narrow" w:hAnsi="Arial Narrow"/>
        </w:rPr>
        <w:t>XXX</w:t>
      </w:r>
      <w:r>
        <w:rPr>
          <w:rFonts w:ascii="Arial Narrow" w:hAnsi="Arial Narrow"/>
        </w:rPr>
        <w:t xml:space="preserve"> de Verges i ha estat impossible, el motiu és que hi ha desenes de coloms que hi fan nius, amb els problemes que comporta pels veïns de la zona i pel poble en General i sol·licita que com a Ajuntament mirem de comunicar amb el propietari i instar-lo a prendre alguna mesura per erradicar el niu d’aquesta plaga que hi ha a dita propietat i en qualsevol cas, insto al propi ajuntament a actuar d’ofici per evitar problemes de salubritat a la zona.</w:t>
      </w:r>
    </w:p>
    <w:p w14:paraId="2A0851B6" w14:textId="77777777" w:rsidR="0033207A" w:rsidRDefault="0033207A">
      <w:pPr>
        <w:tabs>
          <w:tab w:val="left" w:pos="0"/>
        </w:tabs>
        <w:rPr>
          <w:rFonts w:ascii="Arial Narrow" w:hAnsi="Arial Narrow"/>
        </w:rPr>
      </w:pPr>
    </w:p>
    <w:p w14:paraId="2A0851B7"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B8" w14:textId="77777777" w:rsidR="0033207A" w:rsidRDefault="0033207A">
      <w:pPr>
        <w:tabs>
          <w:tab w:val="left" w:pos="0"/>
        </w:tabs>
        <w:rPr>
          <w:rFonts w:ascii="Arial Narrow" w:hAnsi="Arial Narrow" w:cs="Arial"/>
        </w:rPr>
      </w:pPr>
    </w:p>
    <w:p w14:paraId="2A0851B9"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Primer.-</w:t>
      </w:r>
      <w:r>
        <w:rPr>
          <w:rFonts w:ascii="Arial Narrow" w:eastAsiaTheme="minorHAnsi" w:hAnsi="Arial Narrow" w:cs="Calibri"/>
          <w:color w:val="000000"/>
          <w:szCs w:val="24"/>
          <w:lang w:eastAsia="en-US"/>
        </w:rPr>
        <w:t xml:space="preserve"> Informar que tenim contractada una persona especialitzada amb el control de plaga de coloms. Aquest professional està ben qualificat per avaluar la situació i proposar possibles accions per minimitzar aquest problema. Som conscients que és complicat i no té fàcil solució.</w:t>
      </w:r>
    </w:p>
    <w:p w14:paraId="2A0851BA" w14:textId="77777777" w:rsidR="0033207A" w:rsidRDefault="0033207A">
      <w:pPr>
        <w:rPr>
          <w:rFonts w:ascii="Arial Narrow" w:eastAsiaTheme="minorHAnsi" w:hAnsi="Arial Narrow" w:cs="Calibri"/>
          <w:color w:val="000000"/>
          <w:szCs w:val="24"/>
          <w:lang w:eastAsia="en-US"/>
        </w:rPr>
      </w:pPr>
    </w:p>
    <w:p w14:paraId="2A0851BB"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Segon.-</w:t>
      </w:r>
      <w:r>
        <w:rPr>
          <w:rFonts w:ascii="Arial Narrow" w:eastAsiaTheme="minorHAnsi" w:hAnsi="Arial Narrow" w:cs="Calibri"/>
          <w:color w:val="000000"/>
          <w:szCs w:val="24"/>
          <w:lang w:eastAsia="en-US"/>
        </w:rPr>
        <w:t xml:space="preserve"> Informar, que passarem el contacte a l’expert perquè us pugui fer una trucada i proporcionar-vos informació detallada sobre les mesures que es poden prendre per abordar aquesta problemàtica.</w:t>
      </w:r>
    </w:p>
    <w:p w14:paraId="2A0851BC" w14:textId="77777777" w:rsidR="0033207A" w:rsidRDefault="0033207A">
      <w:pPr>
        <w:rPr>
          <w:rFonts w:ascii="Arial Narrow" w:eastAsiaTheme="minorHAnsi" w:hAnsi="Arial Narrow" w:cs="Calibri"/>
          <w:color w:val="000000"/>
          <w:szCs w:val="24"/>
          <w:lang w:eastAsia="en-US"/>
        </w:rPr>
      </w:pPr>
    </w:p>
    <w:p w14:paraId="2A0851BD"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Tercer.-</w:t>
      </w:r>
      <w:r>
        <w:rPr>
          <w:rFonts w:ascii="Arial Narrow" w:eastAsiaTheme="minorHAnsi" w:hAnsi="Arial Narrow" w:cs="Calibri"/>
          <w:color w:val="000000"/>
          <w:szCs w:val="24"/>
          <w:lang w:eastAsia="en-US"/>
        </w:rPr>
        <w:t xml:space="preserve"> L’Ajuntament també intentarà posar-se en contacte amb la propietat de l’habitatge per tal de que facin la neteja i els tancaments corresponents.</w:t>
      </w:r>
    </w:p>
    <w:p w14:paraId="2A0851BE" w14:textId="77777777" w:rsidR="0033207A" w:rsidRDefault="0033207A">
      <w:pPr>
        <w:rPr>
          <w:rFonts w:ascii="Arial Narrow" w:eastAsiaTheme="minorHAnsi" w:hAnsi="Arial Narrow" w:cs="Calibri"/>
          <w:color w:val="000000"/>
          <w:szCs w:val="24"/>
          <w:lang w:eastAsia="en-US"/>
        </w:rPr>
      </w:pPr>
    </w:p>
    <w:p w14:paraId="2A0851BF"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b/>
          <w:bCs/>
          <w:color w:val="000000"/>
          <w:szCs w:val="24"/>
          <w:lang w:eastAsia="en-US"/>
        </w:rPr>
        <w:t>Quart.-</w:t>
      </w:r>
      <w:r>
        <w:rPr>
          <w:rFonts w:ascii="Arial Narrow" w:eastAsiaTheme="minorHAnsi" w:hAnsi="Arial Narrow" w:cs="Calibri"/>
          <w:color w:val="000000"/>
          <w:szCs w:val="24"/>
          <w:lang w:eastAsia="en-US"/>
        </w:rPr>
        <w:t xml:space="preserve"> Notificar el present acord a la persona interessada.</w:t>
      </w:r>
    </w:p>
    <w:p w14:paraId="2A0851C0" w14:textId="77777777" w:rsidR="0033207A" w:rsidRDefault="0033207A">
      <w:pPr>
        <w:rPr>
          <w:rFonts w:ascii="Arial Narrow" w:eastAsiaTheme="minorHAnsi" w:hAnsi="Arial Narrow" w:cs="Calibri"/>
          <w:color w:val="000000"/>
          <w:szCs w:val="24"/>
          <w:lang w:eastAsia="en-US"/>
        </w:rPr>
      </w:pPr>
    </w:p>
    <w:p w14:paraId="2A0851C1" w14:textId="77777777" w:rsidR="0033207A" w:rsidRDefault="0033207A">
      <w:pPr>
        <w:rPr>
          <w:rFonts w:ascii="Arial Narrow" w:hAnsi="Arial Narrow" w:cs="Arial"/>
          <w:b/>
          <w:bCs/>
          <w:color w:val="FF0000"/>
        </w:rPr>
      </w:pPr>
    </w:p>
    <w:p w14:paraId="2A0851C2" w14:textId="099C7A43" w:rsidR="0033207A" w:rsidRDefault="0074349A">
      <w:pPr>
        <w:rPr>
          <w:rFonts w:ascii="Arial Narrow" w:hAnsi="Arial Narrow" w:cs="Arial"/>
          <w:b/>
          <w:bCs/>
        </w:rPr>
      </w:pPr>
      <w:r>
        <w:rPr>
          <w:rFonts w:ascii="Arial Narrow" w:hAnsi="Arial Narrow" w:cs="Arial"/>
          <w:b/>
          <w:bCs/>
        </w:rPr>
        <w:t xml:space="preserve">8.10 Sol·licitud Ajuda econòmica </w:t>
      </w:r>
      <w:r w:rsidR="00DB7FAA">
        <w:rPr>
          <w:rFonts w:ascii="Arial Narrow" w:hAnsi="Arial Narrow" w:cs="Arial"/>
          <w:b/>
          <w:bCs/>
        </w:rPr>
        <w:t>XXX</w:t>
      </w:r>
    </w:p>
    <w:p w14:paraId="2A0851C3" w14:textId="77777777" w:rsidR="0033207A" w:rsidRDefault="0033207A">
      <w:pPr>
        <w:rPr>
          <w:rFonts w:ascii="Arial Narrow" w:hAnsi="Arial Narrow" w:cs="Arial"/>
          <w:b/>
          <w:bCs/>
          <w:color w:val="FF0000"/>
        </w:rPr>
      </w:pPr>
    </w:p>
    <w:p w14:paraId="2A0851C4" w14:textId="77777777" w:rsidR="0033207A" w:rsidRDefault="0074349A">
      <w:pPr>
        <w:rPr>
          <w:rFonts w:ascii="Arial Narrow" w:hAnsi="Arial Narrow"/>
        </w:rPr>
      </w:pPr>
      <w:r>
        <w:rPr>
          <w:rFonts w:ascii="Arial Narrow" w:hAnsi="Arial Narrow"/>
        </w:rPr>
        <w:t>Atès que amb data 12/02/2024 i RE E2024000333 es va rebre instància genèrica on hi ha adjunt:</w:t>
      </w:r>
    </w:p>
    <w:p w14:paraId="2A0851C5" w14:textId="77777777" w:rsidR="0033207A" w:rsidRDefault="0033207A">
      <w:pPr>
        <w:rPr>
          <w:rFonts w:ascii="Arial Narrow" w:hAnsi="Arial Narrow"/>
        </w:rPr>
      </w:pPr>
    </w:p>
    <w:p w14:paraId="2A0851C6" w14:textId="77777777" w:rsidR="0033207A" w:rsidRDefault="0074349A">
      <w:pPr>
        <w:pStyle w:val="Pargrafdellista"/>
        <w:numPr>
          <w:ilvl w:val="0"/>
          <w:numId w:val="22"/>
        </w:numPr>
        <w:suppressAutoHyphens w:val="0"/>
        <w:contextualSpacing/>
        <w:rPr>
          <w:rFonts w:ascii="Arial Narrow" w:hAnsi="Arial Narrow"/>
        </w:rPr>
      </w:pPr>
      <w:r>
        <w:rPr>
          <w:rFonts w:ascii="Arial Narrow" w:hAnsi="Arial Narrow"/>
        </w:rPr>
        <w:t xml:space="preserve">Inscripció RFME campionat d’Espanya motocròs – </w:t>
      </w:r>
      <w:proofErr w:type="spellStart"/>
      <w:r>
        <w:rPr>
          <w:rFonts w:ascii="Arial Narrow" w:hAnsi="Arial Narrow"/>
        </w:rPr>
        <w:t>Motarland</w:t>
      </w:r>
      <w:proofErr w:type="spellEnd"/>
      <w:r>
        <w:rPr>
          <w:rFonts w:ascii="Arial Narrow" w:hAnsi="Arial Narrow"/>
        </w:rPr>
        <w:t xml:space="preserve"> Aragón</w:t>
      </w:r>
    </w:p>
    <w:p w14:paraId="2A0851C7" w14:textId="77777777" w:rsidR="0033207A" w:rsidRDefault="0074349A">
      <w:pPr>
        <w:pStyle w:val="Pargrafdellista"/>
        <w:numPr>
          <w:ilvl w:val="0"/>
          <w:numId w:val="22"/>
        </w:numPr>
        <w:suppressAutoHyphens w:val="0"/>
        <w:contextualSpacing/>
        <w:rPr>
          <w:rFonts w:ascii="Arial Narrow" w:hAnsi="Arial Narrow"/>
        </w:rPr>
      </w:pPr>
      <w:r>
        <w:rPr>
          <w:rFonts w:ascii="Arial Narrow" w:hAnsi="Arial Narrow"/>
        </w:rPr>
        <w:t>Llicència pilot de la Federació Catalana de Motociclista</w:t>
      </w:r>
    </w:p>
    <w:p w14:paraId="2A0851C8" w14:textId="77777777" w:rsidR="0033207A" w:rsidRDefault="0074349A">
      <w:pPr>
        <w:pStyle w:val="Pargrafdellista"/>
        <w:numPr>
          <w:ilvl w:val="0"/>
          <w:numId w:val="22"/>
        </w:numPr>
        <w:suppressAutoHyphens w:val="0"/>
        <w:contextualSpacing/>
        <w:rPr>
          <w:rFonts w:ascii="Arial Narrow" w:hAnsi="Arial Narrow"/>
        </w:rPr>
      </w:pPr>
      <w:r>
        <w:rPr>
          <w:rFonts w:ascii="Arial Narrow" w:hAnsi="Arial Narrow"/>
        </w:rPr>
        <w:t>Fotografia de diferents tipus de campionats</w:t>
      </w:r>
    </w:p>
    <w:p w14:paraId="2A0851C9" w14:textId="77777777" w:rsidR="0033207A" w:rsidRDefault="0033207A">
      <w:pPr>
        <w:rPr>
          <w:rFonts w:ascii="Arial Narrow" w:hAnsi="Arial Narrow"/>
        </w:rPr>
      </w:pPr>
    </w:p>
    <w:p w14:paraId="2A0851CA" w14:textId="0E924C4F" w:rsidR="0033207A" w:rsidRDefault="0074349A">
      <w:pPr>
        <w:rPr>
          <w:rFonts w:ascii="Arial Narrow" w:hAnsi="Arial Narrow"/>
        </w:rPr>
      </w:pPr>
      <w:r>
        <w:rPr>
          <w:rFonts w:ascii="Arial Narrow" w:hAnsi="Arial Narrow"/>
        </w:rPr>
        <w:t xml:space="preserve">Atesa la conversa mantinguda amb l’alcaldessa on li ha exposat la sol·licitud d’una ajuda econòmica per tal de participar a tots els campionats del seu fill </w:t>
      </w:r>
      <w:r w:rsidR="00DB7FAA">
        <w:rPr>
          <w:rFonts w:ascii="Arial Narrow" w:hAnsi="Arial Narrow"/>
        </w:rPr>
        <w:t>XXX</w:t>
      </w:r>
    </w:p>
    <w:p w14:paraId="2A0851CB" w14:textId="77777777" w:rsidR="0033207A" w:rsidRDefault="0033207A">
      <w:pPr>
        <w:rPr>
          <w:rFonts w:ascii="Arial Narrow" w:hAnsi="Arial Narrow" w:cs="Arial"/>
          <w:b/>
          <w:bCs/>
          <w:color w:val="FF0000"/>
        </w:rPr>
      </w:pPr>
    </w:p>
    <w:p w14:paraId="2A0851CC"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CD" w14:textId="77777777" w:rsidR="0033207A" w:rsidRDefault="0033207A">
      <w:pPr>
        <w:rPr>
          <w:rFonts w:ascii="Arial Narrow" w:hAnsi="Arial Narrow" w:cs="Arial"/>
          <w:b/>
          <w:bCs/>
          <w:color w:val="FF0000"/>
        </w:rPr>
      </w:pPr>
    </w:p>
    <w:p w14:paraId="2A0851CE" w14:textId="77777777" w:rsidR="0033207A" w:rsidRDefault="0074349A">
      <w:pPr>
        <w:rPr>
          <w:rFonts w:ascii="Arial Narrow" w:hAnsi="Arial Narrow" w:cs="Arial"/>
        </w:rPr>
      </w:pPr>
      <w:r>
        <w:rPr>
          <w:rFonts w:ascii="Arial Narrow" w:hAnsi="Arial Narrow" w:cs="Arial"/>
          <w:b/>
          <w:bCs/>
        </w:rPr>
        <w:lastRenderedPageBreak/>
        <w:t xml:space="preserve">Primer.- </w:t>
      </w:r>
      <w:r>
        <w:rPr>
          <w:rFonts w:ascii="Arial Narrow" w:hAnsi="Arial Narrow" w:cs="Arial"/>
        </w:rPr>
        <w:t>Us informem que al pressupost d'aquest any no es preveu la concessió de subvencions nominatives a esportistes. Tanmateix, estem treballant per trobar la manera de poder oferir aquest suport en el futur.</w:t>
      </w:r>
    </w:p>
    <w:p w14:paraId="2A0851CF" w14:textId="77777777" w:rsidR="0033207A" w:rsidRDefault="0033207A">
      <w:pPr>
        <w:rPr>
          <w:rFonts w:ascii="Arial Narrow" w:hAnsi="Arial Narrow" w:cs="Arial"/>
        </w:rPr>
      </w:pPr>
    </w:p>
    <w:p w14:paraId="2A0851D0" w14:textId="6D91EC3A" w:rsidR="0033207A" w:rsidRDefault="0074349A">
      <w:pPr>
        <w:rPr>
          <w:rFonts w:ascii="Arial Narrow" w:hAnsi="Arial Narrow" w:cs="Arial"/>
        </w:rPr>
      </w:pPr>
      <w:r>
        <w:rPr>
          <w:rFonts w:ascii="Arial Narrow" w:hAnsi="Arial Narrow" w:cs="Arial"/>
          <w:b/>
          <w:bCs/>
        </w:rPr>
        <w:t xml:space="preserve">Segon.- </w:t>
      </w:r>
      <w:r>
        <w:rPr>
          <w:rFonts w:ascii="Arial Narrow" w:hAnsi="Arial Narrow" w:cs="Arial"/>
        </w:rPr>
        <w:t xml:space="preserve">Comunicar al senyor </w:t>
      </w:r>
      <w:r w:rsidR="00DB7FAA">
        <w:rPr>
          <w:rFonts w:ascii="Arial Narrow" w:hAnsi="Arial Narrow" w:cs="Arial"/>
        </w:rPr>
        <w:t>XXX</w:t>
      </w:r>
      <w:r>
        <w:rPr>
          <w:rFonts w:ascii="Arial Narrow" w:hAnsi="Arial Narrow" w:cs="Arial"/>
        </w:rPr>
        <w:t xml:space="preserve">, que estem estudiant la possibilitat d'incloure alguna forma de subvenció en el pressupost del 2025. </w:t>
      </w:r>
    </w:p>
    <w:p w14:paraId="2A0851D1" w14:textId="77777777" w:rsidR="0033207A" w:rsidRDefault="0033207A">
      <w:pPr>
        <w:rPr>
          <w:rFonts w:ascii="Arial Narrow" w:hAnsi="Arial Narrow" w:cs="Arial"/>
        </w:rPr>
      </w:pPr>
    </w:p>
    <w:p w14:paraId="2A0851D2" w14:textId="77777777" w:rsidR="0033207A" w:rsidRDefault="0074349A">
      <w:pPr>
        <w:rPr>
          <w:rFonts w:ascii="Arial Narrow" w:hAnsi="Arial Narrow" w:cs="Arial"/>
        </w:rPr>
      </w:pPr>
      <w:r>
        <w:rPr>
          <w:rFonts w:ascii="Arial Narrow" w:hAnsi="Arial Narrow" w:cs="Arial"/>
          <w:b/>
          <w:bCs/>
        </w:rPr>
        <w:t>Tercer.-</w:t>
      </w:r>
      <w:r>
        <w:rPr>
          <w:rFonts w:ascii="Arial Narrow" w:hAnsi="Arial Narrow" w:cs="Arial"/>
        </w:rPr>
        <w:t xml:space="preserve"> Agraïm la vostra comprensió i paciència, i us animem a seguir esforçant-vos i destacant en les vostres respectives disciplines esportives.</w:t>
      </w:r>
    </w:p>
    <w:p w14:paraId="2A0851D3" w14:textId="77777777" w:rsidR="0033207A" w:rsidRDefault="0033207A">
      <w:pPr>
        <w:rPr>
          <w:rFonts w:ascii="Arial Narrow" w:hAnsi="Arial Narrow" w:cs="Arial"/>
        </w:rPr>
      </w:pPr>
    </w:p>
    <w:p w14:paraId="2A0851D4" w14:textId="77777777" w:rsidR="0033207A" w:rsidRDefault="0074349A">
      <w:pPr>
        <w:rPr>
          <w:rFonts w:ascii="Arial Narrow" w:hAnsi="Arial Narrow" w:cs="Arial"/>
        </w:rPr>
      </w:pPr>
      <w:r>
        <w:rPr>
          <w:rFonts w:ascii="Arial Narrow" w:hAnsi="Arial Narrow" w:cs="Arial"/>
          <w:b/>
          <w:bCs/>
        </w:rPr>
        <w:t>Quart.-</w:t>
      </w:r>
      <w:r>
        <w:rPr>
          <w:rFonts w:ascii="Arial Narrow" w:hAnsi="Arial Narrow" w:cs="Arial"/>
        </w:rPr>
        <w:t xml:space="preserve"> Notificar aquest acord a la persona interessada.</w:t>
      </w:r>
    </w:p>
    <w:p w14:paraId="2A0851D5" w14:textId="77777777" w:rsidR="0033207A" w:rsidRDefault="0033207A">
      <w:pPr>
        <w:rPr>
          <w:rFonts w:ascii="Arial Narrow" w:hAnsi="Arial Narrow" w:cs="Arial"/>
        </w:rPr>
      </w:pPr>
    </w:p>
    <w:p w14:paraId="2A0851D6" w14:textId="77777777" w:rsidR="0033207A" w:rsidRDefault="0033207A">
      <w:pPr>
        <w:rPr>
          <w:rFonts w:ascii="Arial Narrow" w:hAnsi="Arial Narrow" w:cs="Arial"/>
        </w:rPr>
      </w:pPr>
    </w:p>
    <w:p w14:paraId="2A0851D7" w14:textId="108CCF1E" w:rsidR="0033207A" w:rsidRDefault="0074349A">
      <w:pPr>
        <w:rPr>
          <w:rFonts w:ascii="Arial Narrow" w:hAnsi="Arial Narrow" w:cs="Arial"/>
          <w:b/>
          <w:bCs/>
        </w:rPr>
      </w:pPr>
      <w:r>
        <w:rPr>
          <w:rFonts w:ascii="Arial Narrow" w:hAnsi="Arial Narrow" w:cs="Arial"/>
          <w:b/>
          <w:bCs/>
        </w:rPr>
        <w:t xml:space="preserve">8.11 Bar la Plaça – </w:t>
      </w:r>
      <w:r w:rsidR="00DB7FAA">
        <w:rPr>
          <w:rFonts w:ascii="Arial Narrow" w:hAnsi="Arial Narrow" w:cs="Arial"/>
          <w:b/>
          <w:bCs/>
        </w:rPr>
        <w:t>XXX</w:t>
      </w:r>
    </w:p>
    <w:p w14:paraId="2A0851D8" w14:textId="77777777" w:rsidR="0033207A" w:rsidRDefault="0033207A">
      <w:pPr>
        <w:rPr>
          <w:rFonts w:ascii="Arial Narrow" w:hAnsi="Arial Narrow" w:cs="Arial"/>
          <w:b/>
          <w:bCs/>
        </w:rPr>
      </w:pPr>
    </w:p>
    <w:p w14:paraId="2A0851D9" w14:textId="504B657B" w:rsidR="0033207A" w:rsidRDefault="0074349A">
      <w:pPr>
        <w:rPr>
          <w:rFonts w:ascii="Arial Narrow" w:hAnsi="Arial Narrow" w:cs="Arial"/>
        </w:rPr>
      </w:pPr>
      <w:r>
        <w:rPr>
          <w:rFonts w:ascii="Arial Narrow" w:hAnsi="Arial Narrow" w:cs="Arial"/>
        </w:rPr>
        <w:t xml:space="preserve">Atesa la sol·licitud de 28/05/2024 amb RE E2024001124 emesa per la senyora </w:t>
      </w:r>
      <w:r w:rsidR="00DB7FAA">
        <w:rPr>
          <w:rFonts w:ascii="Arial Narrow" w:hAnsi="Arial Narrow" w:cs="Arial"/>
        </w:rPr>
        <w:t>XXX</w:t>
      </w:r>
      <w:r>
        <w:rPr>
          <w:rFonts w:ascii="Arial Narrow" w:hAnsi="Arial Narrow" w:cs="Arial"/>
        </w:rPr>
        <w:t xml:space="preserve"> sol·licita poder fer com cada temporada de primavera-estiu música de l’estil bossa-nova, jazz i clàssics durant alguns divendres i a l’agost els dimecres seguint les normatives habituals de so i horari, podent fer ús d’un petit espai de la plaça major al costat del bar.</w:t>
      </w:r>
    </w:p>
    <w:p w14:paraId="2A0851DA" w14:textId="77777777" w:rsidR="0033207A" w:rsidRDefault="0033207A">
      <w:pPr>
        <w:rPr>
          <w:rFonts w:ascii="Arial Narrow" w:hAnsi="Arial Narrow" w:cs="Arial"/>
        </w:rPr>
      </w:pPr>
    </w:p>
    <w:p w14:paraId="2A0851DB"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DC" w14:textId="77777777" w:rsidR="0033207A" w:rsidRDefault="0033207A">
      <w:pPr>
        <w:rPr>
          <w:rFonts w:ascii="Arial Narrow" w:hAnsi="Arial Narrow" w:cs="Arial"/>
        </w:rPr>
      </w:pPr>
    </w:p>
    <w:p w14:paraId="2A0851DD" w14:textId="77777777" w:rsidR="0033207A" w:rsidRDefault="0074349A">
      <w:pPr>
        <w:rPr>
          <w:rFonts w:ascii="Arial Narrow" w:hAnsi="Arial Narrow" w:cs="Arial"/>
          <w:bCs/>
        </w:rPr>
      </w:pPr>
      <w:r>
        <w:rPr>
          <w:rFonts w:ascii="Arial Narrow" w:hAnsi="Arial Narrow" w:cs="Arial"/>
          <w:b/>
          <w:bCs/>
        </w:rPr>
        <w:t>Primer.-</w:t>
      </w:r>
      <w:r>
        <w:rPr>
          <w:rFonts w:ascii="Arial Narrow" w:hAnsi="Arial Narrow" w:cs="Arial"/>
          <w:bCs/>
        </w:rPr>
        <w:t xml:space="preserve"> Tal com es va informar l'any passat, es permetran fer fins a 12 concerts, 6 amplificats i 6 en format acústic, que mai podran acabar més tard de les 22:30 h per evitar molèsties als veïns. L'any passat no es van respectar aquestes indicacions i es van fer les activitats segons la voluntat pròpia.</w:t>
      </w:r>
    </w:p>
    <w:p w14:paraId="2A0851DE" w14:textId="77777777" w:rsidR="0033207A" w:rsidRDefault="0033207A">
      <w:pPr>
        <w:rPr>
          <w:rFonts w:ascii="Arial Narrow" w:hAnsi="Arial Narrow" w:cs="Arial"/>
          <w:bCs/>
        </w:rPr>
      </w:pPr>
    </w:p>
    <w:p w14:paraId="2A0851DF" w14:textId="77777777" w:rsidR="0033207A" w:rsidRDefault="0074349A">
      <w:pPr>
        <w:rPr>
          <w:rFonts w:ascii="Arial Narrow" w:hAnsi="Arial Narrow" w:cs="Arial"/>
          <w:bCs/>
        </w:rPr>
      </w:pPr>
      <w:r>
        <w:rPr>
          <w:rFonts w:ascii="Arial Narrow" w:hAnsi="Arial Narrow" w:cs="Arial"/>
          <w:b/>
          <w:bCs/>
        </w:rPr>
        <w:t>Segon.</w:t>
      </w:r>
      <w:r>
        <w:rPr>
          <w:rFonts w:ascii="Arial Narrow" w:hAnsi="Arial Narrow" w:cs="Arial"/>
          <w:bCs/>
        </w:rPr>
        <w:t>- El dia de la revetlla de Sant Joan es considera de caràcter especial i, per tant, es podrà realitzar un concert/ball fins a la 1 de la matinada.</w:t>
      </w:r>
    </w:p>
    <w:p w14:paraId="2A0851E0" w14:textId="77777777" w:rsidR="0033207A" w:rsidRDefault="0033207A">
      <w:pPr>
        <w:rPr>
          <w:rFonts w:ascii="Arial Narrow" w:hAnsi="Arial Narrow" w:cs="Arial"/>
          <w:bCs/>
        </w:rPr>
      </w:pPr>
    </w:p>
    <w:p w14:paraId="2A0851E1" w14:textId="77777777" w:rsidR="0033207A" w:rsidRDefault="0074349A">
      <w:pPr>
        <w:rPr>
          <w:rFonts w:ascii="Arial Narrow" w:hAnsi="Arial Narrow" w:cs="Arial"/>
          <w:bCs/>
        </w:rPr>
      </w:pPr>
      <w:r>
        <w:rPr>
          <w:rFonts w:ascii="Arial Narrow" w:hAnsi="Arial Narrow" w:cs="Arial"/>
          <w:b/>
          <w:bCs/>
        </w:rPr>
        <w:t>Tercer.-</w:t>
      </w:r>
      <w:r>
        <w:rPr>
          <w:rFonts w:ascii="Arial Narrow" w:hAnsi="Arial Narrow" w:cs="Arial"/>
          <w:bCs/>
        </w:rPr>
        <w:t xml:space="preserve"> Agrairíem que, en fer la programació, hi hagi un diàleg amb els altres bars/restaurants que realitzin concerts per tal de no coincidir. L’Ajuntament de Verges facilitarà la programació dels Vespres sota el Campanar perquè en tingueu coneixement.</w:t>
      </w:r>
    </w:p>
    <w:p w14:paraId="2A0851E2" w14:textId="77777777" w:rsidR="0033207A" w:rsidRDefault="0033207A">
      <w:pPr>
        <w:rPr>
          <w:rFonts w:ascii="Arial Narrow" w:hAnsi="Arial Narrow" w:cs="Arial"/>
          <w:bCs/>
        </w:rPr>
      </w:pPr>
    </w:p>
    <w:p w14:paraId="2A0851E3" w14:textId="7EA38635" w:rsidR="0033207A" w:rsidRDefault="0074349A">
      <w:pPr>
        <w:rPr>
          <w:rFonts w:ascii="Arial Narrow" w:hAnsi="Arial Narrow" w:cs="Arial"/>
          <w:bCs/>
        </w:rPr>
      </w:pPr>
      <w:r>
        <w:rPr>
          <w:rFonts w:ascii="Arial Narrow" w:hAnsi="Arial Narrow" w:cs="Arial"/>
          <w:b/>
          <w:bCs/>
        </w:rPr>
        <w:t>Quart.-</w:t>
      </w:r>
      <w:r>
        <w:rPr>
          <w:rFonts w:ascii="Arial Narrow" w:hAnsi="Arial Narrow" w:cs="Arial"/>
          <w:bCs/>
        </w:rPr>
        <w:t xml:space="preserve"> Tanmateix, us informem que en breus es procedirà a la liquidació de la taxa de l’ocupació de domini públic</w:t>
      </w:r>
      <w:r w:rsidR="007053E2">
        <w:rPr>
          <w:rFonts w:ascii="Arial Narrow" w:hAnsi="Arial Narrow" w:cs="Arial"/>
          <w:bCs/>
        </w:rPr>
        <w:t xml:space="preserve"> de l’any 2024</w:t>
      </w:r>
      <w:r w:rsidR="00453D83">
        <w:rPr>
          <w:rFonts w:ascii="Arial Narrow" w:hAnsi="Arial Narrow" w:cs="Arial"/>
          <w:bCs/>
        </w:rPr>
        <w:t>.</w:t>
      </w:r>
    </w:p>
    <w:p w14:paraId="2A0851E4" w14:textId="77777777" w:rsidR="0033207A" w:rsidRDefault="0033207A">
      <w:pPr>
        <w:rPr>
          <w:rFonts w:ascii="Arial Narrow" w:hAnsi="Arial Narrow" w:cs="Arial"/>
          <w:bCs/>
        </w:rPr>
      </w:pPr>
    </w:p>
    <w:p w14:paraId="2A0851E5" w14:textId="77777777" w:rsidR="0033207A" w:rsidRDefault="0074349A">
      <w:pPr>
        <w:rPr>
          <w:rFonts w:ascii="Arial Narrow" w:hAnsi="Arial Narrow" w:cs="Arial"/>
          <w:bCs/>
        </w:rPr>
      </w:pPr>
      <w:r>
        <w:rPr>
          <w:rFonts w:ascii="Arial Narrow" w:hAnsi="Arial Narrow" w:cs="Arial"/>
          <w:b/>
          <w:bCs/>
        </w:rPr>
        <w:t xml:space="preserve">Cinquè.- </w:t>
      </w:r>
      <w:r>
        <w:rPr>
          <w:rFonts w:ascii="Arial Narrow" w:hAnsi="Arial Narrow" w:cs="Arial"/>
          <w:bCs/>
        </w:rPr>
        <w:t>Notificar aquest acord a la persona interessada.</w:t>
      </w:r>
    </w:p>
    <w:p w14:paraId="2A0851E6" w14:textId="77777777" w:rsidR="0033207A" w:rsidRDefault="0033207A">
      <w:pPr>
        <w:rPr>
          <w:rFonts w:ascii="Arial Narrow" w:hAnsi="Arial Narrow" w:cs="Arial"/>
        </w:rPr>
      </w:pPr>
    </w:p>
    <w:p w14:paraId="6B7659E3" w14:textId="77777777" w:rsidR="007053E2" w:rsidRDefault="007053E2">
      <w:pPr>
        <w:rPr>
          <w:rFonts w:ascii="Arial Narrow" w:hAnsi="Arial Narrow" w:cs="Arial"/>
        </w:rPr>
      </w:pPr>
    </w:p>
    <w:p w14:paraId="2A0851E7" w14:textId="3B2AD909" w:rsidR="0033207A" w:rsidRDefault="0074349A">
      <w:pPr>
        <w:rPr>
          <w:rFonts w:ascii="Arial Narrow" w:hAnsi="Arial Narrow" w:cs="Arial"/>
          <w:b/>
        </w:rPr>
      </w:pPr>
      <w:r>
        <w:rPr>
          <w:rFonts w:ascii="Arial Narrow" w:hAnsi="Arial Narrow" w:cs="Arial"/>
          <w:b/>
        </w:rPr>
        <w:t xml:space="preserve">8.12 Sol·licitud d’instal·lació d’una xurreria – </w:t>
      </w:r>
      <w:r w:rsidR="00A31264">
        <w:rPr>
          <w:rFonts w:ascii="Arial Narrow" w:hAnsi="Arial Narrow" w:cs="Arial"/>
          <w:b/>
        </w:rPr>
        <w:t>XXX</w:t>
      </w:r>
    </w:p>
    <w:p w14:paraId="2A0851E8" w14:textId="77777777" w:rsidR="0033207A" w:rsidRDefault="0033207A">
      <w:pPr>
        <w:rPr>
          <w:rFonts w:ascii="Arial Narrow" w:hAnsi="Arial Narrow" w:cs="Arial"/>
          <w:b/>
        </w:rPr>
      </w:pPr>
    </w:p>
    <w:p w14:paraId="2A0851E9" w14:textId="0113E373" w:rsidR="0033207A" w:rsidRDefault="0074349A">
      <w:pPr>
        <w:rPr>
          <w:rFonts w:ascii="Arial Narrow" w:hAnsi="Arial Narrow" w:cs="Arial"/>
          <w:bCs/>
        </w:rPr>
      </w:pPr>
      <w:r>
        <w:rPr>
          <w:rFonts w:ascii="Arial Narrow" w:hAnsi="Arial Narrow" w:cs="Arial"/>
          <w:bCs/>
        </w:rPr>
        <w:t xml:space="preserve">Atesa la instància emesa per la senyora </w:t>
      </w:r>
      <w:r w:rsidR="00A31264">
        <w:rPr>
          <w:rFonts w:ascii="Arial Narrow" w:hAnsi="Arial Narrow" w:cs="Arial"/>
          <w:bCs/>
        </w:rPr>
        <w:t>XXX</w:t>
      </w:r>
      <w:r>
        <w:rPr>
          <w:rFonts w:ascii="Arial Narrow" w:hAnsi="Arial Narrow" w:cs="Arial"/>
          <w:bCs/>
        </w:rPr>
        <w:t xml:space="preserve"> de data 258/05/2024 amb RE E2024001132 en la que informa que tenen una xurreria de 4 metres i sol·licita que se li concedeixi un lloc per a posar-la els dies de la Festa Major de Verges.</w:t>
      </w:r>
    </w:p>
    <w:p w14:paraId="2A0851EA" w14:textId="77777777" w:rsidR="0033207A" w:rsidRDefault="0033207A">
      <w:pPr>
        <w:rPr>
          <w:rFonts w:ascii="Arial Narrow" w:hAnsi="Arial Narrow" w:cs="Arial"/>
          <w:bCs/>
        </w:rPr>
      </w:pPr>
    </w:p>
    <w:p w14:paraId="2A0851EB" w14:textId="74A599E6" w:rsidR="0033207A" w:rsidRDefault="0074349A">
      <w:pPr>
        <w:rPr>
          <w:rFonts w:ascii="Arial Narrow" w:hAnsi="Arial Narrow" w:cs="Arial"/>
          <w:bCs/>
        </w:rPr>
      </w:pPr>
      <w:r>
        <w:rPr>
          <w:rFonts w:ascii="Arial Narrow" w:hAnsi="Arial Narrow" w:cs="Arial"/>
          <w:bCs/>
        </w:rPr>
        <w:t xml:space="preserve">Atès que la senyora </w:t>
      </w:r>
      <w:r w:rsidR="00A31264">
        <w:rPr>
          <w:rFonts w:ascii="Arial Narrow" w:hAnsi="Arial Narrow" w:cs="Arial"/>
          <w:bCs/>
        </w:rPr>
        <w:t>XXX</w:t>
      </w:r>
      <w:r>
        <w:rPr>
          <w:rFonts w:ascii="Arial Narrow" w:hAnsi="Arial Narrow" w:cs="Arial"/>
          <w:bCs/>
        </w:rPr>
        <w:t xml:space="preserve">, presenta la documentació que es requereix sempre per a la instal·lació de la </w:t>
      </w:r>
      <w:r w:rsidR="00BA4765">
        <w:rPr>
          <w:rFonts w:ascii="Arial Narrow" w:hAnsi="Arial Narrow" w:cs="Arial"/>
          <w:bCs/>
        </w:rPr>
        <w:t>xurreria</w:t>
      </w:r>
      <w:r>
        <w:rPr>
          <w:rFonts w:ascii="Arial Narrow" w:hAnsi="Arial Narrow" w:cs="Arial"/>
          <w:bCs/>
        </w:rPr>
        <w:t>.</w:t>
      </w:r>
    </w:p>
    <w:p w14:paraId="2A0851EC" w14:textId="77777777" w:rsidR="0033207A" w:rsidRDefault="0033207A">
      <w:pPr>
        <w:rPr>
          <w:rFonts w:ascii="Arial Narrow" w:hAnsi="Arial Narrow" w:cs="Arial"/>
          <w:bCs/>
        </w:rPr>
      </w:pPr>
    </w:p>
    <w:p w14:paraId="2A0851ED" w14:textId="77777777" w:rsidR="0033207A" w:rsidRDefault="0074349A">
      <w:pPr>
        <w:rPr>
          <w:rFonts w:ascii="Arial Narrow" w:hAnsi="Arial Narrow" w:cs="Arial"/>
          <w:b/>
          <w:bCs/>
          <w:lang w:eastAsia="es-ES"/>
        </w:rPr>
      </w:pPr>
      <w:r>
        <w:rPr>
          <w:rFonts w:ascii="Arial Narrow" w:hAnsi="Arial Narrow" w:cs="Arial"/>
          <w:b/>
          <w:bCs/>
          <w:lang w:eastAsia="es-ES"/>
        </w:rPr>
        <w:t>La Junta de Govern Local acorda per unanimitat:</w:t>
      </w:r>
    </w:p>
    <w:p w14:paraId="2A0851EE" w14:textId="77777777" w:rsidR="0033207A" w:rsidRDefault="0033207A">
      <w:pPr>
        <w:rPr>
          <w:rFonts w:ascii="Arial Narrow" w:hAnsi="Arial Narrow" w:cs="Arial"/>
          <w:b/>
          <w:bCs/>
          <w:lang w:eastAsia="es-ES"/>
        </w:rPr>
      </w:pPr>
    </w:p>
    <w:p w14:paraId="2A0851EF" w14:textId="0ADCC312" w:rsidR="0033207A" w:rsidRDefault="0074349A">
      <w:pPr>
        <w:rPr>
          <w:rFonts w:ascii="Arial Narrow" w:hAnsi="Arial Narrow" w:cs="Arial"/>
          <w:lang w:eastAsia="es-ES"/>
        </w:rPr>
      </w:pPr>
      <w:r>
        <w:rPr>
          <w:rFonts w:ascii="Arial Narrow" w:hAnsi="Arial Narrow" w:cs="Arial"/>
          <w:b/>
          <w:bCs/>
          <w:lang w:eastAsia="es-ES"/>
        </w:rPr>
        <w:t xml:space="preserve">Primer.- </w:t>
      </w:r>
      <w:r>
        <w:rPr>
          <w:rFonts w:ascii="Arial Narrow" w:hAnsi="Arial Narrow" w:cs="Arial"/>
          <w:lang w:eastAsia="es-ES"/>
        </w:rPr>
        <w:t xml:space="preserve">Denegar la sol·licitud de la senyora </w:t>
      </w:r>
      <w:r w:rsidR="00A31264">
        <w:rPr>
          <w:rFonts w:ascii="Arial Narrow" w:hAnsi="Arial Narrow" w:cs="Arial"/>
          <w:lang w:eastAsia="es-ES"/>
        </w:rPr>
        <w:t>XXX</w:t>
      </w:r>
      <w:r>
        <w:rPr>
          <w:rFonts w:ascii="Arial Narrow" w:hAnsi="Arial Narrow" w:cs="Arial"/>
          <w:lang w:eastAsia="es-ES"/>
        </w:rPr>
        <w:t xml:space="preserve"> per a la instal·lació d’una xurreria els dies de la Festa Major atès que és la Comissió de Festes qui vol realitzar l’activitat de venda d’alimentació.</w:t>
      </w:r>
    </w:p>
    <w:p w14:paraId="2A0851F0" w14:textId="77777777" w:rsidR="0033207A" w:rsidRDefault="0033207A">
      <w:pPr>
        <w:rPr>
          <w:rFonts w:ascii="Arial Narrow" w:hAnsi="Arial Narrow" w:cs="Arial"/>
          <w:lang w:eastAsia="es-ES"/>
        </w:rPr>
      </w:pPr>
    </w:p>
    <w:p w14:paraId="2A0851F1" w14:textId="77777777" w:rsidR="0033207A" w:rsidRDefault="0074349A">
      <w:pPr>
        <w:rPr>
          <w:rFonts w:ascii="Arial Narrow" w:hAnsi="Arial Narrow" w:cs="Arial"/>
          <w:b/>
          <w:bCs/>
          <w:lang w:eastAsia="es-ES"/>
        </w:rPr>
      </w:pPr>
      <w:r>
        <w:rPr>
          <w:rFonts w:ascii="Arial Narrow" w:hAnsi="Arial Narrow" w:cs="Arial"/>
          <w:b/>
          <w:bCs/>
          <w:lang w:eastAsia="es-ES"/>
        </w:rPr>
        <w:t>Segon.-</w:t>
      </w:r>
      <w:r>
        <w:rPr>
          <w:rFonts w:ascii="Arial Narrow" w:hAnsi="Arial Narrow" w:cs="Arial"/>
          <w:lang w:eastAsia="es-ES"/>
        </w:rPr>
        <w:t xml:space="preserve"> Notificar aquest acord a la persona interessada.</w:t>
      </w:r>
    </w:p>
    <w:p w14:paraId="2A0851F2" w14:textId="77777777" w:rsidR="0033207A" w:rsidRDefault="0033207A">
      <w:pPr>
        <w:rPr>
          <w:rFonts w:ascii="Arial Narrow" w:hAnsi="Arial Narrow" w:cs="Arial"/>
          <w:b/>
          <w:lang w:eastAsia="es-ES"/>
        </w:rPr>
      </w:pPr>
    </w:p>
    <w:p w14:paraId="2A0851F3" w14:textId="77777777" w:rsidR="0033207A" w:rsidRDefault="0033207A">
      <w:pPr>
        <w:rPr>
          <w:rFonts w:ascii="Arial Narrow" w:hAnsi="Arial Narrow" w:cs="Arial"/>
          <w:b/>
          <w:lang w:eastAsia="es-ES"/>
        </w:rPr>
      </w:pPr>
    </w:p>
    <w:p w14:paraId="2A0851F4" w14:textId="3EBE9F9D" w:rsidR="0033207A" w:rsidRDefault="0074349A">
      <w:pPr>
        <w:rPr>
          <w:rFonts w:ascii="Arial Narrow" w:hAnsi="Arial Narrow" w:cs="Arial"/>
          <w:b/>
          <w:bCs/>
          <w:lang w:eastAsia="es-ES"/>
        </w:rPr>
      </w:pPr>
      <w:r>
        <w:rPr>
          <w:rFonts w:ascii="Arial Narrow" w:hAnsi="Arial Narrow" w:cs="Arial"/>
          <w:b/>
          <w:lang w:eastAsia="es-ES"/>
        </w:rPr>
        <w:t xml:space="preserve">8.13 </w:t>
      </w:r>
      <w:r>
        <w:rPr>
          <w:rFonts w:ascii="Arial Narrow" w:hAnsi="Arial Narrow" w:cs="Arial"/>
          <w:b/>
          <w:bCs/>
          <w:lang w:eastAsia="es-ES"/>
        </w:rPr>
        <w:t>Club de Bàsquet Verges</w:t>
      </w:r>
    </w:p>
    <w:p w14:paraId="2A0851F5" w14:textId="77777777" w:rsidR="0033207A" w:rsidRDefault="0033207A">
      <w:pPr>
        <w:rPr>
          <w:rFonts w:ascii="Arial Narrow" w:hAnsi="Arial Narrow" w:cs="Arial"/>
          <w:b/>
          <w:bCs/>
          <w:lang w:eastAsia="es-ES"/>
        </w:rPr>
      </w:pPr>
    </w:p>
    <w:p w14:paraId="2A0851F6" w14:textId="5F45C63E" w:rsidR="0033207A" w:rsidRDefault="0074349A">
      <w:pPr>
        <w:rPr>
          <w:rFonts w:ascii="Arial Narrow" w:hAnsi="Arial Narrow" w:cs="Arial"/>
          <w:lang w:eastAsia="es-ES"/>
        </w:rPr>
      </w:pPr>
      <w:r>
        <w:rPr>
          <w:rFonts w:ascii="Arial Narrow" w:hAnsi="Arial Narrow" w:cs="Arial"/>
          <w:lang w:eastAsia="es-ES"/>
        </w:rPr>
        <w:t xml:space="preserve">Atesa la sol·licitud emesa el passat 28/05/2024 amb Registre d’Entrada E2024001127 per la senyora </w:t>
      </w:r>
      <w:r w:rsidR="00A31264">
        <w:rPr>
          <w:rFonts w:ascii="Arial Narrow" w:hAnsi="Arial Narrow" w:cs="Arial"/>
          <w:lang w:eastAsia="es-ES"/>
        </w:rPr>
        <w:t>XXX</w:t>
      </w:r>
      <w:r>
        <w:rPr>
          <w:rFonts w:ascii="Arial Narrow" w:hAnsi="Arial Narrow" w:cs="Arial"/>
          <w:lang w:eastAsia="es-ES"/>
        </w:rPr>
        <w:t>, com a secretària del CB Verges on sol·licita el local d’entitats el dilluns 3 de juny a les 19.30 per a la realització de reunió de la Junta del Club de Bàsquet Verges.</w:t>
      </w:r>
    </w:p>
    <w:p w14:paraId="2A0851F7" w14:textId="77777777" w:rsidR="0033207A" w:rsidRDefault="0033207A">
      <w:pPr>
        <w:rPr>
          <w:rFonts w:ascii="Arial Narrow" w:hAnsi="Arial Narrow" w:cs="Arial"/>
        </w:rPr>
      </w:pPr>
    </w:p>
    <w:p w14:paraId="2A0851F8"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1F9" w14:textId="77777777" w:rsidR="0033207A" w:rsidRDefault="0033207A">
      <w:pPr>
        <w:rPr>
          <w:rFonts w:ascii="Arial Narrow" w:hAnsi="Arial Narrow" w:cs="Arial"/>
          <w:b/>
          <w:bCs/>
        </w:rPr>
      </w:pPr>
    </w:p>
    <w:p w14:paraId="2A0851FA" w14:textId="789AE3F8" w:rsidR="0033207A" w:rsidRDefault="0074349A">
      <w:pPr>
        <w:tabs>
          <w:tab w:val="left" w:pos="720"/>
        </w:tabs>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A31264">
        <w:rPr>
          <w:rFonts w:ascii="Arial Narrow" w:hAnsi="Arial Narrow" w:cs="Arial"/>
        </w:rPr>
        <w:t>XXX</w:t>
      </w:r>
      <w:r>
        <w:rPr>
          <w:rFonts w:ascii="Arial Narrow" w:hAnsi="Arial Narrow" w:cs="Arial"/>
        </w:rPr>
        <w:t>, en representació del Cub de Bàsquet Verges a fer ús del local d’entitats el dilluns 3 de juny a les 19.30 per a reunió de la Junta del Club de Bàsquet Verges.</w:t>
      </w:r>
    </w:p>
    <w:p w14:paraId="2A0851FB" w14:textId="77777777" w:rsidR="0033207A" w:rsidRDefault="0033207A">
      <w:pPr>
        <w:rPr>
          <w:rFonts w:ascii="Arial Narrow" w:hAnsi="Arial Narrow"/>
        </w:rPr>
      </w:pPr>
    </w:p>
    <w:p w14:paraId="2A0851FC" w14:textId="77777777" w:rsidR="0033207A" w:rsidRDefault="0074349A">
      <w:pPr>
        <w:rPr>
          <w:rFonts w:ascii="Arial Narrow" w:hAnsi="Arial Narrow"/>
        </w:rPr>
      </w:pPr>
      <w:r>
        <w:rPr>
          <w:rFonts w:ascii="Arial Narrow" w:hAnsi="Arial Narrow"/>
          <w:b/>
        </w:rPr>
        <w:t xml:space="preserve">Segon.- </w:t>
      </w:r>
      <w:r>
        <w:rPr>
          <w:rFonts w:ascii="Arial Narrow" w:hAnsi="Arial Narrow"/>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2A0851FD" w14:textId="77777777" w:rsidR="0033207A" w:rsidRDefault="0033207A">
      <w:pPr>
        <w:rPr>
          <w:rFonts w:ascii="Arial Narrow" w:hAnsi="Arial Narrow"/>
        </w:rPr>
      </w:pPr>
    </w:p>
    <w:p w14:paraId="2A0851FE" w14:textId="77777777" w:rsidR="0033207A" w:rsidRDefault="0074349A">
      <w:pPr>
        <w:rPr>
          <w:rFonts w:ascii="Arial Narrow" w:hAnsi="Arial Narrow"/>
        </w:rPr>
      </w:pPr>
      <w:r>
        <w:rPr>
          <w:rFonts w:ascii="Arial Narrow" w:hAnsi="Arial Narrow"/>
          <w:b/>
        </w:rPr>
        <w:t>Tercer.-</w:t>
      </w:r>
      <w:r>
        <w:rPr>
          <w:rFonts w:ascii="Arial Narrow" w:hAnsi="Arial Narrow"/>
        </w:rPr>
        <w:t xml:space="preserve"> Notificar aquest acord a la persona interessada</w:t>
      </w:r>
    </w:p>
    <w:p w14:paraId="2A0851FF" w14:textId="77777777" w:rsidR="0033207A" w:rsidRDefault="0033207A">
      <w:pPr>
        <w:rPr>
          <w:rFonts w:ascii="Arial Narrow" w:hAnsi="Arial Narrow" w:cs="Arial"/>
        </w:rPr>
      </w:pPr>
    </w:p>
    <w:p w14:paraId="2A085200" w14:textId="77777777" w:rsidR="0033207A" w:rsidRDefault="0033207A">
      <w:pPr>
        <w:rPr>
          <w:rFonts w:ascii="Arial Narrow" w:hAnsi="Arial Narrow" w:cs="Arial"/>
        </w:rPr>
      </w:pPr>
    </w:p>
    <w:p w14:paraId="2A085201" w14:textId="582A4ADC" w:rsidR="0033207A" w:rsidRDefault="0074349A">
      <w:pPr>
        <w:rPr>
          <w:rFonts w:ascii="Arial Narrow" w:hAnsi="Arial Narrow" w:cs="Arial"/>
          <w:b/>
          <w:bCs/>
        </w:rPr>
      </w:pPr>
      <w:r>
        <w:rPr>
          <w:rFonts w:ascii="Arial Narrow" w:hAnsi="Arial Narrow" w:cs="Arial"/>
          <w:b/>
          <w:bCs/>
        </w:rPr>
        <w:t xml:space="preserve">8.14 Sol·licitud de material – Fundació Lluis Llach </w:t>
      </w:r>
    </w:p>
    <w:p w14:paraId="2A085202" w14:textId="77777777" w:rsidR="0033207A" w:rsidRDefault="0033207A">
      <w:pPr>
        <w:rPr>
          <w:rFonts w:ascii="Arial Narrow" w:hAnsi="Arial Narrow" w:cs="Arial"/>
          <w:b/>
          <w:bCs/>
        </w:rPr>
      </w:pPr>
    </w:p>
    <w:p w14:paraId="2A085203" w14:textId="5FF40EF8" w:rsidR="0033207A" w:rsidRDefault="0074349A">
      <w:pPr>
        <w:rPr>
          <w:rFonts w:ascii="Arial Narrow" w:hAnsi="Arial Narrow" w:cs="Arial"/>
        </w:rPr>
      </w:pPr>
      <w:r>
        <w:rPr>
          <w:rFonts w:ascii="Arial Narrow" w:hAnsi="Arial Narrow" w:cs="Arial"/>
        </w:rPr>
        <w:t xml:space="preserve">Atès l’escrit emès per la senyora </w:t>
      </w:r>
      <w:r w:rsidR="00A31264">
        <w:rPr>
          <w:rFonts w:ascii="Arial Narrow" w:hAnsi="Arial Narrow" w:cs="Arial"/>
        </w:rPr>
        <w:t>XXX</w:t>
      </w:r>
      <w:r>
        <w:rPr>
          <w:rFonts w:ascii="Arial Narrow" w:hAnsi="Arial Narrow" w:cs="Arial"/>
        </w:rPr>
        <w:t xml:space="preserve"> E2024001140 informa que el dissabte 13 de juliol de 2024 realitzen un sopar solidari de la Fundació Lluís Llach al Mas Pi, i per poder-lo dur a terme sol·liciten 100 cadires plegables, 6 taules plegables, i que es portin i es recullin al restaurant mas Pi de Verges.</w:t>
      </w:r>
    </w:p>
    <w:p w14:paraId="2A085204" w14:textId="77777777" w:rsidR="0033207A" w:rsidRDefault="0033207A">
      <w:pPr>
        <w:rPr>
          <w:rFonts w:ascii="Arial Narrow" w:hAnsi="Arial Narrow" w:cs="Arial"/>
        </w:rPr>
      </w:pPr>
    </w:p>
    <w:p w14:paraId="2A085205" w14:textId="77777777" w:rsidR="0033207A" w:rsidRDefault="0074349A">
      <w:pPr>
        <w:rPr>
          <w:rFonts w:ascii="Arial Narrow" w:hAnsi="Arial Narrow" w:cs="Arial"/>
          <w:b/>
          <w:bCs/>
        </w:rPr>
      </w:pPr>
      <w:r>
        <w:rPr>
          <w:rFonts w:ascii="Arial Narrow" w:hAnsi="Arial Narrow" w:cs="Arial"/>
          <w:b/>
          <w:bCs/>
        </w:rPr>
        <w:t>La Junta de Govern Local acorda per unanimitat:</w:t>
      </w:r>
    </w:p>
    <w:p w14:paraId="2A085206" w14:textId="77777777" w:rsidR="0033207A" w:rsidRDefault="0033207A">
      <w:pPr>
        <w:rPr>
          <w:rFonts w:ascii="Arial Narrow" w:hAnsi="Arial Narrow" w:cs="Arial"/>
        </w:rPr>
      </w:pPr>
    </w:p>
    <w:p w14:paraId="2A085207" w14:textId="77777777" w:rsidR="0033207A" w:rsidRDefault="0074349A">
      <w:pPr>
        <w:rPr>
          <w:rFonts w:ascii="Arial Narrow" w:hAnsi="Arial Narrow" w:cs="Arial"/>
        </w:rPr>
      </w:pPr>
      <w:r>
        <w:rPr>
          <w:rFonts w:ascii="Arial Narrow" w:hAnsi="Arial Narrow" w:cs="Arial"/>
          <w:b/>
          <w:bCs/>
        </w:rPr>
        <w:t>Primer.-</w:t>
      </w:r>
      <w:r>
        <w:rPr>
          <w:rFonts w:ascii="Arial Narrow" w:hAnsi="Arial Narrow" w:cs="Arial"/>
        </w:rPr>
        <w:t xml:space="preserve"> Autoritzar a l’ús de 100 cadires plegables i 6 taules plegables per el dissabte 13 de juliol de 2024 per al sopar solidari de la Fundació Lluís Llach al Mas Pi de Verges.</w:t>
      </w:r>
    </w:p>
    <w:p w14:paraId="2A085208" w14:textId="77777777" w:rsidR="0033207A" w:rsidRDefault="0033207A">
      <w:pPr>
        <w:rPr>
          <w:rFonts w:ascii="Arial Narrow" w:hAnsi="Arial Narrow" w:cs="Arial"/>
        </w:rPr>
      </w:pPr>
    </w:p>
    <w:p w14:paraId="2A085209" w14:textId="77777777" w:rsidR="0033207A" w:rsidRDefault="0074349A">
      <w:pPr>
        <w:rPr>
          <w:rFonts w:ascii="Arial Narrow" w:hAnsi="Arial Narrow" w:cs="Arial"/>
        </w:rPr>
      </w:pPr>
      <w:r>
        <w:rPr>
          <w:rFonts w:ascii="Arial Narrow" w:hAnsi="Arial Narrow" w:cs="Arial"/>
          <w:b/>
          <w:bCs/>
        </w:rPr>
        <w:t>Segon.</w:t>
      </w:r>
      <w:r>
        <w:rPr>
          <w:rFonts w:ascii="Arial Narrow" w:hAnsi="Arial Narrow" w:cs="Arial"/>
          <w:b/>
          <w:bCs/>
        </w:rPr>
        <w:softHyphen/>
        <w:t>-</w:t>
      </w:r>
      <w:r>
        <w:rPr>
          <w:rFonts w:ascii="Arial Narrow" w:hAnsi="Arial Narrow" w:cs="Arial"/>
        </w:rPr>
        <w:t xml:space="preserve"> Informar, que la brigada municipal, deixarà el material al Mas Pi, el divendres 12 de juliol de 2024.</w:t>
      </w:r>
    </w:p>
    <w:p w14:paraId="2A08520A" w14:textId="77777777" w:rsidR="0033207A" w:rsidRDefault="0033207A">
      <w:pPr>
        <w:rPr>
          <w:rFonts w:ascii="Arial Narrow" w:hAnsi="Arial Narrow" w:cs="Arial"/>
        </w:rPr>
      </w:pPr>
    </w:p>
    <w:p w14:paraId="2A08520B" w14:textId="77777777" w:rsidR="0033207A" w:rsidRDefault="0074349A">
      <w:pPr>
        <w:rPr>
          <w:rFonts w:ascii="Arial Narrow" w:hAnsi="Arial Narrow" w:cs="Arial"/>
        </w:rPr>
      </w:pPr>
      <w:r>
        <w:rPr>
          <w:rFonts w:ascii="Arial Narrow" w:hAnsi="Arial Narrow" w:cs="Arial"/>
          <w:b/>
          <w:bCs/>
        </w:rPr>
        <w:t>Tercer.-</w:t>
      </w:r>
      <w:r>
        <w:rPr>
          <w:rFonts w:ascii="Arial Narrow" w:hAnsi="Arial Narrow" w:cs="Arial"/>
        </w:rPr>
        <w:t xml:space="preserve"> Notificar, que haurà de ser l’entitat organitzadora, qui retorni el material cedit com a molt tard, diumenge 14 de juliol de 2024 al matí, al patí de l’Ajuntament de Verges, atès que a la nit, hi ha acte dels Vespres sota el Campanar i és necessari poder fer ús d’aquest material.</w:t>
      </w:r>
    </w:p>
    <w:p w14:paraId="2A08520C" w14:textId="77777777" w:rsidR="0033207A" w:rsidRDefault="0033207A">
      <w:pPr>
        <w:rPr>
          <w:rFonts w:ascii="Arial Narrow" w:hAnsi="Arial Narrow" w:cs="Arial"/>
        </w:rPr>
      </w:pPr>
    </w:p>
    <w:p w14:paraId="2A08520D" w14:textId="77777777" w:rsidR="0033207A" w:rsidRDefault="0074349A">
      <w:pPr>
        <w:rPr>
          <w:rFonts w:ascii="Arial Narrow" w:hAnsi="Arial Narrow" w:cs="Arial"/>
        </w:rPr>
      </w:pPr>
      <w:r>
        <w:rPr>
          <w:rFonts w:ascii="Arial Narrow" w:hAnsi="Arial Narrow" w:cs="Arial"/>
          <w:b/>
          <w:bCs/>
        </w:rPr>
        <w:t>Quart.-</w:t>
      </w:r>
      <w:r>
        <w:rPr>
          <w:rFonts w:ascii="Arial Narrow" w:hAnsi="Arial Narrow" w:cs="Arial"/>
        </w:rPr>
        <w:t xml:space="preserve"> Notificar aquet acord a la persona interessada.</w:t>
      </w:r>
    </w:p>
    <w:p w14:paraId="2A085218" w14:textId="77777777" w:rsidR="0033207A" w:rsidRDefault="0033207A">
      <w:pPr>
        <w:rPr>
          <w:rFonts w:ascii="Arial Narrow" w:hAnsi="Arial Narrow" w:cs="Arial"/>
        </w:rPr>
      </w:pPr>
    </w:p>
    <w:p w14:paraId="32378DE8" w14:textId="77777777" w:rsidR="002370A2" w:rsidRDefault="002370A2">
      <w:pPr>
        <w:rPr>
          <w:rFonts w:ascii="Arial Narrow" w:hAnsi="Arial Narrow" w:cs="Arial"/>
        </w:rPr>
      </w:pPr>
    </w:p>
    <w:p w14:paraId="691D4DF4" w14:textId="48C74718" w:rsidR="002370A2" w:rsidRDefault="002370A2" w:rsidP="002370A2">
      <w:pPr>
        <w:rPr>
          <w:rFonts w:ascii="Arial Narrow" w:hAnsi="Arial Narrow" w:cs="Arial"/>
          <w:b/>
          <w:bCs/>
        </w:rPr>
      </w:pPr>
      <w:r>
        <w:rPr>
          <w:rFonts w:ascii="Arial Narrow" w:hAnsi="Arial Narrow" w:cs="Arial"/>
          <w:b/>
          <w:bCs/>
        </w:rPr>
        <w:t xml:space="preserve">8.15 Pilona </w:t>
      </w:r>
      <w:r w:rsidR="00A31264">
        <w:rPr>
          <w:rFonts w:ascii="Arial Narrow" w:hAnsi="Arial Narrow" w:cs="Arial"/>
          <w:b/>
          <w:bCs/>
        </w:rPr>
        <w:t>XXX</w:t>
      </w:r>
    </w:p>
    <w:p w14:paraId="24447D08" w14:textId="77777777" w:rsidR="002370A2" w:rsidRDefault="002370A2" w:rsidP="002370A2">
      <w:pPr>
        <w:rPr>
          <w:rFonts w:ascii="Arial Narrow" w:hAnsi="Arial Narrow" w:cs="Arial"/>
        </w:rPr>
      </w:pPr>
    </w:p>
    <w:p w14:paraId="727D6B41" w14:textId="689BCBF3" w:rsidR="002370A2" w:rsidRDefault="002370A2" w:rsidP="002370A2">
      <w:pPr>
        <w:rPr>
          <w:rFonts w:ascii="Arial Narrow" w:hAnsi="Arial Narrow" w:cs="Arial"/>
        </w:rPr>
      </w:pPr>
      <w:r>
        <w:rPr>
          <w:rFonts w:ascii="Arial Narrow" w:hAnsi="Arial Narrow" w:cs="Arial"/>
        </w:rPr>
        <w:t xml:space="preserve">Atesa la sol·licitud presentada per la senyora </w:t>
      </w:r>
      <w:r w:rsidR="00A31264">
        <w:rPr>
          <w:rFonts w:ascii="Arial Narrow" w:hAnsi="Arial Narrow" w:cs="Arial"/>
        </w:rPr>
        <w:t>XXX</w:t>
      </w:r>
      <w:r>
        <w:rPr>
          <w:rFonts w:ascii="Arial Narrow" w:hAnsi="Arial Narrow" w:cs="Arial"/>
        </w:rPr>
        <w:t xml:space="preserve"> amb Registre d’Entrada E2024000472 on a part de marcar els colors que volíeu utilitzar per a pintar la façana de l’habitatge del carrer </w:t>
      </w:r>
      <w:r w:rsidR="00A31264">
        <w:rPr>
          <w:rFonts w:ascii="Arial Narrow" w:hAnsi="Arial Narrow" w:cs="Arial"/>
        </w:rPr>
        <w:t>XXX</w:t>
      </w:r>
      <w:r>
        <w:rPr>
          <w:rFonts w:ascii="Arial Narrow" w:hAnsi="Arial Narrow" w:cs="Arial"/>
        </w:rPr>
        <w:t xml:space="preserve"> de Verges, sol·licitàveu una pilona a la vorera que hi ha davant Mobile.</w:t>
      </w:r>
    </w:p>
    <w:p w14:paraId="5088842A" w14:textId="77777777" w:rsidR="002370A2" w:rsidRDefault="002370A2" w:rsidP="002370A2">
      <w:pPr>
        <w:rPr>
          <w:rFonts w:ascii="Arial Narrow" w:hAnsi="Arial Narrow" w:cs="Arial"/>
        </w:rPr>
      </w:pPr>
    </w:p>
    <w:p w14:paraId="20431A4C" w14:textId="77777777" w:rsidR="002370A2" w:rsidRDefault="002370A2" w:rsidP="002370A2">
      <w:pPr>
        <w:rPr>
          <w:rFonts w:ascii="Arial Narrow" w:hAnsi="Arial Narrow" w:cs="Arial"/>
          <w:b/>
          <w:bCs/>
        </w:rPr>
      </w:pPr>
      <w:r>
        <w:rPr>
          <w:rFonts w:ascii="Arial Narrow" w:hAnsi="Arial Narrow" w:cs="Arial"/>
          <w:b/>
          <w:bCs/>
        </w:rPr>
        <w:t>La Junta de Govern Local acorda per unanimitat:</w:t>
      </w:r>
    </w:p>
    <w:p w14:paraId="4954A3AF" w14:textId="77777777" w:rsidR="002370A2" w:rsidRDefault="002370A2" w:rsidP="002370A2">
      <w:pPr>
        <w:rPr>
          <w:rFonts w:ascii="Arial Narrow" w:hAnsi="Arial Narrow" w:cs="Arial"/>
          <w:b/>
          <w:bCs/>
        </w:rPr>
      </w:pPr>
    </w:p>
    <w:p w14:paraId="4F1854C1" w14:textId="77777777" w:rsidR="002370A2" w:rsidRDefault="002370A2" w:rsidP="002370A2">
      <w:pPr>
        <w:rPr>
          <w:rFonts w:ascii="Arial Narrow" w:hAnsi="Arial Narrow" w:cs="Arial"/>
        </w:rPr>
      </w:pPr>
      <w:r>
        <w:rPr>
          <w:rFonts w:ascii="Arial Narrow" w:hAnsi="Arial Narrow" w:cs="Arial"/>
          <w:b/>
          <w:bCs/>
        </w:rPr>
        <w:t>Primer.-</w:t>
      </w:r>
      <w:r>
        <w:rPr>
          <w:rFonts w:ascii="Arial Narrow" w:hAnsi="Arial Narrow" w:cs="Arial"/>
        </w:rPr>
        <w:t xml:space="preserve"> Li comuniquem que només instal·lem pilones desmuntables per a establiments comercials i allotjaments. Aquesta mesura té com a objectiu garantir la seguretat i l’accessibilitat en aquestes zones específiques.</w:t>
      </w:r>
    </w:p>
    <w:p w14:paraId="73784454" w14:textId="77777777" w:rsidR="002370A2" w:rsidRDefault="002370A2" w:rsidP="002370A2">
      <w:pPr>
        <w:rPr>
          <w:rFonts w:ascii="Arial Narrow" w:hAnsi="Arial Narrow" w:cs="Arial"/>
        </w:rPr>
      </w:pPr>
    </w:p>
    <w:p w14:paraId="67E25103" w14:textId="77777777" w:rsidR="002370A2" w:rsidRDefault="002370A2" w:rsidP="002370A2">
      <w:pPr>
        <w:rPr>
          <w:rFonts w:ascii="Arial Narrow" w:hAnsi="Arial Narrow" w:cs="Arial"/>
        </w:rPr>
      </w:pPr>
      <w:r>
        <w:rPr>
          <w:rFonts w:ascii="Arial Narrow" w:hAnsi="Arial Narrow" w:cs="Arial"/>
          <w:b/>
          <w:bCs/>
        </w:rPr>
        <w:t xml:space="preserve">Segon.- </w:t>
      </w:r>
      <w:r>
        <w:rPr>
          <w:rFonts w:ascii="Arial Narrow" w:hAnsi="Arial Narrow" w:cs="Arial"/>
        </w:rPr>
        <w:t>Li recordar que és necessari reposar la pilona que es va retirar anteriorment.</w:t>
      </w:r>
    </w:p>
    <w:p w14:paraId="704ABBB9" w14:textId="77777777" w:rsidR="002370A2" w:rsidRDefault="002370A2" w:rsidP="002370A2">
      <w:pPr>
        <w:rPr>
          <w:rFonts w:ascii="Arial Narrow" w:hAnsi="Arial Narrow" w:cs="Arial"/>
        </w:rPr>
      </w:pPr>
    </w:p>
    <w:p w14:paraId="7E10AE07" w14:textId="77777777" w:rsidR="002370A2" w:rsidRDefault="002370A2" w:rsidP="002370A2">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2E32ACD6" w14:textId="77777777" w:rsidR="002370A2" w:rsidRDefault="002370A2">
      <w:pPr>
        <w:rPr>
          <w:rFonts w:ascii="Arial Narrow" w:hAnsi="Arial Narrow" w:cs="Arial"/>
        </w:rPr>
      </w:pPr>
    </w:p>
    <w:p w14:paraId="2A085219" w14:textId="77777777" w:rsidR="0033207A" w:rsidRDefault="0033207A">
      <w:pPr>
        <w:rPr>
          <w:rFonts w:ascii="Arial Narrow" w:hAnsi="Arial Narrow" w:cs="Arial"/>
          <w:b/>
          <w:bCs/>
          <w:color w:val="FF0000"/>
        </w:rPr>
      </w:pPr>
    </w:p>
    <w:p w14:paraId="2A08521A" w14:textId="77777777" w:rsidR="0033207A" w:rsidRDefault="0074349A">
      <w:pPr>
        <w:pStyle w:val="Pargrafdellista"/>
        <w:numPr>
          <w:ilvl w:val="0"/>
          <w:numId w:val="8"/>
        </w:numPr>
        <w:tabs>
          <w:tab w:val="left" w:pos="284"/>
        </w:tabs>
        <w:ind w:hanging="720"/>
        <w:rPr>
          <w:rFonts w:ascii="Arial Narrow" w:hAnsi="Arial Narrow" w:cs="Arial"/>
          <w:b/>
        </w:rPr>
      </w:pPr>
      <w:r>
        <w:rPr>
          <w:rFonts w:ascii="Arial Narrow" w:hAnsi="Arial Narrow" w:cs="Arial"/>
          <w:b/>
        </w:rPr>
        <w:t xml:space="preserve">CONVENIS I CONTRACTES </w:t>
      </w:r>
    </w:p>
    <w:p w14:paraId="2A08521B" w14:textId="77777777" w:rsidR="0033207A" w:rsidRDefault="0033207A">
      <w:pPr>
        <w:tabs>
          <w:tab w:val="left" w:pos="284"/>
        </w:tabs>
        <w:rPr>
          <w:rFonts w:ascii="Arial Narrow" w:hAnsi="Arial Narrow" w:cs="Arial"/>
          <w:b/>
          <w:color w:val="FF0000"/>
        </w:rPr>
      </w:pPr>
    </w:p>
    <w:p w14:paraId="2A08521C" w14:textId="7EC64325" w:rsidR="0033207A" w:rsidRDefault="0074349A">
      <w:pPr>
        <w:tabs>
          <w:tab w:val="left" w:pos="284"/>
        </w:tabs>
        <w:rPr>
          <w:rFonts w:ascii="Arial Narrow" w:hAnsi="Arial Narrow" w:cs="Arial"/>
          <w:b/>
        </w:rPr>
      </w:pPr>
      <w:r>
        <w:rPr>
          <w:rFonts w:ascii="Arial Narrow" w:hAnsi="Arial Narrow" w:cs="Arial"/>
          <w:b/>
        </w:rPr>
        <w:t>9.1 Conveni de col·laboració entre el Consell Comarcal del Baix Empordà i l’Ajuntament de Verges per al desenvolupament del programa Treball i Formació EELL 2024.</w:t>
      </w:r>
    </w:p>
    <w:p w14:paraId="2A08521D" w14:textId="77777777" w:rsidR="0033207A" w:rsidRDefault="0033207A">
      <w:pPr>
        <w:tabs>
          <w:tab w:val="left" w:pos="284"/>
        </w:tabs>
        <w:rPr>
          <w:rFonts w:ascii="Arial Narrow" w:hAnsi="Arial Narrow" w:cs="Arial"/>
          <w:b/>
        </w:rPr>
      </w:pPr>
    </w:p>
    <w:p w14:paraId="2A08521E" w14:textId="77777777" w:rsidR="0033207A" w:rsidRDefault="0074349A">
      <w:pPr>
        <w:rPr>
          <w:rFonts w:ascii="Arial Narrow" w:hAnsi="Arial Narrow" w:cs="Arial"/>
          <w:bCs/>
          <w:color w:val="000000"/>
        </w:rPr>
      </w:pPr>
      <w:r>
        <w:rPr>
          <w:rFonts w:ascii="Arial Narrow" w:hAnsi="Arial Narrow" w:cs="Arial"/>
          <w:bCs/>
          <w:color w:val="000000"/>
        </w:rPr>
        <w:t xml:space="preserve">Atès el conveni de </w:t>
      </w:r>
      <w:r>
        <w:rPr>
          <w:rFonts w:ascii="Arial Narrow" w:hAnsi="Arial Narrow"/>
        </w:rPr>
        <w:t xml:space="preserve">col·laboració entre el Consell Comarcal del Baix Empordà i l’Ajuntament de Verges per al desenvolupament del programa Treball i Formació EELL 2024 </w:t>
      </w:r>
      <w:r>
        <w:rPr>
          <w:rFonts w:ascii="Arial Narrow" w:hAnsi="Arial Narrow" w:cs="Arial"/>
          <w:bCs/>
          <w:color w:val="000000"/>
        </w:rPr>
        <w:t>que diu:</w:t>
      </w:r>
    </w:p>
    <w:p w14:paraId="2A08521F" w14:textId="77777777" w:rsidR="0033207A" w:rsidRDefault="0033207A">
      <w:pPr>
        <w:tabs>
          <w:tab w:val="left" w:pos="284"/>
        </w:tabs>
        <w:rPr>
          <w:rFonts w:ascii="Arial Narrow" w:hAnsi="Arial Narrow" w:cs="Arial"/>
          <w:b/>
        </w:rPr>
      </w:pPr>
    </w:p>
    <w:p w14:paraId="2A085220"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D’una part, la Sra. Glòria Marull Coll, en qualitat de presidenta del Consell Comarcal del Baix Empordà, en l’exercici de les competències que té atribuïdes, pel Decret Legislatiu 4/2003, de 4 de novembre,     pel qual s’aprova el Text refós de la Llei de l’organització comarcal de Catalunya amb domicili al carrer dels Tarongers, 12 de la Bisbal d’Empordà, assistit per la secretària de la corporació, Lourdes Palomino Pellicer, que actua com a fedatària d’aquest acte. </w:t>
      </w:r>
    </w:p>
    <w:p w14:paraId="2A085221" w14:textId="77777777" w:rsidR="0033207A" w:rsidRDefault="0033207A">
      <w:pPr>
        <w:rPr>
          <w:rFonts w:ascii="Arial Narrow" w:hAnsi="Arial Narrow" w:cs="Arial"/>
          <w:bCs/>
          <w:i/>
          <w:iCs/>
          <w:color w:val="000000"/>
        </w:rPr>
      </w:pPr>
    </w:p>
    <w:p w14:paraId="2A085222"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De l’altre part, </w:t>
      </w:r>
      <w:r>
        <w:rPr>
          <w:rFonts w:ascii="Arial Narrow" w:hAnsi="Arial Narrow" w:cs="Arial"/>
          <w:bCs/>
          <w:i/>
          <w:iCs/>
          <w:color w:val="000000"/>
        </w:rPr>
        <w:fldChar w:fldCharType="begin"/>
      </w:r>
      <w:r>
        <w:rPr>
          <w:rFonts w:ascii="Arial Narrow" w:hAnsi="Arial Narrow" w:cs="Arial"/>
          <w:bCs/>
          <w:i/>
          <w:iCs/>
          <w:color w:val="000000"/>
        </w:rPr>
        <w:instrText>MERGEFIELD Sr_o_Sra</w:instrText>
      </w:r>
      <w:r>
        <w:rPr>
          <w:rFonts w:ascii="Arial Narrow" w:hAnsi="Arial Narrow" w:cs="Arial"/>
          <w:bCs/>
          <w:i/>
          <w:iCs/>
          <w:color w:val="000000"/>
        </w:rPr>
        <w:fldChar w:fldCharType="separate"/>
      </w:r>
      <w:r>
        <w:rPr>
          <w:rFonts w:ascii="Arial Narrow" w:hAnsi="Arial Narrow" w:cs="Arial"/>
          <w:bCs/>
          <w:i/>
          <w:iCs/>
          <w:color w:val="000000"/>
        </w:rPr>
        <w:t>la Sra.</w:t>
      </w:r>
      <w:r>
        <w:rPr>
          <w:rFonts w:ascii="Arial Narrow" w:hAnsi="Arial Narrow" w:cs="Arial"/>
          <w:bCs/>
          <w:i/>
          <w:iCs/>
          <w:color w:val="000000"/>
        </w:rPr>
        <w:fldChar w:fldCharType="end"/>
      </w:r>
      <w:r>
        <w:rPr>
          <w:rFonts w:ascii="Arial Narrow" w:hAnsi="Arial Narrow" w:cs="Arial"/>
          <w:bCs/>
          <w:i/>
          <w:iCs/>
          <w:color w:val="000000"/>
        </w:rPr>
        <w:t xml:space="preserve"> </w:t>
      </w:r>
      <w:r>
        <w:rPr>
          <w:rFonts w:ascii="Arial Narrow" w:hAnsi="Arial Narrow" w:cs="Arial"/>
          <w:bCs/>
          <w:i/>
          <w:iCs/>
          <w:color w:val="000000"/>
        </w:rPr>
        <w:fldChar w:fldCharType="begin"/>
      </w:r>
      <w:r>
        <w:rPr>
          <w:rFonts w:ascii="Arial Narrow" w:hAnsi="Arial Narrow" w:cs="Arial"/>
          <w:bCs/>
          <w:i/>
          <w:iCs/>
          <w:color w:val="000000"/>
        </w:rPr>
        <w:instrText>MERGEFIELD Nom_Alcalde</w:instrText>
      </w:r>
      <w:r>
        <w:rPr>
          <w:rFonts w:ascii="Arial Narrow" w:hAnsi="Arial Narrow" w:cs="Arial"/>
          <w:bCs/>
          <w:i/>
          <w:iCs/>
          <w:color w:val="000000"/>
        </w:rPr>
        <w:fldChar w:fldCharType="separate"/>
      </w:r>
      <w:r>
        <w:rPr>
          <w:rFonts w:ascii="Arial Narrow" w:hAnsi="Arial Narrow" w:cs="Arial"/>
          <w:bCs/>
          <w:i/>
          <w:iCs/>
          <w:color w:val="000000"/>
        </w:rPr>
        <w:t>Diana Canals Batlle</w:t>
      </w:r>
      <w:r>
        <w:rPr>
          <w:rFonts w:ascii="Arial Narrow" w:hAnsi="Arial Narrow" w:cs="Arial"/>
          <w:bCs/>
          <w:i/>
          <w:iCs/>
          <w:color w:val="000000"/>
        </w:rPr>
        <w:fldChar w:fldCharType="end"/>
      </w:r>
      <w:r>
        <w:rPr>
          <w:rFonts w:ascii="Arial Narrow" w:hAnsi="Arial Narrow" w:cs="Arial"/>
          <w:bCs/>
          <w:i/>
          <w:iCs/>
          <w:color w:val="000000"/>
        </w:rPr>
        <w:t xml:space="preserve">, </w:t>
      </w:r>
      <w:r>
        <w:rPr>
          <w:rFonts w:ascii="Arial Narrow" w:hAnsi="Arial Narrow" w:cs="Arial"/>
          <w:bCs/>
          <w:i/>
          <w:iCs/>
          <w:color w:val="000000"/>
        </w:rPr>
        <w:fldChar w:fldCharType="begin"/>
      </w:r>
      <w:r>
        <w:rPr>
          <w:rFonts w:ascii="Arial Narrow" w:hAnsi="Arial Narrow" w:cs="Arial"/>
          <w:bCs/>
          <w:i/>
          <w:iCs/>
          <w:color w:val="000000"/>
        </w:rPr>
        <w:instrText>MERGEFIELD Alcalde_o_Alcaldessa</w:instrText>
      </w:r>
      <w:r>
        <w:rPr>
          <w:rFonts w:ascii="Arial Narrow" w:hAnsi="Arial Narrow" w:cs="Arial"/>
          <w:bCs/>
          <w:i/>
          <w:iCs/>
          <w:color w:val="000000"/>
        </w:rPr>
        <w:fldChar w:fldCharType="separate"/>
      </w:r>
      <w:r>
        <w:rPr>
          <w:rFonts w:ascii="Arial Narrow" w:hAnsi="Arial Narrow" w:cs="Arial"/>
          <w:bCs/>
          <w:i/>
          <w:iCs/>
          <w:color w:val="000000"/>
        </w:rPr>
        <w:t>Alcaldessa</w:t>
      </w:r>
      <w:r>
        <w:rPr>
          <w:rFonts w:ascii="Arial Narrow" w:hAnsi="Arial Narrow" w:cs="Arial"/>
          <w:bCs/>
          <w:i/>
          <w:iCs/>
          <w:color w:val="000000"/>
        </w:rPr>
        <w:fldChar w:fldCharType="end"/>
      </w:r>
      <w:r>
        <w:rPr>
          <w:rFonts w:ascii="Arial Narrow" w:hAnsi="Arial Narrow" w:cs="Arial"/>
          <w:bCs/>
          <w:i/>
          <w:iCs/>
          <w:color w:val="000000"/>
        </w:rPr>
        <w:t xml:space="preserve">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 el qual actua en nom i representació de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conforme a les atribucions atorgades de l’article 21, 1, “a, b, f i s”, de la Llei 7/1985, de 2 d’abril, Reguladora de les bases de règim local, i les previstes a l’article 53.1 “a, b, g i u” del DL 2/2003, de 28 d’abril pel qual s’aprova el text refós de la llei municipal i del règim local de Catalunya, assistida pel </w:t>
      </w:r>
      <w:r>
        <w:rPr>
          <w:rFonts w:ascii="Arial Narrow" w:hAnsi="Arial Narrow" w:cs="Arial"/>
          <w:bCs/>
          <w:i/>
          <w:iCs/>
          <w:color w:val="000000"/>
        </w:rPr>
        <w:fldChar w:fldCharType="begin"/>
      </w:r>
      <w:r>
        <w:rPr>
          <w:rFonts w:ascii="Arial Narrow" w:hAnsi="Arial Narrow" w:cs="Arial"/>
          <w:bCs/>
          <w:i/>
          <w:iCs/>
          <w:color w:val="000000"/>
        </w:rPr>
        <w:instrText>MERGEFIELD Secretari_o_Secretària</w:instrText>
      </w:r>
      <w:r>
        <w:rPr>
          <w:rFonts w:ascii="Arial Narrow" w:hAnsi="Arial Narrow" w:cs="Arial"/>
          <w:bCs/>
          <w:i/>
          <w:iCs/>
          <w:color w:val="000000"/>
        </w:rPr>
        <w:fldChar w:fldCharType="separate"/>
      </w:r>
      <w:r>
        <w:rPr>
          <w:rFonts w:ascii="Arial Narrow" w:hAnsi="Arial Narrow" w:cs="Arial"/>
          <w:bCs/>
          <w:i/>
          <w:iCs/>
          <w:color w:val="000000"/>
        </w:rPr>
        <w:t>Secretari</w:t>
      </w:r>
      <w:r>
        <w:rPr>
          <w:rFonts w:ascii="Arial Narrow" w:hAnsi="Arial Narrow" w:cs="Arial"/>
          <w:bCs/>
          <w:i/>
          <w:iCs/>
          <w:color w:val="000000"/>
        </w:rPr>
        <w:fldChar w:fldCharType="end"/>
      </w:r>
      <w:r>
        <w:rPr>
          <w:rFonts w:ascii="Arial Narrow" w:hAnsi="Arial Narrow" w:cs="Arial"/>
          <w:bCs/>
          <w:i/>
          <w:iCs/>
          <w:color w:val="000000"/>
        </w:rPr>
        <w:t xml:space="preserve">, </w:t>
      </w:r>
      <w:r>
        <w:rPr>
          <w:rFonts w:ascii="Arial Narrow" w:hAnsi="Arial Narrow" w:cs="Arial"/>
          <w:bCs/>
          <w:i/>
          <w:iCs/>
          <w:color w:val="000000"/>
        </w:rPr>
        <w:fldChar w:fldCharType="begin"/>
      </w:r>
      <w:r>
        <w:rPr>
          <w:rFonts w:ascii="Arial Narrow" w:hAnsi="Arial Narrow" w:cs="Arial"/>
          <w:bCs/>
          <w:i/>
          <w:iCs/>
          <w:color w:val="000000"/>
        </w:rPr>
        <w:instrText>MERGEFIELD Nom_Secretari</w:instrText>
      </w:r>
      <w:r>
        <w:rPr>
          <w:rFonts w:ascii="Arial Narrow" w:hAnsi="Arial Narrow" w:cs="Arial"/>
          <w:bCs/>
          <w:i/>
          <w:iCs/>
          <w:color w:val="000000"/>
        </w:rPr>
        <w:fldChar w:fldCharType="separate"/>
      </w:r>
      <w:r>
        <w:rPr>
          <w:rFonts w:ascii="Arial Narrow" w:hAnsi="Arial Narrow" w:cs="Arial"/>
          <w:bCs/>
          <w:i/>
          <w:iCs/>
          <w:color w:val="000000"/>
        </w:rPr>
        <w:t>Miquel Coma Tarrés</w:t>
      </w:r>
      <w:r>
        <w:rPr>
          <w:rFonts w:ascii="Arial Narrow" w:hAnsi="Arial Narrow" w:cs="Arial"/>
          <w:bCs/>
          <w:i/>
          <w:iCs/>
          <w:color w:val="000000"/>
        </w:rPr>
        <w:fldChar w:fldCharType="end"/>
      </w:r>
      <w:r>
        <w:rPr>
          <w:rFonts w:ascii="Arial Narrow" w:hAnsi="Arial Narrow" w:cs="Arial"/>
          <w:bCs/>
          <w:i/>
          <w:iCs/>
          <w:color w:val="000000"/>
        </w:rPr>
        <w:t>.</w:t>
      </w:r>
    </w:p>
    <w:p w14:paraId="2A085223" w14:textId="77777777" w:rsidR="0033207A" w:rsidRDefault="0033207A">
      <w:pPr>
        <w:rPr>
          <w:rFonts w:ascii="Arial Narrow" w:hAnsi="Arial Narrow" w:cs="Arial"/>
          <w:bCs/>
          <w:i/>
          <w:iCs/>
          <w:color w:val="000000"/>
        </w:rPr>
      </w:pPr>
    </w:p>
    <w:p w14:paraId="2A085224" w14:textId="77777777" w:rsidR="0033207A" w:rsidRDefault="0074349A">
      <w:pPr>
        <w:rPr>
          <w:rFonts w:ascii="Arial Narrow" w:hAnsi="Arial Narrow" w:cs="Arial"/>
          <w:bCs/>
          <w:i/>
          <w:iCs/>
          <w:color w:val="000000"/>
        </w:rPr>
      </w:pPr>
      <w:r>
        <w:rPr>
          <w:rFonts w:ascii="Arial Narrow" w:hAnsi="Arial Narrow" w:cs="Arial"/>
          <w:bCs/>
          <w:i/>
          <w:iCs/>
          <w:color w:val="000000"/>
        </w:rPr>
        <w:t>Ambdues parts es reconeixen mútuament amb capacitat i competència suficient per a la formalització d’aquest conveni, i en conseqüència,</w:t>
      </w:r>
    </w:p>
    <w:p w14:paraId="2A085225" w14:textId="77777777" w:rsidR="0033207A" w:rsidRDefault="0033207A">
      <w:pPr>
        <w:rPr>
          <w:rFonts w:ascii="Arial Narrow" w:hAnsi="Arial Narrow" w:cs="Arial"/>
          <w:bCs/>
          <w:i/>
          <w:iCs/>
          <w:color w:val="000000"/>
        </w:rPr>
      </w:pPr>
    </w:p>
    <w:p w14:paraId="2A085226" w14:textId="77777777" w:rsidR="0033207A" w:rsidRDefault="0074349A">
      <w:pPr>
        <w:rPr>
          <w:rFonts w:ascii="Arial Narrow" w:hAnsi="Arial Narrow" w:cs="Arial"/>
          <w:b/>
          <w:i/>
          <w:iCs/>
          <w:color w:val="000000"/>
        </w:rPr>
      </w:pPr>
      <w:r>
        <w:rPr>
          <w:rFonts w:ascii="Arial Narrow" w:hAnsi="Arial Narrow" w:cs="Arial"/>
          <w:b/>
          <w:i/>
          <w:iCs/>
          <w:color w:val="000000"/>
        </w:rPr>
        <w:t>MANIFESTEN</w:t>
      </w:r>
    </w:p>
    <w:p w14:paraId="2A085227" w14:textId="77777777" w:rsidR="0033207A" w:rsidRDefault="0033207A">
      <w:pPr>
        <w:rPr>
          <w:rFonts w:ascii="Arial Narrow" w:hAnsi="Arial Narrow" w:cs="Arial"/>
          <w:bCs/>
          <w:i/>
          <w:iCs/>
          <w:color w:val="000000"/>
        </w:rPr>
      </w:pPr>
    </w:p>
    <w:p w14:paraId="2A085228" w14:textId="77777777" w:rsidR="0033207A" w:rsidRDefault="0074349A">
      <w:pPr>
        <w:rPr>
          <w:rFonts w:ascii="Arial Narrow" w:hAnsi="Arial Narrow" w:cs="Arial"/>
          <w:bCs/>
          <w:i/>
          <w:iCs/>
          <w:color w:val="000000"/>
        </w:rPr>
      </w:pPr>
      <w:r>
        <w:rPr>
          <w:rFonts w:ascii="Arial Narrow" w:hAnsi="Arial Narrow" w:cs="Arial"/>
          <w:b/>
          <w:i/>
          <w:iCs/>
          <w:color w:val="000000"/>
        </w:rPr>
        <w:t>Primer.-</w:t>
      </w:r>
      <w:r>
        <w:rPr>
          <w:rFonts w:ascii="Arial Narrow" w:hAnsi="Arial Narrow" w:cs="Arial"/>
          <w:bCs/>
          <w:i/>
          <w:iCs/>
          <w:color w:val="000000"/>
        </w:rPr>
        <w:t xml:space="preserve"> Que l’article 84. 2. i) de la Llei Orgànica 6/2006, de 19 de juliol, de reforma de l’Estatut d’Autonomia de Catalunya, atorga als governs locals competències pròpies en la regulació de l’establiment d’autoritzacions i promocions de tot tipus d’activitats econòmiques, especialment les de caràcter comercial, artesanal i turístic i foment de l’ocupació.</w:t>
      </w:r>
    </w:p>
    <w:p w14:paraId="2A085229" w14:textId="77777777" w:rsidR="0033207A" w:rsidRDefault="0033207A">
      <w:pPr>
        <w:rPr>
          <w:rFonts w:ascii="Arial Narrow" w:hAnsi="Arial Narrow" w:cs="Arial"/>
          <w:bCs/>
          <w:i/>
          <w:iCs/>
          <w:color w:val="000000"/>
        </w:rPr>
      </w:pPr>
    </w:p>
    <w:p w14:paraId="2A08522A" w14:textId="77777777" w:rsidR="0033207A" w:rsidRDefault="0074349A">
      <w:pPr>
        <w:rPr>
          <w:rFonts w:ascii="Arial Narrow" w:hAnsi="Arial Narrow" w:cs="Arial"/>
          <w:bCs/>
          <w:i/>
          <w:iCs/>
          <w:color w:val="000000"/>
        </w:rPr>
      </w:pPr>
      <w:r>
        <w:rPr>
          <w:rFonts w:ascii="Arial Narrow" w:hAnsi="Arial Narrow" w:cs="Arial"/>
          <w:b/>
          <w:i/>
          <w:iCs/>
          <w:color w:val="000000"/>
        </w:rPr>
        <w:t>Segon.-</w:t>
      </w:r>
      <w:r>
        <w:rPr>
          <w:rFonts w:ascii="Arial Narrow" w:hAnsi="Arial Narrow" w:cs="Arial"/>
          <w:bCs/>
          <w:i/>
          <w:iCs/>
          <w:color w:val="000000"/>
        </w:rPr>
        <w:t xml:space="preserve"> Que l’article 25. 2. e) de la Llei 7/1985, de 2 de abril, Reguladora de las Bases del Règim Local atorga l’avaluació i informació de situacions de necessitat social i la atenció immediata a persones en situació o risc d’exclusió social.</w:t>
      </w:r>
    </w:p>
    <w:p w14:paraId="2A08522B" w14:textId="77777777" w:rsidR="0033207A" w:rsidRDefault="0033207A">
      <w:pPr>
        <w:rPr>
          <w:rFonts w:ascii="Arial Narrow" w:hAnsi="Arial Narrow" w:cs="Arial"/>
          <w:bCs/>
          <w:i/>
          <w:iCs/>
          <w:color w:val="000000"/>
        </w:rPr>
      </w:pPr>
    </w:p>
    <w:p w14:paraId="2A08522C" w14:textId="77777777" w:rsidR="0033207A" w:rsidRDefault="0074349A">
      <w:pPr>
        <w:rPr>
          <w:rFonts w:ascii="Arial Narrow" w:hAnsi="Arial Narrow" w:cs="Arial"/>
          <w:bCs/>
          <w:i/>
          <w:iCs/>
          <w:color w:val="000000"/>
        </w:rPr>
      </w:pPr>
      <w:r>
        <w:rPr>
          <w:rFonts w:ascii="Arial Narrow" w:hAnsi="Arial Narrow" w:cs="Arial"/>
          <w:b/>
          <w:i/>
          <w:iCs/>
          <w:color w:val="000000"/>
        </w:rPr>
        <w:t>Tercer.-</w:t>
      </w:r>
      <w:r>
        <w:rPr>
          <w:rFonts w:ascii="Arial Narrow" w:hAnsi="Arial Narrow" w:cs="Arial"/>
          <w:bCs/>
          <w:i/>
          <w:iCs/>
          <w:color w:val="000000"/>
        </w:rPr>
        <w:t xml:space="preserve"> Que l’article 25. 2. o) de la Llei 7/1985, de 2 de abril, Reguladora de las Bases del Règim Local atorga les actuacions en la promoció de la igualtat entre homes i dones així com contra la violència de gènere.</w:t>
      </w:r>
    </w:p>
    <w:p w14:paraId="2A08522D" w14:textId="77777777" w:rsidR="0033207A" w:rsidRDefault="0033207A">
      <w:pPr>
        <w:rPr>
          <w:rFonts w:ascii="Arial Narrow" w:hAnsi="Arial Narrow" w:cs="Arial"/>
          <w:bCs/>
          <w:i/>
          <w:iCs/>
          <w:color w:val="000000"/>
        </w:rPr>
      </w:pPr>
    </w:p>
    <w:p w14:paraId="2A08522E" w14:textId="77777777" w:rsidR="0033207A" w:rsidRDefault="0074349A">
      <w:pPr>
        <w:rPr>
          <w:rFonts w:ascii="Arial Narrow" w:hAnsi="Arial Narrow" w:cs="Arial"/>
          <w:bCs/>
          <w:i/>
          <w:iCs/>
          <w:color w:val="000000"/>
        </w:rPr>
      </w:pPr>
      <w:r>
        <w:rPr>
          <w:rFonts w:ascii="Arial Narrow" w:hAnsi="Arial Narrow" w:cs="Arial"/>
          <w:b/>
          <w:i/>
          <w:iCs/>
          <w:color w:val="000000"/>
        </w:rPr>
        <w:t>Quart.-</w:t>
      </w:r>
      <w:r>
        <w:rPr>
          <w:rFonts w:ascii="Arial Narrow" w:hAnsi="Arial Narrow" w:cs="Arial"/>
          <w:bCs/>
          <w:i/>
          <w:iCs/>
          <w:color w:val="000000"/>
        </w:rPr>
        <w:t xml:space="preserve"> Que el Consell Comarcal del Baix Empordà sol·licita una subvenció per a l’execució del Programa Treball i Formació Baix Empordà EELL 2024, impulsat per l’Àrea de Promoció Econòmica en el marc de la Resolució EMT/4378/2023, de 21 de desembre, per la qual s'obre la convocatòria anticipada per a l'any 2024, en relació amb les actuacions del Programa Treball i Formació, per a la participació de les entitats locals (SOC – TRFO EELL) (ref. BDNS 734887). I per l'Ordre EMT/176/2021, de 9 de setembre, per la qual s'aproven les bases reguladores per a la concessió de subvencions del Programa Treball i Formació, modificada per l'Ordre EMT/68/2022, de 22 d'abril, per l'Ordre EMT/2/2023, de 5 de gener, per l'Ordre EMT/170/2023, de 27 de juny, i per l’ Ordre EMT/89/2024, de 24 d'abril.</w:t>
      </w:r>
    </w:p>
    <w:p w14:paraId="2A08522F"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Les persones destinatàries, hauran de complir els requisits específics en el moment de la selecció, i el requisit d'estar en situació de demandants d'ocupació no ocupades (DONO) el dia immediatament anterior a la data d'inici de la contractació laboral. </w:t>
      </w:r>
    </w:p>
    <w:p w14:paraId="2A085230" w14:textId="77777777" w:rsidR="0033207A" w:rsidRDefault="0033207A">
      <w:pPr>
        <w:rPr>
          <w:rFonts w:ascii="Arial Narrow" w:hAnsi="Arial Narrow" w:cs="Arial"/>
          <w:bCs/>
          <w:i/>
          <w:iCs/>
          <w:color w:val="000000"/>
        </w:rPr>
      </w:pPr>
    </w:p>
    <w:p w14:paraId="2A085231"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Els requisits específics, de les persones destinatàries de cadascuna de les línies per aquesta convocatòria són: </w:t>
      </w:r>
    </w:p>
    <w:p w14:paraId="2A085232" w14:textId="77777777" w:rsidR="0033207A" w:rsidRDefault="0033207A">
      <w:pPr>
        <w:rPr>
          <w:rFonts w:ascii="Arial Narrow" w:hAnsi="Arial Narrow" w:cs="Arial"/>
          <w:bCs/>
          <w:i/>
          <w:iCs/>
          <w:color w:val="000000"/>
        </w:rPr>
      </w:pPr>
    </w:p>
    <w:p w14:paraId="2A085233"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Línia PANP: </w:t>
      </w:r>
    </w:p>
    <w:p w14:paraId="2A085234" w14:textId="77777777" w:rsidR="0033207A" w:rsidRDefault="0074349A">
      <w:pPr>
        <w:rPr>
          <w:rFonts w:ascii="Arial Narrow" w:hAnsi="Arial Narrow" w:cs="Arial"/>
          <w:bCs/>
          <w:i/>
          <w:iCs/>
          <w:color w:val="000000"/>
        </w:rPr>
      </w:pPr>
      <w:r>
        <w:rPr>
          <w:rFonts w:ascii="Arial Narrow" w:hAnsi="Arial Narrow" w:cs="Arial"/>
          <w:bCs/>
          <w:i/>
          <w:iCs/>
          <w:color w:val="000000"/>
        </w:rPr>
        <w:t>Persones en situació d'atur de llarga durada, no perceptores de prestació per desocupació.</w:t>
      </w:r>
    </w:p>
    <w:p w14:paraId="2A085235" w14:textId="77777777" w:rsidR="0033207A" w:rsidRDefault="0074349A">
      <w:pPr>
        <w:rPr>
          <w:rFonts w:ascii="Arial Narrow" w:hAnsi="Arial Narrow" w:cs="Arial"/>
          <w:bCs/>
          <w:i/>
          <w:iCs/>
          <w:color w:val="000000"/>
        </w:rPr>
      </w:pPr>
      <w:r>
        <w:rPr>
          <w:rFonts w:ascii="Arial Narrow" w:hAnsi="Arial Narrow" w:cs="Arial"/>
          <w:bCs/>
          <w:i/>
          <w:iCs/>
          <w:color w:val="000000"/>
        </w:rPr>
        <w:t>Per aquest col·lectiu, s'entén per persones en situació d'atur de llarga durada, les persones inscrites al Servei Públic d'Ocupació de Catalunya com a demandants d'ocupació no ocupades (DONO), com a mínim 6 mesos, durant els 18 mesos anteriors a la data de la presentació de la corresponent oferta d'ocupació.</w:t>
      </w:r>
    </w:p>
    <w:p w14:paraId="2A085236" w14:textId="77777777" w:rsidR="0033207A" w:rsidRDefault="0033207A">
      <w:pPr>
        <w:rPr>
          <w:rFonts w:ascii="Arial Narrow" w:hAnsi="Arial Narrow" w:cs="Arial"/>
          <w:bCs/>
          <w:i/>
          <w:iCs/>
          <w:color w:val="000000"/>
        </w:rPr>
      </w:pPr>
    </w:p>
    <w:p w14:paraId="2A085237"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Línia PRGC: </w:t>
      </w:r>
    </w:p>
    <w:p w14:paraId="2A085238" w14:textId="77777777" w:rsidR="0033207A" w:rsidRDefault="0074349A">
      <w:pPr>
        <w:rPr>
          <w:rFonts w:ascii="Arial Narrow" w:hAnsi="Arial Narrow" w:cs="Arial"/>
          <w:bCs/>
          <w:i/>
          <w:iCs/>
          <w:color w:val="000000"/>
        </w:rPr>
      </w:pPr>
      <w:r>
        <w:rPr>
          <w:rFonts w:ascii="Arial Narrow" w:hAnsi="Arial Narrow" w:cs="Arial"/>
          <w:bCs/>
          <w:i/>
          <w:iCs/>
          <w:color w:val="000000"/>
        </w:rPr>
        <w:t>Persones inscrites al Servei Públic d'Ocupació de Catalunya com a demandants d'ocupació no ocupades (DONO), destinatàries de la renda garantida de ciutadania.</w:t>
      </w:r>
    </w:p>
    <w:p w14:paraId="2A085239" w14:textId="77777777" w:rsidR="0033207A" w:rsidRDefault="0074349A">
      <w:pPr>
        <w:rPr>
          <w:rFonts w:ascii="Arial Narrow" w:hAnsi="Arial Narrow" w:cs="Arial"/>
          <w:bCs/>
          <w:i/>
          <w:iCs/>
          <w:color w:val="000000"/>
        </w:rPr>
      </w:pPr>
      <w:r>
        <w:rPr>
          <w:rFonts w:ascii="Arial Narrow" w:hAnsi="Arial Narrow" w:cs="Arial"/>
          <w:bCs/>
          <w:i/>
          <w:iCs/>
          <w:color w:val="000000"/>
        </w:rPr>
        <w:t>En el supòsit en què en l'àmbit territorial de l'entitat beneficiària no hi hagi suficients persones destinatàries de la renda garantida de ciutadania que s'adeqüin al lloc de treball a cobrir per l'entitat beneficiària, es consideren també persones destinatàries d'aquest col·lectiu, aquelles que hagin sol·licitat la prestació de la renda garantida de ciutadania en els sis mesos anteriors a la publicació d'aquesta Resolució.</w:t>
      </w:r>
    </w:p>
    <w:p w14:paraId="2A08523A" w14:textId="77777777" w:rsidR="0033207A" w:rsidRDefault="0074349A">
      <w:pPr>
        <w:rPr>
          <w:rFonts w:ascii="Arial Narrow" w:hAnsi="Arial Narrow" w:cs="Arial"/>
          <w:bCs/>
          <w:i/>
          <w:iCs/>
          <w:color w:val="000000"/>
        </w:rPr>
      </w:pPr>
      <w:r>
        <w:rPr>
          <w:rFonts w:ascii="Arial Narrow" w:hAnsi="Arial Narrow" w:cs="Arial"/>
          <w:bCs/>
          <w:i/>
          <w:iCs/>
          <w:color w:val="000000"/>
        </w:rPr>
        <w:t>Només es pot formalitzar un contracte de treball per unitat familiar amb càrrec a aquest col·lectiu.</w:t>
      </w:r>
    </w:p>
    <w:p w14:paraId="2A08523B" w14:textId="77777777" w:rsidR="0033207A" w:rsidRDefault="0033207A">
      <w:pPr>
        <w:rPr>
          <w:rFonts w:ascii="Arial Narrow" w:hAnsi="Arial Narrow" w:cs="Arial"/>
          <w:bCs/>
          <w:i/>
          <w:iCs/>
          <w:color w:val="000000"/>
        </w:rPr>
      </w:pPr>
    </w:p>
    <w:p w14:paraId="2A08523C"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Línia DONA: </w:t>
      </w:r>
    </w:p>
    <w:p w14:paraId="2A08523D" w14:textId="77777777" w:rsidR="0033207A" w:rsidRDefault="0074349A">
      <w:pPr>
        <w:rPr>
          <w:rFonts w:ascii="Arial Narrow" w:hAnsi="Arial Narrow" w:cs="Arial"/>
          <w:bCs/>
          <w:i/>
          <w:iCs/>
          <w:color w:val="000000"/>
        </w:rPr>
      </w:pPr>
      <w:r>
        <w:rPr>
          <w:rFonts w:ascii="Arial Narrow" w:hAnsi="Arial Narrow" w:cs="Arial"/>
          <w:bCs/>
          <w:i/>
          <w:iCs/>
          <w:color w:val="000000"/>
        </w:rPr>
        <w:t>Dones en situació d'atur que es trobin en una de les situacions següents:</w:t>
      </w:r>
    </w:p>
    <w:p w14:paraId="2A08523E" w14:textId="77777777" w:rsidR="0033207A" w:rsidRDefault="0074349A">
      <w:pPr>
        <w:rPr>
          <w:rFonts w:ascii="Arial Narrow" w:hAnsi="Arial Narrow" w:cs="Arial"/>
          <w:bCs/>
          <w:i/>
          <w:iCs/>
          <w:color w:val="000000"/>
        </w:rPr>
      </w:pPr>
      <w:r>
        <w:rPr>
          <w:rFonts w:ascii="Arial Narrow" w:hAnsi="Arial Narrow" w:cs="Arial"/>
          <w:bCs/>
          <w:i/>
          <w:iCs/>
          <w:color w:val="000000"/>
        </w:rPr>
        <w:t>Les dones en situació d'atur inscrites com a demandants d'ocupació no ocupades (DONO), en situació de violència masclista.</w:t>
      </w:r>
    </w:p>
    <w:p w14:paraId="2A08523F" w14:textId="77777777" w:rsidR="0033207A" w:rsidRDefault="0074349A">
      <w:pPr>
        <w:rPr>
          <w:rFonts w:ascii="Arial Narrow" w:hAnsi="Arial Narrow" w:cs="Arial"/>
          <w:bCs/>
          <w:i/>
          <w:iCs/>
          <w:color w:val="000000"/>
        </w:rPr>
      </w:pPr>
      <w:r>
        <w:rPr>
          <w:rFonts w:ascii="Arial Narrow" w:hAnsi="Arial Narrow" w:cs="Arial"/>
          <w:bCs/>
          <w:i/>
          <w:iCs/>
          <w:color w:val="000000"/>
        </w:rPr>
        <w:lastRenderedPageBreak/>
        <w:t>Les dones en situació d'atur de llarga durada no perceptores de prestació per desocupació. S'entén per dones en situació d'atur de llarga durada, les dones inscrites al Servei Públic d'Ocupació de Catalunya com a demandants d'ocupació no ocupades (DONO), com a mínim 6 mesos durant els 18 mesos anteriors a la data de la presentació de la corresponent oferta d'ocupació.</w:t>
      </w:r>
    </w:p>
    <w:p w14:paraId="2A085240" w14:textId="77777777" w:rsidR="0033207A" w:rsidRDefault="0033207A">
      <w:pPr>
        <w:rPr>
          <w:rFonts w:ascii="Arial Narrow" w:hAnsi="Arial Narrow" w:cs="Arial"/>
          <w:bCs/>
          <w:i/>
          <w:iCs/>
          <w:color w:val="000000"/>
        </w:rPr>
      </w:pPr>
    </w:p>
    <w:p w14:paraId="2A085241"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Línia MG52: </w:t>
      </w:r>
    </w:p>
    <w:p w14:paraId="2A085242" w14:textId="77777777" w:rsidR="0033207A" w:rsidRDefault="0074349A">
      <w:pPr>
        <w:rPr>
          <w:rFonts w:ascii="Arial Narrow" w:hAnsi="Arial Narrow" w:cs="Arial"/>
          <w:bCs/>
          <w:i/>
          <w:iCs/>
          <w:color w:val="000000"/>
        </w:rPr>
      </w:pPr>
      <w:r>
        <w:rPr>
          <w:rFonts w:ascii="Arial Narrow" w:hAnsi="Arial Narrow" w:cs="Arial"/>
          <w:bCs/>
          <w:i/>
          <w:iCs/>
          <w:color w:val="000000"/>
        </w:rPr>
        <w:t>Persones de 52 anys o més que estiguin en situació d'atur inscrites com a demandants d'ocupació no ocupades (DONO).</w:t>
      </w:r>
    </w:p>
    <w:p w14:paraId="2A085243" w14:textId="77777777" w:rsidR="0033207A" w:rsidRDefault="0033207A">
      <w:pPr>
        <w:rPr>
          <w:rFonts w:ascii="Arial Narrow" w:hAnsi="Arial Narrow" w:cs="Arial"/>
          <w:bCs/>
          <w:i/>
          <w:iCs/>
          <w:color w:val="000000"/>
        </w:rPr>
      </w:pPr>
    </w:p>
    <w:p w14:paraId="2A085244" w14:textId="77777777" w:rsidR="0033207A" w:rsidRDefault="0074349A">
      <w:pPr>
        <w:rPr>
          <w:rFonts w:ascii="Arial Narrow" w:hAnsi="Arial Narrow" w:cs="Arial"/>
          <w:bCs/>
          <w:i/>
          <w:iCs/>
          <w:color w:val="000000"/>
        </w:rPr>
      </w:pPr>
      <w:r>
        <w:rPr>
          <w:rFonts w:ascii="Arial Narrow" w:hAnsi="Arial Narrow" w:cs="Arial"/>
          <w:bCs/>
          <w:i/>
          <w:iCs/>
          <w:color w:val="000000"/>
        </w:rPr>
        <w:t xml:space="preserve">Línia TRANS*: </w:t>
      </w:r>
    </w:p>
    <w:p w14:paraId="2A085245" w14:textId="77777777" w:rsidR="0033207A" w:rsidRDefault="0074349A">
      <w:pPr>
        <w:rPr>
          <w:rFonts w:ascii="Arial Narrow" w:hAnsi="Arial Narrow" w:cs="Arial"/>
          <w:bCs/>
          <w:i/>
          <w:iCs/>
          <w:color w:val="000000"/>
        </w:rPr>
      </w:pPr>
      <w:r>
        <w:rPr>
          <w:rFonts w:ascii="Arial Narrow" w:hAnsi="Arial Narrow" w:cs="Arial"/>
          <w:bCs/>
          <w:i/>
          <w:iCs/>
          <w:color w:val="000000"/>
        </w:rPr>
        <w:t>Persones que no s'identifiquen amb el gènere que li va ser assignat en néixer segons les seves característiques biològiques, sigui per què se sent del gènere contrari o bé per què la seva identitat no s'ajusta a les categories de gènere tradicionalment establertes.</w:t>
      </w:r>
    </w:p>
    <w:p w14:paraId="2A085246" w14:textId="77777777" w:rsidR="0033207A" w:rsidRDefault="0033207A">
      <w:pPr>
        <w:rPr>
          <w:rFonts w:ascii="Arial Narrow" w:hAnsi="Arial Narrow" w:cs="Arial"/>
          <w:bCs/>
          <w:i/>
          <w:iCs/>
          <w:color w:val="000000"/>
        </w:rPr>
      </w:pPr>
    </w:p>
    <w:p w14:paraId="2A085247" w14:textId="77777777" w:rsidR="0033207A" w:rsidRDefault="0074349A">
      <w:pPr>
        <w:rPr>
          <w:rFonts w:ascii="Arial Narrow" w:hAnsi="Arial Narrow" w:cs="Arial"/>
          <w:bCs/>
          <w:i/>
          <w:iCs/>
          <w:color w:val="000000"/>
        </w:rPr>
      </w:pPr>
      <w:r>
        <w:rPr>
          <w:rFonts w:ascii="Arial Narrow" w:hAnsi="Arial Narrow" w:cs="Arial"/>
          <w:b/>
          <w:i/>
          <w:iCs/>
          <w:color w:val="000000"/>
        </w:rPr>
        <w:t>Cinquè.-</w:t>
      </w:r>
      <w:r>
        <w:rPr>
          <w:rFonts w:ascii="Arial Narrow" w:hAnsi="Arial Narrow" w:cs="Arial"/>
          <w:bCs/>
          <w:i/>
          <w:iCs/>
          <w:color w:val="000000"/>
        </w:rPr>
        <w:t xml:space="preserve"> Que el 24 d’abril de 2024, el director del Servei d’Ocupació de Catalunya emet  resolució d'atorgament de la subvenció pel Programa Treball i Formació EELL 2024 amb número d’expedient SOC026/23/000085</w:t>
      </w:r>
    </w:p>
    <w:p w14:paraId="2A085248" w14:textId="77777777" w:rsidR="0033207A" w:rsidRDefault="0033207A">
      <w:pPr>
        <w:rPr>
          <w:rFonts w:ascii="Arial Narrow" w:hAnsi="Arial Narrow" w:cs="Arial"/>
          <w:bCs/>
          <w:i/>
          <w:iCs/>
          <w:color w:val="000000"/>
        </w:rPr>
      </w:pPr>
    </w:p>
    <w:p w14:paraId="2A085249" w14:textId="77777777" w:rsidR="0033207A" w:rsidRDefault="0074349A">
      <w:pPr>
        <w:rPr>
          <w:rFonts w:ascii="Arial Narrow" w:hAnsi="Arial Narrow" w:cs="Arial"/>
          <w:bCs/>
          <w:i/>
          <w:iCs/>
          <w:color w:val="000000"/>
        </w:rPr>
      </w:pPr>
      <w:r>
        <w:rPr>
          <w:rFonts w:ascii="Arial Narrow" w:hAnsi="Arial Narrow" w:cs="Arial"/>
          <w:b/>
          <w:i/>
          <w:iCs/>
          <w:color w:val="000000"/>
        </w:rPr>
        <w:t>Sisè.-</w:t>
      </w:r>
      <w:r>
        <w:rPr>
          <w:rFonts w:ascii="Arial Narrow" w:hAnsi="Arial Narrow" w:cs="Arial"/>
          <w:bCs/>
          <w:i/>
          <w:iCs/>
          <w:color w:val="000000"/>
        </w:rPr>
        <w:t xml:space="preserve"> Que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manifesta el seu interès en participar en l’execució del programa,</w:t>
      </w:r>
    </w:p>
    <w:p w14:paraId="2A08524A" w14:textId="77777777" w:rsidR="0033207A" w:rsidRDefault="0033207A">
      <w:pPr>
        <w:rPr>
          <w:rFonts w:ascii="Arial Narrow" w:hAnsi="Arial Narrow" w:cs="Arial"/>
          <w:bCs/>
          <w:i/>
          <w:iCs/>
          <w:color w:val="000000"/>
        </w:rPr>
      </w:pPr>
    </w:p>
    <w:p w14:paraId="2A08524B" w14:textId="77777777" w:rsidR="0033207A" w:rsidRDefault="0074349A">
      <w:pPr>
        <w:rPr>
          <w:rFonts w:ascii="Arial Narrow" w:hAnsi="Arial Narrow" w:cs="Arial"/>
          <w:bCs/>
          <w:i/>
          <w:iCs/>
          <w:color w:val="000000"/>
        </w:rPr>
      </w:pPr>
      <w:r>
        <w:rPr>
          <w:rFonts w:ascii="Arial Narrow" w:hAnsi="Arial Narrow" w:cs="Arial"/>
          <w:bCs/>
          <w:i/>
          <w:iCs/>
          <w:color w:val="000000"/>
        </w:rPr>
        <w:t>En conseqüència, d’acord amb els antecedents exposats acorden formalitzar aquest conveni de col·laboració amb subjecció als següents pactes:</w:t>
      </w:r>
    </w:p>
    <w:p w14:paraId="2A08524C" w14:textId="77777777" w:rsidR="0033207A" w:rsidRDefault="0033207A">
      <w:pPr>
        <w:rPr>
          <w:rFonts w:ascii="Arial Narrow" w:hAnsi="Arial Narrow" w:cs="Arial"/>
          <w:bCs/>
          <w:i/>
          <w:iCs/>
          <w:color w:val="000000"/>
        </w:rPr>
      </w:pPr>
    </w:p>
    <w:p w14:paraId="2A08524D" w14:textId="77777777" w:rsidR="0033207A" w:rsidRDefault="0074349A">
      <w:pPr>
        <w:rPr>
          <w:rFonts w:ascii="Arial Narrow" w:hAnsi="Arial Narrow" w:cs="Arial"/>
          <w:b/>
          <w:i/>
          <w:iCs/>
          <w:color w:val="000000"/>
        </w:rPr>
      </w:pPr>
      <w:r>
        <w:rPr>
          <w:rFonts w:ascii="Arial Narrow" w:hAnsi="Arial Narrow" w:cs="Arial"/>
          <w:b/>
          <w:i/>
          <w:iCs/>
          <w:color w:val="000000"/>
        </w:rPr>
        <w:t>PACTES</w:t>
      </w:r>
    </w:p>
    <w:p w14:paraId="2A08524E" w14:textId="77777777" w:rsidR="0033207A" w:rsidRDefault="0033207A">
      <w:pPr>
        <w:rPr>
          <w:rFonts w:ascii="Arial Narrow" w:hAnsi="Arial Narrow" w:cs="Arial"/>
          <w:b/>
          <w:i/>
          <w:iCs/>
          <w:color w:val="000000"/>
        </w:rPr>
      </w:pPr>
    </w:p>
    <w:p w14:paraId="2A08524F" w14:textId="77777777" w:rsidR="0033207A" w:rsidRDefault="0074349A">
      <w:pPr>
        <w:pStyle w:val="Pargrafdellista"/>
        <w:numPr>
          <w:ilvl w:val="3"/>
          <w:numId w:val="8"/>
        </w:numPr>
        <w:ind w:left="284" w:hanging="284"/>
        <w:rPr>
          <w:rFonts w:ascii="Arial Narrow" w:hAnsi="Arial Narrow" w:cs="Arial"/>
          <w:b/>
          <w:i/>
          <w:iCs/>
          <w:color w:val="000000"/>
        </w:rPr>
      </w:pPr>
      <w:r>
        <w:rPr>
          <w:rFonts w:ascii="Arial Narrow" w:hAnsi="Arial Narrow" w:cs="Arial"/>
          <w:b/>
          <w:i/>
          <w:iCs/>
          <w:color w:val="000000"/>
        </w:rPr>
        <w:t>Objecte del Conveni i actuacions a desenvolupar</w:t>
      </w:r>
    </w:p>
    <w:p w14:paraId="2A085250" w14:textId="77777777" w:rsidR="0033207A" w:rsidRDefault="0033207A">
      <w:pPr>
        <w:rPr>
          <w:rFonts w:ascii="Arial Narrow" w:hAnsi="Arial Narrow" w:cs="Arial"/>
          <w:bCs/>
          <w:i/>
          <w:iCs/>
          <w:color w:val="000000"/>
        </w:rPr>
      </w:pPr>
    </w:p>
    <w:p w14:paraId="2A085251"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Que el Consell Comarcal del Baix Empordà desenvoluparà al municipi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el Programa Treball i Formació Baix Empordà EELL 2024, destinant </w:t>
      </w:r>
      <w:r>
        <w:rPr>
          <w:rFonts w:ascii="Arial Narrow" w:hAnsi="Arial Narrow" w:cs="Arial"/>
          <w:bCs/>
          <w:i/>
          <w:iCs/>
          <w:color w:val="000000"/>
        </w:rPr>
        <w:fldChar w:fldCharType="begin"/>
      </w:r>
      <w:r>
        <w:rPr>
          <w:rFonts w:ascii="Arial Narrow" w:hAnsi="Arial Narrow" w:cs="Arial"/>
          <w:bCs/>
          <w:i/>
          <w:iCs/>
          <w:color w:val="000000"/>
        </w:rPr>
        <w:instrText>MERGEFIELD quantitat</w:instrText>
      </w:r>
      <w:r>
        <w:rPr>
          <w:rFonts w:ascii="Arial Narrow" w:hAnsi="Arial Narrow" w:cs="Arial"/>
          <w:bCs/>
          <w:i/>
          <w:iCs/>
          <w:color w:val="000000"/>
        </w:rPr>
        <w:fldChar w:fldCharType="separate"/>
      </w:r>
      <w:r>
        <w:rPr>
          <w:rFonts w:ascii="Arial Narrow" w:hAnsi="Arial Narrow" w:cs="Arial"/>
          <w:bCs/>
          <w:i/>
          <w:iCs/>
          <w:color w:val="000000"/>
        </w:rPr>
        <w:t>una persona treballadora</w:t>
      </w:r>
      <w:r>
        <w:rPr>
          <w:rFonts w:ascii="Arial Narrow" w:hAnsi="Arial Narrow" w:cs="Arial"/>
          <w:bCs/>
          <w:i/>
          <w:iCs/>
          <w:color w:val="000000"/>
        </w:rPr>
        <w:fldChar w:fldCharType="end"/>
      </w:r>
      <w:r>
        <w:rPr>
          <w:rFonts w:ascii="Arial Narrow" w:hAnsi="Arial Narrow" w:cs="Arial"/>
          <w:bCs/>
          <w:i/>
          <w:iCs/>
          <w:color w:val="000000"/>
        </w:rPr>
        <w:t xml:space="preserve"> amb perfil </w:t>
      </w:r>
      <w:r>
        <w:rPr>
          <w:rFonts w:ascii="Arial Narrow" w:hAnsi="Arial Narrow" w:cs="Arial"/>
          <w:bCs/>
          <w:i/>
          <w:iCs/>
          <w:color w:val="000000"/>
        </w:rPr>
        <w:fldChar w:fldCharType="begin"/>
      </w:r>
      <w:r>
        <w:rPr>
          <w:rFonts w:ascii="Arial Narrow" w:hAnsi="Arial Narrow" w:cs="Arial"/>
          <w:bCs/>
          <w:i/>
          <w:iCs/>
          <w:color w:val="000000"/>
        </w:rPr>
        <w:instrText>MERGEFIELD Perfil_</w:instrText>
      </w:r>
      <w:r>
        <w:rPr>
          <w:rFonts w:ascii="Arial Narrow" w:hAnsi="Arial Narrow" w:cs="Arial"/>
          <w:bCs/>
          <w:i/>
          <w:iCs/>
          <w:color w:val="000000"/>
        </w:rPr>
        <w:fldChar w:fldCharType="separate"/>
      </w:r>
      <w:r>
        <w:rPr>
          <w:rFonts w:ascii="Arial Narrow" w:hAnsi="Arial Narrow" w:cs="Arial"/>
          <w:bCs/>
          <w:i/>
          <w:iCs/>
          <w:color w:val="000000"/>
        </w:rPr>
        <w:t>de Peó/na de Manteniment</w:t>
      </w:r>
      <w:r>
        <w:rPr>
          <w:rFonts w:ascii="Arial Narrow" w:hAnsi="Arial Narrow" w:cs="Arial"/>
          <w:bCs/>
          <w:i/>
          <w:iCs/>
          <w:color w:val="000000"/>
        </w:rPr>
        <w:fldChar w:fldCharType="end"/>
      </w:r>
      <w:r>
        <w:rPr>
          <w:rFonts w:ascii="Arial Narrow" w:hAnsi="Arial Narrow" w:cs="Arial"/>
          <w:bCs/>
          <w:i/>
          <w:iCs/>
          <w:color w:val="000000"/>
        </w:rPr>
        <w:t>.</w:t>
      </w:r>
    </w:p>
    <w:p w14:paraId="2A085252" w14:textId="77777777" w:rsidR="0033207A" w:rsidRDefault="0033207A">
      <w:pPr>
        <w:ind w:left="284" w:hanging="142"/>
        <w:rPr>
          <w:rFonts w:ascii="Arial Narrow" w:hAnsi="Arial Narrow" w:cs="Arial"/>
          <w:bCs/>
          <w:i/>
          <w:iCs/>
          <w:color w:val="000000"/>
        </w:rPr>
      </w:pPr>
    </w:p>
    <w:p w14:paraId="2A085253"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Les persones treballadores destinades per a l’execució del projecte, provindran de les línies PANP, PRGC, DONA, MG52 i TRANS per desenvolupar les tasques pròpies de la seva categoria professional a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per una durada de dotze mesos i una jornada laboral del 100%, amb els descansos necessaris que estableix la llei, permisos, vacances i el salari corresponent.</w:t>
      </w:r>
    </w:p>
    <w:p w14:paraId="2A085254" w14:textId="77777777" w:rsidR="0033207A" w:rsidRDefault="0033207A">
      <w:pPr>
        <w:ind w:left="284" w:hanging="142"/>
        <w:rPr>
          <w:rFonts w:ascii="Arial Narrow" w:hAnsi="Arial Narrow" w:cs="Arial"/>
          <w:bCs/>
          <w:i/>
          <w:iCs/>
          <w:color w:val="000000"/>
        </w:rPr>
      </w:pPr>
    </w:p>
    <w:p w14:paraId="2A085255"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Que el Consell Comarcal del Baix Empordà adscriurà el personal tècnic i/o de suport propi necessari per realitzar les accions d’acompanyament obligatòries (134 hores d’acompanyament durant el contracte laboral) i les accions de seguiment que consideri oportunes per garantir el correcte funcionament i desenvolupament del projecte,   en col·laboració amb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posant a disposició del Servei d’Ocupació de Catalunya la documentació de seguiment per a la seva verificació. </w:t>
      </w:r>
    </w:p>
    <w:p w14:paraId="2A085256" w14:textId="77777777" w:rsidR="0033207A" w:rsidRDefault="0033207A">
      <w:pPr>
        <w:ind w:left="284" w:hanging="142"/>
        <w:rPr>
          <w:rFonts w:ascii="Arial Narrow" w:hAnsi="Arial Narrow" w:cs="Arial"/>
          <w:bCs/>
          <w:i/>
          <w:iCs/>
          <w:color w:val="000000"/>
        </w:rPr>
      </w:pPr>
    </w:p>
    <w:p w14:paraId="2A085257"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Que el Consell Comarcal del Baix Empordà realitzarà accions formatives transversals de caràcter obligatori per a tots els/les participants al Programa. La formació tindrà una durada de 70 hores i serà impartida durant el contracte de treball dins de l’horari laboral. Al contracte de treball hi constarà el compromís per part del/de la treballador/a de realitzar les accions formatives corresponents a </w:t>
      </w:r>
      <w:r>
        <w:rPr>
          <w:rFonts w:ascii="Arial Narrow" w:hAnsi="Arial Narrow" w:cs="Arial"/>
          <w:bCs/>
          <w:i/>
          <w:iCs/>
          <w:color w:val="000000"/>
        </w:rPr>
        <w:lastRenderedPageBreak/>
        <w:t>aquest Programa mixt de treball i formació. La no realització de les accions formatives per causa imputable al/a la treballador/a suposarà un incompliment en les condicions del Programa de treball i formació i la seva baixa del mateix.</w:t>
      </w:r>
    </w:p>
    <w:p w14:paraId="2A085258" w14:textId="77777777" w:rsidR="0033207A" w:rsidRDefault="0033207A">
      <w:pPr>
        <w:ind w:left="284" w:hanging="142"/>
        <w:rPr>
          <w:rFonts w:ascii="Arial Narrow" w:hAnsi="Arial Narrow" w:cs="Arial"/>
          <w:bCs/>
          <w:i/>
          <w:iCs/>
          <w:color w:val="000000"/>
        </w:rPr>
      </w:pPr>
    </w:p>
    <w:p w14:paraId="2A085259"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Que el Consell Comarcal del Baix Empordà redactarà i aprovarà el Pla de Seguretat a efectes de compliment de la normativa de riscos laborals d’aplicació.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amb la formalització d’aquest conveni, assumeix el Pla de Seguretat en el que s’estableixen les seves responsabilitats de vigilància i manteniment de les condicions de seguretat i salut laboral al llarg de l’execució de les tasques diàries d’accions d’experiència laboral.</w:t>
      </w:r>
    </w:p>
    <w:p w14:paraId="2A08525A" w14:textId="77777777" w:rsidR="0033207A" w:rsidRDefault="0033207A">
      <w:pPr>
        <w:ind w:left="284" w:hanging="142"/>
        <w:rPr>
          <w:rFonts w:ascii="Arial Narrow" w:hAnsi="Arial Narrow" w:cs="Arial"/>
          <w:bCs/>
          <w:i/>
          <w:iCs/>
          <w:color w:val="000000"/>
        </w:rPr>
      </w:pPr>
    </w:p>
    <w:p w14:paraId="2A08525B" w14:textId="77777777" w:rsidR="0033207A" w:rsidRDefault="0074349A">
      <w:pPr>
        <w:pStyle w:val="Pargrafdellista"/>
        <w:numPr>
          <w:ilvl w:val="3"/>
          <w:numId w:val="8"/>
        </w:numPr>
        <w:ind w:left="284" w:hanging="142"/>
        <w:rPr>
          <w:rFonts w:ascii="Arial Narrow" w:hAnsi="Arial Narrow" w:cs="Arial"/>
          <w:b/>
          <w:i/>
          <w:iCs/>
          <w:color w:val="000000"/>
        </w:rPr>
      </w:pPr>
      <w:r>
        <w:rPr>
          <w:rFonts w:ascii="Arial Narrow" w:hAnsi="Arial Narrow" w:cs="Arial"/>
          <w:b/>
          <w:i/>
          <w:iCs/>
          <w:color w:val="000000"/>
        </w:rPr>
        <w:t>Compromisos</w:t>
      </w:r>
    </w:p>
    <w:p w14:paraId="2A08525C" w14:textId="77777777" w:rsidR="0033207A" w:rsidRDefault="0033207A">
      <w:pPr>
        <w:ind w:left="284" w:hanging="142"/>
        <w:rPr>
          <w:rFonts w:ascii="Arial Narrow" w:hAnsi="Arial Narrow" w:cs="Arial"/>
          <w:bCs/>
          <w:i/>
          <w:iCs/>
          <w:color w:val="000000"/>
        </w:rPr>
      </w:pPr>
    </w:p>
    <w:p w14:paraId="2A08525D"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haurà d’aprovisionar tot el material fungible necessari per al desenvolupament de les tasques encomanades per l’Ajuntament i els equips de protecció individual que calguessin per garantir la seguretat del participant del programa i qualsevol altre que necessiti per desenvolupar la seva feina amb les mesures de seguretat corresponents, sempre tenint en compte el seu perfil professional.</w:t>
      </w:r>
    </w:p>
    <w:p w14:paraId="2A08525E" w14:textId="77777777" w:rsidR="0033207A" w:rsidRDefault="0033207A">
      <w:pPr>
        <w:ind w:left="284" w:hanging="142"/>
        <w:rPr>
          <w:rFonts w:ascii="Arial Narrow" w:hAnsi="Arial Narrow" w:cs="Arial"/>
          <w:bCs/>
          <w:i/>
          <w:iCs/>
          <w:color w:val="000000"/>
        </w:rPr>
      </w:pPr>
    </w:p>
    <w:p w14:paraId="2A08525F"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L’Ajuntament lliurarà mensualment, al Consell Comarcal del Baix Empordà, un full de planificació amb les tasques a realitzar al municipi.</w:t>
      </w:r>
    </w:p>
    <w:p w14:paraId="2A085260" w14:textId="77777777" w:rsidR="0033207A" w:rsidRDefault="0033207A">
      <w:pPr>
        <w:ind w:left="284" w:hanging="142"/>
        <w:rPr>
          <w:rFonts w:ascii="Arial Narrow" w:hAnsi="Arial Narrow" w:cs="Arial"/>
          <w:bCs/>
          <w:i/>
          <w:iCs/>
          <w:color w:val="000000"/>
        </w:rPr>
      </w:pPr>
    </w:p>
    <w:p w14:paraId="2A085261"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transferirà al Consell Comarcal del Baix Empordà la quantitat de </w:t>
      </w:r>
      <w:r>
        <w:rPr>
          <w:rFonts w:ascii="Arial Narrow" w:hAnsi="Arial Narrow" w:cs="Arial"/>
          <w:bCs/>
          <w:i/>
          <w:iCs/>
          <w:color w:val="000000"/>
        </w:rPr>
        <w:fldChar w:fldCharType="begin"/>
      </w:r>
      <w:r>
        <w:rPr>
          <w:rFonts w:ascii="Arial Narrow" w:hAnsi="Arial Narrow" w:cs="Arial"/>
          <w:bCs/>
          <w:i/>
          <w:iCs/>
          <w:color w:val="000000"/>
        </w:rPr>
        <w:instrText>MERGEFIELD Cost_conveni</w:instrText>
      </w:r>
      <w:r>
        <w:rPr>
          <w:rFonts w:ascii="Arial Narrow" w:hAnsi="Arial Narrow" w:cs="Arial"/>
          <w:bCs/>
          <w:i/>
          <w:iCs/>
          <w:color w:val="000000"/>
        </w:rPr>
        <w:fldChar w:fldCharType="separate"/>
      </w:r>
      <w:r>
        <w:rPr>
          <w:rFonts w:ascii="Arial Narrow" w:hAnsi="Arial Narrow" w:cs="Arial"/>
          <w:bCs/>
          <w:i/>
          <w:iCs/>
          <w:color w:val="000000"/>
        </w:rPr>
        <w:t>4.000</w:t>
      </w:r>
      <w:r>
        <w:rPr>
          <w:rFonts w:ascii="Arial Narrow" w:hAnsi="Arial Narrow" w:cs="Arial"/>
          <w:bCs/>
          <w:i/>
          <w:iCs/>
          <w:color w:val="000000"/>
        </w:rPr>
        <w:fldChar w:fldCharType="end"/>
      </w:r>
      <w:r>
        <w:rPr>
          <w:rFonts w:ascii="Arial Narrow" w:hAnsi="Arial Narrow" w:cs="Arial"/>
          <w:bCs/>
          <w:i/>
          <w:iCs/>
          <w:color w:val="000000"/>
        </w:rPr>
        <w:t>€. El 50% durant el mes de desembre de 2024 i el 50% restant durant el mes juny de 2025, pel finançament de les despeses  indirectes o costos econòmics no elegibles en la subvenció atorgada com són:</w:t>
      </w:r>
    </w:p>
    <w:p w14:paraId="2A085262" w14:textId="77777777" w:rsidR="0033207A" w:rsidRDefault="0033207A">
      <w:pPr>
        <w:rPr>
          <w:rFonts w:ascii="Arial Narrow" w:hAnsi="Arial Narrow" w:cs="Arial"/>
          <w:bCs/>
          <w:i/>
          <w:iCs/>
          <w:color w:val="000000"/>
        </w:rPr>
      </w:pPr>
    </w:p>
    <w:p w14:paraId="2A085263"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Costos de personal no inclosos, tasques vinculades a les àrees de Secretaria, Intervenció i Recursos Humans (contractacions de personal, aspectes econòmics i jurídics del projecte). </w:t>
      </w:r>
    </w:p>
    <w:p w14:paraId="2A085264"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Redacció del projecte i sol·licitud.</w:t>
      </w:r>
    </w:p>
    <w:p w14:paraId="2A085265"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Justificació i requeriments posteriors, si escau.</w:t>
      </w:r>
    </w:p>
    <w:p w14:paraId="2A085266"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Detecció de persones candidates a través de borsa pròpia, resolució d’incidències i a nivell de procediment administratiu. </w:t>
      </w:r>
    </w:p>
    <w:p w14:paraId="2A085267"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Tasques vinculades a la gestió de la formació, si escau. </w:t>
      </w:r>
    </w:p>
    <w:p w14:paraId="2A085268"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Cost de personal no inclosos, per la coordinació del programa i l’equip d’acompanyament. </w:t>
      </w:r>
    </w:p>
    <w:p w14:paraId="2A085269"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Gestió de nòmines i de personal, gestió i comunicació de baixes i altes (IT) a la Tresoreria General de la Seguretat Social. </w:t>
      </w:r>
    </w:p>
    <w:p w14:paraId="2A08526A"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Supervisió per part del responsable de Salut i Riscos Laborals del compliment normatiu en aquesta matèria. </w:t>
      </w:r>
    </w:p>
    <w:p w14:paraId="2A08526B"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 xml:space="preserve">Indemnització final de contracte i liquidació pertinent dels serveis prestats. </w:t>
      </w:r>
    </w:p>
    <w:p w14:paraId="2A08526C"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Uniformes i equips de protecció individual imprescindibles, si s’escau</w:t>
      </w:r>
    </w:p>
    <w:p w14:paraId="2A08526D"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Material de suport necessari per a les actuacions d’acompanyament.</w:t>
      </w:r>
    </w:p>
    <w:p w14:paraId="2A08526E"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Accions d’acompanyament per a la recerca de feina i l’autoocupació posteriors al període                                d’execució, així com el material necessari per portar-ho a terme.</w:t>
      </w:r>
    </w:p>
    <w:p w14:paraId="2A08526F" w14:textId="77777777" w:rsidR="0033207A" w:rsidRDefault="0074349A">
      <w:pPr>
        <w:pStyle w:val="Pargrafdellista"/>
        <w:numPr>
          <w:ilvl w:val="0"/>
          <w:numId w:val="21"/>
        </w:numPr>
        <w:rPr>
          <w:rFonts w:ascii="Arial Narrow" w:hAnsi="Arial Narrow" w:cs="Arial"/>
          <w:bCs/>
          <w:i/>
          <w:iCs/>
          <w:color w:val="000000"/>
        </w:rPr>
      </w:pPr>
      <w:r>
        <w:rPr>
          <w:rFonts w:ascii="Arial Narrow" w:hAnsi="Arial Narrow" w:cs="Arial"/>
          <w:bCs/>
          <w:i/>
          <w:iCs/>
          <w:color w:val="000000"/>
        </w:rPr>
        <w:t>Gestió Covid-19; mascaretes sanitàries, gel hidroalcohòlic, si escau, i altres eines que es considerin adients d’acord amb la normativa vigent en cada moment</w:t>
      </w:r>
    </w:p>
    <w:p w14:paraId="2A085270" w14:textId="77777777" w:rsidR="0033207A" w:rsidRDefault="0033207A">
      <w:pPr>
        <w:rPr>
          <w:rFonts w:ascii="Arial Narrow" w:hAnsi="Arial Narrow" w:cs="Arial"/>
          <w:bCs/>
          <w:i/>
          <w:iCs/>
          <w:color w:val="000000"/>
        </w:rPr>
      </w:pPr>
    </w:p>
    <w:p w14:paraId="2A085271"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lastRenderedPageBreak/>
        <w:t>El Consell Comarcal del Baix Empordà no procedirà a la substitució del personal subvencionat en el cas de baixa IT, però si en cas de baixa voluntària, sempre que la normativa del programa ho permeti i n’assumeixi part del finançament.</w:t>
      </w:r>
    </w:p>
    <w:p w14:paraId="2A085272" w14:textId="77777777" w:rsidR="0033207A" w:rsidRDefault="0033207A">
      <w:pPr>
        <w:pStyle w:val="Pargrafdellista"/>
        <w:ind w:left="284"/>
        <w:rPr>
          <w:rFonts w:ascii="Arial Narrow" w:hAnsi="Arial Narrow" w:cs="Arial"/>
          <w:bCs/>
          <w:i/>
          <w:iCs/>
          <w:color w:val="000000"/>
        </w:rPr>
      </w:pPr>
    </w:p>
    <w:p w14:paraId="2A085273"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No està previst el reintegrament del cost abonat per part de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quan els costos econòmics assumits pel Consell Comarcal s’hagin realitzat.</w:t>
      </w:r>
    </w:p>
    <w:p w14:paraId="2A085274" w14:textId="77777777" w:rsidR="0033207A" w:rsidRDefault="0033207A">
      <w:pPr>
        <w:rPr>
          <w:rFonts w:ascii="Arial Narrow" w:hAnsi="Arial Narrow" w:cs="Arial"/>
          <w:bCs/>
          <w:i/>
          <w:iCs/>
          <w:color w:val="000000"/>
        </w:rPr>
      </w:pPr>
    </w:p>
    <w:p w14:paraId="2A085275" w14:textId="77777777" w:rsidR="0033207A" w:rsidRDefault="0074349A">
      <w:pPr>
        <w:pStyle w:val="Pargrafdellista"/>
        <w:numPr>
          <w:ilvl w:val="3"/>
          <w:numId w:val="8"/>
        </w:numPr>
        <w:ind w:left="284" w:hanging="142"/>
        <w:rPr>
          <w:rFonts w:ascii="Arial Narrow" w:hAnsi="Arial Narrow" w:cs="Arial"/>
          <w:b/>
          <w:i/>
          <w:iCs/>
          <w:color w:val="000000"/>
        </w:rPr>
      </w:pPr>
      <w:r>
        <w:rPr>
          <w:rFonts w:ascii="Arial Narrow" w:hAnsi="Arial Narrow" w:cs="Arial"/>
          <w:b/>
          <w:i/>
          <w:iCs/>
          <w:color w:val="000000"/>
        </w:rPr>
        <w:t>Comissió de seguiment</w:t>
      </w:r>
    </w:p>
    <w:p w14:paraId="2A085276" w14:textId="77777777" w:rsidR="0033207A" w:rsidRDefault="0033207A">
      <w:pPr>
        <w:rPr>
          <w:rFonts w:ascii="Arial Narrow" w:hAnsi="Arial Narrow" w:cs="Arial"/>
          <w:bCs/>
          <w:i/>
          <w:iCs/>
          <w:color w:val="000000"/>
        </w:rPr>
      </w:pPr>
    </w:p>
    <w:p w14:paraId="2A085277"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 xml:space="preserve">Es constituirà una comissió tècnica de seguiment formada per un tècnic/a o responsable designat per l’Ajuntament </w:t>
      </w:r>
      <w:r>
        <w:rPr>
          <w:rFonts w:ascii="Arial Narrow" w:hAnsi="Arial Narrow" w:cs="Arial"/>
          <w:bCs/>
          <w:i/>
          <w:iCs/>
          <w:color w:val="000000"/>
        </w:rPr>
        <w:fldChar w:fldCharType="begin"/>
      </w:r>
      <w:r>
        <w:rPr>
          <w:rFonts w:ascii="Arial Narrow" w:hAnsi="Arial Narrow" w:cs="Arial"/>
          <w:bCs/>
          <w:i/>
          <w:iCs/>
          <w:color w:val="000000"/>
        </w:rPr>
        <w:instrText>MERGEFIELD MUNICIPIS</w:instrText>
      </w:r>
      <w:r>
        <w:rPr>
          <w:rFonts w:ascii="Arial Narrow" w:hAnsi="Arial Narrow" w:cs="Arial"/>
          <w:bCs/>
          <w:i/>
          <w:iCs/>
          <w:color w:val="000000"/>
        </w:rPr>
        <w:fldChar w:fldCharType="separate"/>
      </w:r>
      <w:r>
        <w:rPr>
          <w:rFonts w:ascii="Arial Narrow" w:hAnsi="Arial Narrow" w:cs="Arial"/>
          <w:bCs/>
          <w:i/>
          <w:iCs/>
          <w:color w:val="000000"/>
        </w:rPr>
        <w:t>de Verges</w:t>
      </w:r>
      <w:r>
        <w:rPr>
          <w:rFonts w:ascii="Arial Narrow" w:hAnsi="Arial Narrow" w:cs="Arial"/>
          <w:bCs/>
          <w:i/>
          <w:iCs/>
          <w:color w:val="000000"/>
        </w:rPr>
        <w:fldChar w:fldCharType="end"/>
      </w:r>
      <w:r>
        <w:rPr>
          <w:rFonts w:ascii="Arial Narrow" w:hAnsi="Arial Narrow" w:cs="Arial"/>
          <w:bCs/>
          <w:i/>
          <w:iCs/>
          <w:color w:val="000000"/>
        </w:rPr>
        <w:t xml:space="preserve"> per vetllar pel compliment del pla de seguretat i per tècnics de Promoció Econòmica del Consell Comarcal del Baix Empordà. Aquesta comissió es reunirà com a mínim una vegada amb la finalitat de fer un seguiment de les actuacions desenvolupades i per programar aquelles que es considerin oportunes.</w:t>
      </w:r>
    </w:p>
    <w:p w14:paraId="2A085278" w14:textId="77777777" w:rsidR="0033207A" w:rsidRDefault="0033207A">
      <w:pPr>
        <w:rPr>
          <w:rFonts w:ascii="Arial Narrow" w:hAnsi="Arial Narrow" w:cs="Arial"/>
          <w:bCs/>
          <w:i/>
          <w:iCs/>
          <w:color w:val="000000"/>
        </w:rPr>
      </w:pPr>
    </w:p>
    <w:p w14:paraId="2A085279" w14:textId="77777777" w:rsidR="0033207A" w:rsidRDefault="0074349A">
      <w:pPr>
        <w:pStyle w:val="Pargrafdellista"/>
        <w:numPr>
          <w:ilvl w:val="3"/>
          <w:numId w:val="8"/>
        </w:numPr>
        <w:ind w:left="284" w:hanging="142"/>
        <w:rPr>
          <w:rFonts w:ascii="Arial Narrow" w:hAnsi="Arial Narrow" w:cs="Arial"/>
          <w:b/>
          <w:i/>
          <w:iCs/>
          <w:color w:val="000000"/>
        </w:rPr>
      </w:pPr>
      <w:r>
        <w:rPr>
          <w:rFonts w:ascii="Arial Narrow" w:hAnsi="Arial Narrow" w:cs="Arial"/>
          <w:b/>
          <w:i/>
          <w:iCs/>
          <w:color w:val="000000"/>
        </w:rPr>
        <w:t>Vigència del conveni</w:t>
      </w:r>
    </w:p>
    <w:p w14:paraId="2A08527A" w14:textId="77777777" w:rsidR="0033207A" w:rsidRDefault="0033207A">
      <w:pPr>
        <w:rPr>
          <w:rFonts w:ascii="Arial Narrow" w:hAnsi="Arial Narrow" w:cs="Arial"/>
          <w:bCs/>
          <w:i/>
          <w:iCs/>
          <w:color w:val="000000"/>
        </w:rPr>
      </w:pPr>
    </w:p>
    <w:p w14:paraId="2A08527B"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Aquest conveni entrarà en vigor a partir de la data de la seva signatura i fins la finalització dels contractes del personal destinat a l’execució del Programa Treball i Formació EELL 2024.</w:t>
      </w:r>
    </w:p>
    <w:p w14:paraId="2A08527C" w14:textId="77777777" w:rsidR="0033207A" w:rsidRDefault="0033207A" w:rsidP="00C74BDA">
      <w:pPr>
        <w:pStyle w:val="Pargrafdellista"/>
        <w:ind w:left="284"/>
        <w:rPr>
          <w:rFonts w:ascii="Arial Narrow" w:hAnsi="Arial Narrow" w:cs="Arial"/>
          <w:bCs/>
          <w:i/>
          <w:iCs/>
          <w:color w:val="000000"/>
        </w:rPr>
      </w:pPr>
    </w:p>
    <w:p w14:paraId="2A08527D"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El present conveni podrà ser resolt, per les causes que s’estableixen a l’article 51 de la Llei 40, d’1 d’octubre, de règim jurídic del sector públic.</w:t>
      </w:r>
    </w:p>
    <w:p w14:paraId="2A08527E" w14:textId="77777777" w:rsidR="0033207A" w:rsidRDefault="0033207A" w:rsidP="00C74BDA">
      <w:pPr>
        <w:pStyle w:val="Pargrafdellista"/>
        <w:ind w:left="284"/>
        <w:rPr>
          <w:rFonts w:ascii="Arial Narrow" w:hAnsi="Arial Narrow" w:cs="Arial"/>
          <w:bCs/>
          <w:i/>
          <w:iCs/>
          <w:color w:val="000000"/>
        </w:rPr>
      </w:pPr>
    </w:p>
    <w:p w14:paraId="2A08527F"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Aquest conveni podrà ser modificat o ampliat mitjançant addendes que incorporin noves fórmules de cooperació o col·laboració entre les parts.</w:t>
      </w:r>
    </w:p>
    <w:p w14:paraId="2A085280" w14:textId="77777777" w:rsidR="0033207A" w:rsidRDefault="0033207A" w:rsidP="00C74BDA">
      <w:pPr>
        <w:pStyle w:val="Pargrafdellista"/>
        <w:ind w:left="284"/>
        <w:rPr>
          <w:rFonts w:ascii="Arial Narrow" w:hAnsi="Arial Narrow" w:cs="Arial"/>
          <w:bCs/>
          <w:i/>
          <w:iCs/>
          <w:color w:val="000000"/>
        </w:rPr>
      </w:pPr>
    </w:p>
    <w:p w14:paraId="2A085281" w14:textId="77777777" w:rsidR="0033207A" w:rsidRDefault="0074349A">
      <w:pPr>
        <w:pStyle w:val="Pargrafdellista"/>
        <w:numPr>
          <w:ilvl w:val="0"/>
          <w:numId w:val="6"/>
        </w:numPr>
        <w:ind w:left="284" w:hanging="142"/>
        <w:rPr>
          <w:rFonts w:ascii="Arial Narrow" w:hAnsi="Arial Narrow" w:cs="Arial"/>
          <w:bCs/>
          <w:i/>
          <w:iCs/>
          <w:color w:val="000000"/>
        </w:rPr>
      </w:pPr>
      <w:r>
        <w:rPr>
          <w:rFonts w:ascii="Arial Narrow" w:hAnsi="Arial Narrow" w:cs="Arial"/>
          <w:bCs/>
          <w:i/>
          <w:iCs/>
          <w:color w:val="000000"/>
        </w:rPr>
        <w:t>La publicació i inscripció d’aquest conveni al Registre Públic de Conveni, correspondrà al Consell Comarcal del Baix Empordà.</w:t>
      </w:r>
    </w:p>
    <w:p w14:paraId="2A085282" w14:textId="77777777" w:rsidR="0033207A" w:rsidRDefault="0033207A">
      <w:pPr>
        <w:rPr>
          <w:rFonts w:ascii="Arial Narrow" w:hAnsi="Arial Narrow" w:cs="Arial"/>
          <w:bCs/>
          <w:i/>
          <w:iCs/>
          <w:color w:val="000000"/>
        </w:rPr>
      </w:pPr>
    </w:p>
    <w:p w14:paraId="2A085283" w14:textId="77777777" w:rsidR="0033207A" w:rsidRDefault="0074349A">
      <w:pPr>
        <w:pStyle w:val="Pargrafdellista"/>
        <w:numPr>
          <w:ilvl w:val="3"/>
          <w:numId w:val="8"/>
        </w:numPr>
        <w:ind w:left="284" w:hanging="142"/>
        <w:rPr>
          <w:rFonts w:ascii="Arial Narrow" w:hAnsi="Arial Narrow" w:cs="Arial"/>
          <w:b/>
          <w:i/>
          <w:iCs/>
          <w:color w:val="000000"/>
        </w:rPr>
      </w:pPr>
      <w:r>
        <w:rPr>
          <w:rFonts w:ascii="Arial Narrow" w:hAnsi="Arial Narrow" w:cs="Arial"/>
          <w:b/>
          <w:i/>
          <w:iCs/>
          <w:color w:val="000000"/>
        </w:rPr>
        <w:t>Interpretació conveni</w:t>
      </w:r>
    </w:p>
    <w:p w14:paraId="2A085284" w14:textId="77777777" w:rsidR="0033207A" w:rsidRDefault="0033207A">
      <w:pPr>
        <w:rPr>
          <w:rFonts w:ascii="Arial Narrow" w:hAnsi="Arial Narrow" w:cs="Arial"/>
          <w:bCs/>
          <w:i/>
          <w:iCs/>
          <w:color w:val="000000"/>
        </w:rPr>
      </w:pPr>
    </w:p>
    <w:p w14:paraId="2A085285" w14:textId="77777777" w:rsidR="0033207A" w:rsidRDefault="0074349A">
      <w:pPr>
        <w:rPr>
          <w:rFonts w:ascii="Arial Narrow" w:hAnsi="Arial Narrow" w:cs="Arial"/>
          <w:bCs/>
          <w:i/>
          <w:iCs/>
          <w:color w:val="000000"/>
        </w:rPr>
      </w:pPr>
      <w:r>
        <w:rPr>
          <w:rFonts w:ascii="Arial Narrow" w:hAnsi="Arial Narrow" w:cs="Arial"/>
          <w:bCs/>
          <w:i/>
          <w:iCs/>
          <w:color w:val="000000"/>
        </w:rPr>
        <w:t>Les qüestions litigioses que sorgeixin en la interpretació i compliment del conveni seran de coneixement i competència de l’ordre jurisdiccional contenciós administratiu.</w:t>
      </w:r>
    </w:p>
    <w:p w14:paraId="2A085286" w14:textId="77777777" w:rsidR="0033207A" w:rsidRDefault="0033207A">
      <w:pPr>
        <w:tabs>
          <w:tab w:val="left" w:pos="284"/>
        </w:tabs>
        <w:rPr>
          <w:rFonts w:ascii="Arial Narrow" w:hAnsi="Arial Narrow" w:cs="Arial"/>
          <w:b/>
        </w:rPr>
      </w:pPr>
    </w:p>
    <w:p w14:paraId="2A085287" w14:textId="77777777" w:rsidR="0033207A" w:rsidRDefault="0074349A">
      <w:pPr>
        <w:rPr>
          <w:rFonts w:ascii="Arial Narrow" w:hAnsi="Arial Narrow" w:cs="Arial"/>
          <w:b/>
        </w:rPr>
      </w:pPr>
      <w:r>
        <w:rPr>
          <w:rFonts w:ascii="Arial Narrow" w:hAnsi="Arial Narrow" w:cs="Arial"/>
          <w:b/>
        </w:rPr>
        <w:t>La Junta de Govern Local acorda per unanimitat:</w:t>
      </w:r>
    </w:p>
    <w:p w14:paraId="2A085288" w14:textId="77777777" w:rsidR="0033207A" w:rsidRDefault="0033207A">
      <w:pPr>
        <w:rPr>
          <w:rFonts w:ascii="Arial Narrow" w:hAnsi="Arial Narrow" w:cs="Arial"/>
          <w:bCs/>
        </w:rPr>
      </w:pPr>
    </w:p>
    <w:p w14:paraId="2A085289" w14:textId="63077B5B" w:rsidR="0033207A" w:rsidRDefault="0074349A">
      <w:pPr>
        <w:rPr>
          <w:rFonts w:ascii="Arial Narrow" w:hAnsi="Arial Narrow"/>
        </w:rPr>
      </w:pPr>
      <w:r>
        <w:rPr>
          <w:rFonts w:ascii="Arial Narrow" w:hAnsi="Arial Narrow" w:cs="Arial"/>
          <w:b/>
        </w:rPr>
        <w:t>Primer.-</w:t>
      </w:r>
      <w:r>
        <w:rPr>
          <w:rFonts w:ascii="Arial Narrow" w:hAnsi="Arial Narrow" w:cs="Arial"/>
          <w:bCs/>
        </w:rPr>
        <w:t xml:space="preserve"> Aprovar el </w:t>
      </w:r>
      <w:r>
        <w:rPr>
          <w:rFonts w:ascii="Arial Narrow" w:hAnsi="Arial Narrow" w:cs="Arial"/>
          <w:bCs/>
          <w:color w:val="000000"/>
        </w:rPr>
        <w:t xml:space="preserve">conveni de </w:t>
      </w:r>
      <w:r>
        <w:rPr>
          <w:rFonts w:ascii="Arial Narrow" w:hAnsi="Arial Narrow"/>
        </w:rPr>
        <w:t>col·laboració entre el Consell Comarca del Baix Empordà i l’Ajuntament de Verges per al desenvolupament del programa Treball i Formació EELL 2024</w:t>
      </w:r>
      <w:r w:rsidRPr="005B4836">
        <w:rPr>
          <w:rFonts w:ascii="Arial Narrow" w:hAnsi="Arial Narrow"/>
        </w:rPr>
        <w:t xml:space="preserve">. Imputar la despesa a la partida pressupostària </w:t>
      </w:r>
      <w:r w:rsidR="005B4836" w:rsidRPr="005B4836">
        <w:rPr>
          <w:rFonts w:ascii="Arial Narrow" w:hAnsi="Arial Narrow"/>
        </w:rPr>
        <w:t>24.01.94300.46508 – CCBE – Programa Treball i Formació</w:t>
      </w:r>
    </w:p>
    <w:p w14:paraId="2A08528A" w14:textId="77777777" w:rsidR="0033207A" w:rsidRDefault="0033207A">
      <w:pPr>
        <w:rPr>
          <w:rFonts w:ascii="Arial Narrow" w:hAnsi="Arial Narrow"/>
        </w:rPr>
      </w:pPr>
    </w:p>
    <w:p w14:paraId="2A08528B" w14:textId="77777777" w:rsidR="0033207A" w:rsidRDefault="0074349A">
      <w:pPr>
        <w:rPr>
          <w:rFonts w:ascii="Arial Narrow" w:hAnsi="Arial Narrow"/>
        </w:rPr>
      </w:pPr>
      <w:r>
        <w:rPr>
          <w:rFonts w:ascii="Arial Narrow" w:hAnsi="Arial Narrow"/>
          <w:b/>
          <w:bCs/>
        </w:rPr>
        <w:t>Segon.-</w:t>
      </w:r>
      <w:r>
        <w:rPr>
          <w:rFonts w:ascii="Arial Narrow" w:hAnsi="Arial Narrow"/>
        </w:rPr>
        <w:t xml:space="preserve"> Facultar a l’alcaldessa-presidenta de l’Ajuntament de Verges, a la signatura de l’esmentat conveni.</w:t>
      </w:r>
    </w:p>
    <w:p w14:paraId="2A08528C" w14:textId="77777777" w:rsidR="0033207A" w:rsidRDefault="0033207A">
      <w:pPr>
        <w:rPr>
          <w:rFonts w:ascii="Arial Narrow" w:hAnsi="Arial Narrow" w:cs="Arial"/>
          <w:bCs/>
        </w:rPr>
      </w:pPr>
    </w:p>
    <w:p w14:paraId="2A08528D" w14:textId="005C3659" w:rsidR="0033207A" w:rsidRDefault="007C3700">
      <w:pPr>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al Consell Comarcal del Baix Empordà.</w:t>
      </w:r>
    </w:p>
    <w:p w14:paraId="2A08528E" w14:textId="77777777" w:rsidR="0033207A" w:rsidRDefault="0033207A">
      <w:pPr>
        <w:rPr>
          <w:rFonts w:ascii="Arial Narrow" w:hAnsi="Arial Narrow" w:cs="Arial"/>
          <w:bCs/>
          <w:szCs w:val="24"/>
        </w:rPr>
      </w:pPr>
    </w:p>
    <w:p w14:paraId="2A08528F" w14:textId="77777777" w:rsidR="0033207A" w:rsidRDefault="0033207A">
      <w:pPr>
        <w:rPr>
          <w:rFonts w:ascii="Arial Narrow" w:hAnsi="Arial Narrow" w:cs="Arial"/>
          <w:bCs/>
          <w:szCs w:val="24"/>
        </w:rPr>
      </w:pPr>
    </w:p>
    <w:p w14:paraId="2A085290" w14:textId="5D9C2663" w:rsidR="0033207A" w:rsidRDefault="0074349A">
      <w:pPr>
        <w:pStyle w:val="Textindependent2"/>
        <w:spacing w:after="0" w:line="240" w:lineRule="auto"/>
        <w:rPr>
          <w:rFonts w:ascii="Arial Narrow" w:hAnsi="Arial Narrow"/>
          <w:b/>
          <w:bCs/>
          <w:color w:val="FF0000"/>
          <w:szCs w:val="24"/>
        </w:rPr>
      </w:pPr>
      <w:r>
        <w:rPr>
          <w:rFonts w:ascii="Arial Narrow" w:hAnsi="Arial Narrow"/>
          <w:b/>
          <w:bCs/>
          <w:szCs w:val="24"/>
        </w:rPr>
        <w:t>9.2  Control de Formigues de la Llar d’infants</w:t>
      </w:r>
    </w:p>
    <w:p w14:paraId="2A085291" w14:textId="77777777" w:rsidR="0033207A" w:rsidRDefault="0033207A">
      <w:pPr>
        <w:pStyle w:val="Textindependent2"/>
        <w:spacing w:after="0" w:line="240" w:lineRule="auto"/>
        <w:rPr>
          <w:rFonts w:ascii="Arial Narrow" w:hAnsi="Arial Narrow"/>
          <w:szCs w:val="24"/>
          <w:lang w:val="x-none"/>
        </w:rPr>
      </w:pPr>
    </w:p>
    <w:p w14:paraId="2A085292"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necessitat de realitzar</w:t>
      </w:r>
      <w:r>
        <w:rPr>
          <w:rFonts w:ascii="Arial Narrow" w:hAnsi="Arial Narrow"/>
          <w:szCs w:val="24"/>
        </w:rPr>
        <w:t xml:space="preserve"> el servei de control de formigues per a la Llar d’Infants</w:t>
      </w:r>
    </w:p>
    <w:p w14:paraId="2A085293" w14:textId="77777777" w:rsidR="0033207A" w:rsidRDefault="0033207A">
      <w:pPr>
        <w:pStyle w:val="Textindependent2"/>
        <w:spacing w:after="0" w:line="240" w:lineRule="auto"/>
        <w:rPr>
          <w:rFonts w:ascii="Arial Narrow" w:hAnsi="Arial Narrow"/>
          <w:szCs w:val="24"/>
          <w:lang w:val="x-none"/>
        </w:rPr>
      </w:pPr>
    </w:p>
    <w:p w14:paraId="2A085294" w14:textId="77777777" w:rsidR="0033207A" w:rsidRDefault="0074349A">
      <w:pPr>
        <w:pStyle w:val="Textindependent2"/>
        <w:spacing w:after="0" w:line="240" w:lineRule="auto"/>
        <w:rPr>
          <w:rFonts w:ascii="Arial Narrow" w:hAnsi="Arial Narrow"/>
          <w:szCs w:val="24"/>
        </w:rPr>
      </w:pPr>
      <w:r>
        <w:rPr>
          <w:rFonts w:ascii="Arial Narrow" w:hAnsi="Arial Narrow"/>
          <w:szCs w:val="24"/>
          <w:lang w:val="x-none"/>
        </w:rPr>
        <w:t>Vista la proposta de contractació realitzada, la qual conté l</w:t>
      </w:r>
      <w:r>
        <w:rPr>
          <w:rFonts w:ascii="Arial Narrow" w:hAnsi="Arial Narrow"/>
          <w:szCs w:val="24"/>
        </w:rPr>
        <w:t>’</w:t>
      </w:r>
      <w:r>
        <w:rPr>
          <w:rFonts w:ascii="Arial Narrow" w:hAnsi="Arial Narrow"/>
          <w:szCs w:val="24"/>
          <w:lang w:val="x-none"/>
        </w:rPr>
        <w:t>ofert</w:t>
      </w:r>
      <w:r>
        <w:rPr>
          <w:rFonts w:ascii="Arial Narrow" w:hAnsi="Arial Narrow"/>
          <w:szCs w:val="24"/>
        </w:rPr>
        <w:t>a</w:t>
      </w:r>
      <w:r>
        <w:rPr>
          <w:rFonts w:ascii="Arial Narrow" w:hAnsi="Arial Narrow"/>
          <w:szCs w:val="24"/>
          <w:lang w:val="x-none"/>
        </w:rPr>
        <w:t xml:space="preserve"> presentad</w:t>
      </w:r>
      <w:r>
        <w:rPr>
          <w:rFonts w:ascii="Arial Narrow" w:hAnsi="Arial Narrow"/>
          <w:szCs w:val="24"/>
        </w:rPr>
        <w:t>a</w:t>
      </w:r>
      <w:r>
        <w:rPr>
          <w:rFonts w:ascii="Arial Narrow" w:hAnsi="Arial Narrow"/>
          <w:szCs w:val="24"/>
          <w:lang w:val="x-none"/>
        </w:rPr>
        <w:t xml:space="preserve"> pe</w:t>
      </w:r>
      <w:r>
        <w:rPr>
          <w:rFonts w:ascii="Arial Narrow" w:hAnsi="Arial Narrow"/>
          <w:szCs w:val="24"/>
        </w:rPr>
        <w:t>r l’empresa JOSEP PONT SL.</w:t>
      </w:r>
    </w:p>
    <w:p w14:paraId="2A085295" w14:textId="77777777" w:rsidR="0033207A" w:rsidRDefault="0033207A">
      <w:pPr>
        <w:pStyle w:val="Textindependent2"/>
        <w:spacing w:after="0" w:line="240" w:lineRule="auto"/>
        <w:rPr>
          <w:rFonts w:ascii="Arial Narrow" w:hAnsi="Arial Narrow"/>
          <w:szCs w:val="24"/>
        </w:rPr>
      </w:pPr>
    </w:p>
    <w:p w14:paraId="2A085296"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rPr>
        <w:t xml:space="preserve">Atesa </w:t>
      </w:r>
      <w:proofErr w:type="spellStart"/>
      <w:r>
        <w:rPr>
          <w:rFonts w:ascii="Arial Narrow" w:hAnsi="Arial Narrow"/>
          <w:szCs w:val="24"/>
        </w:rPr>
        <w:t>l’e</w:t>
      </w:r>
      <w:r>
        <w:rPr>
          <w:rFonts w:ascii="Arial Narrow" w:hAnsi="Arial Narrow"/>
          <w:szCs w:val="24"/>
          <w:lang w:val="x-none"/>
        </w:rPr>
        <w:t>xistència</w:t>
      </w:r>
      <w:proofErr w:type="spellEnd"/>
      <w:r>
        <w:rPr>
          <w:rFonts w:ascii="Arial Narrow" w:hAnsi="Arial Narrow"/>
          <w:szCs w:val="24"/>
          <w:lang w:val="x-none"/>
        </w:rPr>
        <w:t xml:space="preserve"> de crèdit pressupostària.</w:t>
      </w:r>
    </w:p>
    <w:p w14:paraId="2A085297" w14:textId="77777777" w:rsidR="0033207A" w:rsidRDefault="0033207A">
      <w:pPr>
        <w:pStyle w:val="Textindependent2"/>
        <w:spacing w:after="0" w:line="240" w:lineRule="auto"/>
        <w:rPr>
          <w:rFonts w:ascii="Arial Narrow" w:hAnsi="Arial Narrow"/>
          <w:szCs w:val="24"/>
          <w:lang w:val="x-none"/>
        </w:rPr>
      </w:pPr>
    </w:p>
    <w:p w14:paraId="2A085298"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2A085299" w14:textId="77777777" w:rsidR="0033207A" w:rsidRDefault="0033207A">
      <w:pPr>
        <w:rPr>
          <w:rFonts w:ascii="Arial Narrow" w:hAnsi="Arial Narrow"/>
          <w:szCs w:val="24"/>
          <w:lang w:val="x-none" w:eastAsia="es-ES"/>
        </w:rPr>
      </w:pPr>
    </w:p>
    <w:p w14:paraId="2A08529A" w14:textId="77777777" w:rsidR="0033207A" w:rsidRDefault="0074349A">
      <w:pPr>
        <w:rPr>
          <w:rFonts w:ascii="Arial Narrow" w:hAnsi="Arial Narrow"/>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2A08529B" w14:textId="77777777" w:rsidR="0033207A" w:rsidRDefault="0033207A">
      <w:pPr>
        <w:pStyle w:val="Textindependent"/>
        <w:rPr>
          <w:b w:val="0"/>
          <w:bCs w:val="0"/>
        </w:rPr>
      </w:pPr>
    </w:p>
    <w:p w14:paraId="2A08529C" w14:textId="77777777" w:rsidR="0033207A" w:rsidRDefault="0074349A">
      <w:pPr>
        <w:pStyle w:val="Textindependent"/>
        <w:rPr>
          <w:b w:val="0"/>
          <w:bCs w:val="0"/>
        </w:rPr>
      </w:pPr>
      <w:r>
        <w:t>La Junta de Govern Local acorda per unanimitat:</w:t>
      </w:r>
    </w:p>
    <w:p w14:paraId="2A08529D" w14:textId="77777777" w:rsidR="0033207A" w:rsidRDefault="0033207A">
      <w:pPr>
        <w:pStyle w:val="Textindependent2"/>
        <w:spacing w:after="0" w:line="240" w:lineRule="auto"/>
        <w:rPr>
          <w:rFonts w:ascii="Arial Narrow" w:hAnsi="Arial Narrow"/>
          <w:b/>
          <w:bCs/>
          <w:szCs w:val="24"/>
          <w:lang w:val="x-none"/>
        </w:rPr>
      </w:pPr>
    </w:p>
    <w:p w14:paraId="2A08529E" w14:textId="77777777" w:rsidR="0033207A" w:rsidRDefault="0074349A">
      <w:pPr>
        <w:pStyle w:val="Textindependent2"/>
        <w:spacing w:after="0" w:line="240" w:lineRule="auto"/>
        <w:rPr>
          <w:rFonts w:ascii="Arial Narrow" w:hAnsi="Arial Narrow"/>
          <w:szCs w:val="24"/>
          <w:lang w:val="x-none"/>
        </w:rPr>
      </w:pPr>
      <w:r>
        <w:rPr>
          <w:rFonts w:ascii="Arial Narrow" w:hAnsi="Arial Narrow"/>
          <w:b/>
          <w:bCs/>
          <w:szCs w:val="24"/>
          <w:lang w:val="x-none"/>
        </w:rPr>
        <w:t>P</w:t>
      </w:r>
      <w:r>
        <w:rPr>
          <w:rFonts w:ascii="Arial Narrow" w:hAnsi="Arial Narrow"/>
          <w:b/>
          <w:bCs/>
          <w:szCs w:val="24"/>
        </w:rPr>
        <w:t>rimer</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tbl>
      <w:tblPr>
        <w:tblW w:w="8866" w:type="dxa"/>
        <w:tblInd w:w="80" w:type="dxa"/>
        <w:tblLayout w:type="fixed"/>
        <w:tblCellMar>
          <w:left w:w="70" w:type="dxa"/>
          <w:right w:w="70" w:type="dxa"/>
        </w:tblCellMar>
        <w:tblLook w:val="04A0" w:firstRow="1" w:lastRow="0" w:firstColumn="1" w:lastColumn="0" w:noHBand="0" w:noVBand="1"/>
      </w:tblPr>
      <w:tblGrid>
        <w:gridCol w:w="1131"/>
        <w:gridCol w:w="1825"/>
        <w:gridCol w:w="3227"/>
        <w:gridCol w:w="2652"/>
        <w:gridCol w:w="31"/>
      </w:tblGrid>
      <w:tr w:rsidR="0033207A" w14:paraId="2A0852A5" w14:textId="77777777">
        <w:trPr>
          <w:trHeight w:val="588"/>
        </w:trPr>
        <w:tc>
          <w:tcPr>
            <w:tcW w:w="1131" w:type="dxa"/>
            <w:tcBorders>
              <w:top w:val="single" w:sz="4" w:space="0" w:color="000000"/>
              <w:left w:val="single" w:sz="4" w:space="0" w:color="000000"/>
              <w:bottom w:val="single" w:sz="4" w:space="0" w:color="000000"/>
              <w:right w:val="single" w:sz="4" w:space="0" w:color="000000"/>
            </w:tcBorders>
            <w:vAlign w:val="center"/>
          </w:tcPr>
          <w:p w14:paraId="2A08529F" w14:textId="77777777" w:rsidR="0033207A" w:rsidRDefault="0074349A">
            <w:pPr>
              <w:widowControl w:val="0"/>
              <w:rPr>
                <w:rFonts w:ascii="Arial Narrow" w:hAnsi="Arial Narrow"/>
                <w:b/>
                <w:bCs/>
                <w:szCs w:val="24"/>
              </w:rPr>
            </w:pPr>
            <w:r>
              <w:rPr>
                <w:rFonts w:ascii="Arial Narrow" w:hAnsi="Arial Narrow"/>
                <w:b/>
                <w:bCs/>
                <w:szCs w:val="24"/>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2A0" w14:textId="77777777" w:rsidR="0033207A" w:rsidRDefault="0074349A">
            <w:pPr>
              <w:widowControl w:val="0"/>
              <w:rPr>
                <w:rFonts w:ascii="Arial Narrow" w:hAnsi="Arial Narrow"/>
                <w:b/>
                <w:bCs/>
                <w:szCs w:val="24"/>
              </w:rPr>
            </w:pPr>
            <w:r>
              <w:rPr>
                <w:rFonts w:ascii="Arial Narrow" w:hAnsi="Arial Narrow"/>
                <w:b/>
                <w:bCs/>
                <w:szCs w:val="24"/>
              </w:rPr>
              <w:t>Empresa</w:t>
            </w:r>
          </w:p>
        </w:tc>
        <w:tc>
          <w:tcPr>
            <w:tcW w:w="3227" w:type="dxa"/>
            <w:tcBorders>
              <w:top w:val="single" w:sz="8" w:space="0" w:color="000000"/>
              <w:left w:val="single" w:sz="4" w:space="0" w:color="000000"/>
              <w:bottom w:val="single" w:sz="8" w:space="0" w:color="000000"/>
              <w:right w:val="single" w:sz="8" w:space="0" w:color="000000"/>
            </w:tcBorders>
            <w:vAlign w:val="center"/>
          </w:tcPr>
          <w:p w14:paraId="2A0852A1" w14:textId="77777777" w:rsidR="0033207A" w:rsidRDefault="0074349A">
            <w:pPr>
              <w:widowControl w:val="0"/>
              <w:rPr>
                <w:rFonts w:ascii="Arial Narrow" w:hAnsi="Arial Narrow"/>
                <w:b/>
                <w:bCs/>
                <w:szCs w:val="24"/>
              </w:rPr>
            </w:pPr>
            <w:r>
              <w:rPr>
                <w:rFonts w:ascii="Arial Narrow" w:hAnsi="Arial Narrow"/>
                <w:b/>
                <w:bCs/>
                <w:szCs w:val="24"/>
              </w:rPr>
              <w:t>Concepte</w:t>
            </w:r>
          </w:p>
        </w:tc>
        <w:tc>
          <w:tcPr>
            <w:tcW w:w="2652" w:type="dxa"/>
            <w:tcBorders>
              <w:top w:val="single" w:sz="8" w:space="0" w:color="000000"/>
              <w:bottom w:val="single" w:sz="8" w:space="0" w:color="000000"/>
              <w:right w:val="single" w:sz="8" w:space="0" w:color="000000"/>
            </w:tcBorders>
          </w:tcPr>
          <w:p w14:paraId="2A0852A2" w14:textId="77777777" w:rsidR="0033207A" w:rsidRDefault="0074349A">
            <w:pPr>
              <w:widowControl w:val="0"/>
              <w:ind w:left="-70" w:right="-70"/>
              <w:rPr>
                <w:rFonts w:ascii="Arial Narrow" w:hAnsi="Arial Narrow"/>
                <w:b/>
                <w:bCs/>
                <w:szCs w:val="24"/>
              </w:rPr>
            </w:pPr>
            <w:r>
              <w:rPr>
                <w:rFonts w:ascii="Arial Narrow" w:hAnsi="Arial Narrow"/>
                <w:b/>
                <w:bCs/>
                <w:szCs w:val="24"/>
              </w:rPr>
              <w:t>Import</w:t>
            </w:r>
          </w:p>
          <w:p w14:paraId="2A0852A3" w14:textId="77777777" w:rsidR="0033207A" w:rsidRDefault="0074349A">
            <w:pPr>
              <w:widowControl w:val="0"/>
              <w:ind w:left="-70" w:right="-70"/>
              <w:rPr>
                <w:rFonts w:ascii="Arial Narrow" w:hAnsi="Arial Narrow"/>
                <w:b/>
                <w:bCs/>
                <w:szCs w:val="24"/>
              </w:rPr>
            </w:pPr>
            <w:r>
              <w:rPr>
                <w:rFonts w:ascii="Arial Narrow" w:hAnsi="Arial Narrow"/>
                <w:b/>
                <w:bCs/>
                <w:szCs w:val="24"/>
              </w:rPr>
              <w:t>(iva inclòs)</w:t>
            </w:r>
          </w:p>
        </w:tc>
        <w:tc>
          <w:tcPr>
            <w:tcW w:w="31" w:type="dxa"/>
            <w:tcMar>
              <w:left w:w="5" w:type="dxa"/>
              <w:right w:w="5" w:type="dxa"/>
            </w:tcMar>
          </w:tcPr>
          <w:p w14:paraId="2A0852A4" w14:textId="77777777" w:rsidR="0033207A" w:rsidRDefault="0033207A">
            <w:pPr>
              <w:widowControl w:val="0"/>
            </w:pPr>
          </w:p>
        </w:tc>
      </w:tr>
      <w:tr w:rsidR="0033207A" w14:paraId="2A0852AB" w14:textId="77777777">
        <w:tc>
          <w:tcPr>
            <w:tcW w:w="113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A0852A6" w14:textId="77777777" w:rsidR="0033207A" w:rsidRDefault="0074349A">
            <w:pPr>
              <w:widowControl w:val="0"/>
              <w:rPr>
                <w:rFonts w:ascii="Arial Narrow" w:hAnsi="Arial Narrow"/>
                <w:szCs w:val="24"/>
              </w:rPr>
            </w:pPr>
            <w:r>
              <w:rPr>
                <w:rFonts w:ascii="Arial Narrow" w:hAnsi="Arial Narrow"/>
                <w:szCs w:val="24"/>
              </w:rPr>
              <w:t>Serveis</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2A7" w14:textId="77777777" w:rsidR="0033207A" w:rsidRDefault="0074349A">
            <w:pPr>
              <w:widowControl w:val="0"/>
              <w:rPr>
                <w:rFonts w:ascii="Arial Narrow" w:hAnsi="Arial Narrow"/>
                <w:szCs w:val="24"/>
              </w:rPr>
            </w:pPr>
            <w:r>
              <w:rPr>
                <w:rFonts w:ascii="Arial Narrow" w:hAnsi="Arial Narrow"/>
                <w:szCs w:val="24"/>
              </w:rPr>
              <w:t>Josep Pont SL</w:t>
            </w:r>
          </w:p>
        </w:tc>
        <w:tc>
          <w:tcPr>
            <w:tcW w:w="3227" w:type="dxa"/>
            <w:tcBorders>
              <w:left w:val="single" w:sz="4" w:space="0" w:color="000000"/>
              <w:bottom w:val="single" w:sz="8" w:space="0" w:color="000000"/>
              <w:right w:val="single" w:sz="8" w:space="0" w:color="000000"/>
            </w:tcBorders>
            <w:vAlign w:val="center"/>
          </w:tcPr>
          <w:p w14:paraId="2A0852A8" w14:textId="77777777" w:rsidR="0033207A" w:rsidRDefault="0074349A">
            <w:pPr>
              <w:widowControl w:val="0"/>
              <w:rPr>
                <w:rFonts w:ascii="Arial Narrow" w:hAnsi="Arial Narrow"/>
                <w:szCs w:val="24"/>
              </w:rPr>
            </w:pPr>
            <w:r>
              <w:rPr>
                <w:rFonts w:ascii="Arial Narrow" w:hAnsi="Arial Narrow"/>
                <w:szCs w:val="24"/>
              </w:rPr>
              <w:t>Contractació del servei de control de formigues a la Llar d’Infants.</w:t>
            </w:r>
          </w:p>
        </w:tc>
        <w:tc>
          <w:tcPr>
            <w:tcW w:w="2652" w:type="dxa"/>
            <w:tcBorders>
              <w:bottom w:val="single" w:sz="8" w:space="0" w:color="000000"/>
              <w:right w:val="single" w:sz="8" w:space="0" w:color="000000"/>
            </w:tcBorders>
            <w:vAlign w:val="center"/>
          </w:tcPr>
          <w:p w14:paraId="2A0852A9" w14:textId="77777777" w:rsidR="0033207A" w:rsidRDefault="0074349A">
            <w:pPr>
              <w:widowControl w:val="0"/>
              <w:ind w:right="-70"/>
              <w:jc w:val="center"/>
              <w:rPr>
                <w:rFonts w:ascii="Arial Narrow" w:hAnsi="Arial Narrow"/>
                <w:szCs w:val="24"/>
              </w:rPr>
            </w:pPr>
            <w:r>
              <w:rPr>
                <w:rFonts w:ascii="Arial Narrow" w:hAnsi="Arial Narrow"/>
                <w:szCs w:val="24"/>
              </w:rPr>
              <w:t>713,90 €</w:t>
            </w:r>
          </w:p>
        </w:tc>
        <w:tc>
          <w:tcPr>
            <w:tcW w:w="31" w:type="dxa"/>
            <w:tcMar>
              <w:left w:w="5" w:type="dxa"/>
              <w:right w:w="5" w:type="dxa"/>
            </w:tcMar>
            <w:vAlign w:val="center"/>
          </w:tcPr>
          <w:p w14:paraId="2A0852AA" w14:textId="77777777" w:rsidR="0033207A" w:rsidRDefault="0074349A">
            <w:pPr>
              <w:widowControl w:val="0"/>
              <w:rPr>
                <w:rFonts w:ascii="Arial Narrow" w:hAnsi="Arial Narrow"/>
                <w:szCs w:val="24"/>
              </w:rPr>
            </w:pPr>
            <w:r>
              <w:rPr>
                <w:rFonts w:ascii="Arial Narrow" w:hAnsi="Arial Narrow"/>
                <w:szCs w:val="24"/>
              </w:rPr>
              <w:t> </w:t>
            </w:r>
          </w:p>
        </w:tc>
      </w:tr>
    </w:tbl>
    <w:p w14:paraId="2A0852AC" w14:textId="77777777" w:rsidR="0033207A" w:rsidRDefault="0033207A">
      <w:pPr>
        <w:rPr>
          <w:rFonts w:ascii="Arial Narrow" w:hAnsi="Arial Narrow"/>
          <w:b/>
          <w:bCs/>
          <w:szCs w:val="24"/>
        </w:rPr>
      </w:pPr>
    </w:p>
    <w:p w14:paraId="2A0852AD" w14:textId="77777777" w:rsidR="0033207A" w:rsidRDefault="0074349A">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24.01.31100.22700 del pressupost general de l’exercici 2024.</w:t>
      </w:r>
    </w:p>
    <w:p w14:paraId="2A0852AE" w14:textId="77777777" w:rsidR="0033207A" w:rsidRDefault="0033207A">
      <w:pPr>
        <w:rPr>
          <w:rFonts w:ascii="Arial Narrow" w:hAnsi="Arial Narrow"/>
          <w:b/>
          <w:bCs/>
          <w:szCs w:val="24"/>
        </w:rPr>
      </w:pPr>
    </w:p>
    <w:p w14:paraId="2A0852AF" w14:textId="77777777" w:rsidR="0033207A" w:rsidRDefault="0074349A">
      <w:pPr>
        <w:rPr>
          <w:rFonts w:ascii="Arial Narrow" w:hAnsi="Arial Narrow"/>
          <w:szCs w:val="24"/>
        </w:rPr>
      </w:pPr>
      <w:r>
        <w:rPr>
          <w:rFonts w:ascii="Arial Narrow" w:hAnsi="Arial Narrow"/>
          <w:b/>
          <w:bCs/>
          <w:szCs w:val="24"/>
        </w:rPr>
        <w:t>Tercer</w:t>
      </w:r>
      <w:r>
        <w:rPr>
          <w:rFonts w:ascii="Arial Narrow" w:hAnsi="Arial Narrow"/>
          <w:szCs w:val="24"/>
        </w:rPr>
        <w:t>. – El PAGAMENT es realitzarà d’acord amb el que disposa la LCSP.</w:t>
      </w:r>
    </w:p>
    <w:p w14:paraId="2A0852B0" w14:textId="77777777" w:rsidR="0033207A" w:rsidRDefault="0033207A">
      <w:pPr>
        <w:rPr>
          <w:rFonts w:ascii="Arial Narrow" w:hAnsi="Arial Narrow"/>
          <w:b/>
          <w:bCs/>
          <w:szCs w:val="24"/>
        </w:rPr>
      </w:pPr>
    </w:p>
    <w:p w14:paraId="2A0852B1" w14:textId="77777777" w:rsidR="0033207A" w:rsidRDefault="0074349A">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bookmarkStart w:id="78" w:name="_Hlk73524581"/>
      <w:bookmarkEnd w:id="78"/>
    </w:p>
    <w:p w14:paraId="2A0852B2" w14:textId="77777777" w:rsidR="0033207A" w:rsidRDefault="0033207A">
      <w:pPr>
        <w:rPr>
          <w:rFonts w:ascii="Arial Narrow" w:hAnsi="Arial Narrow" w:cs="Arial"/>
          <w:bCs/>
          <w:szCs w:val="24"/>
        </w:rPr>
      </w:pPr>
    </w:p>
    <w:p w14:paraId="2A0852B3" w14:textId="77777777" w:rsidR="0033207A" w:rsidRDefault="0033207A">
      <w:pPr>
        <w:rPr>
          <w:rFonts w:ascii="Arial Narrow" w:hAnsi="Arial Narrow" w:cs="Arial"/>
          <w:bCs/>
          <w:szCs w:val="24"/>
        </w:rPr>
      </w:pPr>
    </w:p>
    <w:p w14:paraId="2A0852E6" w14:textId="7AE572EC" w:rsidR="0033207A" w:rsidRDefault="0074349A">
      <w:pPr>
        <w:rPr>
          <w:rFonts w:ascii="Arial Narrow" w:hAnsi="Arial Narrow" w:cs="Arial"/>
          <w:bCs/>
          <w:szCs w:val="24"/>
        </w:rPr>
      </w:pPr>
      <w:r>
        <w:rPr>
          <w:rFonts w:ascii="Arial Narrow" w:hAnsi="Arial Narrow" w:cs="Arial"/>
          <w:b/>
          <w:szCs w:val="24"/>
        </w:rPr>
        <w:t>9.</w:t>
      </w:r>
      <w:r w:rsidR="00D97FC5">
        <w:rPr>
          <w:rFonts w:ascii="Arial Narrow" w:hAnsi="Arial Narrow" w:cs="Arial"/>
          <w:b/>
          <w:szCs w:val="24"/>
        </w:rPr>
        <w:t xml:space="preserve">3 </w:t>
      </w:r>
      <w:r>
        <w:rPr>
          <w:rFonts w:ascii="Arial Narrow" w:hAnsi="Arial Narrow" w:cs="Arial"/>
          <w:b/>
          <w:szCs w:val="24"/>
        </w:rPr>
        <w:t>Contractació revisió extintors</w:t>
      </w:r>
    </w:p>
    <w:p w14:paraId="2A0852E7" w14:textId="77777777" w:rsidR="0033207A" w:rsidRDefault="0033207A">
      <w:pPr>
        <w:rPr>
          <w:rFonts w:ascii="Arial Narrow" w:hAnsi="Arial Narrow" w:cs="Arial"/>
          <w:bCs/>
          <w:szCs w:val="24"/>
        </w:rPr>
      </w:pPr>
    </w:p>
    <w:p w14:paraId="2A0852E8" w14:textId="77777777" w:rsidR="0033207A" w:rsidRDefault="0074349A">
      <w:pPr>
        <w:rPr>
          <w:rFonts w:ascii="Arial Narrow" w:hAnsi="Arial Narrow"/>
        </w:rPr>
      </w:pPr>
      <w:r>
        <w:rPr>
          <w:rFonts w:ascii="Arial Narrow" w:hAnsi="Arial Narrow"/>
        </w:rPr>
        <w:t>Vista la necessitat de realitzar la contractació del servei de resolució d’anomalies dels equips d’extinció d’incendis en espais municipals.</w:t>
      </w:r>
    </w:p>
    <w:p w14:paraId="2A0852E9" w14:textId="77777777" w:rsidR="0033207A" w:rsidRDefault="0033207A">
      <w:pPr>
        <w:rPr>
          <w:rFonts w:ascii="Arial Narrow" w:hAnsi="Arial Narrow"/>
        </w:rPr>
      </w:pPr>
    </w:p>
    <w:p w14:paraId="2A0852EA" w14:textId="77777777" w:rsidR="0033207A" w:rsidRDefault="0074349A">
      <w:pPr>
        <w:rPr>
          <w:rFonts w:ascii="Arial Narrow" w:hAnsi="Arial Narrow"/>
        </w:rPr>
      </w:pPr>
      <w:r>
        <w:rPr>
          <w:rFonts w:ascii="Arial Narrow" w:hAnsi="Arial Narrow"/>
        </w:rPr>
        <w:t>Vista la proposta de contractació realitzada, la qual conté les ofertes que es detallen:</w:t>
      </w:r>
    </w:p>
    <w:p w14:paraId="2A0852EB" w14:textId="77777777" w:rsidR="0033207A" w:rsidRDefault="0033207A">
      <w:pPr>
        <w:rPr>
          <w:rFonts w:ascii="Arial Narrow" w:hAnsi="Arial Narrow"/>
        </w:rPr>
      </w:pPr>
    </w:p>
    <w:p w14:paraId="2A0852EC" w14:textId="77777777" w:rsidR="0033207A" w:rsidRDefault="0074349A">
      <w:pPr>
        <w:rPr>
          <w:rFonts w:ascii="Arial Narrow" w:hAnsi="Arial Narrow"/>
          <w:b/>
          <w:bCs/>
        </w:rPr>
      </w:pPr>
      <w:r>
        <w:rPr>
          <w:rFonts w:ascii="Arial Narrow" w:hAnsi="Arial Narrow"/>
          <w:b/>
          <w:bCs/>
        </w:rPr>
        <w:t>PACISA FIRE SERVICE SL</w:t>
      </w:r>
    </w:p>
    <w:p w14:paraId="2A0852ED" w14:textId="77777777" w:rsidR="0033207A" w:rsidRDefault="0074349A">
      <w:pPr>
        <w:rPr>
          <w:rFonts w:ascii="Arial Narrow" w:hAnsi="Arial Narrow"/>
        </w:rPr>
      </w:pPr>
      <w:r>
        <w:rPr>
          <w:rFonts w:ascii="Arial Narrow" w:hAnsi="Arial Narrow"/>
        </w:rPr>
        <w:t xml:space="preserve"> </w:t>
      </w:r>
    </w:p>
    <w:tbl>
      <w:tblPr>
        <w:tblW w:w="9128" w:type="dxa"/>
        <w:tblInd w:w="-168" w:type="dxa"/>
        <w:tblLayout w:type="fixed"/>
        <w:tblLook w:val="0000" w:firstRow="0" w:lastRow="0" w:firstColumn="0" w:lastColumn="0" w:noHBand="0" w:noVBand="0"/>
      </w:tblPr>
      <w:tblGrid>
        <w:gridCol w:w="816"/>
        <w:gridCol w:w="4821"/>
        <w:gridCol w:w="1134"/>
        <w:gridCol w:w="1133"/>
        <w:gridCol w:w="1224"/>
      </w:tblGrid>
      <w:tr w:rsidR="0033207A" w14:paraId="2A0852F3" w14:textId="77777777">
        <w:trPr>
          <w:trHeight w:val="93"/>
        </w:trPr>
        <w:tc>
          <w:tcPr>
            <w:tcW w:w="816" w:type="dxa"/>
          </w:tcPr>
          <w:p w14:paraId="2A0852EE" w14:textId="77777777" w:rsidR="0033207A" w:rsidRDefault="0074349A">
            <w:pPr>
              <w:widowControl w:val="0"/>
              <w:suppressAutoHyphens w:val="0"/>
              <w:jc w:val="left"/>
              <w:rPr>
                <w:rFonts w:eastAsiaTheme="minorHAnsi" w:cs="Arial"/>
                <w:b/>
                <w:bCs/>
                <w:color w:val="000000"/>
                <w:sz w:val="20"/>
                <w:lang w:val="es-ES" w:eastAsia="en-US"/>
              </w:rPr>
            </w:pPr>
            <w:r>
              <w:rPr>
                <w:rFonts w:eastAsiaTheme="minorHAnsi" w:cs="Arial"/>
                <w:b/>
                <w:bCs/>
                <w:color w:val="000000"/>
                <w:sz w:val="20"/>
                <w:lang w:val="es-ES" w:eastAsia="en-US"/>
              </w:rPr>
              <w:t xml:space="preserve">Ut. </w:t>
            </w:r>
          </w:p>
        </w:tc>
        <w:tc>
          <w:tcPr>
            <w:tcW w:w="4821" w:type="dxa"/>
          </w:tcPr>
          <w:p w14:paraId="2A0852EF" w14:textId="77777777" w:rsidR="0033207A" w:rsidRDefault="0074349A">
            <w:pPr>
              <w:widowControl w:val="0"/>
              <w:suppressAutoHyphens w:val="0"/>
              <w:jc w:val="left"/>
              <w:rPr>
                <w:rFonts w:eastAsiaTheme="minorHAnsi" w:cs="Arial"/>
                <w:b/>
                <w:bCs/>
                <w:color w:val="000000"/>
                <w:sz w:val="20"/>
                <w:lang w:val="es-ES" w:eastAsia="en-US"/>
              </w:rPr>
            </w:pPr>
            <w:r>
              <w:rPr>
                <w:rFonts w:eastAsiaTheme="minorHAnsi" w:cs="Arial"/>
                <w:b/>
                <w:bCs/>
                <w:color w:val="000000"/>
                <w:sz w:val="20"/>
                <w:lang w:val="es-ES" w:eastAsia="en-US"/>
              </w:rPr>
              <w:t xml:space="preserve">EQUIPS O SISTEMES </w:t>
            </w:r>
          </w:p>
        </w:tc>
        <w:tc>
          <w:tcPr>
            <w:tcW w:w="1134" w:type="dxa"/>
          </w:tcPr>
          <w:p w14:paraId="2A0852F0" w14:textId="77777777" w:rsidR="0033207A" w:rsidRDefault="0074349A">
            <w:pPr>
              <w:widowControl w:val="0"/>
              <w:suppressAutoHyphens w:val="0"/>
              <w:jc w:val="left"/>
              <w:rPr>
                <w:rFonts w:eastAsiaTheme="minorHAnsi" w:cs="Arial"/>
                <w:b/>
                <w:bCs/>
                <w:color w:val="000000"/>
                <w:sz w:val="20"/>
                <w:lang w:val="es-ES" w:eastAsia="en-US"/>
              </w:rPr>
            </w:pPr>
            <w:r>
              <w:rPr>
                <w:rFonts w:eastAsiaTheme="minorHAnsi" w:cs="Arial"/>
                <w:b/>
                <w:bCs/>
                <w:color w:val="000000"/>
                <w:sz w:val="20"/>
                <w:lang w:val="es-ES" w:eastAsia="en-US"/>
              </w:rPr>
              <w:t xml:space="preserve">€/Ut. </w:t>
            </w:r>
          </w:p>
        </w:tc>
        <w:tc>
          <w:tcPr>
            <w:tcW w:w="1133" w:type="dxa"/>
          </w:tcPr>
          <w:p w14:paraId="2A0852F1" w14:textId="77777777" w:rsidR="0033207A" w:rsidRDefault="0074349A">
            <w:pPr>
              <w:widowControl w:val="0"/>
              <w:suppressAutoHyphens w:val="0"/>
              <w:jc w:val="left"/>
              <w:rPr>
                <w:rFonts w:eastAsiaTheme="minorHAnsi" w:cs="Arial"/>
                <w:b/>
                <w:bCs/>
                <w:color w:val="000000"/>
                <w:sz w:val="20"/>
                <w:lang w:val="es-ES" w:eastAsia="en-US"/>
              </w:rPr>
            </w:pPr>
            <w:r>
              <w:rPr>
                <w:rFonts w:eastAsiaTheme="minorHAnsi" w:cs="Arial"/>
                <w:b/>
                <w:bCs/>
                <w:color w:val="000000"/>
                <w:sz w:val="20"/>
                <w:lang w:val="es-ES" w:eastAsia="en-US"/>
              </w:rPr>
              <w:t xml:space="preserve">IMPORT </w:t>
            </w:r>
          </w:p>
        </w:tc>
        <w:tc>
          <w:tcPr>
            <w:tcW w:w="1224" w:type="dxa"/>
          </w:tcPr>
          <w:p w14:paraId="2A0852F2" w14:textId="77777777" w:rsidR="0033207A" w:rsidRDefault="0074349A">
            <w:pPr>
              <w:widowControl w:val="0"/>
              <w:suppressAutoHyphens w:val="0"/>
              <w:jc w:val="left"/>
              <w:rPr>
                <w:rFonts w:eastAsiaTheme="minorHAnsi" w:cs="Arial"/>
                <w:b/>
                <w:bCs/>
                <w:color w:val="000000"/>
                <w:sz w:val="20"/>
                <w:lang w:val="es-ES" w:eastAsia="en-US"/>
              </w:rPr>
            </w:pPr>
            <w:r>
              <w:rPr>
                <w:rFonts w:eastAsiaTheme="minorHAnsi" w:cs="Arial"/>
                <w:b/>
                <w:bCs/>
                <w:color w:val="000000"/>
                <w:sz w:val="20"/>
                <w:lang w:val="es-ES" w:eastAsia="en-US"/>
              </w:rPr>
              <w:t xml:space="preserve">TOTAL </w:t>
            </w:r>
          </w:p>
        </w:tc>
      </w:tr>
      <w:tr w:rsidR="0033207A" w14:paraId="2A0852F9" w14:textId="77777777">
        <w:trPr>
          <w:trHeight w:val="244"/>
        </w:trPr>
        <w:tc>
          <w:tcPr>
            <w:tcW w:w="816" w:type="dxa"/>
          </w:tcPr>
          <w:p w14:paraId="2A0852F4"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23 </w:t>
            </w:r>
          </w:p>
        </w:tc>
        <w:tc>
          <w:tcPr>
            <w:tcW w:w="4821" w:type="dxa"/>
          </w:tcPr>
          <w:p w14:paraId="2A0852F5"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Extintor. </w:t>
            </w:r>
            <w:proofErr w:type="spellStart"/>
            <w:r>
              <w:rPr>
                <w:rFonts w:eastAsiaTheme="minorHAnsi" w:cs="Arial"/>
                <w:color w:val="000000"/>
                <w:sz w:val="20"/>
                <w:lang w:val="es-ES" w:eastAsia="en-US"/>
              </w:rPr>
              <w:t>Revisió</w:t>
            </w:r>
            <w:proofErr w:type="spellEnd"/>
            <w:r>
              <w:rPr>
                <w:rFonts w:eastAsiaTheme="minorHAnsi" w:cs="Arial"/>
                <w:color w:val="000000"/>
                <w:sz w:val="20"/>
                <w:lang w:val="es-ES" w:eastAsia="en-US"/>
              </w:rPr>
              <w:t xml:space="preserve">. </w:t>
            </w:r>
          </w:p>
        </w:tc>
        <w:tc>
          <w:tcPr>
            <w:tcW w:w="1134" w:type="dxa"/>
          </w:tcPr>
          <w:p w14:paraId="2A0852F6"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5,15 </w:t>
            </w:r>
          </w:p>
        </w:tc>
        <w:tc>
          <w:tcPr>
            <w:tcW w:w="1133" w:type="dxa"/>
          </w:tcPr>
          <w:p w14:paraId="2A0852F7"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118,45 </w:t>
            </w:r>
          </w:p>
        </w:tc>
        <w:tc>
          <w:tcPr>
            <w:tcW w:w="1224" w:type="dxa"/>
          </w:tcPr>
          <w:p w14:paraId="2A0852F8"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b/>
                <w:bCs/>
                <w:color w:val="000000"/>
                <w:sz w:val="20"/>
                <w:lang w:val="es-ES" w:eastAsia="en-US"/>
              </w:rPr>
              <w:t xml:space="preserve">847,25€ </w:t>
            </w:r>
          </w:p>
        </w:tc>
      </w:tr>
      <w:tr w:rsidR="0033207A" w14:paraId="2A0852FF" w14:textId="77777777">
        <w:trPr>
          <w:trHeight w:val="93"/>
        </w:trPr>
        <w:tc>
          <w:tcPr>
            <w:tcW w:w="816" w:type="dxa"/>
          </w:tcPr>
          <w:p w14:paraId="2A0852FA"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 1</w:t>
            </w:r>
          </w:p>
        </w:tc>
        <w:tc>
          <w:tcPr>
            <w:tcW w:w="4821" w:type="dxa"/>
          </w:tcPr>
          <w:p w14:paraId="2A0852FB"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Sistema </w:t>
            </w:r>
            <w:proofErr w:type="spellStart"/>
            <w:r>
              <w:rPr>
                <w:rFonts w:eastAsiaTheme="minorHAnsi" w:cs="Arial"/>
                <w:color w:val="000000"/>
                <w:sz w:val="20"/>
                <w:lang w:val="es-ES" w:eastAsia="en-US"/>
              </w:rPr>
              <w:t>extinció</w:t>
            </w:r>
            <w:proofErr w:type="spellEnd"/>
            <w:r>
              <w:rPr>
                <w:rFonts w:eastAsiaTheme="minorHAnsi" w:cs="Arial"/>
                <w:color w:val="000000"/>
                <w:sz w:val="20"/>
                <w:lang w:val="es-ES" w:eastAsia="en-US"/>
              </w:rPr>
              <w:t xml:space="preserve"> campana cuina. </w:t>
            </w:r>
            <w:proofErr w:type="spellStart"/>
            <w:r>
              <w:rPr>
                <w:rFonts w:eastAsiaTheme="minorHAnsi" w:cs="Arial"/>
                <w:color w:val="000000"/>
                <w:sz w:val="20"/>
                <w:lang w:val="es-ES" w:eastAsia="en-US"/>
              </w:rPr>
              <w:t>Revisió</w:t>
            </w:r>
            <w:proofErr w:type="spellEnd"/>
            <w:r>
              <w:rPr>
                <w:rFonts w:eastAsiaTheme="minorHAnsi" w:cs="Arial"/>
                <w:color w:val="000000"/>
                <w:sz w:val="20"/>
                <w:lang w:val="es-ES" w:eastAsia="en-US"/>
              </w:rPr>
              <w:t xml:space="preserve">. </w:t>
            </w:r>
          </w:p>
        </w:tc>
        <w:tc>
          <w:tcPr>
            <w:tcW w:w="1134" w:type="dxa"/>
          </w:tcPr>
          <w:p w14:paraId="2A0852FC"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60,00 </w:t>
            </w:r>
          </w:p>
        </w:tc>
        <w:tc>
          <w:tcPr>
            <w:tcW w:w="1133" w:type="dxa"/>
          </w:tcPr>
          <w:p w14:paraId="2A0852FD"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60,00 </w:t>
            </w:r>
          </w:p>
        </w:tc>
        <w:tc>
          <w:tcPr>
            <w:tcW w:w="1224" w:type="dxa"/>
          </w:tcPr>
          <w:p w14:paraId="2A0852FE" w14:textId="77777777" w:rsidR="0033207A" w:rsidRDefault="0033207A">
            <w:pPr>
              <w:widowControl w:val="0"/>
            </w:pPr>
          </w:p>
        </w:tc>
      </w:tr>
      <w:tr w:rsidR="0033207A" w14:paraId="2A085305" w14:textId="77777777">
        <w:trPr>
          <w:trHeight w:val="93"/>
        </w:trPr>
        <w:tc>
          <w:tcPr>
            <w:tcW w:w="816" w:type="dxa"/>
          </w:tcPr>
          <w:p w14:paraId="2A085300"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 4 </w:t>
            </w:r>
          </w:p>
        </w:tc>
        <w:tc>
          <w:tcPr>
            <w:tcW w:w="4821" w:type="dxa"/>
          </w:tcPr>
          <w:p w14:paraId="2A085301"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BIE. </w:t>
            </w:r>
            <w:proofErr w:type="spellStart"/>
            <w:r>
              <w:rPr>
                <w:rFonts w:eastAsiaTheme="minorHAnsi" w:cs="Arial"/>
                <w:color w:val="000000"/>
                <w:sz w:val="20"/>
                <w:lang w:val="es-ES" w:eastAsia="en-US"/>
              </w:rPr>
              <w:t>Revisió</w:t>
            </w:r>
            <w:proofErr w:type="spellEnd"/>
            <w:r>
              <w:rPr>
                <w:rFonts w:eastAsiaTheme="minorHAnsi" w:cs="Arial"/>
                <w:color w:val="000000"/>
                <w:sz w:val="20"/>
                <w:lang w:val="es-ES" w:eastAsia="en-US"/>
              </w:rPr>
              <w:t xml:space="preserve">. </w:t>
            </w:r>
          </w:p>
        </w:tc>
        <w:tc>
          <w:tcPr>
            <w:tcW w:w="1134" w:type="dxa"/>
          </w:tcPr>
          <w:p w14:paraId="2A085302"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8,20 </w:t>
            </w:r>
          </w:p>
        </w:tc>
        <w:tc>
          <w:tcPr>
            <w:tcW w:w="1133" w:type="dxa"/>
          </w:tcPr>
          <w:p w14:paraId="2A085303"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32,80 </w:t>
            </w:r>
          </w:p>
        </w:tc>
        <w:tc>
          <w:tcPr>
            <w:tcW w:w="1224" w:type="dxa"/>
          </w:tcPr>
          <w:p w14:paraId="2A085304" w14:textId="77777777" w:rsidR="0033207A" w:rsidRDefault="0033207A">
            <w:pPr>
              <w:widowControl w:val="0"/>
            </w:pPr>
          </w:p>
        </w:tc>
      </w:tr>
      <w:tr w:rsidR="0033207A" w14:paraId="2A08530B" w14:textId="77777777">
        <w:trPr>
          <w:trHeight w:val="93"/>
        </w:trPr>
        <w:tc>
          <w:tcPr>
            <w:tcW w:w="816" w:type="dxa"/>
          </w:tcPr>
          <w:p w14:paraId="2A085306"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 4 </w:t>
            </w:r>
          </w:p>
        </w:tc>
        <w:tc>
          <w:tcPr>
            <w:tcW w:w="4821" w:type="dxa"/>
          </w:tcPr>
          <w:p w14:paraId="2A085307" w14:textId="77777777" w:rsidR="0033207A" w:rsidRDefault="0074349A">
            <w:pPr>
              <w:widowControl w:val="0"/>
              <w:suppressAutoHyphens w:val="0"/>
              <w:jc w:val="left"/>
              <w:rPr>
                <w:rFonts w:eastAsiaTheme="minorHAnsi" w:cs="Arial"/>
                <w:color w:val="000000"/>
                <w:sz w:val="20"/>
                <w:lang w:val="es-ES" w:eastAsia="en-US"/>
              </w:rPr>
            </w:pPr>
            <w:proofErr w:type="spellStart"/>
            <w:r>
              <w:rPr>
                <w:rFonts w:eastAsiaTheme="minorHAnsi" w:cs="Arial"/>
                <w:color w:val="000000"/>
                <w:sz w:val="20"/>
                <w:lang w:val="es-ES" w:eastAsia="en-US"/>
              </w:rPr>
              <w:t>Mànega</w:t>
            </w:r>
            <w:proofErr w:type="spellEnd"/>
            <w:r>
              <w:rPr>
                <w:rFonts w:eastAsiaTheme="minorHAnsi" w:cs="Arial"/>
                <w:color w:val="000000"/>
                <w:sz w:val="20"/>
                <w:lang w:val="es-ES" w:eastAsia="en-US"/>
              </w:rPr>
              <w:t xml:space="preserve"> BIE. </w:t>
            </w:r>
            <w:proofErr w:type="spellStart"/>
            <w:r>
              <w:rPr>
                <w:rFonts w:eastAsiaTheme="minorHAnsi" w:cs="Arial"/>
                <w:color w:val="000000"/>
                <w:sz w:val="20"/>
                <w:lang w:val="es-ES" w:eastAsia="en-US"/>
              </w:rPr>
              <w:t>Retimbrar</w:t>
            </w:r>
            <w:proofErr w:type="spellEnd"/>
            <w:r>
              <w:rPr>
                <w:rFonts w:eastAsiaTheme="minorHAnsi" w:cs="Arial"/>
                <w:color w:val="000000"/>
                <w:sz w:val="20"/>
                <w:lang w:val="es-ES" w:eastAsia="en-US"/>
              </w:rPr>
              <w:t xml:space="preserve">. </w:t>
            </w:r>
          </w:p>
        </w:tc>
        <w:tc>
          <w:tcPr>
            <w:tcW w:w="1134" w:type="dxa"/>
          </w:tcPr>
          <w:p w14:paraId="2A085308"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20,00 </w:t>
            </w:r>
          </w:p>
        </w:tc>
        <w:tc>
          <w:tcPr>
            <w:tcW w:w="1133" w:type="dxa"/>
          </w:tcPr>
          <w:p w14:paraId="2A085309"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80,00 </w:t>
            </w:r>
          </w:p>
        </w:tc>
        <w:tc>
          <w:tcPr>
            <w:tcW w:w="1224" w:type="dxa"/>
          </w:tcPr>
          <w:p w14:paraId="2A08530A" w14:textId="77777777" w:rsidR="0033207A" w:rsidRDefault="0033207A">
            <w:pPr>
              <w:widowControl w:val="0"/>
            </w:pPr>
          </w:p>
        </w:tc>
      </w:tr>
      <w:tr w:rsidR="0033207A" w14:paraId="2A085311" w14:textId="77777777">
        <w:trPr>
          <w:trHeight w:val="93"/>
        </w:trPr>
        <w:tc>
          <w:tcPr>
            <w:tcW w:w="816" w:type="dxa"/>
          </w:tcPr>
          <w:p w14:paraId="2A08530C"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lastRenderedPageBreak/>
              <w:t xml:space="preserve"> 2 </w:t>
            </w:r>
          </w:p>
        </w:tc>
        <w:tc>
          <w:tcPr>
            <w:tcW w:w="4821" w:type="dxa"/>
          </w:tcPr>
          <w:p w14:paraId="2A08530D" w14:textId="77777777" w:rsidR="0033207A" w:rsidRDefault="0074349A">
            <w:pPr>
              <w:widowControl w:val="0"/>
              <w:suppressAutoHyphens w:val="0"/>
              <w:jc w:val="left"/>
              <w:rPr>
                <w:rFonts w:eastAsiaTheme="minorHAnsi" w:cs="Arial"/>
                <w:color w:val="000000"/>
                <w:sz w:val="20"/>
                <w:lang w:val="en-US" w:eastAsia="en-US"/>
              </w:rPr>
            </w:pPr>
            <w:proofErr w:type="spellStart"/>
            <w:r>
              <w:rPr>
                <w:rFonts w:eastAsiaTheme="minorHAnsi" w:cs="Arial"/>
                <w:color w:val="000000"/>
                <w:sz w:val="20"/>
                <w:lang w:val="en-US" w:eastAsia="en-US"/>
              </w:rPr>
              <w:t>Extintor</w:t>
            </w:r>
            <w:proofErr w:type="spellEnd"/>
            <w:r>
              <w:rPr>
                <w:rFonts w:eastAsiaTheme="minorHAnsi" w:cs="Arial"/>
                <w:color w:val="000000"/>
                <w:sz w:val="20"/>
                <w:lang w:val="en-US" w:eastAsia="en-US"/>
              </w:rPr>
              <w:t xml:space="preserve"> PI-6 Kg. ABC. Nou. </w:t>
            </w:r>
          </w:p>
        </w:tc>
        <w:tc>
          <w:tcPr>
            <w:tcW w:w="1134" w:type="dxa"/>
          </w:tcPr>
          <w:p w14:paraId="2A08530E"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40,00 </w:t>
            </w:r>
          </w:p>
        </w:tc>
        <w:tc>
          <w:tcPr>
            <w:tcW w:w="1133" w:type="dxa"/>
          </w:tcPr>
          <w:p w14:paraId="2A08530F"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80,00 </w:t>
            </w:r>
          </w:p>
        </w:tc>
        <w:tc>
          <w:tcPr>
            <w:tcW w:w="1224" w:type="dxa"/>
          </w:tcPr>
          <w:p w14:paraId="2A085310" w14:textId="77777777" w:rsidR="0033207A" w:rsidRDefault="0033207A">
            <w:pPr>
              <w:widowControl w:val="0"/>
            </w:pPr>
          </w:p>
        </w:tc>
      </w:tr>
      <w:tr w:rsidR="0033207A" w14:paraId="2A085317" w14:textId="77777777">
        <w:trPr>
          <w:trHeight w:val="93"/>
        </w:trPr>
        <w:tc>
          <w:tcPr>
            <w:tcW w:w="816" w:type="dxa"/>
          </w:tcPr>
          <w:p w14:paraId="2A085312"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10 </w:t>
            </w:r>
          </w:p>
        </w:tc>
        <w:tc>
          <w:tcPr>
            <w:tcW w:w="4821" w:type="dxa"/>
          </w:tcPr>
          <w:p w14:paraId="2A085313"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Extintor PI-6 Kg. ABC. </w:t>
            </w:r>
            <w:proofErr w:type="spellStart"/>
            <w:r>
              <w:rPr>
                <w:rFonts w:eastAsiaTheme="minorHAnsi" w:cs="Arial"/>
                <w:color w:val="000000"/>
                <w:sz w:val="20"/>
                <w:lang w:val="es-ES" w:eastAsia="en-US"/>
              </w:rPr>
              <w:t>Retimbrar</w:t>
            </w:r>
            <w:proofErr w:type="spellEnd"/>
            <w:r>
              <w:rPr>
                <w:rFonts w:eastAsiaTheme="minorHAnsi" w:cs="Arial"/>
                <w:color w:val="000000"/>
                <w:sz w:val="20"/>
                <w:lang w:val="es-ES" w:eastAsia="en-US"/>
              </w:rPr>
              <w:t xml:space="preserve">. </w:t>
            </w:r>
          </w:p>
        </w:tc>
        <w:tc>
          <w:tcPr>
            <w:tcW w:w="1134" w:type="dxa"/>
          </w:tcPr>
          <w:p w14:paraId="2A085314"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34,00 </w:t>
            </w:r>
          </w:p>
        </w:tc>
        <w:tc>
          <w:tcPr>
            <w:tcW w:w="1133" w:type="dxa"/>
          </w:tcPr>
          <w:p w14:paraId="2A085315"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340,00 </w:t>
            </w:r>
          </w:p>
        </w:tc>
        <w:tc>
          <w:tcPr>
            <w:tcW w:w="1224" w:type="dxa"/>
          </w:tcPr>
          <w:p w14:paraId="2A085316" w14:textId="77777777" w:rsidR="0033207A" w:rsidRDefault="0033207A">
            <w:pPr>
              <w:widowControl w:val="0"/>
            </w:pPr>
          </w:p>
        </w:tc>
      </w:tr>
      <w:tr w:rsidR="0033207A" w14:paraId="2A08531D" w14:textId="77777777">
        <w:trPr>
          <w:trHeight w:val="93"/>
        </w:trPr>
        <w:tc>
          <w:tcPr>
            <w:tcW w:w="816" w:type="dxa"/>
          </w:tcPr>
          <w:p w14:paraId="2A085318"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 2 </w:t>
            </w:r>
          </w:p>
        </w:tc>
        <w:tc>
          <w:tcPr>
            <w:tcW w:w="4821" w:type="dxa"/>
          </w:tcPr>
          <w:p w14:paraId="2A085319"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Extintor CO2 2 Kg. </w:t>
            </w:r>
            <w:proofErr w:type="spellStart"/>
            <w:r>
              <w:rPr>
                <w:rFonts w:eastAsiaTheme="minorHAnsi" w:cs="Arial"/>
                <w:color w:val="000000"/>
                <w:sz w:val="20"/>
                <w:lang w:val="es-ES" w:eastAsia="en-US"/>
              </w:rPr>
              <w:t>Retimbrar</w:t>
            </w:r>
            <w:proofErr w:type="spellEnd"/>
            <w:r>
              <w:rPr>
                <w:rFonts w:eastAsiaTheme="minorHAnsi" w:cs="Arial"/>
                <w:color w:val="000000"/>
                <w:sz w:val="20"/>
                <w:lang w:val="es-ES" w:eastAsia="en-US"/>
              </w:rPr>
              <w:t xml:space="preserve">. </w:t>
            </w:r>
          </w:p>
        </w:tc>
        <w:tc>
          <w:tcPr>
            <w:tcW w:w="1134" w:type="dxa"/>
          </w:tcPr>
          <w:p w14:paraId="2A08531A"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30,00 </w:t>
            </w:r>
          </w:p>
        </w:tc>
        <w:tc>
          <w:tcPr>
            <w:tcW w:w="1133" w:type="dxa"/>
          </w:tcPr>
          <w:p w14:paraId="2A08531B"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60,00 </w:t>
            </w:r>
          </w:p>
        </w:tc>
        <w:tc>
          <w:tcPr>
            <w:tcW w:w="1224" w:type="dxa"/>
          </w:tcPr>
          <w:p w14:paraId="2A08531C" w14:textId="77777777" w:rsidR="0033207A" w:rsidRDefault="0033207A">
            <w:pPr>
              <w:widowControl w:val="0"/>
            </w:pPr>
          </w:p>
        </w:tc>
      </w:tr>
      <w:tr w:rsidR="0033207A" w14:paraId="2A085323" w14:textId="77777777">
        <w:trPr>
          <w:trHeight w:val="93"/>
        </w:trPr>
        <w:tc>
          <w:tcPr>
            <w:tcW w:w="816" w:type="dxa"/>
          </w:tcPr>
          <w:p w14:paraId="2A08531E"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 2 </w:t>
            </w:r>
          </w:p>
        </w:tc>
        <w:tc>
          <w:tcPr>
            <w:tcW w:w="4821" w:type="dxa"/>
          </w:tcPr>
          <w:p w14:paraId="2A08531F"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Extintor CO2 5 Kg. </w:t>
            </w:r>
            <w:proofErr w:type="spellStart"/>
            <w:r>
              <w:rPr>
                <w:rFonts w:eastAsiaTheme="minorHAnsi" w:cs="Arial"/>
                <w:color w:val="000000"/>
                <w:sz w:val="20"/>
                <w:lang w:val="es-ES" w:eastAsia="en-US"/>
              </w:rPr>
              <w:t>Retimbrar</w:t>
            </w:r>
            <w:proofErr w:type="spellEnd"/>
            <w:r>
              <w:rPr>
                <w:rFonts w:eastAsiaTheme="minorHAnsi" w:cs="Arial"/>
                <w:color w:val="000000"/>
                <w:sz w:val="20"/>
                <w:lang w:val="es-ES" w:eastAsia="en-US"/>
              </w:rPr>
              <w:t xml:space="preserve">. </w:t>
            </w:r>
          </w:p>
        </w:tc>
        <w:tc>
          <w:tcPr>
            <w:tcW w:w="1134" w:type="dxa"/>
          </w:tcPr>
          <w:p w14:paraId="2A085320"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38,00 </w:t>
            </w:r>
          </w:p>
        </w:tc>
        <w:tc>
          <w:tcPr>
            <w:tcW w:w="1133" w:type="dxa"/>
          </w:tcPr>
          <w:p w14:paraId="2A085321" w14:textId="77777777" w:rsidR="0033207A" w:rsidRDefault="0074349A">
            <w:pPr>
              <w:widowControl w:val="0"/>
              <w:suppressAutoHyphens w:val="0"/>
              <w:jc w:val="left"/>
              <w:rPr>
                <w:rFonts w:eastAsiaTheme="minorHAnsi" w:cs="Arial"/>
                <w:color w:val="000000"/>
                <w:sz w:val="20"/>
                <w:lang w:val="es-ES" w:eastAsia="en-US"/>
              </w:rPr>
            </w:pPr>
            <w:r>
              <w:rPr>
                <w:rFonts w:eastAsiaTheme="minorHAnsi" w:cs="Arial"/>
                <w:color w:val="000000"/>
                <w:sz w:val="20"/>
                <w:lang w:val="es-ES" w:eastAsia="en-US"/>
              </w:rPr>
              <w:t xml:space="preserve">76,00 </w:t>
            </w:r>
          </w:p>
        </w:tc>
        <w:tc>
          <w:tcPr>
            <w:tcW w:w="1224" w:type="dxa"/>
          </w:tcPr>
          <w:p w14:paraId="2A085322" w14:textId="77777777" w:rsidR="0033207A" w:rsidRDefault="0033207A">
            <w:pPr>
              <w:widowControl w:val="0"/>
            </w:pPr>
          </w:p>
        </w:tc>
      </w:tr>
    </w:tbl>
    <w:p w14:paraId="2A085324" w14:textId="77777777" w:rsidR="0033207A" w:rsidRDefault="0033207A">
      <w:pPr>
        <w:rPr>
          <w:rFonts w:ascii="Arial Narrow" w:hAnsi="Arial Narrow"/>
        </w:rPr>
      </w:pPr>
    </w:p>
    <w:p w14:paraId="2A085325" w14:textId="77777777" w:rsidR="0033207A" w:rsidRDefault="0074349A">
      <w:pPr>
        <w:rPr>
          <w:rFonts w:ascii="Arial Narrow" w:hAnsi="Arial Narrow"/>
        </w:rPr>
      </w:pPr>
      <w:r>
        <w:rPr>
          <w:rFonts w:ascii="Arial Narrow" w:hAnsi="Arial Narrow"/>
        </w:rPr>
        <w:t xml:space="preserve">Vista l’existència de crèdit pressupostari a la partida 24.01.92000.21300 </w:t>
      </w:r>
    </w:p>
    <w:p w14:paraId="2A085326" w14:textId="77777777" w:rsidR="0033207A" w:rsidRDefault="0033207A">
      <w:pPr>
        <w:rPr>
          <w:rFonts w:ascii="Arial Narrow" w:hAnsi="Arial Narrow"/>
        </w:rPr>
      </w:pPr>
    </w:p>
    <w:p w14:paraId="2A085327" w14:textId="77777777" w:rsidR="0033207A" w:rsidRDefault="0074349A">
      <w:pPr>
        <w:rPr>
          <w:rFonts w:ascii="Arial Narrow" w:hAnsi="Arial Narrow"/>
        </w:rPr>
      </w:pPr>
      <w:r>
        <w:rPr>
          <w:rFonts w:ascii="Arial Narrow" w:hAnsi="Arial Narrow"/>
        </w:rPr>
        <w:t xml:space="preserve">Vista la documentació que figura dins l’expedient. </w:t>
      </w:r>
    </w:p>
    <w:p w14:paraId="2A085328" w14:textId="77777777" w:rsidR="0033207A" w:rsidRDefault="0033207A">
      <w:pPr>
        <w:rPr>
          <w:rFonts w:ascii="Arial Narrow" w:hAnsi="Arial Narrow"/>
        </w:rPr>
      </w:pPr>
    </w:p>
    <w:p w14:paraId="2A085329" w14:textId="77777777" w:rsidR="0033207A" w:rsidRDefault="0074349A">
      <w:pPr>
        <w:rPr>
          <w:rFonts w:ascii="Arial Narrow" w:hAnsi="Arial Narrow"/>
        </w:rPr>
      </w:pPr>
      <w:r>
        <w:rPr>
          <w:rFonts w:ascii="Arial Narrow" w:hAnsi="Arial Narrow"/>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(BOE de 9 de novembre de 2017). </w:t>
      </w:r>
    </w:p>
    <w:p w14:paraId="2A08532A" w14:textId="77777777" w:rsidR="0033207A" w:rsidRDefault="0033207A">
      <w:pPr>
        <w:rPr>
          <w:rFonts w:ascii="Arial Narrow" w:hAnsi="Arial Narrow"/>
        </w:rPr>
      </w:pPr>
    </w:p>
    <w:p w14:paraId="2A08532B" w14:textId="77777777" w:rsidR="0033207A" w:rsidRDefault="0074349A">
      <w:pPr>
        <w:rPr>
          <w:rFonts w:ascii="Arial Narrow" w:hAnsi="Arial Narrow"/>
        </w:rPr>
      </w:pPr>
      <w:r>
        <w:rPr>
          <w:rFonts w:ascii="Arial Narrow" w:hAnsi="Arial Narrow"/>
          <w:b/>
          <w:bCs/>
        </w:rPr>
        <w:t>La Junta de Govern Local acorda per unanimitat</w:t>
      </w:r>
      <w:r>
        <w:rPr>
          <w:rFonts w:ascii="Arial Narrow" w:hAnsi="Arial Narrow"/>
        </w:rPr>
        <w:t xml:space="preserve"> </w:t>
      </w:r>
    </w:p>
    <w:p w14:paraId="2A08532C" w14:textId="77777777" w:rsidR="0033207A" w:rsidRDefault="0033207A">
      <w:pPr>
        <w:rPr>
          <w:rFonts w:ascii="Arial Narrow" w:hAnsi="Arial Narrow"/>
        </w:rPr>
      </w:pPr>
    </w:p>
    <w:p w14:paraId="2A08532D" w14:textId="77777777" w:rsidR="0033207A" w:rsidRDefault="0074349A">
      <w:pPr>
        <w:rPr>
          <w:rFonts w:ascii="Arial Narrow" w:hAnsi="Arial Narrow"/>
        </w:rPr>
      </w:pPr>
      <w:r>
        <w:rPr>
          <w:rFonts w:ascii="Arial Narrow" w:hAnsi="Arial Narrow"/>
          <w:b/>
          <w:bCs/>
        </w:rPr>
        <w:t>Primer.</w:t>
      </w:r>
      <w:r>
        <w:rPr>
          <w:rFonts w:ascii="Arial Narrow" w:hAnsi="Arial Narrow"/>
        </w:rPr>
        <w:t xml:space="preserve">- APROVAR l’expedient de contractació administrativa i l’adjudicació del contracte menor de serveis següent: </w:t>
      </w:r>
    </w:p>
    <w:p w14:paraId="2A08532E" w14:textId="77777777" w:rsidR="0033207A" w:rsidRDefault="0033207A">
      <w:pPr>
        <w:rPr>
          <w:rFonts w:ascii="Arial Narrow" w:hAnsi="Arial Narrow"/>
        </w:rPr>
      </w:pPr>
    </w:p>
    <w:p w14:paraId="2A08532F" w14:textId="77777777" w:rsidR="0033207A" w:rsidRDefault="0074349A">
      <w:pPr>
        <w:pBdr>
          <w:top w:val="single" w:sz="4" w:space="1" w:color="000000"/>
          <w:left w:val="single" w:sz="4" w:space="4" w:color="000000"/>
          <w:bottom w:val="single" w:sz="4" w:space="1" w:color="000000"/>
          <w:right w:val="single" w:sz="4" w:space="4" w:color="000000"/>
        </w:pBdr>
        <w:rPr>
          <w:rFonts w:ascii="Arial Narrow" w:hAnsi="Arial Narrow"/>
        </w:rPr>
      </w:pPr>
      <w:r>
        <w:rPr>
          <w:rFonts w:ascii="Arial Narrow" w:hAnsi="Arial Narrow"/>
        </w:rPr>
        <w:t xml:space="preserve">Regidoria        Empresa                         Concepte                                                        Import (iva inclòs) </w:t>
      </w:r>
    </w:p>
    <w:p w14:paraId="2A085330" w14:textId="77777777" w:rsidR="0033207A" w:rsidRDefault="0074349A">
      <w:pPr>
        <w:pBdr>
          <w:top w:val="single" w:sz="4" w:space="1" w:color="000000"/>
          <w:left w:val="single" w:sz="4" w:space="4" w:color="000000"/>
          <w:bottom w:val="single" w:sz="4" w:space="1" w:color="000000"/>
          <w:right w:val="single" w:sz="4" w:space="4" w:color="000000"/>
        </w:pBdr>
        <w:rPr>
          <w:rFonts w:ascii="Arial Narrow" w:hAnsi="Arial Narrow"/>
        </w:rPr>
      </w:pPr>
      <w:r>
        <w:rPr>
          <w:rFonts w:ascii="Arial Narrow" w:hAnsi="Arial Narrow"/>
        </w:rPr>
        <w:t xml:space="preserve">Serveis            </w:t>
      </w:r>
      <w:proofErr w:type="spellStart"/>
      <w:r>
        <w:rPr>
          <w:rFonts w:ascii="Arial Narrow" w:hAnsi="Arial Narrow"/>
        </w:rPr>
        <w:t>Pacisa</w:t>
      </w:r>
      <w:proofErr w:type="spellEnd"/>
      <w:r>
        <w:rPr>
          <w:rFonts w:ascii="Arial Narrow" w:hAnsi="Arial Narrow"/>
        </w:rPr>
        <w:t xml:space="preserve"> </w:t>
      </w:r>
      <w:proofErr w:type="spellStart"/>
      <w:r>
        <w:rPr>
          <w:rFonts w:ascii="Arial Narrow" w:hAnsi="Arial Narrow"/>
        </w:rPr>
        <w:t>Fire</w:t>
      </w:r>
      <w:proofErr w:type="spellEnd"/>
      <w:r>
        <w:rPr>
          <w:rFonts w:ascii="Arial Narrow" w:hAnsi="Arial Narrow"/>
        </w:rPr>
        <w:t xml:space="preserve"> Service SL   Resolució anomalies extinció incendis               1.025,18 </w:t>
      </w:r>
    </w:p>
    <w:p w14:paraId="2A085331" w14:textId="77777777" w:rsidR="0033207A" w:rsidRDefault="0033207A">
      <w:pPr>
        <w:rPr>
          <w:rFonts w:ascii="Arial Narrow" w:hAnsi="Arial Narrow"/>
          <w:b/>
          <w:bCs/>
        </w:rPr>
      </w:pPr>
    </w:p>
    <w:p w14:paraId="2A085332" w14:textId="77777777" w:rsidR="0033207A" w:rsidRDefault="0074349A">
      <w:pPr>
        <w:rPr>
          <w:rFonts w:ascii="Arial Narrow" w:hAnsi="Arial Narrow"/>
        </w:rPr>
      </w:pPr>
      <w:r>
        <w:rPr>
          <w:rFonts w:ascii="Arial Narrow" w:hAnsi="Arial Narrow"/>
          <w:b/>
          <w:bCs/>
        </w:rPr>
        <w:t>Segon</w:t>
      </w:r>
      <w:r>
        <w:rPr>
          <w:rFonts w:ascii="Arial Narrow" w:hAnsi="Arial Narrow"/>
        </w:rPr>
        <w:t xml:space="preserve">.- AUTORITZAR la despesa derivada d’aquesta contractació amb càrrec a la partida pressupostària número 24.01.92000.21300 del pressupost general de l’exercici 2024. </w:t>
      </w:r>
    </w:p>
    <w:p w14:paraId="2A085333" w14:textId="77777777" w:rsidR="0033207A" w:rsidRDefault="0033207A">
      <w:pPr>
        <w:rPr>
          <w:rFonts w:ascii="Arial Narrow" w:hAnsi="Arial Narrow"/>
        </w:rPr>
      </w:pPr>
    </w:p>
    <w:p w14:paraId="2A085334" w14:textId="77777777" w:rsidR="0033207A" w:rsidRDefault="0074349A">
      <w:pPr>
        <w:rPr>
          <w:rFonts w:ascii="Arial Narrow" w:hAnsi="Arial Narrow"/>
        </w:rPr>
      </w:pPr>
      <w:r>
        <w:rPr>
          <w:rFonts w:ascii="Arial Narrow" w:hAnsi="Arial Narrow"/>
          <w:b/>
          <w:bCs/>
        </w:rPr>
        <w:t>Tercer</w:t>
      </w:r>
      <w:r>
        <w:rPr>
          <w:rFonts w:ascii="Arial Narrow" w:hAnsi="Arial Narrow"/>
        </w:rPr>
        <w:t xml:space="preserve">. – El PAGAMENT es realitzarà d’acord amb el que disposa la LCSP. </w:t>
      </w:r>
    </w:p>
    <w:p w14:paraId="2A085335" w14:textId="77777777" w:rsidR="0033207A" w:rsidRDefault="0033207A">
      <w:pPr>
        <w:rPr>
          <w:rFonts w:ascii="Arial Narrow" w:hAnsi="Arial Narrow"/>
        </w:rPr>
      </w:pPr>
    </w:p>
    <w:p w14:paraId="2A085336" w14:textId="77777777" w:rsidR="0033207A" w:rsidRDefault="0074349A">
      <w:pPr>
        <w:rPr>
          <w:rFonts w:ascii="Arial Narrow" w:hAnsi="Arial Narrow"/>
        </w:rPr>
      </w:pPr>
      <w:r>
        <w:rPr>
          <w:rFonts w:ascii="Arial Narrow" w:hAnsi="Arial Narrow"/>
          <w:b/>
          <w:bCs/>
        </w:rPr>
        <w:t>Quart</w:t>
      </w:r>
      <w:r>
        <w:rPr>
          <w:rFonts w:ascii="Arial Narrow" w:hAnsi="Arial Narrow"/>
          <w:b/>
        </w:rPr>
        <w:t>.-</w:t>
      </w:r>
      <w:r>
        <w:rPr>
          <w:rFonts w:ascii="Arial Narrow" w:hAnsi="Arial Narrow"/>
        </w:rPr>
        <w:t xml:space="preserve"> NOTIFICAR el present acord a l’empresa adjudicatària i a la resta de persones interessades en aquest expedient de contractació.</w:t>
      </w:r>
    </w:p>
    <w:p w14:paraId="2A085337" w14:textId="77777777" w:rsidR="0033207A" w:rsidRDefault="0033207A">
      <w:pPr>
        <w:rPr>
          <w:rFonts w:ascii="Arial Narrow" w:hAnsi="Arial Narrow"/>
        </w:rPr>
      </w:pPr>
      <w:bookmarkStart w:id="79" w:name="_Hlk110848013"/>
      <w:bookmarkStart w:id="80" w:name="_Hlk100249140"/>
      <w:bookmarkStart w:id="81" w:name="_Hlk92879395"/>
      <w:bookmarkStart w:id="82" w:name="_Hlk89944828"/>
      <w:bookmarkStart w:id="83" w:name="_Hlk87273835"/>
      <w:bookmarkStart w:id="84" w:name="_Hlk77142103"/>
      <w:bookmarkStart w:id="85" w:name="_Hlk81989575"/>
      <w:bookmarkStart w:id="86" w:name="_Hlk84417268"/>
      <w:bookmarkStart w:id="87" w:name="_Hlk105138108"/>
      <w:bookmarkStart w:id="88" w:name="_Hlk104892126"/>
      <w:bookmarkEnd w:id="79"/>
      <w:bookmarkEnd w:id="80"/>
      <w:bookmarkEnd w:id="81"/>
      <w:bookmarkEnd w:id="82"/>
      <w:bookmarkEnd w:id="83"/>
      <w:bookmarkEnd w:id="84"/>
      <w:bookmarkEnd w:id="85"/>
      <w:bookmarkEnd w:id="86"/>
      <w:bookmarkEnd w:id="87"/>
      <w:bookmarkEnd w:id="88"/>
    </w:p>
    <w:p w14:paraId="2A085338" w14:textId="77777777" w:rsidR="0033207A" w:rsidRDefault="0033207A">
      <w:pPr>
        <w:rPr>
          <w:rFonts w:ascii="Arial Narrow" w:hAnsi="Arial Narrow" w:cs="Arial"/>
          <w:bCs/>
          <w:szCs w:val="24"/>
        </w:rPr>
      </w:pPr>
    </w:p>
    <w:p w14:paraId="2A085339" w14:textId="10C50D70" w:rsidR="0033207A" w:rsidRDefault="0074349A">
      <w:pPr>
        <w:pStyle w:val="Textindependent2"/>
        <w:spacing w:after="0" w:line="240" w:lineRule="auto"/>
        <w:rPr>
          <w:rFonts w:ascii="Arial Narrow" w:hAnsi="Arial Narrow"/>
          <w:b/>
          <w:bCs/>
          <w:color w:val="FF0000"/>
          <w:szCs w:val="24"/>
        </w:rPr>
      </w:pPr>
      <w:r>
        <w:rPr>
          <w:rFonts w:ascii="Arial Narrow" w:hAnsi="Arial Narrow"/>
          <w:b/>
          <w:bCs/>
          <w:szCs w:val="24"/>
        </w:rPr>
        <w:t>9.</w:t>
      </w:r>
      <w:r w:rsidR="00775AC5">
        <w:rPr>
          <w:rFonts w:ascii="Arial Narrow" w:hAnsi="Arial Narrow"/>
          <w:b/>
          <w:bCs/>
          <w:szCs w:val="24"/>
        </w:rPr>
        <w:t>4</w:t>
      </w:r>
      <w:r>
        <w:rPr>
          <w:rFonts w:ascii="Arial Narrow" w:hAnsi="Arial Narrow"/>
          <w:b/>
          <w:bCs/>
          <w:szCs w:val="24"/>
        </w:rPr>
        <w:t xml:space="preserve">  Arranjament camí de la deixalleria</w:t>
      </w:r>
    </w:p>
    <w:p w14:paraId="2A08533A" w14:textId="77777777" w:rsidR="0033207A" w:rsidRDefault="0033207A">
      <w:pPr>
        <w:pStyle w:val="Textindependent2"/>
        <w:spacing w:after="0" w:line="240" w:lineRule="auto"/>
        <w:rPr>
          <w:rFonts w:ascii="Arial Narrow" w:hAnsi="Arial Narrow"/>
          <w:szCs w:val="24"/>
          <w:lang w:val="x-none"/>
        </w:rPr>
      </w:pPr>
    </w:p>
    <w:p w14:paraId="2A08533B"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necessitat de realitzar</w:t>
      </w:r>
      <w:r>
        <w:rPr>
          <w:rFonts w:ascii="Arial Narrow" w:hAnsi="Arial Narrow"/>
          <w:szCs w:val="24"/>
        </w:rPr>
        <w:t xml:space="preserve"> l’arranjament/manteniment del camí comprès entre el carrer de la trencada i la deixalleria municipal. </w:t>
      </w:r>
    </w:p>
    <w:p w14:paraId="2A08533C" w14:textId="77777777" w:rsidR="0033207A" w:rsidRDefault="0033207A">
      <w:pPr>
        <w:pStyle w:val="Textindependent2"/>
        <w:spacing w:after="0" w:line="240" w:lineRule="auto"/>
        <w:rPr>
          <w:rFonts w:ascii="Arial Narrow" w:hAnsi="Arial Narrow"/>
          <w:szCs w:val="24"/>
          <w:lang w:val="x-none"/>
        </w:rPr>
      </w:pPr>
    </w:p>
    <w:p w14:paraId="2A08533D" w14:textId="77777777" w:rsidR="0033207A" w:rsidRDefault="0074349A">
      <w:pPr>
        <w:pStyle w:val="Textindependent2"/>
        <w:spacing w:after="0" w:line="240" w:lineRule="auto"/>
        <w:rPr>
          <w:rFonts w:ascii="Arial Narrow" w:hAnsi="Arial Narrow"/>
          <w:szCs w:val="24"/>
        </w:rPr>
      </w:pPr>
      <w:r>
        <w:rPr>
          <w:rFonts w:ascii="Arial Narrow" w:hAnsi="Arial Narrow"/>
          <w:szCs w:val="24"/>
          <w:lang w:val="x-none"/>
        </w:rPr>
        <w:t>Vista la proposta de contractació realitzada, la qual conté l</w:t>
      </w:r>
      <w:r>
        <w:rPr>
          <w:rFonts w:ascii="Arial Narrow" w:hAnsi="Arial Narrow"/>
          <w:szCs w:val="24"/>
        </w:rPr>
        <w:t>’</w:t>
      </w:r>
      <w:r>
        <w:rPr>
          <w:rFonts w:ascii="Arial Narrow" w:hAnsi="Arial Narrow"/>
          <w:szCs w:val="24"/>
          <w:lang w:val="x-none"/>
        </w:rPr>
        <w:t>ofert</w:t>
      </w:r>
      <w:r>
        <w:rPr>
          <w:rFonts w:ascii="Arial Narrow" w:hAnsi="Arial Narrow"/>
          <w:szCs w:val="24"/>
        </w:rPr>
        <w:t>a</w:t>
      </w:r>
      <w:r>
        <w:rPr>
          <w:rFonts w:ascii="Arial Narrow" w:hAnsi="Arial Narrow"/>
          <w:szCs w:val="24"/>
          <w:lang w:val="x-none"/>
        </w:rPr>
        <w:t xml:space="preserve"> presentad</w:t>
      </w:r>
      <w:r>
        <w:rPr>
          <w:rFonts w:ascii="Arial Narrow" w:hAnsi="Arial Narrow"/>
          <w:szCs w:val="24"/>
        </w:rPr>
        <w:t>a</w:t>
      </w:r>
      <w:r>
        <w:rPr>
          <w:rFonts w:ascii="Arial Narrow" w:hAnsi="Arial Narrow"/>
          <w:szCs w:val="24"/>
          <w:lang w:val="x-none"/>
        </w:rPr>
        <w:t xml:space="preserve"> pe</w:t>
      </w:r>
      <w:r>
        <w:rPr>
          <w:rFonts w:ascii="Arial Narrow" w:hAnsi="Arial Narrow"/>
          <w:szCs w:val="24"/>
        </w:rPr>
        <w:t>r l’empresa HEREUS JORDI SL (expedient X2024000221).</w:t>
      </w:r>
    </w:p>
    <w:p w14:paraId="2A08533E" w14:textId="77777777" w:rsidR="0033207A" w:rsidRDefault="0033207A">
      <w:pPr>
        <w:pStyle w:val="Textindependent2"/>
        <w:spacing w:after="0" w:line="240" w:lineRule="auto"/>
        <w:rPr>
          <w:rFonts w:ascii="Arial Narrow" w:hAnsi="Arial Narrow"/>
          <w:szCs w:val="24"/>
        </w:rPr>
      </w:pPr>
    </w:p>
    <w:p w14:paraId="2A08533F"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rPr>
        <w:t xml:space="preserve">Atesa </w:t>
      </w:r>
      <w:proofErr w:type="spellStart"/>
      <w:r>
        <w:rPr>
          <w:rFonts w:ascii="Arial Narrow" w:hAnsi="Arial Narrow"/>
          <w:szCs w:val="24"/>
        </w:rPr>
        <w:t>l’e</w:t>
      </w:r>
      <w:r>
        <w:rPr>
          <w:rFonts w:ascii="Arial Narrow" w:hAnsi="Arial Narrow"/>
          <w:szCs w:val="24"/>
          <w:lang w:val="x-none"/>
        </w:rPr>
        <w:t>xistència</w:t>
      </w:r>
      <w:proofErr w:type="spellEnd"/>
      <w:r>
        <w:rPr>
          <w:rFonts w:ascii="Arial Narrow" w:hAnsi="Arial Narrow"/>
          <w:szCs w:val="24"/>
          <w:lang w:val="x-none"/>
        </w:rPr>
        <w:t xml:space="preserve"> de crèdit pressupostària.</w:t>
      </w:r>
    </w:p>
    <w:p w14:paraId="2A085340" w14:textId="77777777" w:rsidR="0033207A" w:rsidRDefault="0033207A">
      <w:pPr>
        <w:pStyle w:val="Textindependent2"/>
        <w:spacing w:after="0" w:line="240" w:lineRule="auto"/>
        <w:rPr>
          <w:rFonts w:ascii="Arial Narrow" w:hAnsi="Arial Narrow"/>
          <w:szCs w:val="24"/>
          <w:lang w:val="x-none"/>
        </w:rPr>
      </w:pPr>
    </w:p>
    <w:p w14:paraId="2A085341"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2A085342" w14:textId="77777777" w:rsidR="0033207A" w:rsidRDefault="0033207A">
      <w:pPr>
        <w:rPr>
          <w:rFonts w:ascii="Arial Narrow" w:hAnsi="Arial Narrow"/>
          <w:szCs w:val="24"/>
          <w:lang w:val="x-none" w:eastAsia="es-ES"/>
        </w:rPr>
      </w:pPr>
    </w:p>
    <w:p w14:paraId="2A085343" w14:textId="77777777" w:rsidR="0033207A" w:rsidRDefault="0074349A">
      <w:pPr>
        <w:rPr>
          <w:rFonts w:ascii="Arial Narrow" w:hAnsi="Arial Narrow"/>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2A085344" w14:textId="77777777" w:rsidR="0033207A" w:rsidRDefault="0033207A">
      <w:pPr>
        <w:pStyle w:val="Textindependent"/>
        <w:rPr>
          <w:b w:val="0"/>
          <w:bCs w:val="0"/>
        </w:rPr>
      </w:pPr>
    </w:p>
    <w:p w14:paraId="2A085345" w14:textId="77777777" w:rsidR="0033207A" w:rsidRDefault="0074349A">
      <w:pPr>
        <w:pStyle w:val="Textindependent"/>
        <w:rPr>
          <w:b w:val="0"/>
          <w:bCs w:val="0"/>
        </w:rPr>
      </w:pPr>
      <w:r>
        <w:t>La Junta de Govern Local acorda per unanimitat:</w:t>
      </w:r>
    </w:p>
    <w:p w14:paraId="2A085346" w14:textId="77777777" w:rsidR="0033207A" w:rsidRDefault="0033207A">
      <w:pPr>
        <w:pStyle w:val="Textindependent2"/>
        <w:spacing w:after="0" w:line="240" w:lineRule="auto"/>
        <w:rPr>
          <w:rFonts w:ascii="Arial Narrow" w:hAnsi="Arial Narrow"/>
          <w:b/>
          <w:bCs/>
          <w:szCs w:val="24"/>
          <w:lang w:val="x-none"/>
        </w:rPr>
      </w:pPr>
    </w:p>
    <w:p w14:paraId="2A085347" w14:textId="77777777" w:rsidR="0033207A" w:rsidRDefault="0074349A">
      <w:pPr>
        <w:pStyle w:val="Textindependent2"/>
        <w:spacing w:after="0" w:line="240" w:lineRule="auto"/>
        <w:rPr>
          <w:rFonts w:ascii="Arial Narrow" w:hAnsi="Arial Narrow"/>
          <w:szCs w:val="24"/>
          <w:lang w:val="x-none"/>
        </w:rPr>
      </w:pPr>
      <w:r>
        <w:rPr>
          <w:rFonts w:ascii="Arial Narrow" w:hAnsi="Arial Narrow"/>
          <w:b/>
          <w:bCs/>
          <w:szCs w:val="24"/>
          <w:lang w:val="x-none"/>
        </w:rPr>
        <w:t>P</w:t>
      </w:r>
      <w:r>
        <w:rPr>
          <w:rFonts w:ascii="Arial Narrow" w:hAnsi="Arial Narrow"/>
          <w:b/>
          <w:bCs/>
          <w:szCs w:val="24"/>
        </w:rPr>
        <w:t>rimer</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tbl>
      <w:tblPr>
        <w:tblW w:w="8866" w:type="dxa"/>
        <w:tblInd w:w="80" w:type="dxa"/>
        <w:tblLayout w:type="fixed"/>
        <w:tblCellMar>
          <w:left w:w="70" w:type="dxa"/>
          <w:right w:w="70" w:type="dxa"/>
        </w:tblCellMar>
        <w:tblLook w:val="04A0" w:firstRow="1" w:lastRow="0" w:firstColumn="1" w:lastColumn="0" w:noHBand="0" w:noVBand="1"/>
      </w:tblPr>
      <w:tblGrid>
        <w:gridCol w:w="1131"/>
        <w:gridCol w:w="1825"/>
        <w:gridCol w:w="3227"/>
        <w:gridCol w:w="2652"/>
        <w:gridCol w:w="31"/>
      </w:tblGrid>
      <w:tr w:rsidR="0033207A" w14:paraId="2A08534E" w14:textId="77777777">
        <w:trPr>
          <w:trHeight w:val="588"/>
        </w:trPr>
        <w:tc>
          <w:tcPr>
            <w:tcW w:w="1131" w:type="dxa"/>
            <w:tcBorders>
              <w:top w:val="single" w:sz="4" w:space="0" w:color="000000"/>
              <w:left w:val="single" w:sz="4" w:space="0" w:color="000000"/>
              <w:bottom w:val="single" w:sz="4" w:space="0" w:color="000000"/>
              <w:right w:val="single" w:sz="4" w:space="0" w:color="000000"/>
            </w:tcBorders>
            <w:vAlign w:val="center"/>
          </w:tcPr>
          <w:p w14:paraId="2A085348" w14:textId="77777777" w:rsidR="0033207A" w:rsidRDefault="0074349A">
            <w:pPr>
              <w:widowControl w:val="0"/>
              <w:rPr>
                <w:rFonts w:ascii="Arial Narrow" w:hAnsi="Arial Narrow"/>
                <w:b/>
                <w:bCs/>
                <w:szCs w:val="24"/>
              </w:rPr>
            </w:pPr>
            <w:r>
              <w:rPr>
                <w:rFonts w:ascii="Arial Narrow" w:hAnsi="Arial Narrow"/>
                <w:b/>
                <w:bCs/>
                <w:szCs w:val="24"/>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349" w14:textId="77777777" w:rsidR="0033207A" w:rsidRDefault="0074349A">
            <w:pPr>
              <w:widowControl w:val="0"/>
              <w:rPr>
                <w:rFonts w:ascii="Arial Narrow" w:hAnsi="Arial Narrow"/>
                <w:b/>
                <w:bCs/>
                <w:szCs w:val="24"/>
              </w:rPr>
            </w:pPr>
            <w:r>
              <w:rPr>
                <w:rFonts w:ascii="Arial Narrow" w:hAnsi="Arial Narrow"/>
                <w:b/>
                <w:bCs/>
                <w:szCs w:val="24"/>
              </w:rPr>
              <w:t>Empresa</w:t>
            </w:r>
          </w:p>
        </w:tc>
        <w:tc>
          <w:tcPr>
            <w:tcW w:w="3227" w:type="dxa"/>
            <w:tcBorders>
              <w:top w:val="single" w:sz="8" w:space="0" w:color="000000"/>
              <w:left w:val="single" w:sz="4" w:space="0" w:color="000000"/>
              <w:bottom w:val="single" w:sz="8" w:space="0" w:color="000000"/>
              <w:right w:val="single" w:sz="8" w:space="0" w:color="000000"/>
            </w:tcBorders>
            <w:vAlign w:val="center"/>
          </w:tcPr>
          <w:p w14:paraId="2A08534A" w14:textId="77777777" w:rsidR="0033207A" w:rsidRDefault="0074349A">
            <w:pPr>
              <w:widowControl w:val="0"/>
              <w:rPr>
                <w:rFonts w:ascii="Arial Narrow" w:hAnsi="Arial Narrow"/>
                <w:b/>
                <w:bCs/>
                <w:szCs w:val="24"/>
              </w:rPr>
            </w:pPr>
            <w:r>
              <w:rPr>
                <w:rFonts w:ascii="Arial Narrow" w:hAnsi="Arial Narrow"/>
                <w:b/>
                <w:bCs/>
                <w:szCs w:val="24"/>
              </w:rPr>
              <w:t>Concepte</w:t>
            </w:r>
          </w:p>
        </w:tc>
        <w:tc>
          <w:tcPr>
            <w:tcW w:w="2652" w:type="dxa"/>
            <w:tcBorders>
              <w:top w:val="single" w:sz="8" w:space="0" w:color="000000"/>
              <w:bottom w:val="single" w:sz="8" w:space="0" w:color="000000"/>
              <w:right w:val="single" w:sz="8" w:space="0" w:color="000000"/>
            </w:tcBorders>
          </w:tcPr>
          <w:p w14:paraId="2A08534B" w14:textId="77777777" w:rsidR="0033207A" w:rsidRDefault="0074349A">
            <w:pPr>
              <w:widowControl w:val="0"/>
              <w:ind w:left="-70" w:right="-70"/>
              <w:rPr>
                <w:rFonts w:ascii="Arial Narrow" w:hAnsi="Arial Narrow"/>
                <w:b/>
                <w:bCs/>
                <w:szCs w:val="24"/>
              </w:rPr>
            </w:pPr>
            <w:r>
              <w:rPr>
                <w:rFonts w:ascii="Arial Narrow" w:hAnsi="Arial Narrow"/>
                <w:b/>
                <w:bCs/>
                <w:szCs w:val="24"/>
              </w:rPr>
              <w:t>Import</w:t>
            </w:r>
          </w:p>
          <w:p w14:paraId="2A08534C" w14:textId="77777777" w:rsidR="0033207A" w:rsidRDefault="0074349A">
            <w:pPr>
              <w:widowControl w:val="0"/>
              <w:ind w:left="-70" w:right="-70"/>
              <w:rPr>
                <w:rFonts w:ascii="Arial Narrow" w:hAnsi="Arial Narrow"/>
                <w:b/>
                <w:bCs/>
                <w:szCs w:val="24"/>
              </w:rPr>
            </w:pPr>
            <w:r>
              <w:rPr>
                <w:rFonts w:ascii="Arial Narrow" w:hAnsi="Arial Narrow"/>
                <w:b/>
                <w:bCs/>
                <w:szCs w:val="24"/>
              </w:rPr>
              <w:t>(iva inclòs)</w:t>
            </w:r>
          </w:p>
        </w:tc>
        <w:tc>
          <w:tcPr>
            <w:tcW w:w="31" w:type="dxa"/>
            <w:tcMar>
              <w:left w:w="5" w:type="dxa"/>
              <w:right w:w="5" w:type="dxa"/>
            </w:tcMar>
          </w:tcPr>
          <w:p w14:paraId="2A08534D" w14:textId="77777777" w:rsidR="0033207A" w:rsidRDefault="0033207A">
            <w:pPr>
              <w:widowControl w:val="0"/>
            </w:pPr>
          </w:p>
        </w:tc>
      </w:tr>
      <w:tr w:rsidR="0033207A" w14:paraId="2A085354" w14:textId="77777777">
        <w:tc>
          <w:tcPr>
            <w:tcW w:w="113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A08534F" w14:textId="77777777" w:rsidR="0033207A" w:rsidRDefault="0074349A">
            <w:pPr>
              <w:widowControl w:val="0"/>
              <w:rPr>
                <w:rFonts w:ascii="Arial Narrow" w:hAnsi="Arial Narrow"/>
                <w:szCs w:val="24"/>
              </w:rPr>
            </w:pPr>
            <w:r>
              <w:rPr>
                <w:rFonts w:ascii="Arial Narrow" w:hAnsi="Arial Narrow"/>
                <w:szCs w:val="24"/>
              </w:rPr>
              <w:t>Serveis</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350" w14:textId="77777777" w:rsidR="0033207A" w:rsidRDefault="0074349A">
            <w:pPr>
              <w:widowControl w:val="0"/>
              <w:rPr>
                <w:rFonts w:ascii="Arial Narrow" w:hAnsi="Arial Narrow"/>
                <w:szCs w:val="24"/>
              </w:rPr>
            </w:pPr>
            <w:r>
              <w:rPr>
                <w:rFonts w:ascii="Arial Narrow" w:hAnsi="Arial Narrow"/>
                <w:szCs w:val="24"/>
              </w:rPr>
              <w:t>Hereus Jordi SL</w:t>
            </w:r>
          </w:p>
        </w:tc>
        <w:tc>
          <w:tcPr>
            <w:tcW w:w="3227" w:type="dxa"/>
            <w:tcBorders>
              <w:left w:val="single" w:sz="4" w:space="0" w:color="000000"/>
              <w:bottom w:val="single" w:sz="8" w:space="0" w:color="000000"/>
              <w:right w:val="single" w:sz="8" w:space="0" w:color="000000"/>
            </w:tcBorders>
            <w:vAlign w:val="center"/>
          </w:tcPr>
          <w:p w14:paraId="2A085351" w14:textId="77777777" w:rsidR="0033207A" w:rsidRDefault="0074349A">
            <w:pPr>
              <w:widowControl w:val="0"/>
              <w:rPr>
                <w:rFonts w:ascii="Arial Narrow" w:hAnsi="Arial Narrow"/>
                <w:szCs w:val="24"/>
              </w:rPr>
            </w:pPr>
            <w:r>
              <w:rPr>
                <w:rFonts w:ascii="Arial Narrow" w:hAnsi="Arial Narrow"/>
                <w:szCs w:val="24"/>
              </w:rPr>
              <w:t>Arranjament tall de camí de la deixalleria Municipal</w:t>
            </w:r>
          </w:p>
        </w:tc>
        <w:tc>
          <w:tcPr>
            <w:tcW w:w="2652" w:type="dxa"/>
            <w:tcBorders>
              <w:bottom w:val="single" w:sz="8" w:space="0" w:color="000000"/>
              <w:right w:val="single" w:sz="8" w:space="0" w:color="000000"/>
            </w:tcBorders>
            <w:vAlign w:val="center"/>
          </w:tcPr>
          <w:p w14:paraId="2A085352" w14:textId="77777777" w:rsidR="0033207A" w:rsidRDefault="0074349A">
            <w:pPr>
              <w:widowControl w:val="0"/>
              <w:ind w:right="-70"/>
              <w:jc w:val="center"/>
              <w:rPr>
                <w:rFonts w:ascii="Arial Narrow" w:hAnsi="Arial Narrow"/>
                <w:szCs w:val="24"/>
              </w:rPr>
            </w:pPr>
            <w:r>
              <w:rPr>
                <w:rFonts w:ascii="Arial Narrow" w:hAnsi="Arial Narrow"/>
                <w:szCs w:val="24"/>
              </w:rPr>
              <w:t>677,60 €</w:t>
            </w:r>
          </w:p>
        </w:tc>
        <w:tc>
          <w:tcPr>
            <w:tcW w:w="31" w:type="dxa"/>
            <w:tcMar>
              <w:left w:w="5" w:type="dxa"/>
              <w:right w:w="5" w:type="dxa"/>
            </w:tcMar>
            <w:vAlign w:val="center"/>
          </w:tcPr>
          <w:p w14:paraId="2A085353" w14:textId="77777777" w:rsidR="0033207A" w:rsidRDefault="0074349A">
            <w:pPr>
              <w:widowControl w:val="0"/>
              <w:rPr>
                <w:rFonts w:ascii="Arial Narrow" w:hAnsi="Arial Narrow"/>
                <w:szCs w:val="24"/>
              </w:rPr>
            </w:pPr>
            <w:r>
              <w:rPr>
                <w:rFonts w:ascii="Arial Narrow" w:hAnsi="Arial Narrow"/>
                <w:szCs w:val="24"/>
              </w:rPr>
              <w:t> </w:t>
            </w:r>
          </w:p>
        </w:tc>
      </w:tr>
    </w:tbl>
    <w:p w14:paraId="2A085355" w14:textId="77777777" w:rsidR="0033207A" w:rsidRDefault="0033207A">
      <w:pPr>
        <w:rPr>
          <w:rFonts w:ascii="Arial Narrow" w:hAnsi="Arial Narrow"/>
          <w:b/>
          <w:bCs/>
          <w:szCs w:val="24"/>
        </w:rPr>
      </w:pPr>
    </w:p>
    <w:p w14:paraId="2A085356" w14:textId="77777777" w:rsidR="0033207A" w:rsidRDefault="0074349A">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24.01.15310.21000 del pressupost general de l’exercici 2024.</w:t>
      </w:r>
    </w:p>
    <w:p w14:paraId="2A085357" w14:textId="77777777" w:rsidR="0033207A" w:rsidRDefault="0033207A">
      <w:pPr>
        <w:rPr>
          <w:rFonts w:ascii="Arial Narrow" w:hAnsi="Arial Narrow"/>
          <w:b/>
          <w:bCs/>
          <w:szCs w:val="24"/>
        </w:rPr>
      </w:pPr>
    </w:p>
    <w:p w14:paraId="2A085358" w14:textId="77777777" w:rsidR="0033207A" w:rsidRDefault="0074349A">
      <w:pPr>
        <w:rPr>
          <w:rFonts w:ascii="Arial Narrow" w:hAnsi="Arial Narrow"/>
          <w:szCs w:val="24"/>
        </w:rPr>
      </w:pPr>
      <w:r>
        <w:rPr>
          <w:rFonts w:ascii="Arial Narrow" w:hAnsi="Arial Narrow"/>
          <w:b/>
          <w:bCs/>
          <w:szCs w:val="24"/>
        </w:rPr>
        <w:t>Tercer</w:t>
      </w:r>
      <w:r>
        <w:rPr>
          <w:rFonts w:ascii="Arial Narrow" w:hAnsi="Arial Narrow"/>
          <w:szCs w:val="24"/>
        </w:rPr>
        <w:t>. – El PAGAMENT es realitzarà d’acord amb el que disposa la LCSP.</w:t>
      </w:r>
    </w:p>
    <w:p w14:paraId="2A085359" w14:textId="77777777" w:rsidR="0033207A" w:rsidRDefault="0033207A">
      <w:pPr>
        <w:rPr>
          <w:rFonts w:ascii="Arial Narrow" w:hAnsi="Arial Narrow"/>
          <w:b/>
          <w:bCs/>
          <w:szCs w:val="24"/>
        </w:rPr>
      </w:pPr>
    </w:p>
    <w:p w14:paraId="2A08535A" w14:textId="77777777" w:rsidR="0033207A" w:rsidRDefault="0074349A">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2A08535B" w14:textId="77777777" w:rsidR="0033207A" w:rsidRDefault="0033207A">
      <w:pPr>
        <w:rPr>
          <w:rFonts w:ascii="Arial Narrow" w:hAnsi="Arial Narrow" w:cs="Arial"/>
          <w:bCs/>
          <w:szCs w:val="24"/>
        </w:rPr>
      </w:pPr>
    </w:p>
    <w:p w14:paraId="2A08535C" w14:textId="77777777" w:rsidR="0033207A" w:rsidRDefault="0033207A">
      <w:pPr>
        <w:rPr>
          <w:rFonts w:ascii="Arial Narrow" w:hAnsi="Arial Narrow" w:cs="Arial"/>
          <w:bCs/>
          <w:szCs w:val="24"/>
        </w:rPr>
      </w:pPr>
    </w:p>
    <w:p w14:paraId="2A08535D" w14:textId="3CACDFD0" w:rsidR="0033207A" w:rsidRDefault="0074349A">
      <w:pPr>
        <w:pStyle w:val="Textindependent2"/>
        <w:spacing w:after="0" w:line="240" w:lineRule="auto"/>
        <w:rPr>
          <w:rFonts w:ascii="Arial Narrow" w:hAnsi="Arial Narrow"/>
          <w:b/>
          <w:bCs/>
          <w:color w:val="FF0000"/>
          <w:szCs w:val="24"/>
        </w:rPr>
      </w:pPr>
      <w:r>
        <w:rPr>
          <w:rFonts w:ascii="Arial Narrow" w:hAnsi="Arial Narrow"/>
          <w:b/>
          <w:bCs/>
          <w:szCs w:val="24"/>
        </w:rPr>
        <w:t>9.</w:t>
      </w:r>
      <w:r w:rsidR="004A20F1">
        <w:rPr>
          <w:rFonts w:ascii="Arial Narrow" w:hAnsi="Arial Narrow"/>
          <w:b/>
          <w:bCs/>
          <w:szCs w:val="24"/>
        </w:rPr>
        <w:t>5</w:t>
      </w:r>
      <w:r>
        <w:rPr>
          <w:rFonts w:ascii="Arial Narrow" w:hAnsi="Arial Narrow"/>
          <w:b/>
          <w:bCs/>
          <w:szCs w:val="24"/>
        </w:rPr>
        <w:t xml:space="preserve">  Arranjament camp de deu a l’encreuament C31-GI634</w:t>
      </w:r>
    </w:p>
    <w:p w14:paraId="2A08535E" w14:textId="77777777" w:rsidR="0033207A" w:rsidRDefault="0033207A">
      <w:pPr>
        <w:pStyle w:val="Textindependent2"/>
        <w:spacing w:after="0" w:line="240" w:lineRule="auto"/>
        <w:rPr>
          <w:rFonts w:ascii="Arial Narrow" w:hAnsi="Arial Narrow"/>
          <w:szCs w:val="24"/>
          <w:lang w:val="x-none"/>
        </w:rPr>
      </w:pPr>
    </w:p>
    <w:p w14:paraId="2A08535F"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necessitat de realitzar</w:t>
      </w:r>
      <w:r>
        <w:rPr>
          <w:rFonts w:ascii="Arial Narrow" w:hAnsi="Arial Narrow"/>
          <w:szCs w:val="24"/>
        </w:rPr>
        <w:t xml:space="preserve"> l’arranjament/manteniment de la parcel·la de l’encreuament entre la C31 i la GI634 que el senyor </w:t>
      </w:r>
      <w:proofErr w:type="spellStart"/>
      <w:r>
        <w:rPr>
          <w:rFonts w:ascii="Arial Narrow" w:hAnsi="Arial Narrow"/>
          <w:szCs w:val="24"/>
        </w:rPr>
        <w:t>Aldeguer</w:t>
      </w:r>
      <w:proofErr w:type="spellEnd"/>
      <w:r>
        <w:rPr>
          <w:rFonts w:ascii="Arial Narrow" w:hAnsi="Arial Narrow"/>
          <w:szCs w:val="24"/>
        </w:rPr>
        <w:t xml:space="preserve"> va cedir a l’Ajuntament de Verges per a ús d’aparcament.</w:t>
      </w:r>
    </w:p>
    <w:p w14:paraId="2A085360" w14:textId="77777777" w:rsidR="0033207A" w:rsidRDefault="0033207A">
      <w:pPr>
        <w:pStyle w:val="Textindependent2"/>
        <w:spacing w:after="0" w:line="240" w:lineRule="auto"/>
        <w:rPr>
          <w:rFonts w:ascii="Arial Narrow" w:hAnsi="Arial Narrow"/>
          <w:szCs w:val="24"/>
          <w:lang w:val="x-none"/>
        </w:rPr>
      </w:pPr>
    </w:p>
    <w:p w14:paraId="2A085361" w14:textId="77777777" w:rsidR="0033207A" w:rsidRDefault="0074349A">
      <w:pPr>
        <w:pStyle w:val="Textindependent2"/>
        <w:spacing w:after="0" w:line="240" w:lineRule="auto"/>
        <w:rPr>
          <w:rFonts w:ascii="Arial Narrow" w:hAnsi="Arial Narrow"/>
          <w:szCs w:val="24"/>
        </w:rPr>
      </w:pPr>
      <w:r>
        <w:rPr>
          <w:rFonts w:ascii="Arial Narrow" w:hAnsi="Arial Narrow"/>
          <w:szCs w:val="24"/>
          <w:lang w:val="x-none"/>
        </w:rPr>
        <w:t>Vista la proposta de contractació realitzada, la qual conté l</w:t>
      </w:r>
      <w:r>
        <w:rPr>
          <w:rFonts w:ascii="Arial Narrow" w:hAnsi="Arial Narrow"/>
          <w:szCs w:val="24"/>
        </w:rPr>
        <w:t>’</w:t>
      </w:r>
      <w:r>
        <w:rPr>
          <w:rFonts w:ascii="Arial Narrow" w:hAnsi="Arial Narrow"/>
          <w:szCs w:val="24"/>
          <w:lang w:val="x-none"/>
        </w:rPr>
        <w:t>ofert</w:t>
      </w:r>
      <w:r>
        <w:rPr>
          <w:rFonts w:ascii="Arial Narrow" w:hAnsi="Arial Narrow"/>
          <w:szCs w:val="24"/>
        </w:rPr>
        <w:t>a</w:t>
      </w:r>
      <w:r>
        <w:rPr>
          <w:rFonts w:ascii="Arial Narrow" w:hAnsi="Arial Narrow"/>
          <w:szCs w:val="24"/>
          <w:lang w:val="x-none"/>
        </w:rPr>
        <w:t xml:space="preserve"> presentad</w:t>
      </w:r>
      <w:r>
        <w:rPr>
          <w:rFonts w:ascii="Arial Narrow" w:hAnsi="Arial Narrow"/>
          <w:szCs w:val="24"/>
        </w:rPr>
        <w:t>a</w:t>
      </w:r>
      <w:r>
        <w:rPr>
          <w:rFonts w:ascii="Arial Narrow" w:hAnsi="Arial Narrow"/>
          <w:szCs w:val="24"/>
          <w:lang w:val="x-none"/>
        </w:rPr>
        <w:t xml:space="preserve"> pe</w:t>
      </w:r>
      <w:r>
        <w:rPr>
          <w:rFonts w:ascii="Arial Narrow" w:hAnsi="Arial Narrow"/>
          <w:szCs w:val="24"/>
        </w:rPr>
        <w:t>r l’empresa HEREUS JORDI SL (expedient X2024000227).</w:t>
      </w:r>
    </w:p>
    <w:p w14:paraId="2A085362" w14:textId="77777777" w:rsidR="0033207A" w:rsidRDefault="0033207A">
      <w:pPr>
        <w:pStyle w:val="Textindependent2"/>
        <w:spacing w:after="0" w:line="240" w:lineRule="auto"/>
        <w:rPr>
          <w:rFonts w:ascii="Arial Narrow" w:hAnsi="Arial Narrow"/>
          <w:szCs w:val="24"/>
        </w:rPr>
      </w:pPr>
    </w:p>
    <w:p w14:paraId="2A085363"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rPr>
        <w:t xml:space="preserve">Atesa </w:t>
      </w:r>
      <w:proofErr w:type="spellStart"/>
      <w:r>
        <w:rPr>
          <w:rFonts w:ascii="Arial Narrow" w:hAnsi="Arial Narrow"/>
          <w:szCs w:val="24"/>
        </w:rPr>
        <w:t>l’e</w:t>
      </w:r>
      <w:r>
        <w:rPr>
          <w:rFonts w:ascii="Arial Narrow" w:hAnsi="Arial Narrow"/>
          <w:szCs w:val="24"/>
          <w:lang w:val="x-none"/>
        </w:rPr>
        <w:t>xistència</w:t>
      </w:r>
      <w:proofErr w:type="spellEnd"/>
      <w:r>
        <w:rPr>
          <w:rFonts w:ascii="Arial Narrow" w:hAnsi="Arial Narrow"/>
          <w:szCs w:val="24"/>
          <w:lang w:val="x-none"/>
        </w:rPr>
        <w:t xml:space="preserve"> de crèdit pressupostària.</w:t>
      </w:r>
    </w:p>
    <w:p w14:paraId="2A085364" w14:textId="77777777" w:rsidR="0033207A" w:rsidRDefault="0033207A">
      <w:pPr>
        <w:pStyle w:val="Textindependent2"/>
        <w:spacing w:after="0" w:line="240" w:lineRule="auto"/>
        <w:rPr>
          <w:rFonts w:ascii="Arial Narrow" w:hAnsi="Arial Narrow"/>
          <w:szCs w:val="24"/>
          <w:lang w:val="x-none"/>
        </w:rPr>
      </w:pPr>
    </w:p>
    <w:p w14:paraId="2A085365" w14:textId="77777777" w:rsidR="0033207A" w:rsidRDefault="0074349A">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2A085366" w14:textId="77777777" w:rsidR="0033207A" w:rsidRDefault="0033207A">
      <w:pPr>
        <w:rPr>
          <w:rFonts w:ascii="Arial Narrow" w:hAnsi="Arial Narrow"/>
          <w:szCs w:val="24"/>
          <w:lang w:val="x-none" w:eastAsia="es-ES"/>
        </w:rPr>
      </w:pPr>
    </w:p>
    <w:p w14:paraId="2A085367" w14:textId="77777777" w:rsidR="0033207A" w:rsidRDefault="0074349A">
      <w:pPr>
        <w:rPr>
          <w:rFonts w:ascii="Arial Narrow" w:hAnsi="Arial Narrow"/>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2A085368" w14:textId="77777777" w:rsidR="0033207A" w:rsidRDefault="0033207A">
      <w:pPr>
        <w:pStyle w:val="Textindependent"/>
        <w:rPr>
          <w:b w:val="0"/>
          <w:bCs w:val="0"/>
        </w:rPr>
      </w:pPr>
    </w:p>
    <w:p w14:paraId="2A085369" w14:textId="77777777" w:rsidR="0033207A" w:rsidRDefault="0074349A">
      <w:pPr>
        <w:pStyle w:val="Textindependent"/>
        <w:rPr>
          <w:b w:val="0"/>
          <w:bCs w:val="0"/>
        </w:rPr>
      </w:pPr>
      <w:r>
        <w:t>La Junta de Govern Local acorda per unanimitat:</w:t>
      </w:r>
    </w:p>
    <w:p w14:paraId="2A08536A" w14:textId="77777777" w:rsidR="0033207A" w:rsidRDefault="0033207A">
      <w:pPr>
        <w:pStyle w:val="Textindependent2"/>
        <w:spacing w:after="0" w:line="240" w:lineRule="auto"/>
        <w:rPr>
          <w:rFonts w:ascii="Arial Narrow" w:hAnsi="Arial Narrow"/>
          <w:b/>
          <w:bCs/>
          <w:szCs w:val="24"/>
          <w:lang w:val="x-none"/>
        </w:rPr>
      </w:pPr>
    </w:p>
    <w:p w14:paraId="2A08536B" w14:textId="77777777" w:rsidR="0033207A" w:rsidRDefault="0074349A">
      <w:pPr>
        <w:pStyle w:val="Textindependent2"/>
        <w:spacing w:after="0" w:line="240" w:lineRule="auto"/>
        <w:rPr>
          <w:rFonts w:ascii="Arial Narrow" w:hAnsi="Arial Narrow"/>
          <w:szCs w:val="24"/>
          <w:lang w:val="x-none"/>
        </w:rPr>
      </w:pPr>
      <w:r>
        <w:rPr>
          <w:rFonts w:ascii="Arial Narrow" w:hAnsi="Arial Narrow"/>
          <w:b/>
          <w:bCs/>
          <w:szCs w:val="24"/>
          <w:lang w:val="x-none"/>
        </w:rPr>
        <w:t>P</w:t>
      </w:r>
      <w:r>
        <w:rPr>
          <w:rFonts w:ascii="Arial Narrow" w:hAnsi="Arial Narrow"/>
          <w:b/>
          <w:bCs/>
          <w:szCs w:val="24"/>
        </w:rPr>
        <w:t>rimer</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tbl>
      <w:tblPr>
        <w:tblW w:w="8866" w:type="dxa"/>
        <w:tblInd w:w="80" w:type="dxa"/>
        <w:tblLayout w:type="fixed"/>
        <w:tblCellMar>
          <w:left w:w="70" w:type="dxa"/>
          <w:right w:w="70" w:type="dxa"/>
        </w:tblCellMar>
        <w:tblLook w:val="04A0" w:firstRow="1" w:lastRow="0" w:firstColumn="1" w:lastColumn="0" w:noHBand="0" w:noVBand="1"/>
      </w:tblPr>
      <w:tblGrid>
        <w:gridCol w:w="1131"/>
        <w:gridCol w:w="1825"/>
        <w:gridCol w:w="3227"/>
        <w:gridCol w:w="2652"/>
        <w:gridCol w:w="31"/>
      </w:tblGrid>
      <w:tr w:rsidR="0033207A" w14:paraId="2A085372" w14:textId="77777777">
        <w:trPr>
          <w:trHeight w:val="588"/>
        </w:trPr>
        <w:tc>
          <w:tcPr>
            <w:tcW w:w="1131" w:type="dxa"/>
            <w:tcBorders>
              <w:top w:val="single" w:sz="4" w:space="0" w:color="000000"/>
              <w:left w:val="single" w:sz="4" w:space="0" w:color="000000"/>
              <w:bottom w:val="single" w:sz="4" w:space="0" w:color="000000"/>
              <w:right w:val="single" w:sz="4" w:space="0" w:color="000000"/>
            </w:tcBorders>
            <w:vAlign w:val="center"/>
          </w:tcPr>
          <w:p w14:paraId="2A08536C" w14:textId="77777777" w:rsidR="0033207A" w:rsidRDefault="0074349A">
            <w:pPr>
              <w:widowControl w:val="0"/>
              <w:rPr>
                <w:rFonts w:ascii="Arial Narrow" w:hAnsi="Arial Narrow"/>
                <w:b/>
                <w:bCs/>
                <w:szCs w:val="24"/>
              </w:rPr>
            </w:pPr>
            <w:r>
              <w:rPr>
                <w:rFonts w:ascii="Arial Narrow" w:hAnsi="Arial Narrow"/>
                <w:b/>
                <w:bCs/>
                <w:szCs w:val="24"/>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36D" w14:textId="77777777" w:rsidR="0033207A" w:rsidRDefault="0074349A">
            <w:pPr>
              <w:widowControl w:val="0"/>
              <w:rPr>
                <w:rFonts w:ascii="Arial Narrow" w:hAnsi="Arial Narrow"/>
                <w:b/>
                <w:bCs/>
                <w:szCs w:val="24"/>
              </w:rPr>
            </w:pPr>
            <w:r>
              <w:rPr>
                <w:rFonts w:ascii="Arial Narrow" w:hAnsi="Arial Narrow"/>
                <w:b/>
                <w:bCs/>
                <w:szCs w:val="24"/>
              </w:rPr>
              <w:t>Empresa</w:t>
            </w:r>
          </w:p>
        </w:tc>
        <w:tc>
          <w:tcPr>
            <w:tcW w:w="3227" w:type="dxa"/>
            <w:tcBorders>
              <w:top w:val="single" w:sz="8" w:space="0" w:color="000000"/>
              <w:left w:val="single" w:sz="4" w:space="0" w:color="000000"/>
              <w:bottom w:val="single" w:sz="8" w:space="0" w:color="000000"/>
              <w:right w:val="single" w:sz="8" w:space="0" w:color="000000"/>
            </w:tcBorders>
            <w:vAlign w:val="center"/>
          </w:tcPr>
          <w:p w14:paraId="2A08536E" w14:textId="77777777" w:rsidR="0033207A" w:rsidRDefault="0074349A">
            <w:pPr>
              <w:widowControl w:val="0"/>
              <w:rPr>
                <w:rFonts w:ascii="Arial Narrow" w:hAnsi="Arial Narrow"/>
                <w:b/>
                <w:bCs/>
                <w:szCs w:val="24"/>
              </w:rPr>
            </w:pPr>
            <w:r>
              <w:rPr>
                <w:rFonts w:ascii="Arial Narrow" w:hAnsi="Arial Narrow"/>
                <w:b/>
                <w:bCs/>
                <w:szCs w:val="24"/>
              </w:rPr>
              <w:t>Concepte</w:t>
            </w:r>
          </w:p>
        </w:tc>
        <w:tc>
          <w:tcPr>
            <w:tcW w:w="2652" w:type="dxa"/>
            <w:tcBorders>
              <w:top w:val="single" w:sz="8" w:space="0" w:color="000000"/>
              <w:bottom w:val="single" w:sz="8" w:space="0" w:color="000000"/>
              <w:right w:val="single" w:sz="8" w:space="0" w:color="000000"/>
            </w:tcBorders>
          </w:tcPr>
          <w:p w14:paraId="2A08536F" w14:textId="77777777" w:rsidR="0033207A" w:rsidRDefault="0074349A">
            <w:pPr>
              <w:widowControl w:val="0"/>
              <w:ind w:left="-70" w:right="-70"/>
              <w:rPr>
                <w:rFonts w:ascii="Arial Narrow" w:hAnsi="Arial Narrow"/>
                <w:b/>
                <w:bCs/>
                <w:szCs w:val="24"/>
              </w:rPr>
            </w:pPr>
            <w:r>
              <w:rPr>
                <w:rFonts w:ascii="Arial Narrow" w:hAnsi="Arial Narrow"/>
                <w:b/>
                <w:bCs/>
                <w:szCs w:val="24"/>
              </w:rPr>
              <w:t>Import</w:t>
            </w:r>
          </w:p>
          <w:p w14:paraId="2A085370" w14:textId="77777777" w:rsidR="0033207A" w:rsidRDefault="0074349A">
            <w:pPr>
              <w:widowControl w:val="0"/>
              <w:ind w:left="-70" w:right="-70"/>
              <w:rPr>
                <w:rFonts w:ascii="Arial Narrow" w:hAnsi="Arial Narrow"/>
                <w:b/>
                <w:bCs/>
                <w:szCs w:val="24"/>
              </w:rPr>
            </w:pPr>
            <w:r>
              <w:rPr>
                <w:rFonts w:ascii="Arial Narrow" w:hAnsi="Arial Narrow"/>
                <w:b/>
                <w:bCs/>
                <w:szCs w:val="24"/>
              </w:rPr>
              <w:t>(iva inclòs)</w:t>
            </w:r>
          </w:p>
        </w:tc>
        <w:tc>
          <w:tcPr>
            <w:tcW w:w="31" w:type="dxa"/>
            <w:tcMar>
              <w:left w:w="5" w:type="dxa"/>
              <w:right w:w="5" w:type="dxa"/>
            </w:tcMar>
          </w:tcPr>
          <w:p w14:paraId="2A085371" w14:textId="77777777" w:rsidR="0033207A" w:rsidRDefault="0033207A">
            <w:pPr>
              <w:widowControl w:val="0"/>
            </w:pPr>
          </w:p>
        </w:tc>
      </w:tr>
      <w:tr w:rsidR="0033207A" w14:paraId="2A085378" w14:textId="77777777">
        <w:tc>
          <w:tcPr>
            <w:tcW w:w="113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A085373" w14:textId="77777777" w:rsidR="0033207A" w:rsidRDefault="0074349A">
            <w:pPr>
              <w:widowControl w:val="0"/>
              <w:rPr>
                <w:rFonts w:ascii="Arial Narrow" w:hAnsi="Arial Narrow"/>
                <w:szCs w:val="24"/>
              </w:rPr>
            </w:pPr>
            <w:r>
              <w:rPr>
                <w:rFonts w:ascii="Arial Narrow" w:hAnsi="Arial Narrow"/>
                <w:szCs w:val="24"/>
              </w:rPr>
              <w:t>Serveis</w:t>
            </w:r>
          </w:p>
        </w:tc>
        <w:tc>
          <w:tcPr>
            <w:tcW w:w="1825" w:type="dxa"/>
            <w:tcBorders>
              <w:top w:val="single" w:sz="4" w:space="0" w:color="000000"/>
              <w:left w:val="single" w:sz="4" w:space="0" w:color="000000"/>
              <w:bottom w:val="single" w:sz="4" w:space="0" w:color="000000"/>
              <w:right w:val="single" w:sz="4" w:space="0" w:color="000000"/>
            </w:tcBorders>
            <w:vAlign w:val="center"/>
          </w:tcPr>
          <w:p w14:paraId="2A085374" w14:textId="77777777" w:rsidR="0033207A" w:rsidRDefault="0074349A">
            <w:pPr>
              <w:widowControl w:val="0"/>
              <w:rPr>
                <w:rFonts w:ascii="Arial Narrow" w:hAnsi="Arial Narrow"/>
                <w:szCs w:val="24"/>
              </w:rPr>
            </w:pPr>
            <w:r>
              <w:rPr>
                <w:rFonts w:ascii="Arial Narrow" w:hAnsi="Arial Narrow"/>
                <w:szCs w:val="24"/>
              </w:rPr>
              <w:t>Hereus Jordi SL</w:t>
            </w:r>
          </w:p>
        </w:tc>
        <w:tc>
          <w:tcPr>
            <w:tcW w:w="3227" w:type="dxa"/>
            <w:tcBorders>
              <w:left w:val="single" w:sz="4" w:space="0" w:color="000000"/>
              <w:bottom w:val="single" w:sz="8" w:space="0" w:color="000000"/>
              <w:right w:val="single" w:sz="8" w:space="0" w:color="000000"/>
            </w:tcBorders>
            <w:vAlign w:val="center"/>
          </w:tcPr>
          <w:p w14:paraId="2A085375" w14:textId="77777777" w:rsidR="0033207A" w:rsidRDefault="0074349A">
            <w:pPr>
              <w:widowControl w:val="0"/>
              <w:rPr>
                <w:rFonts w:ascii="Arial Narrow" w:hAnsi="Arial Narrow"/>
                <w:szCs w:val="24"/>
              </w:rPr>
            </w:pPr>
            <w:r>
              <w:rPr>
                <w:rFonts w:ascii="Arial Narrow" w:hAnsi="Arial Narrow"/>
                <w:szCs w:val="24"/>
              </w:rPr>
              <w:t>Arranjament Camp de Deu</w:t>
            </w:r>
          </w:p>
        </w:tc>
        <w:tc>
          <w:tcPr>
            <w:tcW w:w="2652" w:type="dxa"/>
            <w:tcBorders>
              <w:bottom w:val="single" w:sz="8" w:space="0" w:color="000000"/>
              <w:right w:val="single" w:sz="8" w:space="0" w:color="000000"/>
            </w:tcBorders>
            <w:vAlign w:val="center"/>
          </w:tcPr>
          <w:p w14:paraId="2A085376" w14:textId="77777777" w:rsidR="0033207A" w:rsidRDefault="0074349A">
            <w:pPr>
              <w:widowControl w:val="0"/>
              <w:ind w:right="-70"/>
              <w:jc w:val="center"/>
              <w:rPr>
                <w:rFonts w:ascii="Arial Narrow" w:hAnsi="Arial Narrow"/>
                <w:szCs w:val="24"/>
              </w:rPr>
            </w:pPr>
            <w:r>
              <w:rPr>
                <w:rFonts w:ascii="Arial Narrow" w:hAnsi="Arial Narrow"/>
                <w:szCs w:val="24"/>
              </w:rPr>
              <w:t>1.512,50 €</w:t>
            </w:r>
          </w:p>
        </w:tc>
        <w:tc>
          <w:tcPr>
            <w:tcW w:w="31" w:type="dxa"/>
            <w:tcMar>
              <w:left w:w="5" w:type="dxa"/>
              <w:right w:w="5" w:type="dxa"/>
            </w:tcMar>
            <w:vAlign w:val="center"/>
          </w:tcPr>
          <w:p w14:paraId="2A085377" w14:textId="77777777" w:rsidR="0033207A" w:rsidRDefault="0074349A">
            <w:pPr>
              <w:widowControl w:val="0"/>
              <w:rPr>
                <w:rFonts w:ascii="Arial Narrow" w:hAnsi="Arial Narrow"/>
                <w:szCs w:val="24"/>
              </w:rPr>
            </w:pPr>
            <w:r>
              <w:rPr>
                <w:rFonts w:ascii="Arial Narrow" w:hAnsi="Arial Narrow"/>
                <w:szCs w:val="24"/>
              </w:rPr>
              <w:t> </w:t>
            </w:r>
          </w:p>
        </w:tc>
      </w:tr>
    </w:tbl>
    <w:p w14:paraId="2A085379" w14:textId="77777777" w:rsidR="0033207A" w:rsidRDefault="0033207A">
      <w:pPr>
        <w:rPr>
          <w:rFonts w:ascii="Arial Narrow" w:hAnsi="Arial Narrow"/>
          <w:b/>
          <w:bCs/>
          <w:szCs w:val="24"/>
        </w:rPr>
      </w:pPr>
    </w:p>
    <w:p w14:paraId="2A08537A" w14:textId="77777777" w:rsidR="0033207A" w:rsidRDefault="0074349A">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24.01.15310.21000 del pressupost general de l’exercici 2024.</w:t>
      </w:r>
    </w:p>
    <w:p w14:paraId="2A08537B" w14:textId="77777777" w:rsidR="0033207A" w:rsidRDefault="0033207A">
      <w:pPr>
        <w:rPr>
          <w:rFonts w:ascii="Arial Narrow" w:hAnsi="Arial Narrow"/>
          <w:b/>
          <w:bCs/>
          <w:szCs w:val="24"/>
        </w:rPr>
      </w:pPr>
    </w:p>
    <w:p w14:paraId="2A08537C" w14:textId="77777777" w:rsidR="0033207A" w:rsidRDefault="0074349A">
      <w:pPr>
        <w:rPr>
          <w:rFonts w:ascii="Arial Narrow" w:hAnsi="Arial Narrow"/>
          <w:szCs w:val="24"/>
        </w:rPr>
      </w:pPr>
      <w:r>
        <w:rPr>
          <w:rFonts w:ascii="Arial Narrow" w:hAnsi="Arial Narrow"/>
          <w:b/>
          <w:bCs/>
          <w:szCs w:val="24"/>
        </w:rPr>
        <w:t>Tercer</w:t>
      </w:r>
      <w:r>
        <w:rPr>
          <w:rFonts w:ascii="Arial Narrow" w:hAnsi="Arial Narrow"/>
          <w:szCs w:val="24"/>
        </w:rPr>
        <w:t>. – El PAGAMENT es realitzarà d’acord amb el que disposa la LCSP.</w:t>
      </w:r>
    </w:p>
    <w:p w14:paraId="2A08537D" w14:textId="77777777" w:rsidR="0033207A" w:rsidRDefault="0033207A">
      <w:pPr>
        <w:rPr>
          <w:rFonts w:ascii="Arial Narrow" w:hAnsi="Arial Narrow"/>
          <w:b/>
          <w:bCs/>
          <w:szCs w:val="24"/>
        </w:rPr>
      </w:pPr>
    </w:p>
    <w:p w14:paraId="2A08537E" w14:textId="77777777" w:rsidR="0033207A" w:rsidRDefault="0074349A">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2A08537F" w14:textId="77777777" w:rsidR="0033207A" w:rsidRDefault="0033207A">
      <w:pPr>
        <w:rPr>
          <w:rFonts w:ascii="Arial Narrow" w:hAnsi="Arial Narrow" w:cs="Arial"/>
          <w:bCs/>
          <w:szCs w:val="24"/>
        </w:rPr>
      </w:pPr>
    </w:p>
    <w:p w14:paraId="33BF7A10" w14:textId="77777777" w:rsidR="00F32937" w:rsidRDefault="00F32937">
      <w:pPr>
        <w:rPr>
          <w:rFonts w:ascii="Arial Narrow" w:hAnsi="Arial Narrow" w:cs="Arial"/>
          <w:bCs/>
          <w:szCs w:val="24"/>
        </w:rPr>
      </w:pPr>
    </w:p>
    <w:p w14:paraId="7999E326" w14:textId="75A8888A" w:rsidR="001A48FD" w:rsidRDefault="00E118A9">
      <w:pPr>
        <w:rPr>
          <w:rFonts w:ascii="Arial Narrow" w:hAnsi="Arial Narrow" w:cs="Arial"/>
          <w:b/>
          <w:szCs w:val="24"/>
        </w:rPr>
      </w:pPr>
      <w:r w:rsidRPr="00E8360F">
        <w:rPr>
          <w:rFonts w:ascii="Arial Narrow" w:hAnsi="Arial Narrow" w:cs="Arial"/>
          <w:b/>
          <w:szCs w:val="24"/>
        </w:rPr>
        <w:t xml:space="preserve">9.6 </w:t>
      </w:r>
      <w:r w:rsidR="00B86A31">
        <w:rPr>
          <w:rFonts w:ascii="Arial Narrow" w:hAnsi="Arial Narrow" w:cs="Arial"/>
          <w:b/>
          <w:szCs w:val="24"/>
        </w:rPr>
        <w:t>Contractació taller de memòria</w:t>
      </w:r>
    </w:p>
    <w:p w14:paraId="4F5E8E52" w14:textId="77777777" w:rsidR="00E8360F" w:rsidRDefault="00E8360F">
      <w:pPr>
        <w:rPr>
          <w:rFonts w:ascii="Arial Narrow" w:hAnsi="Arial Narrow" w:cs="Arial"/>
          <w:b/>
          <w:szCs w:val="24"/>
        </w:rPr>
      </w:pPr>
    </w:p>
    <w:p w14:paraId="5A2B3DB4" w14:textId="7966C145" w:rsidR="00D009F1" w:rsidRPr="00D857CF" w:rsidRDefault="00A9557E" w:rsidP="00D009F1">
      <w:pPr>
        <w:pStyle w:val="Textindependent2"/>
        <w:spacing w:after="0" w:line="240" w:lineRule="auto"/>
        <w:rPr>
          <w:rFonts w:ascii="Arial Narrow" w:hAnsi="Arial Narrow"/>
          <w:sz w:val="22"/>
          <w:szCs w:val="22"/>
          <w:lang w:val="x-none"/>
        </w:rPr>
      </w:pPr>
      <w:r w:rsidRPr="00D857CF">
        <w:rPr>
          <w:rFonts w:ascii="Arial Narrow" w:hAnsi="Arial Narrow"/>
          <w:sz w:val="22"/>
          <w:szCs w:val="22"/>
          <w:lang w:val="x-none"/>
        </w:rPr>
        <w:t xml:space="preserve">Atesa </w:t>
      </w:r>
      <w:r w:rsidR="00D009F1" w:rsidRPr="00D857CF">
        <w:rPr>
          <w:rFonts w:ascii="Arial Narrow" w:hAnsi="Arial Narrow"/>
          <w:sz w:val="22"/>
          <w:szCs w:val="22"/>
          <w:lang w:val="x-none"/>
        </w:rPr>
        <w:t>la necessitat de realitzar</w:t>
      </w:r>
      <w:r w:rsidR="00F26FF8" w:rsidRPr="00D857CF">
        <w:rPr>
          <w:rFonts w:ascii="Arial Narrow" w:hAnsi="Arial Narrow"/>
          <w:sz w:val="22"/>
          <w:szCs w:val="22"/>
          <w:lang w:val="x-none"/>
        </w:rPr>
        <w:t xml:space="preserve"> el servei de </w:t>
      </w:r>
      <w:r w:rsidR="00BF25DD" w:rsidRPr="00D857CF">
        <w:rPr>
          <w:rFonts w:ascii="Arial Narrow" w:hAnsi="Arial Narrow"/>
          <w:sz w:val="22"/>
          <w:szCs w:val="22"/>
          <w:lang w:val="x-none"/>
        </w:rPr>
        <w:t>taller de memòria</w:t>
      </w:r>
      <w:r w:rsidR="00F26FF8" w:rsidRPr="00D857CF">
        <w:rPr>
          <w:rFonts w:ascii="Arial Narrow" w:hAnsi="Arial Narrow"/>
          <w:sz w:val="22"/>
          <w:szCs w:val="22"/>
          <w:lang w:val="x-none"/>
        </w:rPr>
        <w:t>,</w:t>
      </w:r>
    </w:p>
    <w:p w14:paraId="164D30C0" w14:textId="77777777" w:rsidR="00F26FF8" w:rsidRPr="00D857CF" w:rsidRDefault="00F26FF8" w:rsidP="00D009F1">
      <w:pPr>
        <w:pStyle w:val="Textindependent2"/>
        <w:spacing w:after="0" w:line="240" w:lineRule="auto"/>
        <w:rPr>
          <w:rFonts w:ascii="Arial Narrow" w:hAnsi="Arial Narrow"/>
          <w:sz w:val="22"/>
          <w:szCs w:val="22"/>
          <w:lang w:val="x-none"/>
        </w:rPr>
      </w:pPr>
    </w:p>
    <w:p w14:paraId="47EAF962" w14:textId="062205B5" w:rsidR="00D009F1" w:rsidRPr="00D857CF" w:rsidRDefault="00D009F1" w:rsidP="00D009F1">
      <w:pPr>
        <w:pStyle w:val="Textindependent2"/>
        <w:spacing w:after="0" w:line="240" w:lineRule="auto"/>
        <w:rPr>
          <w:rFonts w:ascii="Arial Narrow" w:hAnsi="Arial Narrow"/>
          <w:sz w:val="22"/>
          <w:szCs w:val="22"/>
        </w:rPr>
      </w:pPr>
      <w:r w:rsidRPr="00D857CF">
        <w:rPr>
          <w:rFonts w:ascii="Arial Narrow" w:hAnsi="Arial Narrow"/>
          <w:sz w:val="22"/>
          <w:szCs w:val="22"/>
          <w:lang w:val="x-none"/>
        </w:rPr>
        <w:t>Vista la proposta de contractació realitzada, la qual conté l</w:t>
      </w:r>
      <w:r w:rsidRPr="00D857CF">
        <w:rPr>
          <w:rFonts w:ascii="Arial Narrow" w:hAnsi="Arial Narrow"/>
          <w:sz w:val="22"/>
          <w:szCs w:val="22"/>
        </w:rPr>
        <w:t>’</w:t>
      </w:r>
      <w:r w:rsidRPr="00D857CF">
        <w:rPr>
          <w:rFonts w:ascii="Arial Narrow" w:hAnsi="Arial Narrow"/>
          <w:sz w:val="22"/>
          <w:szCs w:val="22"/>
          <w:lang w:val="x-none"/>
        </w:rPr>
        <w:t>ofert</w:t>
      </w:r>
      <w:r w:rsidRPr="00D857CF">
        <w:rPr>
          <w:rFonts w:ascii="Arial Narrow" w:hAnsi="Arial Narrow"/>
          <w:sz w:val="22"/>
          <w:szCs w:val="22"/>
        </w:rPr>
        <w:t>a</w:t>
      </w:r>
      <w:r w:rsidRPr="00D857CF">
        <w:rPr>
          <w:rFonts w:ascii="Arial Narrow" w:hAnsi="Arial Narrow"/>
          <w:sz w:val="22"/>
          <w:szCs w:val="22"/>
          <w:lang w:val="x-none"/>
        </w:rPr>
        <w:t xml:space="preserve"> presentad</w:t>
      </w:r>
      <w:r w:rsidRPr="00D857CF">
        <w:rPr>
          <w:rFonts w:ascii="Arial Narrow" w:hAnsi="Arial Narrow"/>
          <w:sz w:val="22"/>
          <w:szCs w:val="22"/>
        </w:rPr>
        <w:t>a</w:t>
      </w:r>
      <w:r w:rsidRPr="00D857CF">
        <w:rPr>
          <w:rFonts w:ascii="Arial Narrow" w:hAnsi="Arial Narrow"/>
          <w:sz w:val="22"/>
          <w:szCs w:val="22"/>
          <w:lang w:val="x-none"/>
        </w:rPr>
        <w:t xml:space="preserve"> pe</w:t>
      </w:r>
      <w:r w:rsidRPr="00D857CF">
        <w:rPr>
          <w:rFonts w:ascii="Arial Narrow" w:hAnsi="Arial Narrow"/>
          <w:sz w:val="22"/>
          <w:szCs w:val="22"/>
        </w:rPr>
        <w:t xml:space="preserve">r </w:t>
      </w:r>
      <w:r w:rsidR="001A7241" w:rsidRPr="00D857CF">
        <w:rPr>
          <w:rFonts w:ascii="Arial Narrow" w:hAnsi="Arial Narrow"/>
          <w:sz w:val="22"/>
          <w:szCs w:val="22"/>
        </w:rPr>
        <w:t xml:space="preserve"> la Sra. Josefina </w:t>
      </w:r>
      <w:proofErr w:type="spellStart"/>
      <w:r w:rsidR="001A7241" w:rsidRPr="00D857CF">
        <w:rPr>
          <w:rFonts w:ascii="Arial Narrow" w:hAnsi="Arial Narrow"/>
          <w:sz w:val="22"/>
          <w:szCs w:val="22"/>
        </w:rPr>
        <w:t>Juarez</w:t>
      </w:r>
      <w:proofErr w:type="spellEnd"/>
      <w:r w:rsidR="001A7241" w:rsidRPr="00D857CF">
        <w:rPr>
          <w:rFonts w:ascii="Arial Narrow" w:hAnsi="Arial Narrow"/>
          <w:sz w:val="22"/>
          <w:szCs w:val="22"/>
        </w:rPr>
        <w:t xml:space="preserve"> Caro</w:t>
      </w:r>
      <w:r w:rsidRPr="00D857CF">
        <w:rPr>
          <w:rFonts w:ascii="Arial Narrow" w:hAnsi="Arial Narrow"/>
          <w:sz w:val="22"/>
          <w:szCs w:val="22"/>
        </w:rPr>
        <w:t>.</w:t>
      </w:r>
    </w:p>
    <w:p w14:paraId="0CB90C6D" w14:textId="77777777" w:rsidR="001A7241" w:rsidRPr="00D857CF" w:rsidRDefault="001A7241" w:rsidP="00D009F1">
      <w:pPr>
        <w:pStyle w:val="Textindependent2"/>
        <w:spacing w:after="0" w:line="240" w:lineRule="auto"/>
        <w:rPr>
          <w:rFonts w:ascii="Arial Narrow" w:hAnsi="Arial Narrow"/>
          <w:sz w:val="22"/>
          <w:szCs w:val="22"/>
          <w:lang w:val="x-none"/>
        </w:rPr>
      </w:pPr>
    </w:p>
    <w:p w14:paraId="1C6DFA06" w14:textId="6241ADE5" w:rsidR="00D009F1" w:rsidRDefault="00D009F1" w:rsidP="00D009F1">
      <w:pPr>
        <w:pStyle w:val="Textindependent2"/>
        <w:spacing w:after="0" w:line="240" w:lineRule="auto"/>
        <w:rPr>
          <w:rFonts w:ascii="Arial Narrow" w:hAnsi="Arial Narrow"/>
          <w:sz w:val="22"/>
          <w:szCs w:val="22"/>
          <w:lang w:val="x-none"/>
        </w:rPr>
      </w:pPr>
      <w:r w:rsidRPr="00D857CF">
        <w:rPr>
          <w:rFonts w:ascii="Arial Narrow" w:hAnsi="Arial Narrow"/>
          <w:sz w:val="22"/>
          <w:szCs w:val="22"/>
          <w:lang w:val="x-none"/>
        </w:rPr>
        <w:t>Vista l’existència de crèdit pressupostària.</w:t>
      </w:r>
    </w:p>
    <w:p w14:paraId="0A64DD4F" w14:textId="77777777" w:rsidR="00807FCE" w:rsidRPr="00D857CF" w:rsidRDefault="00807FCE" w:rsidP="00D009F1">
      <w:pPr>
        <w:pStyle w:val="Textindependent2"/>
        <w:spacing w:after="0" w:line="240" w:lineRule="auto"/>
        <w:rPr>
          <w:rFonts w:ascii="Arial Narrow" w:hAnsi="Arial Narrow"/>
          <w:sz w:val="22"/>
          <w:szCs w:val="22"/>
          <w:lang w:val="x-none"/>
        </w:rPr>
      </w:pPr>
    </w:p>
    <w:p w14:paraId="421D6E5A" w14:textId="77777777" w:rsidR="00D009F1" w:rsidRPr="00D857CF" w:rsidRDefault="00D009F1" w:rsidP="00D009F1">
      <w:pPr>
        <w:pStyle w:val="Textindependent2"/>
        <w:spacing w:after="0" w:line="240" w:lineRule="auto"/>
        <w:rPr>
          <w:rFonts w:ascii="Arial Narrow" w:hAnsi="Arial Narrow"/>
          <w:sz w:val="22"/>
          <w:szCs w:val="22"/>
          <w:lang w:val="x-none"/>
        </w:rPr>
      </w:pPr>
      <w:r w:rsidRPr="00D857CF">
        <w:rPr>
          <w:rFonts w:ascii="Arial Narrow" w:hAnsi="Arial Narrow"/>
          <w:sz w:val="22"/>
          <w:szCs w:val="22"/>
          <w:lang w:val="x-none"/>
        </w:rPr>
        <w:t>Vista la documentació que figura dins l’expedient.</w:t>
      </w:r>
    </w:p>
    <w:p w14:paraId="53D8F2E9" w14:textId="77777777" w:rsidR="001A7241" w:rsidRPr="00D857CF" w:rsidRDefault="001A7241" w:rsidP="00D009F1">
      <w:pPr>
        <w:rPr>
          <w:rFonts w:ascii="Arial Narrow" w:hAnsi="Arial Narrow"/>
          <w:lang w:val="x-none" w:eastAsia="es-ES"/>
        </w:rPr>
      </w:pPr>
    </w:p>
    <w:p w14:paraId="7E1F590B" w14:textId="321E6A18" w:rsidR="00D009F1" w:rsidRPr="00D857CF" w:rsidRDefault="00D009F1" w:rsidP="00D009F1">
      <w:pPr>
        <w:rPr>
          <w:rFonts w:ascii="Arial Narrow" w:hAnsi="Arial Narrow"/>
          <w:lang w:eastAsia="es-ES"/>
        </w:rPr>
      </w:pPr>
      <w:r w:rsidRPr="00D857CF">
        <w:rPr>
          <w:rFonts w:ascii="Arial Narrow" w:hAnsi="Arial Narrow"/>
          <w:lang w:val="x-none" w:eastAsia="es-ES"/>
        </w:rPr>
        <w:t xml:space="preserve">Vist el que disposen els articles </w:t>
      </w:r>
      <w:r w:rsidRPr="00D857CF">
        <w:rPr>
          <w:rFonts w:ascii="Arial Narrow" w:hAnsi="Arial Narrow"/>
          <w:lang w:eastAsia="es-ES"/>
        </w:rPr>
        <w:t>17</w:t>
      </w:r>
      <w:r w:rsidRPr="00D857CF">
        <w:rPr>
          <w:rFonts w:ascii="Arial Narrow" w:hAnsi="Arial Narrow"/>
          <w:lang w:val="x-none" w:eastAsia="es-ES"/>
        </w:rPr>
        <w:t>, 2</w:t>
      </w:r>
      <w:r w:rsidRPr="00D857CF">
        <w:rPr>
          <w:rFonts w:ascii="Arial Narrow" w:hAnsi="Arial Narrow"/>
          <w:lang w:eastAsia="es-ES"/>
        </w:rPr>
        <w:t>9.8</w:t>
      </w:r>
      <w:r w:rsidRPr="00D857CF">
        <w:rPr>
          <w:rFonts w:ascii="Arial Narrow" w:hAnsi="Arial Narrow"/>
          <w:lang w:val="x-none" w:eastAsia="es-ES"/>
        </w:rPr>
        <w:t xml:space="preserve">, </w:t>
      </w:r>
      <w:r w:rsidRPr="00D857CF">
        <w:rPr>
          <w:rFonts w:ascii="Arial Narrow" w:hAnsi="Arial Narrow"/>
          <w:lang w:val="es-ES" w:eastAsia="es-ES"/>
        </w:rPr>
        <w:t xml:space="preserve">36.1, 63.4, </w:t>
      </w:r>
      <w:r w:rsidRPr="00D857CF">
        <w:rPr>
          <w:rFonts w:ascii="Arial Narrow" w:hAnsi="Arial Narrow"/>
          <w:lang w:val="x-none" w:eastAsia="es-ES"/>
        </w:rPr>
        <w:t>118, 13</w:t>
      </w:r>
      <w:r w:rsidRPr="00D857CF">
        <w:rPr>
          <w:rFonts w:ascii="Arial Narrow" w:hAnsi="Arial Narrow"/>
          <w:lang w:eastAsia="es-ES"/>
        </w:rPr>
        <w:t>1.3</w:t>
      </w:r>
      <w:r w:rsidRPr="00D857CF">
        <w:rPr>
          <w:rFonts w:ascii="Arial Narrow" w:hAnsi="Arial Narrow"/>
          <w:lang w:val="x-none" w:eastAsia="es-ES"/>
        </w:rPr>
        <w:t xml:space="preserve"> i 15</w:t>
      </w:r>
      <w:r w:rsidRPr="00D857CF">
        <w:rPr>
          <w:rFonts w:ascii="Arial Narrow" w:hAnsi="Arial Narrow"/>
          <w:lang w:eastAsia="es-ES"/>
        </w:rPr>
        <w:t>3.2</w:t>
      </w:r>
      <w:r w:rsidRPr="00D857CF">
        <w:rPr>
          <w:rFonts w:ascii="Arial Narrow" w:hAnsi="Arial Narrow"/>
          <w:lang w:val="x-none" w:eastAsia="es-ES"/>
        </w:rPr>
        <w:t xml:space="preserve"> de l</w:t>
      </w:r>
      <w:r w:rsidRPr="00D857CF">
        <w:rPr>
          <w:rFonts w:ascii="Arial Narrow" w:hAnsi="Arial Narrow"/>
          <w:lang w:eastAsia="es-ES"/>
        </w:rPr>
        <w:t>a Llei 9/2017,</w:t>
      </w:r>
      <w:r w:rsidRPr="00D857CF">
        <w:rPr>
          <w:rFonts w:ascii="Arial Narrow" w:hAnsi="Arial Narrow"/>
          <w:lang w:val="x-none" w:eastAsia="es-ES"/>
        </w:rPr>
        <w:t xml:space="preserve"> de </w:t>
      </w:r>
      <w:r w:rsidRPr="00D857CF">
        <w:rPr>
          <w:rFonts w:ascii="Arial Narrow" w:hAnsi="Arial Narrow"/>
          <w:lang w:eastAsia="es-ES"/>
        </w:rPr>
        <w:t>8</w:t>
      </w:r>
      <w:r w:rsidRPr="00D857CF">
        <w:rPr>
          <w:rFonts w:ascii="Arial Narrow" w:hAnsi="Arial Narrow"/>
          <w:lang w:val="x-none" w:eastAsia="es-ES"/>
        </w:rPr>
        <w:t xml:space="preserve"> de novembre, de </w:t>
      </w:r>
      <w:r w:rsidRPr="00D857CF">
        <w:rPr>
          <w:rFonts w:ascii="Arial Narrow" w:hAnsi="Arial Narrow"/>
          <w:lang w:eastAsia="es-ES"/>
        </w:rPr>
        <w:t>C</w:t>
      </w:r>
      <w:proofErr w:type="spellStart"/>
      <w:r w:rsidRPr="00D857CF">
        <w:rPr>
          <w:rFonts w:ascii="Arial Narrow" w:hAnsi="Arial Narrow"/>
          <w:lang w:val="x-none" w:eastAsia="es-ES"/>
        </w:rPr>
        <w:t>ontractes</w:t>
      </w:r>
      <w:proofErr w:type="spellEnd"/>
      <w:r w:rsidRPr="00D857CF">
        <w:rPr>
          <w:rFonts w:ascii="Arial Narrow" w:hAnsi="Arial Narrow"/>
          <w:lang w:val="x-none" w:eastAsia="es-ES"/>
        </w:rPr>
        <w:t xml:space="preserve"> del Sector Públic</w:t>
      </w:r>
      <w:r w:rsidRPr="00D857CF">
        <w:rPr>
          <w:rFonts w:ascii="Arial Narrow" w:hAnsi="Arial Narrow"/>
          <w:lang w:eastAsia="es-ES"/>
        </w:rPr>
        <w:t xml:space="preserve">, </w:t>
      </w:r>
      <w:r w:rsidRPr="00D857CF">
        <w:rPr>
          <w:rFonts w:ascii="Arial Narrow" w:hAnsi="Arial Narrow"/>
          <w:lang w:val="x-none" w:eastAsia="es-ES"/>
        </w:rPr>
        <w:t>per la qual es transposen a l’</w:t>
      </w:r>
      <w:r w:rsidRPr="00D857CF">
        <w:rPr>
          <w:rFonts w:ascii="Arial Narrow" w:hAnsi="Arial Narrow"/>
          <w:lang w:eastAsia="es-ES"/>
        </w:rPr>
        <w:t xml:space="preserve">ordenament jurídic espanyol les Directives del Parlament Europeu i del Consell 2014/23/UE i 2014/24/UE, de 26 de febrer de 2014 </w:t>
      </w:r>
      <w:r w:rsidRPr="00D857CF">
        <w:rPr>
          <w:rFonts w:ascii="Arial Narrow" w:hAnsi="Arial Narrow"/>
          <w:i/>
          <w:iCs/>
          <w:lang w:eastAsia="es-ES"/>
        </w:rPr>
        <w:t>(BOE de 9 de novembre de 2017).</w:t>
      </w:r>
    </w:p>
    <w:p w14:paraId="1F5E0A8F" w14:textId="77777777" w:rsidR="001A7241" w:rsidRPr="00D857CF" w:rsidRDefault="001A7241" w:rsidP="00D009F1">
      <w:pPr>
        <w:pStyle w:val="Textindependent2"/>
        <w:spacing w:after="0" w:line="240" w:lineRule="auto"/>
        <w:rPr>
          <w:rFonts w:ascii="Arial Narrow" w:hAnsi="Arial Narrow"/>
          <w:sz w:val="22"/>
          <w:szCs w:val="22"/>
          <w:lang w:val="x-none"/>
        </w:rPr>
      </w:pPr>
    </w:p>
    <w:p w14:paraId="53A8D788" w14:textId="77777777" w:rsidR="00FA148C" w:rsidRDefault="00FA148C" w:rsidP="00FA148C">
      <w:pPr>
        <w:pStyle w:val="Textindependent"/>
        <w:rPr>
          <w:b w:val="0"/>
          <w:bCs w:val="0"/>
        </w:rPr>
      </w:pPr>
      <w:r>
        <w:t>La Junta de Govern Local acorda per unanimitat:</w:t>
      </w:r>
    </w:p>
    <w:p w14:paraId="0E66FE54" w14:textId="77777777" w:rsidR="001A7241" w:rsidRPr="00D857CF" w:rsidRDefault="001A7241" w:rsidP="00D009F1">
      <w:pPr>
        <w:pStyle w:val="Textindependent2"/>
        <w:spacing w:after="0" w:line="240" w:lineRule="auto"/>
        <w:rPr>
          <w:rFonts w:ascii="Arial Narrow" w:hAnsi="Arial Narrow"/>
          <w:b/>
          <w:bCs/>
          <w:sz w:val="22"/>
          <w:szCs w:val="22"/>
          <w:lang w:val="x-none"/>
        </w:rPr>
      </w:pPr>
    </w:p>
    <w:p w14:paraId="2F0EDD42" w14:textId="75C7D5EE" w:rsidR="00D009F1" w:rsidRPr="00BA2B16" w:rsidRDefault="00D009F1" w:rsidP="00D009F1">
      <w:pPr>
        <w:pStyle w:val="Textindependent2"/>
        <w:spacing w:after="0" w:line="240" w:lineRule="auto"/>
        <w:rPr>
          <w:rFonts w:ascii="Arial Narrow" w:hAnsi="Arial Narrow"/>
          <w:sz w:val="22"/>
          <w:szCs w:val="22"/>
          <w:lang w:val="x-none"/>
        </w:rPr>
      </w:pPr>
      <w:r w:rsidRPr="00BA2B16">
        <w:rPr>
          <w:rFonts w:ascii="Arial Narrow" w:hAnsi="Arial Narrow"/>
          <w:b/>
          <w:bCs/>
          <w:sz w:val="22"/>
          <w:szCs w:val="22"/>
          <w:lang w:val="x-none"/>
        </w:rPr>
        <w:t>PRIMER</w:t>
      </w:r>
      <w:r w:rsidRPr="00BA2B16">
        <w:rPr>
          <w:rFonts w:ascii="Arial Narrow" w:hAnsi="Arial Narrow"/>
          <w:sz w:val="22"/>
          <w:szCs w:val="22"/>
          <w:lang w:val="x-none"/>
        </w:rPr>
        <w:t xml:space="preserve">.- APROVAR </w:t>
      </w:r>
      <w:r w:rsidRPr="00BA2B16">
        <w:rPr>
          <w:rFonts w:ascii="Arial Narrow" w:hAnsi="Arial Narrow"/>
          <w:i/>
          <w:iCs/>
          <w:sz w:val="22"/>
          <w:szCs w:val="22"/>
          <w:lang w:val="x-none"/>
        </w:rPr>
        <w:t>l’expedient de contractació</w:t>
      </w:r>
      <w:r w:rsidRPr="00BA2B16">
        <w:rPr>
          <w:rFonts w:ascii="Arial Narrow" w:hAnsi="Arial Narrow"/>
          <w:sz w:val="22"/>
          <w:szCs w:val="22"/>
          <w:lang w:val="x-none"/>
        </w:rPr>
        <w:t xml:space="preserve"> administrativa i </w:t>
      </w:r>
      <w:r w:rsidRPr="00BA2B16">
        <w:rPr>
          <w:rFonts w:ascii="Arial Narrow" w:hAnsi="Arial Narrow"/>
          <w:i/>
          <w:iCs/>
          <w:sz w:val="22"/>
          <w:szCs w:val="22"/>
          <w:lang w:val="x-none"/>
        </w:rPr>
        <w:t>l’adjudicació</w:t>
      </w:r>
      <w:r w:rsidRPr="00BA2B16">
        <w:rPr>
          <w:rFonts w:ascii="Arial Narrow" w:hAnsi="Arial Narrow"/>
          <w:sz w:val="22"/>
          <w:szCs w:val="22"/>
          <w:lang w:val="x-none"/>
        </w:rPr>
        <w:t xml:space="preserve"> del contracte menor de serveis següent:</w:t>
      </w:r>
    </w:p>
    <w:p w14:paraId="2A554143" w14:textId="77777777" w:rsidR="004D4EA0" w:rsidRPr="00BA2B16" w:rsidRDefault="004D4EA0" w:rsidP="00D009F1">
      <w:pPr>
        <w:pStyle w:val="Textindependent2"/>
        <w:spacing w:after="0" w:line="240" w:lineRule="auto"/>
        <w:rPr>
          <w:rFonts w:ascii="Arial Narrow" w:hAnsi="Arial Narrow"/>
          <w:sz w:val="22"/>
          <w:szCs w:val="22"/>
          <w:lang w:val="x-none"/>
        </w:rPr>
      </w:pPr>
    </w:p>
    <w:tbl>
      <w:tblPr>
        <w:tblW w:w="8871" w:type="dxa"/>
        <w:tblInd w:w="80" w:type="dxa"/>
        <w:tblCellMar>
          <w:left w:w="0" w:type="dxa"/>
          <w:right w:w="0" w:type="dxa"/>
        </w:tblCellMar>
        <w:tblLook w:val="04A0" w:firstRow="1" w:lastRow="0" w:firstColumn="1" w:lastColumn="0" w:noHBand="0" w:noVBand="1"/>
      </w:tblPr>
      <w:tblGrid>
        <w:gridCol w:w="77"/>
        <w:gridCol w:w="1828"/>
        <w:gridCol w:w="1843"/>
        <w:gridCol w:w="2417"/>
        <w:gridCol w:w="2629"/>
        <w:gridCol w:w="77"/>
      </w:tblGrid>
      <w:tr w:rsidR="001A7241" w:rsidRPr="00BA2B16" w14:paraId="39ED1BE3" w14:textId="77777777" w:rsidTr="00C50BEE">
        <w:trPr>
          <w:gridAfter w:val="1"/>
          <w:wAfter w:w="77" w:type="dxa"/>
          <w:trHeight w:val="588"/>
        </w:trPr>
        <w:tc>
          <w:tcPr>
            <w:tcW w:w="19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FD210" w14:textId="77777777" w:rsidR="001A7241" w:rsidRPr="00BA2B16" w:rsidRDefault="001A7241" w:rsidP="00D96B57">
            <w:pPr>
              <w:rPr>
                <w:rFonts w:ascii="Arial Narrow" w:hAnsi="Arial Narrow"/>
                <w:b/>
                <w:bCs/>
              </w:rPr>
            </w:pPr>
            <w:r w:rsidRPr="00BA2B16">
              <w:rPr>
                <w:rFonts w:ascii="Arial Narrow" w:hAnsi="Arial Narrow"/>
                <w:b/>
                <w:bCs/>
              </w:rPr>
              <w:t>Regidoria</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AA616B" w14:textId="77777777" w:rsidR="001A7241" w:rsidRPr="00BA2B16" w:rsidRDefault="001A7241" w:rsidP="00D96B57">
            <w:pPr>
              <w:rPr>
                <w:rFonts w:ascii="Arial Narrow" w:hAnsi="Arial Narrow"/>
                <w:b/>
                <w:bCs/>
              </w:rPr>
            </w:pPr>
            <w:r w:rsidRPr="00BA2B16">
              <w:rPr>
                <w:rFonts w:ascii="Arial Narrow" w:hAnsi="Arial Narrow"/>
                <w:b/>
                <w:bCs/>
              </w:rPr>
              <w:t>Empresa</w:t>
            </w:r>
          </w:p>
        </w:tc>
        <w:tc>
          <w:tcPr>
            <w:tcW w:w="2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802CA" w14:textId="77777777" w:rsidR="001A7241" w:rsidRPr="00BA2B16" w:rsidRDefault="001A7241" w:rsidP="00D96B57">
            <w:pPr>
              <w:rPr>
                <w:rFonts w:ascii="Arial Narrow" w:hAnsi="Arial Narrow"/>
                <w:b/>
                <w:bCs/>
              </w:rPr>
            </w:pPr>
            <w:r w:rsidRPr="00BA2B16">
              <w:rPr>
                <w:rFonts w:ascii="Arial Narrow" w:hAnsi="Arial Narrow"/>
                <w:b/>
                <w:bCs/>
              </w:rPr>
              <w:t>Concepte</w:t>
            </w:r>
          </w:p>
        </w:tc>
        <w:tc>
          <w:tcPr>
            <w:tcW w:w="2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3FCCB5" w14:textId="77777777" w:rsidR="001A7241" w:rsidRPr="00BA2B16" w:rsidRDefault="001A7241" w:rsidP="00D96B57">
            <w:pPr>
              <w:ind w:left="-70" w:right="-70"/>
              <w:rPr>
                <w:rFonts w:ascii="Arial Narrow" w:hAnsi="Arial Narrow"/>
                <w:b/>
                <w:bCs/>
              </w:rPr>
            </w:pPr>
            <w:r w:rsidRPr="00BA2B16">
              <w:rPr>
                <w:rFonts w:ascii="Arial Narrow" w:hAnsi="Arial Narrow"/>
                <w:b/>
                <w:bCs/>
              </w:rPr>
              <w:t>Import</w:t>
            </w:r>
          </w:p>
          <w:p w14:paraId="3A9D26FA" w14:textId="77777777" w:rsidR="001A7241" w:rsidRPr="00BA2B16" w:rsidRDefault="001A7241" w:rsidP="00D96B57">
            <w:pPr>
              <w:ind w:left="-70" w:right="-70"/>
              <w:rPr>
                <w:rFonts w:ascii="Arial Narrow" w:hAnsi="Arial Narrow"/>
                <w:b/>
                <w:bCs/>
              </w:rPr>
            </w:pPr>
            <w:r w:rsidRPr="00BA2B16">
              <w:rPr>
                <w:rFonts w:ascii="Arial Narrow" w:hAnsi="Arial Narrow"/>
                <w:b/>
                <w:bCs/>
              </w:rPr>
              <w:t>(iva inclòs)</w:t>
            </w:r>
          </w:p>
        </w:tc>
      </w:tr>
      <w:tr w:rsidR="001A7241" w:rsidRPr="00BA2B16" w14:paraId="2FA2ADE6" w14:textId="77777777" w:rsidTr="00C50BEE">
        <w:tc>
          <w:tcPr>
            <w:tcW w:w="1905" w:type="dxa"/>
            <w:gridSpan w:val="2"/>
            <w:tcBorders>
              <w:top w:val="single" w:sz="4" w:space="0" w:color="auto"/>
              <w:left w:val="single" w:sz="4" w:space="0" w:color="auto"/>
              <w:bottom w:val="single" w:sz="4" w:space="0" w:color="auto"/>
              <w:right w:val="single" w:sz="4" w:space="0" w:color="auto"/>
            </w:tcBorders>
            <w:vAlign w:val="center"/>
            <w:hideMark/>
          </w:tcPr>
          <w:p w14:paraId="1D8E169D" w14:textId="56549F5D" w:rsidR="001A7241" w:rsidRPr="00C50BEE" w:rsidRDefault="004D4EA0" w:rsidP="00D96B57">
            <w:pPr>
              <w:rPr>
                <w:rFonts w:ascii="Arial Narrow" w:hAnsi="Arial Narrow"/>
                <w:sz w:val="20"/>
              </w:rPr>
            </w:pPr>
            <w:r w:rsidRPr="00C50BEE">
              <w:rPr>
                <w:rFonts w:ascii="Arial Narrow" w:hAnsi="Arial Narrow"/>
                <w:sz w:val="20"/>
              </w:rPr>
              <w:t>Atenció a les persones</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064565" w14:textId="1B91EE7D" w:rsidR="001A7241" w:rsidRPr="00C50BEE" w:rsidRDefault="00807FCE" w:rsidP="00D96B57">
            <w:pPr>
              <w:rPr>
                <w:rFonts w:ascii="Arial Narrow" w:hAnsi="Arial Narrow"/>
                <w:sz w:val="20"/>
              </w:rPr>
            </w:pPr>
            <w:r w:rsidRPr="00C50BEE">
              <w:rPr>
                <w:rFonts w:ascii="Arial Narrow" w:hAnsi="Arial Narrow"/>
                <w:sz w:val="20"/>
              </w:rPr>
              <w:t xml:space="preserve">Josefina </w:t>
            </w:r>
            <w:proofErr w:type="spellStart"/>
            <w:r w:rsidRPr="00C50BEE">
              <w:rPr>
                <w:rFonts w:ascii="Arial Narrow" w:hAnsi="Arial Narrow"/>
                <w:sz w:val="20"/>
              </w:rPr>
              <w:t>Juarez</w:t>
            </w:r>
            <w:proofErr w:type="spellEnd"/>
            <w:r w:rsidRPr="00C50BEE">
              <w:rPr>
                <w:rFonts w:ascii="Arial Narrow" w:hAnsi="Arial Narrow"/>
                <w:sz w:val="20"/>
              </w:rPr>
              <w:t xml:space="preserve"> Caro</w:t>
            </w:r>
          </w:p>
        </w:tc>
        <w:tc>
          <w:tcPr>
            <w:tcW w:w="2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13504" w14:textId="23975126" w:rsidR="001A7241" w:rsidRPr="00C50BEE" w:rsidRDefault="00915DEF" w:rsidP="00D96B57">
            <w:pPr>
              <w:rPr>
                <w:rFonts w:ascii="Arial Narrow" w:hAnsi="Arial Narrow"/>
                <w:sz w:val="20"/>
              </w:rPr>
            </w:pPr>
            <w:r w:rsidRPr="00C50BEE">
              <w:rPr>
                <w:rFonts w:ascii="Arial Narrow" w:hAnsi="Arial Narrow"/>
                <w:sz w:val="20"/>
              </w:rPr>
              <w:t>T</w:t>
            </w:r>
            <w:r w:rsidR="00807FCE" w:rsidRPr="00C50BEE">
              <w:rPr>
                <w:rFonts w:ascii="Arial Narrow" w:hAnsi="Arial Narrow"/>
                <w:sz w:val="20"/>
              </w:rPr>
              <w:t>aller de memòria</w:t>
            </w:r>
          </w:p>
        </w:tc>
        <w:tc>
          <w:tcPr>
            <w:tcW w:w="2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7BC812" w14:textId="6C23A543" w:rsidR="001A7241" w:rsidRPr="00C50BEE" w:rsidRDefault="00842D3F" w:rsidP="00D96B57">
            <w:pPr>
              <w:ind w:right="-70"/>
              <w:jc w:val="center"/>
              <w:rPr>
                <w:rFonts w:ascii="Arial Narrow" w:hAnsi="Arial Narrow"/>
                <w:sz w:val="20"/>
              </w:rPr>
            </w:pPr>
            <w:r w:rsidRPr="00C50BEE">
              <w:rPr>
                <w:rFonts w:ascii="Arial Narrow" w:hAnsi="Arial Narrow"/>
                <w:sz w:val="20"/>
              </w:rPr>
              <w:t>2.</w:t>
            </w:r>
            <w:r w:rsidR="0074349A">
              <w:rPr>
                <w:rFonts w:ascii="Arial Narrow" w:hAnsi="Arial Narrow"/>
                <w:sz w:val="20"/>
              </w:rPr>
              <w:t>752,75</w:t>
            </w:r>
            <w:r w:rsidRPr="00C50BEE">
              <w:rPr>
                <w:rFonts w:ascii="Arial Narrow" w:hAnsi="Arial Narrow"/>
                <w:sz w:val="20"/>
              </w:rPr>
              <w:t>€</w:t>
            </w:r>
          </w:p>
        </w:tc>
        <w:tc>
          <w:tcPr>
            <w:tcW w:w="77" w:type="dxa"/>
            <w:tcBorders>
              <w:left w:val="single" w:sz="4" w:space="0" w:color="auto"/>
            </w:tcBorders>
            <w:vAlign w:val="center"/>
            <w:hideMark/>
          </w:tcPr>
          <w:p w14:paraId="4CB750C7" w14:textId="77777777" w:rsidR="001A7241" w:rsidRPr="00BA2B16" w:rsidRDefault="001A7241" w:rsidP="00D96B57">
            <w:pPr>
              <w:rPr>
                <w:rFonts w:ascii="Arial Narrow" w:hAnsi="Arial Narrow"/>
              </w:rPr>
            </w:pPr>
            <w:r w:rsidRPr="00BA2B16">
              <w:rPr>
                <w:rFonts w:ascii="Arial Narrow" w:hAnsi="Arial Narrow"/>
              </w:rPr>
              <w:t> </w:t>
            </w:r>
          </w:p>
        </w:tc>
      </w:tr>
      <w:tr w:rsidR="004D4EA0" w14:paraId="324B6DAB" w14:textId="77777777" w:rsidTr="004D4EA0">
        <w:trPr>
          <w:gridAfter w:val="5"/>
          <w:wAfter w:w="8794" w:type="dxa"/>
        </w:trPr>
        <w:tc>
          <w:tcPr>
            <w:tcW w:w="77" w:type="dxa"/>
            <w:vAlign w:val="center"/>
          </w:tcPr>
          <w:p w14:paraId="2EBD6153" w14:textId="77777777" w:rsidR="004D4EA0" w:rsidRDefault="004D4EA0" w:rsidP="00D96B57"/>
        </w:tc>
      </w:tr>
    </w:tbl>
    <w:p w14:paraId="0EF60E99" w14:textId="4C3C6F6C" w:rsidR="00D009F1" w:rsidRPr="00FC4106" w:rsidRDefault="00D009F1" w:rsidP="00D009F1">
      <w:pPr>
        <w:rPr>
          <w:rFonts w:ascii="Arial Narrow" w:hAnsi="Arial Narrow"/>
          <w:b/>
          <w:bCs/>
        </w:rPr>
      </w:pPr>
      <w:r w:rsidRPr="00FC4106">
        <w:rPr>
          <w:rFonts w:ascii="Arial Narrow" w:hAnsi="Arial Narrow"/>
          <w:b/>
          <w:bCs/>
        </w:rPr>
        <w:t xml:space="preserve">SEGON.- </w:t>
      </w:r>
      <w:r w:rsidRPr="00FC4106">
        <w:rPr>
          <w:rFonts w:ascii="Arial Narrow" w:hAnsi="Arial Narrow"/>
        </w:rPr>
        <w:t xml:space="preserve">AUTORITZAR la despesa derivada d’aquesta contractació amb càrrec a la partida pressupostària número </w:t>
      </w:r>
      <w:r w:rsidR="005669DF">
        <w:rPr>
          <w:rFonts w:ascii="Arial Narrow" w:hAnsi="Arial Narrow"/>
        </w:rPr>
        <w:t>24</w:t>
      </w:r>
      <w:r w:rsidR="0024646D">
        <w:rPr>
          <w:rFonts w:ascii="Arial Narrow" w:hAnsi="Arial Narrow"/>
        </w:rPr>
        <w:t>.01.31200.22606</w:t>
      </w:r>
      <w:r w:rsidRPr="00FC4106">
        <w:rPr>
          <w:rFonts w:ascii="Arial Narrow" w:hAnsi="Arial Narrow"/>
          <w:color w:val="FF0000"/>
        </w:rPr>
        <w:t xml:space="preserve"> </w:t>
      </w:r>
      <w:r w:rsidRPr="00FC4106">
        <w:rPr>
          <w:rFonts w:ascii="Arial Narrow" w:hAnsi="Arial Narrow"/>
        </w:rPr>
        <w:t>del pressupost general de l’exercici 20</w:t>
      </w:r>
      <w:r w:rsidR="00FC4106">
        <w:rPr>
          <w:rFonts w:ascii="Arial Narrow" w:hAnsi="Arial Narrow"/>
        </w:rPr>
        <w:t>24</w:t>
      </w:r>
      <w:r w:rsidRPr="00FC4106">
        <w:rPr>
          <w:rFonts w:ascii="Arial Narrow" w:hAnsi="Arial Narrow"/>
        </w:rPr>
        <w:t>.</w:t>
      </w:r>
    </w:p>
    <w:p w14:paraId="2BE63483" w14:textId="77777777" w:rsidR="00120BB0" w:rsidRPr="00FC4106" w:rsidRDefault="00120BB0" w:rsidP="00D009F1">
      <w:pPr>
        <w:rPr>
          <w:rFonts w:ascii="Arial Narrow" w:hAnsi="Arial Narrow"/>
          <w:b/>
          <w:bCs/>
        </w:rPr>
      </w:pPr>
    </w:p>
    <w:p w14:paraId="109AC659" w14:textId="0E569D88" w:rsidR="00D009F1" w:rsidRPr="00FC4106" w:rsidRDefault="00D009F1" w:rsidP="00D009F1">
      <w:pPr>
        <w:rPr>
          <w:rFonts w:ascii="Arial Narrow" w:hAnsi="Arial Narrow"/>
        </w:rPr>
      </w:pPr>
      <w:r w:rsidRPr="00FC4106">
        <w:rPr>
          <w:rFonts w:ascii="Arial Narrow" w:hAnsi="Arial Narrow"/>
          <w:b/>
          <w:bCs/>
        </w:rPr>
        <w:t>TERCER</w:t>
      </w:r>
      <w:r w:rsidRPr="00FC4106">
        <w:rPr>
          <w:rFonts w:ascii="Arial Narrow" w:hAnsi="Arial Narrow"/>
        </w:rPr>
        <w:t>. – El PAGAMENT es realitzarà d’acord amb el que disposa la LCSP.</w:t>
      </w:r>
    </w:p>
    <w:p w14:paraId="7E40C84C" w14:textId="77777777" w:rsidR="00120BB0" w:rsidRPr="00FC4106" w:rsidRDefault="00120BB0" w:rsidP="00D009F1">
      <w:pPr>
        <w:rPr>
          <w:rFonts w:ascii="Arial Narrow" w:hAnsi="Arial Narrow"/>
          <w:b/>
          <w:bCs/>
        </w:rPr>
      </w:pPr>
    </w:p>
    <w:p w14:paraId="57C1BC58" w14:textId="5FF4D75C" w:rsidR="00D009F1" w:rsidRPr="00FC4106" w:rsidRDefault="00072A9F" w:rsidP="00D009F1">
      <w:pPr>
        <w:rPr>
          <w:rFonts w:ascii="Arial Narrow" w:hAnsi="Arial Narrow"/>
        </w:rPr>
      </w:pPr>
      <w:r>
        <w:rPr>
          <w:rFonts w:ascii="Arial Narrow" w:hAnsi="Arial Narrow"/>
          <w:b/>
          <w:bCs/>
        </w:rPr>
        <w:t>QUART</w:t>
      </w:r>
      <w:r w:rsidR="00D009F1" w:rsidRPr="00FC4106">
        <w:rPr>
          <w:rFonts w:ascii="Arial Narrow" w:hAnsi="Arial Narrow"/>
        </w:rPr>
        <w:t>.- NOTIFICAR el present acord a l’empresa adjudicatària i a la resta de persones interessades en aquest expedient de contractació.</w:t>
      </w:r>
    </w:p>
    <w:p w14:paraId="07D66A39" w14:textId="77777777" w:rsidR="00D009F1" w:rsidRDefault="00D009F1" w:rsidP="00D009F1"/>
    <w:p w14:paraId="42D68CC7" w14:textId="77777777" w:rsidR="00E8360F" w:rsidRPr="00E8360F" w:rsidRDefault="00E8360F">
      <w:pPr>
        <w:rPr>
          <w:rFonts w:ascii="Arial Narrow" w:hAnsi="Arial Narrow" w:cs="Arial"/>
          <w:b/>
          <w:szCs w:val="24"/>
        </w:rPr>
      </w:pPr>
    </w:p>
    <w:p w14:paraId="2A085381" w14:textId="77777777" w:rsidR="0033207A" w:rsidRDefault="0074349A">
      <w:pPr>
        <w:pStyle w:val="Pargrafdellista"/>
        <w:numPr>
          <w:ilvl w:val="0"/>
          <w:numId w:val="7"/>
        </w:numPr>
        <w:tabs>
          <w:tab w:val="left" w:pos="426"/>
        </w:tabs>
        <w:ind w:hanging="720"/>
        <w:rPr>
          <w:rFonts w:ascii="Arial Narrow" w:hAnsi="Arial Narrow"/>
          <w:b/>
          <w:szCs w:val="24"/>
        </w:rPr>
      </w:pPr>
      <w:r>
        <w:rPr>
          <w:rFonts w:ascii="Arial Narrow" w:hAnsi="Arial Narrow"/>
          <w:b/>
          <w:szCs w:val="24"/>
        </w:rPr>
        <w:t>ACTIVITATS AMBIENTALS</w:t>
      </w:r>
      <w:bookmarkStart w:id="89" w:name="_Hlk110848402"/>
      <w:bookmarkStart w:id="90" w:name="_Hlk107555465"/>
      <w:bookmarkStart w:id="91" w:name="_Hlk102720903"/>
      <w:bookmarkStart w:id="92" w:name="_Hlk104892395"/>
      <w:bookmarkEnd w:id="89"/>
      <w:bookmarkEnd w:id="90"/>
      <w:bookmarkEnd w:id="91"/>
      <w:bookmarkEnd w:id="92"/>
      <w:r>
        <w:rPr>
          <w:rFonts w:ascii="Arial Narrow" w:hAnsi="Arial Narrow"/>
          <w:b/>
          <w:szCs w:val="24"/>
        </w:rPr>
        <w:t xml:space="preserve"> </w:t>
      </w:r>
    </w:p>
    <w:p w14:paraId="2A085382" w14:textId="77777777" w:rsidR="0033207A" w:rsidRDefault="0033207A">
      <w:pPr>
        <w:tabs>
          <w:tab w:val="left" w:pos="426"/>
        </w:tabs>
        <w:rPr>
          <w:rFonts w:ascii="Arial Narrow" w:hAnsi="Arial Narrow"/>
          <w:b/>
          <w:szCs w:val="24"/>
        </w:rPr>
      </w:pPr>
    </w:p>
    <w:p w14:paraId="2A085383" w14:textId="2812BDFF" w:rsidR="0033207A" w:rsidRDefault="0074349A">
      <w:pPr>
        <w:rPr>
          <w:rFonts w:ascii="Arial Narrow" w:hAnsi="Arial Narrow" w:cs="Arial"/>
          <w:b/>
          <w:bCs/>
        </w:rPr>
      </w:pPr>
      <w:bookmarkStart w:id="93" w:name="_Hlk115869277"/>
      <w:bookmarkEnd w:id="93"/>
      <w:r>
        <w:rPr>
          <w:rFonts w:ascii="Arial Narrow" w:hAnsi="Arial Narrow" w:cs="Arial"/>
          <w:b/>
          <w:bCs/>
        </w:rPr>
        <w:t>10.1 Aprovació llista preinscrits llar d’infants curs 2024-2025</w:t>
      </w:r>
    </w:p>
    <w:p w14:paraId="2A085384" w14:textId="77777777" w:rsidR="0033207A" w:rsidRDefault="0033207A">
      <w:pPr>
        <w:rPr>
          <w:rFonts w:ascii="Arial Narrow" w:hAnsi="Arial Narrow" w:cs="Arial"/>
        </w:rPr>
      </w:pPr>
    </w:p>
    <w:p w14:paraId="2A085385" w14:textId="77777777" w:rsidR="0033207A" w:rsidRDefault="0074349A">
      <w:pPr>
        <w:rPr>
          <w:rFonts w:ascii="Arial Narrow" w:hAnsi="Arial Narrow" w:cs="Arial"/>
          <w:color w:val="000000"/>
        </w:rPr>
      </w:pPr>
      <w:r>
        <w:rPr>
          <w:rFonts w:ascii="Arial Narrow" w:hAnsi="Arial Narrow" w:cs="Arial"/>
        </w:rPr>
        <w:t>Vistes les sol·licituds formulades pel període de preinscripció per al curs 2024-2025 de la llar d’infants municipal de Verges.</w:t>
      </w:r>
    </w:p>
    <w:p w14:paraId="2A085386" w14:textId="77777777" w:rsidR="0033207A" w:rsidRDefault="0033207A">
      <w:pPr>
        <w:rPr>
          <w:rFonts w:ascii="Arial Narrow" w:hAnsi="Arial Narrow" w:cs="Arial"/>
          <w:color w:val="000000"/>
        </w:rPr>
      </w:pPr>
    </w:p>
    <w:p w14:paraId="2A085387" w14:textId="77777777" w:rsidR="0033207A" w:rsidRDefault="0074349A">
      <w:pPr>
        <w:rPr>
          <w:rFonts w:ascii="Arial Narrow" w:hAnsi="Arial Narrow" w:cs="Arial"/>
          <w:color w:val="000000"/>
        </w:rPr>
      </w:pPr>
      <w:r>
        <w:rPr>
          <w:rFonts w:ascii="Arial Narrow" w:hAnsi="Arial Narrow" w:cs="Arial"/>
          <w:color w:val="000000"/>
        </w:rPr>
        <w:lastRenderedPageBreak/>
        <w:t>Atès que els criteris per a determinar la preinscripció s’han fet mitjançant el següent barem de puntuació:</w:t>
      </w:r>
    </w:p>
    <w:p w14:paraId="2A085388" w14:textId="77777777" w:rsidR="0033207A" w:rsidRDefault="0033207A">
      <w:pPr>
        <w:rPr>
          <w:rFonts w:ascii="Arial Narrow" w:hAnsi="Arial Narrow" w:cs="Arial"/>
          <w:color w:val="000000"/>
          <w:sz w:val="22"/>
          <w:szCs w:val="22"/>
        </w:rPr>
      </w:pPr>
    </w:p>
    <w:tbl>
      <w:tblPr>
        <w:tblW w:w="7193" w:type="dxa"/>
        <w:tblInd w:w="55" w:type="dxa"/>
        <w:tblLayout w:type="fixed"/>
        <w:tblCellMar>
          <w:left w:w="70" w:type="dxa"/>
          <w:right w:w="70" w:type="dxa"/>
        </w:tblCellMar>
        <w:tblLook w:val="04A0" w:firstRow="1" w:lastRow="0" w:firstColumn="1" w:lastColumn="0" w:noHBand="0" w:noVBand="1"/>
      </w:tblPr>
      <w:tblGrid>
        <w:gridCol w:w="5832"/>
        <w:gridCol w:w="681"/>
        <w:gridCol w:w="680"/>
      </w:tblGrid>
      <w:tr w:rsidR="0033207A" w14:paraId="2A08538C" w14:textId="77777777">
        <w:trPr>
          <w:trHeight w:val="255"/>
        </w:trPr>
        <w:tc>
          <w:tcPr>
            <w:tcW w:w="5832" w:type="dxa"/>
            <w:tcBorders>
              <w:top w:val="single" w:sz="4" w:space="0" w:color="000000"/>
              <w:left w:val="single" w:sz="4" w:space="0" w:color="000000"/>
              <w:bottom w:val="single" w:sz="4" w:space="0" w:color="000000"/>
              <w:right w:val="single" w:sz="4" w:space="0" w:color="000000"/>
            </w:tcBorders>
            <w:vAlign w:val="bottom"/>
          </w:tcPr>
          <w:p w14:paraId="2A085389" w14:textId="77777777" w:rsidR="0033207A" w:rsidRDefault="0074349A">
            <w:pPr>
              <w:widowControl w:val="0"/>
              <w:rPr>
                <w:rFonts w:cs="Arial"/>
                <w:sz w:val="20"/>
              </w:rPr>
            </w:pPr>
            <w:r>
              <w:rPr>
                <w:rFonts w:cs="Arial"/>
                <w:sz w:val="20"/>
              </w:rPr>
              <w:t>1. Domicili Familiar a Verges</w:t>
            </w:r>
          </w:p>
        </w:tc>
        <w:tc>
          <w:tcPr>
            <w:tcW w:w="681" w:type="dxa"/>
            <w:tcBorders>
              <w:top w:val="single" w:sz="4" w:space="0" w:color="000000"/>
              <w:bottom w:val="single" w:sz="4" w:space="0" w:color="000000"/>
              <w:right w:val="single" w:sz="4" w:space="0" w:color="000000"/>
            </w:tcBorders>
            <w:vAlign w:val="bottom"/>
          </w:tcPr>
          <w:p w14:paraId="2A08538A" w14:textId="77777777" w:rsidR="0033207A" w:rsidRDefault="0074349A">
            <w:pPr>
              <w:widowControl w:val="0"/>
              <w:jc w:val="right"/>
              <w:rPr>
                <w:rFonts w:cs="Arial"/>
                <w:sz w:val="20"/>
              </w:rPr>
            </w:pPr>
            <w:r>
              <w:rPr>
                <w:rFonts w:cs="Arial"/>
                <w:sz w:val="20"/>
              </w:rPr>
              <w:t>100</w:t>
            </w:r>
          </w:p>
        </w:tc>
        <w:tc>
          <w:tcPr>
            <w:tcW w:w="680" w:type="dxa"/>
            <w:tcBorders>
              <w:top w:val="single" w:sz="4" w:space="0" w:color="000000"/>
              <w:bottom w:val="single" w:sz="4" w:space="0" w:color="000000"/>
              <w:right w:val="single" w:sz="4" w:space="0" w:color="000000"/>
            </w:tcBorders>
            <w:vAlign w:val="bottom"/>
          </w:tcPr>
          <w:p w14:paraId="2A08538B" w14:textId="77777777" w:rsidR="0033207A" w:rsidRDefault="0074349A">
            <w:pPr>
              <w:widowControl w:val="0"/>
              <w:rPr>
                <w:rFonts w:cs="Arial"/>
                <w:sz w:val="20"/>
              </w:rPr>
            </w:pPr>
            <w:r>
              <w:rPr>
                <w:rFonts w:cs="Arial"/>
                <w:sz w:val="20"/>
              </w:rPr>
              <w:t>punts</w:t>
            </w:r>
          </w:p>
        </w:tc>
      </w:tr>
      <w:tr w:rsidR="0033207A" w14:paraId="2A085390" w14:textId="77777777">
        <w:trPr>
          <w:trHeight w:val="255"/>
        </w:trPr>
        <w:tc>
          <w:tcPr>
            <w:tcW w:w="5832" w:type="dxa"/>
            <w:tcBorders>
              <w:left w:val="single" w:sz="4" w:space="0" w:color="000000"/>
              <w:bottom w:val="single" w:sz="4" w:space="0" w:color="000000"/>
              <w:right w:val="single" w:sz="4" w:space="0" w:color="000000"/>
            </w:tcBorders>
            <w:vAlign w:val="bottom"/>
          </w:tcPr>
          <w:p w14:paraId="2A08538D" w14:textId="77777777" w:rsidR="0033207A" w:rsidRDefault="0074349A">
            <w:pPr>
              <w:widowControl w:val="0"/>
              <w:rPr>
                <w:rFonts w:cs="Arial"/>
                <w:sz w:val="20"/>
              </w:rPr>
            </w:pPr>
            <w:r>
              <w:rPr>
                <w:rFonts w:cs="Arial"/>
                <w:sz w:val="20"/>
              </w:rPr>
              <w:t>2. Tenir germans al centre</w:t>
            </w:r>
          </w:p>
        </w:tc>
        <w:tc>
          <w:tcPr>
            <w:tcW w:w="681" w:type="dxa"/>
            <w:tcBorders>
              <w:bottom w:val="single" w:sz="4" w:space="0" w:color="000000"/>
              <w:right w:val="single" w:sz="4" w:space="0" w:color="000000"/>
            </w:tcBorders>
            <w:vAlign w:val="bottom"/>
          </w:tcPr>
          <w:p w14:paraId="2A08538E" w14:textId="77777777" w:rsidR="0033207A" w:rsidRDefault="0074349A">
            <w:pPr>
              <w:widowControl w:val="0"/>
              <w:jc w:val="right"/>
              <w:rPr>
                <w:rFonts w:cs="Arial"/>
                <w:sz w:val="20"/>
              </w:rPr>
            </w:pPr>
            <w:r>
              <w:rPr>
                <w:rFonts w:cs="Arial"/>
                <w:sz w:val="20"/>
              </w:rPr>
              <w:t>20</w:t>
            </w:r>
          </w:p>
        </w:tc>
        <w:tc>
          <w:tcPr>
            <w:tcW w:w="680" w:type="dxa"/>
            <w:tcBorders>
              <w:bottom w:val="single" w:sz="4" w:space="0" w:color="000000"/>
              <w:right w:val="single" w:sz="4" w:space="0" w:color="000000"/>
            </w:tcBorders>
            <w:vAlign w:val="bottom"/>
          </w:tcPr>
          <w:p w14:paraId="2A08538F" w14:textId="77777777" w:rsidR="0033207A" w:rsidRDefault="0074349A">
            <w:pPr>
              <w:widowControl w:val="0"/>
              <w:rPr>
                <w:rFonts w:cs="Arial"/>
                <w:sz w:val="20"/>
              </w:rPr>
            </w:pPr>
            <w:r>
              <w:rPr>
                <w:rFonts w:cs="Arial"/>
                <w:sz w:val="20"/>
              </w:rPr>
              <w:t>punts</w:t>
            </w:r>
          </w:p>
        </w:tc>
      </w:tr>
      <w:tr w:rsidR="0033207A" w14:paraId="2A085394" w14:textId="77777777">
        <w:trPr>
          <w:trHeight w:val="255"/>
        </w:trPr>
        <w:tc>
          <w:tcPr>
            <w:tcW w:w="5832" w:type="dxa"/>
            <w:tcBorders>
              <w:left w:val="single" w:sz="4" w:space="0" w:color="000000"/>
              <w:bottom w:val="single" w:sz="4" w:space="0" w:color="000000"/>
              <w:right w:val="single" w:sz="4" w:space="0" w:color="000000"/>
            </w:tcBorders>
            <w:vAlign w:val="bottom"/>
          </w:tcPr>
          <w:p w14:paraId="2A085391" w14:textId="77777777" w:rsidR="0033207A" w:rsidRDefault="0074349A">
            <w:pPr>
              <w:widowControl w:val="0"/>
              <w:rPr>
                <w:rFonts w:cs="Arial"/>
                <w:sz w:val="20"/>
              </w:rPr>
            </w:pPr>
            <w:r>
              <w:rPr>
                <w:rFonts w:cs="Arial"/>
                <w:sz w:val="20"/>
              </w:rPr>
              <w:t>3. Tenir germans a l'IE Francesc Cambó</w:t>
            </w:r>
          </w:p>
        </w:tc>
        <w:tc>
          <w:tcPr>
            <w:tcW w:w="681" w:type="dxa"/>
            <w:tcBorders>
              <w:bottom w:val="single" w:sz="4" w:space="0" w:color="000000"/>
              <w:right w:val="single" w:sz="4" w:space="0" w:color="000000"/>
            </w:tcBorders>
            <w:vAlign w:val="bottom"/>
          </w:tcPr>
          <w:p w14:paraId="2A085392" w14:textId="77777777" w:rsidR="0033207A" w:rsidRDefault="0074349A">
            <w:pPr>
              <w:widowControl w:val="0"/>
              <w:jc w:val="right"/>
              <w:rPr>
                <w:rFonts w:cs="Arial"/>
                <w:sz w:val="20"/>
              </w:rPr>
            </w:pPr>
            <w:r>
              <w:rPr>
                <w:rFonts w:cs="Arial"/>
                <w:sz w:val="20"/>
              </w:rPr>
              <w:t>5</w:t>
            </w:r>
          </w:p>
        </w:tc>
        <w:tc>
          <w:tcPr>
            <w:tcW w:w="680" w:type="dxa"/>
            <w:tcBorders>
              <w:bottom w:val="single" w:sz="4" w:space="0" w:color="000000"/>
              <w:right w:val="single" w:sz="4" w:space="0" w:color="000000"/>
            </w:tcBorders>
            <w:vAlign w:val="bottom"/>
          </w:tcPr>
          <w:p w14:paraId="2A085393" w14:textId="77777777" w:rsidR="0033207A" w:rsidRDefault="0074349A">
            <w:pPr>
              <w:widowControl w:val="0"/>
              <w:rPr>
                <w:rFonts w:cs="Arial"/>
                <w:sz w:val="20"/>
              </w:rPr>
            </w:pPr>
            <w:r>
              <w:rPr>
                <w:rFonts w:cs="Arial"/>
                <w:sz w:val="20"/>
              </w:rPr>
              <w:t>punts</w:t>
            </w:r>
          </w:p>
        </w:tc>
      </w:tr>
      <w:tr w:rsidR="0033207A" w14:paraId="2A085398" w14:textId="77777777">
        <w:trPr>
          <w:trHeight w:val="255"/>
        </w:trPr>
        <w:tc>
          <w:tcPr>
            <w:tcW w:w="5832" w:type="dxa"/>
            <w:tcBorders>
              <w:left w:val="single" w:sz="4" w:space="0" w:color="000000"/>
              <w:bottom w:val="single" w:sz="4" w:space="0" w:color="000000"/>
              <w:right w:val="single" w:sz="4" w:space="0" w:color="000000"/>
            </w:tcBorders>
            <w:vAlign w:val="bottom"/>
          </w:tcPr>
          <w:p w14:paraId="2A085395" w14:textId="77777777" w:rsidR="0033207A" w:rsidRDefault="0074349A">
            <w:pPr>
              <w:widowControl w:val="0"/>
              <w:rPr>
                <w:rFonts w:cs="Arial"/>
                <w:sz w:val="20"/>
              </w:rPr>
            </w:pPr>
            <w:r>
              <w:rPr>
                <w:rFonts w:cs="Arial"/>
                <w:sz w:val="20"/>
              </w:rPr>
              <w:t>4. Situació laboral familiar: que el pare i la mare treballin (els dos)</w:t>
            </w:r>
          </w:p>
        </w:tc>
        <w:tc>
          <w:tcPr>
            <w:tcW w:w="681" w:type="dxa"/>
            <w:tcBorders>
              <w:bottom w:val="single" w:sz="4" w:space="0" w:color="000000"/>
              <w:right w:val="single" w:sz="4" w:space="0" w:color="000000"/>
            </w:tcBorders>
            <w:vAlign w:val="bottom"/>
          </w:tcPr>
          <w:p w14:paraId="2A085396" w14:textId="77777777" w:rsidR="0033207A" w:rsidRDefault="0074349A">
            <w:pPr>
              <w:widowControl w:val="0"/>
              <w:jc w:val="right"/>
              <w:rPr>
                <w:rFonts w:cs="Arial"/>
                <w:sz w:val="20"/>
              </w:rPr>
            </w:pPr>
            <w:r>
              <w:rPr>
                <w:rFonts w:cs="Arial"/>
                <w:sz w:val="20"/>
              </w:rPr>
              <w:t>10</w:t>
            </w:r>
          </w:p>
        </w:tc>
        <w:tc>
          <w:tcPr>
            <w:tcW w:w="680" w:type="dxa"/>
            <w:tcBorders>
              <w:bottom w:val="single" w:sz="4" w:space="0" w:color="000000"/>
              <w:right w:val="single" w:sz="4" w:space="0" w:color="000000"/>
            </w:tcBorders>
            <w:vAlign w:val="bottom"/>
          </w:tcPr>
          <w:p w14:paraId="2A085397" w14:textId="77777777" w:rsidR="0033207A" w:rsidRDefault="0074349A">
            <w:pPr>
              <w:widowControl w:val="0"/>
              <w:rPr>
                <w:rFonts w:cs="Arial"/>
                <w:sz w:val="20"/>
              </w:rPr>
            </w:pPr>
            <w:r>
              <w:rPr>
                <w:rFonts w:cs="Arial"/>
                <w:sz w:val="20"/>
              </w:rPr>
              <w:t>punts</w:t>
            </w:r>
          </w:p>
        </w:tc>
      </w:tr>
      <w:tr w:rsidR="0033207A" w14:paraId="2A08539C" w14:textId="77777777">
        <w:trPr>
          <w:trHeight w:val="255"/>
        </w:trPr>
        <w:tc>
          <w:tcPr>
            <w:tcW w:w="5832" w:type="dxa"/>
            <w:tcBorders>
              <w:left w:val="single" w:sz="4" w:space="0" w:color="000000"/>
              <w:right w:val="single" w:sz="4" w:space="0" w:color="000000"/>
            </w:tcBorders>
            <w:vAlign w:val="bottom"/>
          </w:tcPr>
          <w:p w14:paraId="2A085399" w14:textId="77777777" w:rsidR="0033207A" w:rsidRDefault="0074349A">
            <w:pPr>
              <w:widowControl w:val="0"/>
              <w:rPr>
                <w:rFonts w:cs="Arial"/>
                <w:sz w:val="20"/>
              </w:rPr>
            </w:pPr>
            <w:r>
              <w:rPr>
                <w:rFonts w:cs="Arial"/>
                <w:sz w:val="20"/>
              </w:rPr>
              <w:t xml:space="preserve">5. Domicili familiar a algun dels pobles de la zona corresponent </w:t>
            </w:r>
          </w:p>
        </w:tc>
        <w:tc>
          <w:tcPr>
            <w:tcW w:w="681" w:type="dxa"/>
            <w:tcBorders>
              <w:right w:val="single" w:sz="4" w:space="0" w:color="000000"/>
            </w:tcBorders>
            <w:vAlign w:val="bottom"/>
          </w:tcPr>
          <w:p w14:paraId="2A08539A" w14:textId="77777777" w:rsidR="0033207A" w:rsidRDefault="0074349A">
            <w:pPr>
              <w:widowControl w:val="0"/>
              <w:jc w:val="right"/>
              <w:rPr>
                <w:rFonts w:cs="Arial"/>
                <w:sz w:val="20"/>
              </w:rPr>
            </w:pPr>
            <w:r>
              <w:rPr>
                <w:rFonts w:cs="Arial"/>
                <w:sz w:val="20"/>
              </w:rPr>
              <w:t>5</w:t>
            </w:r>
          </w:p>
        </w:tc>
        <w:tc>
          <w:tcPr>
            <w:tcW w:w="680" w:type="dxa"/>
            <w:tcBorders>
              <w:right w:val="single" w:sz="4" w:space="0" w:color="000000"/>
            </w:tcBorders>
            <w:vAlign w:val="bottom"/>
          </w:tcPr>
          <w:p w14:paraId="2A08539B" w14:textId="77777777" w:rsidR="0033207A" w:rsidRDefault="0074349A">
            <w:pPr>
              <w:widowControl w:val="0"/>
              <w:rPr>
                <w:rFonts w:cs="Arial"/>
                <w:sz w:val="20"/>
              </w:rPr>
            </w:pPr>
            <w:r>
              <w:rPr>
                <w:rFonts w:cs="Arial"/>
                <w:sz w:val="20"/>
              </w:rPr>
              <w:t>punts</w:t>
            </w:r>
          </w:p>
        </w:tc>
      </w:tr>
      <w:tr w:rsidR="0033207A" w14:paraId="2A0853A0" w14:textId="77777777">
        <w:trPr>
          <w:trHeight w:val="255"/>
        </w:trPr>
        <w:tc>
          <w:tcPr>
            <w:tcW w:w="5832" w:type="dxa"/>
            <w:tcBorders>
              <w:left w:val="single" w:sz="4" w:space="0" w:color="000000"/>
              <w:right w:val="single" w:sz="4" w:space="0" w:color="000000"/>
            </w:tcBorders>
            <w:vAlign w:val="bottom"/>
          </w:tcPr>
          <w:p w14:paraId="2A08539D" w14:textId="77777777" w:rsidR="0033207A" w:rsidRDefault="0074349A">
            <w:pPr>
              <w:widowControl w:val="0"/>
              <w:rPr>
                <w:rFonts w:cs="Arial"/>
                <w:sz w:val="20"/>
              </w:rPr>
            </w:pPr>
            <w:r>
              <w:rPr>
                <w:rFonts w:cs="Arial"/>
                <w:sz w:val="20"/>
              </w:rPr>
              <w:t>a Verges, Jafre, Ultramort, Rupià Foixà, La Tallada d'Empordà,</w:t>
            </w:r>
          </w:p>
        </w:tc>
        <w:tc>
          <w:tcPr>
            <w:tcW w:w="681" w:type="dxa"/>
            <w:tcBorders>
              <w:right w:val="single" w:sz="4" w:space="0" w:color="000000"/>
            </w:tcBorders>
            <w:vAlign w:val="bottom"/>
          </w:tcPr>
          <w:p w14:paraId="2A08539E" w14:textId="77777777" w:rsidR="0033207A" w:rsidRDefault="0074349A">
            <w:pPr>
              <w:widowControl w:val="0"/>
              <w:rPr>
                <w:rFonts w:cs="Arial"/>
                <w:sz w:val="20"/>
              </w:rPr>
            </w:pPr>
            <w:r>
              <w:rPr>
                <w:rFonts w:cs="Arial"/>
                <w:sz w:val="20"/>
              </w:rPr>
              <w:t> </w:t>
            </w:r>
          </w:p>
        </w:tc>
        <w:tc>
          <w:tcPr>
            <w:tcW w:w="680" w:type="dxa"/>
            <w:tcBorders>
              <w:right w:val="single" w:sz="4" w:space="0" w:color="000000"/>
            </w:tcBorders>
            <w:vAlign w:val="bottom"/>
          </w:tcPr>
          <w:p w14:paraId="2A08539F" w14:textId="77777777" w:rsidR="0033207A" w:rsidRDefault="0074349A">
            <w:pPr>
              <w:widowControl w:val="0"/>
              <w:rPr>
                <w:rFonts w:cs="Arial"/>
                <w:sz w:val="20"/>
              </w:rPr>
            </w:pPr>
            <w:r>
              <w:rPr>
                <w:rFonts w:cs="Arial"/>
                <w:sz w:val="20"/>
              </w:rPr>
              <w:t> </w:t>
            </w:r>
          </w:p>
        </w:tc>
      </w:tr>
      <w:tr w:rsidR="0033207A" w14:paraId="2A0853A4" w14:textId="77777777">
        <w:trPr>
          <w:trHeight w:val="255"/>
        </w:trPr>
        <w:tc>
          <w:tcPr>
            <w:tcW w:w="5832" w:type="dxa"/>
            <w:tcBorders>
              <w:left w:val="single" w:sz="4" w:space="0" w:color="000000"/>
              <w:right w:val="single" w:sz="4" w:space="0" w:color="000000"/>
            </w:tcBorders>
            <w:vAlign w:val="bottom"/>
          </w:tcPr>
          <w:p w14:paraId="2A0853A1" w14:textId="77777777" w:rsidR="0033207A" w:rsidRDefault="0074349A">
            <w:pPr>
              <w:widowControl w:val="0"/>
              <w:rPr>
                <w:rFonts w:cs="Arial"/>
                <w:sz w:val="20"/>
              </w:rPr>
            </w:pPr>
            <w:r>
              <w:rPr>
                <w:rFonts w:cs="Arial"/>
                <w:sz w:val="20"/>
              </w:rPr>
              <w:t xml:space="preserve">Colomers, Parlavà, Albons i </w:t>
            </w:r>
          </w:p>
        </w:tc>
        <w:tc>
          <w:tcPr>
            <w:tcW w:w="681" w:type="dxa"/>
            <w:tcBorders>
              <w:right w:val="single" w:sz="4" w:space="0" w:color="000000"/>
            </w:tcBorders>
            <w:vAlign w:val="bottom"/>
          </w:tcPr>
          <w:p w14:paraId="2A0853A2" w14:textId="77777777" w:rsidR="0033207A" w:rsidRDefault="0074349A">
            <w:pPr>
              <w:widowControl w:val="0"/>
              <w:rPr>
                <w:rFonts w:cs="Arial"/>
                <w:sz w:val="20"/>
              </w:rPr>
            </w:pPr>
            <w:r>
              <w:rPr>
                <w:rFonts w:cs="Arial"/>
                <w:sz w:val="20"/>
              </w:rPr>
              <w:t> </w:t>
            </w:r>
          </w:p>
        </w:tc>
        <w:tc>
          <w:tcPr>
            <w:tcW w:w="680" w:type="dxa"/>
            <w:tcBorders>
              <w:right w:val="single" w:sz="4" w:space="0" w:color="000000"/>
            </w:tcBorders>
            <w:vAlign w:val="bottom"/>
          </w:tcPr>
          <w:p w14:paraId="2A0853A3" w14:textId="77777777" w:rsidR="0033207A" w:rsidRDefault="0074349A">
            <w:pPr>
              <w:widowControl w:val="0"/>
              <w:rPr>
                <w:rFonts w:cs="Arial"/>
                <w:sz w:val="20"/>
              </w:rPr>
            </w:pPr>
            <w:r>
              <w:rPr>
                <w:rFonts w:cs="Arial"/>
                <w:sz w:val="20"/>
              </w:rPr>
              <w:t> </w:t>
            </w:r>
          </w:p>
        </w:tc>
      </w:tr>
      <w:tr w:rsidR="0033207A" w14:paraId="2A0853A8" w14:textId="77777777">
        <w:trPr>
          <w:trHeight w:val="255"/>
        </w:trPr>
        <w:tc>
          <w:tcPr>
            <w:tcW w:w="5832" w:type="dxa"/>
            <w:tcBorders>
              <w:left w:val="single" w:sz="4" w:space="0" w:color="000000"/>
              <w:bottom w:val="single" w:sz="4" w:space="0" w:color="000000"/>
              <w:right w:val="single" w:sz="4" w:space="0" w:color="000000"/>
            </w:tcBorders>
            <w:vAlign w:val="bottom"/>
          </w:tcPr>
          <w:p w14:paraId="2A0853A5" w14:textId="77777777" w:rsidR="0033207A" w:rsidRDefault="0074349A">
            <w:pPr>
              <w:widowControl w:val="0"/>
              <w:rPr>
                <w:rFonts w:cs="Arial"/>
                <w:sz w:val="20"/>
              </w:rPr>
            </w:pPr>
            <w:r>
              <w:rPr>
                <w:rFonts w:cs="Arial"/>
                <w:sz w:val="20"/>
              </w:rPr>
              <w:t>Bellcaire d'Empordà</w:t>
            </w:r>
          </w:p>
        </w:tc>
        <w:tc>
          <w:tcPr>
            <w:tcW w:w="681" w:type="dxa"/>
            <w:tcBorders>
              <w:bottom w:val="single" w:sz="4" w:space="0" w:color="000000"/>
              <w:right w:val="single" w:sz="4" w:space="0" w:color="000000"/>
            </w:tcBorders>
            <w:vAlign w:val="bottom"/>
          </w:tcPr>
          <w:p w14:paraId="2A0853A6" w14:textId="77777777" w:rsidR="0033207A" w:rsidRDefault="0074349A">
            <w:pPr>
              <w:widowControl w:val="0"/>
              <w:rPr>
                <w:rFonts w:cs="Arial"/>
                <w:sz w:val="20"/>
              </w:rPr>
            </w:pPr>
            <w:r>
              <w:rPr>
                <w:rFonts w:cs="Arial"/>
                <w:sz w:val="20"/>
              </w:rPr>
              <w:t> </w:t>
            </w:r>
          </w:p>
        </w:tc>
        <w:tc>
          <w:tcPr>
            <w:tcW w:w="680" w:type="dxa"/>
            <w:tcBorders>
              <w:bottom w:val="single" w:sz="4" w:space="0" w:color="000000"/>
              <w:right w:val="single" w:sz="4" w:space="0" w:color="000000"/>
            </w:tcBorders>
            <w:vAlign w:val="bottom"/>
          </w:tcPr>
          <w:p w14:paraId="2A0853A7" w14:textId="77777777" w:rsidR="0033207A" w:rsidRDefault="0074349A">
            <w:pPr>
              <w:widowControl w:val="0"/>
              <w:rPr>
                <w:rFonts w:cs="Arial"/>
                <w:sz w:val="20"/>
              </w:rPr>
            </w:pPr>
            <w:r>
              <w:rPr>
                <w:rFonts w:cs="Arial"/>
                <w:sz w:val="20"/>
              </w:rPr>
              <w:t> </w:t>
            </w:r>
          </w:p>
        </w:tc>
      </w:tr>
      <w:tr w:rsidR="0033207A" w14:paraId="2A0853AC" w14:textId="77777777">
        <w:trPr>
          <w:trHeight w:val="255"/>
        </w:trPr>
        <w:tc>
          <w:tcPr>
            <w:tcW w:w="5832" w:type="dxa"/>
            <w:tcBorders>
              <w:left w:val="single" w:sz="4" w:space="0" w:color="000000"/>
              <w:bottom w:val="single" w:sz="4" w:space="0" w:color="000000"/>
              <w:right w:val="single" w:sz="4" w:space="0" w:color="000000"/>
            </w:tcBorders>
            <w:vAlign w:val="bottom"/>
          </w:tcPr>
          <w:p w14:paraId="2A0853A9" w14:textId="77777777" w:rsidR="0033207A" w:rsidRDefault="0074349A">
            <w:pPr>
              <w:widowControl w:val="0"/>
              <w:rPr>
                <w:rFonts w:cs="Arial"/>
                <w:sz w:val="20"/>
              </w:rPr>
            </w:pPr>
            <w:r>
              <w:rPr>
                <w:rFonts w:cs="Arial"/>
                <w:sz w:val="20"/>
              </w:rPr>
              <w:t>6. Família monoparental o nombrosa</w:t>
            </w:r>
          </w:p>
        </w:tc>
        <w:tc>
          <w:tcPr>
            <w:tcW w:w="681" w:type="dxa"/>
            <w:tcBorders>
              <w:bottom w:val="single" w:sz="4" w:space="0" w:color="000000"/>
              <w:right w:val="single" w:sz="4" w:space="0" w:color="000000"/>
            </w:tcBorders>
            <w:vAlign w:val="bottom"/>
          </w:tcPr>
          <w:p w14:paraId="2A0853AA" w14:textId="77777777" w:rsidR="0033207A" w:rsidRDefault="0074349A">
            <w:pPr>
              <w:widowControl w:val="0"/>
              <w:jc w:val="right"/>
              <w:rPr>
                <w:rFonts w:cs="Arial"/>
                <w:sz w:val="20"/>
              </w:rPr>
            </w:pPr>
            <w:r>
              <w:rPr>
                <w:rFonts w:cs="Arial"/>
                <w:sz w:val="20"/>
              </w:rPr>
              <w:t xml:space="preserve">10 </w:t>
            </w:r>
          </w:p>
        </w:tc>
        <w:tc>
          <w:tcPr>
            <w:tcW w:w="680" w:type="dxa"/>
            <w:tcBorders>
              <w:bottom w:val="single" w:sz="4" w:space="0" w:color="000000"/>
              <w:right w:val="single" w:sz="4" w:space="0" w:color="000000"/>
            </w:tcBorders>
            <w:vAlign w:val="bottom"/>
          </w:tcPr>
          <w:p w14:paraId="2A0853AB" w14:textId="77777777" w:rsidR="0033207A" w:rsidRDefault="0074349A">
            <w:pPr>
              <w:widowControl w:val="0"/>
              <w:rPr>
                <w:rFonts w:cs="Arial"/>
                <w:sz w:val="20"/>
              </w:rPr>
            </w:pPr>
            <w:r>
              <w:rPr>
                <w:rFonts w:cs="Arial"/>
                <w:sz w:val="20"/>
              </w:rPr>
              <w:t>punts</w:t>
            </w:r>
          </w:p>
        </w:tc>
      </w:tr>
      <w:tr w:rsidR="0033207A" w14:paraId="2A0853B0" w14:textId="77777777">
        <w:trPr>
          <w:trHeight w:val="357"/>
        </w:trPr>
        <w:tc>
          <w:tcPr>
            <w:tcW w:w="5832" w:type="dxa"/>
            <w:tcBorders>
              <w:left w:val="single" w:sz="4" w:space="0" w:color="000000"/>
              <w:bottom w:val="single" w:sz="4" w:space="0" w:color="000000"/>
              <w:right w:val="single" w:sz="4" w:space="0" w:color="000000"/>
            </w:tcBorders>
            <w:vAlign w:val="bottom"/>
          </w:tcPr>
          <w:p w14:paraId="2A0853AD" w14:textId="77777777" w:rsidR="0033207A" w:rsidRDefault="0074349A">
            <w:pPr>
              <w:widowControl w:val="0"/>
              <w:rPr>
                <w:rFonts w:cs="Arial"/>
                <w:sz w:val="20"/>
              </w:rPr>
            </w:pPr>
            <w:r>
              <w:rPr>
                <w:rFonts w:cs="Arial"/>
                <w:sz w:val="20"/>
              </w:rPr>
              <w:t>En cas d'empat, es tindrà en compte la data de presentació de la preinscripció</w:t>
            </w:r>
          </w:p>
        </w:tc>
        <w:tc>
          <w:tcPr>
            <w:tcW w:w="681" w:type="dxa"/>
            <w:tcBorders>
              <w:bottom w:val="single" w:sz="4" w:space="0" w:color="000000"/>
              <w:right w:val="single" w:sz="4" w:space="0" w:color="000000"/>
            </w:tcBorders>
            <w:vAlign w:val="bottom"/>
          </w:tcPr>
          <w:p w14:paraId="2A0853AE" w14:textId="77777777" w:rsidR="0033207A" w:rsidRDefault="0074349A">
            <w:pPr>
              <w:widowControl w:val="0"/>
              <w:rPr>
                <w:rFonts w:cs="Arial"/>
                <w:sz w:val="20"/>
              </w:rPr>
            </w:pPr>
            <w:r>
              <w:rPr>
                <w:rFonts w:cs="Arial"/>
                <w:sz w:val="20"/>
              </w:rPr>
              <w:t> </w:t>
            </w:r>
          </w:p>
        </w:tc>
        <w:tc>
          <w:tcPr>
            <w:tcW w:w="680" w:type="dxa"/>
            <w:tcBorders>
              <w:bottom w:val="single" w:sz="4" w:space="0" w:color="000000"/>
              <w:right w:val="single" w:sz="4" w:space="0" w:color="000000"/>
            </w:tcBorders>
            <w:vAlign w:val="bottom"/>
          </w:tcPr>
          <w:p w14:paraId="2A0853AF" w14:textId="77777777" w:rsidR="0033207A" w:rsidRDefault="0074349A">
            <w:pPr>
              <w:widowControl w:val="0"/>
              <w:rPr>
                <w:rFonts w:cs="Arial"/>
                <w:sz w:val="20"/>
              </w:rPr>
            </w:pPr>
            <w:r>
              <w:rPr>
                <w:rFonts w:cs="Arial"/>
                <w:sz w:val="20"/>
              </w:rPr>
              <w:t> </w:t>
            </w:r>
          </w:p>
        </w:tc>
      </w:tr>
    </w:tbl>
    <w:p w14:paraId="2A0853B1" w14:textId="77777777" w:rsidR="0033207A" w:rsidRDefault="0033207A">
      <w:pPr>
        <w:rPr>
          <w:rFonts w:ascii="Arial Narrow" w:hAnsi="Arial Narrow" w:cs="Arial"/>
          <w:color w:val="000000"/>
          <w:sz w:val="22"/>
          <w:szCs w:val="22"/>
        </w:rPr>
      </w:pPr>
    </w:p>
    <w:p w14:paraId="2A0853B2" w14:textId="77777777" w:rsidR="0033207A" w:rsidRDefault="0074349A">
      <w:pPr>
        <w:rPr>
          <w:rFonts w:ascii="Arial Narrow" w:hAnsi="Arial Narrow" w:cs="Arial"/>
        </w:rPr>
      </w:pPr>
      <w:r>
        <w:rPr>
          <w:rFonts w:ascii="Arial Narrow" w:hAnsi="Arial Narrow" w:cs="Arial"/>
        </w:rPr>
        <w:t>Atès l’informe emès per la regidoria d’educació de l’Ajuntament de Verges.</w:t>
      </w:r>
    </w:p>
    <w:p w14:paraId="2A0853B3" w14:textId="77777777" w:rsidR="0033207A" w:rsidRDefault="0033207A">
      <w:pPr>
        <w:rPr>
          <w:rFonts w:ascii="Arial Narrow" w:hAnsi="Arial Narrow" w:cs="Arial"/>
          <w:color w:val="000000"/>
        </w:rPr>
      </w:pPr>
    </w:p>
    <w:p w14:paraId="2A0853B4" w14:textId="77777777" w:rsidR="0033207A" w:rsidRDefault="0074349A">
      <w:pPr>
        <w:rPr>
          <w:rFonts w:ascii="Arial Narrow" w:hAnsi="Arial Narrow" w:cs="Arial"/>
          <w:b/>
          <w:color w:val="000000"/>
        </w:rPr>
      </w:pPr>
      <w:r>
        <w:rPr>
          <w:rFonts w:ascii="Arial Narrow" w:hAnsi="Arial Narrow" w:cs="Arial"/>
          <w:b/>
          <w:color w:val="000000"/>
        </w:rPr>
        <w:t>DECRETO:</w:t>
      </w:r>
    </w:p>
    <w:p w14:paraId="2A0853B5" w14:textId="77777777" w:rsidR="0033207A" w:rsidRDefault="0033207A">
      <w:pPr>
        <w:rPr>
          <w:rFonts w:ascii="Arial Narrow" w:hAnsi="Arial Narrow" w:cs="Arial"/>
          <w:color w:val="000000"/>
        </w:rPr>
      </w:pPr>
    </w:p>
    <w:p w14:paraId="2A0853B6" w14:textId="77777777" w:rsidR="0033207A" w:rsidRDefault="0074349A">
      <w:pPr>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Aprovar la següent llista d’infants preinscrits a la llar d’infants municipal de Verges pel curs 2024-2025.</w:t>
      </w:r>
    </w:p>
    <w:p w14:paraId="2A0853B7" w14:textId="77777777" w:rsidR="0033207A" w:rsidRDefault="0033207A">
      <w:pPr>
        <w:rPr>
          <w:rFonts w:ascii="Arial Narrow" w:hAnsi="Arial Narrow" w:cs="Arial"/>
          <w:color w:val="000000"/>
        </w:rPr>
      </w:pPr>
    </w:p>
    <w:p w14:paraId="2A0853BE" w14:textId="69FA27E6" w:rsidR="0033207A" w:rsidRDefault="00116725">
      <w:pPr>
        <w:numPr>
          <w:ilvl w:val="0"/>
          <w:numId w:val="23"/>
        </w:numPr>
        <w:jc w:val="left"/>
        <w:rPr>
          <w:rFonts w:ascii="Arial Narrow" w:hAnsi="Arial Narrow"/>
          <w:sz w:val="23"/>
          <w:szCs w:val="23"/>
        </w:rPr>
      </w:pPr>
      <w:r>
        <w:rPr>
          <w:rFonts w:ascii="Arial Narrow" w:hAnsi="Arial Narrow"/>
          <w:sz w:val="23"/>
          <w:szCs w:val="23"/>
        </w:rPr>
        <w:t>XXX</w:t>
      </w:r>
    </w:p>
    <w:p w14:paraId="15DABA4F" w14:textId="77777777" w:rsidR="00193922" w:rsidRDefault="00193922" w:rsidP="00193922">
      <w:pPr>
        <w:ind w:left="720"/>
        <w:jc w:val="left"/>
        <w:rPr>
          <w:rFonts w:ascii="Arial Narrow" w:hAnsi="Arial Narrow"/>
          <w:sz w:val="23"/>
          <w:szCs w:val="23"/>
        </w:rPr>
      </w:pPr>
    </w:p>
    <w:p w14:paraId="2A0853BF" w14:textId="77777777" w:rsidR="0033207A" w:rsidRDefault="0074349A">
      <w:pPr>
        <w:rPr>
          <w:rFonts w:ascii="Arial Narrow" w:hAnsi="Arial Narrow" w:cs="Arial"/>
          <w:bCs/>
          <w:sz w:val="23"/>
          <w:szCs w:val="23"/>
        </w:rPr>
      </w:pPr>
      <w:r>
        <w:rPr>
          <w:rFonts w:ascii="Arial Narrow" w:hAnsi="Arial Narrow" w:cs="Arial"/>
          <w:b/>
          <w:bCs/>
        </w:rPr>
        <w:t>Segon.</w:t>
      </w:r>
      <w:r>
        <w:rPr>
          <w:rFonts w:ascii="Arial Narrow" w:hAnsi="Arial Narrow" w:cs="Arial"/>
          <w:b/>
          <w:bCs/>
        </w:rPr>
        <w:softHyphen/>
        <w:t xml:space="preserve">- </w:t>
      </w:r>
      <w:r>
        <w:rPr>
          <w:rFonts w:ascii="Arial Narrow" w:hAnsi="Arial Narrow" w:cs="Arial"/>
          <w:bCs/>
          <w:sz w:val="23"/>
          <w:szCs w:val="23"/>
        </w:rPr>
        <w:t>Disposar que quedin en situació de reserva de plaça els següents infants i pel següent ordre:</w:t>
      </w:r>
    </w:p>
    <w:p w14:paraId="2A0853C0" w14:textId="77777777" w:rsidR="0033207A" w:rsidRDefault="0033207A">
      <w:pPr>
        <w:rPr>
          <w:rFonts w:ascii="Arial Narrow" w:hAnsi="Arial Narrow" w:cs="Arial"/>
          <w:b/>
          <w:bCs/>
        </w:rPr>
      </w:pPr>
    </w:p>
    <w:p w14:paraId="5308E9B8" w14:textId="4DD2213D" w:rsidR="001B2574" w:rsidRDefault="00116725" w:rsidP="001B2574">
      <w:pPr>
        <w:pStyle w:val="Pargrafdellista"/>
        <w:numPr>
          <w:ilvl w:val="3"/>
          <w:numId w:val="23"/>
        </w:numPr>
        <w:tabs>
          <w:tab w:val="left" w:pos="709"/>
        </w:tabs>
        <w:ind w:hanging="2454"/>
        <w:contextualSpacing/>
        <w:jc w:val="left"/>
        <w:rPr>
          <w:rFonts w:ascii="Arial Narrow" w:hAnsi="Arial Narrow"/>
          <w:sz w:val="23"/>
          <w:szCs w:val="23"/>
        </w:rPr>
      </w:pPr>
      <w:r>
        <w:rPr>
          <w:rFonts w:ascii="Arial Narrow" w:hAnsi="Arial Narrow"/>
          <w:sz w:val="23"/>
          <w:szCs w:val="23"/>
        </w:rPr>
        <w:t>XXX</w:t>
      </w:r>
    </w:p>
    <w:p w14:paraId="4FA3F463" w14:textId="77777777" w:rsidR="001B2574" w:rsidRDefault="001B2574" w:rsidP="001B2574">
      <w:pPr>
        <w:tabs>
          <w:tab w:val="left" w:pos="709"/>
        </w:tabs>
        <w:contextualSpacing/>
        <w:jc w:val="left"/>
        <w:rPr>
          <w:rFonts w:ascii="Arial Narrow" w:hAnsi="Arial Narrow"/>
          <w:sz w:val="23"/>
          <w:szCs w:val="23"/>
        </w:rPr>
      </w:pPr>
    </w:p>
    <w:p w14:paraId="3561192B" w14:textId="1998A6BB" w:rsidR="001B2574" w:rsidRDefault="001B2574" w:rsidP="001B2574">
      <w:pPr>
        <w:tabs>
          <w:tab w:val="left" w:pos="709"/>
        </w:tabs>
        <w:contextualSpacing/>
        <w:jc w:val="left"/>
        <w:rPr>
          <w:rFonts w:ascii="Arial Narrow" w:hAnsi="Arial Narrow"/>
          <w:sz w:val="23"/>
          <w:szCs w:val="23"/>
        </w:rPr>
      </w:pPr>
      <w:r>
        <w:rPr>
          <w:rFonts w:ascii="Arial Narrow" w:hAnsi="Arial Narrow"/>
          <w:b/>
          <w:bCs/>
          <w:sz w:val="23"/>
          <w:szCs w:val="23"/>
        </w:rPr>
        <w:t>Tercer.-</w:t>
      </w:r>
      <w:r>
        <w:rPr>
          <w:rFonts w:ascii="Arial Narrow" w:hAnsi="Arial Narrow"/>
          <w:sz w:val="23"/>
          <w:szCs w:val="23"/>
        </w:rPr>
        <w:t xml:space="preserve"> </w:t>
      </w:r>
      <w:r w:rsidR="003E5954">
        <w:rPr>
          <w:rFonts w:ascii="Arial Narrow" w:hAnsi="Arial Narrow"/>
          <w:sz w:val="23"/>
          <w:szCs w:val="23"/>
        </w:rPr>
        <w:t>Recordar</w:t>
      </w:r>
      <w:r>
        <w:rPr>
          <w:rFonts w:ascii="Arial Narrow" w:hAnsi="Arial Narrow"/>
          <w:sz w:val="23"/>
          <w:szCs w:val="23"/>
        </w:rPr>
        <w:t xml:space="preserve"> que totes les famílies admeses hauran de fer la matrícula </w:t>
      </w:r>
      <w:r w:rsidR="0050261E">
        <w:rPr>
          <w:rFonts w:ascii="Arial Narrow" w:hAnsi="Arial Narrow"/>
          <w:sz w:val="23"/>
          <w:szCs w:val="23"/>
        </w:rPr>
        <w:t xml:space="preserve">pel curs 2024-2025 </w:t>
      </w:r>
      <w:r w:rsidR="0048765B">
        <w:rPr>
          <w:rFonts w:ascii="Arial Narrow" w:hAnsi="Arial Narrow"/>
          <w:sz w:val="23"/>
          <w:szCs w:val="23"/>
        </w:rPr>
        <w:t>del 17 al 25 de juny de 2024.</w:t>
      </w:r>
      <w:r w:rsidR="003E5954">
        <w:rPr>
          <w:rFonts w:ascii="Arial Narrow" w:hAnsi="Arial Narrow"/>
          <w:sz w:val="23"/>
          <w:szCs w:val="23"/>
        </w:rPr>
        <w:t xml:space="preserve"> En cas de no fer la matrícula a les dates esmentades, perdrà la condició de preinscrit, donant pas a un infant en situació de reserva de plaça.</w:t>
      </w:r>
    </w:p>
    <w:p w14:paraId="013051E4" w14:textId="77777777" w:rsidR="0048765B" w:rsidRDefault="0048765B" w:rsidP="001B2574">
      <w:pPr>
        <w:tabs>
          <w:tab w:val="left" w:pos="709"/>
        </w:tabs>
        <w:contextualSpacing/>
        <w:jc w:val="left"/>
        <w:rPr>
          <w:rFonts w:ascii="Arial Narrow" w:hAnsi="Arial Narrow"/>
          <w:sz w:val="23"/>
          <w:szCs w:val="23"/>
        </w:rPr>
      </w:pPr>
    </w:p>
    <w:p w14:paraId="77713C4B" w14:textId="6B7ED0C7" w:rsidR="0048765B" w:rsidRPr="0048765B" w:rsidRDefault="0048765B" w:rsidP="0043080B">
      <w:pPr>
        <w:tabs>
          <w:tab w:val="left" w:pos="709"/>
        </w:tabs>
        <w:contextualSpacing/>
        <w:rPr>
          <w:rFonts w:ascii="Arial Narrow" w:hAnsi="Arial Narrow"/>
          <w:sz w:val="23"/>
          <w:szCs w:val="23"/>
        </w:rPr>
      </w:pPr>
      <w:r>
        <w:rPr>
          <w:rFonts w:ascii="Arial Narrow" w:hAnsi="Arial Narrow"/>
          <w:b/>
          <w:bCs/>
          <w:sz w:val="23"/>
          <w:szCs w:val="23"/>
        </w:rPr>
        <w:t xml:space="preserve">Quart.- </w:t>
      </w:r>
      <w:r>
        <w:rPr>
          <w:rFonts w:ascii="Arial Narrow" w:hAnsi="Arial Narrow"/>
          <w:sz w:val="23"/>
          <w:szCs w:val="23"/>
        </w:rPr>
        <w:t>Informar que totes les famílies admeses a la llar</w:t>
      </w:r>
      <w:r w:rsidR="00300BAD">
        <w:rPr>
          <w:rFonts w:ascii="Arial Narrow" w:hAnsi="Arial Narrow"/>
          <w:sz w:val="23"/>
          <w:szCs w:val="23"/>
        </w:rPr>
        <w:t xml:space="preserve"> d’infants hauran </w:t>
      </w:r>
      <w:r w:rsidR="00986401">
        <w:rPr>
          <w:rFonts w:ascii="Arial Narrow" w:hAnsi="Arial Narrow"/>
          <w:sz w:val="23"/>
          <w:szCs w:val="23"/>
        </w:rPr>
        <w:t>d’abonar</w:t>
      </w:r>
      <w:r w:rsidR="00300BAD">
        <w:rPr>
          <w:rFonts w:ascii="Arial Narrow" w:hAnsi="Arial Narrow"/>
          <w:sz w:val="23"/>
          <w:szCs w:val="23"/>
        </w:rPr>
        <w:t xml:space="preserve"> el rebut total corresponent al mes de</w:t>
      </w:r>
      <w:r w:rsidR="00A26CB3">
        <w:rPr>
          <w:rFonts w:ascii="Arial Narrow" w:hAnsi="Arial Narrow"/>
          <w:sz w:val="23"/>
          <w:szCs w:val="23"/>
        </w:rPr>
        <w:t xml:space="preserve"> setembre independentment </w:t>
      </w:r>
      <w:r w:rsidR="00D42367">
        <w:rPr>
          <w:rFonts w:ascii="Arial Narrow" w:hAnsi="Arial Narrow"/>
          <w:sz w:val="23"/>
          <w:szCs w:val="23"/>
        </w:rPr>
        <w:t xml:space="preserve">del dia en què l’infant s’incorpori </w:t>
      </w:r>
      <w:r w:rsidR="00453D83">
        <w:rPr>
          <w:rFonts w:ascii="Arial Narrow" w:hAnsi="Arial Narrow"/>
          <w:sz w:val="23"/>
          <w:szCs w:val="23"/>
        </w:rPr>
        <w:t xml:space="preserve">al centre. </w:t>
      </w:r>
      <w:r w:rsidR="006C330E">
        <w:rPr>
          <w:rFonts w:ascii="Arial Narrow" w:hAnsi="Arial Narrow"/>
          <w:sz w:val="23"/>
          <w:szCs w:val="23"/>
        </w:rPr>
        <w:t>Aquesta mesura s’aplica per tal de garantir una gestió eficient i equitativa dels recursos de la llar d’infants.</w:t>
      </w:r>
    </w:p>
    <w:p w14:paraId="2A0853C4" w14:textId="77777777" w:rsidR="0033207A" w:rsidRDefault="0033207A" w:rsidP="0043080B">
      <w:pPr>
        <w:rPr>
          <w:rFonts w:ascii="Arial Narrow" w:hAnsi="Arial Narrow" w:cs="Arial"/>
          <w:b/>
          <w:bCs/>
        </w:rPr>
      </w:pPr>
    </w:p>
    <w:p w14:paraId="2A0853C5" w14:textId="69B7C1AE" w:rsidR="0033207A" w:rsidRDefault="0048765B">
      <w:pPr>
        <w:rPr>
          <w:rFonts w:ascii="Arial Narrow" w:hAnsi="Arial Narrow" w:cs="Arial"/>
        </w:rPr>
      </w:pPr>
      <w:r>
        <w:rPr>
          <w:rFonts w:ascii="Arial Narrow" w:hAnsi="Arial Narrow" w:cs="Arial"/>
          <w:b/>
          <w:bCs/>
        </w:rPr>
        <w:t>Cinquè.-</w:t>
      </w:r>
      <w:r>
        <w:rPr>
          <w:rFonts w:ascii="Arial Narrow" w:hAnsi="Arial Narrow" w:cs="Arial"/>
        </w:rPr>
        <w:t xml:space="preserve"> Notificar aquest acord a les persones interessades.</w:t>
      </w:r>
    </w:p>
    <w:p w14:paraId="2A0853C6" w14:textId="77777777" w:rsidR="0033207A" w:rsidRDefault="0033207A">
      <w:pPr>
        <w:tabs>
          <w:tab w:val="left" w:pos="426"/>
        </w:tabs>
        <w:ind w:right="44"/>
        <w:rPr>
          <w:rFonts w:ascii="Arial Narrow" w:hAnsi="Arial Narrow" w:cs="Arial"/>
          <w:bCs/>
          <w:szCs w:val="24"/>
        </w:rPr>
      </w:pPr>
    </w:p>
    <w:p w14:paraId="2A0853C7" w14:textId="77777777" w:rsidR="0033207A" w:rsidRDefault="0033207A">
      <w:pPr>
        <w:tabs>
          <w:tab w:val="left" w:pos="426"/>
        </w:tabs>
        <w:ind w:right="44"/>
        <w:rPr>
          <w:rFonts w:ascii="Arial Narrow" w:hAnsi="Arial Narrow" w:cs="Arial"/>
          <w:bCs/>
          <w:color w:val="FF0000"/>
          <w:szCs w:val="24"/>
        </w:rPr>
      </w:pPr>
    </w:p>
    <w:p w14:paraId="2A0853C8" w14:textId="77777777" w:rsidR="0033207A" w:rsidRDefault="0074349A">
      <w:pPr>
        <w:pStyle w:val="Pargrafdellista"/>
        <w:numPr>
          <w:ilvl w:val="0"/>
          <w:numId w:val="7"/>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2A0853C9" w14:textId="77777777" w:rsidR="0033207A" w:rsidRDefault="0033207A">
      <w:pPr>
        <w:tabs>
          <w:tab w:val="left" w:pos="426"/>
        </w:tabs>
        <w:ind w:right="44"/>
        <w:rPr>
          <w:rFonts w:ascii="Arial Narrow" w:hAnsi="Arial Narrow" w:cs="Arial"/>
          <w:b/>
          <w:color w:val="FF0000"/>
        </w:rPr>
      </w:pPr>
    </w:p>
    <w:p w14:paraId="2A0853CA" w14:textId="77777777" w:rsidR="0033207A" w:rsidRDefault="0074349A">
      <w:pPr>
        <w:tabs>
          <w:tab w:val="left" w:pos="426"/>
        </w:tabs>
        <w:ind w:right="44"/>
        <w:rPr>
          <w:rFonts w:ascii="Arial Narrow" w:hAnsi="Arial Narrow" w:cs="Arial"/>
          <w:bCs/>
        </w:rPr>
      </w:pPr>
      <w:r>
        <w:rPr>
          <w:rFonts w:ascii="Arial Narrow" w:hAnsi="Arial Narrow" w:cs="Arial"/>
          <w:bCs/>
        </w:rPr>
        <w:t>No n’hi ha</w:t>
      </w:r>
    </w:p>
    <w:p w14:paraId="2A0853CB" w14:textId="77777777" w:rsidR="0033207A" w:rsidRDefault="0033207A">
      <w:pPr>
        <w:tabs>
          <w:tab w:val="left" w:pos="426"/>
        </w:tabs>
        <w:ind w:right="44"/>
        <w:rPr>
          <w:rFonts w:ascii="Arial Narrow" w:hAnsi="Arial Narrow" w:cs="Arial"/>
          <w:bCs/>
        </w:rPr>
      </w:pPr>
    </w:p>
    <w:p w14:paraId="2A0853CC" w14:textId="77777777" w:rsidR="0033207A" w:rsidRDefault="0033207A">
      <w:pPr>
        <w:tabs>
          <w:tab w:val="left" w:pos="426"/>
        </w:tabs>
        <w:ind w:right="44"/>
        <w:rPr>
          <w:rFonts w:ascii="Arial Narrow" w:hAnsi="Arial Narrow" w:cs="Arial"/>
          <w:bCs/>
          <w:color w:val="FF0000"/>
          <w:szCs w:val="24"/>
        </w:rPr>
      </w:pPr>
    </w:p>
    <w:p w14:paraId="2A0853CD" w14:textId="77777777" w:rsidR="0033207A" w:rsidRDefault="0074349A">
      <w:pPr>
        <w:ind w:right="44"/>
        <w:rPr>
          <w:rFonts w:ascii="Arial Narrow" w:hAnsi="Arial Narrow" w:cs="Arial"/>
          <w:b/>
          <w:bCs/>
          <w:szCs w:val="24"/>
        </w:rPr>
      </w:pPr>
      <w:bookmarkStart w:id="94" w:name="OLE_LINK17"/>
      <w:bookmarkStart w:id="95" w:name="_Hlk50448550"/>
      <w:bookmarkStart w:id="96" w:name="_Hlk48116330"/>
      <w:bookmarkStart w:id="97" w:name="_Hlk87530710"/>
      <w:bookmarkStart w:id="98" w:name="_Hlk85022512"/>
      <w:bookmarkStart w:id="99" w:name="_Hlk67985096"/>
      <w:bookmarkStart w:id="100" w:name="_Hlk66192213"/>
      <w:bookmarkStart w:id="101" w:name="_Hlk63250233"/>
      <w:bookmarkStart w:id="102" w:name="_Hlk59521481"/>
      <w:bookmarkStart w:id="103" w:name="_Hlk19187328"/>
      <w:bookmarkEnd w:id="94"/>
      <w:bookmarkEnd w:id="95"/>
      <w:bookmarkEnd w:id="96"/>
      <w:bookmarkEnd w:id="97"/>
      <w:bookmarkEnd w:id="98"/>
      <w:bookmarkEnd w:id="99"/>
      <w:bookmarkEnd w:id="100"/>
      <w:bookmarkEnd w:id="101"/>
      <w:bookmarkEnd w:id="102"/>
      <w:bookmarkEnd w:id="103"/>
      <w:r>
        <w:rPr>
          <w:rFonts w:ascii="Arial Narrow" w:hAnsi="Arial Narrow" w:cs="Arial"/>
          <w:b/>
          <w:bCs/>
          <w:szCs w:val="24"/>
        </w:rPr>
        <w:t>12. ASSUMPTES URGENTS</w:t>
      </w:r>
      <w:bookmarkStart w:id="104" w:name="_Hlk107555705"/>
      <w:bookmarkStart w:id="105" w:name="_Hlk100249532"/>
      <w:bookmarkStart w:id="106" w:name="_Hlk92880170"/>
      <w:bookmarkStart w:id="107" w:name="_Hlk89945101"/>
      <w:bookmarkStart w:id="108" w:name="_Hlk104893076"/>
      <w:bookmarkEnd w:id="104"/>
      <w:bookmarkEnd w:id="105"/>
      <w:bookmarkEnd w:id="106"/>
      <w:bookmarkEnd w:id="107"/>
      <w:bookmarkEnd w:id="108"/>
    </w:p>
    <w:p w14:paraId="2A0853CE" w14:textId="77777777" w:rsidR="0033207A" w:rsidRDefault="0033207A">
      <w:pPr>
        <w:rPr>
          <w:rFonts w:ascii="Arial Narrow" w:hAnsi="Arial Narrow" w:cs="Arial"/>
          <w:lang w:eastAsia="es-ES"/>
        </w:rPr>
      </w:pPr>
    </w:p>
    <w:p w14:paraId="2A0853CF" w14:textId="2A317AF4" w:rsidR="0033207A" w:rsidRDefault="0074349A">
      <w:pPr>
        <w:rPr>
          <w:rFonts w:ascii="Arial Narrow" w:hAnsi="Arial Narrow" w:cs="Arial"/>
          <w:bCs/>
          <w:color w:val="C9211E"/>
        </w:rPr>
      </w:pPr>
      <w:r>
        <w:rPr>
          <w:rFonts w:ascii="Arial Narrow" w:hAnsi="Arial Narrow" w:cs="Arial"/>
          <w:b/>
        </w:rPr>
        <w:t xml:space="preserve">12.1 </w:t>
      </w:r>
      <w:r>
        <w:rPr>
          <w:rFonts w:ascii="Arial Narrow" w:hAnsi="Arial Narrow"/>
          <w:b/>
        </w:rPr>
        <w:t xml:space="preserve">Targeta d’aparcament individual per a persones amb discapacitat – </w:t>
      </w:r>
      <w:r w:rsidR="00116725">
        <w:rPr>
          <w:rFonts w:ascii="Arial Narrow" w:hAnsi="Arial Narrow"/>
          <w:b/>
        </w:rPr>
        <w:t>XXX</w:t>
      </w:r>
    </w:p>
    <w:p w14:paraId="2A0853D0" w14:textId="77777777" w:rsidR="0033207A" w:rsidRDefault="0033207A">
      <w:pPr>
        <w:rPr>
          <w:rFonts w:ascii="Arial Narrow" w:hAnsi="Arial Narrow" w:cs="Arial"/>
          <w:bCs/>
          <w:color w:val="C9211E"/>
        </w:rPr>
      </w:pPr>
    </w:p>
    <w:p w14:paraId="2A0853D1" w14:textId="77777777" w:rsidR="0033207A" w:rsidRDefault="0074349A">
      <w:pPr>
        <w:rPr>
          <w:rFonts w:ascii="Arial Narrow" w:hAnsi="Arial Narrow" w:cs="Arial"/>
        </w:rPr>
      </w:pPr>
      <w:r>
        <w:rPr>
          <w:rFonts w:ascii="Arial Narrow" w:hAnsi="Arial Narrow" w:cs="Arial"/>
        </w:rPr>
        <w:lastRenderedPageBreak/>
        <w:t>Atès el Decret 97/2002, de 5 de març, sobre la targeta d’aparcament per a persones amb disminució i altres mesures adreçades a facilitar el desplaçament de les persones amb mobilitat reduïda (DOGC 3602, 25.03.2002);</w:t>
      </w:r>
    </w:p>
    <w:p w14:paraId="2A0853D2" w14:textId="77777777" w:rsidR="0033207A" w:rsidRDefault="0033207A">
      <w:pPr>
        <w:rPr>
          <w:rFonts w:ascii="Arial Narrow" w:hAnsi="Arial Narrow" w:cs="Arial"/>
        </w:rPr>
      </w:pPr>
    </w:p>
    <w:p w14:paraId="2A0853D3" w14:textId="77777777" w:rsidR="0033207A" w:rsidRDefault="0074349A">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2A0853D4" w14:textId="77777777" w:rsidR="0033207A" w:rsidRDefault="0033207A">
      <w:pPr>
        <w:rPr>
          <w:rFonts w:ascii="Arial Narrow" w:hAnsi="Arial Narrow" w:cs="Arial"/>
        </w:rPr>
      </w:pPr>
    </w:p>
    <w:p w14:paraId="2A0853D5" w14:textId="6E9A8061" w:rsidR="0033207A" w:rsidRDefault="0074349A">
      <w:pPr>
        <w:rPr>
          <w:rFonts w:ascii="Arial Narrow" w:hAnsi="Arial Narrow" w:cs="Arial"/>
        </w:rPr>
      </w:pPr>
      <w:r>
        <w:rPr>
          <w:rFonts w:ascii="Arial Narrow" w:hAnsi="Arial Narrow" w:cs="Arial"/>
        </w:rPr>
        <w:t xml:space="preserve">Atesa la sol·licitud presentada per la senyora </w:t>
      </w:r>
      <w:r w:rsidR="00116725">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2A0853D6" w14:textId="77777777" w:rsidR="0033207A" w:rsidRDefault="0033207A">
      <w:pPr>
        <w:rPr>
          <w:rFonts w:ascii="Arial Narrow" w:hAnsi="Arial Narrow" w:cs="Arial"/>
        </w:rPr>
      </w:pPr>
    </w:p>
    <w:p w14:paraId="2A0853D7" w14:textId="6FC44EDF" w:rsidR="0033207A" w:rsidRDefault="0074349A">
      <w:pPr>
        <w:rPr>
          <w:rFonts w:ascii="Arial Narrow" w:hAnsi="Arial Narrow" w:cs="Arial"/>
        </w:rPr>
      </w:pPr>
      <w:r>
        <w:rPr>
          <w:rFonts w:ascii="Arial Narrow" w:hAnsi="Arial Narrow" w:cs="Arial"/>
        </w:rPr>
        <w:t xml:space="preserve">D’acord amb la documentació presentada, on es fa palesa la disminució de la senyora </w:t>
      </w:r>
      <w:r w:rsidR="00116725">
        <w:rPr>
          <w:rFonts w:ascii="Arial Narrow" w:hAnsi="Arial Narrow" w:cs="Arial"/>
        </w:rPr>
        <w:t>XXX</w:t>
      </w:r>
      <w:r>
        <w:rPr>
          <w:rFonts w:ascii="Arial Narrow" w:hAnsi="Arial Narrow" w:cs="Arial"/>
        </w:rPr>
        <w:t xml:space="preserve"> amb un grau de discapacitat del 75% i que SI supera el barem que determina l’existència de dificultats de mobilitat.</w:t>
      </w:r>
    </w:p>
    <w:p w14:paraId="2A0853D8" w14:textId="77777777" w:rsidR="0033207A" w:rsidRDefault="0033207A">
      <w:pPr>
        <w:rPr>
          <w:rFonts w:ascii="Arial Narrow" w:hAnsi="Arial Narrow" w:cs="Arial"/>
        </w:rPr>
      </w:pPr>
    </w:p>
    <w:p w14:paraId="2A0853D9" w14:textId="77777777" w:rsidR="0033207A" w:rsidRDefault="0074349A">
      <w:pPr>
        <w:pStyle w:val="Textindependent"/>
      </w:pPr>
      <w:r>
        <w:t>La Junta de Govern Local acorda per unanimitat:</w:t>
      </w:r>
    </w:p>
    <w:p w14:paraId="2A0853DA" w14:textId="77777777" w:rsidR="0033207A" w:rsidRDefault="0033207A">
      <w:pPr>
        <w:rPr>
          <w:rFonts w:ascii="Arial Narrow" w:hAnsi="Arial Narrow" w:cs="Arial"/>
        </w:rPr>
      </w:pPr>
    </w:p>
    <w:p w14:paraId="2A0853DB" w14:textId="0B5647AA" w:rsidR="0033207A" w:rsidRDefault="0074349A">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585E00">
        <w:rPr>
          <w:rFonts w:ascii="Arial Narrow" w:hAnsi="Arial Narrow" w:cs="Arial"/>
        </w:rPr>
        <w:t>XXX</w:t>
      </w:r>
      <w:r>
        <w:rPr>
          <w:rFonts w:ascii="Arial Narrow" w:hAnsi="Arial Narrow" w:cs="Arial"/>
        </w:rPr>
        <w:t>, com a titular no conductor.</w:t>
      </w:r>
    </w:p>
    <w:p w14:paraId="2A0853DC" w14:textId="77777777" w:rsidR="0033207A" w:rsidRDefault="0033207A">
      <w:pPr>
        <w:rPr>
          <w:rFonts w:ascii="Arial Narrow" w:hAnsi="Arial Narrow" w:cs="Arial"/>
        </w:rPr>
      </w:pPr>
    </w:p>
    <w:p w14:paraId="2A0853DD" w14:textId="77777777" w:rsidR="0033207A" w:rsidRDefault="0074349A">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2A0853DE" w14:textId="77777777" w:rsidR="0033207A" w:rsidRDefault="0033207A">
      <w:pPr>
        <w:rPr>
          <w:rFonts w:ascii="Arial Narrow" w:hAnsi="Arial Narrow" w:cs="Arial"/>
        </w:rPr>
      </w:pPr>
    </w:p>
    <w:p w14:paraId="2A0853DF" w14:textId="77777777" w:rsidR="0033207A" w:rsidRDefault="0033207A">
      <w:pPr>
        <w:rPr>
          <w:rFonts w:ascii="Arial Narrow" w:hAnsi="Arial Narrow" w:cs="Arial"/>
        </w:rPr>
      </w:pPr>
    </w:p>
    <w:p w14:paraId="2A0853E0" w14:textId="70EE355F" w:rsidR="0033207A" w:rsidRDefault="0074349A">
      <w:pPr>
        <w:rPr>
          <w:rFonts w:ascii="Arial Narrow" w:hAnsi="Arial Narrow" w:cs="Arial"/>
          <w:b/>
          <w:bCs/>
        </w:rPr>
      </w:pPr>
      <w:r>
        <w:rPr>
          <w:rFonts w:ascii="Arial Narrow" w:hAnsi="Arial Narrow" w:cs="Arial"/>
          <w:b/>
          <w:bCs/>
        </w:rPr>
        <w:t>12.2 Rebuda Flama del Canigó</w:t>
      </w:r>
    </w:p>
    <w:p w14:paraId="2A0853E1" w14:textId="77777777" w:rsidR="0033207A" w:rsidRDefault="0033207A">
      <w:pPr>
        <w:rPr>
          <w:rFonts w:ascii="Arial Narrow" w:hAnsi="Arial Narrow" w:cs="Arial"/>
          <w:b/>
          <w:bCs/>
        </w:rPr>
      </w:pPr>
    </w:p>
    <w:p w14:paraId="2A0853E2" w14:textId="77777777" w:rsidR="0033207A" w:rsidRDefault="0074349A">
      <w:pPr>
        <w:rPr>
          <w:rFonts w:ascii="Arial Narrow" w:hAnsi="Arial Narrow" w:cs="Arial"/>
        </w:rPr>
      </w:pPr>
      <w:r>
        <w:rPr>
          <w:rFonts w:ascii="Arial Narrow" w:hAnsi="Arial Narrow" w:cs="Arial"/>
        </w:rPr>
        <w:t>Atesa la proposta de l’Associació de la Flama dels Països Catalans, per a la rebuda de la mateixa el proper dia 23 de juny de 2024, a les 18,45 a la Placeta de l’1 d’octubre de Verges.</w:t>
      </w:r>
    </w:p>
    <w:p w14:paraId="2A0853E3" w14:textId="77777777" w:rsidR="0033207A" w:rsidRDefault="0033207A">
      <w:pPr>
        <w:rPr>
          <w:rFonts w:ascii="Arial Narrow" w:hAnsi="Arial Narrow" w:cs="Arial"/>
        </w:rPr>
      </w:pPr>
    </w:p>
    <w:p w14:paraId="2A0853E4" w14:textId="77777777" w:rsidR="0033207A" w:rsidRDefault="0074349A">
      <w:pPr>
        <w:pStyle w:val="Textindependent"/>
      </w:pPr>
      <w:r>
        <w:t>La Junta de Govern Local acorda per unanimitat:</w:t>
      </w:r>
    </w:p>
    <w:p w14:paraId="2A0853E5" w14:textId="77777777" w:rsidR="0033207A" w:rsidRDefault="0033207A">
      <w:pPr>
        <w:rPr>
          <w:rFonts w:ascii="Arial Narrow" w:hAnsi="Arial Narrow" w:cs="Arial"/>
        </w:rPr>
      </w:pPr>
    </w:p>
    <w:p w14:paraId="2A0853E6" w14:textId="77777777" w:rsidR="0033207A" w:rsidRDefault="0074349A">
      <w:pPr>
        <w:rPr>
          <w:rFonts w:ascii="Arial Narrow" w:hAnsi="Arial Narrow" w:cs="Arial"/>
        </w:rPr>
      </w:pPr>
      <w:r>
        <w:rPr>
          <w:rFonts w:ascii="Arial Narrow" w:hAnsi="Arial Narrow" w:cs="Arial"/>
          <w:b/>
        </w:rPr>
        <w:t>Primer.-</w:t>
      </w:r>
      <w:r>
        <w:rPr>
          <w:rFonts w:ascii="Arial Narrow" w:hAnsi="Arial Narrow" w:cs="Arial"/>
        </w:rPr>
        <w:t xml:space="preserve"> Autoritzar la rebuda de la Flama dels Països Catalans el proper dia 23 de juny a les 18:45 a la Placeta de l’1 d’octubre.</w:t>
      </w:r>
    </w:p>
    <w:p w14:paraId="2A0853E7" w14:textId="77777777" w:rsidR="0033207A" w:rsidRDefault="0033207A">
      <w:pPr>
        <w:rPr>
          <w:rFonts w:ascii="Arial Narrow" w:hAnsi="Arial Narrow" w:cs="Arial"/>
        </w:rPr>
      </w:pPr>
    </w:p>
    <w:p w14:paraId="2A0853E8" w14:textId="77777777" w:rsidR="0033207A" w:rsidRDefault="0074349A">
      <w:pPr>
        <w:rPr>
          <w:rFonts w:ascii="Arial Narrow" w:hAnsi="Arial Narrow" w:cs="Arial"/>
        </w:rPr>
      </w:pPr>
      <w:r>
        <w:rPr>
          <w:rFonts w:ascii="Arial Narrow" w:hAnsi="Arial Narrow" w:cs="Arial"/>
          <w:b/>
        </w:rPr>
        <w:t>Segon.-</w:t>
      </w:r>
      <w:r>
        <w:rPr>
          <w:rFonts w:ascii="Arial Narrow" w:hAnsi="Arial Narrow" w:cs="Arial"/>
        </w:rPr>
        <w:t xml:space="preserve"> Notificar aquest acord a l’associació organitzadora.</w:t>
      </w:r>
    </w:p>
    <w:p w14:paraId="2A0853E9" w14:textId="77777777" w:rsidR="0033207A" w:rsidRDefault="0033207A">
      <w:pPr>
        <w:rPr>
          <w:rFonts w:ascii="Arial Narrow" w:hAnsi="Arial Narrow" w:cs="Arial"/>
        </w:rPr>
      </w:pPr>
    </w:p>
    <w:p w14:paraId="2A0853EA" w14:textId="77777777" w:rsidR="0033207A" w:rsidRDefault="0033207A">
      <w:pPr>
        <w:rPr>
          <w:rFonts w:ascii="Arial Narrow" w:hAnsi="Arial Narrow" w:cs="Arial"/>
        </w:rPr>
      </w:pPr>
    </w:p>
    <w:p w14:paraId="2A0853EB" w14:textId="05489EE2" w:rsidR="0033207A" w:rsidRDefault="0074349A">
      <w:pPr>
        <w:rPr>
          <w:rFonts w:ascii="Arial Narrow" w:hAnsi="Arial Narrow" w:cs="Arial"/>
          <w:b/>
          <w:bCs/>
        </w:rPr>
      </w:pPr>
      <w:r>
        <w:rPr>
          <w:rFonts w:ascii="Arial Narrow" w:hAnsi="Arial Narrow" w:cs="Arial"/>
          <w:b/>
          <w:bCs/>
        </w:rPr>
        <w:t>12.3 Baixa servei Club de la feina</w:t>
      </w:r>
    </w:p>
    <w:p w14:paraId="2A0853EC" w14:textId="77777777" w:rsidR="0033207A" w:rsidRDefault="0033207A">
      <w:pPr>
        <w:rPr>
          <w:rFonts w:ascii="Arial Narrow" w:hAnsi="Arial Narrow" w:cs="Arial"/>
        </w:rPr>
      </w:pPr>
    </w:p>
    <w:p w14:paraId="2A0853ED" w14:textId="77777777" w:rsidR="0033207A" w:rsidRDefault="0074349A">
      <w:pPr>
        <w:rPr>
          <w:rFonts w:ascii="Arial Narrow" w:hAnsi="Arial Narrow" w:cs="Arial"/>
          <w:bCs/>
        </w:rPr>
      </w:pPr>
      <w:r>
        <w:rPr>
          <w:rFonts w:ascii="Arial Narrow" w:hAnsi="Arial Narrow" w:cs="Arial"/>
        </w:rPr>
        <w:t xml:space="preserve">Atès que l’any 2021 es va signar amb els ajuntaments </w:t>
      </w:r>
      <w:r>
        <w:rPr>
          <w:rFonts w:ascii="Arial Narrow" w:hAnsi="Arial Narrow" w:cs="Arial"/>
          <w:bCs/>
        </w:rPr>
        <w:t>de la Bisbal d’Empordà, Mont-ras, Pals, Verges i Ullà un conveni per implantar el servei del Club de la Feina per millorar l’ocupació i la dinamització econòmica en aquests municipis.</w:t>
      </w:r>
    </w:p>
    <w:p w14:paraId="2A0853EE" w14:textId="77777777" w:rsidR="0033207A" w:rsidRDefault="0033207A">
      <w:pPr>
        <w:rPr>
          <w:rFonts w:ascii="Arial Narrow" w:hAnsi="Arial Narrow" w:cs="Arial"/>
          <w:bCs/>
        </w:rPr>
      </w:pPr>
    </w:p>
    <w:p w14:paraId="2A0853EF" w14:textId="77777777" w:rsidR="0033207A" w:rsidRDefault="0074349A">
      <w:pPr>
        <w:rPr>
          <w:rFonts w:ascii="Arial Narrow" w:hAnsi="Arial Narrow" w:cs="Arial"/>
          <w:bCs/>
        </w:rPr>
      </w:pPr>
      <w:r>
        <w:rPr>
          <w:rFonts w:ascii="Arial Narrow" w:hAnsi="Arial Narrow" w:cs="Arial"/>
          <w:bCs/>
        </w:rPr>
        <w:t>Atès que per decret 2023-0724 de 12 de desembre de 2023 el Consell Comarcal del Baix Empordà ha acordat prorrogar per a l’any 2024 els convenis amb els ajuntaments de la Bisbal d’Empordà, Mont-ras, Pals, Verges i Ullà un conveni per implantar el servei del Club de la Feina per millorar l’ocupació i la dinamització econòmica en aquests municipis.</w:t>
      </w:r>
    </w:p>
    <w:p w14:paraId="2A0853F0" w14:textId="77777777" w:rsidR="0033207A" w:rsidRDefault="0033207A">
      <w:pPr>
        <w:rPr>
          <w:rFonts w:ascii="Arial Narrow" w:hAnsi="Arial Narrow" w:cs="Arial"/>
          <w:bCs/>
        </w:rPr>
      </w:pPr>
    </w:p>
    <w:p w14:paraId="2A0853F1" w14:textId="77777777" w:rsidR="0033207A" w:rsidRDefault="0074349A">
      <w:pPr>
        <w:rPr>
          <w:rFonts w:ascii="Arial Narrow" w:hAnsi="Arial Narrow" w:cs="Arial"/>
          <w:bCs/>
        </w:rPr>
      </w:pPr>
      <w:r>
        <w:rPr>
          <w:rFonts w:ascii="Arial Narrow" w:hAnsi="Arial Narrow" w:cs="Arial"/>
          <w:bCs/>
        </w:rPr>
        <w:lastRenderedPageBreak/>
        <w:t>Atès que malgrat l’esforç i la dedicació per part del Consell Comarcal del Baix Empordà, el servei que s’ofereix a través d’aquest conveni és deficitari, i a més, es considera necessari redirigir els recursos de l’Ajuntament cap a altres iniciatives que puguin tenir un impacte més directe i positiu a la població de Verges.</w:t>
      </w:r>
    </w:p>
    <w:p w14:paraId="2A0853F2" w14:textId="77777777" w:rsidR="0033207A" w:rsidRDefault="0033207A">
      <w:pPr>
        <w:rPr>
          <w:rFonts w:ascii="Arial Narrow" w:hAnsi="Arial Narrow" w:cs="Arial"/>
          <w:bCs/>
        </w:rPr>
      </w:pPr>
    </w:p>
    <w:p w14:paraId="2A0853F3" w14:textId="77777777" w:rsidR="0033207A" w:rsidRDefault="0074349A">
      <w:pPr>
        <w:pStyle w:val="Textindependent"/>
      </w:pPr>
      <w:r>
        <w:t>La Junta de Govern Local acorda per unanimitat:</w:t>
      </w:r>
    </w:p>
    <w:p w14:paraId="2A0853F4" w14:textId="77777777" w:rsidR="0033207A" w:rsidRDefault="0033207A">
      <w:pPr>
        <w:rPr>
          <w:rFonts w:ascii="Arial Narrow" w:hAnsi="Arial Narrow" w:cs="Arial"/>
          <w:bCs/>
        </w:rPr>
      </w:pPr>
    </w:p>
    <w:p w14:paraId="2A0853F5" w14:textId="77777777" w:rsidR="0033207A" w:rsidRDefault="0074349A">
      <w:pPr>
        <w:rPr>
          <w:rFonts w:ascii="Arial Narrow" w:hAnsi="Arial Narrow" w:cs="Arial"/>
        </w:rPr>
      </w:pPr>
      <w:r>
        <w:rPr>
          <w:rFonts w:ascii="Arial Narrow" w:hAnsi="Arial Narrow" w:cs="Arial"/>
          <w:b/>
          <w:bCs/>
        </w:rPr>
        <w:t>Primer.-</w:t>
      </w:r>
      <w:r>
        <w:rPr>
          <w:rFonts w:ascii="Arial Narrow" w:hAnsi="Arial Narrow" w:cs="Arial"/>
        </w:rPr>
        <w:t xml:space="preserve"> Donar de baixa del servei del club de la feina per millorar l’ocupació i la dinamització econòmica en el municipi de Verges a partir del 31/12/2024.</w:t>
      </w:r>
    </w:p>
    <w:p w14:paraId="2A0853F6" w14:textId="77777777" w:rsidR="0033207A" w:rsidRDefault="0033207A">
      <w:pPr>
        <w:rPr>
          <w:rFonts w:ascii="Arial Narrow" w:hAnsi="Arial Narrow" w:cs="Arial"/>
        </w:rPr>
      </w:pPr>
    </w:p>
    <w:p w14:paraId="2A0853F7" w14:textId="77777777" w:rsidR="0033207A" w:rsidRDefault="0074349A">
      <w:pPr>
        <w:rPr>
          <w:rFonts w:ascii="Arial Narrow" w:hAnsi="Arial Narrow" w:cs="Arial"/>
        </w:rPr>
      </w:pPr>
      <w:r>
        <w:rPr>
          <w:rFonts w:ascii="Arial Narrow" w:hAnsi="Arial Narrow" w:cs="Arial"/>
          <w:b/>
          <w:bCs/>
        </w:rPr>
        <w:t xml:space="preserve">Segon.- </w:t>
      </w:r>
      <w:r>
        <w:rPr>
          <w:rFonts w:ascii="Arial Narrow" w:hAnsi="Arial Narrow" w:cs="Arial"/>
        </w:rPr>
        <w:t>Notificar d’aquest acord al Consell Comarcal del Baix Empordà.</w:t>
      </w:r>
    </w:p>
    <w:p w14:paraId="2A0853F8" w14:textId="77777777" w:rsidR="0033207A" w:rsidRDefault="0033207A">
      <w:pPr>
        <w:rPr>
          <w:rFonts w:ascii="Arial Narrow" w:hAnsi="Arial Narrow" w:cs="Arial"/>
        </w:rPr>
      </w:pPr>
    </w:p>
    <w:p w14:paraId="2A0853F9" w14:textId="77777777" w:rsidR="0033207A" w:rsidRDefault="0033207A">
      <w:pPr>
        <w:rPr>
          <w:rFonts w:ascii="Arial Narrow" w:hAnsi="Arial Narrow" w:cs="Arial"/>
        </w:rPr>
      </w:pPr>
    </w:p>
    <w:p w14:paraId="2A0853FA" w14:textId="1A80D82E" w:rsidR="0033207A" w:rsidRDefault="0074349A">
      <w:pPr>
        <w:rPr>
          <w:rFonts w:ascii="Arial Narrow" w:hAnsi="Arial Narrow" w:cs="Arial"/>
          <w:b/>
          <w:bCs/>
        </w:rPr>
      </w:pPr>
      <w:r>
        <w:rPr>
          <w:rFonts w:ascii="Arial Narrow" w:hAnsi="Arial Narrow" w:cs="Arial"/>
          <w:b/>
          <w:bCs/>
        </w:rPr>
        <w:t xml:space="preserve">12.4 Carta – Sol·licitud de disposar d’un camp de futbol de Gespa Artificial – Ajuntament de Bellcaire d’Empordà </w:t>
      </w:r>
    </w:p>
    <w:p w14:paraId="2A0853FB" w14:textId="77777777" w:rsidR="0033207A" w:rsidRDefault="0033207A">
      <w:pPr>
        <w:rPr>
          <w:rFonts w:ascii="Arial Narrow" w:hAnsi="Arial Narrow" w:cs="Arial"/>
          <w:b/>
          <w:bCs/>
        </w:rPr>
      </w:pPr>
    </w:p>
    <w:p w14:paraId="2A0853FC" w14:textId="77777777" w:rsidR="0033207A" w:rsidRDefault="0074349A">
      <w:pPr>
        <w:rPr>
          <w:rFonts w:ascii="Arial Narrow" w:eastAsiaTheme="minorHAnsi" w:hAnsi="Arial Narrow" w:cs="Calibri"/>
          <w:color w:val="000000"/>
          <w:szCs w:val="24"/>
          <w:lang w:eastAsia="en-US"/>
        </w:rPr>
      </w:pPr>
      <w:r>
        <w:rPr>
          <w:rFonts w:ascii="Arial Narrow" w:eastAsiaTheme="minorHAnsi" w:hAnsi="Arial Narrow" w:cs="Calibri"/>
          <w:color w:val="000000"/>
          <w:szCs w:val="24"/>
          <w:lang w:eastAsia="en-US"/>
        </w:rPr>
        <w:t>Atesa la carta-sol·licitud per disposar d’un camp de futbol de gespa artificial emès per l’Ajuntament de Bellcaire d’Empordà amb RE E2024001004 que diu:</w:t>
      </w:r>
    </w:p>
    <w:p w14:paraId="2A0853FD" w14:textId="77777777" w:rsidR="0033207A" w:rsidRDefault="0033207A">
      <w:pPr>
        <w:suppressAutoHyphens w:val="0"/>
        <w:jc w:val="left"/>
        <w:rPr>
          <w:rFonts w:ascii="Calibri" w:eastAsiaTheme="minorHAnsi" w:hAnsi="Calibri" w:cs="Calibri"/>
          <w:color w:val="000000"/>
          <w:szCs w:val="24"/>
          <w:lang w:eastAsia="en-US"/>
        </w:rPr>
      </w:pPr>
    </w:p>
    <w:p w14:paraId="2A0853FE"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“Des del municipi de Bellcaire d’Empordà, conjuntament amb els municipis d’Albons i Viladamat, actualment alberguen el Club de Futbol Base </w:t>
      </w:r>
      <w:proofErr w:type="spellStart"/>
      <w:r>
        <w:rPr>
          <w:rFonts w:ascii="Arial Narrow" w:eastAsiaTheme="minorHAnsi" w:hAnsi="Arial Narrow" w:cs="Calibri"/>
          <w:i/>
          <w:iCs/>
          <w:color w:val="000000"/>
          <w:szCs w:val="24"/>
          <w:lang w:eastAsia="en-US"/>
        </w:rPr>
        <w:t>L’Empordanet</w:t>
      </w:r>
      <w:proofErr w:type="spellEnd"/>
      <w:r>
        <w:rPr>
          <w:rFonts w:ascii="Arial Narrow" w:eastAsiaTheme="minorHAnsi" w:hAnsi="Arial Narrow" w:cs="Calibri"/>
          <w:i/>
          <w:iCs/>
          <w:color w:val="000000"/>
          <w:szCs w:val="24"/>
          <w:lang w:eastAsia="en-US"/>
        </w:rPr>
        <w:t xml:space="preserve"> (CIF: G17604950), així com històricament el municipi de Verges. </w:t>
      </w:r>
    </w:p>
    <w:p w14:paraId="2A0853FF" w14:textId="77777777" w:rsidR="0033207A" w:rsidRDefault="0033207A">
      <w:pPr>
        <w:suppressAutoHyphens w:val="0"/>
        <w:rPr>
          <w:rFonts w:ascii="Arial Narrow" w:eastAsiaTheme="minorHAnsi" w:hAnsi="Arial Narrow" w:cs="Calibri"/>
          <w:i/>
          <w:iCs/>
          <w:color w:val="000000"/>
          <w:szCs w:val="24"/>
          <w:lang w:eastAsia="en-US"/>
        </w:rPr>
      </w:pPr>
    </w:p>
    <w:p w14:paraId="2A085400"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Pel qual cedeixen de forma gratuïta i totalment altruista en aquest club de futbol base les seves instal·lacions municipals de futbol per tal que jugadors de futbol base i formatiu (5-19 anys), puguin fer esport per la via del futbol, a més que recentment ha començat haver-hi algun equip femení, en concret un de futbol 7 i un altre equip inclusiu basat amb la integració de les persones amb discapacitat. </w:t>
      </w:r>
    </w:p>
    <w:p w14:paraId="2A085401" w14:textId="77777777" w:rsidR="0033207A" w:rsidRDefault="0033207A">
      <w:pPr>
        <w:suppressAutoHyphens w:val="0"/>
        <w:rPr>
          <w:rFonts w:ascii="Arial Narrow" w:eastAsiaTheme="minorHAnsi" w:hAnsi="Arial Narrow" w:cs="Calibri"/>
          <w:i/>
          <w:iCs/>
          <w:color w:val="000000"/>
          <w:szCs w:val="24"/>
          <w:lang w:eastAsia="en-US"/>
        </w:rPr>
      </w:pPr>
    </w:p>
    <w:p w14:paraId="2A085402"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El CF Base </w:t>
      </w:r>
      <w:proofErr w:type="spellStart"/>
      <w:r>
        <w:rPr>
          <w:rFonts w:ascii="Arial Narrow" w:eastAsiaTheme="minorHAnsi" w:hAnsi="Arial Narrow" w:cs="Calibri"/>
          <w:i/>
          <w:iCs/>
          <w:color w:val="000000"/>
          <w:szCs w:val="24"/>
          <w:lang w:eastAsia="en-US"/>
        </w:rPr>
        <w:t>L’Empordanet</w:t>
      </w:r>
      <w:proofErr w:type="spellEnd"/>
      <w:r>
        <w:rPr>
          <w:rFonts w:ascii="Arial Narrow" w:eastAsiaTheme="minorHAnsi" w:hAnsi="Arial Narrow" w:cs="Calibri"/>
          <w:i/>
          <w:iCs/>
          <w:color w:val="000000"/>
          <w:szCs w:val="24"/>
          <w:lang w:eastAsia="en-US"/>
        </w:rPr>
        <w:t xml:space="preserve"> va néixer a l’any 1996, en concret a la temporada 96-97, per tant tenen més de 25 anys d’història, compten amb 12 equips diferents: </w:t>
      </w:r>
    </w:p>
    <w:p w14:paraId="2A085403" w14:textId="77777777" w:rsidR="0033207A" w:rsidRDefault="0033207A">
      <w:pPr>
        <w:suppressAutoHyphens w:val="0"/>
        <w:rPr>
          <w:rFonts w:ascii="Arial Narrow" w:eastAsiaTheme="minorHAnsi" w:hAnsi="Arial Narrow" w:cs="Calibri"/>
          <w:i/>
          <w:iCs/>
          <w:color w:val="000000"/>
          <w:szCs w:val="24"/>
          <w:lang w:eastAsia="en-US"/>
        </w:rPr>
      </w:pPr>
    </w:p>
    <w:p w14:paraId="2A085404"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w:t>
      </w:r>
      <w:proofErr w:type="spellStart"/>
      <w:r>
        <w:rPr>
          <w:rFonts w:ascii="Arial Narrow" w:eastAsiaTheme="minorHAnsi" w:hAnsi="Arial Narrow" w:cs="Calibri"/>
          <w:i/>
          <w:iCs/>
          <w:color w:val="000000"/>
          <w:szCs w:val="24"/>
          <w:lang w:eastAsia="en-US"/>
        </w:rPr>
        <w:t>Escoleta</w:t>
      </w:r>
      <w:proofErr w:type="spellEnd"/>
      <w:r>
        <w:rPr>
          <w:rFonts w:ascii="Arial Narrow" w:eastAsiaTheme="minorHAnsi" w:hAnsi="Arial Narrow" w:cs="Calibri"/>
          <w:i/>
          <w:iCs/>
          <w:color w:val="000000"/>
          <w:szCs w:val="24"/>
          <w:lang w:eastAsia="en-US"/>
        </w:rPr>
        <w:t xml:space="preserve"> </w:t>
      </w:r>
    </w:p>
    <w:p w14:paraId="2A085405"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w:t>
      </w:r>
      <w:proofErr w:type="spellStart"/>
      <w:r>
        <w:rPr>
          <w:rFonts w:ascii="Arial Narrow" w:eastAsiaTheme="minorHAnsi" w:hAnsi="Arial Narrow" w:cs="Calibri"/>
          <w:i/>
          <w:iCs/>
          <w:color w:val="000000"/>
          <w:szCs w:val="24"/>
          <w:lang w:eastAsia="en-US"/>
        </w:rPr>
        <w:t>Prebenjamí</w:t>
      </w:r>
      <w:proofErr w:type="spellEnd"/>
      <w:r>
        <w:rPr>
          <w:rFonts w:ascii="Arial Narrow" w:eastAsiaTheme="minorHAnsi" w:hAnsi="Arial Narrow" w:cs="Calibri"/>
          <w:i/>
          <w:iCs/>
          <w:color w:val="000000"/>
          <w:szCs w:val="24"/>
          <w:lang w:eastAsia="en-US"/>
        </w:rPr>
        <w:t xml:space="preserve"> 2017 </w:t>
      </w:r>
    </w:p>
    <w:p w14:paraId="2A085406"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w:t>
      </w:r>
      <w:proofErr w:type="spellStart"/>
      <w:r>
        <w:rPr>
          <w:rFonts w:ascii="Arial Narrow" w:eastAsiaTheme="minorHAnsi" w:hAnsi="Arial Narrow" w:cs="Calibri"/>
          <w:i/>
          <w:iCs/>
          <w:color w:val="000000"/>
          <w:szCs w:val="24"/>
          <w:lang w:eastAsia="en-US"/>
        </w:rPr>
        <w:t>Prebenjamí</w:t>
      </w:r>
      <w:proofErr w:type="spellEnd"/>
      <w:r>
        <w:rPr>
          <w:rFonts w:ascii="Arial Narrow" w:eastAsiaTheme="minorHAnsi" w:hAnsi="Arial Narrow" w:cs="Calibri"/>
          <w:i/>
          <w:iCs/>
          <w:color w:val="000000"/>
          <w:szCs w:val="24"/>
          <w:lang w:eastAsia="en-US"/>
        </w:rPr>
        <w:t xml:space="preserve"> 2016 </w:t>
      </w:r>
    </w:p>
    <w:p w14:paraId="2A085407"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Benjamí sub-10 A </w:t>
      </w:r>
    </w:p>
    <w:p w14:paraId="2A085408"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Benjamí sub-10 B </w:t>
      </w:r>
    </w:p>
    <w:p w14:paraId="2A085409"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Aleví sub-11 </w:t>
      </w:r>
    </w:p>
    <w:p w14:paraId="2A08540A"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Aleví sub-12 A </w:t>
      </w:r>
    </w:p>
    <w:p w14:paraId="2A08540B"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Aleví sub-12 B </w:t>
      </w:r>
    </w:p>
    <w:p w14:paraId="2A08540C"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Infantil </w:t>
      </w:r>
    </w:p>
    <w:p w14:paraId="2A08540D"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Cadet </w:t>
      </w:r>
    </w:p>
    <w:p w14:paraId="2A08540E"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Femení futbol 7 </w:t>
      </w:r>
    </w:p>
    <w:p w14:paraId="2A08540F"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Equip inclusiu </w:t>
      </w:r>
    </w:p>
    <w:p w14:paraId="2A085410" w14:textId="77777777" w:rsidR="0033207A" w:rsidRDefault="0033207A">
      <w:pPr>
        <w:suppressAutoHyphens w:val="0"/>
        <w:rPr>
          <w:rFonts w:ascii="Arial Narrow" w:eastAsiaTheme="minorHAnsi" w:hAnsi="Arial Narrow" w:cs="Calibri"/>
          <w:i/>
          <w:iCs/>
          <w:color w:val="000000"/>
          <w:szCs w:val="24"/>
          <w:lang w:eastAsia="en-US"/>
        </w:rPr>
      </w:pPr>
    </w:p>
    <w:p w14:paraId="2A085411"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En total son aproximadament 110 jugadors, 15 jugadores i 15 jugadors inclusius que entrenen i disputen durant la temporada 2023-2024 els seus partits oficials i amistosos en els camps de futbol d’Albons, Bellcaire d’Empordà i Viladamat. Aquests camps són de gespa natural, pel qual el cost de manteniment </w:t>
      </w:r>
      <w:r>
        <w:rPr>
          <w:rFonts w:ascii="Arial Narrow" w:eastAsiaTheme="minorHAnsi" w:hAnsi="Arial Narrow" w:cs="Calibri"/>
          <w:i/>
          <w:iCs/>
          <w:color w:val="000000"/>
          <w:szCs w:val="24"/>
          <w:lang w:eastAsia="en-US"/>
        </w:rPr>
        <w:lastRenderedPageBreak/>
        <w:t xml:space="preserve">anual d’un camp de futbol d’aquestes característiques és molt elevat. tot i així, no s’assegura un correcta estat durant l’any, degut a que a més del volum d’entrenaments i partits, a part dels diversos equips de futbol base de </w:t>
      </w:r>
      <w:proofErr w:type="spellStart"/>
      <w:r>
        <w:rPr>
          <w:rFonts w:ascii="Arial Narrow" w:eastAsiaTheme="minorHAnsi" w:hAnsi="Arial Narrow" w:cs="Calibri"/>
          <w:i/>
          <w:iCs/>
          <w:color w:val="000000"/>
          <w:szCs w:val="24"/>
          <w:lang w:eastAsia="en-US"/>
        </w:rPr>
        <w:t>l’Empordanet</w:t>
      </w:r>
      <w:proofErr w:type="spellEnd"/>
      <w:r>
        <w:rPr>
          <w:rFonts w:ascii="Arial Narrow" w:eastAsiaTheme="minorHAnsi" w:hAnsi="Arial Narrow" w:cs="Calibri"/>
          <w:i/>
          <w:iCs/>
          <w:color w:val="000000"/>
          <w:szCs w:val="24"/>
          <w:lang w:eastAsia="en-US"/>
        </w:rPr>
        <w:t xml:space="preserve">, hi juguen els equips d’adults dels municipi. A més, els camps estan sotmesos als factors climatològics del temps i a possibles plagues, fongs i malalties a la gespa. </w:t>
      </w:r>
    </w:p>
    <w:p w14:paraId="2A085412" w14:textId="77777777" w:rsidR="0033207A" w:rsidRDefault="0033207A">
      <w:pPr>
        <w:suppressAutoHyphens w:val="0"/>
        <w:rPr>
          <w:rFonts w:ascii="Arial Narrow" w:eastAsiaTheme="minorHAnsi" w:hAnsi="Arial Narrow" w:cs="Calibri"/>
          <w:i/>
          <w:iCs/>
          <w:color w:val="000000"/>
          <w:szCs w:val="24"/>
          <w:lang w:eastAsia="en-US"/>
        </w:rPr>
      </w:pPr>
    </w:p>
    <w:p w14:paraId="2A085413"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Les despeses anuals de manteniment són molt difícils de concretar per que varien en funció de les hores reals de mà d’obra utilitzada per les diverses tasques i el cost real de manteniment i reparació en funció de les averies i imprevistos que es vagi produint. Però com exemple d’actuacions, es troben les següents: </w:t>
      </w:r>
    </w:p>
    <w:p w14:paraId="2A085414" w14:textId="77777777" w:rsidR="0033207A" w:rsidRDefault="0033207A">
      <w:pPr>
        <w:suppressAutoHyphens w:val="0"/>
        <w:rPr>
          <w:rFonts w:ascii="Arial Narrow" w:eastAsiaTheme="minorHAnsi" w:hAnsi="Arial Narrow" w:cs="Calibri"/>
          <w:i/>
          <w:iCs/>
          <w:color w:val="000000"/>
          <w:szCs w:val="24"/>
          <w:lang w:eastAsia="en-US"/>
        </w:rPr>
      </w:pPr>
    </w:p>
    <w:p w14:paraId="2A085415"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Tractaments contra malalties, plagues, fongs, punxades, sembra i abonament. </w:t>
      </w:r>
    </w:p>
    <w:p w14:paraId="2A085416"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Incomptables hores de treball d’operaris municipals per tallar la gespa totes les setmanes més els treballs de neteja i desbrossament. Sumat al cost de la gasolina utilitzada i el cost de reparació de les averies de les màquines utilitzades. </w:t>
      </w:r>
    </w:p>
    <w:p w14:paraId="2A085417" w14:textId="77777777" w:rsidR="0033207A" w:rsidRDefault="0074349A">
      <w:pPr>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Així com les hores de molts familiars de jugadors i jugadores, a més de veïns i veïnes del municipi que de manera totalment desinteressada i afable han ajudat al manteniment, conservació i donar qualsevol cop de mà als camps de futbol dels diversos municipis.</w:t>
      </w:r>
    </w:p>
    <w:p w14:paraId="2A085418"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Reposició d’aspersors. </w:t>
      </w:r>
    </w:p>
    <w:p w14:paraId="2A085419"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 Aigua de regs durant tot l’any. </w:t>
      </w:r>
    </w:p>
    <w:p w14:paraId="2A08541A" w14:textId="77777777" w:rsidR="0033207A" w:rsidRDefault="0033207A">
      <w:pPr>
        <w:suppressAutoHyphens w:val="0"/>
        <w:rPr>
          <w:rFonts w:ascii="Arial Narrow" w:eastAsiaTheme="minorHAnsi" w:hAnsi="Arial Narrow" w:cs="Calibri"/>
          <w:i/>
          <w:iCs/>
          <w:color w:val="000000"/>
          <w:szCs w:val="24"/>
          <w:lang w:eastAsia="en-US"/>
        </w:rPr>
      </w:pPr>
    </w:p>
    <w:p w14:paraId="2A08541B"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Un </w:t>
      </w:r>
      <w:r>
        <w:rPr>
          <w:rFonts w:ascii="Arial Narrow" w:eastAsiaTheme="minorHAnsi" w:hAnsi="Arial Narrow" w:cs="Calibri"/>
          <w:b/>
          <w:bCs/>
          <w:i/>
          <w:iCs/>
          <w:color w:val="000000"/>
          <w:szCs w:val="24"/>
          <w:lang w:eastAsia="en-US"/>
        </w:rPr>
        <w:t xml:space="preserve">factor de justificació és el medi ambiental, </w:t>
      </w:r>
      <w:r>
        <w:rPr>
          <w:rFonts w:ascii="Arial Narrow" w:eastAsiaTheme="minorHAnsi" w:hAnsi="Arial Narrow" w:cs="Calibri"/>
          <w:i/>
          <w:iCs/>
          <w:color w:val="000000"/>
          <w:szCs w:val="24"/>
          <w:lang w:eastAsia="en-US"/>
        </w:rPr>
        <w:t xml:space="preserve">tot municipi no és aliè als efectes del canvi climàtic, com és el cas a l’actual període de sequera, pel qual encara que molts municipis de la zona d’Empordà formen part de l’aqüífer del Baix Ter que estan en estat d’alerta, altres com Viladamat, Ventalló o L’Armentera formen part de l’aqüífer del Fluvià-Muga que estan en estat d’emergència. </w:t>
      </w:r>
    </w:p>
    <w:p w14:paraId="2A08541C" w14:textId="77777777" w:rsidR="0033207A" w:rsidRDefault="0033207A">
      <w:pPr>
        <w:suppressAutoHyphens w:val="0"/>
        <w:rPr>
          <w:rFonts w:ascii="Arial Narrow" w:eastAsiaTheme="minorHAnsi" w:hAnsi="Arial Narrow" w:cs="Calibri"/>
          <w:i/>
          <w:iCs/>
          <w:color w:val="000000"/>
          <w:szCs w:val="24"/>
          <w:lang w:eastAsia="en-US"/>
        </w:rPr>
      </w:pPr>
    </w:p>
    <w:p w14:paraId="2A08541D"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És evident que el context d’escassetat de recursos hídrics i de sequeres que és un fenomen de caràcter cíclic, que s’aniran agreujant i cada cop seran més periòdiques. Cal la col·laboració de totes les administracions per tal de garantir l’ús racional de l’aigua, dotar de mesures necessàries per fomentar l’estalvi en el consum d’aigua i complir les limitacions aplicables a l’ús de l’aigua en cada escenari de sequera. </w:t>
      </w:r>
    </w:p>
    <w:p w14:paraId="2A08541E" w14:textId="77777777" w:rsidR="0033207A" w:rsidRDefault="0033207A">
      <w:pPr>
        <w:suppressAutoHyphens w:val="0"/>
        <w:rPr>
          <w:rFonts w:ascii="Arial Narrow" w:eastAsiaTheme="minorHAnsi" w:hAnsi="Arial Narrow" w:cs="Calibri"/>
          <w:i/>
          <w:iCs/>
          <w:color w:val="000000"/>
          <w:szCs w:val="24"/>
          <w:lang w:eastAsia="en-US"/>
        </w:rPr>
      </w:pPr>
    </w:p>
    <w:p w14:paraId="2A08541F"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Per tant, el fet de disposar d’un camp de futbol de gespa artificial amb les seves corresponents instal·lacions moltes d’aquestes despeses es podrien reduir a la mínima expressió amb un camp de futbol de gespa artificial que no necessita tractaments, ni sembres, ni talls setmanals. L’únic que es mantindria és el regar que es reduiria dràsticament, més d’un 90%, ja que aquest tipus de camp de futbol només necessiten petites regades de manteniment que res té a veure amb les regades necessàries per cuidar un camp de futbol d’herba natural. </w:t>
      </w:r>
    </w:p>
    <w:p w14:paraId="2A085420" w14:textId="77777777" w:rsidR="0033207A" w:rsidRDefault="0033207A">
      <w:pPr>
        <w:suppressAutoHyphens w:val="0"/>
        <w:rPr>
          <w:rFonts w:ascii="Arial Narrow" w:eastAsiaTheme="minorHAnsi" w:hAnsi="Arial Narrow" w:cs="Calibri"/>
          <w:i/>
          <w:iCs/>
          <w:color w:val="000000"/>
          <w:szCs w:val="24"/>
          <w:lang w:eastAsia="en-US"/>
        </w:rPr>
      </w:pPr>
    </w:p>
    <w:p w14:paraId="2A085421"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Un </w:t>
      </w:r>
      <w:r>
        <w:rPr>
          <w:rFonts w:ascii="Arial Narrow" w:eastAsiaTheme="minorHAnsi" w:hAnsi="Arial Narrow" w:cs="Calibri"/>
          <w:b/>
          <w:bCs/>
          <w:i/>
          <w:iCs/>
          <w:color w:val="000000"/>
          <w:szCs w:val="24"/>
          <w:lang w:eastAsia="en-US"/>
        </w:rPr>
        <w:t>altre factor de justificació és el social i local</w:t>
      </w:r>
      <w:r>
        <w:rPr>
          <w:rFonts w:ascii="Arial Narrow" w:eastAsiaTheme="minorHAnsi" w:hAnsi="Arial Narrow" w:cs="Calibri"/>
          <w:i/>
          <w:iCs/>
          <w:color w:val="000000"/>
          <w:szCs w:val="24"/>
          <w:lang w:eastAsia="en-US"/>
        </w:rPr>
        <w:t xml:space="preserve">, en una societat en la que, de forma preocupant, cada vegada hi ha més nens, nenes i adolescents que opten per alternatives d’oci diferent a l’esport, que poden perjudicar el seu desenvolupament i la seva salut. </w:t>
      </w:r>
    </w:p>
    <w:p w14:paraId="2A085422"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Des dels diversos ajuntaments de l’Empordà defensen posar en valor alternatives d’oci saludables com l’esport, i en aquest cas, degut al gran número de nens, nenes i adolescents que ho practiquen, el futbol base i formatiu és una molt bona opció que s’ha de potenciar, així com, a les persones amb discapacitat que han de poder estar integrades al màxim a la societat, però sense unes instal·lacions adequades i d’acord a les necessitats del segle XXI i del canvi climàtic, es fa especialment complex i en moltes ocasions inviables. </w:t>
      </w:r>
    </w:p>
    <w:p w14:paraId="2A085423" w14:textId="77777777" w:rsidR="0033207A" w:rsidRDefault="0033207A">
      <w:pPr>
        <w:suppressAutoHyphens w:val="0"/>
        <w:rPr>
          <w:rFonts w:ascii="Arial Narrow" w:eastAsiaTheme="minorHAnsi" w:hAnsi="Arial Narrow" w:cs="Calibri"/>
          <w:i/>
          <w:iCs/>
          <w:color w:val="000000"/>
          <w:szCs w:val="24"/>
          <w:lang w:eastAsia="en-US"/>
        </w:rPr>
      </w:pPr>
    </w:p>
    <w:p w14:paraId="2A085424"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Aquesta carta-sol·licitud impulsada des de l’Ajuntament de Bellcaire d’Empordà pretén encaminar i donar resposta a aquestes necessitats, per això és conscient de la necessitat de recolzament i suport dels altres municipis de la zona d’Empordà, alguns de la Comarca del Baix Empordà i altres de la Comarca de l’Alt Empordà, ja que els diversos alcaldes són coneixedors de la seva realitat social i municipal pel qual molts nens, nenes i adolescents practiquen esport via el CF Base </w:t>
      </w:r>
      <w:proofErr w:type="spellStart"/>
      <w:r>
        <w:rPr>
          <w:rFonts w:ascii="Arial Narrow" w:eastAsiaTheme="minorHAnsi" w:hAnsi="Arial Narrow" w:cs="Calibri"/>
          <w:i/>
          <w:iCs/>
          <w:color w:val="000000"/>
          <w:szCs w:val="24"/>
          <w:lang w:eastAsia="en-US"/>
        </w:rPr>
        <w:t>L’Empordanet</w:t>
      </w:r>
      <w:proofErr w:type="spellEnd"/>
      <w:r>
        <w:rPr>
          <w:rFonts w:ascii="Arial Narrow" w:eastAsiaTheme="minorHAnsi" w:hAnsi="Arial Narrow" w:cs="Calibri"/>
          <w:i/>
          <w:iCs/>
          <w:color w:val="000000"/>
          <w:szCs w:val="24"/>
          <w:lang w:eastAsia="en-US"/>
        </w:rPr>
        <w:t xml:space="preserve">, degut que en els seus propis municipis no tenen futbol base i formatiu, excepció dels municipis de L’Escala i Torroella de Montgrí que en disposen, però que no significa que molts nens, nenes i adolescents dels seus municipis practiquin el futbol en el CF Base </w:t>
      </w:r>
      <w:proofErr w:type="spellStart"/>
      <w:r>
        <w:rPr>
          <w:rFonts w:ascii="Arial Narrow" w:eastAsiaTheme="minorHAnsi" w:hAnsi="Arial Narrow" w:cs="Calibri"/>
          <w:i/>
          <w:iCs/>
          <w:color w:val="000000"/>
          <w:szCs w:val="24"/>
          <w:lang w:eastAsia="en-US"/>
        </w:rPr>
        <w:t>L’Empordanet</w:t>
      </w:r>
      <w:proofErr w:type="spellEnd"/>
      <w:r>
        <w:rPr>
          <w:rFonts w:ascii="Arial Narrow" w:eastAsiaTheme="minorHAnsi" w:hAnsi="Arial Narrow" w:cs="Calibri"/>
          <w:i/>
          <w:iCs/>
          <w:color w:val="000000"/>
          <w:szCs w:val="24"/>
          <w:lang w:eastAsia="en-US"/>
        </w:rPr>
        <w:t xml:space="preserve">, per això també s’hi han volgut afegir aquesta sol·licitud. </w:t>
      </w:r>
    </w:p>
    <w:p w14:paraId="2A085425" w14:textId="77777777" w:rsidR="0033207A" w:rsidRDefault="0033207A">
      <w:pPr>
        <w:suppressAutoHyphens w:val="0"/>
        <w:rPr>
          <w:rFonts w:ascii="Arial Narrow" w:eastAsiaTheme="minorHAnsi" w:hAnsi="Arial Narrow" w:cs="Calibri"/>
          <w:i/>
          <w:iCs/>
          <w:color w:val="000000"/>
          <w:szCs w:val="24"/>
          <w:lang w:eastAsia="en-US"/>
        </w:rPr>
      </w:pPr>
    </w:p>
    <w:p w14:paraId="2A085426"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També cal tenir present que molts altres municipis, no disposen de cap tipus de camp de futbol, per poder-lo practicar, com són: Colomers, Foixà, Garrigoles, Parlavà, Rupià, Serra de Daró, La Tallada d’Empordà, Ullastret, Ultramort i Vilopriu </w:t>
      </w:r>
    </w:p>
    <w:p w14:paraId="2A085427" w14:textId="77777777" w:rsidR="0033207A" w:rsidRDefault="0033207A">
      <w:pPr>
        <w:rPr>
          <w:rFonts w:ascii="Arial Narrow" w:eastAsiaTheme="minorHAnsi" w:hAnsi="Arial Narrow" w:cs="Calibri"/>
          <w:i/>
          <w:iCs/>
          <w:color w:val="000000"/>
          <w:szCs w:val="24"/>
          <w:lang w:eastAsia="en-US"/>
        </w:rPr>
      </w:pPr>
    </w:p>
    <w:p w14:paraId="2A085428" w14:textId="77777777" w:rsidR="0033207A" w:rsidRDefault="0074349A">
      <w:pPr>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El fet de disposar d’un camp de futbol de gespa artificial i d’instal·lacions adients, pot contribuir a una formació esportiva de valors, esdevenir un referent social, integrador, lúdic, esportiu i educatiu per les futures generacions. A més de crear un espai de convivència, solidaritat i integració.</w:t>
      </w:r>
    </w:p>
    <w:p w14:paraId="2A085429" w14:textId="77777777" w:rsidR="0033207A" w:rsidRDefault="0033207A">
      <w:pPr>
        <w:rPr>
          <w:rFonts w:ascii="Arial Narrow" w:hAnsi="Arial Narrow" w:cs="Arial"/>
          <w:i/>
          <w:iCs/>
          <w:szCs w:val="24"/>
        </w:rPr>
      </w:pPr>
    </w:p>
    <w:p w14:paraId="2A08542A" w14:textId="77777777" w:rsidR="0033207A" w:rsidRDefault="0074349A">
      <w:pPr>
        <w:suppressAutoHyphens w:val="0"/>
        <w:rPr>
          <w:rFonts w:ascii="Arial Narrow" w:eastAsiaTheme="minorHAnsi" w:hAnsi="Arial Narrow" w:cs="Calibri"/>
          <w:i/>
          <w:iCs/>
          <w:color w:val="000000"/>
          <w:szCs w:val="24"/>
          <w:lang w:eastAsia="en-US"/>
        </w:rPr>
      </w:pPr>
      <w:r>
        <w:rPr>
          <w:rFonts w:ascii="Arial Narrow" w:eastAsiaTheme="minorHAnsi" w:hAnsi="Arial Narrow" w:cs="Calibri"/>
          <w:i/>
          <w:iCs/>
          <w:color w:val="000000"/>
          <w:szCs w:val="24"/>
          <w:lang w:eastAsia="en-US"/>
        </w:rPr>
        <w:t xml:space="preserve">Un altre aspecte seria la cohesió, convivència i integració dels veïns i veïnes d’aquesta zona de l’Empordà, ja que seria un punt d’interrelació. </w:t>
      </w:r>
    </w:p>
    <w:p w14:paraId="2A08542B" w14:textId="77777777" w:rsidR="0033207A" w:rsidRDefault="0033207A">
      <w:pPr>
        <w:suppressAutoHyphens w:val="0"/>
        <w:rPr>
          <w:rFonts w:ascii="Arial Narrow" w:eastAsiaTheme="minorHAnsi" w:hAnsi="Arial Narrow" w:cs="Calibri"/>
          <w:i/>
          <w:iCs/>
          <w:color w:val="000000"/>
          <w:szCs w:val="24"/>
          <w:lang w:eastAsia="en-US"/>
        </w:rPr>
      </w:pPr>
    </w:p>
    <w:p w14:paraId="2A08542C" w14:textId="77777777" w:rsidR="0033207A" w:rsidRDefault="0074349A">
      <w:pPr>
        <w:rPr>
          <w:rFonts w:ascii="Arial Narrow" w:hAnsi="Arial Narrow" w:cs="Arial"/>
          <w:i/>
          <w:iCs/>
          <w:szCs w:val="24"/>
        </w:rPr>
      </w:pPr>
      <w:r>
        <w:rPr>
          <w:rFonts w:ascii="Arial Narrow" w:eastAsiaTheme="minorHAnsi" w:hAnsi="Arial Narrow" w:cs="Calibri"/>
          <w:i/>
          <w:iCs/>
          <w:color w:val="000000"/>
          <w:szCs w:val="24"/>
          <w:lang w:eastAsia="en-US"/>
        </w:rPr>
        <w:t>Per tant, donades les circumstàncies descrites a nivell esportiu, ambiental i social, la única solució per garantir l’adequada pràctica de futbol per totes les edats, gèneres i ser inclusiu passa per disposar d’un camp de gespa artificial amb les seves instal·lacions pertinents”.</w:t>
      </w:r>
    </w:p>
    <w:p w14:paraId="2A08542D" w14:textId="77777777" w:rsidR="0033207A" w:rsidRDefault="0033207A">
      <w:pPr>
        <w:rPr>
          <w:rFonts w:ascii="Arial Narrow" w:hAnsi="Arial Narrow" w:cs="Arial"/>
        </w:rPr>
      </w:pPr>
    </w:p>
    <w:p w14:paraId="2A08542E" w14:textId="77777777" w:rsidR="0033207A" w:rsidRDefault="0074349A">
      <w:pPr>
        <w:pStyle w:val="Textindependent"/>
      </w:pPr>
      <w:r>
        <w:t>La Junta de Govern Local acorda per unanimitat:</w:t>
      </w:r>
    </w:p>
    <w:p w14:paraId="7423E7E9" w14:textId="77777777" w:rsidR="006D51CE" w:rsidRDefault="006D51CE">
      <w:pPr>
        <w:rPr>
          <w:rFonts w:ascii="Arial Narrow" w:hAnsi="Arial Narrow" w:cs="Arial"/>
          <w:b/>
          <w:bCs/>
        </w:rPr>
      </w:pPr>
    </w:p>
    <w:p w14:paraId="2A08542F" w14:textId="5BF22936" w:rsidR="0033207A" w:rsidRDefault="0074349A">
      <w:pPr>
        <w:rPr>
          <w:rFonts w:ascii="Arial Narrow" w:hAnsi="Arial Narrow" w:cs="Arial"/>
        </w:rPr>
      </w:pPr>
      <w:r>
        <w:rPr>
          <w:rFonts w:ascii="Arial Narrow" w:hAnsi="Arial Narrow" w:cs="Arial"/>
          <w:b/>
          <w:bCs/>
        </w:rPr>
        <w:t>Primer.-</w:t>
      </w:r>
      <w:r>
        <w:rPr>
          <w:rFonts w:ascii="Arial Narrow" w:hAnsi="Arial Narrow" w:cs="Arial"/>
        </w:rPr>
        <w:t xml:space="preserve"> Donar suporta a la petició mitjançant escrit per a disposar d’un camp de futbol de Gespa Artificial de l’Ajuntament de Bellcaire d’Empordà.</w:t>
      </w:r>
    </w:p>
    <w:p w14:paraId="2A085430" w14:textId="77777777" w:rsidR="0033207A" w:rsidRDefault="0033207A">
      <w:pPr>
        <w:rPr>
          <w:rFonts w:ascii="Arial Narrow" w:hAnsi="Arial Narrow" w:cs="Arial"/>
        </w:rPr>
      </w:pPr>
    </w:p>
    <w:p w14:paraId="2A085431" w14:textId="77777777" w:rsidR="0033207A" w:rsidRDefault="0074349A">
      <w:pPr>
        <w:rPr>
          <w:rFonts w:ascii="Arial Narrow" w:hAnsi="Arial Narrow" w:cs="Arial"/>
        </w:rPr>
      </w:pPr>
      <w:r>
        <w:rPr>
          <w:rFonts w:ascii="Arial Narrow" w:hAnsi="Arial Narrow" w:cs="Arial"/>
          <w:b/>
          <w:bCs/>
        </w:rPr>
        <w:t>Segon.-</w:t>
      </w:r>
      <w:r>
        <w:rPr>
          <w:rFonts w:ascii="Arial Narrow" w:hAnsi="Arial Narrow" w:cs="Arial"/>
        </w:rPr>
        <w:t xml:space="preserve"> Facultar a l’alcaldessa-presidenta de l’Ajuntament de Verges per a la signatura de la carta de suport.</w:t>
      </w:r>
    </w:p>
    <w:p w14:paraId="2A085432" w14:textId="77777777" w:rsidR="0033207A" w:rsidRDefault="0033207A">
      <w:pPr>
        <w:rPr>
          <w:rFonts w:ascii="Arial Narrow" w:hAnsi="Arial Narrow" w:cs="Arial"/>
        </w:rPr>
      </w:pPr>
    </w:p>
    <w:p w14:paraId="2A085433" w14:textId="77777777" w:rsidR="0033207A" w:rsidRDefault="0074349A">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w:t>
      </w:r>
    </w:p>
    <w:p w14:paraId="2A085434" w14:textId="77777777" w:rsidR="0033207A" w:rsidRDefault="0033207A">
      <w:pPr>
        <w:rPr>
          <w:rFonts w:ascii="Arial Narrow" w:hAnsi="Arial Narrow" w:cs="Arial"/>
        </w:rPr>
      </w:pPr>
    </w:p>
    <w:p w14:paraId="2A085435" w14:textId="77777777" w:rsidR="0033207A" w:rsidRDefault="0033207A">
      <w:pPr>
        <w:rPr>
          <w:rFonts w:ascii="Arial Narrow" w:hAnsi="Arial Narrow" w:cs="Arial"/>
        </w:rPr>
      </w:pPr>
    </w:p>
    <w:p w14:paraId="2A085436" w14:textId="77777777" w:rsidR="0033207A" w:rsidRDefault="0074349A">
      <w:pPr>
        <w:tabs>
          <w:tab w:val="left" w:pos="1800"/>
        </w:tabs>
        <w:rPr>
          <w:rFonts w:ascii="Arial Narrow" w:hAnsi="Arial Narrow" w:cs="Arial"/>
        </w:rPr>
      </w:pPr>
      <w:r>
        <w:rPr>
          <w:rFonts w:ascii="Arial Narrow" w:hAnsi="Arial Narrow" w:cs="Arial"/>
        </w:rPr>
        <w:t>Seguidament, no havent-hi més punts en l’ordre del dia, quan son les  8 de vespre, s’aixeca la sessió, de la qual se n’estén aquesta acta. Jo, el secretari, en dono fe.</w:t>
      </w:r>
    </w:p>
    <w:p w14:paraId="2A085437" w14:textId="77777777" w:rsidR="0033207A" w:rsidRDefault="0033207A">
      <w:pPr>
        <w:ind w:right="44"/>
        <w:rPr>
          <w:rFonts w:ascii="Arial Narrow" w:hAnsi="Arial Narrow" w:cs="Arial"/>
          <w:color w:val="000000"/>
        </w:rPr>
      </w:pPr>
    </w:p>
    <w:p w14:paraId="2A085438" w14:textId="77777777" w:rsidR="0033207A" w:rsidRDefault="0033207A">
      <w:pPr>
        <w:ind w:right="44"/>
        <w:rPr>
          <w:rFonts w:ascii="Arial Narrow" w:hAnsi="Arial Narrow" w:cs="Arial"/>
          <w:color w:val="000000"/>
        </w:rPr>
      </w:pPr>
    </w:p>
    <w:p w14:paraId="2A085439" w14:textId="77777777" w:rsidR="0033207A" w:rsidRDefault="0074349A">
      <w:pPr>
        <w:ind w:right="720"/>
        <w:rPr>
          <w:rFonts w:ascii="Arial Narrow" w:hAnsi="Arial Narrow" w:cs="Arial"/>
          <w:color w:val="000000"/>
        </w:rPr>
      </w:pPr>
      <w:r>
        <w:rPr>
          <w:rFonts w:ascii="Arial Narrow" w:hAnsi="Arial Narrow" w:cs="Arial"/>
          <w:color w:val="000000"/>
        </w:rPr>
        <w:t>Vist-i-plau,</w:t>
      </w:r>
    </w:p>
    <w:p w14:paraId="2A08543A" w14:textId="77777777" w:rsidR="0033207A" w:rsidRDefault="0074349A">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2A08543B" w14:textId="77777777" w:rsidR="0033207A" w:rsidRDefault="0033207A">
      <w:pPr>
        <w:ind w:right="720"/>
        <w:rPr>
          <w:rFonts w:ascii="Arial Narrow" w:hAnsi="Arial Narrow" w:cs="Arial"/>
          <w:color w:val="000000"/>
        </w:rPr>
      </w:pPr>
    </w:p>
    <w:p w14:paraId="2A08543C" w14:textId="77777777" w:rsidR="0033207A" w:rsidRDefault="0033207A">
      <w:pPr>
        <w:ind w:right="720"/>
        <w:rPr>
          <w:rFonts w:ascii="Arial Narrow" w:hAnsi="Arial Narrow" w:cs="Arial"/>
          <w:color w:val="000000"/>
        </w:rPr>
      </w:pPr>
    </w:p>
    <w:p w14:paraId="2A08543D" w14:textId="77777777" w:rsidR="0033207A" w:rsidRDefault="0033207A">
      <w:pPr>
        <w:ind w:right="720"/>
        <w:rPr>
          <w:rFonts w:ascii="Arial Narrow" w:hAnsi="Arial Narrow" w:cs="Arial"/>
          <w:color w:val="000000"/>
        </w:rPr>
      </w:pPr>
    </w:p>
    <w:p w14:paraId="2A08543E" w14:textId="77777777" w:rsidR="0033207A" w:rsidRDefault="0074349A">
      <w:pPr>
        <w:ind w:right="720"/>
      </w:pPr>
      <w:r>
        <w:rPr>
          <w:rFonts w:ascii="Arial Narrow" w:hAnsi="Arial Narrow" w:cs="Arial"/>
          <w:color w:val="000000"/>
        </w:rPr>
        <w:t>Diana Canals Batlle</w:t>
      </w:r>
      <w:bookmarkStart w:id="109" w:name="_Hlk523379902"/>
      <w:bookmarkStart w:id="110" w:name="_Hlk15891910"/>
      <w:bookmarkStart w:id="111" w:name="_Hlk12357676"/>
      <w:bookmarkStart w:id="112" w:name="_Hlk11325992"/>
      <w:bookmarkStart w:id="113"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09"/>
      <w:bookmarkEnd w:id="110"/>
      <w:bookmarkEnd w:id="111"/>
      <w:bookmarkEnd w:id="112"/>
      <w:bookmarkEnd w:id="113"/>
    </w:p>
    <w:sectPr w:rsidR="0033207A">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CC7A" w14:textId="77777777" w:rsidR="007B64B1" w:rsidRDefault="007B64B1">
      <w:r>
        <w:separator/>
      </w:r>
    </w:p>
  </w:endnote>
  <w:endnote w:type="continuationSeparator" w:id="0">
    <w:p w14:paraId="0D5D68CD" w14:textId="77777777" w:rsidR="007B64B1" w:rsidRDefault="007B64B1">
      <w:r>
        <w:continuationSeparator/>
      </w:r>
    </w:p>
  </w:endnote>
  <w:endnote w:type="continuationNotice" w:id="1">
    <w:p w14:paraId="7665550D" w14:textId="77777777" w:rsidR="007B64B1" w:rsidRDefault="007B6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447" w14:textId="77777777" w:rsidR="0033207A" w:rsidRDefault="0033207A">
    <w:pPr>
      <w:pStyle w:val="Peu"/>
    </w:pPr>
  </w:p>
  <w:p w14:paraId="2A085448" w14:textId="77777777" w:rsidR="0033207A" w:rsidRDefault="0033207A"/>
  <w:p w14:paraId="2A085449" w14:textId="77777777" w:rsidR="0033207A" w:rsidRDefault="00332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6482"/>
      <w:docPartObj>
        <w:docPartGallery w:val="Page Numbers (Bottom of Page)"/>
        <w:docPartUnique/>
      </w:docPartObj>
    </w:sdtPr>
    <w:sdtEndPr/>
    <w:sdtContent>
      <w:p w14:paraId="2A08544A" w14:textId="77777777" w:rsidR="0033207A" w:rsidRDefault="0074349A">
        <w:pPr>
          <w:pStyle w:val="Peu"/>
          <w:jc w:val="center"/>
        </w:pPr>
        <w:r>
          <w:fldChar w:fldCharType="begin"/>
        </w:r>
        <w:r>
          <w:instrText>PAGE</w:instrText>
        </w:r>
        <w:r>
          <w:fldChar w:fldCharType="separate"/>
        </w:r>
        <w:r>
          <w:t>34</w:t>
        </w:r>
        <w:r>
          <w:fldChar w:fldCharType="end"/>
        </w:r>
      </w:p>
    </w:sdtContent>
  </w:sdt>
  <w:p w14:paraId="2A08544B" w14:textId="77777777" w:rsidR="0033207A" w:rsidRDefault="0033207A">
    <w:pPr>
      <w:pStyle w:val="Peu"/>
    </w:pPr>
  </w:p>
  <w:p w14:paraId="2A08544C" w14:textId="77777777" w:rsidR="0033207A" w:rsidRDefault="0033207A"/>
  <w:p w14:paraId="2A08544D" w14:textId="77777777" w:rsidR="0033207A" w:rsidRDefault="00332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66990"/>
      <w:docPartObj>
        <w:docPartGallery w:val="Page Numbers (Bottom of Page)"/>
        <w:docPartUnique/>
      </w:docPartObj>
    </w:sdtPr>
    <w:sdtEndPr/>
    <w:sdtContent>
      <w:p w14:paraId="2A085453" w14:textId="77777777" w:rsidR="0033207A" w:rsidRDefault="0074349A">
        <w:pPr>
          <w:pStyle w:val="Peu"/>
          <w:jc w:val="center"/>
        </w:pPr>
        <w:r>
          <w:fldChar w:fldCharType="begin"/>
        </w:r>
        <w:r>
          <w:instrText>PAGE</w:instrText>
        </w:r>
        <w:r>
          <w:fldChar w:fldCharType="separate"/>
        </w:r>
        <w:r>
          <w:t>34</w:t>
        </w:r>
        <w:r>
          <w:fldChar w:fldCharType="end"/>
        </w:r>
      </w:p>
    </w:sdtContent>
  </w:sdt>
  <w:p w14:paraId="2A085454" w14:textId="77777777" w:rsidR="0033207A" w:rsidRDefault="0033207A">
    <w:pPr>
      <w:pStyle w:val="Peu"/>
    </w:pPr>
  </w:p>
  <w:p w14:paraId="2A085455" w14:textId="77777777" w:rsidR="0033207A" w:rsidRDefault="0033207A"/>
  <w:p w14:paraId="2A085456" w14:textId="77777777" w:rsidR="0033207A" w:rsidRDefault="00332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1C7D" w14:textId="77777777" w:rsidR="007B64B1" w:rsidRDefault="007B64B1">
      <w:r>
        <w:separator/>
      </w:r>
    </w:p>
  </w:footnote>
  <w:footnote w:type="continuationSeparator" w:id="0">
    <w:p w14:paraId="1600E327" w14:textId="77777777" w:rsidR="007B64B1" w:rsidRDefault="007B64B1">
      <w:r>
        <w:continuationSeparator/>
      </w:r>
    </w:p>
  </w:footnote>
  <w:footnote w:type="continuationNotice" w:id="1">
    <w:p w14:paraId="7E543405" w14:textId="77777777" w:rsidR="007B64B1" w:rsidRDefault="007B6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43F" w14:textId="77777777" w:rsidR="0033207A" w:rsidRDefault="0033207A">
    <w:pPr>
      <w:pStyle w:val="Capalera"/>
    </w:pPr>
  </w:p>
  <w:p w14:paraId="2A085440" w14:textId="77777777" w:rsidR="0033207A" w:rsidRDefault="0033207A"/>
  <w:p w14:paraId="2A085441" w14:textId="77777777" w:rsidR="0033207A" w:rsidRDefault="00332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442" w14:textId="77777777" w:rsidR="0033207A" w:rsidRDefault="0074349A">
    <w:pPr>
      <w:pStyle w:val="Capalera"/>
    </w:pPr>
    <w:r>
      <w:rPr>
        <w:noProof/>
      </w:rPr>
      <w:drawing>
        <wp:anchor distT="0" distB="0" distL="0" distR="0" simplePos="0" relativeHeight="251658240" behindDoc="1" locked="0" layoutInCell="0" allowOverlap="1" wp14:anchorId="2A085457" wp14:editId="2A085458">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A085443" w14:textId="77777777" w:rsidR="0033207A" w:rsidRDefault="0033207A">
    <w:pPr>
      <w:pStyle w:val="Capalera"/>
    </w:pPr>
  </w:p>
  <w:p w14:paraId="2A085444" w14:textId="77777777" w:rsidR="0033207A" w:rsidRDefault="0033207A">
    <w:pPr>
      <w:pStyle w:val="Capalera"/>
    </w:pPr>
  </w:p>
  <w:p w14:paraId="2A085445" w14:textId="77777777" w:rsidR="0033207A" w:rsidRDefault="0033207A"/>
  <w:p w14:paraId="2A085446" w14:textId="77777777" w:rsidR="0033207A" w:rsidRDefault="003320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44E" w14:textId="77777777" w:rsidR="0033207A" w:rsidRDefault="0074349A">
    <w:pPr>
      <w:pStyle w:val="Capalera"/>
    </w:pPr>
    <w:r>
      <w:rPr>
        <w:noProof/>
      </w:rPr>
      <w:drawing>
        <wp:anchor distT="0" distB="0" distL="0" distR="0" simplePos="0" relativeHeight="251658241" behindDoc="1" locked="0" layoutInCell="0" allowOverlap="1" wp14:anchorId="2A085459" wp14:editId="2A08545A">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A08544F" w14:textId="77777777" w:rsidR="0033207A" w:rsidRDefault="0033207A">
    <w:pPr>
      <w:pStyle w:val="Capalera"/>
    </w:pPr>
  </w:p>
  <w:p w14:paraId="2A085450" w14:textId="77777777" w:rsidR="0033207A" w:rsidRDefault="0033207A">
    <w:pPr>
      <w:pStyle w:val="Capalera"/>
    </w:pPr>
  </w:p>
  <w:p w14:paraId="2A085451" w14:textId="77777777" w:rsidR="0033207A" w:rsidRDefault="0033207A"/>
  <w:p w14:paraId="2A085452" w14:textId="77777777" w:rsidR="0033207A" w:rsidRDefault="003320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206"/>
    <w:multiLevelType w:val="multilevel"/>
    <w:tmpl w:val="EC8073F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21E66BA"/>
    <w:multiLevelType w:val="multilevel"/>
    <w:tmpl w:val="967EC644"/>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52B7B94"/>
    <w:multiLevelType w:val="multilevel"/>
    <w:tmpl w:val="4FFA97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2E6160"/>
    <w:multiLevelType w:val="multilevel"/>
    <w:tmpl w:val="B8F058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685542"/>
    <w:multiLevelType w:val="multilevel"/>
    <w:tmpl w:val="112AC7E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1BC62B01"/>
    <w:multiLevelType w:val="multilevel"/>
    <w:tmpl w:val="FCBEC7C2"/>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1CD6789"/>
    <w:multiLevelType w:val="multilevel"/>
    <w:tmpl w:val="72B897D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9F2717A"/>
    <w:multiLevelType w:val="multilevel"/>
    <w:tmpl w:val="2530FF04"/>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8" w15:restartNumberingAfterBreak="0">
    <w:nsid w:val="2DB37597"/>
    <w:multiLevelType w:val="multilevel"/>
    <w:tmpl w:val="E686419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36702B8D"/>
    <w:multiLevelType w:val="multilevel"/>
    <w:tmpl w:val="0CC42A6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38F72931"/>
    <w:multiLevelType w:val="multilevel"/>
    <w:tmpl w:val="0412A900"/>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C363652"/>
    <w:multiLevelType w:val="multilevel"/>
    <w:tmpl w:val="3C142866"/>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2" w15:restartNumberingAfterBreak="0">
    <w:nsid w:val="3D581CF6"/>
    <w:multiLevelType w:val="multilevel"/>
    <w:tmpl w:val="63120EE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3EE220AD"/>
    <w:multiLevelType w:val="multilevel"/>
    <w:tmpl w:val="A0600A2C"/>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0BE0DB9"/>
    <w:multiLevelType w:val="multilevel"/>
    <w:tmpl w:val="671AE5B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48441FA9"/>
    <w:multiLevelType w:val="multilevel"/>
    <w:tmpl w:val="B23888C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52C17A9D"/>
    <w:multiLevelType w:val="multilevel"/>
    <w:tmpl w:val="663447DE"/>
    <w:lvl w:ilvl="0">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47C6327"/>
    <w:multiLevelType w:val="multilevel"/>
    <w:tmpl w:val="235E296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56F23F26"/>
    <w:multiLevelType w:val="multilevel"/>
    <w:tmpl w:val="B2C0ED8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5E1B7669"/>
    <w:multiLevelType w:val="multilevel"/>
    <w:tmpl w:val="BE96379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5EE831E3"/>
    <w:multiLevelType w:val="multilevel"/>
    <w:tmpl w:val="F8544ABC"/>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5BD2F53"/>
    <w:multiLevelType w:val="multilevel"/>
    <w:tmpl w:val="8570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B4F4645"/>
    <w:multiLevelType w:val="multilevel"/>
    <w:tmpl w:val="213A2708"/>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B7C1B8B"/>
    <w:multiLevelType w:val="multilevel"/>
    <w:tmpl w:val="C58C42F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524708679">
    <w:abstractNumId w:val="5"/>
  </w:num>
  <w:num w:numId="2" w16cid:durableId="140772127">
    <w:abstractNumId w:val="1"/>
  </w:num>
  <w:num w:numId="3" w16cid:durableId="1438335304">
    <w:abstractNumId w:val="13"/>
  </w:num>
  <w:num w:numId="4" w16cid:durableId="12920215">
    <w:abstractNumId w:val="7"/>
  </w:num>
  <w:num w:numId="5" w16cid:durableId="538205519">
    <w:abstractNumId w:val="10"/>
  </w:num>
  <w:num w:numId="6" w16cid:durableId="1110710820">
    <w:abstractNumId w:val="20"/>
  </w:num>
  <w:num w:numId="7" w16cid:durableId="1461609982">
    <w:abstractNumId w:val="11"/>
  </w:num>
  <w:num w:numId="8" w16cid:durableId="2073581352">
    <w:abstractNumId w:val="22"/>
  </w:num>
  <w:num w:numId="9" w16cid:durableId="1436903901">
    <w:abstractNumId w:val="8"/>
  </w:num>
  <w:num w:numId="10" w16cid:durableId="500314004">
    <w:abstractNumId w:val="0"/>
  </w:num>
  <w:num w:numId="11" w16cid:durableId="1632243897">
    <w:abstractNumId w:val="9"/>
  </w:num>
  <w:num w:numId="12" w16cid:durableId="828596433">
    <w:abstractNumId w:val="18"/>
  </w:num>
  <w:num w:numId="13" w16cid:durableId="1497303230">
    <w:abstractNumId w:val="14"/>
  </w:num>
  <w:num w:numId="14" w16cid:durableId="256525897">
    <w:abstractNumId w:val="6"/>
  </w:num>
  <w:num w:numId="15" w16cid:durableId="573509187">
    <w:abstractNumId w:val="12"/>
  </w:num>
  <w:num w:numId="16" w16cid:durableId="41906591">
    <w:abstractNumId w:val="17"/>
  </w:num>
  <w:num w:numId="17" w16cid:durableId="847603227">
    <w:abstractNumId w:val="15"/>
  </w:num>
  <w:num w:numId="18" w16cid:durableId="871504427">
    <w:abstractNumId w:val="4"/>
  </w:num>
  <w:num w:numId="19" w16cid:durableId="737558357">
    <w:abstractNumId w:val="23"/>
  </w:num>
  <w:num w:numId="20" w16cid:durableId="1070545267">
    <w:abstractNumId w:val="19"/>
  </w:num>
  <w:num w:numId="21" w16cid:durableId="293291449">
    <w:abstractNumId w:val="2"/>
  </w:num>
  <w:num w:numId="22" w16cid:durableId="2045207289">
    <w:abstractNumId w:val="16"/>
  </w:num>
  <w:num w:numId="23" w16cid:durableId="551235944">
    <w:abstractNumId w:val="3"/>
  </w:num>
  <w:num w:numId="24" w16cid:durableId="865869612">
    <w:abstractNumId w:val="21"/>
  </w:num>
  <w:num w:numId="25" w16cid:durableId="532420709">
    <w:abstractNumId w:val="8"/>
    <w:lvlOverride w:ilvl="0">
      <w:startOverride w:val="1"/>
    </w:lvlOverride>
  </w:num>
  <w:num w:numId="26" w16cid:durableId="378670360">
    <w:abstractNumId w:val="8"/>
  </w:num>
  <w:num w:numId="27" w16cid:durableId="328679832">
    <w:abstractNumId w:val="8"/>
  </w:num>
  <w:num w:numId="28" w16cid:durableId="70926898">
    <w:abstractNumId w:val="8"/>
  </w:num>
  <w:num w:numId="29" w16cid:durableId="189144778">
    <w:abstractNumId w:val="8"/>
  </w:num>
  <w:num w:numId="30" w16cid:durableId="1650741427">
    <w:abstractNumId w:val="8"/>
  </w:num>
  <w:num w:numId="31" w16cid:durableId="1115948696">
    <w:abstractNumId w:val="8"/>
  </w:num>
  <w:num w:numId="32" w16cid:durableId="1039091326">
    <w:abstractNumId w:val="8"/>
  </w:num>
  <w:num w:numId="33" w16cid:durableId="1911227834">
    <w:abstractNumId w:val="8"/>
  </w:num>
  <w:num w:numId="34" w16cid:durableId="199050955">
    <w:abstractNumId w:val="8"/>
  </w:num>
  <w:num w:numId="35" w16cid:durableId="101463622">
    <w:abstractNumId w:val="8"/>
  </w:num>
  <w:num w:numId="36" w16cid:durableId="1052928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7A"/>
    <w:rsid w:val="0006479E"/>
    <w:rsid w:val="00072A9F"/>
    <w:rsid w:val="00082407"/>
    <w:rsid w:val="000A72FB"/>
    <w:rsid w:val="000D1677"/>
    <w:rsid w:val="00116725"/>
    <w:rsid w:val="00120BB0"/>
    <w:rsid w:val="001664AE"/>
    <w:rsid w:val="0018483B"/>
    <w:rsid w:val="001910B2"/>
    <w:rsid w:val="00193922"/>
    <w:rsid w:val="001A48FD"/>
    <w:rsid w:val="001A7241"/>
    <w:rsid w:val="001B0C3B"/>
    <w:rsid w:val="001B2574"/>
    <w:rsid w:val="001C0E72"/>
    <w:rsid w:val="001D7F63"/>
    <w:rsid w:val="001F43E6"/>
    <w:rsid w:val="002370A2"/>
    <w:rsid w:val="0024646D"/>
    <w:rsid w:val="002654F3"/>
    <w:rsid w:val="00292A79"/>
    <w:rsid w:val="002B37EC"/>
    <w:rsid w:val="002F246C"/>
    <w:rsid w:val="002F55FB"/>
    <w:rsid w:val="00300BAD"/>
    <w:rsid w:val="0033207A"/>
    <w:rsid w:val="0034278F"/>
    <w:rsid w:val="0034291A"/>
    <w:rsid w:val="00351B93"/>
    <w:rsid w:val="00381525"/>
    <w:rsid w:val="003A4023"/>
    <w:rsid w:val="003E057E"/>
    <w:rsid w:val="003E5954"/>
    <w:rsid w:val="004116AB"/>
    <w:rsid w:val="00413B7D"/>
    <w:rsid w:val="004202A8"/>
    <w:rsid w:val="004202FF"/>
    <w:rsid w:val="00421E1F"/>
    <w:rsid w:val="00427C98"/>
    <w:rsid w:val="0043080B"/>
    <w:rsid w:val="00451FB4"/>
    <w:rsid w:val="00453D83"/>
    <w:rsid w:val="00467E5A"/>
    <w:rsid w:val="00476B40"/>
    <w:rsid w:val="00481547"/>
    <w:rsid w:val="0048235F"/>
    <w:rsid w:val="0048765B"/>
    <w:rsid w:val="004A20F1"/>
    <w:rsid w:val="004D4EA0"/>
    <w:rsid w:val="0050261E"/>
    <w:rsid w:val="005112A5"/>
    <w:rsid w:val="00537D62"/>
    <w:rsid w:val="0055592E"/>
    <w:rsid w:val="00564B05"/>
    <w:rsid w:val="005669DF"/>
    <w:rsid w:val="00577AA8"/>
    <w:rsid w:val="00585E00"/>
    <w:rsid w:val="005A2AD5"/>
    <w:rsid w:val="005B4836"/>
    <w:rsid w:val="005B5164"/>
    <w:rsid w:val="006057F6"/>
    <w:rsid w:val="00612E94"/>
    <w:rsid w:val="00630AB4"/>
    <w:rsid w:val="00644F09"/>
    <w:rsid w:val="006712EC"/>
    <w:rsid w:val="0069125D"/>
    <w:rsid w:val="006A5E5A"/>
    <w:rsid w:val="006B2838"/>
    <w:rsid w:val="006C0AD1"/>
    <w:rsid w:val="006C23F3"/>
    <w:rsid w:val="006C330E"/>
    <w:rsid w:val="006D51CE"/>
    <w:rsid w:val="007032C5"/>
    <w:rsid w:val="00704F90"/>
    <w:rsid w:val="007053E2"/>
    <w:rsid w:val="00714105"/>
    <w:rsid w:val="0074349A"/>
    <w:rsid w:val="00770A19"/>
    <w:rsid w:val="00775AC5"/>
    <w:rsid w:val="00780800"/>
    <w:rsid w:val="00791D13"/>
    <w:rsid w:val="007A1D3D"/>
    <w:rsid w:val="007B64B1"/>
    <w:rsid w:val="007C2361"/>
    <w:rsid w:val="007C3700"/>
    <w:rsid w:val="00802A3F"/>
    <w:rsid w:val="00807FCE"/>
    <w:rsid w:val="00842D3F"/>
    <w:rsid w:val="00861FD9"/>
    <w:rsid w:val="00872ED2"/>
    <w:rsid w:val="008A34DC"/>
    <w:rsid w:val="008F75A5"/>
    <w:rsid w:val="00915DEF"/>
    <w:rsid w:val="00917D0B"/>
    <w:rsid w:val="00957DD4"/>
    <w:rsid w:val="00963592"/>
    <w:rsid w:val="00986401"/>
    <w:rsid w:val="009944DB"/>
    <w:rsid w:val="0099620C"/>
    <w:rsid w:val="00997954"/>
    <w:rsid w:val="009A2769"/>
    <w:rsid w:val="009F56CD"/>
    <w:rsid w:val="009F7C74"/>
    <w:rsid w:val="00A25C9A"/>
    <w:rsid w:val="00A2602F"/>
    <w:rsid w:val="00A26CB3"/>
    <w:rsid w:val="00A31264"/>
    <w:rsid w:val="00A57FAE"/>
    <w:rsid w:val="00A9557E"/>
    <w:rsid w:val="00AD5B0B"/>
    <w:rsid w:val="00B41599"/>
    <w:rsid w:val="00B41A57"/>
    <w:rsid w:val="00B86A31"/>
    <w:rsid w:val="00B93F8E"/>
    <w:rsid w:val="00BA1FAF"/>
    <w:rsid w:val="00BA2B16"/>
    <w:rsid w:val="00BA2E18"/>
    <w:rsid w:val="00BA4765"/>
    <w:rsid w:val="00BB75E9"/>
    <w:rsid w:val="00BC1E3D"/>
    <w:rsid w:val="00BC2242"/>
    <w:rsid w:val="00BE7F3C"/>
    <w:rsid w:val="00BF25DD"/>
    <w:rsid w:val="00C20BF9"/>
    <w:rsid w:val="00C362EA"/>
    <w:rsid w:val="00C50BEE"/>
    <w:rsid w:val="00C74BDA"/>
    <w:rsid w:val="00C764D6"/>
    <w:rsid w:val="00C81D8C"/>
    <w:rsid w:val="00C86E3F"/>
    <w:rsid w:val="00CC53B7"/>
    <w:rsid w:val="00D009F1"/>
    <w:rsid w:val="00D16887"/>
    <w:rsid w:val="00D25144"/>
    <w:rsid w:val="00D341F8"/>
    <w:rsid w:val="00D42367"/>
    <w:rsid w:val="00D857CF"/>
    <w:rsid w:val="00D97FC5"/>
    <w:rsid w:val="00DB7FAA"/>
    <w:rsid w:val="00DC5FC2"/>
    <w:rsid w:val="00DD44DE"/>
    <w:rsid w:val="00E05D1C"/>
    <w:rsid w:val="00E118A9"/>
    <w:rsid w:val="00E80BFD"/>
    <w:rsid w:val="00E8360F"/>
    <w:rsid w:val="00EB327F"/>
    <w:rsid w:val="00F01E88"/>
    <w:rsid w:val="00F26FF8"/>
    <w:rsid w:val="00F32937"/>
    <w:rsid w:val="00F66F96"/>
    <w:rsid w:val="00F97396"/>
    <w:rsid w:val="00FA0960"/>
    <w:rsid w:val="00FA148C"/>
    <w:rsid w:val="00FA58A8"/>
    <w:rsid w:val="00FC23EE"/>
    <w:rsid w:val="00FC4106"/>
    <w:rsid w:val="00FF53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4EDF"/>
  <w15:docId w15:val="{23B4E908-0B92-4FE3-B6F9-36A04D1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4B3796"/>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CA091E"/>
    <w:rPr>
      <w:rFonts w:ascii="Arial Narrow" w:eastAsia="Times New Roman" w:hAnsi="Arial Narrow" w:cs="Arial"/>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CA091E"/>
    <w:pPr>
      <w:tabs>
        <w:tab w:val="left" w:pos="4962"/>
      </w:tabs>
      <w:spacing w:line="276" w:lineRule="auto"/>
    </w:pPr>
    <w:rPr>
      <w:rFonts w:ascii="Arial Narrow" w:hAnsi="Arial Narrow" w:cs="Arial"/>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D009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3a2e40f18e047e066ab85835bc4bb92d">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a6ff03a26bfdd7ca93e81c3b6a38e469"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F87A4BED-90E9-427A-A00D-B85774055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4684</TotalTime>
  <Pages>33</Pages>
  <Words>10595</Words>
  <Characters>60397</Characters>
  <Application>Microsoft Office Word</Application>
  <DocSecurity>0</DocSecurity>
  <Lines>503</Lines>
  <Paragraphs>141</Paragraphs>
  <ScaleCrop>false</ScaleCrop>
  <Company/>
  <LinksUpToDate>false</LinksUpToDate>
  <CharactersWithSpaces>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2472</cp:revision>
  <cp:lastPrinted>2023-02-27T03:24:00Z</cp:lastPrinted>
  <dcterms:created xsi:type="dcterms:W3CDTF">2023-08-25T22:37:00Z</dcterms:created>
  <dcterms:modified xsi:type="dcterms:W3CDTF">2025-03-24T12:00:00Z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