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A662E" w14:textId="77777777" w:rsidR="00AA0CFA" w:rsidRPr="004B01AA" w:rsidRDefault="00AA0CFA" w:rsidP="00AA0CFA">
      <w:pPr>
        <w:spacing w:after="60"/>
        <w:ind w:left="601" w:right="459"/>
        <w:jc w:val="both"/>
        <w:rPr>
          <w:rFonts w:ascii="Verdana" w:hAnsi="Verdana" w:cs="Arial"/>
          <w:b/>
          <w:sz w:val="20"/>
          <w:szCs w:val="20"/>
        </w:rPr>
      </w:pPr>
      <w:bookmarkStart w:id="0" w:name="_Hlk19862428"/>
      <w:r w:rsidRPr="004B01AA">
        <w:rPr>
          <w:rFonts w:ascii="Verdana" w:hAnsi="Verdana" w:cs="Arial"/>
          <w:b/>
          <w:sz w:val="20"/>
          <w:szCs w:val="20"/>
        </w:rPr>
        <w:t xml:space="preserve">INFORMACIÓ </w:t>
      </w:r>
      <w:r w:rsidR="00352FA3" w:rsidRPr="004B01AA">
        <w:rPr>
          <w:rFonts w:ascii="Verdana" w:hAnsi="Verdana" w:cs="Arial"/>
          <w:b/>
          <w:sz w:val="20"/>
          <w:szCs w:val="20"/>
        </w:rPr>
        <w:t>BÀSICA</w:t>
      </w:r>
    </w:p>
    <w:tbl>
      <w:tblPr>
        <w:tblStyle w:val="Tablaconcuadrcula"/>
        <w:tblW w:w="10065" w:type="dxa"/>
        <w:tblInd w:w="-601" w:type="dxa"/>
        <w:tblLook w:val="04A0" w:firstRow="1" w:lastRow="0" w:firstColumn="1" w:lastColumn="0" w:noHBand="0" w:noVBand="1"/>
      </w:tblPr>
      <w:tblGrid>
        <w:gridCol w:w="4678"/>
        <w:gridCol w:w="5387"/>
      </w:tblGrid>
      <w:tr w:rsidR="00352FA3" w:rsidRPr="004B01AA" w14:paraId="657304A0"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4EA9B5" w14:textId="77777777" w:rsidR="00352FA3" w:rsidRPr="004B01AA" w:rsidRDefault="00352FA3" w:rsidP="005C576D">
            <w:pPr>
              <w:spacing w:before="60" w:after="60"/>
              <w:ind w:right="459"/>
              <w:jc w:val="both"/>
              <w:rPr>
                <w:rFonts w:ascii="Verdana" w:hAnsi="Verdana" w:cs="Arial"/>
                <w:b/>
                <w:lang w:val="ca-ES"/>
              </w:rPr>
            </w:pPr>
            <w:bookmarkStart w:id="1" w:name="_Hlk21070435"/>
            <w:r w:rsidRPr="004B01AA">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tcPr>
          <w:p w14:paraId="42D18209" w14:textId="77777777" w:rsidR="00352FA3" w:rsidRPr="004B01AA" w:rsidRDefault="00352FA3" w:rsidP="00352FA3">
            <w:pPr>
              <w:spacing w:before="60" w:after="60"/>
              <w:ind w:right="459"/>
              <w:jc w:val="both"/>
              <w:rPr>
                <w:rFonts w:ascii="Verdana" w:hAnsi="Verdana" w:cs="Arial"/>
                <w:lang w:val="ca-ES"/>
              </w:rPr>
            </w:pPr>
            <w:r w:rsidRPr="004B01AA">
              <w:rPr>
                <w:rFonts w:ascii="Verdana" w:hAnsi="Verdana" w:cs="Arial"/>
                <w:lang w:val="ca-ES"/>
              </w:rPr>
              <w:t>Ajuntament de Cardedeu</w:t>
            </w:r>
          </w:p>
          <w:p w14:paraId="7A7661B7" w14:textId="77777777" w:rsidR="00352FA3" w:rsidRPr="004B01AA" w:rsidRDefault="00352FA3" w:rsidP="00352FA3">
            <w:pPr>
              <w:spacing w:before="60" w:after="60"/>
              <w:ind w:right="459"/>
              <w:jc w:val="both"/>
              <w:rPr>
                <w:rFonts w:ascii="Verdana" w:hAnsi="Verdana" w:cs="Arial"/>
                <w:lang w:val="ca-ES"/>
              </w:rPr>
            </w:pPr>
            <w:r w:rsidRPr="004B01AA">
              <w:rPr>
                <w:rFonts w:ascii="Verdana" w:hAnsi="Verdana" w:cs="Arial"/>
                <w:lang w:val="ca-ES"/>
              </w:rPr>
              <w:t>Plaça de Sant Joan, 1 – 08440 Cardedeu</w:t>
            </w:r>
          </w:p>
          <w:p w14:paraId="2A8FB081" w14:textId="77777777" w:rsidR="00352FA3" w:rsidRPr="004B01AA" w:rsidRDefault="00352FA3" w:rsidP="00352FA3">
            <w:pPr>
              <w:spacing w:before="60" w:after="60"/>
              <w:ind w:right="459"/>
              <w:jc w:val="both"/>
              <w:rPr>
                <w:rFonts w:ascii="Verdana" w:hAnsi="Verdana" w:cs="Arial"/>
                <w:lang w:val="ca-ES"/>
              </w:rPr>
            </w:pPr>
            <w:r w:rsidRPr="004B01AA">
              <w:rPr>
                <w:rFonts w:ascii="Verdana" w:hAnsi="Verdana" w:cs="Arial"/>
                <w:lang w:val="ca-ES"/>
              </w:rPr>
              <w:t xml:space="preserve">93 844 40 04 / </w:t>
            </w:r>
            <w:hyperlink r:id="rId7" w:history="1">
              <w:r w:rsidRPr="004B01AA">
                <w:rPr>
                  <w:rStyle w:val="Hipervnculo"/>
                  <w:rFonts w:ascii="Verdana" w:hAnsi="Verdana" w:cs="Arial"/>
                </w:rPr>
                <w:t>protecciodades@cardedeu.cat</w:t>
              </w:r>
            </w:hyperlink>
          </w:p>
        </w:tc>
      </w:tr>
      <w:tr w:rsidR="00352FA3" w:rsidRPr="004B01AA" w14:paraId="30521213"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8855E12" w14:textId="77777777" w:rsidR="00352FA3" w:rsidRPr="004B01AA" w:rsidRDefault="00352FA3" w:rsidP="005C576D">
            <w:pPr>
              <w:spacing w:before="60" w:after="60"/>
              <w:ind w:right="459"/>
              <w:jc w:val="both"/>
              <w:rPr>
                <w:rFonts w:ascii="Verdana" w:hAnsi="Verdana" w:cs="Arial"/>
                <w:b/>
                <w:lang w:val="ca-ES"/>
              </w:rPr>
            </w:pPr>
            <w:r w:rsidRPr="004B01AA">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tcPr>
          <w:p w14:paraId="7F769A3F" w14:textId="77777777" w:rsidR="00352FA3" w:rsidRPr="004B01AA" w:rsidRDefault="00352FA3" w:rsidP="00352FA3">
            <w:pPr>
              <w:spacing w:before="60" w:after="60"/>
              <w:ind w:right="459"/>
              <w:jc w:val="both"/>
              <w:rPr>
                <w:rFonts w:ascii="Verdana" w:hAnsi="Verdana" w:cs="Arial"/>
                <w:lang w:val="ca-ES"/>
              </w:rPr>
            </w:pPr>
            <w:r w:rsidRPr="004B01AA">
              <w:rPr>
                <w:rFonts w:ascii="Verdana" w:hAnsi="Verdana" w:cs="Arial"/>
                <w:lang w:val="ca-ES"/>
              </w:rPr>
              <w:t>Diputació de Barcelona – Servei d’Assistència Municipal i Suport Estratègic (SAMSE)</w:t>
            </w:r>
          </w:p>
          <w:p w14:paraId="04086E8F" w14:textId="77777777" w:rsidR="00352FA3" w:rsidRPr="004B01AA" w:rsidRDefault="00352FA3" w:rsidP="00352FA3">
            <w:pPr>
              <w:spacing w:before="60" w:after="60"/>
              <w:ind w:right="459"/>
              <w:jc w:val="both"/>
              <w:rPr>
                <w:rFonts w:ascii="Verdana" w:hAnsi="Verdana" w:cs="Arial"/>
                <w:lang w:val="ca-ES"/>
              </w:rPr>
            </w:pPr>
            <w:r w:rsidRPr="004B01AA">
              <w:rPr>
                <w:rFonts w:ascii="Verdana" w:hAnsi="Verdana" w:cs="Arial"/>
                <w:lang w:val="ca-ES"/>
              </w:rPr>
              <w:t>Recinte Mundet. Edifici Migjorn, bloc B, 2a</w:t>
            </w:r>
          </w:p>
          <w:p w14:paraId="5286073D" w14:textId="77777777" w:rsidR="00352FA3" w:rsidRPr="004B01AA" w:rsidRDefault="00352FA3" w:rsidP="00352FA3">
            <w:pPr>
              <w:spacing w:before="60" w:after="60"/>
              <w:ind w:right="459"/>
              <w:jc w:val="both"/>
              <w:rPr>
                <w:rFonts w:ascii="Verdana" w:hAnsi="Verdana" w:cs="Arial"/>
                <w:lang w:val="ca-ES"/>
              </w:rPr>
            </w:pPr>
            <w:r w:rsidRPr="004B01AA">
              <w:rPr>
                <w:rFonts w:ascii="Verdana" w:hAnsi="Verdana" w:cs="Arial"/>
                <w:lang w:val="ca-ES"/>
              </w:rPr>
              <w:t>Pg. de la Vall d’Hebron, 171 - 08035 BCN</w:t>
            </w:r>
          </w:p>
          <w:p w14:paraId="7AD09E33" w14:textId="4D2C4BF8" w:rsidR="00352FA3" w:rsidRPr="004B01AA" w:rsidRDefault="00352FA3" w:rsidP="00352FA3">
            <w:pPr>
              <w:spacing w:before="60" w:after="60"/>
              <w:ind w:right="459"/>
              <w:jc w:val="both"/>
              <w:rPr>
                <w:rFonts w:ascii="Verdana" w:hAnsi="Verdana" w:cs="Arial"/>
                <w:lang w:val="ca-ES"/>
              </w:rPr>
            </w:pPr>
            <w:r w:rsidRPr="004B01AA">
              <w:rPr>
                <w:rFonts w:ascii="Verdana" w:hAnsi="Verdana" w:cs="Arial"/>
                <w:lang w:val="ca-ES"/>
              </w:rPr>
              <w:t xml:space="preserve">39 472 65 00 / </w:t>
            </w:r>
            <w:hyperlink r:id="rId8" w:history="1">
              <w:r w:rsidR="003D7C94" w:rsidRPr="004B01AA">
                <w:rPr>
                  <w:rStyle w:val="Hipervnculo"/>
                  <w:rFonts w:ascii="Verdana" w:hAnsi="Verdana" w:cs="Arial"/>
                </w:rPr>
                <w:t>dpd.ajcardedeu@diba.cat</w:t>
              </w:r>
            </w:hyperlink>
          </w:p>
        </w:tc>
      </w:tr>
      <w:bookmarkEnd w:id="1"/>
      <w:tr w:rsidR="00AA0CFA" w:rsidRPr="004B01AA" w14:paraId="2DC7A704"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78C2D01"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hideMark/>
          </w:tcPr>
          <w:p w14:paraId="37A771DB" w14:textId="5728DBDB" w:rsidR="00AA0CFA" w:rsidRPr="004B01AA" w:rsidRDefault="00900C1B" w:rsidP="00062AAE">
            <w:pPr>
              <w:spacing w:before="60" w:after="60"/>
              <w:ind w:right="459"/>
              <w:jc w:val="both"/>
              <w:rPr>
                <w:rFonts w:ascii="Verdana" w:hAnsi="Verdana" w:cs="Arial"/>
                <w:lang w:val="ca-ES"/>
              </w:rPr>
            </w:pPr>
            <w:r>
              <w:rPr>
                <w:rFonts w:ascii="Verdana" w:hAnsi="Verdana" w:cs="Arial"/>
                <w:lang w:val="ca-ES"/>
              </w:rPr>
              <w:t>Economia i finances</w:t>
            </w:r>
          </w:p>
        </w:tc>
      </w:tr>
      <w:tr w:rsidR="00AA0CFA" w:rsidRPr="004B01AA" w14:paraId="0A0CD68E"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F5F10BB"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hideMark/>
          </w:tcPr>
          <w:p w14:paraId="5D11AC53" w14:textId="77777777" w:rsidR="00AA0CFA" w:rsidRPr="004B01AA" w:rsidRDefault="00502867" w:rsidP="00062AAE">
            <w:pPr>
              <w:spacing w:before="60" w:after="60"/>
              <w:ind w:right="459"/>
              <w:jc w:val="both"/>
              <w:rPr>
                <w:rFonts w:ascii="Verdana" w:hAnsi="Verdana" w:cs="Arial"/>
                <w:b/>
                <w:bCs/>
                <w:lang w:val="ca-ES"/>
              </w:rPr>
            </w:pPr>
            <w:r w:rsidRPr="004B01AA">
              <w:rPr>
                <w:rFonts w:ascii="Verdana" w:hAnsi="Verdana" w:cs="Arial"/>
                <w:b/>
                <w:bCs/>
                <w:lang w:val="ca-ES"/>
              </w:rPr>
              <w:t>Gestió tributària</w:t>
            </w:r>
          </w:p>
        </w:tc>
      </w:tr>
      <w:tr w:rsidR="00AA0CFA" w:rsidRPr="004B01AA" w14:paraId="7456C65F"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98FB65E"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 xml:space="preserve">Base jurídica </w:t>
            </w:r>
          </w:p>
        </w:tc>
        <w:tc>
          <w:tcPr>
            <w:tcW w:w="5387" w:type="dxa"/>
            <w:tcBorders>
              <w:top w:val="single" w:sz="4" w:space="0" w:color="auto"/>
              <w:left w:val="single" w:sz="4" w:space="0" w:color="auto"/>
              <w:bottom w:val="single" w:sz="4" w:space="0" w:color="auto"/>
              <w:right w:val="single" w:sz="4" w:space="0" w:color="auto"/>
            </w:tcBorders>
            <w:hideMark/>
          </w:tcPr>
          <w:p w14:paraId="2B3DF80E" w14:textId="6E258E0C" w:rsidR="00A24562" w:rsidRPr="004B01AA" w:rsidRDefault="00502867" w:rsidP="00502867">
            <w:pPr>
              <w:spacing w:before="60" w:after="60"/>
              <w:ind w:right="459"/>
              <w:jc w:val="both"/>
              <w:rPr>
                <w:rFonts w:ascii="Verdana" w:hAnsi="Verdana" w:cs="Arial"/>
                <w:lang w:val="ca-ES"/>
              </w:rPr>
            </w:pPr>
            <w:r w:rsidRPr="004B01AA">
              <w:rPr>
                <w:rFonts w:ascii="Verdana" w:hAnsi="Verdana" w:cs="Arial"/>
                <w:lang w:val="ca-ES"/>
              </w:rPr>
              <w:t xml:space="preserve">RGPD </w:t>
            </w:r>
            <w:r w:rsidR="00A24562" w:rsidRPr="004B01AA">
              <w:rPr>
                <w:rFonts w:ascii="Verdana" w:hAnsi="Verdana" w:cs="Arial"/>
                <w:lang w:val="ca-ES"/>
              </w:rPr>
              <w:t xml:space="preserve">Art. 6.1.c) compliment d’una obligació legal </w:t>
            </w:r>
          </w:p>
          <w:p w14:paraId="0953F125" w14:textId="4C28AA30" w:rsidR="003D7C94" w:rsidRPr="004B01AA" w:rsidRDefault="003D7C94" w:rsidP="00502867">
            <w:pPr>
              <w:spacing w:before="60" w:after="60"/>
              <w:ind w:right="459"/>
              <w:jc w:val="both"/>
              <w:rPr>
                <w:rFonts w:ascii="Verdana" w:hAnsi="Verdana" w:cs="Arial"/>
                <w:lang w:val="ca-ES"/>
              </w:rPr>
            </w:pPr>
            <w:r w:rsidRPr="004B01AA">
              <w:rPr>
                <w:rFonts w:ascii="Verdana" w:hAnsi="Verdana" w:cs="Arial"/>
                <w:lang w:val="ca-ES"/>
              </w:rPr>
              <w:t>Art. 6.1.e) compliment missió en interès públic o exercici de poders públics</w:t>
            </w:r>
          </w:p>
        </w:tc>
      </w:tr>
      <w:tr w:rsidR="00AA0CFA" w:rsidRPr="004B01AA" w14:paraId="0DD0A030"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005119D"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1D818B7B" w14:textId="77777777" w:rsidR="00AA0CFA" w:rsidRPr="004B01AA" w:rsidRDefault="00502867" w:rsidP="00853038">
            <w:pPr>
              <w:spacing w:before="60" w:after="60"/>
              <w:ind w:right="34"/>
              <w:jc w:val="both"/>
              <w:rPr>
                <w:rFonts w:ascii="Verdana" w:hAnsi="Verdana" w:cs="Arial"/>
                <w:color w:val="000000"/>
                <w:lang w:val="ca-ES"/>
              </w:rPr>
            </w:pPr>
            <w:r w:rsidRPr="004B01AA">
              <w:rPr>
                <w:rFonts w:ascii="Verdana" w:hAnsi="Verdana" w:cs="Arial"/>
                <w:lang w:val="ca-ES"/>
              </w:rPr>
              <w:t>Gestió de la generació, liquidació i cobrament dels tributs municipals</w:t>
            </w:r>
          </w:p>
        </w:tc>
      </w:tr>
      <w:tr w:rsidR="00AA0CFA" w:rsidRPr="004B01AA" w14:paraId="2F1356C4"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79E1540"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26A1FA7D" w14:textId="77777777" w:rsidR="00A24562" w:rsidRPr="004B01AA" w:rsidRDefault="00502867" w:rsidP="00062AAE">
            <w:pPr>
              <w:spacing w:before="60" w:after="60"/>
              <w:ind w:right="459"/>
              <w:jc w:val="both"/>
              <w:rPr>
                <w:rFonts w:ascii="Verdana" w:hAnsi="Verdana" w:cs="Arial"/>
                <w:lang w:val="ca-ES"/>
              </w:rPr>
            </w:pPr>
            <w:r w:rsidRPr="004B01AA">
              <w:rPr>
                <w:rFonts w:ascii="Verdana" w:hAnsi="Verdana" w:cs="Arial"/>
                <w:lang w:val="ca-ES"/>
              </w:rPr>
              <w:t>Contribuents i els seus representants</w:t>
            </w:r>
          </w:p>
        </w:tc>
      </w:tr>
      <w:tr w:rsidR="00AA0CFA" w:rsidRPr="004B01AA" w14:paraId="3AE5CAB3"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3F47060"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2387DE2E" w14:textId="77777777" w:rsidR="00853038" w:rsidRPr="004B01AA" w:rsidRDefault="00AA0CFA" w:rsidP="00EB22DD">
            <w:pPr>
              <w:spacing w:before="60" w:after="0"/>
              <w:ind w:right="34"/>
              <w:jc w:val="both"/>
              <w:rPr>
                <w:rFonts w:ascii="Verdana" w:hAnsi="Verdana" w:cs="Arial"/>
                <w:lang w:val="ca-ES"/>
              </w:rPr>
            </w:pPr>
            <w:r w:rsidRPr="004B01AA">
              <w:rPr>
                <w:rFonts w:ascii="Verdana" w:hAnsi="Verdana" w:cs="Arial"/>
                <w:lang w:val="ca-ES"/>
              </w:rPr>
              <w:t xml:space="preserve">Dades </w:t>
            </w:r>
            <w:proofErr w:type="spellStart"/>
            <w:r w:rsidRPr="004B01AA">
              <w:rPr>
                <w:rFonts w:ascii="Verdana" w:hAnsi="Verdana" w:cs="Arial"/>
                <w:lang w:val="ca-ES"/>
              </w:rPr>
              <w:t>identificatives</w:t>
            </w:r>
            <w:proofErr w:type="spellEnd"/>
            <w:r w:rsidRPr="004B01AA">
              <w:rPr>
                <w:rFonts w:ascii="Verdana" w:hAnsi="Verdana" w:cs="Arial"/>
                <w:lang w:val="ca-ES"/>
              </w:rPr>
              <w:t xml:space="preserve">: </w:t>
            </w:r>
          </w:p>
          <w:p w14:paraId="2E63533E" w14:textId="77777777" w:rsidR="00853038" w:rsidRPr="004B01AA" w:rsidRDefault="00AA0CFA" w:rsidP="00FE38B8">
            <w:pPr>
              <w:pStyle w:val="Prrafodelista"/>
              <w:numPr>
                <w:ilvl w:val="0"/>
                <w:numId w:val="1"/>
              </w:numPr>
              <w:spacing w:before="60" w:after="60"/>
              <w:ind w:right="34"/>
              <w:jc w:val="both"/>
              <w:rPr>
                <w:rFonts w:ascii="Verdana" w:hAnsi="Verdana" w:cs="Arial"/>
                <w:sz w:val="20"/>
                <w:szCs w:val="20"/>
                <w:lang w:val="ca-ES"/>
              </w:rPr>
            </w:pPr>
            <w:r w:rsidRPr="004B01AA">
              <w:rPr>
                <w:rFonts w:ascii="Verdana" w:hAnsi="Verdana" w:cs="Arial"/>
                <w:sz w:val="20"/>
                <w:szCs w:val="20"/>
                <w:lang w:val="ca-ES"/>
              </w:rPr>
              <w:t xml:space="preserve">DNI/NIE/targeta de residència, </w:t>
            </w:r>
          </w:p>
          <w:p w14:paraId="337D44C5" w14:textId="77777777" w:rsidR="00853038" w:rsidRPr="004B01AA" w:rsidRDefault="00AA0CFA" w:rsidP="00FE38B8">
            <w:pPr>
              <w:pStyle w:val="Prrafodelista"/>
              <w:numPr>
                <w:ilvl w:val="0"/>
                <w:numId w:val="1"/>
              </w:numPr>
              <w:spacing w:before="60" w:after="60"/>
              <w:ind w:right="34"/>
              <w:jc w:val="both"/>
              <w:rPr>
                <w:rFonts w:ascii="Verdana" w:hAnsi="Verdana" w:cs="Arial"/>
                <w:sz w:val="20"/>
                <w:szCs w:val="20"/>
                <w:lang w:val="ca-ES"/>
              </w:rPr>
            </w:pPr>
            <w:r w:rsidRPr="004B01AA">
              <w:rPr>
                <w:rFonts w:ascii="Verdana" w:hAnsi="Verdana" w:cs="Arial"/>
                <w:sz w:val="20"/>
                <w:szCs w:val="20"/>
                <w:lang w:val="ca-ES"/>
              </w:rPr>
              <w:t xml:space="preserve">nom i cognoms, </w:t>
            </w:r>
          </w:p>
          <w:p w14:paraId="67C40BD6" w14:textId="77777777" w:rsidR="00853038" w:rsidRPr="004B01AA" w:rsidRDefault="00E07CDC" w:rsidP="00FE38B8">
            <w:pPr>
              <w:pStyle w:val="Prrafodelista"/>
              <w:numPr>
                <w:ilvl w:val="0"/>
                <w:numId w:val="1"/>
              </w:numPr>
              <w:spacing w:before="60" w:after="60"/>
              <w:ind w:right="34"/>
              <w:jc w:val="both"/>
              <w:rPr>
                <w:rFonts w:ascii="Verdana" w:hAnsi="Verdana" w:cs="Arial"/>
                <w:sz w:val="20"/>
                <w:szCs w:val="20"/>
                <w:lang w:val="ca-ES"/>
              </w:rPr>
            </w:pPr>
            <w:r w:rsidRPr="004B01AA">
              <w:rPr>
                <w:rFonts w:ascii="Verdana" w:hAnsi="Verdana" w:cs="Arial"/>
                <w:sz w:val="20"/>
                <w:szCs w:val="20"/>
                <w:lang w:val="ca-ES"/>
              </w:rPr>
              <w:t>adreça postal</w:t>
            </w:r>
            <w:r w:rsidR="00502867" w:rsidRPr="004B01AA">
              <w:rPr>
                <w:rFonts w:ascii="Verdana" w:hAnsi="Verdana" w:cs="Arial"/>
                <w:sz w:val="20"/>
                <w:szCs w:val="20"/>
                <w:lang w:val="ca-ES"/>
              </w:rPr>
              <w:t xml:space="preserve"> i electrònica</w:t>
            </w:r>
          </w:p>
          <w:p w14:paraId="6706FB83" w14:textId="77777777" w:rsidR="00853038" w:rsidRPr="004B01AA" w:rsidRDefault="00AA0CFA" w:rsidP="00FE38B8">
            <w:pPr>
              <w:pStyle w:val="Prrafodelista"/>
              <w:numPr>
                <w:ilvl w:val="0"/>
                <w:numId w:val="1"/>
              </w:numPr>
              <w:spacing w:before="60" w:after="60"/>
              <w:ind w:right="34"/>
              <w:jc w:val="both"/>
              <w:rPr>
                <w:rFonts w:ascii="Verdana" w:hAnsi="Verdana" w:cs="Arial"/>
                <w:sz w:val="20"/>
                <w:szCs w:val="20"/>
                <w:lang w:val="ca-ES"/>
              </w:rPr>
            </w:pPr>
            <w:r w:rsidRPr="004B01AA">
              <w:rPr>
                <w:rFonts w:ascii="Verdana" w:hAnsi="Verdana" w:cs="Arial"/>
                <w:sz w:val="20"/>
                <w:szCs w:val="20"/>
                <w:lang w:val="ca-ES"/>
              </w:rPr>
              <w:t>signatura manuscrita o electrònica,</w:t>
            </w:r>
          </w:p>
          <w:p w14:paraId="11EBCA94" w14:textId="77777777" w:rsidR="00AA0CFA" w:rsidRPr="004B01AA" w:rsidRDefault="00AA0CFA" w:rsidP="00FE38B8">
            <w:pPr>
              <w:pStyle w:val="Prrafodelista"/>
              <w:numPr>
                <w:ilvl w:val="0"/>
                <w:numId w:val="1"/>
              </w:numPr>
              <w:spacing w:before="60" w:after="60"/>
              <w:ind w:right="34"/>
              <w:jc w:val="both"/>
              <w:rPr>
                <w:rFonts w:ascii="Verdana" w:hAnsi="Verdana" w:cs="Arial"/>
                <w:sz w:val="20"/>
                <w:szCs w:val="20"/>
                <w:lang w:val="ca-ES"/>
              </w:rPr>
            </w:pPr>
            <w:r w:rsidRPr="004B01AA">
              <w:rPr>
                <w:rFonts w:ascii="Verdana" w:hAnsi="Verdana" w:cs="Arial"/>
                <w:sz w:val="20"/>
                <w:szCs w:val="20"/>
                <w:lang w:val="ca-ES"/>
              </w:rPr>
              <w:t>telèfon fix i mòbil</w:t>
            </w:r>
          </w:p>
          <w:p w14:paraId="1DC73828" w14:textId="77777777" w:rsidR="00502867" w:rsidRPr="004B01AA" w:rsidRDefault="00502867" w:rsidP="00502867">
            <w:pPr>
              <w:spacing w:after="0"/>
              <w:ind w:right="318"/>
              <w:jc w:val="both"/>
              <w:rPr>
                <w:rFonts w:ascii="Verdana" w:hAnsi="Verdana" w:cs="Arial"/>
                <w:lang w:val="ca-ES"/>
              </w:rPr>
            </w:pPr>
            <w:r w:rsidRPr="004B01AA">
              <w:rPr>
                <w:rFonts w:ascii="Verdana" w:hAnsi="Verdana" w:cs="Arial"/>
                <w:lang w:val="ca-ES"/>
              </w:rPr>
              <w:t>Dades de característiques personals:</w:t>
            </w:r>
          </w:p>
          <w:p w14:paraId="7EC20655" w14:textId="77777777" w:rsidR="00502867" w:rsidRPr="004B01AA" w:rsidRDefault="00502867" w:rsidP="00502867">
            <w:pPr>
              <w:pStyle w:val="Prrafodelista"/>
              <w:numPr>
                <w:ilvl w:val="0"/>
                <w:numId w:val="1"/>
              </w:numPr>
              <w:ind w:right="318"/>
              <w:jc w:val="both"/>
              <w:rPr>
                <w:rFonts w:ascii="Verdana" w:hAnsi="Verdana" w:cs="Arial"/>
                <w:sz w:val="20"/>
                <w:szCs w:val="20"/>
              </w:rPr>
            </w:pPr>
            <w:proofErr w:type="spellStart"/>
            <w:r w:rsidRPr="004B01AA">
              <w:rPr>
                <w:rFonts w:ascii="Verdana" w:hAnsi="Verdana" w:cs="Arial"/>
                <w:sz w:val="20"/>
                <w:szCs w:val="20"/>
              </w:rPr>
              <w:t>dades</w:t>
            </w:r>
            <w:proofErr w:type="spellEnd"/>
            <w:r w:rsidRPr="004B01AA">
              <w:rPr>
                <w:rFonts w:ascii="Verdana" w:hAnsi="Verdana" w:cs="Arial"/>
                <w:sz w:val="20"/>
                <w:szCs w:val="20"/>
              </w:rPr>
              <w:t xml:space="preserve"> </w:t>
            </w:r>
            <w:proofErr w:type="spellStart"/>
            <w:r w:rsidRPr="004B01AA">
              <w:rPr>
                <w:rFonts w:ascii="Verdana" w:hAnsi="Verdana" w:cs="Arial"/>
                <w:sz w:val="20"/>
                <w:szCs w:val="20"/>
              </w:rPr>
              <w:t>familiars</w:t>
            </w:r>
            <w:proofErr w:type="spellEnd"/>
          </w:p>
          <w:p w14:paraId="7479E6BC" w14:textId="77777777" w:rsidR="00502867" w:rsidRPr="004B01AA" w:rsidRDefault="00502867" w:rsidP="00502867">
            <w:pPr>
              <w:pStyle w:val="Prrafodelista"/>
              <w:numPr>
                <w:ilvl w:val="0"/>
                <w:numId w:val="1"/>
              </w:numPr>
              <w:ind w:right="318"/>
              <w:jc w:val="both"/>
              <w:rPr>
                <w:rFonts w:ascii="Verdana" w:hAnsi="Verdana" w:cs="Arial"/>
                <w:sz w:val="20"/>
                <w:szCs w:val="20"/>
              </w:rPr>
            </w:pPr>
            <w:proofErr w:type="spellStart"/>
            <w:r w:rsidRPr="004B01AA">
              <w:rPr>
                <w:rFonts w:ascii="Verdana" w:hAnsi="Verdana" w:cs="Arial"/>
                <w:sz w:val="20"/>
                <w:szCs w:val="20"/>
              </w:rPr>
              <w:t>estat</w:t>
            </w:r>
            <w:proofErr w:type="spellEnd"/>
            <w:r w:rsidRPr="004B01AA">
              <w:rPr>
                <w:rFonts w:ascii="Verdana" w:hAnsi="Verdana" w:cs="Arial"/>
                <w:sz w:val="20"/>
                <w:szCs w:val="20"/>
              </w:rPr>
              <w:t xml:space="preserve"> civil</w:t>
            </w:r>
          </w:p>
          <w:p w14:paraId="03959DE1" w14:textId="77777777" w:rsidR="00502867" w:rsidRPr="004B01AA" w:rsidRDefault="00502867" w:rsidP="00502867">
            <w:pPr>
              <w:pStyle w:val="Prrafodelista"/>
              <w:numPr>
                <w:ilvl w:val="0"/>
                <w:numId w:val="1"/>
              </w:numPr>
              <w:ind w:right="318"/>
              <w:jc w:val="both"/>
              <w:rPr>
                <w:rFonts w:ascii="Verdana" w:hAnsi="Verdana" w:cs="Arial"/>
                <w:sz w:val="20"/>
                <w:szCs w:val="20"/>
              </w:rPr>
            </w:pPr>
            <w:proofErr w:type="spellStart"/>
            <w:r w:rsidRPr="004B01AA">
              <w:rPr>
                <w:rFonts w:ascii="Verdana" w:hAnsi="Verdana" w:cs="Arial"/>
                <w:sz w:val="20"/>
                <w:szCs w:val="20"/>
              </w:rPr>
              <w:t>edat</w:t>
            </w:r>
            <w:proofErr w:type="spellEnd"/>
          </w:p>
          <w:p w14:paraId="1DD683A7" w14:textId="77777777" w:rsidR="00502867" w:rsidRPr="004B01AA" w:rsidRDefault="00502867" w:rsidP="00502867">
            <w:pPr>
              <w:pStyle w:val="Prrafodelista"/>
              <w:numPr>
                <w:ilvl w:val="0"/>
                <w:numId w:val="1"/>
              </w:numPr>
              <w:ind w:right="318"/>
              <w:jc w:val="both"/>
              <w:rPr>
                <w:rFonts w:ascii="Verdana" w:hAnsi="Verdana" w:cs="Arial"/>
                <w:sz w:val="20"/>
                <w:szCs w:val="20"/>
              </w:rPr>
            </w:pPr>
            <w:proofErr w:type="spellStart"/>
            <w:r w:rsidRPr="004B01AA">
              <w:rPr>
                <w:rFonts w:ascii="Verdana" w:hAnsi="Verdana" w:cs="Arial"/>
                <w:sz w:val="20"/>
                <w:szCs w:val="20"/>
              </w:rPr>
              <w:t>nacionalitat</w:t>
            </w:r>
            <w:proofErr w:type="spellEnd"/>
          </w:p>
          <w:p w14:paraId="49855903" w14:textId="77777777" w:rsidR="00502867" w:rsidRPr="004B01AA" w:rsidRDefault="00502867" w:rsidP="00502867">
            <w:pPr>
              <w:spacing w:after="0"/>
              <w:ind w:right="318"/>
              <w:jc w:val="both"/>
              <w:rPr>
                <w:rFonts w:ascii="Verdana" w:hAnsi="Verdana" w:cs="Arial"/>
              </w:rPr>
            </w:pPr>
            <w:r w:rsidRPr="004B01AA">
              <w:rPr>
                <w:rFonts w:ascii="Verdana" w:hAnsi="Verdana" w:cs="Arial"/>
              </w:rPr>
              <w:t xml:space="preserve">Dades de </w:t>
            </w:r>
            <w:proofErr w:type="spellStart"/>
            <w:r w:rsidRPr="004B01AA">
              <w:rPr>
                <w:rFonts w:ascii="Verdana" w:hAnsi="Verdana" w:cs="Arial"/>
              </w:rPr>
              <w:t>circumstàncies</w:t>
            </w:r>
            <w:proofErr w:type="spellEnd"/>
            <w:r w:rsidRPr="004B01AA">
              <w:rPr>
                <w:rFonts w:ascii="Verdana" w:hAnsi="Verdana" w:cs="Arial"/>
              </w:rPr>
              <w:t xml:space="preserve"> </w:t>
            </w:r>
            <w:proofErr w:type="spellStart"/>
            <w:r w:rsidRPr="004B01AA">
              <w:rPr>
                <w:rFonts w:ascii="Verdana" w:hAnsi="Verdana" w:cs="Arial"/>
              </w:rPr>
              <w:t>socials</w:t>
            </w:r>
            <w:proofErr w:type="spellEnd"/>
            <w:r w:rsidRPr="004B01AA">
              <w:rPr>
                <w:rFonts w:ascii="Verdana" w:hAnsi="Verdana" w:cs="Arial"/>
              </w:rPr>
              <w:t>:</w:t>
            </w:r>
          </w:p>
          <w:p w14:paraId="1BB49C89" w14:textId="77777777" w:rsidR="00502867" w:rsidRPr="004B01AA" w:rsidRDefault="00502867" w:rsidP="00502867">
            <w:pPr>
              <w:pStyle w:val="Prrafodelista"/>
              <w:numPr>
                <w:ilvl w:val="0"/>
                <w:numId w:val="1"/>
              </w:numPr>
              <w:ind w:right="318"/>
              <w:jc w:val="both"/>
              <w:rPr>
                <w:rFonts w:ascii="Verdana" w:hAnsi="Verdana" w:cs="Arial"/>
                <w:sz w:val="20"/>
                <w:szCs w:val="20"/>
              </w:rPr>
            </w:pPr>
            <w:proofErr w:type="spellStart"/>
            <w:r w:rsidRPr="004B01AA">
              <w:rPr>
                <w:rFonts w:ascii="Verdana" w:hAnsi="Verdana" w:cs="Arial"/>
                <w:sz w:val="20"/>
                <w:szCs w:val="20"/>
              </w:rPr>
              <w:t>propietats</w:t>
            </w:r>
            <w:proofErr w:type="spellEnd"/>
            <w:r w:rsidRPr="004B01AA">
              <w:rPr>
                <w:rFonts w:ascii="Verdana" w:hAnsi="Verdana" w:cs="Arial"/>
                <w:sz w:val="20"/>
                <w:szCs w:val="20"/>
              </w:rPr>
              <w:t xml:space="preserve"> o </w:t>
            </w:r>
            <w:proofErr w:type="spellStart"/>
            <w:r w:rsidRPr="004B01AA">
              <w:rPr>
                <w:rFonts w:ascii="Verdana" w:hAnsi="Verdana" w:cs="Arial"/>
                <w:sz w:val="20"/>
                <w:szCs w:val="20"/>
              </w:rPr>
              <w:t>possessions</w:t>
            </w:r>
            <w:proofErr w:type="spellEnd"/>
          </w:p>
          <w:p w14:paraId="7AE60271" w14:textId="77777777" w:rsidR="00502867" w:rsidRPr="004B01AA" w:rsidRDefault="00502867" w:rsidP="00502867">
            <w:pPr>
              <w:pStyle w:val="Prrafodelista"/>
              <w:numPr>
                <w:ilvl w:val="0"/>
                <w:numId w:val="1"/>
              </w:numPr>
              <w:ind w:right="318"/>
              <w:jc w:val="both"/>
              <w:rPr>
                <w:rFonts w:ascii="Verdana" w:hAnsi="Verdana" w:cs="Arial"/>
                <w:sz w:val="20"/>
                <w:szCs w:val="20"/>
              </w:rPr>
            </w:pPr>
            <w:r w:rsidRPr="004B01AA">
              <w:rPr>
                <w:rFonts w:ascii="Verdana" w:hAnsi="Verdana" w:cs="Arial"/>
                <w:sz w:val="20"/>
                <w:szCs w:val="20"/>
              </w:rPr>
              <w:t xml:space="preserve">matrícula </w:t>
            </w:r>
            <w:proofErr w:type="spellStart"/>
            <w:r w:rsidRPr="004B01AA">
              <w:rPr>
                <w:rFonts w:ascii="Verdana" w:hAnsi="Verdana" w:cs="Arial"/>
                <w:sz w:val="20"/>
                <w:szCs w:val="20"/>
              </w:rPr>
              <w:t>vehicles</w:t>
            </w:r>
            <w:proofErr w:type="spellEnd"/>
          </w:p>
          <w:p w14:paraId="64F89E9D" w14:textId="77777777" w:rsidR="00502867" w:rsidRPr="004B01AA" w:rsidRDefault="00502867" w:rsidP="00502867">
            <w:pPr>
              <w:pStyle w:val="Prrafodelista"/>
              <w:numPr>
                <w:ilvl w:val="0"/>
                <w:numId w:val="1"/>
              </w:numPr>
              <w:ind w:right="318"/>
              <w:jc w:val="both"/>
              <w:rPr>
                <w:rFonts w:ascii="Verdana" w:hAnsi="Verdana" w:cs="Arial"/>
                <w:sz w:val="20"/>
                <w:szCs w:val="20"/>
              </w:rPr>
            </w:pPr>
            <w:r w:rsidRPr="004B01AA">
              <w:rPr>
                <w:rFonts w:ascii="Verdana" w:hAnsi="Verdana" w:cs="Arial"/>
                <w:sz w:val="20"/>
                <w:szCs w:val="20"/>
              </w:rPr>
              <w:t>situación familiar</w:t>
            </w:r>
          </w:p>
          <w:p w14:paraId="30E9C6BA" w14:textId="77777777" w:rsidR="00502867" w:rsidRPr="004B01AA" w:rsidRDefault="00502867" w:rsidP="00502867">
            <w:pPr>
              <w:spacing w:after="0"/>
              <w:ind w:right="318"/>
              <w:jc w:val="both"/>
              <w:rPr>
                <w:rFonts w:ascii="Verdana" w:hAnsi="Verdana" w:cs="Arial"/>
                <w:lang w:val="ca-ES"/>
              </w:rPr>
            </w:pPr>
            <w:r w:rsidRPr="004B01AA">
              <w:rPr>
                <w:rFonts w:ascii="Verdana" w:hAnsi="Verdana" w:cs="Arial"/>
                <w:lang w:val="ca-ES"/>
              </w:rPr>
              <w:t>Dades relatives a sancions o infraccions administratives:</w:t>
            </w:r>
          </w:p>
          <w:p w14:paraId="1379914F" w14:textId="77777777" w:rsidR="00502867" w:rsidRPr="004B01AA" w:rsidRDefault="00502867" w:rsidP="00502867">
            <w:pPr>
              <w:pStyle w:val="Prrafodelista"/>
              <w:numPr>
                <w:ilvl w:val="0"/>
                <w:numId w:val="1"/>
              </w:numPr>
              <w:ind w:right="318"/>
              <w:jc w:val="both"/>
              <w:rPr>
                <w:rFonts w:ascii="Verdana" w:hAnsi="Verdana" w:cs="Arial"/>
                <w:sz w:val="20"/>
                <w:szCs w:val="20"/>
              </w:rPr>
            </w:pPr>
            <w:proofErr w:type="spellStart"/>
            <w:r w:rsidRPr="004B01AA">
              <w:rPr>
                <w:rFonts w:ascii="Verdana" w:hAnsi="Verdana" w:cs="Arial"/>
                <w:sz w:val="20"/>
                <w:szCs w:val="20"/>
              </w:rPr>
              <w:t>infraccions</w:t>
            </w:r>
            <w:proofErr w:type="spellEnd"/>
            <w:r w:rsidRPr="004B01AA">
              <w:rPr>
                <w:rFonts w:ascii="Verdana" w:hAnsi="Verdana" w:cs="Arial"/>
                <w:sz w:val="20"/>
                <w:szCs w:val="20"/>
              </w:rPr>
              <w:t xml:space="preserve"> </w:t>
            </w:r>
            <w:proofErr w:type="spellStart"/>
            <w:r w:rsidRPr="004B01AA">
              <w:rPr>
                <w:rFonts w:ascii="Verdana" w:hAnsi="Verdana" w:cs="Arial"/>
                <w:sz w:val="20"/>
                <w:szCs w:val="20"/>
              </w:rPr>
              <w:t>administratives</w:t>
            </w:r>
            <w:proofErr w:type="spellEnd"/>
          </w:p>
          <w:p w14:paraId="39C83EF8" w14:textId="77777777" w:rsidR="00502867" w:rsidRPr="004B01AA" w:rsidRDefault="00502867" w:rsidP="00502867">
            <w:pPr>
              <w:pStyle w:val="Prrafodelista"/>
              <w:numPr>
                <w:ilvl w:val="0"/>
                <w:numId w:val="1"/>
              </w:numPr>
              <w:ind w:right="318"/>
              <w:jc w:val="both"/>
              <w:rPr>
                <w:rFonts w:ascii="Verdana" w:hAnsi="Verdana" w:cs="Arial"/>
                <w:sz w:val="20"/>
                <w:szCs w:val="20"/>
              </w:rPr>
            </w:pPr>
            <w:proofErr w:type="spellStart"/>
            <w:r w:rsidRPr="004B01AA">
              <w:rPr>
                <w:rFonts w:ascii="Verdana" w:hAnsi="Verdana" w:cs="Arial"/>
                <w:sz w:val="20"/>
                <w:szCs w:val="20"/>
              </w:rPr>
              <w:lastRenderedPageBreak/>
              <w:t>sancions</w:t>
            </w:r>
            <w:proofErr w:type="spellEnd"/>
            <w:r w:rsidRPr="004B01AA">
              <w:rPr>
                <w:rFonts w:ascii="Verdana" w:hAnsi="Verdana" w:cs="Arial"/>
                <w:sz w:val="20"/>
                <w:szCs w:val="20"/>
              </w:rPr>
              <w:t xml:space="preserve"> </w:t>
            </w:r>
            <w:proofErr w:type="spellStart"/>
            <w:r w:rsidRPr="004B01AA">
              <w:rPr>
                <w:rFonts w:ascii="Verdana" w:hAnsi="Verdana" w:cs="Arial"/>
                <w:sz w:val="20"/>
                <w:szCs w:val="20"/>
              </w:rPr>
              <w:t>administratives</w:t>
            </w:r>
            <w:proofErr w:type="spellEnd"/>
          </w:p>
          <w:p w14:paraId="52247D92" w14:textId="77777777" w:rsidR="00FE38B8" w:rsidRPr="004B01AA" w:rsidRDefault="00FE38B8" w:rsidP="00EB22DD">
            <w:pPr>
              <w:spacing w:after="0"/>
              <w:ind w:right="318"/>
              <w:jc w:val="both"/>
              <w:rPr>
                <w:rFonts w:ascii="Verdana" w:hAnsi="Verdana" w:cs="Arial"/>
                <w:lang w:val="ca-ES"/>
              </w:rPr>
            </w:pPr>
            <w:r w:rsidRPr="004B01AA">
              <w:rPr>
                <w:rFonts w:ascii="Verdana" w:hAnsi="Verdana" w:cs="Arial"/>
                <w:lang w:val="ca-ES"/>
              </w:rPr>
              <w:t>Dades economicofinanceres:</w:t>
            </w:r>
          </w:p>
          <w:p w14:paraId="5CF21CD5" w14:textId="77777777" w:rsidR="00502867" w:rsidRPr="004B01AA" w:rsidRDefault="00502867" w:rsidP="00FE38B8">
            <w:pPr>
              <w:pStyle w:val="Prrafodelista"/>
              <w:numPr>
                <w:ilvl w:val="0"/>
                <w:numId w:val="1"/>
              </w:numPr>
              <w:ind w:right="318"/>
              <w:jc w:val="both"/>
              <w:rPr>
                <w:rFonts w:ascii="Verdana" w:hAnsi="Verdana" w:cs="Arial"/>
                <w:sz w:val="20"/>
                <w:szCs w:val="20"/>
                <w:lang w:val="ca-ES"/>
              </w:rPr>
            </w:pPr>
            <w:r w:rsidRPr="004B01AA">
              <w:rPr>
                <w:rFonts w:ascii="Verdana" w:hAnsi="Verdana" w:cs="Arial"/>
                <w:sz w:val="20"/>
                <w:szCs w:val="20"/>
                <w:lang w:val="ca-ES"/>
              </w:rPr>
              <w:t>dades bancàries</w:t>
            </w:r>
          </w:p>
          <w:p w14:paraId="4F490C91" w14:textId="77777777" w:rsidR="00502867" w:rsidRPr="004B01AA" w:rsidRDefault="00502867" w:rsidP="00FE38B8">
            <w:pPr>
              <w:pStyle w:val="Prrafodelista"/>
              <w:numPr>
                <w:ilvl w:val="0"/>
                <w:numId w:val="1"/>
              </w:numPr>
              <w:ind w:right="318"/>
              <w:jc w:val="both"/>
              <w:rPr>
                <w:rFonts w:ascii="Verdana" w:hAnsi="Verdana" w:cs="Arial"/>
                <w:sz w:val="20"/>
                <w:szCs w:val="20"/>
                <w:lang w:val="ca-ES"/>
              </w:rPr>
            </w:pPr>
            <w:r w:rsidRPr="004B01AA">
              <w:rPr>
                <w:rFonts w:ascii="Verdana" w:hAnsi="Verdana" w:cs="Arial"/>
                <w:sz w:val="20"/>
                <w:szCs w:val="20"/>
                <w:lang w:val="ca-ES"/>
              </w:rPr>
              <w:t>núm. targeta de crèdit</w:t>
            </w:r>
          </w:p>
          <w:p w14:paraId="4073F3D0" w14:textId="77777777" w:rsidR="00502867" w:rsidRPr="004B01AA" w:rsidRDefault="00502867" w:rsidP="00FE38B8">
            <w:pPr>
              <w:pStyle w:val="Prrafodelista"/>
              <w:numPr>
                <w:ilvl w:val="0"/>
                <w:numId w:val="1"/>
              </w:numPr>
              <w:ind w:right="318"/>
              <w:jc w:val="both"/>
              <w:rPr>
                <w:rFonts w:ascii="Verdana" w:hAnsi="Verdana" w:cs="Arial"/>
                <w:sz w:val="20"/>
                <w:szCs w:val="20"/>
                <w:lang w:val="ca-ES"/>
              </w:rPr>
            </w:pPr>
            <w:r w:rsidRPr="004B01AA">
              <w:rPr>
                <w:rFonts w:ascii="Verdana" w:hAnsi="Verdana" w:cs="Arial"/>
                <w:sz w:val="20"/>
                <w:szCs w:val="20"/>
                <w:lang w:val="ca-ES"/>
              </w:rPr>
              <w:t>reduccions, exempcions i beneficis</w:t>
            </w:r>
          </w:p>
          <w:p w14:paraId="3B5D43EF" w14:textId="77777777" w:rsidR="00502867" w:rsidRPr="004B01AA" w:rsidRDefault="00502867" w:rsidP="00FE38B8">
            <w:pPr>
              <w:pStyle w:val="Prrafodelista"/>
              <w:numPr>
                <w:ilvl w:val="0"/>
                <w:numId w:val="1"/>
              </w:numPr>
              <w:ind w:right="318"/>
              <w:jc w:val="both"/>
              <w:rPr>
                <w:rFonts w:ascii="Verdana" w:hAnsi="Verdana" w:cs="Arial"/>
                <w:sz w:val="20"/>
                <w:szCs w:val="20"/>
                <w:lang w:val="ca-ES"/>
              </w:rPr>
            </w:pPr>
            <w:r w:rsidRPr="004B01AA">
              <w:rPr>
                <w:rFonts w:ascii="Verdana" w:hAnsi="Verdana" w:cs="Arial"/>
                <w:sz w:val="20"/>
                <w:szCs w:val="20"/>
                <w:lang w:val="ca-ES"/>
              </w:rPr>
              <w:t>dades tributàries</w:t>
            </w:r>
          </w:p>
          <w:p w14:paraId="04040BB5" w14:textId="77777777" w:rsidR="00502867" w:rsidRPr="004B01AA" w:rsidRDefault="00502867" w:rsidP="00FE38B8">
            <w:pPr>
              <w:pStyle w:val="Prrafodelista"/>
              <w:numPr>
                <w:ilvl w:val="0"/>
                <w:numId w:val="1"/>
              </w:numPr>
              <w:ind w:right="318"/>
              <w:jc w:val="both"/>
              <w:rPr>
                <w:rFonts w:ascii="Verdana" w:hAnsi="Verdana" w:cs="Arial"/>
                <w:sz w:val="20"/>
                <w:szCs w:val="20"/>
                <w:lang w:val="ca-ES"/>
              </w:rPr>
            </w:pPr>
            <w:r w:rsidRPr="004B01AA">
              <w:rPr>
                <w:rFonts w:ascii="Verdana" w:hAnsi="Verdana" w:cs="Arial"/>
                <w:sz w:val="20"/>
                <w:szCs w:val="20"/>
                <w:lang w:val="ca-ES"/>
              </w:rPr>
              <w:t>ingressos i rendes</w:t>
            </w:r>
          </w:p>
          <w:p w14:paraId="2A41D71A" w14:textId="77777777" w:rsidR="00FE38B8" w:rsidRPr="004B01AA" w:rsidRDefault="00502867" w:rsidP="00502867">
            <w:pPr>
              <w:pStyle w:val="Prrafodelista"/>
              <w:numPr>
                <w:ilvl w:val="0"/>
                <w:numId w:val="1"/>
              </w:numPr>
              <w:ind w:right="318"/>
              <w:jc w:val="both"/>
              <w:rPr>
                <w:rFonts w:ascii="Verdana" w:hAnsi="Verdana" w:cs="Arial"/>
                <w:sz w:val="20"/>
                <w:szCs w:val="20"/>
                <w:lang w:val="ca-ES"/>
              </w:rPr>
            </w:pPr>
            <w:r w:rsidRPr="004B01AA">
              <w:rPr>
                <w:rFonts w:ascii="Verdana" w:hAnsi="Verdana" w:cs="Arial"/>
                <w:sz w:val="20"/>
                <w:szCs w:val="20"/>
                <w:lang w:val="ca-ES"/>
              </w:rPr>
              <w:t>subsidis</w:t>
            </w:r>
          </w:p>
        </w:tc>
      </w:tr>
      <w:tr w:rsidR="00AA0CFA" w:rsidRPr="004B01AA" w14:paraId="375D5CDA"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C9E0F18"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lastRenderedPageBreak/>
              <w:t>Dades de categories especials</w:t>
            </w:r>
          </w:p>
        </w:tc>
        <w:tc>
          <w:tcPr>
            <w:tcW w:w="5387" w:type="dxa"/>
            <w:tcBorders>
              <w:top w:val="single" w:sz="4" w:space="0" w:color="auto"/>
              <w:left w:val="single" w:sz="4" w:space="0" w:color="auto"/>
              <w:bottom w:val="single" w:sz="4" w:space="0" w:color="auto"/>
              <w:right w:val="single" w:sz="4" w:space="0" w:color="auto"/>
            </w:tcBorders>
            <w:hideMark/>
          </w:tcPr>
          <w:p w14:paraId="76B5CBEE" w14:textId="42A0C77C" w:rsidR="00AA0CFA" w:rsidRPr="004B01AA" w:rsidRDefault="00FE38B8" w:rsidP="00E07CDC">
            <w:pPr>
              <w:spacing w:before="60" w:after="60"/>
              <w:ind w:right="459"/>
              <w:jc w:val="both"/>
              <w:rPr>
                <w:rFonts w:ascii="Verdana" w:hAnsi="Verdana" w:cs="Arial"/>
              </w:rPr>
            </w:pPr>
            <w:r w:rsidRPr="004B01AA">
              <w:rPr>
                <w:rFonts w:ascii="Verdana" w:hAnsi="Verdana" w:cs="Arial"/>
              </w:rPr>
              <w:t>N</w:t>
            </w:r>
            <w:r w:rsidR="004B01AA">
              <w:rPr>
                <w:rFonts w:ascii="Verdana" w:hAnsi="Verdana" w:cs="Arial"/>
              </w:rPr>
              <w:t>O</w:t>
            </w:r>
            <w:r w:rsidR="00E07CDC" w:rsidRPr="004B01AA">
              <w:rPr>
                <w:rFonts w:ascii="Verdana" w:hAnsi="Verdana" w:cs="Arial"/>
              </w:rPr>
              <w:t xml:space="preserve"> </w:t>
            </w:r>
          </w:p>
        </w:tc>
      </w:tr>
      <w:tr w:rsidR="00AA0CFA" w:rsidRPr="004B01AA" w14:paraId="75EB1C63"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3BFE68C"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6A8A7184" w14:textId="77777777" w:rsidR="004B01AA" w:rsidRDefault="004B01AA" w:rsidP="00E07CDC">
            <w:pPr>
              <w:spacing w:before="60" w:after="60"/>
              <w:ind w:right="459"/>
              <w:jc w:val="both"/>
              <w:rPr>
                <w:rFonts w:ascii="Verdana" w:hAnsi="Verdana" w:cs="Arial"/>
                <w:lang w:val="ca-ES"/>
              </w:rPr>
            </w:pPr>
            <w:r>
              <w:rPr>
                <w:rFonts w:ascii="Verdana" w:hAnsi="Verdana" w:cs="Arial"/>
                <w:lang w:val="ca-ES"/>
              </w:rPr>
              <w:t>Altres administracions públiques</w:t>
            </w:r>
          </w:p>
          <w:p w14:paraId="40B1893F" w14:textId="79EA3013" w:rsidR="003D7C94" w:rsidRPr="004B01AA" w:rsidRDefault="00502867" w:rsidP="00E07CDC">
            <w:pPr>
              <w:spacing w:before="60" w:after="60"/>
              <w:ind w:right="459"/>
              <w:jc w:val="both"/>
              <w:rPr>
                <w:rFonts w:ascii="Verdana" w:hAnsi="Verdana" w:cs="Arial"/>
                <w:lang w:val="ca-ES"/>
              </w:rPr>
            </w:pPr>
            <w:r w:rsidRPr="004B01AA">
              <w:rPr>
                <w:rFonts w:ascii="Verdana" w:hAnsi="Verdana" w:cs="Arial"/>
                <w:lang w:val="ca-ES"/>
              </w:rPr>
              <w:t>Entitats bancàries</w:t>
            </w:r>
            <w:r w:rsidR="00FE38B8" w:rsidRPr="004B01AA">
              <w:rPr>
                <w:rFonts w:ascii="Verdana" w:hAnsi="Verdana" w:cs="Arial"/>
                <w:lang w:val="ca-ES"/>
              </w:rPr>
              <w:t xml:space="preserve"> </w:t>
            </w:r>
          </w:p>
        </w:tc>
      </w:tr>
      <w:tr w:rsidR="00AA0CFA" w:rsidRPr="004B01AA" w14:paraId="23BFAC60"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7ACEE63"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hideMark/>
          </w:tcPr>
          <w:p w14:paraId="20421F83" w14:textId="77777777" w:rsidR="00AA0CFA" w:rsidRPr="004B01AA" w:rsidRDefault="00AA0CFA" w:rsidP="00062AAE">
            <w:pPr>
              <w:spacing w:before="60" w:after="60"/>
              <w:ind w:right="459"/>
              <w:jc w:val="both"/>
              <w:rPr>
                <w:rFonts w:ascii="Verdana" w:hAnsi="Verdana" w:cs="Arial"/>
                <w:lang w:val="ca-ES"/>
              </w:rPr>
            </w:pPr>
            <w:r w:rsidRPr="004B01AA">
              <w:rPr>
                <w:rFonts w:ascii="Verdana" w:hAnsi="Verdana" w:cs="Arial"/>
                <w:lang w:val="ca-ES"/>
              </w:rPr>
              <w:t>No es preveuen</w:t>
            </w:r>
          </w:p>
        </w:tc>
      </w:tr>
      <w:tr w:rsidR="00AA0CFA" w:rsidRPr="004B01AA" w14:paraId="578462E1"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B4492CE"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hideMark/>
          </w:tcPr>
          <w:p w14:paraId="60C09797" w14:textId="77777777" w:rsidR="00AA0CFA" w:rsidRPr="004B01AA" w:rsidRDefault="00FE38B8" w:rsidP="00062AAE">
            <w:pPr>
              <w:spacing w:before="60" w:after="60"/>
              <w:ind w:right="459"/>
              <w:jc w:val="both"/>
              <w:rPr>
                <w:rFonts w:ascii="Verdana" w:hAnsi="Verdana" w:cs="Arial"/>
                <w:lang w:val="ca-ES"/>
              </w:rPr>
            </w:pPr>
            <w:r w:rsidRPr="004B01AA">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AA0CFA" w:rsidRPr="004B01AA" w14:paraId="2CE31BC4" w14:textId="77777777" w:rsidTr="00352FA3">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CD24894"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hideMark/>
          </w:tcPr>
          <w:p w14:paraId="7A370C63" w14:textId="77777777" w:rsidR="00AA0CFA" w:rsidRPr="004B01AA" w:rsidRDefault="00AA0CFA" w:rsidP="00062AAE">
            <w:pPr>
              <w:spacing w:before="60" w:after="60"/>
              <w:ind w:right="459"/>
              <w:jc w:val="both"/>
              <w:rPr>
                <w:rFonts w:ascii="Verdana" w:hAnsi="Verdana" w:cs="Arial"/>
                <w:lang w:val="ca-ES"/>
              </w:rPr>
            </w:pPr>
            <w:r w:rsidRPr="004B01AA">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1FACF3F7" w14:textId="77777777" w:rsidR="00AA0CFA" w:rsidRPr="004B01AA" w:rsidRDefault="00AA0CFA" w:rsidP="00AA0CFA">
      <w:pPr>
        <w:spacing w:before="60" w:after="60"/>
        <w:ind w:left="602" w:right="459"/>
        <w:jc w:val="both"/>
        <w:rPr>
          <w:rFonts w:ascii="Verdana" w:hAnsi="Verdana" w:cs="Arial"/>
          <w:sz w:val="20"/>
          <w:szCs w:val="20"/>
        </w:rPr>
      </w:pPr>
    </w:p>
    <w:p w14:paraId="49180254" w14:textId="77777777" w:rsidR="00AA0CFA" w:rsidRPr="004B01AA" w:rsidRDefault="00AA0CFA" w:rsidP="00AA0CFA">
      <w:pPr>
        <w:spacing w:after="60"/>
        <w:ind w:left="601" w:right="459"/>
        <w:jc w:val="both"/>
        <w:rPr>
          <w:rFonts w:ascii="Verdana" w:hAnsi="Verdana" w:cs="Arial"/>
          <w:b/>
          <w:sz w:val="20"/>
          <w:szCs w:val="20"/>
        </w:rPr>
      </w:pPr>
      <w:r w:rsidRPr="004B01AA">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991"/>
        <w:gridCol w:w="5074"/>
      </w:tblGrid>
      <w:tr w:rsidR="00AA0CFA" w:rsidRPr="004B01AA" w14:paraId="3952D5CA"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91E21D0"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Procedència de les dades</w:t>
            </w:r>
          </w:p>
        </w:tc>
        <w:tc>
          <w:tcPr>
            <w:tcW w:w="5074" w:type="dxa"/>
            <w:tcBorders>
              <w:top w:val="single" w:sz="4" w:space="0" w:color="auto"/>
              <w:left w:val="single" w:sz="4" w:space="0" w:color="auto"/>
              <w:bottom w:val="single" w:sz="4" w:space="0" w:color="auto"/>
              <w:right w:val="single" w:sz="4" w:space="0" w:color="auto"/>
            </w:tcBorders>
            <w:hideMark/>
          </w:tcPr>
          <w:p w14:paraId="1B7CB1FE" w14:textId="77777777" w:rsidR="00AA0CFA" w:rsidRDefault="004E76AF" w:rsidP="00062AAE">
            <w:pPr>
              <w:tabs>
                <w:tab w:val="left" w:pos="5137"/>
              </w:tabs>
              <w:spacing w:before="60" w:after="60"/>
              <w:ind w:right="34"/>
              <w:jc w:val="both"/>
              <w:rPr>
                <w:rFonts w:ascii="Verdana" w:hAnsi="Verdana" w:cs="Arial"/>
                <w:lang w:val="ca-ES"/>
              </w:rPr>
            </w:pPr>
            <w:r w:rsidRPr="004B01AA">
              <w:rPr>
                <w:rFonts w:ascii="Verdana" w:hAnsi="Verdana" w:cs="Arial"/>
                <w:lang w:val="ca-ES"/>
              </w:rPr>
              <w:t>De les persones interessades o del seu representant legal</w:t>
            </w:r>
          </w:p>
          <w:p w14:paraId="54040579" w14:textId="72A3DB71" w:rsidR="004B01AA" w:rsidRPr="004B01AA" w:rsidRDefault="004B01AA" w:rsidP="00062AAE">
            <w:pPr>
              <w:tabs>
                <w:tab w:val="left" w:pos="5137"/>
              </w:tabs>
              <w:spacing w:before="60" w:after="60"/>
              <w:ind w:right="34"/>
              <w:jc w:val="both"/>
              <w:rPr>
                <w:rFonts w:ascii="Verdana" w:hAnsi="Verdana" w:cs="Arial"/>
                <w:lang w:val="ca-ES"/>
              </w:rPr>
            </w:pPr>
            <w:r>
              <w:rPr>
                <w:rFonts w:ascii="Verdana" w:hAnsi="Verdana" w:cs="Arial"/>
                <w:lang w:val="ca-ES"/>
              </w:rPr>
              <w:t>Altres administracions públiques</w:t>
            </w:r>
          </w:p>
        </w:tc>
      </w:tr>
      <w:tr w:rsidR="00AA0CFA" w:rsidRPr="004B01AA" w14:paraId="0CB433EC"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9E07043"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lastRenderedPageBreak/>
              <w:t>Procediment de recollida de dades</w:t>
            </w:r>
          </w:p>
        </w:tc>
        <w:tc>
          <w:tcPr>
            <w:tcW w:w="5074" w:type="dxa"/>
            <w:tcBorders>
              <w:top w:val="single" w:sz="4" w:space="0" w:color="auto"/>
              <w:left w:val="single" w:sz="4" w:space="0" w:color="auto"/>
              <w:bottom w:val="single" w:sz="4" w:space="0" w:color="auto"/>
              <w:right w:val="single" w:sz="4" w:space="0" w:color="auto"/>
            </w:tcBorders>
            <w:hideMark/>
          </w:tcPr>
          <w:p w14:paraId="723F97EC" w14:textId="77777777" w:rsidR="00AA0CFA" w:rsidRPr="004B01AA" w:rsidRDefault="00AA0CFA" w:rsidP="00E07CDC">
            <w:pPr>
              <w:spacing w:before="60" w:after="60"/>
              <w:ind w:right="459"/>
              <w:jc w:val="both"/>
              <w:rPr>
                <w:rFonts w:ascii="Verdana" w:hAnsi="Verdana" w:cs="Arial"/>
                <w:lang w:val="ca-ES"/>
              </w:rPr>
            </w:pPr>
            <w:r w:rsidRPr="004B01AA">
              <w:rPr>
                <w:rFonts w:ascii="Verdana" w:hAnsi="Verdana" w:cs="Arial"/>
                <w:lang w:val="ca-ES"/>
              </w:rPr>
              <w:t>Mitjançant formulari</w:t>
            </w:r>
          </w:p>
        </w:tc>
      </w:tr>
      <w:tr w:rsidR="00AA0CFA" w:rsidRPr="004B01AA" w14:paraId="3304DADA"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8388985"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Tractament d’alt risc</w:t>
            </w:r>
          </w:p>
        </w:tc>
        <w:tc>
          <w:tcPr>
            <w:tcW w:w="5074" w:type="dxa"/>
            <w:tcBorders>
              <w:top w:val="single" w:sz="4" w:space="0" w:color="auto"/>
              <w:left w:val="single" w:sz="4" w:space="0" w:color="auto"/>
              <w:bottom w:val="single" w:sz="4" w:space="0" w:color="auto"/>
              <w:right w:val="single" w:sz="4" w:space="0" w:color="auto"/>
            </w:tcBorders>
            <w:hideMark/>
          </w:tcPr>
          <w:p w14:paraId="2C00BAA3" w14:textId="78877D57" w:rsidR="00AA0CFA" w:rsidRPr="004B01AA" w:rsidRDefault="00AA0CFA" w:rsidP="00062AAE">
            <w:pPr>
              <w:spacing w:before="60" w:after="60"/>
              <w:ind w:right="459"/>
              <w:jc w:val="both"/>
              <w:rPr>
                <w:rFonts w:ascii="Verdana" w:hAnsi="Verdana" w:cs="Arial"/>
                <w:lang w:val="ca-ES"/>
              </w:rPr>
            </w:pPr>
            <w:r w:rsidRPr="004B01AA">
              <w:rPr>
                <w:rFonts w:ascii="Verdana" w:hAnsi="Verdana" w:cs="Arial"/>
                <w:lang w:val="ca-ES"/>
              </w:rPr>
              <w:t>N</w:t>
            </w:r>
            <w:r w:rsidR="00434948">
              <w:rPr>
                <w:rFonts w:ascii="Verdana" w:hAnsi="Verdana" w:cs="Arial"/>
                <w:lang w:val="ca-ES"/>
              </w:rPr>
              <w:t>O</w:t>
            </w:r>
          </w:p>
        </w:tc>
      </w:tr>
      <w:tr w:rsidR="00AA0CFA" w:rsidRPr="004B01AA" w14:paraId="7C89EDBD"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C4CBCA7"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Realització d’una AIPD</w:t>
            </w:r>
          </w:p>
        </w:tc>
        <w:tc>
          <w:tcPr>
            <w:tcW w:w="5074" w:type="dxa"/>
            <w:tcBorders>
              <w:top w:val="single" w:sz="4" w:space="0" w:color="auto"/>
              <w:left w:val="single" w:sz="4" w:space="0" w:color="auto"/>
              <w:bottom w:val="single" w:sz="4" w:space="0" w:color="auto"/>
              <w:right w:val="single" w:sz="4" w:space="0" w:color="auto"/>
            </w:tcBorders>
            <w:hideMark/>
          </w:tcPr>
          <w:p w14:paraId="06EE3C3F" w14:textId="3A03AA97" w:rsidR="00AA0CFA" w:rsidRPr="004B01AA" w:rsidRDefault="00AA0CFA" w:rsidP="00062AAE">
            <w:pPr>
              <w:spacing w:before="60" w:after="60"/>
              <w:ind w:right="459"/>
              <w:jc w:val="both"/>
              <w:rPr>
                <w:rFonts w:ascii="Verdana" w:hAnsi="Verdana" w:cs="Arial"/>
                <w:lang w:val="ca-ES"/>
              </w:rPr>
            </w:pPr>
            <w:r w:rsidRPr="004B01AA">
              <w:rPr>
                <w:rFonts w:ascii="Verdana" w:hAnsi="Verdana" w:cs="Arial"/>
                <w:lang w:val="ca-ES"/>
              </w:rPr>
              <w:t>N</w:t>
            </w:r>
            <w:r w:rsidR="00434948">
              <w:rPr>
                <w:rFonts w:ascii="Verdana" w:hAnsi="Verdana" w:cs="Arial"/>
                <w:lang w:val="ca-ES"/>
              </w:rPr>
              <w:t>O</w:t>
            </w:r>
          </w:p>
        </w:tc>
      </w:tr>
      <w:tr w:rsidR="00AA0CFA" w:rsidRPr="004B01AA" w14:paraId="0DE27E32"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27255FC" w14:textId="77777777" w:rsidR="00AA0CFA" w:rsidRPr="004B01AA" w:rsidRDefault="00AA0CFA" w:rsidP="00062AAE">
            <w:pPr>
              <w:spacing w:before="60" w:after="60"/>
              <w:ind w:right="459"/>
              <w:jc w:val="both"/>
              <w:rPr>
                <w:rFonts w:ascii="Verdana" w:hAnsi="Verdana" w:cs="Arial"/>
                <w:b/>
                <w:lang w:val="ca-ES"/>
              </w:rPr>
            </w:pPr>
            <w:r w:rsidRPr="004B01AA">
              <w:rPr>
                <w:rFonts w:ascii="Verdana" w:hAnsi="Verdana" w:cs="Arial"/>
                <w:b/>
                <w:lang w:val="ca-ES"/>
              </w:rPr>
              <w:t>Encarregats del tractament</w:t>
            </w:r>
          </w:p>
        </w:tc>
        <w:tc>
          <w:tcPr>
            <w:tcW w:w="5074" w:type="dxa"/>
            <w:tcBorders>
              <w:top w:val="single" w:sz="4" w:space="0" w:color="auto"/>
              <w:left w:val="single" w:sz="4" w:space="0" w:color="auto"/>
              <w:bottom w:val="single" w:sz="4" w:space="0" w:color="auto"/>
              <w:right w:val="single" w:sz="4" w:space="0" w:color="auto"/>
            </w:tcBorders>
            <w:hideMark/>
          </w:tcPr>
          <w:p w14:paraId="075974CD" w14:textId="77777777" w:rsidR="00AA0CFA" w:rsidRPr="004B01AA" w:rsidRDefault="00502867" w:rsidP="00062AAE">
            <w:pPr>
              <w:spacing w:before="60" w:after="60"/>
              <w:ind w:right="459"/>
              <w:jc w:val="both"/>
              <w:rPr>
                <w:rFonts w:ascii="Verdana" w:hAnsi="Verdana" w:cs="Arial"/>
                <w:lang w:val="ca-ES"/>
              </w:rPr>
            </w:pPr>
            <w:r w:rsidRPr="004B01AA">
              <w:rPr>
                <w:rFonts w:ascii="Verdana" w:hAnsi="Verdana" w:cs="Arial"/>
                <w:lang w:val="ca-ES"/>
              </w:rPr>
              <w:t>Diputació de Barcelona – Organisme de Gestió Tributària (ORGT)</w:t>
            </w:r>
          </w:p>
        </w:tc>
      </w:tr>
      <w:bookmarkEnd w:id="0"/>
    </w:tbl>
    <w:p w14:paraId="450FED99" w14:textId="77777777" w:rsidR="00AA0CFA" w:rsidRPr="004B01AA" w:rsidRDefault="00AA0CFA" w:rsidP="00AA0CFA">
      <w:pPr>
        <w:spacing w:after="160" w:line="259" w:lineRule="auto"/>
        <w:rPr>
          <w:rFonts w:ascii="Verdana" w:hAnsi="Verdana"/>
          <w:sz w:val="20"/>
          <w:szCs w:val="20"/>
        </w:rPr>
      </w:pPr>
    </w:p>
    <w:sectPr w:rsidR="00AA0CFA" w:rsidRPr="004B01AA"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1A25F" w14:textId="77777777" w:rsidR="00335828" w:rsidRDefault="00E07CDC">
      <w:pPr>
        <w:spacing w:after="0" w:line="240" w:lineRule="auto"/>
      </w:pPr>
      <w:r>
        <w:separator/>
      </w:r>
    </w:p>
  </w:endnote>
  <w:endnote w:type="continuationSeparator" w:id="0">
    <w:p w14:paraId="3D76962A" w14:textId="77777777" w:rsidR="00335828" w:rsidRDefault="00E0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2A427635"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52BD9769" w14:textId="77777777" w:rsidR="00FD5D45" w:rsidRDefault="00900C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AF195" w14:textId="77777777" w:rsidR="00335828" w:rsidRDefault="00E07CDC">
      <w:pPr>
        <w:spacing w:after="0" w:line="240" w:lineRule="auto"/>
      </w:pPr>
      <w:r>
        <w:separator/>
      </w:r>
    </w:p>
  </w:footnote>
  <w:footnote w:type="continuationSeparator" w:id="0">
    <w:p w14:paraId="3B2F36A2" w14:textId="77777777" w:rsidR="00335828" w:rsidRDefault="00E0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18BFF248" w14:textId="77777777" w:rsidTr="00FD5D45">
      <w:trPr>
        <w:gridAfter w:val="4"/>
        <w:wAfter w:w="7577" w:type="dxa"/>
        <w:trHeight w:val="695"/>
      </w:trPr>
      <w:tc>
        <w:tcPr>
          <w:tcW w:w="2516" w:type="dxa"/>
          <w:gridSpan w:val="3"/>
        </w:tcPr>
        <w:p w14:paraId="7FF2980C"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146A5938" wp14:editId="4EED7835">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244C647D" w14:textId="77777777" w:rsidTr="00FD5D45">
      <w:trPr>
        <w:gridAfter w:val="4"/>
        <w:wAfter w:w="7577" w:type="dxa"/>
        <w:trHeight w:val="197"/>
      </w:trPr>
      <w:tc>
        <w:tcPr>
          <w:tcW w:w="2516" w:type="dxa"/>
          <w:gridSpan w:val="3"/>
        </w:tcPr>
        <w:p w14:paraId="16BE799E" w14:textId="77777777" w:rsidR="00FD5D45" w:rsidRPr="004268E0" w:rsidRDefault="00900C1B" w:rsidP="00FD5D45">
          <w:pPr>
            <w:tabs>
              <w:tab w:val="center" w:pos="4252"/>
              <w:tab w:val="right" w:pos="8504"/>
            </w:tabs>
            <w:rPr>
              <w:rFonts w:ascii="Verdana" w:hAnsi="Verdana"/>
              <w:sz w:val="16"/>
              <w:szCs w:val="16"/>
              <w:lang w:eastAsia="ca-ES"/>
            </w:rPr>
          </w:pPr>
        </w:p>
      </w:tc>
    </w:tr>
    <w:tr w:rsidR="00FD5D45" w14:paraId="22ED026E" w14:textId="77777777" w:rsidTr="00FD5D45">
      <w:trPr>
        <w:gridAfter w:val="6"/>
        <w:wAfter w:w="8028" w:type="dxa"/>
        <w:trHeight w:val="197"/>
      </w:trPr>
      <w:tc>
        <w:tcPr>
          <w:tcW w:w="2065" w:type="dxa"/>
        </w:tcPr>
        <w:p w14:paraId="21B7CAD5" w14:textId="77777777" w:rsidR="00FD5D45" w:rsidRPr="004268E0" w:rsidRDefault="00900C1B" w:rsidP="00FD5D45">
          <w:pPr>
            <w:tabs>
              <w:tab w:val="center" w:pos="4252"/>
              <w:tab w:val="right" w:pos="8504"/>
            </w:tabs>
            <w:rPr>
              <w:rFonts w:ascii="Verdana" w:hAnsi="Verdana"/>
              <w:sz w:val="16"/>
              <w:szCs w:val="16"/>
              <w:lang w:eastAsia="ca-ES"/>
            </w:rPr>
          </w:pPr>
        </w:p>
      </w:tc>
    </w:tr>
    <w:tr w:rsidR="00FD5D45" w14:paraId="31B79787" w14:textId="77777777" w:rsidTr="00FD5D45">
      <w:trPr>
        <w:gridAfter w:val="6"/>
        <w:wAfter w:w="8028" w:type="dxa"/>
        <w:trHeight w:val="197"/>
      </w:trPr>
      <w:tc>
        <w:tcPr>
          <w:tcW w:w="2065" w:type="dxa"/>
        </w:tcPr>
        <w:p w14:paraId="79830083" w14:textId="77777777" w:rsidR="00FD5D45" w:rsidRPr="004268E0" w:rsidRDefault="00900C1B" w:rsidP="00FD5D45">
          <w:pPr>
            <w:tabs>
              <w:tab w:val="center" w:pos="4252"/>
              <w:tab w:val="right" w:pos="8504"/>
            </w:tabs>
            <w:rPr>
              <w:rFonts w:ascii="Verdana" w:hAnsi="Verdana"/>
              <w:sz w:val="16"/>
              <w:szCs w:val="16"/>
              <w:lang w:eastAsia="ca-ES"/>
            </w:rPr>
          </w:pPr>
        </w:p>
      </w:tc>
    </w:tr>
    <w:tr w:rsidR="00FD5D45" w14:paraId="45F81621" w14:textId="77777777" w:rsidTr="00FD5D45">
      <w:tc>
        <w:tcPr>
          <w:tcW w:w="2127" w:type="dxa"/>
          <w:gridSpan w:val="2"/>
        </w:tcPr>
        <w:p w14:paraId="6B3CEC48"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1B4188FC"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3C30E4B8"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3AC33106"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6D3C8646"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6B697EBC" w14:textId="77777777" w:rsidTr="00FD5D45">
      <w:tc>
        <w:tcPr>
          <w:tcW w:w="2127" w:type="dxa"/>
          <w:gridSpan w:val="2"/>
        </w:tcPr>
        <w:p w14:paraId="5975BCA4" w14:textId="77777777" w:rsidR="00FD5D45" w:rsidRPr="004268E0" w:rsidRDefault="00900C1B" w:rsidP="00FD5D45">
          <w:pPr>
            <w:tabs>
              <w:tab w:val="center" w:pos="4252"/>
              <w:tab w:val="right" w:pos="8504"/>
            </w:tabs>
            <w:rPr>
              <w:lang w:eastAsia="ca-ES"/>
            </w:rPr>
          </w:pPr>
        </w:p>
      </w:tc>
      <w:tc>
        <w:tcPr>
          <w:tcW w:w="2126" w:type="dxa"/>
          <w:gridSpan w:val="2"/>
        </w:tcPr>
        <w:p w14:paraId="14D2B274"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7214BB91"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206CA90E"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039E4FD6" w14:textId="77777777" w:rsidR="00FD5D45" w:rsidRPr="004268E0" w:rsidRDefault="00900C1B" w:rsidP="00FD5D45">
          <w:pPr>
            <w:tabs>
              <w:tab w:val="center" w:pos="4252"/>
              <w:tab w:val="right" w:pos="8504"/>
            </w:tabs>
            <w:rPr>
              <w:rFonts w:ascii="Verdana" w:hAnsi="Verdana"/>
              <w:sz w:val="16"/>
              <w:szCs w:val="16"/>
              <w:lang w:eastAsia="ca-ES"/>
            </w:rPr>
          </w:pPr>
        </w:p>
      </w:tc>
    </w:tr>
  </w:tbl>
  <w:p w14:paraId="492FE2C4" w14:textId="77777777" w:rsidR="00FD5D45" w:rsidRDefault="00900C1B"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A5DD1"/>
    <w:multiLevelType w:val="hybridMultilevel"/>
    <w:tmpl w:val="BE1273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101381"/>
    <w:rsid w:val="00127325"/>
    <w:rsid w:val="00335828"/>
    <w:rsid w:val="00352FA3"/>
    <w:rsid w:val="003D7C94"/>
    <w:rsid w:val="00434948"/>
    <w:rsid w:val="004B01AA"/>
    <w:rsid w:val="004E76AF"/>
    <w:rsid w:val="00502867"/>
    <w:rsid w:val="00853038"/>
    <w:rsid w:val="00900C1B"/>
    <w:rsid w:val="009C70F1"/>
    <w:rsid w:val="00A24562"/>
    <w:rsid w:val="00AA0CFA"/>
    <w:rsid w:val="00BF3992"/>
    <w:rsid w:val="00C65526"/>
    <w:rsid w:val="00E07CDC"/>
    <w:rsid w:val="00EB22DD"/>
    <w:rsid w:val="00FE38B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E723"/>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52FA3"/>
    <w:rPr>
      <w:color w:val="0563C1" w:themeColor="hyperlink"/>
      <w:u w:val="single"/>
    </w:rPr>
  </w:style>
  <w:style w:type="character" w:styleId="Mencinsinresolver">
    <w:name w:val="Unresolved Mention"/>
    <w:basedOn w:val="Fuentedeprrafopredeter"/>
    <w:uiPriority w:val="99"/>
    <w:semiHidden/>
    <w:unhideWhenUsed/>
    <w:rsid w:val="003D7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6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444</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6</cp:revision>
  <cp:lastPrinted>2019-09-25T10:05:00Z</cp:lastPrinted>
  <dcterms:created xsi:type="dcterms:W3CDTF">2020-06-10T15:51:00Z</dcterms:created>
  <dcterms:modified xsi:type="dcterms:W3CDTF">2020-07-03T11:20:00Z</dcterms:modified>
</cp:coreProperties>
</file>