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7E592" w14:textId="1E28CA93" w:rsidR="00AA0CFA" w:rsidRPr="00956770" w:rsidRDefault="00AA0CFA" w:rsidP="00AA0CFA">
      <w:pPr>
        <w:spacing w:after="60"/>
        <w:ind w:left="601" w:right="459"/>
        <w:jc w:val="both"/>
        <w:rPr>
          <w:rFonts w:ascii="Verdana" w:hAnsi="Verdana" w:cs="Arial"/>
          <w:b/>
          <w:sz w:val="20"/>
          <w:szCs w:val="20"/>
        </w:rPr>
      </w:pPr>
      <w:bookmarkStart w:id="0" w:name="_Hlk19862428"/>
      <w:r w:rsidRPr="00956770">
        <w:rPr>
          <w:rFonts w:ascii="Verdana" w:hAnsi="Verdana" w:cs="Arial"/>
          <w:b/>
          <w:sz w:val="20"/>
          <w:szCs w:val="20"/>
        </w:rPr>
        <w:t>INFORMACIÓ MÍNIMA</w:t>
      </w:r>
    </w:p>
    <w:tbl>
      <w:tblPr>
        <w:tblStyle w:val="Tablaconcuadrcula"/>
        <w:tblW w:w="10065" w:type="dxa"/>
        <w:tblInd w:w="-601" w:type="dxa"/>
        <w:tblLook w:val="04A0" w:firstRow="1" w:lastRow="0" w:firstColumn="1" w:lastColumn="0" w:noHBand="0" w:noVBand="1"/>
      </w:tblPr>
      <w:tblGrid>
        <w:gridCol w:w="4678"/>
        <w:gridCol w:w="5387"/>
      </w:tblGrid>
      <w:tr w:rsidR="003935B4" w:rsidRPr="00956770" w14:paraId="26225C4E" w14:textId="77777777" w:rsidTr="00800746">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D44E1A7" w14:textId="77777777" w:rsidR="003935B4" w:rsidRPr="00956770" w:rsidRDefault="003935B4" w:rsidP="00800746">
            <w:pPr>
              <w:spacing w:before="60" w:after="60"/>
              <w:ind w:right="459"/>
              <w:jc w:val="both"/>
              <w:rPr>
                <w:rFonts w:ascii="Verdana" w:hAnsi="Verdana" w:cs="Arial"/>
                <w:b/>
                <w:lang w:val="ca-ES"/>
              </w:rPr>
            </w:pPr>
            <w:r w:rsidRPr="00956770">
              <w:rPr>
                <w:rFonts w:ascii="Verdana" w:hAnsi="Verdana" w:cs="Arial"/>
                <w:b/>
                <w:lang w:val="ca-ES"/>
              </w:rPr>
              <w:t>Responsable del tractament</w:t>
            </w:r>
          </w:p>
        </w:tc>
        <w:tc>
          <w:tcPr>
            <w:tcW w:w="5387" w:type="dxa"/>
            <w:tcBorders>
              <w:top w:val="single" w:sz="4" w:space="0" w:color="auto"/>
              <w:left w:val="single" w:sz="4" w:space="0" w:color="auto"/>
              <w:bottom w:val="single" w:sz="4" w:space="0" w:color="auto"/>
              <w:right w:val="single" w:sz="4" w:space="0" w:color="auto"/>
            </w:tcBorders>
            <w:hideMark/>
          </w:tcPr>
          <w:p w14:paraId="0691B2B7" w14:textId="77777777" w:rsidR="003935B4" w:rsidRPr="00956770" w:rsidRDefault="003935B4" w:rsidP="00800746">
            <w:pPr>
              <w:spacing w:before="60" w:after="60"/>
              <w:ind w:right="459"/>
              <w:jc w:val="both"/>
              <w:rPr>
                <w:rFonts w:ascii="Verdana" w:hAnsi="Verdana" w:cs="Arial"/>
                <w:lang w:val="ca-ES"/>
              </w:rPr>
            </w:pPr>
            <w:r w:rsidRPr="00956770">
              <w:rPr>
                <w:rFonts w:ascii="Verdana" w:hAnsi="Verdana" w:cs="Arial"/>
                <w:lang w:val="ca-ES"/>
              </w:rPr>
              <w:t>Ajuntament de Cardedeu</w:t>
            </w:r>
          </w:p>
          <w:p w14:paraId="1E81D174" w14:textId="77777777" w:rsidR="003935B4" w:rsidRPr="00956770" w:rsidRDefault="003935B4" w:rsidP="00800746">
            <w:pPr>
              <w:spacing w:before="60" w:after="60"/>
              <w:ind w:right="459"/>
              <w:jc w:val="both"/>
              <w:rPr>
                <w:rFonts w:ascii="Verdana" w:hAnsi="Verdana" w:cs="Arial"/>
                <w:lang w:val="ca-ES"/>
              </w:rPr>
            </w:pPr>
            <w:r w:rsidRPr="00956770">
              <w:rPr>
                <w:rFonts w:ascii="Verdana" w:hAnsi="Verdana" w:cs="Arial"/>
                <w:lang w:val="ca-ES"/>
              </w:rPr>
              <w:t>Plaça de Sant Joan, 1 – 08440 Cardedeu</w:t>
            </w:r>
          </w:p>
          <w:p w14:paraId="754D00BD" w14:textId="77777777" w:rsidR="003935B4" w:rsidRPr="00956770" w:rsidRDefault="003935B4" w:rsidP="00800746">
            <w:pPr>
              <w:spacing w:before="60" w:after="60"/>
              <w:ind w:right="459"/>
              <w:jc w:val="both"/>
              <w:rPr>
                <w:rFonts w:ascii="Verdana" w:hAnsi="Verdana" w:cs="Arial"/>
                <w:lang w:val="ca-ES"/>
              </w:rPr>
            </w:pPr>
            <w:r w:rsidRPr="00956770">
              <w:rPr>
                <w:rFonts w:ascii="Verdana" w:hAnsi="Verdana" w:cs="Arial"/>
                <w:lang w:val="ca-ES"/>
              </w:rPr>
              <w:t xml:space="preserve">93 844 40 04 / </w:t>
            </w:r>
            <w:hyperlink r:id="rId7" w:history="1">
              <w:r w:rsidRPr="00956770">
                <w:rPr>
                  <w:rStyle w:val="Hipervnculo"/>
                  <w:rFonts w:ascii="Verdana" w:hAnsi="Verdana" w:cs="Arial"/>
                </w:rPr>
                <w:t>protecciodades@cardedeu.cat</w:t>
              </w:r>
            </w:hyperlink>
            <w:r w:rsidRPr="00956770">
              <w:rPr>
                <w:rFonts w:ascii="Verdana" w:hAnsi="Verdana" w:cs="Arial"/>
                <w:lang w:val="ca-ES"/>
              </w:rPr>
              <w:t xml:space="preserve"> </w:t>
            </w:r>
          </w:p>
        </w:tc>
      </w:tr>
      <w:tr w:rsidR="003935B4" w:rsidRPr="00956770" w14:paraId="4DEE8632" w14:textId="77777777" w:rsidTr="00800746">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F3BE9BD" w14:textId="77777777" w:rsidR="003935B4" w:rsidRPr="00956770" w:rsidRDefault="003935B4" w:rsidP="00800746">
            <w:pPr>
              <w:spacing w:before="60" w:after="60"/>
              <w:ind w:right="459"/>
              <w:jc w:val="both"/>
              <w:rPr>
                <w:rFonts w:ascii="Verdana" w:hAnsi="Verdana" w:cs="Arial"/>
                <w:b/>
                <w:lang w:val="ca-ES"/>
              </w:rPr>
            </w:pPr>
            <w:r w:rsidRPr="00956770">
              <w:rPr>
                <w:rFonts w:ascii="Verdana" w:hAnsi="Verdana" w:cs="Arial"/>
                <w:b/>
                <w:lang w:val="ca-ES"/>
              </w:rPr>
              <w:t>Delegat de Protecció de Dades</w:t>
            </w:r>
          </w:p>
        </w:tc>
        <w:tc>
          <w:tcPr>
            <w:tcW w:w="5387" w:type="dxa"/>
            <w:tcBorders>
              <w:top w:val="single" w:sz="4" w:space="0" w:color="auto"/>
              <w:left w:val="single" w:sz="4" w:space="0" w:color="auto"/>
              <w:bottom w:val="single" w:sz="4" w:space="0" w:color="auto"/>
              <w:right w:val="single" w:sz="4" w:space="0" w:color="auto"/>
            </w:tcBorders>
            <w:hideMark/>
          </w:tcPr>
          <w:p w14:paraId="0882C37E" w14:textId="77777777" w:rsidR="003935B4" w:rsidRPr="00956770" w:rsidRDefault="003935B4" w:rsidP="00800746">
            <w:pPr>
              <w:spacing w:before="60" w:after="60"/>
              <w:ind w:right="459"/>
              <w:jc w:val="both"/>
              <w:rPr>
                <w:rFonts w:ascii="Verdana" w:hAnsi="Verdana" w:cs="Arial"/>
                <w:lang w:val="ca-ES"/>
              </w:rPr>
            </w:pPr>
            <w:r w:rsidRPr="00956770">
              <w:rPr>
                <w:rFonts w:ascii="Verdana" w:hAnsi="Verdana" w:cs="Arial"/>
                <w:lang w:val="ca-ES"/>
              </w:rPr>
              <w:t>Diputació de Barcelona – Servei d’Assistència Municipal i Suport Estratègic (SAMSE)</w:t>
            </w:r>
          </w:p>
          <w:p w14:paraId="1B92655C" w14:textId="77777777" w:rsidR="003935B4" w:rsidRPr="00956770" w:rsidRDefault="003935B4" w:rsidP="00800746">
            <w:pPr>
              <w:spacing w:before="60" w:after="60"/>
              <w:ind w:right="459"/>
              <w:jc w:val="both"/>
              <w:rPr>
                <w:rFonts w:ascii="Verdana" w:hAnsi="Verdana" w:cs="Arial"/>
                <w:lang w:val="ca-ES"/>
              </w:rPr>
            </w:pPr>
            <w:r w:rsidRPr="00956770">
              <w:rPr>
                <w:rFonts w:ascii="Verdana" w:hAnsi="Verdana" w:cs="Arial"/>
                <w:lang w:val="ca-ES"/>
              </w:rPr>
              <w:t>Recinte Mundet. Edifici Migjorn, bloc B, 2a</w:t>
            </w:r>
          </w:p>
          <w:p w14:paraId="5A4730D2" w14:textId="77777777" w:rsidR="003935B4" w:rsidRPr="00956770" w:rsidRDefault="003935B4" w:rsidP="00800746">
            <w:pPr>
              <w:spacing w:before="60" w:after="60"/>
              <w:ind w:right="459"/>
              <w:jc w:val="both"/>
              <w:rPr>
                <w:rFonts w:ascii="Verdana" w:hAnsi="Verdana" w:cs="Arial"/>
                <w:lang w:val="ca-ES"/>
              </w:rPr>
            </w:pPr>
            <w:r w:rsidRPr="00956770">
              <w:rPr>
                <w:rFonts w:ascii="Verdana" w:hAnsi="Verdana" w:cs="Arial"/>
                <w:lang w:val="ca-ES"/>
              </w:rPr>
              <w:t>Pg. de la Vall d’Hebron, 171 - 08035 BCN</w:t>
            </w:r>
          </w:p>
          <w:p w14:paraId="7828BD2E" w14:textId="77777777" w:rsidR="003935B4" w:rsidRPr="00956770" w:rsidRDefault="003935B4" w:rsidP="00800746">
            <w:pPr>
              <w:spacing w:before="60" w:after="60"/>
              <w:ind w:right="459"/>
              <w:jc w:val="both"/>
              <w:rPr>
                <w:rFonts w:ascii="Verdana" w:hAnsi="Verdana" w:cs="Arial"/>
                <w:lang w:val="ca-ES"/>
              </w:rPr>
            </w:pPr>
            <w:r w:rsidRPr="00956770">
              <w:rPr>
                <w:rFonts w:ascii="Verdana" w:hAnsi="Verdana" w:cs="Arial"/>
                <w:lang w:val="ca-ES"/>
              </w:rPr>
              <w:t xml:space="preserve">39 472 65 00 / </w:t>
            </w:r>
            <w:hyperlink r:id="rId8" w:history="1">
              <w:r w:rsidRPr="00956770">
                <w:rPr>
                  <w:rStyle w:val="Hipervnculo"/>
                  <w:rFonts w:ascii="Verdana" w:hAnsi="Verdana" w:cs="Arial"/>
                </w:rPr>
                <w:t>dpd.ajcardedeu@diba.cat</w:t>
              </w:r>
            </w:hyperlink>
            <w:r w:rsidRPr="00956770">
              <w:rPr>
                <w:rFonts w:ascii="Verdana" w:hAnsi="Verdana" w:cs="Arial"/>
                <w:lang w:val="ca-ES"/>
              </w:rPr>
              <w:t xml:space="preserve"> </w:t>
            </w:r>
          </w:p>
        </w:tc>
      </w:tr>
      <w:tr w:rsidR="00AA0CFA" w:rsidRPr="00956770" w14:paraId="027D4650"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1BEDDA4" w14:textId="77777777" w:rsidR="00AA0CFA" w:rsidRPr="00956770" w:rsidRDefault="00AA0CFA" w:rsidP="00062AAE">
            <w:pPr>
              <w:spacing w:before="60" w:after="60"/>
              <w:ind w:right="459"/>
              <w:jc w:val="both"/>
              <w:rPr>
                <w:rFonts w:ascii="Verdana" w:hAnsi="Verdana" w:cs="Arial"/>
                <w:b/>
                <w:lang w:val="ca-ES"/>
              </w:rPr>
            </w:pPr>
            <w:r w:rsidRPr="00956770">
              <w:rPr>
                <w:rFonts w:ascii="Verdana" w:hAnsi="Verdana" w:cs="Arial"/>
                <w:b/>
                <w:lang w:val="ca-ES"/>
              </w:rPr>
              <w:t>Àmbit del tractament</w:t>
            </w:r>
          </w:p>
        </w:tc>
        <w:tc>
          <w:tcPr>
            <w:tcW w:w="5387" w:type="dxa"/>
            <w:tcBorders>
              <w:top w:val="single" w:sz="4" w:space="0" w:color="auto"/>
              <w:left w:val="single" w:sz="4" w:space="0" w:color="auto"/>
              <w:bottom w:val="single" w:sz="4" w:space="0" w:color="auto"/>
              <w:right w:val="single" w:sz="4" w:space="0" w:color="auto"/>
            </w:tcBorders>
            <w:hideMark/>
          </w:tcPr>
          <w:p w14:paraId="2249C0FC" w14:textId="77777777" w:rsidR="00AA0CFA" w:rsidRPr="00956770" w:rsidRDefault="00101381" w:rsidP="00062AAE">
            <w:pPr>
              <w:spacing w:before="60" w:after="60"/>
              <w:ind w:right="459"/>
              <w:jc w:val="both"/>
              <w:rPr>
                <w:rFonts w:ascii="Verdana" w:hAnsi="Verdana" w:cs="Arial"/>
                <w:lang w:val="ca-ES"/>
              </w:rPr>
            </w:pPr>
            <w:r w:rsidRPr="00956770">
              <w:rPr>
                <w:rFonts w:ascii="Verdana" w:hAnsi="Verdana" w:cs="Arial"/>
                <w:lang w:val="ca-ES"/>
              </w:rPr>
              <w:t xml:space="preserve">Serveis </w:t>
            </w:r>
            <w:r w:rsidR="00D43D4B" w:rsidRPr="00956770">
              <w:rPr>
                <w:rFonts w:ascii="Verdana" w:hAnsi="Verdana" w:cs="Arial"/>
                <w:lang w:val="ca-ES"/>
              </w:rPr>
              <w:t>Territorials</w:t>
            </w:r>
          </w:p>
        </w:tc>
      </w:tr>
      <w:tr w:rsidR="00AA0CFA" w:rsidRPr="00956770" w14:paraId="785DFF15"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AFF1879" w14:textId="77777777" w:rsidR="00AA0CFA" w:rsidRPr="00956770" w:rsidRDefault="00AA0CFA" w:rsidP="00062AAE">
            <w:pPr>
              <w:spacing w:before="60" w:after="60"/>
              <w:ind w:right="459"/>
              <w:jc w:val="both"/>
              <w:rPr>
                <w:rFonts w:ascii="Verdana" w:hAnsi="Verdana" w:cs="Arial"/>
                <w:b/>
                <w:lang w:val="ca-ES"/>
              </w:rPr>
            </w:pPr>
            <w:r w:rsidRPr="00956770">
              <w:rPr>
                <w:rFonts w:ascii="Verdana" w:hAnsi="Verdana" w:cs="Arial"/>
                <w:b/>
                <w:lang w:val="ca-ES"/>
              </w:rPr>
              <w:t>Denominació de l’activitat del tractament</w:t>
            </w:r>
          </w:p>
        </w:tc>
        <w:tc>
          <w:tcPr>
            <w:tcW w:w="5387" w:type="dxa"/>
            <w:tcBorders>
              <w:top w:val="single" w:sz="4" w:space="0" w:color="auto"/>
              <w:left w:val="single" w:sz="4" w:space="0" w:color="auto"/>
              <w:bottom w:val="single" w:sz="4" w:space="0" w:color="auto"/>
              <w:right w:val="single" w:sz="4" w:space="0" w:color="auto"/>
            </w:tcBorders>
            <w:hideMark/>
          </w:tcPr>
          <w:p w14:paraId="475A9048" w14:textId="77777777" w:rsidR="00AA0CFA" w:rsidRPr="00956770" w:rsidRDefault="00D43D4B" w:rsidP="00062AAE">
            <w:pPr>
              <w:spacing w:before="60" w:after="60"/>
              <w:ind w:right="459"/>
              <w:jc w:val="both"/>
              <w:rPr>
                <w:rFonts w:ascii="Verdana" w:hAnsi="Verdana" w:cs="Arial"/>
                <w:b/>
                <w:bCs/>
                <w:lang w:val="ca-ES"/>
              </w:rPr>
            </w:pPr>
            <w:r w:rsidRPr="00956770">
              <w:rPr>
                <w:rFonts w:ascii="Verdana" w:hAnsi="Verdana" w:cs="Arial"/>
                <w:b/>
                <w:bCs/>
                <w:lang w:val="ca-ES"/>
              </w:rPr>
              <w:t>Disciplina urbanística</w:t>
            </w:r>
          </w:p>
        </w:tc>
      </w:tr>
      <w:tr w:rsidR="00AA0CFA" w:rsidRPr="00956770" w14:paraId="0DF35556"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90FBC2B" w14:textId="77777777" w:rsidR="00AA0CFA" w:rsidRPr="00956770" w:rsidRDefault="00AA0CFA" w:rsidP="00062AAE">
            <w:pPr>
              <w:spacing w:before="60" w:after="60"/>
              <w:ind w:right="459"/>
              <w:jc w:val="both"/>
              <w:rPr>
                <w:rFonts w:ascii="Verdana" w:hAnsi="Verdana" w:cs="Arial"/>
                <w:b/>
                <w:lang w:val="ca-ES"/>
              </w:rPr>
            </w:pPr>
            <w:r w:rsidRPr="00956770">
              <w:rPr>
                <w:rFonts w:ascii="Verdana" w:hAnsi="Verdana" w:cs="Arial"/>
                <w:b/>
                <w:lang w:val="ca-ES"/>
              </w:rPr>
              <w:t xml:space="preserve">Base jurídica </w:t>
            </w:r>
          </w:p>
        </w:tc>
        <w:tc>
          <w:tcPr>
            <w:tcW w:w="5387" w:type="dxa"/>
            <w:tcBorders>
              <w:top w:val="single" w:sz="4" w:space="0" w:color="auto"/>
              <w:left w:val="single" w:sz="4" w:space="0" w:color="auto"/>
              <w:bottom w:val="single" w:sz="4" w:space="0" w:color="auto"/>
              <w:right w:val="single" w:sz="4" w:space="0" w:color="auto"/>
            </w:tcBorders>
            <w:hideMark/>
          </w:tcPr>
          <w:p w14:paraId="40DE73D3" w14:textId="77777777" w:rsidR="00A24562" w:rsidRPr="00956770" w:rsidRDefault="00A24562" w:rsidP="00062AAE">
            <w:pPr>
              <w:spacing w:before="60" w:after="60"/>
              <w:ind w:right="459"/>
              <w:jc w:val="both"/>
              <w:rPr>
                <w:rFonts w:ascii="Verdana" w:hAnsi="Verdana" w:cs="Arial"/>
                <w:lang w:val="ca-ES"/>
              </w:rPr>
            </w:pPr>
            <w:r w:rsidRPr="00956770">
              <w:rPr>
                <w:rFonts w:ascii="Verdana" w:hAnsi="Verdana" w:cs="Arial"/>
                <w:lang w:val="ca-ES"/>
              </w:rPr>
              <w:t>Art. 6.1.c) compliment d’una obligació legal (</w:t>
            </w:r>
            <w:r w:rsidR="00D43D4B" w:rsidRPr="00956770">
              <w:rPr>
                <w:rFonts w:ascii="Verdana" w:hAnsi="Verdana" w:cs="Arial"/>
                <w:lang w:val="ca-ES"/>
              </w:rPr>
              <w:t>Decret 64/2014 Reglament sobre protecció de la legalitat urbanística</w:t>
            </w:r>
            <w:r w:rsidRPr="00956770">
              <w:rPr>
                <w:rFonts w:ascii="Verdana" w:hAnsi="Verdana" w:cs="Arial"/>
                <w:lang w:val="ca-ES"/>
              </w:rPr>
              <w:t>)</w:t>
            </w:r>
          </w:p>
          <w:p w14:paraId="7BB29B0E" w14:textId="310E445D" w:rsidR="003935B4" w:rsidRPr="00956770" w:rsidRDefault="003935B4" w:rsidP="00062AAE">
            <w:pPr>
              <w:spacing w:before="60" w:after="60"/>
              <w:ind w:right="459"/>
              <w:jc w:val="both"/>
              <w:rPr>
                <w:rFonts w:ascii="Verdana" w:hAnsi="Verdana" w:cs="Arial"/>
                <w:lang w:val="ca-ES"/>
              </w:rPr>
            </w:pPr>
            <w:r w:rsidRPr="00956770">
              <w:rPr>
                <w:rFonts w:ascii="Verdana" w:hAnsi="Verdana" w:cs="Arial"/>
                <w:lang w:val="ca-ES"/>
              </w:rPr>
              <w:t>Art. 6.1.e) compliment missió en interès públic o exercici de poders públics</w:t>
            </w:r>
          </w:p>
        </w:tc>
      </w:tr>
      <w:tr w:rsidR="00AA0CFA" w:rsidRPr="00956770" w14:paraId="4C87A58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B1D716C" w14:textId="77777777" w:rsidR="00AA0CFA" w:rsidRPr="00956770" w:rsidRDefault="00AA0CFA" w:rsidP="00062AAE">
            <w:pPr>
              <w:spacing w:before="60" w:after="60"/>
              <w:ind w:right="459"/>
              <w:jc w:val="both"/>
              <w:rPr>
                <w:rFonts w:ascii="Verdana" w:hAnsi="Verdana" w:cs="Arial"/>
                <w:b/>
                <w:lang w:val="ca-ES"/>
              </w:rPr>
            </w:pPr>
            <w:r w:rsidRPr="00956770">
              <w:rPr>
                <w:rFonts w:ascii="Verdana" w:hAnsi="Verdana" w:cs="Arial"/>
                <w:b/>
                <w:lang w:val="ca-ES"/>
              </w:rPr>
              <w:t>Finalitats del tractament</w:t>
            </w:r>
          </w:p>
        </w:tc>
        <w:tc>
          <w:tcPr>
            <w:tcW w:w="5387" w:type="dxa"/>
            <w:tcBorders>
              <w:top w:val="single" w:sz="4" w:space="0" w:color="auto"/>
              <w:left w:val="single" w:sz="4" w:space="0" w:color="auto"/>
              <w:bottom w:val="single" w:sz="4" w:space="0" w:color="auto"/>
              <w:right w:val="single" w:sz="4" w:space="0" w:color="auto"/>
            </w:tcBorders>
          </w:tcPr>
          <w:p w14:paraId="43952A61" w14:textId="77777777" w:rsidR="00AA0CFA" w:rsidRPr="00956770" w:rsidRDefault="00D43D4B" w:rsidP="00853038">
            <w:pPr>
              <w:spacing w:before="60" w:after="60"/>
              <w:ind w:right="34"/>
              <w:jc w:val="both"/>
              <w:rPr>
                <w:rFonts w:ascii="Verdana" w:hAnsi="Verdana" w:cs="Arial"/>
                <w:color w:val="000000"/>
                <w:lang w:val="ca-ES"/>
              </w:rPr>
            </w:pPr>
            <w:r w:rsidRPr="00956770">
              <w:rPr>
                <w:rFonts w:ascii="Verdana" w:hAnsi="Verdana" w:cs="Arial"/>
                <w:lang w:val="ca-ES"/>
              </w:rPr>
              <w:t>Controlar les obres generades per particulars, gestionant les peticions i l’acompliment de la normativa ambiental</w:t>
            </w:r>
          </w:p>
        </w:tc>
      </w:tr>
      <w:tr w:rsidR="00AA0CFA" w:rsidRPr="00956770" w14:paraId="7112E81F"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AE6012A" w14:textId="77777777" w:rsidR="00AA0CFA" w:rsidRPr="00956770" w:rsidRDefault="00AA0CFA" w:rsidP="00062AAE">
            <w:pPr>
              <w:spacing w:before="60" w:after="60"/>
              <w:ind w:right="459"/>
              <w:jc w:val="both"/>
              <w:rPr>
                <w:rFonts w:ascii="Verdana" w:hAnsi="Verdana" w:cs="Arial"/>
                <w:b/>
                <w:lang w:val="ca-ES"/>
              </w:rPr>
            </w:pPr>
            <w:r w:rsidRPr="00956770">
              <w:rPr>
                <w:rFonts w:ascii="Verdana" w:hAnsi="Verdana" w:cs="Arial"/>
                <w:b/>
                <w:lang w:val="ca-ES"/>
              </w:rPr>
              <w:t>Categories d’interessats</w:t>
            </w:r>
          </w:p>
        </w:tc>
        <w:tc>
          <w:tcPr>
            <w:tcW w:w="5387" w:type="dxa"/>
            <w:tcBorders>
              <w:top w:val="single" w:sz="4" w:space="0" w:color="auto"/>
              <w:left w:val="single" w:sz="4" w:space="0" w:color="auto"/>
              <w:bottom w:val="single" w:sz="4" w:space="0" w:color="auto"/>
              <w:right w:val="single" w:sz="4" w:space="0" w:color="auto"/>
            </w:tcBorders>
          </w:tcPr>
          <w:p w14:paraId="34C768EC" w14:textId="77777777" w:rsidR="00D43D4B" w:rsidRPr="00956770" w:rsidRDefault="000F552B" w:rsidP="00956770">
            <w:pPr>
              <w:spacing w:after="0"/>
              <w:ind w:right="459"/>
              <w:jc w:val="both"/>
              <w:rPr>
                <w:rFonts w:ascii="Verdana" w:hAnsi="Verdana" w:cs="Arial"/>
                <w:lang w:val="ca-ES"/>
              </w:rPr>
            </w:pPr>
            <w:r w:rsidRPr="00956770">
              <w:rPr>
                <w:rFonts w:ascii="Verdana" w:hAnsi="Verdana" w:cs="Arial"/>
                <w:lang w:val="ca-ES"/>
              </w:rPr>
              <w:t>Promotors d’</w:t>
            </w:r>
            <w:r w:rsidR="00F145F4" w:rsidRPr="00956770">
              <w:rPr>
                <w:rFonts w:ascii="Verdana" w:hAnsi="Verdana" w:cs="Arial"/>
                <w:lang w:val="ca-ES"/>
              </w:rPr>
              <w:t>obres</w:t>
            </w:r>
          </w:p>
          <w:p w14:paraId="6110F635" w14:textId="77777777" w:rsidR="00D43D4B" w:rsidRPr="00956770" w:rsidRDefault="00D43D4B" w:rsidP="00956770">
            <w:pPr>
              <w:spacing w:after="0"/>
              <w:ind w:right="459"/>
              <w:jc w:val="both"/>
              <w:rPr>
                <w:rFonts w:ascii="Verdana" w:hAnsi="Verdana" w:cs="Arial"/>
                <w:lang w:val="ca-ES"/>
              </w:rPr>
            </w:pPr>
            <w:r w:rsidRPr="00956770">
              <w:rPr>
                <w:rFonts w:ascii="Verdana" w:hAnsi="Verdana" w:cs="Arial"/>
                <w:lang w:val="ca-ES"/>
              </w:rPr>
              <w:t xml:space="preserve">Representants legals </w:t>
            </w:r>
          </w:p>
          <w:p w14:paraId="62C22C3D" w14:textId="77777777" w:rsidR="00A24562" w:rsidRPr="00956770" w:rsidRDefault="00D43D4B" w:rsidP="00956770">
            <w:pPr>
              <w:spacing w:after="0"/>
              <w:ind w:right="459"/>
              <w:jc w:val="both"/>
              <w:rPr>
                <w:rFonts w:ascii="Verdana" w:hAnsi="Verdana" w:cs="Arial"/>
                <w:lang w:val="ca-ES"/>
              </w:rPr>
            </w:pPr>
            <w:r w:rsidRPr="00956770">
              <w:rPr>
                <w:rFonts w:ascii="Verdana" w:hAnsi="Verdana" w:cs="Arial"/>
                <w:lang w:val="ca-ES"/>
              </w:rPr>
              <w:t>Tècnics autors dels projectes</w:t>
            </w:r>
          </w:p>
          <w:p w14:paraId="4E2809F5" w14:textId="77777777" w:rsidR="000F552B" w:rsidRPr="00956770" w:rsidRDefault="000F552B" w:rsidP="00956770">
            <w:pPr>
              <w:spacing w:after="0"/>
              <w:ind w:right="459"/>
              <w:jc w:val="both"/>
              <w:rPr>
                <w:rFonts w:ascii="Verdana" w:hAnsi="Verdana" w:cs="Arial"/>
                <w:lang w:val="ca-ES"/>
              </w:rPr>
            </w:pPr>
            <w:r w:rsidRPr="00956770">
              <w:rPr>
                <w:rFonts w:ascii="Verdana" w:hAnsi="Verdana" w:cs="Arial"/>
                <w:lang w:val="ca-ES"/>
              </w:rPr>
              <w:t>Veïns de les obres</w:t>
            </w:r>
          </w:p>
        </w:tc>
      </w:tr>
      <w:tr w:rsidR="00AA0CFA" w:rsidRPr="00956770" w14:paraId="5A9D51CD"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D5FF195" w14:textId="77777777" w:rsidR="00AA0CFA" w:rsidRPr="00956770" w:rsidRDefault="00AA0CFA" w:rsidP="00062AAE">
            <w:pPr>
              <w:spacing w:before="60" w:after="60"/>
              <w:ind w:right="459"/>
              <w:jc w:val="both"/>
              <w:rPr>
                <w:rFonts w:ascii="Verdana" w:hAnsi="Verdana" w:cs="Arial"/>
                <w:b/>
                <w:lang w:val="ca-ES"/>
              </w:rPr>
            </w:pPr>
            <w:r w:rsidRPr="00956770">
              <w:rPr>
                <w:rFonts w:ascii="Verdana" w:hAnsi="Verdana" w:cs="Arial"/>
                <w:b/>
                <w:lang w:val="ca-ES"/>
              </w:rPr>
              <w:t>Categories de dades personals</w:t>
            </w:r>
          </w:p>
        </w:tc>
        <w:tc>
          <w:tcPr>
            <w:tcW w:w="5387" w:type="dxa"/>
            <w:tcBorders>
              <w:top w:val="single" w:sz="4" w:space="0" w:color="auto"/>
              <w:left w:val="single" w:sz="4" w:space="0" w:color="auto"/>
              <w:bottom w:val="single" w:sz="4" w:space="0" w:color="auto"/>
              <w:right w:val="single" w:sz="4" w:space="0" w:color="auto"/>
            </w:tcBorders>
          </w:tcPr>
          <w:p w14:paraId="64C3D8F0" w14:textId="77777777" w:rsidR="00853038" w:rsidRPr="00956770" w:rsidRDefault="00AA0CFA" w:rsidP="00956770">
            <w:pPr>
              <w:spacing w:after="0"/>
              <w:ind w:right="34"/>
              <w:jc w:val="both"/>
              <w:rPr>
                <w:rFonts w:ascii="Verdana" w:hAnsi="Verdana" w:cs="Arial"/>
                <w:lang w:val="ca-ES"/>
              </w:rPr>
            </w:pPr>
            <w:r w:rsidRPr="00956770">
              <w:rPr>
                <w:rFonts w:ascii="Verdana" w:hAnsi="Verdana" w:cs="Arial"/>
                <w:lang w:val="ca-ES"/>
              </w:rPr>
              <w:t xml:space="preserve">Dades </w:t>
            </w:r>
            <w:proofErr w:type="spellStart"/>
            <w:r w:rsidRPr="00956770">
              <w:rPr>
                <w:rFonts w:ascii="Verdana" w:hAnsi="Verdana" w:cs="Arial"/>
                <w:lang w:val="ca-ES"/>
              </w:rPr>
              <w:t>identificatives</w:t>
            </w:r>
            <w:proofErr w:type="spellEnd"/>
            <w:r w:rsidRPr="00956770">
              <w:rPr>
                <w:rFonts w:ascii="Verdana" w:hAnsi="Verdana" w:cs="Arial"/>
                <w:lang w:val="ca-ES"/>
              </w:rPr>
              <w:t xml:space="preserve">: </w:t>
            </w:r>
          </w:p>
          <w:p w14:paraId="48665A1C" w14:textId="77777777" w:rsidR="00853038" w:rsidRPr="00956770" w:rsidRDefault="00AA0CFA" w:rsidP="00956770">
            <w:pPr>
              <w:pStyle w:val="Prrafodelista"/>
              <w:numPr>
                <w:ilvl w:val="0"/>
                <w:numId w:val="1"/>
              </w:numPr>
              <w:ind w:right="34"/>
              <w:jc w:val="both"/>
              <w:rPr>
                <w:rFonts w:ascii="Verdana" w:hAnsi="Verdana" w:cs="Arial"/>
                <w:sz w:val="20"/>
                <w:szCs w:val="20"/>
                <w:lang w:val="ca-ES"/>
              </w:rPr>
            </w:pPr>
            <w:r w:rsidRPr="00956770">
              <w:rPr>
                <w:rFonts w:ascii="Verdana" w:hAnsi="Verdana" w:cs="Arial"/>
                <w:sz w:val="20"/>
                <w:szCs w:val="20"/>
                <w:lang w:val="ca-ES"/>
              </w:rPr>
              <w:t xml:space="preserve">DNI/NIE/targeta de residència, </w:t>
            </w:r>
          </w:p>
          <w:p w14:paraId="199BC5BB" w14:textId="77777777" w:rsidR="00853038" w:rsidRPr="00956770" w:rsidRDefault="00AA0CFA" w:rsidP="00FE38B8">
            <w:pPr>
              <w:pStyle w:val="Prrafodelista"/>
              <w:numPr>
                <w:ilvl w:val="0"/>
                <w:numId w:val="1"/>
              </w:numPr>
              <w:spacing w:before="60" w:after="60"/>
              <w:ind w:right="34"/>
              <w:jc w:val="both"/>
              <w:rPr>
                <w:rFonts w:ascii="Verdana" w:hAnsi="Verdana" w:cs="Arial"/>
                <w:sz w:val="20"/>
                <w:szCs w:val="20"/>
                <w:lang w:val="ca-ES"/>
              </w:rPr>
            </w:pPr>
            <w:r w:rsidRPr="00956770">
              <w:rPr>
                <w:rFonts w:ascii="Verdana" w:hAnsi="Verdana" w:cs="Arial"/>
                <w:sz w:val="20"/>
                <w:szCs w:val="20"/>
                <w:lang w:val="ca-ES"/>
              </w:rPr>
              <w:t xml:space="preserve">nom i cognoms, </w:t>
            </w:r>
          </w:p>
          <w:p w14:paraId="07FD5D72" w14:textId="77777777" w:rsidR="00853038" w:rsidRPr="00956770" w:rsidRDefault="00E07CDC" w:rsidP="00FE38B8">
            <w:pPr>
              <w:pStyle w:val="Prrafodelista"/>
              <w:numPr>
                <w:ilvl w:val="0"/>
                <w:numId w:val="1"/>
              </w:numPr>
              <w:spacing w:before="60" w:after="60"/>
              <w:ind w:right="34"/>
              <w:jc w:val="both"/>
              <w:rPr>
                <w:rFonts w:ascii="Verdana" w:hAnsi="Verdana" w:cs="Arial"/>
                <w:sz w:val="20"/>
                <w:szCs w:val="20"/>
                <w:lang w:val="ca-ES"/>
              </w:rPr>
            </w:pPr>
            <w:r w:rsidRPr="00956770">
              <w:rPr>
                <w:rFonts w:ascii="Verdana" w:hAnsi="Verdana" w:cs="Arial"/>
                <w:sz w:val="20"/>
                <w:szCs w:val="20"/>
                <w:lang w:val="ca-ES"/>
              </w:rPr>
              <w:t>adreça postal</w:t>
            </w:r>
          </w:p>
          <w:p w14:paraId="1DF68EF8" w14:textId="77777777" w:rsidR="00853038" w:rsidRPr="00956770" w:rsidRDefault="00AA0CFA" w:rsidP="00FE38B8">
            <w:pPr>
              <w:pStyle w:val="Prrafodelista"/>
              <w:numPr>
                <w:ilvl w:val="0"/>
                <w:numId w:val="1"/>
              </w:numPr>
              <w:spacing w:before="60" w:after="60"/>
              <w:ind w:right="34"/>
              <w:jc w:val="both"/>
              <w:rPr>
                <w:rFonts w:ascii="Verdana" w:hAnsi="Verdana" w:cs="Arial"/>
                <w:sz w:val="20"/>
                <w:szCs w:val="20"/>
                <w:lang w:val="ca-ES"/>
              </w:rPr>
            </w:pPr>
            <w:r w:rsidRPr="00956770">
              <w:rPr>
                <w:rFonts w:ascii="Verdana" w:hAnsi="Verdana" w:cs="Arial"/>
                <w:sz w:val="20"/>
                <w:szCs w:val="20"/>
                <w:lang w:val="ca-ES"/>
              </w:rPr>
              <w:t>signatura manuscrita o electrònica,</w:t>
            </w:r>
          </w:p>
          <w:p w14:paraId="16D78E8C" w14:textId="77777777" w:rsidR="00AA0CFA" w:rsidRPr="00956770" w:rsidRDefault="00AA0CFA" w:rsidP="00956770">
            <w:pPr>
              <w:pStyle w:val="Prrafodelista"/>
              <w:numPr>
                <w:ilvl w:val="0"/>
                <w:numId w:val="1"/>
              </w:numPr>
              <w:ind w:right="34"/>
              <w:jc w:val="both"/>
              <w:rPr>
                <w:rFonts w:ascii="Verdana" w:hAnsi="Verdana" w:cs="Arial"/>
                <w:sz w:val="20"/>
                <w:szCs w:val="20"/>
                <w:lang w:val="ca-ES"/>
              </w:rPr>
            </w:pPr>
            <w:r w:rsidRPr="00956770">
              <w:rPr>
                <w:rFonts w:ascii="Verdana" w:hAnsi="Verdana" w:cs="Arial"/>
                <w:sz w:val="20"/>
                <w:szCs w:val="20"/>
                <w:lang w:val="ca-ES"/>
              </w:rPr>
              <w:t>telèfon fix i mòbil</w:t>
            </w:r>
          </w:p>
          <w:p w14:paraId="66844B27" w14:textId="77777777" w:rsidR="00FE38B8" w:rsidRPr="00956770" w:rsidRDefault="00FE38B8" w:rsidP="00956770">
            <w:pPr>
              <w:spacing w:after="0"/>
              <w:ind w:right="318"/>
              <w:jc w:val="both"/>
              <w:rPr>
                <w:rFonts w:ascii="Verdana" w:hAnsi="Verdana" w:cs="Arial"/>
                <w:lang w:val="ca-ES"/>
              </w:rPr>
            </w:pPr>
            <w:r w:rsidRPr="00956770">
              <w:rPr>
                <w:rFonts w:ascii="Verdana" w:hAnsi="Verdana" w:cs="Arial"/>
                <w:lang w:val="ca-ES"/>
              </w:rPr>
              <w:t>Dades acadèmiques o professionals:</w:t>
            </w:r>
          </w:p>
          <w:p w14:paraId="7C43FD24" w14:textId="77777777" w:rsidR="00FE38B8" w:rsidRPr="00956770" w:rsidRDefault="00FE38B8" w:rsidP="00FE38B8">
            <w:pPr>
              <w:pStyle w:val="Prrafodelista"/>
              <w:numPr>
                <w:ilvl w:val="0"/>
                <w:numId w:val="1"/>
              </w:numPr>
              <w:ind w:right="318"/>
              <w:jc w:val="both"/>
              <w:rPr>
                <w:rFonts w:ascii="Verdana" w:hAnsi="Verdana" w:cs="Arial"/>
                <w:sz w:val="20"/>
                <w:szCs w:val="20"/>
                <w:lang w:val="ca-ES"/>
              </w:rPr>
            </w:pPr>
            <w:r w:rsidRPr="00956770">
              <w:rPr>
                <w:rFonts w:ascii="Verdana" w:hAnsi="Verdana" w:cs="Arial"/>
                <w:sz w:val="20"/>
                <w:szCs w:val="20"/>
                <w:lang w:val="ca-ES"/>
              </w:rPr>
              <w:t>Professió</w:t>
            </w:r>
          </w:p>
          <w:p w14:paraId="57535672" w14:textId="77777777" w:rsidR="00FE38B8" w:rsidRPr="00956770" w:rsidRDefault="00FE38B8" w:rsidP="00FE38B8">
            <w:pPr>
              <w:pStyle w:val="Prrafodelista"/>
              <w:numPr>
                <w:ilvl w:val="0"/>
                <w:numId w:val="1"/>
              </w:numPr>
              <w:ind w:right="318"/>
              <w:jc w:val="both"/>
              <w:rPr>
                <w:rFonts w:ascii="Verdana" w:hAnsi="Verdana" w:cs="Arial"/>
                <w:sz w:val="20"/>
                <w:szCs w:val="20"/>
                <w:lang w:val="ca-ES"/>
              </w:rPr>
            </w:pPr>
            <w:r w:rsidRPr="00956770">
              <w:rPr>
                <w:rFonts w:ascii="Verdana" w:hAnsi="Verdana" w:cs="Arial"/>
                <w:sz w:val="20"/>
                <w:szCs w:val="20"/>
                <w:lang w:val="ca-ES"/>
              </w:rPr>
              <w:t>Formació i titulacions</w:t>
            </w:r>
          </w:p>
          <w:p w14:paraId="332843BC" w14:textId="77777777" w:rsidR="00FE38B8" w:rsidRPr="00956770" w:rsidRDefault="00FE38B8" w:rsidP="00FE38B8">
            <w:pPr>
              <w:pStyle w:val="Prrafodelista"/>
              <w:numPr>
                <w:ilvl w:val="0"/>
                <w:numId w:val="1"/>
              </w:numPr>
              <w:ind w:right="318"/>
              <w:jc w:val="both"/>
              <w:rPr>
                <w:rFonts w:ascii="Verdana" w:hAnsi="Verdana" w:cs="Arial"/>
                <w:sz w:val="20"/>
                <w:szCs w:val="20"/>
                <w:lang w:val="ca-ES"/>
              </w:rPr>
            </w:pPr>
            <w:r w:rsidRPr="00956770">
              <w:rPr>
                <w:rFonts w:ascii="Verdana" w:hAnsi="Verdana" w:cs="Arial"/>
                <w:sz w:val="20"/>
                <w:szCs w:val="20"/>
                <w:lang w:val="ca-ES"/>
              </w:rPr>
              <w:t>Pertinença a col·legis o associacions professionals</w:t>
            </w:r>
          </w:p>
          <w:p w14:paraId="2ABB417D" w14:textId="77777777" w:rsidR="00A24562" w:rsidRPr="00956770" w:rsidRDefault="00A24562" w:rsidP="00FE38B8">
            <w:pPr>
              <w:pStyle w:val="Prrafodelista"/>
              <w:numPr>
                <w:ilvl w:val="0"/>
                <w:numId w:val="1"/>
              </w:numPr>
              <w:ind w:right="318"/>
              <w:jc w:val="both"/>
              <w:rPr>
                <w:rFonts w:ascii="Verdana" w:hAnsi="Verdana" w:cs="Arial"/>
                <w:sz w:val="20"/>
                <w:szCs w:val="20"/>
                <w:lang w:val="ca-ES"/>
              </w:rPr>
            </w:pPr>
            <w:r w:rsidRPr="00956770">
              <w:rPr>
                <w:rFonts w:ascii="Verdana" w:hAnsi="Verdana" w:cs="Arial"/>
                <w:sz w:val="20"/>
                <w:szCs w:val="20"/>
                <w:lang w:val="ca-ES"/>
              </w:rPr>
              <w:t>Qualificacions empresarials</w:t>
            </w:r>
          </w:p>
          <w:p w14:paraId="6CCC291B" w14:textId="77777777" w:rsidR="00FE38B8" w:rsidRPr="00956770" w:rsidRDefault="00FE38B8" w:rsidP="00EB22DD">
            <w:pPr>
              <w:spacing w:after="0"/>
              <w:ind w:right="318"/>
              <w:jc w:val="both"/>
              <w:rPr>
                <w:rFonts w:ascii="Verdana" w:hAnsi="Verdana" w:cs="Arial"/>
                <w:lang w:val="ca-ES"/>
              </w:rPr>
            </w:pPr>
            <w:r w:rsidRPr="00956770">
              <w:rPr>
                <w:rFonts w:ascii="Verdana" w:hAnsi="Verdana" w:cs="Arial"/>
                <w:lang w:val="ca-ES"/>
              </w:rPr>
              <w:t>Dades economicofinanceres:</w:t>
            </w:r>
          </w:p>
          <w:p w14:paraId="6F51E2B2" w14:textId="77777777" w:rsidR="00FE38B8" w:rsidRPr="00956770" w:rsidRDefault="00FE38B8" w:rsidP="00FE38B8">
            <w:pPr>
              <w:pStyle w:val="Prrafodelista"/>
              <w:numPr>
                <w:ilvl w:val="0"/>
                <w:numId w:val="1"/>
              </w:numPr>
              <w:ind w:right="318"/>
              <w:jc w:val="both"/>
              <w:rPr>
                <w:rFonts w:ascii="Verdana" w:hAnsi="Verdana" w:cs="Arial"/>
                <w:sz w:val="20"/>
                <w:szCs w:val="20"/>
                <w:lang w:val="ca-ES"/>
              </w:rPr>
            </w:pPr>
            <w:r w:rsidRPr="00956770">
              <w:rPr>
                <w:rFonts w:ascii="Verdana" w:hAnsi="Verdana" w:cs="Arial"/>
                <w:sz w:val="20"/>
                <w:szCs w:val="20"/>
                <w:lang w:val="ca-ES"/>
              </w:rPr>
              <w:t>Escriptures notarials</w:t>
            </w:r>
          </w:p>
          <w:p w14:paraId="3372CA77" w14:textId="77777777" w:rsidR="00D43D4B" w:rsidRPr="00956770" w:rsidRDefault="00D43D4B" w:rsidP="00D43D4B">
            <w:pPr>
              <w:pStyle w:val="Prrafodelista"/>
              <w:numPr>
                <w:ilvl w:val="0"/>
                <w:numId w:val="1"/>
              </w:numPr>
              <w:ind w:right="318"/>
              <w:jc w:val="both"/>
              <w:rPr>
                <w:rFonts w:ascii="Verdana" w:hAnsi="Verdana" w:cs="Arial"/>
                <w:sz w:val="20"/>
                <w:szCs w:val="20"/>
                <w:lang w:val="ca-ES"/>
              </w:rPr>
            </w:pPr>
            <w:r w:rsidRPr="00956770">
              <w:rPr>
                <w:rFonts w:ascii="Verdana" w:hAnsi="Verdana" w:cs="Arial"/>
                <w:sz w:val="20"/>
                <w:szCs w:val="20"/>
                <w:lang w:val="ca-ES"/>
              </w:rPr>
              <w:lastRenderedPageBreak/>
              <w:t>Contractes d’arrendament</w:t>
            </w:r>
          </w:p>
          <w:p w14:paraId="55CDFE30" w14:textId="77777777" w:rsidR="00FE38B8" w:rsidRPr="00956770" w:rsidRDefault="00D43D4B" w:rsidP="00D43D4B">
            <w:pPr>
              <w:pStyle w:val="Prrafodelista"/>
              <w:numPr>
                <w:ilvl w:val="0"/>
                <w:numId w:val="1"/>
              </w:numPr>
              <w:ind w:right="318"/>
              <w:jc w:val="both"/>
              <w:rPr>
                <w:rFonts w:ascii="Verdana" w:hAnsi="Verdana" w:cs="Arial"/>
                <w:sz w:val="20"/>
                <w:szCs w:val="20"/>
                <w:lang w:val="ca-ES"/>
              </w:rPr>
            </w:pPr>
            <w:r w:rsidRPr="00956770">
              <w:rPr>
                <w:rFonts w:ascii="Verdana" w:hAnsi="Verdana" w:cs="Arial"/>
                <w:sz w:val="20"/>
                <w:szCs w:val="20"/>
                <w:lang w:val="ca-ES"/>
              </w:rPr>
              <w:t>Reduccions, exempcions, deduccions i altres beneficis</w:t>
            </w:r>
          </w:p>
        </w:tc>
      </w:tr>
      <w:tr w:rsidR="00AA0CFA" w:rsidRPr="00956770" w14:paraId="6B5A7B6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058018F" w14:textId="77777777" w:rsidR="00AA0CFA" w:rsidRPr="00956770" w:rsidRDefault="00AA0CFA" w:rsidP="00062AAE">
            <w:pPr>
              <w:spacing w:before="60" w:after="60"/>
              <w:ind w:right="459"/>
              <w:jc w:val="both"/>
              <w:rPr>
                <w:rFonts w:ascii="Verdana" w:hAnsi="Verdana" w:cs="Arial"/>
                <w:b/>
                <w:lang w:val="ca-ES"/>
              </w:rPr>
            </w:pPr>
            <w:r w:rsidRPr="00956770">
              <w:rPr>
                <w:rFonts w:ascii="Verdana" w:hAnsi="Verdana" w:cs="Arial"/>
                <w:b/>
                <w:lang w:val="ca-ES"/>
              </w:rPr>
              <w:lastRenderedPageBreak/>
              <w:t>Dades de categories especials</w:t>
            </w:r>
          </w:p>
        </w:tc>
        <w:tc>
          <w:tcPr>
            <w:tcW w:w="5387" w:type="dxa"/>
            <w:tcBorders>
              <w:top w:val="single" w:sz="4" w:space="0" w:color="auto"/>
              <w:left w:val="single" w:sz="4" w:space="0" w:color="auto"/>
              <w:bottom w:val="single" w:sz="4" w:space="0" w:color="auto"/>
              <w:right w:val="single" w:sz="4" w:space="0" w:color="auto"/>
            </w:tcBorders>
            <w:hideMark/>
          </w:tcPr>
          <w:p w14:paraId="2B40ADDB" w14:textId="23F47111" w:rsidR="00AA0CFA" w:rsidRPr="00956770" w:rsidRDefault="00FE38B8" w:rsidP="00E07CDC">
            <w:pPr>
              <w:spacing w:before="60" w:after="60"/>
              <w:ind w:right="459"/>
              <w:jc w:val="both"/>
              <w:rPr>
                <w:rFonts w:ascii="Verdana" w:hAnsi="Verdana" w:cs="Arial"/>
              </w:rPr>
            </w:pPr>
            <w:r w:rsidRPr="00956770">
              <w:rPr>
                <w:rFonts w:ascii="Verdana" w:hAnsi="Verdana" w:cs="Arial"/>
              </w:rPr>
              <w:t>N</w:t>
            </w:r>
            <w:r w:rsidR="00956770">
              <w:rPr>
                <w:rFonts w:ascii="Verdana" w:hAnsi="Verdana" w:cs="Arial"/>
              </w:rPr>
              <w:t>O</w:t>
            </w:r>
            <w:r w:rsidR="00E07CDC" w:rsidRPr="00956770">
              <w:rPr>
                <w:rFonts w:ascii="Verdana" w:hAnsi="Verdana" w:cs="Arial"/>
              </w:rPr>
              <w:t xml:space="preserve"> </w:t>
            </w:r>
          </w:p>
        </w:tc>
      </w:tr>
      <w:tr w:rsidR="00AA0CFA" w:rsidRPr="00956770" w14:paraId="02B3A901"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93D1E40" w14:textId="77777777" w:rsidR="00AA0CFA" w:rsidRPr="00956770" w:rsidRDefault="00AA0CFA" w:rsidP="00062AAE">
            <w:pPr>
              <w:spacing w:before="60" w:after="60"/>
              <w:ind w:right="459"/>
              <w:jc w:val="both"/>
              <w:rPr>
                <w:rFonts w:ascii="Verdana" w:hAnsi="Verdana" w:cs="Arial"/>
                <w:b/>
                <w:lang w:val="ca-ES"/>
              </w:rPr>
            </w:pPr>
            <w:r w:rsidRPr="00956770">
              <w:rPr>
                <w:rFonts w:ascii="Verdana" w:hAnsi="Verdana" w:cs="Arial"/>
                <w:b/>
                <w:lang w:val="ca-ES"/>
              </w:rPr>
              <w:t>Categories de destinataris de comunicacions</w:t>
            </w:r>
          </w:p>
        </w:tc>
        <w:tc>
          <w:tcPr>
            <w:tcW w:w="5387" w:type="dxa"/>
            <w:tcBorders>
              <w:top w:val="single" w:sz="4" w:space="0" w:color="auto"/>
              <w:left w:val="single" w:sz="4" w:space="0" w:color="auto"/>
              <w:bottom w:val="single" w:sz="4" w:space="0" w:color="auto"/>
              <w:right w:val="single" w:sz="4" w:space="0" w:color="auto"/>
            </w:tcBorders>
          </w:tcPr>
          <w:p w14:paraId="08BE2C3C" w14:textId="77777777" w:rsidR="00AA0CFA" w:rsidRPr="00956770" w:rsidRDefault="00FE38B8" w:rsidP="00E07CDC">
            <w:pPr>
              <w:spacing w:before="60" w:after="60"/>
              <w:ind w:right="459"/>
              <w:jc w:val="both"/>
              <w:rPr>
                <w:rFonts w:ascii="Verdana" w:hAnsi="Verdana" w:cs="Arial"/>
                <w:lang w:val="ca-ES"/>
              </w:rPr>
            </w:pPr>
            <w:r w:rsidRPr="00956770">
              <w:rPr>
                <w:rFonts w:ascii="Verdana" w:hAnsi="Verdana" w:cs="Arial"/>
                <w:lang w:val="ca-ES"/>
              </w:rPr>
              <w:t xml:space="preserve">Altres </w:t>
            </w:r>
            <w:r w:rsidR="00EB22DD" w:rsidRPr="00956770">
              <w:rPr>
                <w:rFonts w:ascii="Verdana" w:hAnsi="Verdana" w:cs="Arial"/>
                <w:lang w:val="ca-ES"/>
              </w:rPr>
              <w:t>a</w:t>
            </w:r>
            <w:r w:rsidRPr="00956770">
              <w:rPr>
                <w:rFonts w:ascii="Verdana" w:hAnsi="Verdana" w:cs="Arial"/>
                <w:lang w:val="ca-ES"/>
              </w:rPr>
              <w:t xml:space="preserve">dministracions </w:t>
            </w:r>
          </w:p>
        </w:tc>
      </w:tr>
      <w:tr w:rsidR="00AA0CFA" w:rsidRPr="00956770" w14:paraId="1FC2896A"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1674F79" w14:textId="77777777" w:rsidR="00AA0CFA" w:rsidRPr="00956770" w:rsidRDefault="00AA0CFA" w:rsidP="00062AAE">
            <w:pPr>
              <w:spacing w:before="60" w:after="60"/>
              <w:ind w:right="459"/>
              <w:jc w:val="both"/>
              <w:rPr>
                <w:rFonts w:ascii="Verdana" w:hAnsi="Verdana" w:cs="Arial"/>
                <w:b/>
                <w:lang w:val="ca-ES"/>
              </w:rPr>
            </w:pPr>
            <w:r w:rsidRPr="00956770">
              <w:rPr>
                <w:rFonts w:ascii="Verdana" w:hAnsi="Verdana" w:cs="Arial"/>
                <w:b/>
                <w:lang w:val="ca-ES"/>
              </w:rPr>
              <w:t>Transferències internacionals</w:t>
            </w:r>
          </w:p>
        </w:tc>
        <w:tc>
          <w:tcPr>
            <w:tcW w:w="5387" w:type="dxa"/>
            <w:tcBorders>
              <w:top w:val="single" w:sz="4" w:space="0" w:color="auto"/>
              <w:left w:val="single" w:sz="4" w:space="0" w:color="auto"/>
              <w:bottom w:val="single" w:sz="4" w:space="0" w:color="auto"/>
              <w:right w:val="single" w:sz="4" w:space="0" w:color="auto"/>
            </w:tcBorders>
            <w:hideMark/>
          </w:tcPr>
          <w:p w14:paraId="3360B312" w14:textId="77777777" w:rsidR="00AA0CFA" w:rsidRPr="00956770" w:rsidRDefault="00AA0CFA" w:rsidP="00062AAE">
            <w:pPr>
              <w:spacing w:before="60" w:after="60"/>
              <w:ind w:right="459"/>
              <w:jc w:val="both"/>
              <w:rPr>
                <w:rFonts w:ascii="Verdana" w:hAnsi="Verdana" w:cs="Arial"/>
                <w:lang w:val="ca-ES"/>
              </w:rPr>
            </w:pPr>
            <w:r w:rsidRPr="00956770">
              <w:rPr>
                <w:rFonts w:ascii="Verdana" w:hAnsi="Verdana" w:cs="Arial"/>
                <w:lang w:val="ca-ES"/>
              </w:rPr>
              <w:t>No es preveuen</w:t>
            </w:r>
          </w:p>
        </w:tc>
      </w:tr>
      <w:tr w:rsidR="00AA0CFA" w:rsidRPr="00956770" w14:paraId="466B398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51E731D" w14:textId="77777777" w:rsidR="00AA0CFA" w:rsidRPr="00956770" w:rsidRDefault="00AA0CFA" w:rsidP="00062AAE">
            <w:pPr>
              <w:spacing w:before="60" w:after="60"/>
              <w:ind w:right="459"/>
              <w:jc w:val="both"/>
              <w:rPr>
                <w:rFonts w:ascii="Verdana" w:hAnsi="Verdana" w:cs="Arial"/>
                <w:b/>
                <w:lang w:val="ca-ES"/>
              </w:rPr>
            </w:pPr>
            <w:r w:rsidRPr="00956770">
              <w:rPr>
                <w:rFonts w:ascii="Verdana" w:hAnsi="Verdana" w:cs="Arial"/>
                <w:b/>
                <w:lang w:val="ca-ES"/>
              </w:rPr>
              <w:t>Termini previst de conservació</w:t>
            </w:r>
          </w:p>
        </w:tc>
        <w:tc>
          <w:tcPr>
            <w:tcW w:w="5387" w:type="dxa"/>
            <w:tcBorders>
              <w:top w:val="single" w:sz="4" w:space="0" w:color="auto"/>
              <w:left w:val="single" w:sz="4" w:space="0" w:color="auto"/>
              <w:bottom w:val="single" w:sz="4" w:space="0" w:color="auto"/>
              <w:right w:val="single" w:sz="4" w:space="0" w:color="auto"/>
            </w:tcBorders>
            <w:hideMark/>
          </w:tcPr>
          <w:p w14:paraId="7C32DD93" w14:textId="77777777" w:rsidR="00AA0CFA" w:rsidRPr="00956770" w:rsidRDefault="00FE38B8" w:rsidP="00062AAE">
            <w:pPr>
              <w:spacing w:before="60" w:after="60"/>
              <w:ind w:right="459"/>
              <w:jc w:val="both"/>
              <w:rPr>
                <w:rFonts w:ascii="Verdana" w:hAnsi="Verdana" w:cs="Arial"/>
                <w:lang w:val="ca-ES"/>
              </w:rPr>
            </w:pPr>
            <w:r w:rsidRPr="00956770">
              <w:rPr>
                <w:rFonts w:ascii="Verdana" w:hAnsi="Verdana" w:cs="Arial"/>
                <w:lang w:val="ca-ES"/>
              </w:rPr>
              <w:t>Les dades s’eliminaran en els terminis previstos a les taules d’accés i avaluació documental (TAAD), aprovades per la Comissió Nacional d’Accés Avaluació i Tria Documental i segons la normativa aplicable.</w:t>
            </w:r>
          </w:p>
        </w:tc>
      </w:tr>
      <w:tr w:rsidR="00AA0CFA" w:rsidRPr="00956770" w14:paraId="3775D211"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A8AC3E4" w14:textId="77777777" w:rsidR="00AA0CFA" w:rsidRPr="00956770" w:rsidRDefault="00AA0CFA" w:rsidP="00062AAE">
            <w:pPr>
              <w:spacing w:before="60" w:after="60"/>
              <w:ind w:right="459"/>
              <w:jc w:val="both"/>
              <w:rPr>
                <w:rFonts w:ascii="Verdana" w:hAnsi="Verdana" w:cs="Arial"/>
                <w:b/>
                <w:lang w:val="ca-ES"/>
              </w:rPr>
            </w:pPr>
            <w:r w:rsidRPr="00956770">
              <w:rPr>
                <w:rFonts w:ascii="Verdana" w:hAnsi="Verdana" w:cs="Arial"/>
                <w:b/>
                <w:lang w:val="ca-ES"/>
              </w:rPr>
              <w:t>Descripció general de les mesures tècniques i organitzatives de seguretat</w:t>
            </w:r>
          </w:p>
        </w:tc>
        <w:tc>
          <w:tcPr>
            <w:tcW w:w="5387" w:type="dxa"/>
            <w:tcBorders>
              <w:top w:val="single" w:sz="4" w:space="0" w:color="auto"/>
              <w:left w:val="single" w:sz="4" w:space="0" w:color="auto"/>
              <w:bottom w:val="single" w:sz="4" w:space="0" w:color="auto"/>
              <w:right w:val="single" w:sz="4" w:space="0" w:color="auto"/>
            </w:tcBorders>
            <w:hideMark/>
          </w:tcPr>
          <w:p w14:paraId="5889BF1E" w14:textId="77777777" w:rsidR="00AA0CFA" w:rsidRPr="00956770" w:rsidRDefault="00AA0CFA" w:rsidP="00062AAE">
            <w:pPr>
              <w:spacing w:before="60" w:after="60"/>
              <w:ind w:right="459"/>
              <w:jc w:val="both"/>
              <w:rPr>
                <w:rFonts w:ascii="Verdana" w:hAnsi="Verdana" w:cs="Arial"/>
                <w:lang w:val="ca-ES"/>
              </w:rPr>
            </w:pPr>
            <w:r w:rsidRPr="00956770">
              <w:rPr>
                <w:rFonts w:ascii="Verdana" w:hAnsi="Verdana" w:cs="Arial"/>
                <w:lang w:val="ca-ES"/>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3E08ACCB" w14:textId="77777777" w:rsidR="00AA0CFA" w:rsidRPr="00956770" w:rsidRDefault="00AA0CFA" w:rsidP="00AA0CFA">
      <w:pPr>
        <w:spacing w:before="60" w:after="60"/>
        <w:ind w:left="602" w:right="459"/>
        <w:jc w:val="both"/>
        <w:rPr>
          <w:rFonts w:ascii="Verdana" w:hAnsi="Verdana" w:cs="Arial"/>
          <w:sz w:val="20"/>
          <w:szCs w:val="20"/>
        </w:rPr>
      </w:pPr>
    </w:p>
    <w:p w14:paraId="6DD9C0AF" w14:textId="77777777" w:rsidR="00AA0CFA" w:rsidRPr="00956770" w:rsidRDefault="00AA0CFA" w:rsidP="00AA0CFA">
      <w:pPr>
        <w:spacing w:after="60"/>
        <w:ind w:left="601" w:right="459"/>
        <w:jc w:val="both"/>
        <w:rPr>
          <w:rFonts w:ascii="Verdana" w:hAnsi="Verdana" w:cs="Arial"/>
          <w:b/>
          <w:sz w:val="20"/>
          <w:szCs w:val="20"/>
        </w:rPr>
      </w:pPr>
      <w:r w:rsidRPr="00956770">
        <w:rPr>
          <w:rFonts w:ascii="Verdana" w:hAnsi="Verdana" w:cs="Arial"/>
          <w:b/>
          <w:sz w:val="20"/>
          <w:szCs w:val="20"/>
        </w:rPr>
        <w:t>INFORMACIÓ ADDICIONAL</w:t>
      </w:r>
    </w:p>
    <w:tbl>
      <w:tblPr>
        <w:tblStyle w:val="Tablaconcuadrcula"/>
        <w:tblW w:w="10065" w:type="dxa"/>
        <w:tblInd w:w="-601" w:type="dxa"/>
        <w:tblLook w:val="04A0" w:firstRow="1" w:lastRow="0" w:firstColumn="1" w:lastColumn="0" w:noHBand="0" w:noVBand="1"/>
      </w:tblPr>
      <w:tblGrid>
        <w:gridCol w:w="4991"/>
        <w:gridCol w:w="5074"/>
      </w:tblGrid>
      <w:tr w:rsidR="00AA0CFA" w:rsidRPr="00956770" w14:paraId="09BF30D7"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5C1EAB7" w14:textId="77777777" w:rsidR="00AA0CFA" w:rsidRPr="00956770" w:rsidRDefault="00AA0CFA" w:rsidP="00062AAE">
            <w:pPr>
              <w:spacing w:before="60" w:after="60"/>
              <w:ind w:right="459"/>
              <w:jc w:val="both"/>
              <w:rPr>
                <w:rFonts w:ascii="Verdana" w:hAnsi="Verdana" w:cs="Arial"/>
                <w:b/>
                <w:lang w:val="ca-ES"/>
              </w:rPr>
            </w:pPr>
            <w:r w:rsidRPr="00956770">
              <w:rPr>
                <w:rFonts w:ascii="Verdana" w:hAnsi="Verdana" w:cs="Arial"/>
                <w:b/>
                <w:lang w:val="ca-ES"/>
              </w:rPr>
              <w:t>Procedència de les dades</w:t>
            </w:r>
          </w:p>
        </w:tc>
        <w:tc>
          <w:tcPr>
            <w:tcW w:w="5074" w:type="dxa"/>
            <w:tcBorders>
              <w:top w:val="single" w:sz="4" w:space="0" w:color="auto"/>
              <w:left w:val="single" w:sz="4" w:space="0" w:color="auto"/>
              <w:bottom w:val="single" w:sz="4" w:space="0" w:color="auto"/>
              <w:right w:val="single" w:sz="4" w:space="0" w:color="auto"/>
            </w:tcBorders>
            <w:hideMark/>
          </w:tcPr>
          <w:p w14:paraId="0B56531D" w14:textId="77777777" w:rsidR="00AA0CFA" w:rsidRPr="00956770" w:rsidRDefault="000F552B" w:rsidP="00062AAE">
            <w:pPr>
              <w:tabs>
                <w:tab w:val="left" w:pos="5137"/>
              </w:tabs>
              <w:spacing w:before="60" w:after="60"/>
              <w:ind w:right="34"/>
              <w:jc w:val="both"/>
              <w:rPr>
                <w:rFonts w:ascii="Verdana" w:hAnsi="Verdana" w:cs="Arial"/>
                <w:lang w:val="ca-ES"/>
              </w:rPr>
            </w:pPr>
            <w:r w:rsidRPr="00956770">
              <w:rPr>
                <w:rFonts w:ascii="Verdana" w:hAnsi="Verdana" w:cs="Arial"/>
                <w:lang w:val="ca-ES"/>
              </w:rPr>
              <w:t>De les persones interessades o del seu representant legal</w:t>
            </w:r>
          </w:p>
        </w:tc>
      </w:tr>
      <w:tr w:rsidR="00AA0CFA" w:rsidRPr="00956770" w14:paraId="36977CC8"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6C16F84" w14:textId="77777777" w:rsidR="00AA0CFA" w:rsidRPr="00956770" w:rsidRDefault="00AA0CFA" w:rsidP="00062AAE">
            <w:pPr>
              <w:spacing w:before="60" w:after="60"/>
              <w:ind w:right="459"/>
              <w:jc w:val="both"/>
              <w:rPr>
                <w:rFonts w:ascii="Verdana" w:hAnsi="Verdana" w:cs="Arial"/>
                <w:b/>
                <w:lang w:val="ca-ES"/>
              </w:rPr>
            </w:pPr>
            <w:r w:rsidRPr="00956770">
              <w:rPr>
                <w:rFonts w:ascii="Verdana" w:hAnsi="Verdana" w:cs="Arial"/>
                <w:b/>
                <w:lang w:val="ca-ES"/>
              </w:rPr>
              <w:t>Procediment de recollida de dades</w:t>
            </w:r>
          </w:p>
        </w:tc>
        <w:tc>
          <w:tcPr>
            <w:tcW w:w="5074" w:type="dxa"/>
            <w:tcBorders>
              <w:top w:val="single" w:sz="4" w:space="0" w:color="auto"/>
              <w:left w:val="single" w:sz="4" w:space="0" w:color="auto"/>
              <w:bottom w:val="single" w:sz="4" w:space="0" w:color="auto"/>
              <w:right w:val="single" w:sz="4" w:space="0" w:color="auto"/>
            </w:tcBorders>
            <w:hideMark/>
          </w:tcPr>
          <w:p w14:paraId="45DFD266" w14:textId="77777777" w:rsidR="00AA0CFA" w:rsidRPr="00956770" w:rsidRDefault="00AA0CFA" w:rsidP="00E07CDC">
            <w:pPr>
              <w:spacing w:before="60" w:after="60"/>
              <w:ind w:right="459"/>
              <w:jc w:val="both"/>
              <w:rPr>
                <w:rFonts w:ascii="Verdana" w:hAnsi="Verdana" w:cs="Arial"/>
                <w:lang w:val="ca-ES"/>
              </w:rPr>
            </w:pPr>
            <w:r w:rsidRPr="00956770">
              <w:rPr>
                <w:rFonts w:ascii="Verdana" w:hAnsi="Verdana" w:cs="Arial"/>
                <w:lang w:val="ca-ES"/>
              </w:rPr>
              <w:t>Mitjançant formulari</w:t>
            </w:r>
          </w:p>
        </w:tc>
      </w:tr>
      <w:tr w:rsidR="00AA0CFA" w:rsidRPr="00956770" w14:paraId="6C26AF22"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C9AC372" w14:textId="77777777" w:rsidR="00AA0CFA" w:rsidRPr="00956770" w:rsidRDefault="00AA0CFA" w:rsidP="00062AAE">
            <w:pPr>
              <w:spacing w:before="60" w:after="60"/>
              <w:ind w:right="459"/>
              <w:jc w:val="both"/>
              <w:rPr>
                <w:rFonts w:ascii="Verdana" w:hAnsi="Verdana" w:cs="Arial"/>
                <w:b/>
                <w:lang w:val="ca-ES"/>
              </w:rPr>
            </w:pPr>
            <w:r w:rsidRPr="00956770">
              <w:rPr>
                <w:rFonts w:ascii="Verdana" w:hAnsi="Verdana" w:cs="Arial"/>
                <w:b/>
                <w:lang w:val="ca-ES"/>
              </w:rPr>
              <w:t>Tractament d’alt risc</w:t>
            </w:r>
          </w:p>
        </w:tc>
        <w:tc>
          <w:tcPr>
            <w:tcW w:w="5074" w:type="dxa"/>
            <w:tcBorders>
              <w:top w:val="single" w:sz="4" w:space="0" w:color="auto"/>
              <w:left w:val="single" w:sz="4" w:space="0" w:color="auto"/>
              <w:bottom w:val="single" w:sz="4" w:space="0" w:color="auto"/>
              <w:right w:val="single" w:sz="4" w:space="0" w:color="auto"/>
            </w:tcBorders>
            <w:hideMark/>
          </w:tcPr>
          <w:p w14:paraId="0848CE80" w14:textId="79AA1413" w:rsidR="00AA0CFA" w:rsidRPr="00956770" w:rsidRDefault="00AA0CFA" w:rsidP="00062AAE">
            <w:pPr>
              <w:spacing w:before="60" w:after="60"/>
              <w:ind w:right="459"/>
              <w:jc w:val="both"/>
              <w:rPr>
                <w:rFonts w:ascii="Verdana" w:hAnsi="Verdana" w:cs="Arial"/>
                <w:lang w:val="ca-ES"/>
              </w:rPr>
            </w:pPr>
            <w:r w:rsidRPr="00956770">
              <w:rPr>
                <w:rFonts w:ascii="Verdana" w:hAnsi="Verdana" w:cs="Arial"/>
                <w:lang w:val="ca-ES"/>
              </w:rPr>
              <w:t>N</w:t>
            </w:r>
            <w:r w:rsidR="00956770">
              <w:rPr>
                <w:rFonts w:ascii="Verdana" w:hAnsi="Verdana" w:cs="Arial"/>
                <w:lang w:val="ca-ES"/>
              </w:rPr>
              <w:t>O</w:t>
            </w:r>
          </w:p>
        </w:tc>
      </w:tr>
      <w:tr w:rsidR="00AA0CFA" w:rsidRPr="00956770" w14:paraId="088B2B8F"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31992C1" w14:textId="77777777" w:rsidR="00AA0CFA" w:rsidRPr="00956770" w:rsidRDefault="00AA0CFA" w:rsidP="00062AAE">
            <w:pPr>
              <w:spacing w:before="60" w:after="60"/>
              <w:ind w:right="459"/>
              <w:jc w:val="both"/>
              <w:rPr>
                <w:rFonts w:ascii="Verdana" w:hAnsi="Verdana" w:cs="Arial"/>
                <w:b/>
                <w:lang w:val="ca-ES"/>
              </w:rPr>
            </w:pPr>
            <w:r w:rsidRPr="00956770">
              <w:rPr>
                <w:rFonts w:ascii="Verdana" w:hAnsi="Verdana" w:cs="Arial"/>
                <w:b/>
                <w:lang w:val="ca-ES"/>
              </w:rPr>
              <w:t>Realització d’una AIPD</w:t>
            </w:r>
          </w:p>
        </w:tc>
        <w:tc>
          <w:tcPr>
            <w:tcW w:w="5074" w:type="dxa"/>
            <w:tcBorders>
              <w:top w:val="single" w:sz="4" w:space="0" w:color="auto"/>
              <w:left w:val="single" w:sz="4" w:space="0" w:color="auto"/>
              <w:bottom w:val="single" w:sz="4" w:space="0" w:color="auto"/>
              <w:right w:val="single" w:sz="4" w:space="0" w:color="auto"/>
            </w:tcBorders>
            <w:hideMark/>
          </w:tcPr>
          <w:p w14:paraId="271FC311" w14:textId="35A517F1" w:rsidR="00AA0CFA" w:rsidRPr="00956770" w:rsidRDefault="00AA0CFA" w:rsidP="00062AAE">
            <w:pPr>
              <w:spacing w:before="60" w:after="60"/>
              <w:ind w:right="459"/>
              <w:jc w:val="both"/>
              <w:rPr>
                <w:rFonts w:ascii="Verdana" w:hAnsi="Verdana" w:cs="Arial"/>
                <w:lang w:val="ca-ES"/>
              </w:rPr>
            </w:pPr>
            <w:r w:rsidRPr="00956770">
              <w:rPr>
                <w:rFonts w:ascii="Verdana" w:hAnsi="Verdana" w:cs="Arial"/>
                <w:lang w:val="ca-ES"/>
              </w:rPr>
              <w:t>N</w:t>
            </w:r>
            <w:r w:rsidR="00956770">
              <w:rPr>
                <w:rFonts w:ascii="Verdana" w:hAnsi="Verdana" w:cs="Arial"/>
                <w:lang w:val="ca-ES"/>
              </w:rPr>
              <w:t>O</w:t>
            </w:r>
          </w:p>
        </w:tc>
      </w:tr>
      <w:tr w:rsidR="00AA0CFA" w:rsidRPr="00956770" w14:paraId="42678D6F" w14:textId="77777777" w:rsidTr="00EB22DD">
        <w:tc>
          <w:tcPr>
            <w:tcW w:w="49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12D242" w14:textId="77777777" w:rsidR="00AA0CFA" w:rsidRPr="00956770" w:rsidRDefault="00AA0CFA" w:rsidP="00062AAE">
            <w:pPr>
              <w:spacing w:before="60" w:after="60"/>
              <w:ind w:right="459"/>
              <w:jc w:val="both"/>
              <w:rPr>
                <w:rFonts w:ascii="Verdana" w:hAnsi="Verdana" w:cs="Arial"/>
                <w:b/>
                <w:lang w:val="ca-ES"/>
              </w:rPr>
            </w:pPr>
            <w:r w:rsidRPr="00956770">
              <w:rPr>
                <w:rFonts w:ascii="Verdana" w:hAnsi="Verdana" w:cs="Arial"/>
                <w:b/>
                <w:lang w:val="ca-ES"/>
              </w:rPr>
              <w:t>Encarregats del tractament</w:t>
            </w:r>
          </w:p>
        </w:tc>
        <w:tc>
          <w:tcPr>
            <w:tcW w:w="5074" w:type="dxa"/>
            <w:tcBorders>
              <w:top w:val="single" w:sz="4" w:space="0" w:color="auto"/>
              <w:left w:val="single" w:sz="4" w:space="0" w:color="auto"/>
              <w:bottom w:val="single" w:sz="4" w:space="0" w:color="auto"/>
              <w:right w:val="single" w:sz="4" w:space="0" w:color="auto"/>
            </w:tcBorders>
            <w:hideMark/>
          </w:tcPr>
          <w:p w14:paraId="1319087E" w14:textId="67E4F21F" w:rsidR="00AA0CFA" w:rsidRPr="00956770" w:rsidRDefault="00E07CDC" w:rsidP="00062AAE">
            <w:pPr>
              <w:spacing w:before="60" w:after="60"/>
              <w:ind w:right="459"/>
              <w:jc w:val="both"/>
              <w:rPr>
                <w:rFonts w:ascii="Verdana" w:hAnsi="Verdana" w:cs="Arial"/>
                <w:lang w:val="ca-ES"/>
              </w:rPr>
            </w:pPr>
            <w:r w:rsidRPr="00956770">
              <w:rPr>
                <w:rFonts w:ascii="Verdana" w:hAnsi="Verdana" w:cs="Arial"/>
                <w:lang w:val="ca-ES"/>
              </w:rPr>
              <w:t>N</w:t>
            </w:r>
            <w:r w:rsidR="00956770">
              <w:rPr>
                <w:rFonts w:ascii="Verdana" w:hAnsi="Verdana" w:cs="Arial"/>
                <w:lang w:val="ca-ES"/>
              </w:rPr>
              <w:t>O</w:t>
            </w:r>
          </w:p>
        </w:tc>
      </w:tr>
      <w:bookmarkEnd w:id="0"/>
    </w:tbl>
    <w:p w14:paraId="19A9B5FD" w14:textId="77777777" w:rsidR="00AA0CFA" w:rsidRPr="00956770" w:rsidRDefault="00AA0CFA" w:rsidP="00AA0CFA">
      <w:pPr>
        <w:spacing w:after="160" w:line="259" w:lineRule="auto"/>
        <w:rPr>
          <w:rFonts w:ascii="Verdana" w:hAnsi="Verdana"/>
          <w:sz w:val="20"/>
          <w:szCs w:val="20"/>
        </w:rPr>
      </w:pPr>
    </w:p>
    <w:sectPr w:rsidR="00AA0CFA" w:rsidRPr="00956770"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4733F" w14:textId="77777777" w:rsidR="00335828" w:rsidRDefault="00E07CDC">
      <w:pPr>
        <w:spacing w:after="0" w:line="240" w:lineRule="auto"/>
      </w:pPr>
      <w:r>
        <w:separator/>
      </w:r>
    </w:p>
  </w:endnote>
  <w:endnote w:type="continuationSeparator" w:id="0">
    <w:p w14:paraId="113FD904" w14:textId="77777777" w:rsidR="00335828" w:rsidRDefault="00E0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375066A9" w14:textId="77777777" w:rsidR="00FD5D45" w:rsidRDefault="00AA0CFA">
        <w:pPr>
          <w:pStyle w:val="Piedepgina"/>
          <w:jc w:val="right"/>
        </w:pPr>
        <w:r>
          <w:fldChar w:fldCharType="begin"/>
        </w:r>
        <w:r>
          <w:instrText>PAGE   \* MERGEFORMAT</w:instrText>
        </w:r>
        <w:r>
          <w:fldChar w:fldCharType="separate"/>
        </w:r>
        <w:r>
          <w:t>2</w:t>
        </w:r>
        <w:r>
          <w:fldChar w:fldCharType="end"/>
        </w:r>
      </w:p>
    </w:sdtContent>
  </w:sdt>
  <w:p w14:paraId="227F2D99" w14:textId="77777777" w:rsidR="00FD5D45" w:rsidRDefault="009567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77C82" w14:textId="77777777" w:rsidR="00335828" w:rsidRDefault="00E07CDC">
      <w:pPr>
        <w:spacing w:after="0" w:line="240" w:lineRule="auto"/>
      </w:pPr>
      <w:r>
        <w:separator/>
      </w:r>
    </w:p>
  </w:footnote>
  <w:footnote w:type="continuationSeparator" w:id="0">
    <w:p w14:paraId="59EC07A6" w14:textId="77777777" w:rsidR="00335828" w:rsidRDefault="00E07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7B52E20E" w14:textId="77777777" w:rsidTr="00FD5D45">
      <w:trPr>
        <w:gridAfter w:val="4"/>
        <w:wAfter w:w="7577" w:type="dxa"/>
        <w:trHeight w:val="695"/>
      </w:trPr>
      <w:tc>
        <w:tcPr>
          <w:tcW w:w="2516" w:type="dxa"/>
          <w:gridSpan w:val="3"/>
        </w:tcPr>
        <w:p w14:paraId="7EF0EA21" w14:textId="77777777" w:rsidR="00FD5D45" w:rsidRPr="004268E0" w:rsidRDefault="00AA0CFA"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33233EDF" wp14:editId="6A2FB186">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4F403AC0" w14:textId="77777777" w:rsidTr="00FD5D45">
      <w:trPr>
        <w:gridAfter w:val="4"/>
        <w:wAfter w:w="7577" w:type="dxa"/>
        <w:trHeight w:val="197"/>
      </w:trPr>
      <w:tc>
        <w:tcPr>
          <w:tcW w:w="2516" w:type="dxa"/>
          <w:gridSpan w:val="3"/>
        </w:tcPr>
        <w:p w14:paraId="35B72CD8" w14:textId="77777777" w:rsidR="00FD5D45" w:rsidRPr="004268E0" w:rsidRDefault="00956770" w:rsidP="00FD5D45">
          <w:pPr>
            <w:tabs>
              <w:tab w:val="center" w:pos="4252"/>
              <w:tab w:val="right" w:pos="8504"/>
            </w:tabs>
            <w:rPr>
              <w:rFonts w:ascii="Verdana" w:hAnsi="Verdana"/>
              <w:sz w:val="16"/>
              <w:szCs w:val="16"/>
              <w:lang w:eastAsia="ca-ES"/>
            </w:rPr>
          </w:pPr>
        </w:p>
      </w:tc>
    </w:tr>
    <w:tr w:rsidR="00FD5D45" w14:paraId="13748480" w14:textId="77777777" w:rsidTr="00FD5D45">
      <w:trPr>
        <w:gridAfter w:val="6"/>
        <w:wAfter w:w="8028" w:type="dxa"/>
        <w:trHeight w:val="197"/>
      </w:trPr>
      <w:tc>
        <w:tcPr>
          <w:tcW w:w="2065" w:type="dxa"/>
        </w:tcPr>
        <w:p w14:paraId="6E1AC13F" w14:textId="77777777" w:rsidR="00FD5D45" w:rsidRPr="004268E0" w:rsidRDefault="00956770" w:rsidP="00FD5D45">
          <w:pPr>
            <w:tabs>
              <w:tab w:val="center" w:pos="4252"/>
              <w:tab w:val="right" w:pos="8504"/>
            </w:tabs>
            <w:rPr>
              <w:rFonts w:ascii="Verdana" w:hAnsi="Verdana"/>
              <w:sz w:val="16"/>
              <w:szCs w:val="16"/>
              <w:lang w:eastAsia="ca-ES"/>
            </w:rPr>
          </w:pPr>
        </w:p>
      </w:tc>
    </w:tr>
    <w:tr w:rsidR="00FD5D45" w14:paraId="7C3605CB" w14:textId="77777777" w:rsidTr="00FD5D45">
      <w:trPr>
        <w:gridAfter w:val="6"/>
        <w:wAfter w:w="8028" w:type="dxa"/>
        <w:trHeight w:val="197"/>
      </w:trPr>
      <w:tc>
        <w:tcPr>
          <w:tcW w:w="2065" w:type="dxa"/>
        </w:tcPr>
        <w:p w14:paraId="780BEAA7" w14:textId="77777777" w:rsidR="00FD5D45" w:rsidRPr="004268E0" w:rsidRDefault="00956770" w:rsidP="00FD5D45">
          <w:pPr>
            <w:tabs>
              <w:tab w:val="center" w:pos="4252"/>
              <w:tab w:val="right" w:pos="8504"/>
            </w:tabs>
            <w:rPr>
              <w:rFonts w:ascii="Verdana" w:hAnsi="Verdana"/>
              <w:sz w:val="16"/>
              <w:szCs w:val="16"/>
              <w:lang w:eastAsia="ca-ES"/>
            </w:rPr>
          </w:pPr>
        </w:p>
      </w:tc>
    </w:tr>
    <w:tr w:rsidR="00FD5D45" w14:paraId="6544ACDF" w14:textId="77777777" w:rsidTr="00FD5D45">
      <w:tc>
        <w:tcPr>
          <w:tcW w:w="2127" w:type="dxa"/>
          <w:gridSpan w:val="2"/>
        </w:tcPr>
        <w:p w14:paraId="3F894A23" w14:textId="77777777" w:rsidR="00FD5D45" w:rsidRPr="004268E0" w:rsidRDefault="00AA0CFA" w:rsidP="00FD5D45">
          <w:pPr>
            <w:tabs>
              <w:tab w:val="center" w:pos="4252"/>
              <w:tab w:val="right" w:pos="8504"/>
            </w:tabs>
            <w:rPr>
              <w:lang w:eastAsia="ca-ES"/>
            </w:rPr>
          </w:pPr>
          <w:r w:rsidRPr="004268E0">
            <w:rPr>
              <w:lang w:eastAsia="ca-ES"/>
            </w:rPr>
            <w:t xml:space="preserve"> </w:t>
          </w:r>
        </w:p>
      </w:tc>
      <w:tc>
        <w:tcPr>
          <w:tcW w:w="2126" w:type="dxa"/>
          <w:gridSpan w:val="2"/>
        </w:tcPr>
        <w:p w14:paraId="10EDF144" w14:textId="77777777" w:rsidR="00FD5D45" w:rsidRPr="004268E0" w:rsidRDefault="00AA0CFA"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134D7B4C"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1E7FD1ED" w14:textId="77777777" w:rsidR="00FD5D45" w:rsidRPr="004268E0" w:rsidRDefault="00AA0CFA"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28A5373B" w14:textId="77777777" w:rsidR="00FD5D45" w:rsidRPr="004268E0" w:rsidRDefault="00AA0CFA"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7C84BC50" w14:textId="77777777" w:rsidTr="00FD5D45">
      <w:tc>
        <w:tcPr>
          <w:tcW w:w="2127" w:type="dxa"/>
          <w:gridSpan w:val="2"/>
        </w:tcPr>
        <w:p w14:paraId="16A8CA12" w14:textId="77777777" w:rsidR="00FD5D45" w:rsidRPr="004268E0" w:rsidRDefault="00956770" w:rsidP="00FD5D45">
          <w:pPr>
            <w:tabs>
              <w:tab w:val="center" w:pos="4252"/>
              <w:tab w:val="right" w:pos="8504"/>
            </w:tabs>
            <w:rPr>
              <w:lang w:eastAsia="ca-ES"/>
            </w:rPr>
          </w:pPr>
        </w:p>
      </w:tc>
      <w:tc>
        <w:tcPr>
          <w:tcW w:w="2126" w:type="dxa"/>
          <w:gridSpan w:val="2"/>
        </w:tcPr>
        <w:p w14:paraId="645CCCF5"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572FCA97"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5F7BD8CC" w14:textId="77777777" w:rsidR="00FD5D45" w:rsidRPr="004268E0" w:rsidRDefault="00AA0CFA"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2D38F110" w14:textId="77777777" w:rsidR="00FD5D45" w:rsidRPr="004268E0" w:rsidRDefault="00956770" w:rsidP="00FD5D45">
          <w:pPr>
            <w:tabs>
              <w:tab w:val="center" w:pos="4252"/>
              <w:tab w:val="right" w:pos="8504"/>
            </w:tabs>
            <w:rPr>
              <w:rFonts w:ascii="Verdana" w:hAnsi="Verdana"/>
              <w:sz w:val="16"/>
              <w:szCs w:val="16"/>
              <w:lang w:eastAsia="ca-ES"/>
            </w:rPr>
          </w:pPr>
        </w:p>
      </w:tc>
    </w:tr>
  </w:tbl>
  <w:p w14:paraId="0B395089" w14:textId="77777777" w:rsidR="00FD5D45" w:rsidRDefault="00956770"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A5DD1"/>
    <w:multiLevelType w:val="hybridMultilevel"/>
    <w:tmpl w:val="BE1273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FA"/>
    <w:rsid w:val="000F552B"/>
    <w:rsid w:val="00101381"/>
    <w:rsid w:val="00335828"/>
    <w:rsid w:val="003935B4"/>
    <w:rsid w:val="00853038"/>
    <w:rsid w:val="00956770"/>
    <w:rsid w:val="009C70F1"/>
    <w:rsid w:val="00A24562"/>
    <w:rsid w:val="00AA0CFA"/>
    <w:rsid w:val="00D43D4B"/>
    <w:rsid w:val="00E07CDC"/>
    <w:rsid w:val="00EB22DD"/>
    <w:rsid w:val="00F145F4"/>
    <w:rsid w:val="00FE38B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F4FD"/>
  <w15:chartTrackingRefBased/>
  <w15:docId w15:val="{9623B9C9-2F48-4CDE-8965-14241216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F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AA0CF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AA0CFA"/>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A0CFA"/>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A0CFA"/>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AA0CF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935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Joan Banus Tort</cp:lastModifiedBy>
  <cp:revision>3</cp:revision>
  <dcterms:created xsi:type="dcterms:W3CDTF">2020-06-10T15:45:00Z</dcterms:created>
  <dcterms:modified xsi:type="dcterms:W3CDTF">2020-06-11T16:09:00Z</dcterms:modified>
</cp:coreProperties>
</file>