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D2D38" w14:textId="77777777" w:rsidR="00AA0CFA" w:rsidRPr="00756C08" w:rsidRDefault="00AA0CFA" w:rsidP="00AA0CFA">
      <w:pPr>
        <w:spacing w:after="60"/>
        <w:ind w:left="601" w:right="459"/>
        <w:jc w:val="both"/>
        <w:rPr>
          <w:rFonts w:ascii="Verdana" w:hAnsi="Verdana" w:cs="Arial"/>
          <w:b/>
          <w:sz w:val="20"/>
          <w:szCs w:val="20"/>
        </w:rPr>
      </w:pPr>
      <w:bookmarkStart w:id="0" w:name="_Hlk19862428"/>
      <w:r w:rsidRPr="00756C08">
        <w:rPr>
          <w:rFonts w:ascii="Verdana" w:hAnsi="Verdana" w:cs="Arial"/>
          <w:b/>
          <w:sz w:val="20"/>
          <w:szCs w:val="20"/>
        </w:rPr>
        <w:t xml:space="preserve">INFORMACIÓ </w:t>
      </w:r>
      <w:r w:rsidR="006C3A5A" w:rsidRPr="00756C08">
        <w:rPr>
          <w:rFonts w:ascii="Verdana" w:hAnsi="Verdana" w:cs="Arial"/>
          <w:b/>
          <w:sz w:val="20"/>
          <w:szCs w:val="20"/>
        </w:rPr>
        <w:t>BÀSICA</w:t>
      </w:r>
    </w:p>
    <w:tbl>
      <w:tblPr>
        <w:tblStyle w:val="Tablaconcuadrcula"/>
        <w:tblW w:w="10065" w:type="dxa"/>
        <w:tblInd w:w="-601" w:type="dxa"/>
        <w:tblLook w:val="04A0" w:firstRow="1" w:lastRow="0" w:firstColumn="1" w:lastColumn="0" w:noHBand="0" w:noVBand="1"/>
      </w:tblPr>
      <w:tblGrid>
        <w:gridCol w:w="4678"/>
        <w:gridCol w:w="5387"/>
      </w:tblGrid>
      <w:tr w:rsidR="00D42C62" w:rsidRPr="00756C08" w14:paraId="50565C08" w14:textId="77777777" w:rsidTr="003008F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79C9934" w14:textId="77777777" w:rsidR="00D42C62" w:rsidRPr="00756C08" w:rsidRDefault="00D42C62" w:rsidP="003008FE">
            <w:pPr>
              <w:spacing w:before="60" w:after="60"/>
              <w:ind w:right="459"/>
              <w:jc w:val="both"/>
              <w:rPr>
                <w:rFonts w:ascii="Verdana" w:hAnsi="Verdana" w:cs="Arial"/>
                <w:b/>
                <w:lang w:val="ca-ES"/>
              </w:rPr>
            </w:pPr>
            <w:r w:rsidRPr="00756C08">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hideMark/>
          </w:tcPr>
          <w:p w14:paraId="7DAE5440" w14:textId="77777777" w:rsidR="00D42C62" w:rsidRPr="00756C08" w:rsidRDefault="00D42C62" w:rsidP="003008FE">
            <w:pPr>
              <w:spacing w:before="60" w:after="60"/>
              <w:ind w:right="459"/>
              <w:jc w:val="both"/>
              <w:rPr>
                <w:rFonts w:ascii="Verdana" w:hAnsi="Verdana" w:cs="Arial"/>
                <w:lang w:val="ca-ES"/>
              </w:rPr>
            </w:pPr>
            <w:r w:rsidRPr="00756C08">
              <w:rPr>
                <w:rFonts w:ascii="Verdana" w:hAnsi="Verdana" w:cs="Arial"/>
                <w:lang w:val="ca-ES"/>
              </w:rPr>
              <w:t>Ajuntament de Cardedeu</w:t>
            </w:r>
          </w:p>
          <w:p w14:paraId="23E31ED3" w14:textId="77777777" w:rsidR="00D42C62" w:rsidRPr="00756C08" w:rsidRDefault="00D42C62" w:rsidP="003008FE">
            <w:pPr>
              <w:spacing w:before="60" w:after="60"/>
              <w:ind w:right="459"/>
              <w:jc w:val="both"/>
              <w:rPr>
                <w:rFonts w:ascii="Verdana" w:hAnsi="Verdana" w:cs="Arial"/>
                <w:lang w:val="ca-ES"/>
              </w:rPr>
            </w:pPr>
            <w:r w:rsidRPr="00756C08">
              <w:rPr>
                <w:rFonts w:ascii="Verdana" w:hAnsi="Verdana" w:cs="Arial"/>
                <w:lang w:val="ca-ES"/>
              </w:rPr>
              <w:t>Plaça de Sant Joan, 1 – 08440 Cardedeu</w:t>
            </w:r>
          </w:p>
          <w:p w14:paraId="5B225CFE" w14:textId="77777777" w:rsidR="00D42C62" w:rsidRPr="00756C08" w:rsidRDefault="00D42C62" w:rsidP="003008FE">
            <w:pPr>
              <w:spacing w:before="60" w:after="60"/>
              <w:ind w:right="459"/>
              <w:jc w:val="both"/>
              <w:rPr>
                <w:rFonts w:ascii="Verdana" w:hAnsi="Verdana" w:cs="Arial"/>
                <w:lang w:val="ca-ES"/>
              </w:rPr>
            </w:pPr>
            <w:r w:rsidRPr="00756C08">
              <w:rPr>
                <w:rFonts w:ascii="Verdana" w:hAnsi="Verdana" w:cs="Arial"/>
                <w:lang w:val="ca-ES"/>
              </w:rPr>
              <w:t xml:space="preserve">93 844 40 04 / </w:t>
            </w:r>
            <w:hyperlink r:id="rId7" w:history="1">
              <w:r w:rsidRPr="00756C08">
                <w:rPr>
                  <w:rStyle w:val="Hipervnculo"/>
                  <w:rFonts w:ascii="Verdana" w:hAnsi="Verdana" w:cs="Arial"/>
                </w:rPr>
                <w:t>protecciodades@cardedeu.cat</w:t>
              </w:r>
            </w:hyperlink>
            <w:r w:rsidRPr="00756C08">
              <w:rPr>
                <w:rFonts w:ascii="Verdana" w:hAnsi="Verdana" w:cs="Arial"/>
                <w:lang w:val="ca-ES"/>
              </w:rPr>
              <w:t xml:space="preserve"> </w:t>
            </w:r>
          </w:p>
        </w:tc>
      </w:tr>
      <w:tr w:rsidR="00D42C62" w:rsidRPr="00756C08" w14:paraId="6CF7B72B" w14:textId="77777777" w:rsidTr="003008F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C157DFE" w14:textId="77777777" w:rsidR="00D42C62" w:rsidRPr="00756C08" w:rsidRDefault="00D42C62" w:rsidP="003008FE">
            <w:pPr>
              <w:spacing w:before="60" w:after="60"/>
              <w:ind w:right="459"/>
              <w:jc w:val="both"/>
              <w:rPr>
                <w:rFonts w:ascii="Verdana" w:hAnsi="Verdana" w:cs="Arial"/>
                <w:b/>
                <w:lang w:val="ca-ES"/>
              </w:rPr>
            </w:pPr>
            <w:r w:rsidRPr="00756C08">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hideMark/>
          </w:tcPr>
          <w:p w14:paraId="7F8F4001" w14:textId="77777777" w:rsidR="00D42C62" w:rsidRPr="00756C08" w:rsidRDefault="00D42C62" w:rsidP="003008FE">
            <w:pPr>
              <w:spacing w:before="60" w:after="60"/>
              <w:ind w:right="459"/>
              <w:jc w:val="both"/>
              <w:rPr>
                <w:rFonts w:ascii="Verdana" w:hAnsi="Verdana" w:cs="Arial"/>
                <w:lang w:val="ca-ES"/>
              </w:rPr>
            </w:pPr>
            <w:r w:rsidRPr="00756C08">
              <w:rPr>
                <w:rFonts w:ascii="Verdana" w:hAnsi="Verdana" w:cs="Arial"/>
                <w:lang w:val="ca-ES"/>
              </w:rPr>
              <w:t>Diputació de Barcelona – Servei d’Assistència Municipal i Suport Estratègic (SAMSE)</w:t>
            </w:r>
          </w:p>
          <w:p w14:paraId="35975230" w14:textId="77777777" w:rsidR="00D42C62" w:rsidRPr="00756C08" w:rsidRDefault="00D42C62" w:rsidP="003008FE">
            <w:pPr>
              <w:spacing w:before="60" w:after="60"/>
              <w:ind w:right="459"/>
              <w:jc w:val="both"/>
              <w:rPr>
                <w:rFonts w:ascii="Verdana" w:hAnsi="Verdana" w:cs="Arial"/>
                <w:lang w:val="ca-ES"/>
              </w:rPr>
            </w:pPr>
            <w:r w:rsidRPr="00756C08">
              <w:rPr>
                <w:rFonts w:ascii="Verdana" w:hAnsi="Verdana" w:cs="Arial"/>
                <w:lang w:val="ca-ES"/>
              </w:rPr>
              <w:t>Recinte Mundet. Edifici Migjorn, bloc B, 2a</w:t>
            </w:r>
          </w:p>
          <w:p w14:paraId="0938BD9A" w14:textId="77777777" w:rsidR="00D42C62" w:rsidRPr="00756C08" w:rsidRDefault="00D42C62" w:rsidP="003008FE">
            <w:pPr>
              <w:spacing w:before="60" w:after="60"/>
              <w:ind w:right="459"/>
              <w:jc w:val="both"/>
              <w:rPr>
                <w:rFonts w:ascii="Verdana" w:hAnsi="Verdana" w:cs="Arial"/>
                <w:lang w:val="ca-ES"/>
              </w:rPr>
            </w:pPr>
            <w:r w:rsidRPr="00756C08">
              <w:rPr>
                <w:rFonts w:ascii="Verdana" w:hAnsi="Verdana" w:cs="Arial"/>
                <w:lang w:val="ca-ES"/>
              </w:rPr>
              <w:t>Pg. de la Vall d’Hebron, 171 - 08035 BCN</w:t>
            </w:r>
          </w:p>
          <w:p w14:paraId="60CE7F55" w14:textId="10835F2B" w:rsidR="00D42C62" w:rsidRPr="00756C08" w:rsidRDefault="00D42C62" w:rsidP="003008FE">
            <w:pPr>
              <w:spacing w:before="60" w:after="60"/>
              <w:ind w:right="459"/>
              <w:jc w:val="both"/>
              <w:rPr>
                <w:rFonts w:ascii="Verdana" w:hAnsi="Verdana" w:cs="Arial"/>
                <w:lang w:val="ca-ES"/>
              </w:rPr>
            </w:pPr>
            <w:r w:rsidRPr="00756C08">
              <w:rPr>
                <w:rFonts w:ascii="Verdana" w:hAnsi="Verdana" w:cs="Arial"/>
                <w:lang w:val="ca-ES"/>
              </w:rPr>
              <w:t xml:space="preserve">39 472 65 00 / </w:t>
            </w:r>
            <w:hyperlink r:id="rId8" w:history="1">
              <w:r w:rsidR="002508F7" w:rsidRPr="00756C08">
                <w:rPr>
                  <w:rStyle w:val="Hipervnculo"/>
                  <w:rFonts w:ascii="Verdana" w:hAnsi="Verdana" w:cs="Arial"/>
                </w:rPr>
                <w:t>dpd.ajcardedeu@diba.cat</w:t>
              </w:r>
            </w:hyperlink>
            <w:r w:rsidRPr="00756C08">
              <w:rPr>
                <w:rFonts w:ascii="Verdana" w:hAnsi="Verdana" w:cs="Arial"/>
                <w:lang w:val="ca-ES"/>
              </w:rPr>
              <w:t xml:space="preserve"> </w:t>
            </w:r>
          </w:p>
        </w:tc>
      </w:tr>
      <w:tr w:rsidR="00AA0CFA" w:rsidRPr="00756C08" w14:paraId="42A0F560"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63ADDE9"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hideMark/>
          </w:tcPr>
          <w:p w14:paraId="4B60260F" w14:textId="77777777" w:rsidR="00AA0CFA" w:rsidRPr="00756C08" w:rsidRDefault="00D42C62" w:rsidP="00062AAE">
            <w:pPr>
              <w:spacing w:before="60" w:after="60"/>
              <w:ind w:right="459"/>
              <w:jc w:val="both"/>
              <w:rPr>
                <w:rFonts w:ascii="Verdana" w:hAnsi="Verdana" w:cs="Arial"/>
                <w:lang w:val="ca-ES"/>
              </w:rPr>
            </w:pPr>
            <w:r w:rsidRPr="00756C08">
              <w:rPr>
                <w:rFonts w:ascii="Verdana" w:hAnsi="Verdana" w:cs="Arial"/>
                <w:lang w:val="ca-ES"/>
              </w:rPr>
              <w:t>Governança</w:t>
            </w:r>
          </w:p>
        </w:tc>
      </w:tr>
      <w:tr w:rsidR="00AA0CFA" w:rsidRPr="00756C08" w14:paraId="5E0C762A"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3F23B3E"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hideMark/>
          </w:tcPr>
          <w:p w14:paraId="6ED78B6B" w14:textId="77777777" w:rsidR="00AA0CFA" w:rsidRPr="00756C08" w:rsidRDefault="00156052" w:rsidP="00062AAE">
            <w:pPr>
              <w:spacing w:before="60" w:after="60"/>
              <w:ind w:right="459"/>
              <w:jc w:val="both"/>
              <w:rPr>
                <w:rFonts w:ascii="Verdana" w:hAnsi="Verdana" w:cs="Arial"/>
                <w:b/>
                <w:bCs/>
                <w:lang w:val="ca-ES"/>
              </w:rPr>
            </w:pPr>
            <w:r w:rsidRPr="00756C08">
              <w:rPr>
                <w:rFonts w:ascii="Verdana" w:hAnsi="Verdana" w:cs="Arial"/>
                <w:b/>
                <w:bCs/>
                <w:lang w:val="ca-ES"/>
              </w:rPr>
              <w:t>Accés a la informació</w:t>
            </w:r>
          </w:p>
        </w:tc>
      </w:tr>
      <w:tr w:rsidR="00AA0CFA" w:rsidRPr="00756C08" w14:paraId="1705FA06"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F1E117C"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 xml:space="preserve">Base jurídica </w:t>
            </w:r>
          </w:p>
        </w:tc>
        <w:tc>
          <w:tcPr>
            <w:tcW w:w="5387" w:type="dxa"/>
            <w:tcBorders>
              <w:top w:val="single" w:sz="4" w:space="0" w:color="auto"/>
              <w:left w:val="single" w:sz="4" w:space="0" w:color="auto"/>
              <w:bottom w:val="single" w:sz="4" w:space="0" w:color="auto"/>
              <w:right w:val="single" w:sz="4" w:space="0" w:color="auto"/>
            </w:tcBorders>
            <w:hideMark/>
          </w:tcPr>
          <w:p w14:paraId="5F918EEC" w14:textId="77777777" w:rsidR="002A229F" w:rsidRPr="00756C08" w:rsidRDefault="00136DDD" w:rsidP="00062AAE">
            <w:pPr>
              <w:spacing w:before="60" w:after="60"/>
              <w:ind w:right="459"/>
              <w:jc w:val="both"/>
              <w:rPr>
                <w:rFonts w:ascii="Verdana" w:hAnsi="Verdana" w:cs="Arial"/>
                <w:lang w:val="ca-ES"/>
              </w:rPr>
            </w:pPr>
            <w:r w:rsidRPr="00756C08">
              <w:rPr>
                <w:rFonts w:ascii="Verdana" w:hAnsi="Verdana" w:cs="Arial"/>
                <w:lang w:val="ca-ES"/>
              </w:rPr>
              <w:t xml:space="preserve">RGPD </w:t>
            </w:r>
            <w:r w:rsidR="002A229F" w:rsidRPr="00756C08">
              <w:rPr>
                <w:rFonts w:ascii="Verdana" w:hAnsi="Verdana" w:cs="Arial"/>
                <w:lang w:val="ca-ES"/>
              </w:rPr>
              <w:t>Art. 6.1.a) consentiment explícit de la persona interessa</w:t>
            </w:r>
          </w:p>
          <w:p w14:paraId="6E24DB82" w14:textId="410D278C" w:rsidR="00AA0CFA" w:rsidRPr="00756C08" w:rsidRDefault="00AA0CFA" w:rsidP="00062AAE">
            <w:pPr>
              <w:spacing w:before="60" w:after="60"/>
              <w:ind w:right="459"/>
              <w:jc w:val="both"/>
              <w:rPr>
                <w:rFonts w:ascii="Verdana" w:hAnsi="Verdana" w:cs="Arial"/>
                <w:lang w:val="ca-ES"/>
              </w:rPr>
            </w:pPr>
            <w:r w:rsidRPr="00756C08">
              <w:rPr>
                <w:rFonts w:ascii="Verdana" w:hAnsi="Verdana" w:cs="Arial"/>
                <w:lang w:val="ca-ES"/>
              </w:rPr>
              <w:t>Art. 6.1.c)  compliment d’una obligació legal</w:t>
            </w:r>
            <w:r w:rsidR="00853038" w:rsidRPr="00756C08">
              <w:rPr>
                <w:rFonts w:ascii="Verdana" w:hAnsi="Verdana" w:cs="Arial"/>
                <w:lang w:val="ca-ES"/>
              </w:rPr>
              <w:t xml:space="preserve"> (Llei </w:t>
            </w:r>
            <w:r w:rsidR="00156052" w:rsidRPr="00756C08">
              <w:rPr>
                <w:rFonts w:ascii="Verdana" w:hAnsi="Verdana" w:cs="Arial"/>
                <w:lang w:val="ca-ES"/>
              </w:rPr>
              <w:t>19</w:t>
            </w:r>
            <w:r w:rsidR="00853038" w:rsidRPr="00756C08">
              <w:rPr>
                <w:rFonts w:ascii="Verdana" w:hAnsi="Verdana" w:cs="Arial"/>
                <w:lang w:val="ca-ES"/>
              </w:rPr>
              <w:t>/</w:t>
            </w:r>
            <w:r w:rsidR="00156052" w:rsidRPr="00756C08">
              <w:rPr>
                <w:rFonts w:ascii="Verdana" w:hAnsi="Verdana" w:cs="Arial"/>
                <w:lang w:val="ca-ES"/>
              </w:rPr>
              <w:t>2014</w:t>
            </w:r>
            <w:r w:rsidR="002508F7" w:rsidRPr="00756C08">
              <w:rPr>
                <w:rFonts w:ascii="Verdana" w:hAnsi="Verdana" w:cs="Arial"/>
                <w:lang w:val="ca-ES"/>
              </w:rPr>
              <w:t xml:space="preserve">, </w:t>
            </w:r>
            <w:r w:rsidR="002508F7" w:rsidRPr="00756C08">
              <w:rPr>
                <w:rFonts w:ascii="Verdana" w:hAnsi="Verdana" w:cstheme="minorHAnsi"/>
                <w:lang w:val="ca-ES"/>
              </w:rPr>
              <w:t>del 29 de desembre, de transparència, accés a la informació pública i bon govern</w:t>
            </w:r>
            <w:r w:rsidR="00853038" w:rsidRPr="00756C08">
              <w:rPr>
                <w:rFonts w:ascii="Verdana" w:hAnsi="Verdana" w:cs="Arial"/>
                <w:lang w:val="ca-ES"/>
              </w:rPr>
              <w:t>)</w:t>
            </w:r>
          </w:p>
        </w:tc>
      </w:tr>
      <w:tr w:rsidR="00AA0CFA" w:rsidRPr="00756C08" w14:paraId="6FD2C35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B556BF4"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771B5D2F" w14:textId="77777777" w:rsidR="00AA0CFA" w:rsidRPr="00756C08" w:rsidRDefault="00156052" w:rsidP="00853038">
            <w:pPr>
              <w:spacing w:before="60" w:after="60"/>
              <w:ind w:right="34"/>
              <w:jc w:val="both"/>
              <w:rPr>
                <w:rFonts w:ascii="Verdana" w:hAnsi="Verdana" w:cs="Arial"/>
                <w:color w:val="000000"/>
                <w:lang w:val="ca-ES"/>
              </w:rPr>
            </w:pPr>
            <w:r w:rsidRPr="00756C08">
              <w:rPr>
                <w:rFonts w:ascii="Verdana" w:hAnsi="Verdana" w:cs="Arial"/>
                <w:lang w:val="ca-ES"/>
              </w:rPr>
              <w:t>Facilitar l’accés a la informació a la ciutadania</w:t>
            </w:r>
            <w:r w:rsidR="00853038" w:rsidRPr="00756C08">
              <w:rPr>
                <w:rFonts w:ascii="Verdana" w:hAnsi="Verdana" w:cs="Arial"/>
                <w:lang w:val="ca-ES"/>
              </w:rPr>
              <w:t xml:space="preserve"> </w:t>
            </w:r>
          </w:p>
        </w:tc>
      </w:tr>
      <w:tr w:rsidR="00AA0CFA" w:rsidRPr="00756C08" w14:paraId="2656B57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39CD6C5"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32E80847" w14:textId="77777777" w:rsidR="00ED1F5C" w:rsidRPr="00756C08" w:rsidRDefault="00156052" w:rsidP="00062AAE">
            <w:pPr>
              <w:spacing w:before="60" w:after="60"/>
              <w:ind w:right="459"/>
              <w:jc w:val="both"/>
              <w:rPr>
                <w:rFonts w:ascii="Verdana" w:hAnsi="Verdana" w:cs="Arial"/>
                <w:lang w:val="ca-ES"/>
              </w:rPr>
            </w:pPr>
            <w:r w:rsidRPr="00756C08">
              <w:rPr>
                <w:rFonts w:ascii="Verdana" w:hAnsi="Verdana" w:cs="Arial"/>
                <w:lang w:val="ca-ES"/>
              </w:rPr>
              <w:t xml:space="preserve">Qualsevol </w:t>
            </w:r>
            <w:r w:rsidR="00ED1F5C" w:rsidRPr="00756C08">
              <w:rPr>
                <w:rFonts w:ascii="Verdana" w:hAnsi="Verdana" w:cs="Arial"/>
                <w:lang w:val="ca-ES"/>
              </w:rPr>
              <w:t>sol·licitant d’informació pública</w:t>
            </w:r>
          </w:p>
          <w:p w14:paraId="0A9254ED" w14:textId="77777777" w:rsidR="00ED1F5C" w:rsidRPr="00756C08" w:rsidRDefault="00ED1F5C" w:rsidP="00062AAE">
            <w:pPr>
              <w:spacing w:before="60" w:after="60"/>
              <w:ind w:right="459"/>
              <w:jc w:val="both"/>
              <w:rPr>
                <w:rFonts w:ascii="Verdana" w:hAnsi="Verdana" w:cs="Arial"/>
                <w:lang w:val="ca-ES"/>
              </w:rPr>
            </w:pPr>
            <w:r w:rsidRPr="00756C08">
              <w:rPr>
                <w:rFonts w:ascii="Verdana" w:hAnsi="Verdana" w:cs="Arial"/>
                <w:lang w:val="ca-ES"/>
              </w:rPr>
              <w:t>El seu representants</w:t>
            </w:r>
          </w:p>
          <w:p w14:paraId="2AD0C65D" w14:textId="77777777" w:rsidR="00156052" w:rsidRPr="00756C08" w:rsidRDefault="00ED1F5C" w:rsidP="00062AAE">
            <w:pPr>
              <w:spacing w:before="60" w:after="60"/>
              <w:ind w:right="459"/>
              <w:jc w:val="both"/>
              <w:rPr>
                <w:rFonts w:ascii="Verdana" w:hAnsi="Verdana" w:cs="Arial"/>
                <w:lang w:val="ca-ES"/>
              </w:rPr>
            </w:pPr>
            <w:r w:rsidRPr="00756C08">
              <w:rPr>
                <w:rFonts w:ascii="Verdana" w:hAnsi="Verdana" w:cs="Arial"/>
                <w:lang w:val="ca-ES"/>
              </w:rPr>
              <w:t>Persones afectades per l’accés a la informació</w:t>
            </w:r>
            <w:r w:rsidR="00156052" w:rsidRPr="00756C08">
              <w:rPr>
                <w:rFonts w:ascii="Verdana" w:hAnsi="Verdana" w:cs="Arial"/>
                <w:lang w:val="ca-ES"/>
              </w:rPr>
              <w:t xml:space="preserve"> </w:t>
            </w:r>
          </w:p>
        </w:tc>
      </w:tr>
      <w:tr w:rsidR="00AA0CFA" w:rsidRPr="00756C08" w14:paraId="5CB0664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77BEA8C"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17E1DAAC" w14:textId="77777777" w:rsidR="00853038" w:rsidRPr="00756C08" w:rsidRDefault="00AA0CFA" w:rsidP="00E07CDC">
            <w:pPr>
              <w:spacing w:before="60" w:after="60"/>
              <w:ind w:right="34"/>
              <w:jc w:val="both"/>
              <w:rPr>
                <w:rFonts w:ascii="Verdana" w:hAnsi="Verdana" w:cs="Arial"/>
                <w:lang w:val="ca-ES"/>
              </w:rPr>
            </w:pPr>
            <w:r w:rsidRPr="00756C08">
              <w:rPr>
                <w:rFonts w:ascii="Verdana" w:hAnsi="Verdana" w:cs="Arial"/>
                <w:lang w:val="ca-ES"/>
              </w:rPr>
              <w:t xml:space="preserve">Dades identificatives: </w:t>
            </w:r>
          </w:p>
          <w:p w14:paraId="4E8EBBD8" w14:textId="77777777" w:rsidR="00853038" w:rsidRPr="00756C08" w:rsidRDefault="00AA0CFA" w:rsidP="00E07CDC">
            <w:pPr>
              <w:pStyle w:val="Prrafodelista"/>
              <w:numPr>
                <w:ilvl w:val="0"/>
                <w:numId w:val="1"/>
              </w:numPr>
              <w:spacing w:before="60" w:after="60"/>
              <w:ind w:right="34"/>
              <w:jc w:val="both"/>
              <w:rPr>
                <w:rFonts w:ascii="Verdana" w:hAnsi="Verdana" w:cs="Arial"/>
                <w:sz w:val="20"/>
                <w:szCs w:val="20"/>
                <w:lang w:val="ca-ES"/>
              </w:rPr>
            </w:pPr>
            <w:r w:rsidRPr="00756C08">
              <w:rPr>
                <w:rFonts w:ascii="Verdana" w:hAnsi="Verdana" w:cs="Arial"/>
                <w:sz w:val="20"/>
                <w:szCs w:val="20"/>
                <w:lang w:val="ca-ES"/>
              </w:rPr>
              <w:t xml:space="preserve">DNI/NIE/targeta de residència, </w:t>
            </w:r>
          </w:p>
          <w:p w14:paraId="54C9329F" w14:textId="77777777" w:rsidR="00853038" w:rsidRPr="00756C08" w:rsidRDefault="00AA0CFA" w:rsidP="00E07CDC">
            <w:pPr>
              <w:pStyle w:val="Prrafodelista"/>
              <w:numPr>
                <w:ilvl w:val="0"/>
                <w:numId w:val="1"/>
              </w:numPr>
              <w:spacing w:before="60" w:after="60"/>
              <w:ind w:right="34"/>
              <w:jc w:val="both"/>
              <w:rPr>
                <w:rFonts w:ascii="Verdana" w:hAnsi="Verdana" w:cs="Arial"/>
                <w:sz w:val="20"/>
                <w:szCs w:val="20"/>
                <w:lang w:val="ca-ES"/>
              </w:rPr>
            </w:pPr>
            <w:r w:rsidRPr="00756C08">
              <w:rPr>
                <w:rFonts w:ascii="Verdana" w:hAnsi="Verdana" w:cs="Arial"/>
                <w:sz w:val="20"/>
                <w:szCs w:val="20"/>
                <w:lang w:val="ca-ES"/>
              </w:rPr>
              <w:t xml:space="preserve">nom i cognoms, </w:t>
            </w:r>
          </w:p>
          <w:p w14:paraId="45A7DFD8" w14:textId="77777777" w:rsidR="00853038" w:rsidRPr="00756C08" w:rsidRDefault="00E07CDC" w:rsidP="00E07CDC">
            <w:pPr>
              <w:pStyle w:val="Prrafodelista"/>
              <w:numPr>
                <w:ilvl w:val="0"/>
                <w:numId w:val="1"/>
              </w:numPr>
              <w:spacing w:before="60" w:after="60"/>
              <w:ind w:right="34"/>
              <w:jc w:val="both"/>
              <w:rPr>
                <w:rFonts w:ascii="Verdana" w:hAnsi="Verdana" w:cs="Arial"/>
                <w:sz w:val="20"/>
                <w:szCs w:val="20"/>
                <w:lang w:val="ca-ES"/>
              </w:rPr>
            </w:pPr>
            <w:r w:rsidRPr="00756C08">
              <w:rPr>
                <w:rFonts w:ascii="Verdana" w:hAnsi="Verdana" w:cs="Arial"/>
                <w:sz w:val="20"/>
                <w:szCs w:val="20"/>
                <w:lang w:val="ca-ES"/>
              </w:rPr>
              <w:t>adreça postal</w:t>
            </w:r>
          </w:p>
          <w:p w14:paraId="54433264" w14:textId="77777777" w:rsidR="00156052" w:rsidRPr="00756C08" w:rsidRDefault="00156052" w:rsidP="00E07CDC">
            <w:pPr>
              <w:pStyle w:val="Prrafodelista"/>
              <w:numPr>
                <w:ilvl w:val="0"/>
                <w:numId w:val="1"/>
              </w:numPr>
              <w:spacing w:before="60" w:after="60"/>
              <w:ind w:right="34"/>
              <w:jc w:val="both"/>
              <w:rPr>
                <w:rFonts w:ascii="Verdana" w:hAnsi="Verdana" w:cs="Arial"/>
                <w:sz w:val="20"/>
                <w:szCs w:val="20"/>
                <w:lang w:val="ca-ES"/>
              </w:rPr>
            </w:pPr>
            <w:r w:rsidRPr="00756C08">
              <w:rPr>
                <w:rFonts w:ascii="Verdana" w:hAnsi="Verdana" w:cs="Arial"/>
                <w:sz w:val="20"/>
                <w:szCs w:val="20"/>
                <w:lang w:val="ca-ES"/>
              </w:rPr>
              <w:t>adreça electrònica</w:t>
            </w:r>
          </w:p>
          <w:p w14:paraId="30F106C3" w14:textId="77777777" w:rsidR="00853038" w:rsidRPr="00756C08" w:rsidRDefault="00AA0CFA" w:rsidP="00E07CDC">
            <w:pPr>
              <w:pStyle w:val="Prrafodelista"/>
              <w:numPr>
                <w:ilvl w:val="0"/>
                <w:numId w:val="1"/>
              </w:numPr>
              <w:spacing w:before="60" w:after="60"/>
              <w:ind w:right="34"/>
              <w:jc w:val="both"/>
              <w:rPr>
                <w:rFonts w:ascii="Verdana" w:hAnsi="Verdana" w:cs="Arial"/>
                <w:sz w:val="20"/>
                <w:szCs w:val="20"/>
                <w:lang w:val="ca-ES"/>
              </w:rPr>
            </w:pPr>
            <w:r w:rsidRPr="00756C08">
              <w:rPr>
                <w:rFonts w:ascii="Verdana" w:hAnsi="Verdana" w:cs="Arial"/>
                <w:sz w:val="20"/>
                <w:szCs w:val="20"/>
                <w:lang w:val="ca-ES"/>
              </w:rPr>
              <w:t xml:space="preserve">nacionalitat, </w:t>
            </w:r>
          </w:p>
          <w:p w14:paraId="299D37EA" w14:textId="77777777" w:rsidR="00853038" w:rsidRPr="00756C08" w:rsidRDefault="00AA0CFA" w:rsidP="00E07CDC">
            <w:pPr>
              <w:pStyle w:val="Prrafodelista"/>
              <w:numPr>
                <w:ilvl w:val="0"/>
                <w:numId w:val="1"/>
              </w:numPr>
              <w:spacing w:before="60" w:after="60"/>
              <w:ind w:right="34"/>
              <w:jc w:val="both"/>
              <w:rPr>
                <w:rFonts w:ascii="Verdana" w:hAnsi="Verdana" w:cs="Arial"/>
                <w:sz w:val="20"/>
                <w:szCs w:val="20"/>
                <w:lang w:val="ca-ES"/>
              </w:rPr>
            </w:pPr>
            <w:r w:rsidRPr="00756C08">
              <w:rPr>
                <w:rFonts w:ascii="Verdana" w:hAnsi="Verdana" w:cs="Arial"/>
                <w:sz w:val="20"/>
                <w:szCs w:val="20"/>
                <w:lang w:val="ca-ES"/>
              </w:rPr>
              <w:t>signatura manuscrita o electrònica,</w:t>
            </w:r>
          </w:p>
          <w:p w14:paraId="0F76D404" w14:textId="77777777" w:rsidR="00AA0CFA" w:rsidRPr="00756C08" w:rsidRDefault="00AA0CFA" w:rsidP="00E07CDC">
            <w:pPr>
              <w:pStyle w:val="Prrafodelista"/>
              <w:numPr>
                <w:ilvl w:val="0"/>
                <w:numId w:val="1"/>
              </w:numPr>
              <w:spacing w:before="60" w:after="60"/>
              <w:ind w:right="34"/>
              <w:jc w:val="both"/>
              <w:rPr>
                <w:rFonts w:ascii="Verdana" w:hAnsi="Verdana" w:cs="Arial"/>
                <w:sz w:val="20"/>
                <w:szCs w:val="20"/>
                <w:lang w:val="ca-ES"/>
              </w:rPr>
            </w:pPr>
            <w:r w:rsidRPr="00756C08">
              <w:rPr>
                <w:rFonts w:ascii="Verdana" w:hAnsi="Verdana" w:cs="Arial"/>
                <w:sz w:val="20"/>
                <w:szCs w:val="20"/>
                <w:lang w:val="ca-ES"/>
              </w:rPr>
              <w:t>telèfon fix i mòbil</w:t>
            </w:r>
          </w:p>
        </w:tc>
      </w:tr>
      <w:tr w:rsidR="00AA0CFA" w:rsidRPr="00756C08" w14:paraId="6CF80A2F"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650C746"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Dades de categories especials</w:t>
            </w:r>
          </w:p>
        </w:tc>
        <w:tc>
          <w:tcPr>
            <w:tcW w:w="5387" w:type="dxa"/>
            <w:tcBorders>
              <w:top w:val="single" w:sz="4" w:space="0" w:color="auto"/>
              <w:left w:val="single" w:sz="4" w:space="0" w:color="auto"/>
              <w:bottom w:val="single" w:sz="4" w:space="0" w:color="auto"/>
              <w:right w:val="single" w:sz="4" w:space="0" w:color="auto"/>
            </w:tcBorders>
            <w:hideMark/>
          </w:tcPr>
          <w:p w14:paraId="13F9B095" w14:textId="6B7A534D" w:rsidR="00AA0CFA" w:rsidRPr="00756C08" w:rsidRDefault="00156052" w:rsidP="00E07CDC">
            <w:pPr>
              <w:spacing w:before="60" w:after="60"/>
              <w:ind w:right="459"/>
              <w:jc w:val="both"/>
              <w:rPr>
                <w:rFonts w:ascii="Verdana" w:hAnsi="Verdana" w:cs="Arial"/>
              </w:rPr>
            </w:pPr>
            <w:r w:rsidRPr="00756C08">
              <w:rPr>
                <w:rFonts w:ascii="Verdana" w:hAnsi="Verdana" w:cs="Arial"/>
              </w:rPr>
              <w:t>N</w:t>
            </w:r>
            <w:r w:rsidR="00756C08">
              <w:rPr>
                <w:rFonts w:ascii="Verdana" w:hAnsi="Verdana" w:cs="Arial"/>
              </w:rPr>
              <w:t>O</w:t>
            </w:r>
          </w:p>
        </w:tc>
      </w:tr>
      <w:tr w:rsidR="00AA0CFA" w:rsidRPr="00756C08" w14:paraId="3B2A9BA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2ABA6E9"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0E2EF99C" w14:textId="30B30C36" w:rsidR="00AA0CFA" w:rsidRPr="00756C08" w:rsidRDefault="002508F7" w:rsidP="00E07CDC">
            <w:pPr>
              <w:spacing w:before="60" w:after="60"/>
              <w:ind w:right="459"/>
              <w:jc w:val="both"/>
              <w:rPr>
                <w:rFonts w:ascii="Verdana" w:hAnsi="Verdana" w:cs="Arial"/>
                <w:lang w:val="ca-ES"/>
              </w:rPr>
            </w:pPr>
            <w:r w:rsidRPr="00756C08">
              <w:rPr>
                <w:rFonts w:ascii="Verdana" w:hAnsi="Verdana" w:cstheme="minorHAnsi"/>
                <w:lang w:val="ca-ES"/>
              </w:rPr>
              <w:t>Usuaris del lloc web municipal, en relació a la publicitat activa de la Llei 19/2014</w:t>
            </w:r>
          </w:p>
        </w:tc>
      </w:tr>
      <w:tr w:rsidR="00AA0CFA" w:rsidRPr="00756C08" w14:paraId="788BF7EE"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CA25F89"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hideMark/>
          </w:tcPr>
          <w:p w14:paraId="2C37ED01" w14:textId="77777777" w:rsidR="00AA0CFA" w:rsidRPr="00756C08" w:rsidRDefault="00AA0CFA" w:rsidP="00062AAE">
            <w:pPr>
              <w:spacing w:before="60" w:after="60"/>
              <w:ind w:right="459"/>
              <w:jc w:val="both"/>
              <w:rPr>
                <w:rFonts w:ascii="Verdana" w:hAnsi="Verdana" w:cs="Arial"/>
                <w:lang w:val="ca-ES"/>
              </w:rPr>
            </w:pPr>
            <w:r w:rsidRPr="00756C08">
              <w:rPr>
                <w:rFonts w:ascii="Verdana" w:hAnsi="Verdana" w:cs="Arial"/>
                <w:lang w:val="ca-ES"/>
              </w:rPr>
              <w:t>No es preveuen</w:t>
            </w:r>
          </w:p>
        </w:tc>
      </w:tr>
      <w:tr w:rsidR="00AA0CFA" w:rsidRPr="00756C08" w14:paraId="2220FF5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CB36AFC"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lastRenderedPageBreak/>
              <w:t>Termini previst de conservació</w:t>
            </w:r>
          </w:p>
        </w:tc>
        <w:tc>
          <w:tcPr>
            <w:tcW w:w="5387" w:type="dxa"/>
            <w:tcBorders>
              <w:top w:val="single" w:sz="4" w:space="0" w:color="auto"/>
              <w:left w:val="single" w:sz="4" w:space="0" w:color="auto"/>
              <w:bottom w:val="single" w:sz="4" w:space="0" w:color="auto"/>
              <w:right w:val="single" w:sz="4" w:space="0" w:color="auto"/>
            </w:tcBorders>
            <w:hideMark/>
          </w:tcPr>
          <w:p w14:paraId="7A1C1365" w14:textId="77777777" w:rsidR="00AA0CFA" w:rsidRPr="00756C08" w:rsidRDefault="001A33A9" w:rsidP="00062AAE">
            <w:pPr>
              <w:spacing w:before="60" w:after="60"/>
              <w:ind w:right="459"/>
              <w:jc w:val="both"/>
              <w:rPr>
                <w:rFonts w:ascii="Verdana" w:hAnsi="Verdana" w:cs="Arial"/>
                <w:lang w:val="ca-ES"/>
              </w:rPr>
            </w:pPr>
            <w:r w:rsidRPr="00756C08">
              <w:rPr>
                <w:rFonts w:ascii="Verdana" w:hAnsi="Verdana" w:cs="Arial"/>
                <w:lang w:val="ca-ES"/>
              </w:rPr>
              <w:t>Eliminació de les peticions concedides en el termini d’un any natural de l’any en que s’ha fet la sol·licitud. Eliminació de les denegades passat un termini de quatre anys de la fermesa de la resolució.</w:t>
            </w:r>
          </w:p>
        </w:tc>
      </w:tr>
      <w:tr w:rsidR="00AA0CFA" w:rsidRPr="00756C08" w14:paraId="3FD0FC4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6F01A3F"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hideMark/>
          </w:tcPr>
          <w:p w14:paraId="242BCFD6" w14:textId="77777777" w:rsidR="00AA0CFA" w:rsidRPr="00756C08" w:rsidRDefault="00AA0CFA" w:rsidP="00062AAE">
            <w:pPr>
              <w:spacing w:before="60" w:after="60"/>
              <w:ind w:right="459"/>
              <w:jc w:val="both"/>
              <w:rPr>
                <w:rFonts w:ascii="Verdana" w:hAnsi="Verdana" w:cs="Arial"/>
                <w:lang w:val="ca-ES"/>
              </w:rPr>
            </w:pPr>
            <w:r w:rsidRPr="00756C08">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4F6A8708" w14:textId="77777777" w:rsidR="00AA0CFA" w:rsidRPr="00756C08" w:rsidRDefault="00AA0CFA" w:rsidP="00AA0CFA">
      <w:pPr>
        <w:spacing w:before="60" w:after="60"/>
        <w:ind w:left="602" w:right="459"/>
        <w:jc w:val="both"/>
        <w:rPr>
          <w:rFonts w:ascii="Verdana" w:hAnsi="Verdana" w:cs="Arial"/>
          <w:sz w:val="20"/>
          <w:szCs w:val="20"/>
        </w:rPr>
      </w:pPr>
    </w:p>
    <w:p w14:paraId="44CB1EF0" w14:textId="77777777" w:rsidR="00AA0CFA" w:rsidRPr="00756C08" w:rsidRDefault="00AA0CFA" w:rsidP="00AA0CFA">
      <w:pPr>
        <w:spacing w:before="60" w:after="60"/>
        <w:ind w:left="602" w:right="459"/>
        <w:jc w:val="both"/>
        <w:rPr>
          <w:rFonts w:ascii="Verdana" w:hAnsi="Verdana" w:cs="Arial"/>
          <w:sz w:val="20"/>
          <w:szCs w:val="20"/>
        </w:rPr>
      </w:pPr>
    </w:p>
    <w:p w14:paraId="3F6EBFA5" w14:textId="77777777" w:rsidR="00AA0CFA" w:rsidRPr="00756C08" w:rsidRDefault="00AA0CFA" w:rsidP="00AA0CFA">
      <w:pPr>
        <w:spacing w:after="60"/>
        <w:ind w:left="601" w:right="459"/>
        <w:jc w:val="both"/>
        <w:rPr>
          <w:rFonts w:ascii="Verdana" w:hAnsi="Verdana" w:cs="Arial"/>
          <w:b/>
          <w:sz w:val="20"/>
          <w:szCs w:val="20"/>
        </w:rPr>
      </w:pPr>
      <w:r w:rsidRPr="00756C08">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678"/>
        <w:gridCol w:w="5387"/>
      </w:tblGrid>
      <w:tr w:rsidR="00AA0CFA" w:rsidRPr="00756C08" w14:paraId="3C614E0E"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6BAEA58"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Procedència de les dades</w:t>
            </w:r>
          </w:p>
        </w:tc>
        <w:tc>
          <w:tcPr>
            <w:tcW w:w="5387" w:type="dxa"/>
            <w:tcBorders>
              <w:top w:val="single" w:sz="4" w:space="0" w:color="auto"/>
              <w:left w:val="single" w:sz="4" w:space="0" w:color="auto"/>
              <w:bottom w:val="single" w:sz="4" w:space="0" w:color="auto"/>
              <w:right w:val="single" w:sz="4" w:space="0" w:color="auto"/>
            </w:tcBorders>
            <w:hideMark/>
          </w:tcPr>
          <w:p w14:paraId="1BBCFDCC" w14:textId="77777777" w:rsidR="00AA0CFA" w:rsidRPr="00756C08" w:rsidRDefault="00587C4B" w:rsidP="00062AAE">
            <w:pPr>
              <w:tabs>
                <w:tab w:val="left" w:pos="5137"/>
              </w:tabs>
              <w:spacing w:before="60" w:after="60"/>
              <w:ind w:right="34"/>
              <w:jc w:val="both"/>
              <w:rPr>
                <w:rFonts w:ascii="Verdana" w:hAnsi="Verdana" w:cs="Arial"/>
                <w:lang w:val="ca-ES"/>
              </w:rPr>
            </w:pPr>
            <w:r w:rsidRPr="00756C08">
              <w:rPr>
                <w:rFonts w:ascii="Verdana" w:hAnsi="Verdana" w:cs="Arial"/>
              </w:rPr>
              <w:t>De les persones interessades o del seu representant legal</w:t>
            </w:r>
          </w:p>
        </w:tc>
      </w:tr>
      <w:tr w:rsidR="00AA0CFA" w:rsidRPr="00756C08" w14:paraId="474DE9C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BFC4BD8"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Procediment de recollida de dades</w:t>
            </w:r>
          </w:p>
        </w:tc>
        <w:tc>
          <w:tcPr>
            <w:tcW w:w="5387" w:type="dxa"/>
            <w:tcBorders>
              <w:top w:val="single" w:sz="4" w:space="0" w:color="auto"/>
              <w:left w:val="single" w:sz="4" w:space="0" w:color="auto"/>
              <w:bottom w:val="single" w:sz="4" w:space="0" w:color="auto"/>
              <w:right w:val="single" w:sz="4" w:space="0" w:color="auto"/>
            </w:tcBorders>
            <w:hideMark/>
          </w:tcPr>
          <w:p w14:paraId="18F698BA" w14:textId="77777777" w:rsidR="00AA0CFA" w:rsidRPr="00756C08" w:rsidRDefault="00AA0CFA" w:rsidP="00E07CDC">
            <w:pPr>
              <w:spacing w:before="60" w:after="60"/>
              <w:ind w:right="459"/>
              <w:jc w:val="both"/>
              <w:rPr>
                <w:rFonts w:ascii="Verdana" w:hAnsi="Verdana" w:cs="Arial"/>
                <w:lang w:val="ca-ES"/>
              </w:rPr>
            </w:pPr>
            <w:r w:rsidRPr="00756C08">
              <w:rPr>
                <w:rFonts w:ascii="Verdana" w:hAnsi="Verdana" w:cs="Arial"/>
                <w:lang w:val="ca-ES"/>
              </w:rPr>
              <w:t>Mitjançant formulari</w:t>
            </w:r>
          </w:p>
        </w:tc>
      </w:tr>
      <w:tr w:rsidR="00AA0CFA" w:rsidRPr="00756C08" w14:paraId="347005F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30DE803"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Tractament d’alt risc</w:t>
            </w:r>
          </w:p>
        </w:tc>
        <w:tc>
          <w:tcPr>
            <w:tcW w:w="5387" w:type="dxa"/>
            <w:tcBorders>
              <w:top w:val="single" w:sz="4" w:space="0" w:color="auto"/>
              <w:left w:val="single" w:sz="4" w:space="0" w:color="auto"/>
              <w:bottom w:val="single" w:sz="4" w:space="0" w:color="auto"/>
              <w:right w:val="single" w:sz="4" w:space="0" w:color="auto"/>
            </w:tcBorders>
            <w:hideMark/>
          </w:tcPr>
          <w:p w14:paraId="178A6C78" w14:textId="359B2ACE" w:rsidR="00AA0CFA" w:rsidRPr="00756C08" w:rsidRDefault="00AA0CFA" w:rsidP="00062AAE">
            <w:pPr>
              <w:spacing w:before="60" w:after="60"/>
              <w:ind w:right="459"/>
              <w:jc w:val="both"/>
              <w:rPr>
                <w:rFonts w:ascii="Verdana" w:hAnsi="Verdana" w:cs="Arial"/>
                <w:lang w:val="ca-ES"/>
              </w:rPr>
            </w:pPr>
            <w:r w:rsidRPr="00756C08">
              <w:rPr>
                <w:rFonts w:ascii="Verdana" w:hAnsi="Verdana" w:cs="Arial"/>
                <w:lang w:val="ca-ES"/>
              </w:rPr>
              <w:t>N</w:t>
            </w:r>
            <w:r w:rsidR="00756C08">
              <w:rPr>
                <w:rFonts w:ascii="Verdana" w:hAnsi="Verdana" w:cs="Arial"/>
                <w:lang w:val="ca-ES"/>
              </w:rPr>
              <w:t>O</w:t>
            </w:r>
          </w:p>
        </w:tc>
      </w:tr>
      <w:tr w:rsidR="00AA0CFA" w:rsidRPr="00756C08" w14:paraId="03DD5BC0"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A1D4C8"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Realització d’una AIPD</w:t>
            </w:r>
          </w:p>
        </w:tc>
        <w:tc>
          <w:tcPr>
            <w:tcW w:w="5387" w:type="dxa"/>
            <w:tcBorders>
              <w:top w:val="single" w:sz="4" w:space="0" w:color="auto"/>
              <w:left w:val="single" w:sz="4" w:space="0" w:color="auto"/>
              <w:bottom w:val="single" w:sz="4" w:space="0" w:color="auto"/>
              <w:right w:val="single" w:sz="4" w:space="0" w:color="auto"/>
            </w:tcBorders>
            <w:hideMark/>
          </w:tcPr>
          <w:p w14:paraId="036CE6C2" w14:textId="6FA20DE0" w:rsidR="00AA0CFA" w:rsidRPr="00756C08" w:rsidRDefault="00AA0CFA" w:rsidP="00062AAE">
            <w:pPr>
              <w:spacing w:before="60" w:after="60"/>
              <w:ind w:right="459"/>
              <w:jc w:val="both"/>
              <w:rPr>
                <w:rFonts w:ascii="Verdana" w:hAnsi="Verdana" w:cs="Arial"/>
                <w:lang w:val="ca-ES"/>
              </w:rPr>
            </w:pPr>
            <w:r w:rsidRPr="00756C08">
              <w:rPr>
                <w:rFonts w:ascii="Verdana" w:hAnsi="Verdana" w:cs="Arial"/>
                <w:lang w:val="ca-ES"/>
              </w:rPr>
              <w:t>N</w:t>
            </w:r>
            <w:r w:rsidR="00756C08">
              <w:rPr>
                <w:rFonts w:ascii="Verdana" w:hAnsi="Verdana" w:cs="Arial"/>
                <w:lang w:val="ca-ES"/>
              </w:rPr>
              <w:t>O</w:t>
            </w:r>
          </w:p>
        </w:tc>
      </w:tr>
      <w:tr w:rsidR="00AA0CFA" w:rsidRPr="00756C08" w14:paraId="4C33147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157BDC" w14:textId="77777777" w:rsidR="00AA0CFA" w:rsidRPr="00756C08" w:rsidRDefault="00AA0CFA" w:rsidP="00062AAE">
            <w:pPr>
              <w:spacing w:before="60" w:after="60"/>
              <w:ind w:right="459"/>
              <w:jc w:val="both"/>
              <w:rPr>
                <w:rFonts w:ascii="Verdana" w:hAnsi="Verdana" w:cs="Arial"/>
                <w:b/>
                <w:lang w:val="ca-ES"/>
              </w:rPr>
            </w:pPr>
            <w:r w:rsidRPr="00756C08">
              <w:rPr>
                <w:rFonts w:ascii="Verdana" w:hAnsi="Verdana" w:cs="Arial"/>
                <w:b/>
                <w:lang w:val="ca-ES"/>
              </w:rPr>
              <w:t>Encarregats del tractament</w:t>
            </w:r>
          </w:p>
        </w:tc>
        <w:tc>
          <w:tcPr>
            <w:tcW w:w="5387" w:type="dxa"/>
            <w:tcBorders>
              <w:top w:val="single" w:sz="4" w:space="0" w:color="auto"/>
              <w:left w:val="single" w:sz="4" w:space="0" w:color="auto"/>
              <w:bottom w:val="single" w:sz="4" w:space="0" w:color="auto"/>
              <w:right w:val="single" w:sz="4" w:space="0" w:color="auto"/>
            </w:tcBorders>
            <w:hideMark/>
          </w:tcPr>
          <w:p w14:paraId="793DA014" w14:textId="5DCE2B19" w:rsidR="00AA0CFA" w:rsidRPr="00756C08" w:rsidRDefault="00E07CDC" w:rsidP="00062AAE">
            <w:pPr>
              <w:spacing w:before="60" w:after="60"/>
              <w:ind w:right="459"/>
              <w:jc w:val="both"/>
              <w:rPr>
                <w:rFonts w:ascii="Verdana" w:hAnsi="Verdana" w:cs="Arial"/>
                <w:lang w:val="ca-ES"/>
              </w:rPr>
            </w:pPr>
            <w:r w:rsidRPr="00756C08">
              <w:rPr>
                <w:rFonts w:ascii="Verdana" w:hAnsi="Verdana" w:cs="Arial"/>
                <w:lang w:val="ca-ES"/>
              </w:rPr>
              <w:t>N</w:t>
            </w:r>
            <w:r w:rsidR="00756C08">
              <w:rPr>
                <w:rFonts w:ascii="Verdana" w:hAnsi="Verdana" w:cs="Arial"/>
                <w:lang w:val="ca-ES"/>
              </w:rPr>
              <w:t>O</w:t>
            </w:r>
          </w:p>
        </w:tc>
      </w:tr>
      <w:bookmarkEnd w:id="0"/>
    </w:tbl>
    <w:p w14:paraId="5EA48346" w14:textId="77777777" w:rsidR="00AA0CFA" w:rsidRPr="00756C08" w:rsidRDefault="00AA0CFA" w:rsidP="00AA0CFA">
      <w:pPr>
        <w:rPr>
          <w:rFonts w:ascii="Verdana" w:hAnsi="Verdana"/>
          <w:sz w:val="20"/>
          <w:szCs w:val="20"/>
        </w:rPr>
      </w:pPr>
    </w:p>
    <w:sectPr w:rsidR="00AA0CFA" w:rsidRPr="00756C08"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04442" w14:textId="77777777" w:rsidR="00CC25E6" w:rsidRDefault="00E07CDC">
      <w:pPr>
        <w:spacing w:after="0" w:line="240" w:lineRule="auto"/>
      </w:pPr>
      <w:r>
        <w:separator/>
      </w:r>
    </w:p>
  </w:endnote>
  <w:endnote w:type="continuationSeparator" w:id="0">
    <w:p w14:paraId="781EDAAF" w14:textId="77777777" w:rsidR="00CC25E6" w:rsidRDefault="00E0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4C3C6741"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4451F591" w14:textId="77777777" w:rsidR="00FD5D45" w:rsidRDefault="00756C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D0C2A" w14:textId="77777777" w:rsidR="00CC25E6" w:rsidRDefault="00E07CDC">
      <w:pPr>
        <w:spacing w:after="0" w:line="240" w:lineRule="auto"/>
      </w:pPr>
      <w:r>
        <w:separator/>
      </w:r>
    </w:p>
  </w:footnote>
  <w:footnote w:type="continuationSeparator" w:id="0">
    <w:p w14:paraId="045E9C6E" w14:textId="77777777" w:rsidR="00CC25E6" w:rsidRDefault="00E0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7DBEA641" w14:textId="77777777" w:rsidTr="00FD5D45">
      <w:trPr>
        <w:gridAfter w:val="4"/>
        <w:wAfter w:w="7577" w:type="dxa"/>
        <w:trHeight w:val="695"/>
      </w:trPr>
      <w:tc>
        <w:tcPr>
          <w:tcW w:w="2516" w:type="dxa"/>
          <w:gridSpan w:val="3"/>
        </w:tcPr>
        <w:p w14:paraId="0784690C"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7C0804FD" wp14:editId="5AB447EF">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2919D2E6" w14:textId="77777777" w:rsidTr="00FD5D45">
      <w:trPr>
        <w:gridAfter w:val="4"/>
        <w:wAfter w:w="7577" w:type="dxa"/>
        <w:trHeight w:val="197"/>
      </w:trPr>
      <w:tc>
        <w:tcPr>
          <w:tcW w:w="2516" w:type="dxa"/>
          <w:gridSpan w:val="3"/>
        </w:tcPr>
        <w:p w14:paraId="15FD14F6" w14:textId="77777777" w:rsidR="00FD5D45" w:rsidRPr="004268E0" w:rsidRDefault="00756C08" w:rsidP="00FD5D45">
          <w:pPr>
            <w:tabs>
              <w:tab w:val="center" w:pos="4252"/>
              <w:tab w:val="right" w:pos="8504"/>
            </w:tabs>
            <w:rPr>
              <w:rFonts w:ascii="Verdana" w:hAnsi="Verdana"/>
              <w:sz w:val="16"/>
              <w:szCs w:val="16"/>
              <w:lang w:eastAsia="ca-ES"/>
            </w:rPr>
          </w:pPr>
        </w:p>
      </w:tc>
    </w:tr>
    <w:tr w:rsidR="00FD5D45" w14:paraId="7F41614F" w14:textId="77777777" w:rsidTr="00FD5D45">
      <w:trPr>
        <w:gridAfter w:val="6"/>
        <w:wAfter w:w="8028" w:type="dxa"/>
        <w:trHeight w:val="197"/>
      </w:trPr>
      <w:tc>
        <w:tcPr>
          <w:tcW w:w="2065" w:type="dxa"/>
        </w:tcPr>
        <w:p w14:paraId="5EBC7780" w14:textId="77777777" w:rsidR="00FD5D45" w:rsidRPr="004268E0" w:rsidRDefault="00756C08" w:rsidP="00FD5D45">
          <w:pPr>
            <w:tabs>
              <w:tab w:val="center" w:pos="4252"/>
              <w:tab w:val="right" w:pos="8504"/>
            </w:tabs>
            <w:rPr>
              <w:rFonts w:ascii="Verdana" w:hAnsi="Verdana"/>
              <w:sz w:val="16"/>
              <w:szCs w:val="16"/>
              <w:lang w:eastAsia="ca-ES"/>
            </w:rPr>
          </w:pPr>
        </w:p>
      </w:tc>
    </w:tr>
    <w:tr w:rsidR="00FD5D45" w14:paraId="2DB81B99" w14:textId="77777777" w:rsidTr="00FD5D45">
      <w:trPr>
        <w:gridAfter w:val="6"/>
        <w:wAfter w:w="8028" w:type="dxa"/>
        <w:trHeight w:val="197"/>
      </w:trPr>
      <w:tc>
        <w:tcPr>
          <w:tcW w:w="2065" w:type="dxa"/>
        </w:tcPr>
        <w:p w14:paraId="0A3EFE8D" w14:textId="77777777" w:rsidR="00FD5D45" w:rsidRPr="004268E0" w:rsidRDefault="00756C08" w:rsidP="00FD5D45">
          <w:pPr>
            <w:tabs>
              <w:tab w:val="center" w:pos="4252"/>
              <w:tab w:val="right" w:pos="8504"/>
            </w:tabs>
            <w:rPr>
              <w:rFonts w:ascii="Verdana" w:hAnsi="Verdana"/>
              <w:sz w:val="16"/>
              <w:szCs w:val="16"/>
              <w:lang w:eastAsia="ca-ES"/>
            </w:rPr>
          </w:pPr>
        </w:p>
      </w:tc>
    </w:tr>
    <w:tr w:rsidR="00FD5D45" w14:paraId="00771595" w14:textId="77777777" w:rsidTr="00FD5D45">
      <w:tc>
        <w:tcPr>
          <w:tcW w:w="2127" w:type="dxa"/>
          <w:gridSpan w:val="2"/>
        </w:tcPr>
        <w:p w14:paraId="0B079527"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3CF1A11B"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1CBE5B88"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4DCA3843"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61DD4398"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21ECBDFF" w14:textId="77777777" w:rsidTr="00FD5D45">
      <w:tc>
        <w:tcPr>
          <w:tcW w:w="2127" w:type="dxa"/>
          <w:gridSpan w:val="2"/>
        </w:tcPr>
        <w:p w14:paraId="7383B62A" w14:textId="77777777" w:rsidR="00FD5D45" w:rsidRPr="004268E0" w:rsidRDefault="00756C08" w:rsidP="00FD5D45">
          <w:pPr>
            <w:tabs>
              <w:tab w:val="center" w:pos="4252"/>
              <w:tab w:val="right" w:pos="8504"/>
            </w:tabs>
            <w:rPr>
              <w:lang w:eastAsia="ca-ES"/>
            </w:rPr>
          </w:pPr>
        </w:p>
      </w:tc>
      <w:tc>
        <w:tcPr>
          <w:tcW w:w="2126" w:type="dxa"/>
          <w:gridSpan w:val="2"/>
        </w:tcPr>
        <w:p w14:paraId="1EF05C93"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061C4767"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05EBDF49"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44E1B515" w14:textId="77777777" w:rsidR="00FD5D45" w:rsidRPr="004268E0" w:rsidRDefault="00756C08" w:rsidP="00FD5D45">
          <w:pPr>
            <w:tabs>
              <w:tab w:val="center" w:pos="4252"/>
              <w:tab w:val="right" w:pos="8504"/>
            </w:tabs>
            <w:rPr>
              <w:rFonts w:ascii="Verdana" w:hAnsi="Verdana"/>
              <w:sz w:val="16"/>
              <w:szCs w:val="16"/>
              <w:lang w:eastAsia="ca-ES"/>
            </w:rPr>
          </w:pPr>
        </w:p>
      </w:tc>
    </w:tr>
  </w:tbl>
  <w:p w14:paraId="1241B189" w14:textId="77777777" w:rsidR="00FD5D45" w:rsidRDefault="00756C08"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136DDD"/>
    <w:rsid w:val="00156052"/>
    <w:rsid w:val="001A33A9"/>
    <w:rsid w:val="002508F7"/>
    <w:rsid w:val="002A229F"/>
    <w:rsid w:val="00587C4B"/>
    <w:rsid w:val="006C3A5A"/>
    <w:rsid w:val="00756C08"/>
    <w:rsid w:val="00853038"/>
    <w:rsid w:val="008662DE"/>
    <w:rsid w:val="00AA0CFA"/>
    <w:rsid w:val="00CC25E6"/>
    <w:rsid w:val="00D42C62"/>
    <w:rsid w:val="00E07CDC"/>
    <w:rsid w:val="00ED1F5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4AE0"/>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2C62"/>
    <w:rPr>
      <w:color w:val="0563C1" w:themeColor="hyperlink"/>
      <w:u w:val="single"/>
    </w:rPr>
  </w:style>
  <w:style w:type="character" w:styleId="Mencinsinresolver">
    <w:name w:val="Unresolved Mention"/>
    <w:basedOn w:val="Fuentedeprrafopredeter"/>
    <w:uiPriority w:val="99"/>
    <w:semiHidden/>
    <w:unhideWhenUsed/>
    <w:rsid w:val="00D42C62"/>
    <w:rPr>
      <w:color w:val="605E5C"/>
      <w:shd w:val="clear" w:color="auto" w:fill="E1DFDD"/>
    </w:rPr>
  </w:style>
  <w:style w:type="paragraph" w:styleId="Textodeglobo">
    <w:name w:val="Balloon Text"/>
    <w:basedOn w:val="Normal"/>
    <w:link w:val="TextodegloboCar"/>
    <w:uiPriority w:val="99"/>
    <w:semiHidden/>
    <w:unhideWhenUsed/>
    <w:rsid w:val="002508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3</cp:revision>
  <cp:lastPrinted>2019-09-25T09:53:00Z</cp:lastPrinted>
  <dcterms:created xsi:type="dcterms:W3CDTF">2020-06-10T15:21:00Z</dcterms:created>
  <dcterms:modified xsi:type="dcterms:W3CDTF">2020-06-11T15:52:00Z</dcterms:modified>
</cp:coreProperties>
</file>