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6D220" w14:textId="77777777" w:rsidR="00BD1412" w:rsidRPr="00BD1412" w:rsidRDefault="00BD1412" w:rsidP="00BD1412">
      <w:pPr>
        <w:spacing w:line="276" w:lineRule="auto"/>
        <w:jc w:val="center"/>
        <w:rPr>
          <w:rFonts w:ascii="Arial" w:hAnsi="Arial" w:cs="Arial"/>
          <w:b/>
          <w:sz w:val="22"/>
          <w:szCs w:val="22"/>
        </w:rPr>
      </w:pPr>
      <w:r w:rsidRPr="00BD1412">
        <w:rPr>
          <w:rFonts w:ascii="Arial" w:hAnsi="Arial" w:cs="Arial"/>
          <w:b/>
          <w:sz w:val="22"/>
          <w:szCs w:val="22"/>
        </w:rPr>
        <w:t>REGLAMENT ORGÀNIC MUNICIPAL DE L’AJUNTAMENT DE COLLBATÓ</w:t>
      </w:r>
    </w:p>
    <w:p w14:paraId="3A08050B" w14:textId="77777777" w:rsidR="00BD1412" w:rsidRPr="00BD1412" w:rsidRDefault="00BD1412" w:rsidP="00BD1412">
      <w:pPr>
        <w:spacing w:line="276" w:lineRule="auto"/>
        <w:jc w:val="center"/>
        <w:rPr>
          <w:rFonts w:ascii="Arial" w:hAnsi="Arial" w:cs="Arial"/>
          <w:b/>
          <w:sz w:val="22"/>
          <w:szCs w:val="22"/>
        </w:rPr>
      </w:pPr>
    </w:p>
    <w:p w14:paraId="60B654A8" w14:textId="421B1B84" w:rsidR="00BD1412" w:rsidRPr="00BD1412" w:rsidRDefault="00BD1412" w:rsidP="00BD1412">
      <w:pPr>
        <w:spacing w:line="276" w:lineRule="auto"/>
        <w:jc w:val="center"/>
        <w:rPr>
          <w:rFonts w:ascii="Arial" w:hAnsi="Arial" w:cs="Arial"/>
          <w:b/>
          <w:sz w:val="22"/>
          <w:szCs w:val="22"/>
        </w:rPr>
      </w:pPr>
      <w:r w:rsidRPr="00BD1412">
        <w:rPr>
          <w:rFonts w:ascii="Arial" w:hAnsi="Arial" w:cs="Arial"/>
          <w:b/>
          <w:sz w:val="22"/>
          <w:szCs w:val="22"/>
        </w:rPr>
        <w:t xml:space="preserve">TÍTOL PRELIMINAR: </w:t>
      </w:r>
      <w:r w:rsidR="00E9276B">
        <w:rPr>
          <w:rFonts w:ascii="Arial" w:hAnsi="Arial" w:cs="Arial"/>
          <w:b/>
          <w:sz w:val="22"/>
          <w:szCs w:val="22"/>
        </w:rPr>
        <w:t>d</w:t>
      </w:r>
      <w:r w:rsidRPr="00BD1412">
        <w:rPr>
          <w:rFonts w:ascii="Arial" w:hAnsi="Arial" w:cs="Arial"/>
          <w:b/>
          <w:sz w:val="22"/>
          <w:szCs w:val="22"/>
        </w:rPr>
        <w:t>isposicions generals</w:t>
      </w:r>
    </w:p>
    <w:p w14:paraId="4DDA8CD1" w14:textId="77777777" w:rsidR="00BD1412" w:rsidRPr="00A7387A" w:rsidRDefault="00BD1412" w:rsidP="00BD1412">
      <w:pPr>
        <w:spacing w:line="276" w:lineRule="auto"/>
        <w:jc w:val="both"/>
        <w:rPr>
          <w:rFonts w:ascii="Arial" w:hAnsi="Arial" w:cs="Arial"/>
          <w:strike/>
          <w:sz w:val="22"/>
          <w:szCs w:val="22"/>
        </w:rPr>
      </w:pPr>
    </w:p>
    <w:p w14:paraId="54591B52" w14:textId="77777777" w:rsidR="00BD1412" w:rsidRPr="00D35F15" w:rsidRDefault="00BD1412" w:rsidP="00BD1412">
      <w:pPr>
        <w:spacing w:line="276" w:lineRule="auto"/>
        <w:jc w:val="both"/>
        <w:rPr>
          <w:rFonts w:ascii="Arial" w:hAnsi="Arial" w:cs="Arial"/>
          <w:b/>
          <w:sz w:val="22"/>
          <w:szCs w:val="22"/>
        </w:rPr>
      </w:pPr>
      <w:r w:rsidRPr="00D35F15">
        <w:rPr>
          <w:rFonts w:ascii="Arial" w:hAnsi="Arial" w:cs="Arial"/>
          <w:b/>
          <w:sz w:val="22"/>
          <w:szCs w:val="22"/>
        </w:rPr>
        <w:t xml:space="preserve">Article 1 </w:t>
      </w:r>
    </w:p>
    <w:p w14:paraId="7979FA1E"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1. L’Ajuntament de Collbató, en exercici de la potestat reglamentària i d’autoorganització que li reconeix la Llei 7/1985, de 2 d’abril, reguladora de les bases del Règim Local i amb subjecció a aquesta, ha acordat regular mitjançant el present reglament la seva organització i el règim de funcionament de l’Administració Municipal.</w:t>
      </w:r>
    </w:p>
    <w:p w14:paraId="577D4F3A" w14:textId="77777777" w:rsidR="00BD1412" w:rsidRPr="00D35F15" w:rsidRDefault="00BD1412" w:rsidP="00BD1412">
      <w:pPr>
        <w:spacing w:line="276" w:lineRule="auto"/>
        <w:jc w:val="both"/>
        <w:rPr>
          <w:rFonts w:ascii="Arial" w:hAnsi="Arial" w:cs="Arial"/>
          <w:sz w:val="22"/>
          <w:szCs w:val="22"/>
        </w:rPr>
      </w:pPr>
    </w:p>
    <w:p w14:paraId="7D55477F"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2. Els preceptes d’aquest Reglament s’aplicaran de forma preferent, llevat en els casos en què existeixi contradicció amb normes de rang superior que siguin d’obligada observança. </w:t>
      </w:r>
    </w:p>
    <w:p w14:paraId="4BA4D4C3" w14:textId="77777777" w:rsidR="00BD1412" w:rsidRPr="00D35F15" w:rsidRDefault="00BD1412" w:rsidP="00BD1412">
      <w:pPr>
        <w:spacing w:line="276" w:lineRule="auto"/>
        <w:jc w:val="both"/>
        <w:rPr>
          <w:rFonts w:ascii="Arial" w:hAnsi="Arial" w:cs="Arial"/>
          <w:sz w:val="22"/>
          <w:szCs w:val="22"/>
        </w:rPr>
      </w:pPr>
    </w:p>
    <w:p w14:paraId="0D831FF9"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3. En allò que no preveu aquest Reglament, regirà la legislació de règim local de la Comunitat Autònoma o la de l’Estat, segons la distribució constitucional de competències entre ambdós.</w:t>
      </w:r>
    </w:p>
    <w:p w14:paraId="7A6E52D8" w14:textId="77777777" w:rsidR="00BD1412" w:rsidRPr="00D35F15" w:rsidRDefault="00BD1412" w:rsidP="00BD1412">
      <w:pPr>
        <w:spacing w:line="276" w:lineRule="auto"/>
        <w:jc w:val="both"/>
        <w:rPr>
          <w:rFonts w:ascii="Arial" w:hAnsi="Arial" w:cs="Arial"/>
          <w:sz w:val="22"/>
          <w:szCs w:val="22"/>
        </w:rPr>
      </w:pPr>
    </w:p>
    <w:p w14:paraId="756D1BEE"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4. La facultat d’interpretar aquest reglament correspon al Ple municipal, que ho farà, prèvia </w:t>
      </w:r>
      <w:r w:rsidRPr="00161A55">
        <w:rPr>
          <w:rFonts w:ascii="Arial" w:hAnsi="Arial" w:cs="Arial"/>
          <w:sz w:val="22"/>
          <w:szCs w:val="22"/>
        </w:rPr>
        <w:t>deliberació de la Junta de Portaveus i, si aquesta ho considera necessari, amb l’assessorament dels serveis jurídics municipals. La interpretació es realitzarà en funció dels criteris d’interpretació gramatical i també en funció dels objectius que es  persegueixen en redactar els preceptes controvertits.</w:t>
      </w:r>
      <w:r w:rsidRPr="00D35F15">
        <w:rPr>
          <w:rFonts w:ascii="Arial" w:hAnsi="Arial" w:cs="Arial"/>
          <w:sz w:val="22"/>
          <w:szCs w:val="22"/>
        </w:rPr>
        <w:t xml:space="preserve"> </w:t>
      </w:r>
    </w:p>
    <w:p w14:paraId="75D57637" w14:textId="77777777" w:rsidR="00BD1412" w:rsidRPr="00D35F15" w:rsidRDefault="00BD1412" w:rsidP="00BD1412">
      <w:pPr>
        <w:spacing w:line="276" w:lineRule="auto"/>
        <w:jc w:val="both"/>
        <w:rPr>
          <w:rFonts w:ascii="Arial" w:hAnsi="Arial" w:cs="Arial"/>
          <w:sz w:val="22"/>
          <w:szCs w:val="22"/>
        </w:rPr>
      </w:pPr>
    </w:p>
    <w:p w14:paraId="19250675" w14:textId="77777777" w:rsidR="00BD1412" w:rsidRPr="00D35F15" w:rsidRDefault="00BD1412" w:rsidP="00BD1412">
      <w:pPr>
        <w:spacing w:line="276" w:lineRule="auto"/>
        <w:jc w:val="both"/>
        <w:rPr>
          <w:rFonts w:ascii="Arial" w:hAnsi="Arial" w:cs="Arial"/>
          <w:sz w:val="22"/>
          <w:szCs w:val="22"/>
        </w:rPr>
      </w:pPr>
    </w:p>
    <w:p w14:paraId="3C756E53" w14:textId="77777777" w:rsidR="00BD1412" w:rsidRPr="00D35F15" w:rsidRDefault="00BD1412" w:rsidP="00BD1412">
      <w:pPr>
        <w:spacing w:line="276" w:lineRule="auto"/>
        <w:jc w:val="both"/>
        <w:rPr>
          <w:rFonts w:ascii="Arial" w:hAnsi="Arial" w:cs="Arial"/>
          <w:b/>
          <w:sz w:val="22"/>
          <w:szCs w:val="22"/>
        </w:rPr>
      </w:pPr>
      <w:bookmarkStart w:id="0" w:name="_Hlk73115751"/>
      <w:r w:rsidRPr="00D35F15">
        <w:rPr>
          <w:rFonts w:ascii="Arial" w:hAnsi="Arial" w:cs="Arial"/>
          <w:b/>
          <w:sz w:val="22"/>
          <w:szCs w:val="22"/>
        </w:rPr>
        <w:t xml:space="preserve">Article 2 </w:t>
      </w:r>
    </w:p>
    <w:bookmarkEnd w:id="0"/>
    <w:p w14:paraId="00164C5C"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1. El mitjà de comunicació a l'organització municipal ha de ser electrònic. Es garanteix aquest ús assignant una adreça electrònica i els mitjans tècnics necessaris d'accés a tot el personal corporatiu i municipal responsable de l'ús de mitjans de comunicació electrònica. Només s'utilitza el mitjà de comunicació escrit en paper quan no es garanteix prou l'accés a les comunicacions per mitjà electrònic. </w:t>
      </w:r>
    </w:p>
    <w:p w14:paraId="727C0F9B" w14:textId="77777777" w:rsidR="00BD1412" w:rsidRPr="00D35F15" w:rsidRDefault="00BD1412" w:rsidP="00BD1412">
      <w:pPr>
        <w:spacing w:line="276" w:lineRule="auto"/>
        <w:jc w:val="both"/>
        <w:rPr>
          <w:rFonts w:ascii="Arial" w:hAnsi="Arial" w:cs="Arial"/>
          <w:sz w:val="22"/>
          <w:szCs w:val="22"/>
        </w:rPr>
      </w:pPr>
    </w:p>
    <w:p w14:paraId="1C6F9144"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2. D’acord amb allò que estableix la legislació de política lingüística de Catalunya, el català és la llengua pròpia de l’Ajuntament i dels seus ens dependents i la llengua d’ús normal en la documentació i les activitats municipals. </w:t>
      </w:r>
    </w:p>
    <w:p w14:paraId="7F24AACD" w14:textId="77777777" w:rsidR="00BD1412" w:rsidRPr="00D35F15" w:rsidRDefault="00BD1412" w:rsidP="00BD1412">
      <w:pPr>
        <w:spacing w:line="276" w:lineRule="auto"/>
        <w:jc w:val="both"/>
        <w:rPr>
          <w:rFonts w:ascii="Arial" w:hAnsi="Arial" w:cs="Arial"/>
          <w:sz w:val="22"/>
          <w:szCs w:val="22"/>
        </w:rPr>
      </w:pPr>
    </w:p>
    <w:p w14:paraId="3CB97727"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3. El que disposa l’apartat anterior no perjudicarà en cap cas el dret de la ciutadania a relacionar-se amb l’Ajuntament en altres llengües oficials, i a obtenir les certificacions o qualsevol altra documentació a què tingui dret en aquesta llengua, si així ho sol·licita. </w:t>
      </w:r>
    </w:p>
    <w:p w14:paraId="321CF699" w14:textId="77777777" w:rsidR="00BD1412" w:rsidRPr="00D35F15" w:rsidRDefault="00BD1412" w:rsidP="00BD1412">
      <w:pPr>
        <w:spacing w:line="276" w:lineRule="auto"/>
        <w:jc w:val="both"/>
        <w:rPr>
          <w:rFonts w:ascii="Arial" w:hAnsi="Arial" w:cs="Arial"/>
          <w:sz w:val="22"/>
          <w:szCs w:val="22"/>
        </w:rPr>
      </w:pPr>
    </w:p>
    <w:p w14:paraId="1C2D26D9"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4. D’acord amb el principi de no discriminació, el llenguatge utilitzat per la comunicació a l’Ajuntament, en tots els àmbits i òrgans municipals, procurarà evitar les construccions sexistes, racistes o homòfobes (entre d’altres) i fomentar l’equitat entre les persones i la normalització i visibilitat de les diferents opcions vitals i sexuals no normatives. </w:t>
      </w:r>
    </w:p>
    <w:p w14:paraId="0B380F74" w14:textId="77777777" w:rsidR="00BD1412" w:rsidRPr="00D35F15" w:rsidRDefault="00BD1412" w:rsidP="00BD1412">
      <w:pPr>
        <w:spacing w:line="276" w:lineRule="auto"/>
        <w:jc w:val="both"/>
        <w:rPr>
          <w:rFonts w:ascii="Arial" w:hAnsi="Arial" w:cs="Arial"/>
          <w:sz w:val="22"/>
          <w:szCs w:val="22"/>
        </w:rPr>
      </w:pPr>
    </w:p>
    <w:p w14:paraId="00B58699" w14:textId="77777777" w:rsidR="00BD1412" w:rsidRPr="00D35F15" w:rsidRDefault="00BD1412" w:rsidP="00BD1412">
      <w:pPr>
        <w:pStyle w:val="Default"/>
        <w:spacing w:line="276" w:lineRule="auto"/>
        <w:jc w:val="both"/>
        <w:rPr>
          <w:color w:val="auto"/>
          <w:sz w:val="22"/>
          <w:szCs w:val="22"/>
          <w:lang w:eastAsia="es-ES"/>
        </w:rPr>
      </w:pPr>
      <w:r w:rsidRPr="00D35F15">
        <w:rPr>
          <w:color w:val="auto"/>
          <w:sz w:val="22"/>
          <w:szCs w:val="22"/>
          <w:lang w:eastAsia="es-ES"/>
        </w:rPr>
        <w:t xml:space="preserve">5. El principi de no discriminació per raó de sexe, origen, estat de salut, orientació i identitat sexual o altres elements de discriminació estructural presents en la nostra societat ha d'estar present en tots els àmbits i òrgans municipals. </w:t>
      </w:r>
    </w:p>
    <w:p w14:paraId="4EF94A90" w14:textId="77777777" w:rsidR="00BD1412" w:rsidRPr="00D35F15" w:rsidRDefault="00BD1412" w:rsidP="00BD1412">
      <w:pPr>
        <w:spacing w:line="276" w:lineRule="auto"/>
        <w:jc w:val="both"/>
        <w:rPr>
          <w:rFonts w:ascii="Arial" w:hAnsi="Arial" w:cs="Arial"/>
          <w:sz w:val="22"/>
          <w:szCs w:val="22"/>
        </w:rPr>
      </w:pPr>
    </w:p>
    <w:p w14:paraId="4CAE4BE2" w14:textId="77777777" w:rsidR="00BD1412" w:rsidRPr="00D35F15" w:rsidRDefault="00BD1412" w:rsidP="00BD1412">
      <w:pPr>
        <w:spacing w:line="276" w:lineRule="auto"/>
        <w:jc w:val="both"/>
        <w:rPr>
          <w:rFonts w:ascii="Arial" w:hAnsi="Arial" w:cs="Arial"/>
          <w:b/>
          <w:sz w:val="22"/>
          <w:szCs w:val="22"/>
        </w:rPr>
      </w:pPr>
      <w:r w:rsidRPr="00D35F15">
        <w:rPr>
          <w:rFonts w:ascii="Arial" w:hAnsi="Arial" w:cs="Arial"/>
          <w:b/>
          <w:sz w:val="22"/>
          <w:szCs w:val="22"/>
        </w:rPr>
        <w:t xml:space="preserve">Article 3 </w:t>
      </w:r>
    </w:p>
    <w:p w14:paraId="55A1ECAD"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1. El Govern i l’Administració Municipal correspon a l’Ajuntament, integrat per l’alcalde/essa i els regidors/es. </w:t>
      </w:r>
    </w:p>
    <w:p w14:paraId="40017EF1" w14:textId="77777777" w:rsidR="00BD1412" w:rsidRPr="00D35F15" w:rsidRDefault="00BD1412" w:rsidP="00BD1412">
      <w:pPr>
        <w:spacing w:line="276" w:lineRule="auto"/>
        <w:jc w:val="both"/>
        <w:rPr>
          <w:rFonts w:ascii="Arial" w:hAnsi="Arial" w:cs="Arial"/>
          <w:sz w:val="22"/>
          <w:szCs w:val="22"/>
        </w:rPr>
      </w:pPr>
    </w:p>
    <w:p w14:paraId="146FB214"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2. A més de l’</w:t>
      </w:r>
      <w:r w:rsidRPr="00D35F15">
        <w:rPr>
          <w:rFonts w:ascii="Arial" w:hAnsi="Arial" w:cs="Arial"/>
          <w:sz w:val="22"/>
          <w:szCs w:val="22"/>
          <w:lang w:eastAsia="ca-ES"/>
        </w:rPr>
        <w:t xml:space="preserve"> Alcalde/essa i </w:t>
      </w:r>
      <w:r w:rsidRPr="00161A55">
        <w:rPr>
          <w:rFonts w:ascii="Arial" w:hAnsi="Arial" w:cs="Arial"/>
          <w:sz w:val="22"/>
          <w:szCs w:val="22"/>
          <w:lang w:eastAsia="ca-ES"/>
        </w:rPr>
        <w:t>els regidors, s</w:t>
      </w:r>
      <w:r w:rsidRPr="00161A55">
        <w:rPr>
          <w:rFonts w:ascii="Arial" w:hAnsi="Arial" w:cs="Arial"/>
          <w:sz w:val="22"/>
          <w:szCs w:val="22"/>
        </w:rPr>
        <w:t>ón òrgans</w:t>
      </w:r>
      <w:r w:rsidRPr="00D35F15">
        <w:rPr>
          <w:rFonts w:ascii="Arial" w:hAnsi="Arial" w:cs="Arial"/>
          <w:sz w:val="22"/>
          <w:szCs w:val="22"/>
        </w:rPr>
        <w:t xml:space="preserve"> de l’organització municipal de l’Ajuntament de Collbató:</w:t>
      </w:r>
    </w:p>
    <w:p w14:paraId="1C0F6A88" w14:textId="77777777" w:rsidR="00BD1412" w:rsidRPr="00D35F15" w:rsidRDefault="00BD1412" w:rsidP="00BD1412">
      <w:pPr>
        <w:spacing w:line="276" w:lineRule="auto"/>
        <w:jc w:val="both"/>
        <w:rPr>
          <w:rFonts w:ascii="Arial" w:hAnsi="Arial" w:cs="Arial"/>
          <w:sz w:val="22"/>
          <w:szCs w:val="22"/>
        </w:rPr>
      </w:pPr>
    </w:p>
    <w:p w14:paraId="16769EE7" w14:textId="77777777" w:rsidR="00BD1412" w:rsidRPr="00D35F15" w:rsidRDefault="00BD1412" w:rsidP="00BD1412">
      <w:pPr>
        <w:spacing w:line="276" w:lineRule="auto"/>
        <w:ind w:left="360"/>
        <w:jc w:val="both"/>
        <w:rPr>
          <w:rFonts w:ascii="Arial" w:hAnsi="Arial" w:cs="Arial"/>
          <w:sz w:val="22"/>
          <w:szCs w:val="22"/>
          <w:lang w:eastAsia="ca-ES"/>
        </w:rPr>
      </w:pPr>
      <w:r>
        <w:rPr>
          <w:rFonts w:ascii="Arial" w:hAnsi="Arial" w:cs="Arial"/>
          <w:sz w:val="22"/>
          <w:szCs w:val="22"/>
          <w:lang w:eastAsia="ca-ES"/>
        </w:rPr>
        <w:t xml:space="preserve">- </w:t>
      </w:r>
      <w:r w:rsidRPr="00D35F15">
        <w:rPr>
          <w:rFonts w:ascii="Arial" w:hAnsi="Arial" w:cs="Arial"/>
          <w:sz w:val="22"/>
          <w:szCs w:val="22"/>
          <w:lang w:eastAsia="ca-ES"/>
        </w:rPr>
        <w:t>Tinents d’alcalde/essa</w:t>
      </w:r>
    </w:p>
    <w:p w14:paraId="5FBABFEF" w14:textId="77777777" w:rsidR="00BD1412" w:rsidRPr="00D35F15" w:rsidRDefault="00BD1412" w:rsidP="00BD1412">
      <w:pPr>
        <w:spacing w:line="276" w:lineRule="auto"/>
        <w:ind w:left="360"/>
        <w:jc w:val="both"/>
        <w:rPr>
          <w:rFonts w:ascii="Arial" w:hAnsi="Arial" w:cs="Arial"/>
          <w:sz w:val="22"/>
          <w:szCs w:val="22"/>
          <w:lang w:eastAsia="ca-ES"/>
        </w:rPr>
      </w:pPr>
      <w:r>
        <w:rPr>
          <w:rFonts w:ascii="Arial" w:hAnsi="Arial" w:cs="Arial"/>
          <w:sz w:val="22"/>
          <w:szCs w:val="22"/>
          <w:lang w:eastAsia="ca-ES"/>
        </w:rPr>
        <w:t xml:space="preserve">- </w:t>
      </w:r>
      <w:r w:rsidRPr="00D35F15">
        <w:rPr>
          <w:rFonts w:ascii="Arial" w:hAnsi="Arial" w:cs="Arial"/>
          <w:sz w:val="22"/>
          <w:szCs w:val="22"/>
          <w:lang w:eastAsia="ca-ES"/>
        </w:rPr>
        <w:t>Ple</w:t>
      </w:r>
    </w:p>
    <w:p w14:paraId="1A62209F" w14:textId="77777777" w:rsidR="00BD1412" w:rsidRPr="00D35F15" w:rsidRDefault="00BD1412" w:rsidP="00BD1412">
      <w:pPr>
        <w:spacing w:line="276" w:lineRule="auto"/>
        <w:ind w:left="360"/>
        <w:jc w:val="both"/>
        <w:rPr>
          <w:rFonts w:ascii="Arial" w:hAnsi="Arial" w:cs="Arial"/>
          <w:sz w:val="22"/>
          <w:szCs w:val="22"/>
          <w:lang w:eastAsia="ca-ES"/>
        </w:rPr>
      </w:pPr>
      <w:r>
        <w:rPr>
          <w:rFonts w:ascii="Arial" w:hAnsi="Arial" w:cs="Arial"/>
          <w:sz w:val="22"/>
          <w:szCs w:val="22"/>
          <w:lang w:eastAsia="ca-ES"/>
        </w:rPr>
        <w:t xml:space="preserve">- </w:t>
      </w:r>
      <w:r w:rsidRPr="00D35F15">
        <w:rPr>
          <w:rFonts w:ascii="Arial" w:hAnsi="Arial" w:cs="Arial"/>
          <w:sz w:val="22"/>
          <w:szCs w:val="22"/>
          <w:lang w:eastAsia="ca-ES"/>
        </w:rPr>
        <w:t>Comissió Especial de Comptes</w:t>
      </w:r>
    </w:p>
    <w:p w14:paraId="418A43B6" w14:textId="77777777" w:rsidR="00BD1412" w:rsidRPr="00D35F15" w:rsidRDefault="00BD1412" w:rsidP="00BD1412">
      <w:pPr>
        <w:spacing w:line="276" w:lineRule="auto"/>
        <w:ind w:left="360"/>
        <w:jc w:val="both"/>
        <w:rPr>
          <w:rFonts w:ascii="Arial" w:hAnsi="Arial" w:cs="Arial"/>
          <w:sz w:val="22"/>
          <w:szCs w:val="22"/>
          <w:lang w:eastAsia="ca-ES"/>
        </w:rPr>
      </w:pPr>
      <w:r>
        <w:rPr>
          <w:rFonts w:ascii="Arial" w:hAnsi="Arial" w:cs="Arial"/>
          <w:sz w:val="22"/>
          <w:szCs w:val="22"/>
          <w:lang w:eastAsia="ca-ES"/>
        </w:rPr>
        <w:t xml:space="preserve">- </w:t>
      </w:r>
      <w:r w:rsidRPr="00D35F15">
        <w:rPr>
          <w:rFonts w:ascii="Arial" w:hAnsi="Arial" w:cs="Arial"/>
          <w:sz w:val="22"/>
          <w:szCs w:val="22"/>
          <w:lang w:eastAsia="ca-ES"/>
        </w:rPr>
        <w:t xml:space="preserve">Junta de Govern Local </w:t>
      </w:r>
    </w:p>
    <w:p w14:paraId="70546FAF" w14:textId="77777777" w:rsidR="00BD1412" w:rsidRPr="00D35F15" w:rsidRDefault="00BD1412" w:rsidP="00BD1412">
      <w:pPr>
        <w:spacing w:line="276" w:lineRule="auto"/>
        <w:ind w:left="360"/>
        <w:jc w:val="both"/>
        <w:rPr>
          <w:rFonts w:ascii="Arial" w:hAnsi="Arial" w:cs="Arial"/>
          <w:sz w:val="22"/>
          <w:szCs w:val="22"/>
          <w:lang w:eastAsia="ca-ES"/>
        </w:rPr>
      </w:pPr>
      <w:r>
        <w:rPr>
          <w:rFonts w:ascii="Arial" w:hAnsi="Arial" w:cs="Arial"/>
          <w:sz w:val="22"/>
          <w:szCs w:val="22"/>
          <w:lang w:eastAsia="ca-ES"/>
        </w:rPr>
        <w:t xml:space="preserve">- </w:t>
      </w:r>
      <w:r w:rsidRPr="00D35F15">
        <w:rPr>
          <w:rFonts w:ascii="Arial" w:hAnsi="Arial" w:cs="Arial"/>
          <w:sz w:val="22"/>
          <w:szCs w:val="22"/>
          <w:lang w:eastAsia="ca-ES"/>
        </w:rPr>
        <w:t>Comissions Informatives</w:t>
      </w:r>
    </w:p>
    <w:p w14:paraId="724D9338" w14:textId="77777777" w:rsidR="00BD1412" w:rsidRPr="00D35F15" w:rsidRDefault="00BD1412" w:rsidP="00BD1412">
      <w:pPr>
        <w:spacing w:line="276" w:lineRule="auto"/>
        <w:ind w:left="360"/>
        <w:jc w:val="both"/>
        <w:rPr>
          <w:rFonts w:ascii="Arial" w:hAnsi="Arial" w:cs="Arial"/>
          <w:sz w:val="22"/>
          <w:szCs w:val="22"/>
          <w:lang w:eastAsia="ca-ES"/>
        </w:rPr>
      </w:pPr>
      <w:r>
        <w:rPr>
          <w:rFonts w:ascii="Arial" w:hAnsi="Arial" w:cs="Arial"/>
          <w:sz w:val="22"/>
          <w:szCs w:val="22"/>
          <w:lang w:eastAsia="ca-ES"/>
        </w:rPr>
        <w:t xml:space="preserve">- </w:t>
      </w:r>
      <w:r w:rsidRPr="00D35F15">
        <w:rPr>
          <w:rFonts w:ascii="Arial" w:hAnsi="Arial" w:cs="Arial"/>
          <w:sz w:val="22"/>
          <w:szCs w:val="22"/>
          <w:lang w:eastAsia="ca-ES"/>
        </w:rPr>
        <w:t>Junta de Portaveus</w:t>
      </w:r>
    </w:p>
    <w:p w14:paraId="2515B4EB" w14:textId="77777777" w:rsidR="00BD1412" w:rsidRPr="00D35F15" w:rsidRDefault="00BD1412" w:rsidP="00BD1412">
      <w:pPr>
        <w:spacing w:line="276" w:lineRule="auto"/>
        <w:ind w:left="360"/>
        <w:jc w:val="both"/>
        <w:rPr>
          <w:rFonts w:ascii="Arial" w:hAnsi="Arial" w:cs="Arial"/>
          <w:sz w:val="22"/>
          <w:szCs w:val="22"/>
          <w:lang w:eastAsia="ca-ES"/>
        </w:rPr>
      </w:pPr>
      <w:r>
        <w:rPr>
          <w:rFonts w:ascii="Arial" w:hAnsi="Arial" w:cs="Arial"/>
          <w:sz w:val="22"/>
          <w:szCs w:val="22"/>
          <w:lang w:eastAsia="ca-ES"/>
        </w:rPr>
        <w:t xml:space="preserve">- </w:t>
      </w:r>
      <w:r w:rsidRPr="00D35F15">
        <w:rPr>
          <w:rFonts w:ascii="Arial" w:hAnsi="Arial" w:cs="Arial"/>
          <w:sz w:val="22"/>
          <w:szCs w:val="22"/>
          <w:lang w:eastAsia="ca-ES"/>
        </w:rPr>
        <w:t>Òrgans de participació ciutadana.</w:t>
      </w:r>
    </w:p>
    <w:p w14:paraId="4CCA72A9" w14:textId="77777777" w:rsidR="00BD1412" w:rsidRPr="00D35F15" w:rsidRDefault="00BD1412" w:rsidP="00BD1412">
      <w:pPr>
        <w:spacing w:line="276" w:lineRule="auto"/>
        <w:jc w:val="both"/>
        <w:rPr>
          <w:rFonts w:ascii="Arial" w:hAnsi="Arial" w:cs="Arial"/>
          <w:sz w:val="22"/>
          <w:szCs w:val="22"/>
        </w:rPr>
      </w:pPr>
    </w:p>
    <w:p w14:paraId="0D9DAEB1" w14:textId="77777777" w:rsidR="00BD1412" w:rsidRPr="00D35F15" w:rsidRDefault="00BD1412" w:rsidP="00BD1412">
      <w:pPr>
        <w:spacing w:line="276" w:lineRule="auto"/>
        <w:jc w:val="both"/>
        <w:rPr>
          <w:rFonts w:ascii="Arial" w:hAnsi="Arial" w:cs="Arial"/>
          <w:sz w:val="22"/>
          <w:szCs w:val="22"/>
        </w:rPr>
      </w:pPr>
    </w:p>
    <w:p w14:paraId="754361FD" w14:textId="5C53F6BA" w:rsidR="00BD1412" w:rsidRPr="00D35F15" w:rsidRDefault="00BD1412" w:rsidP="00BD1412">
      <w:pPr>
        <w:spacing w:line="276" w:lineRule="auto"/>
        <w:jc w:val="center"/>
        <w:rPr>
          <w:rFonts w:ascii="Arial" w:hAnsi="Arial" w:cs="Arial"/>
          <w:b/>
          <w:sz w:val="22"/>
          <w:szCs w:val="22"/>
        </w:rPr>
      </w:pPr>
      <w:r w:rsidRPr="00D35F15">
        <w:rPr>
          <w:rFonts w:ascii="Arial" w:hAnsi="Arial" w:cs="Arial"/>
          <w:b/>
          <w:sz w:val="22"/>
          <w:szCs w:val="22"/>
        </w:rPr>
        <w:t xml:space="preserve">TÍTOL PRIMER: </w:t>
      </w:r>
      <w:r w:rsidR="00E9276B">
        <w:rPr>
          <w:rFonts w:ascii="Arial" w:hAnsi="Arial" w:cs="Arial"/>
          <w:b/>
          <w:sz w:val="22"/>
          <w:szCs w:val="22"/>
        </w:rPr>
        <w:t>d</w:t>
      </w:r>
      <w:r w:rsidRPr="00D35F15">
        <w:rPr>
          <w:rFonts w:ascii="Arial" w:hAnsi="Arial" w:cs="Arial"/>
          <w:b/>
          <w:sz w:val="22"/>
          <w:szCs w:val="22"/>
        </w:rPr>
        <w:t>el procediment de constitució i elecció de l’alcalde/essa</w:t>
      </w:r>
    </w:p>
    <w:p w14:paraId="35130EC3" w14:textId="77777777" w:rsidR="00BD1412" w:rsidRPr="00D35F15" w:rsidRDefault="00BD1412" w:rsidP="00BD1412">
      <w:pPr>
        <w:spacing w:line="276" w:lineRule="auto"/>
        <w:jc w:val="both"/>
        <w:rPr>
          <w:rFonts w:ascii="Arial" w:hAnsi="Arial" w:cs="Arial"/>
          <w:sz w:val="22"/>
          <w:szCs w:val="22"/>
        </w:rPr>
      </w:pPr>
    </w:p>
    <w:p w14:paraId="372A1F63" w14:textId="77777777" w:rsidR="00BD1412" w:rsidRPr="00D35F15" w:rsidRDefault="00BD1412" w:rsidP="00BD1412">
      <w:pPr>
        <w:spacing w:line="276" w:lineRule="auto"/>
        <w:jc w:val="both"/>
        <w:rPr>
          <w:rFonts w:ascii="Arial" w:hAnsi="Arial" w:cs="Arial"/>
          <w:b/>
          <w:sz w:val="22"/>
          <w:szCs w:val="22"/>
        </w:rPr>
      </w:pPr>
      <w:r w:rsidRPr="00D35F15">
        <w:rPr>
          <w:rFonts w:ascii="Arial" w:hAnsi="Arial" w:cs="Arial"/>
          <w:b/>
          <w:sz w:val="22"/>
          <w:szCs w:val="22"/>
        </w:rPr>
        <w:t xml:space="preserve">Article 4 </w:t>
      </w:r>
    </w:p>
    <w:p w14:paraId="6602FCEB"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La constitució de l’Ajuntament i l’elecció de l’alcalde/essa, es regeix per la legislació electoral.</w:t>
      </w:r>
    </w:p>
    <w:p w14:paraId="1BADA90D" w14:textId="77777777" w:rsidR="00BD1412" w:rsidRPr="00D35F15" w:rsidRDefault="00BD1412" w:rsidP="00BD1412">
      <w:pPr>
        <w:spacing w:line="276" w:lineRule="auto"/>
        <w:jc w:val="both"/>
        <w:rPr>
          <w:rFonts w:ascii="Arial" w:hAnsi="Arial" w:cs="Arial"/>
          <w:sz w:val="22"/>
          <w:szCs w:val="22"/>
        </w:rPr>
      </w:pPr>
    </w:p>
    <w:p w14:paraId="703B1DDA" w14:textId="77777777" w:rsidR="00BD1412" w:rsidRPr="00D35F15" w:rsidRDefault="00BD1412" w:rsidP="00BD1412">
      <w:pPr>
        <w:spacing w:line="276" w:lineRule="auto"/>
        <w:jc w:val="both"/>
        <w:rPr>
          <w:rFonts w:ascii="Arial" w:hAnsi="Arial" w:cs="Arial"/>
          <w:b/>
          <w:sz w:val="22"/>
          <w:szCs w:val="22"/>
        </w:rPr>
      </w:pPr>
      <w:r w:rsidRPr="00D35F15">
        <w:rPr>
          <w:rFonts w:ascii="Arial" w:hAnsi="Arial" w:cs="Arial"/>
          <w:b/>
          <w:sz w:val="22"/>
          <w:szCs w:val="22"/>
        </w:rPr>
        <w:t>Article 5</w:t>
      </w:r>
    </w:p>
    <w:p w14:paraId="26F53500"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La Corporació es constituirà en sessió pública de caràcter extraordinari, a les 12 hores del vigèsim dia posterior a la celebració de les eleccions, a excepció que s’hagués presentat recurs contenciós electoral contra la proclamació dels regidors/es electes, constituint-se, en aquest supòsit, el quadragèsim dia posterior a la celebració de la jornada electoral, a la mateixa hora. La constitució de l’Ajuntament tindrà lloc en el Saló de Sessions de la Casa Consistorial.</w:t>
      </w:r>
    </w:p>
    <w:p w14:paraId="27FEFDC5" w14:textId="77777777" w:rsidR="00BD1412" w:rsidRPr="00D35F15" w:rsidRDefault="00BD1412" w:rsidP="00BD1412">
      <w:pPr>
        <w:spacing w:line="276" w:lineRule="auto"/>
        <w:jc w:val="both"/>
        <w:rPr>
          <w:rFonts w:ascii="Arial" w:hAnsi="Arial" w:cs="Arial"/>
          <w:sz w:val="22"/>
          <w:szCs w:val="22"/>
        </w:rPr>
      </w:pPr>
    </w:p>
    <w:p w14:paraId="7C5A2DF4" w14:textId="77777777" w:rsidR="00BD1412" w:rsidRPr="00D35F15" w:rsidRDefault="00BD1412" w:rsidP="00BD1412">
      <w:pPr>
        <w:spacing w:line="276" w:lineRule="auto"/>
        <w:jc w:val="both"/>
        <w:rPr>
          <w:rFonts w:ascii="Arial" w:hAnsi="Arial" w:cs="Arial"/>
          <w:b/>
          <w:sz w:val="22"/>
          <w:szCs w:val="22"/>
        </w:rPr>
      </w:pPr>
      <w:r w:rsidRPr="00D35F15">
        <w:rPr>
          <w:rFonts w:ascii="Arial" w:hAnsi="Arial" w:cs="Arial"/>
          <w:b/>
          <w:sz w:val="22"/>
          <w:szCs w:val="22"/>
        </w:rPr>
        <w:t xml:space="preserve">Article 6 </w:t>
      </w:r>
    </w:p>
    <w:p w14:paraId="2AA1DD1B"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Amb caràcter previ a la celebració de la sessió constitutiva, i amb l’objecte de facilitar el seu desenvolupament, s’hauran de lliurar a la Secretaria General de la Corporació, les credencials expedides a favor de cada Regidor o Regidora electe per la Junta Electoral de Zona. Així mateix, els regidors/es electes hauran de formular dues declaracions, una sobre causes de possible incompatibilitat i sobre qualsevol activitat que els proporcioni o els pugui proporcionar ingressos econòmics, i una altra dels seus béns patrimonials. Aquestes declaracions s’hauran d’efectuar en els termes previstos pels articles 22 i 23 d’aquest Reglament. </w:t>
      </w:r>
    </w:p>
    <w:p w14:paraId="1EAC2B34" w14:textId="77777777" w:rsidR="00BD1412" w:rsidRPr="00D35F15" w:rsidRDefault="00BD1412" w:rsidP="00BD1412">
      <w:pPr>
        <w:spacing w:line="276" w:lineRule="auto"/>
        <w:jc w:val="both"/>
        <w:rPr>
          <w:rFonts w:ascii="Arial" w:hAnsi="Arial" w:cs="Arial"/>
          <w:sz w:val="22"/>
          <w:szCs w:val="22"/>
        </w:rPr>
      </w:pPr>
    </w:p>
    <w:p w14:paraId="4E022DED"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El/la Secretari/a i l’Interventor/a municipal adoptaran les mesures precises, cadascun en l’àmbit de les seves respectives funcions, perquè el dia de la constitució es disposi d’un acta d’arqueig i estiguin preparats i actualitzats els justificants de les existències en metàl·lic o valors propis de la Corporació, dipositats en la Caixa Municipal o en Entitats bancàries, així com la documentació relativa a l’Inventari de Béns de la Corporació.</w:t>
      </w:r>
    </w:p>
    <w:p w14:paraId="44A8B43D" w14:textId="77777777" w:rsidR="00BD1412" w:rsidRPr="00D35F15" w:rsidRDefault="00BD1412" w:rsidP="00BD1412">
      <w:pPr>
        <w:spacing w:line="276" w:lineRule="auto"/>
        <w:jc w:val="both"/>
        <w:rPr>
          <w:rFonts w:ascii="Arial" w:hAnsi="Arial" w:cs="Arial"/>
          <w:b/>
          <w:sz w:val="22"/>
          <w:szCs w:val="22"/>
        </w:rPr>
      </w:pPr>
    </w:p>
    <w:p w14:paraId="17176B85" w14:textId="77777777" w:rsidR="00BD1412" w:rsidRPr="00D35F15" w:rsidRDefault="00BD1412" w:rsidP="00BD1412">
      <w:pPr>
        <w:spacing w:line="276" w:lineRule="auto"/>
        <w:jc w:val="both"/>
        <w:rPr>
          <w:rFonts w:ascii="Arial" w:hAnsi="Arial" w:cs="Arial"/>
          <w:b/>
          <w:sz w:val="22"/>
          <w:szCs w:val="22"/>
        </w:rPr>
      </w:pPr>
      <w:r w:rsidRPr="00D35F15">
        <w:rPr>
          <w:rFonts w:ascii="Arial" w:hAnsi="Arial" w:cs="Arial"/>
          <w:b/>
          <w:sz w:val="22"/>
          <w:szCs w:val="22"/>
        </w:rPr>
        <w:lastRenderedPageBreak/>
        <w:t xml:space="preserve">Article 7 </w:t>
      </w:r>
    </w:p>
    <w:p w14:paraId="78847B3F"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El desenvolupament de la sessió de constitució es materialitzarà en els següents termes: </w:t>
      </w:r>
    </w:p>
    <w:p w14:paraId="0D7906FE" w14:textId="77777777" w:rsidR="00BD1412" w:rsidRPr="00D35F15" w:rsidRDefault="00BD1412" w:rsidP="00BD1412">
      <w:pPr>
        <w:spacing w:line="276" w:lineRule="auto"/>
        <w:jc w:val="both"/>
        <w:rPr>
          <w:rFonts w:ascii="Arial" w:hAnsi="Arial" w:cs="Arial"/>
          <w:sz w:val="22"/>
          <w:szCs w:val="22"/>
        </w:rPr>
      </w:pPr>
    </w:p>
    <w:p w14:paraId="770DEF59"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E/la Secretari/ària de la Corporació procedirà a cridar en veu alta els regidors/es electes de major i menor edat, per tal de constituir la Mesa d’Edat prevista a la Llei Orgànica del Règim Electoral General, en la qual actuarà com a Secretari/ària el de la Corporació, i com a president/a, el regidor/a de major edat. Constituïda la Mesa d’Edat, el president/a d’aquesta declararà oberta la sessió, i el/la Secretari/ària procedirà a cridar en veu alta i individualment a cadascun dels regidors/es electes per ordre de llista més votada a menys votada. </w:t>
      </w:r>
    </w:p>
    <w:p w14:paraId="6CA4288F" w14:textId="77777777" w:rsidR="00BD1412" w:rsidRPr="00D35F15" w:rsidRDefault="00BD1412" w:rsidP="00BD1412">
      <w:pPr>
        <w:spacing w:line="276" w:lineRule="auto"/>
        <w:jc w:val="both"/>
        <w:rPr>
          <w:rFonts w:ascii="Arial" w:hAnsi="Arial" w:cs="Arial"/>
          <w:sz w:val="22"/>
          <w:szCs w:val="22"/>
        </w:rPr>
      </w:pPr>
    </w:p>
    <w:p w14:paraId="70B4E045"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Els regidors/es cridats acreditaran la seva personalitat mitjançant l’exhibició del Document Nacional d’Identitat, o en el seu defecte, passaport o carnet de conduir que incorpori fotografia davant de la Mesa d’Edat, que tindrà en el seu poder els certificats tramesos per la Junta Electoral de Zona. Per a la vàlida celebració de la sessió, hauran de concórrer a ella la majoria absoluta de regidors/es electes. </w:t>
      </w:r>
    </w:p>
    <w:p w14:paraId="660CADAD" w14:textId="77777777" w:rsidR="00BD1412" w:rsidRPr="00D35F15" w:rsidRDefault="00BD1412" w:rsidP="00BD1412">
      <w:pPr>
        <w:spacing w:line="276" w:lineRule="auto"/>
        <w:jc w:val="both"/>
        <w:rPr>
          <w:rFonts w:ascii="Arial" w:hAnsi="Arial" w:cs="Arial"/>
          <w:sz w:val="22"/>
          <w:szCs w:val="22"/>
        </w:rPr>
      </w:pPr>
    </w:p>
    <w:p w14:paraId="0F6FB45F"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Si concorreguessin un nombre inferior de regidors/regidores electes, aquests s’entendran convocats automàticament per a celebrar la sessió constitutiva dos dies desprès en el mateix lloc i a la mateixa hora. En aquesta segona convocatòria quedarà constituïda la Corporació qualsevol que fos el nombre de regidors/regidores que concorreguessin, sempre que abasti el mínim indispensable per a poder constituir la Mesa d’Edat que es regula en l’article següent. </w:t>
      </w:r>
    </w:p>
    <w:p w14:paraId="4B6750EA" w14:textId="77777777" w:rsidR="00BD1412" w:rsidRPr="00D35F15" w:rsidRDefault="00BD1412" w:rsidP="00BD1412">
      <w:pPr>
        <w:spacing w:line="276" w:lineRule="auto"/>
        <w:jc w:val="both"/>
        <w:rPr>
          <w:rFonts w:ascii="Arial" w:hAnsi="Arial" w:cs="Arial"/>
          <w:sz w:val="22"/>
          <w:szCs w:val="22"/>
        </w:rPr>
      </w:pPr>
    </w:p>
    <w:p w14:paraId="559807E2"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La Mesa d’Edat comprovarà les credencials dels regidors/es proclamats i els convidarà a expressar si els afecta alguna de les causes d’incompatibilitat previstes per la legislació vigent, anunciant, acte seguit, que es procedirà a la formulació del jurament o promesa d’acatament a la Constitució, de conformitat amb l’article 108.8 de la Llei Orgànica del Règim Electoral General, en relació amb el Reial Decret 707/79, de 5 d’abril. El president/a de la Mesa convidarà els regidors/es a posar-se drets i els demanarà que contestin a la fórmula de jurament o promesa, demanant al/la Secretari/ària que en doni lectura.</w:t>
      </w:r>
    </w:p>
    <w:p w14:paraId="44735200" w14:textId="77777777" w:rsidR="00BD1412" w:rsidRPr="00D35F15" w:rsidRDefault="00BD1412" w:rsidP="00BD1412">
      <w:pPr>
        <w:spacing w:line="276" w:lineRule="auto"/>
        <w:jc w:val="both"/>
        <w:rPr>
          <w:rFonts w:ascii="Arial" w:hAnsi="Arial" w:cs="Arial"/>
          <w:sz w:val="22"/>
          <w:szCs w:val="22"/>
        </w:rPr>
      </w:pPr>
    </w:p>
    <w:p w14:paraId="171DAF3B"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El/la Secretari/ària llegirà la fórmula, que, de conformitat amb allò establert al Reial Decret 707/79, és la següent: “Jureu o prometeu per la vostra consciència i honor complir fidelment les obligacions del càrrec de regidor o regidora de l’Ajuntament de Collbató, amb lleialtat al Rei, i respectar i fer respectar la Constitució i l’Estatut d’Autonomia de Catalunya?” </w:t>
      </w:r>
    </w:p>
    <w:p w14:paraId="68D82D1E" w14:textId="77777777" w:rsidR="00BD1412" w:rsidRPr="00D35F15" w:rsidRDefault="00BD1412" w:rsidP="00BD1412">
      <w:pPr>
        <w:spacing w:line="276" w:lineRule="auto"/>
        <w:jc w:val="both"/>
        <w:rPr>
          <w:rFonts w:ascii="Arial" w:hAnsi="Arial" w:cs="Arial"/>
          <w:sz w:val="22"/>
          <w:szCs w:val="22"/>
        </w:rPr>
      </w:pPr>
    </w:p>
    <w:p w14:paraId="4847CB10"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A la vista de l’esmentada pregunta, els regidors/es continuaran en peu i des del seu lloc diran amb veu alta: “Ho juro” o “Ho prometo” </w:t>
      </w:r>
    </w:p>
    <w:p w14:paraId="054605A0" w14:textId="77777777" w:rsidR="00BD1412" w:rsidRPr="00D35F15" w:rsidRDefault="00BD1412" w:rsidP="00BD1412">
      <w:pPr>
        <w:spacing w:line="276" w:lineRule="auto"/>
        <w:jc w:val="both"/>
        <w:rPr>
          <w:rFonts w:ascii="Arial" w:hAnsi="Arial" w:cs="Arial"/>
          <w:sz w:val="22"/>
          <w:szCs w:val="22"/>
        </w:rPr>
      </w:pPr>
    </w:p>
    <w:p w14:paraId="6A52724F"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En tot cas, l'exigència de jurament o promesa d'acatament de la Constitució per a la presa de possessió no imposa directament una fórmula concreta d'aquest jurament o promesa, per la qual cosa -conforme a la doctrina del Tribunal Constitucional- ha d'admetre's com a vàlida una forma de prestació que no impliqui frau de llei o desnaturalització o buidatge del contingut del jurament o promesa.</w:t>
      </w:r>
    </w:p>
    <w:p w14:paraId="77F840D3" w14:textId="77777777" w:rsidR="00BD1412" w:rsidRPr="00D35F15" w:rsidRDefault="00BD1412" w:rsidP="00BD1412">
      <w:pPr>
        <w:spacing w:line="276" w:lineRule="auto"/>
        <w:jc w:val="both"/>
        <w:rPr>
          <w:rFonts w:ascii="Arial" w:hAnsi="Arial" w:cs="Arial"/>
          <w:sz w:val="22"/>
          <w:szCs w:val="22"/>
        </w:rPr>
      </w:pPr>
    </w:p>
    <w:p w14:paraId="09DBCFB9" w14:textId="77777777" w:rsidR="00BD1412" w:rsidRPr="00D35F15" w:rsidRDefault="00BD1412" w:rsidP="00BD1412">
      <w:pPr>
        <w:spacing w:line="276" w:lineRule="auto"/>
        <w:jc w:val="both"/>
        <w:rPr>
          <w:rFonts w:ascii="Arial" w:hAnsi="Arial" w:cs="Arial"/>
          <w:b/>
          <w:sz w:val="22"/>
          <w:szCs w:val="22"/>
        </w:rPr>
      </w:pPr>
    </w:p>
    <w:p w14:paraId="50BCA36E" w14:textId="77777777" w:rsidR="00BD1412" w:rsidRPr="00D35F15" w:rsidRDefault="00BD1412" w:rsidP="00BD1412">
      <w:pPr>
        <w:spacing w:line="276" w:lineRule="auto"/>
        <w:jc w:val="both"/>
        <w:rPr>
          <w:rFonts w:ascii="Arial" w:hAnsi="Arial" w:cs="Arial"/>
          <w:b/>
          <w:sz w:val="22"/>
          <w:szCs w:val="22"/>
        </w:rPr>
      </w:pPr>
      <w:r w:rsidRPr="00D35F15">
        <w:rPr>
          <w:rFonts w:ascii="Arial" w:hAnsi="Arial" w:cs="Arial"/>
          <w:b/>
          <w:sz w:val="22"/>
          <w:szCs w:val="22"/>
        </w:rPr>
        <w:lastRenderedPageBreak/>
        <w:t xml:space="preserve">Article 8 </w:t>
      </w:r>
    </w:p>
    <w:p w14:paraId="6FD687C7"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En la mateixa sessió extraordinària, sota la Presidència de la Mesa d’edat i a continuació de la constitució de la Corporació, es procedirà a l’elecció de l’alcalde/essa/essa. A aquests efectes, el president/a de la Mesa preguntarà quins regidors/es que encapçalen les seves llistes presenten candidatura a l’Alcaldia de l’Ajuntament, adreçant-se a cada llista amb representació municipal, els quals contestaran si presenten o no candidat/a. La crida es farà per ordre de llista més votada a menys votada. </w:t>
      </w:r>
    </w:p>
    <w:p w14:paraId="1423CED0" w14:textId="77777777" w:rsidR="00BD1412" w:rsidRPr="00D35F15" w:rsidRDefault="00BD1412" w:rsidP="00BD1412">
      <w:pPr>
        <w:spacing w:line="276" w:lineRule="auto"/>
        <w:jc w:val="both"/>
        <w:rPr>
          <w:rFonts w:ascii="Arial" w:hAnsi="Arial" w:cs="Arial"/>
          <w:sz w:val="22"/>
          <w:szCs w:val="22"/>
        </w:rPr>
      </w:pPr>
    </w:p>
    <w:p w14:paraId="3CC1BC3B"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A la vista dels candidats presentats, el president/a de la Mesa d’Edat proclamarà les candidatures existents. Seguidament es procedirà a la votació, mitjançant el sistema de votació secreta. Per a ser proclamat alcalde/essa, el candidat/a haurà d’obtenir la majoria absoluta de vots en la votació. De no obtenir-se aquesta majoria per cap dels candidats/es, serà proclamat alcalde/essa, sense necessitat de realitzar una segona votació, el regidor/a que encapçali la llista que hagi obtingut el major número de vots populars en el Municipi el dia de l’elecció, si s’ha presentat la seva candidatura. En cas d’empat entre dos o més llistes, s’efectuarà un sorteig entre els regidors/es que, encapçalant-les, hagin presentat la seva candidatura, mitjançant l’extracció d’una papereta de la urna. </w:t>
      </w:r>
    </w:p>
    <w:p w14:paraId="6F5F05E3" w14:textId="77777777" w:rsidR="00BD1412" w:rsidRPr="00D35F15" w:rsidRDefault="00BD1412" w:rsidP="00BD1412">
      <w:pPr>
        <w:spacing w:line="276" w:lineRule="auto"/>
        <w:jc w:val="both"/>
        <w:rPr>
          <w:rFonts w:ascii="Arial" w:hAnsi="Arial" w:cs="Arial"/>
          <w:sz w:val="22"/>
          <w:szCs w:val="22"/>
        </w:rPr>
      </w:pPr>
    </w:p>
    <w:p w14:paraId="2B71C93B"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A aquests efectes es posaran en la urna tantes paperetes nominals com número de candidats/es, extraient-ne una per part d’un ciutadà que assisteixi a la sessió, a requeriment del/la President/a de la Mesa. El regidor/a proclamat es dirigirà a la Mesa, la presidència de la qual li preguntarà si accepta el càrrec. D’acceptar-lo, acte seguit, es procedirà a formular el jurament o promesa d’acatament a la Constitució.</w:t>
      </w:r>
    </w:p>
    <w:p w14:paraId="4741A856" w14:textId="77777777" w:rsidR="00BD1412" w:rsidRPr="00D35F15" w:rsidRDefault="00BD1412" w:rsidP="00BD1412">
      <w:pPr>
        <w:spacing w:line="276" w:lineRule="auto"/>
        <w:jc w:val="both"/>
        <w:rPr>
          <w:rFonts w:ascii="Arial" w:hAnsi="Arial" w:cs="Arial"/>
          <w:sz w:val="22"/>
          <w:szCs w:val="22"/>
        </w:rPr>
      </w:pPr>
    </w:p>
    <w:p w14:paraId="3CE3C528"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La fórmula serà la següent: “Jureu o prometeu per la vostra consciència i honor complir fidelment les obligacions del càrrec d’alcalde/essa de l’Ajuntament de Collbató, amb lleialtat al Rei i respectar i fer respectar la Constitució i l’Estatut d’Autonomia de Catalunya?” A la vista de la citada pregunta, l’alcalde/essa continuarà en peu i dirà en veu alta: “Ho juro” o “Ho prometo”. </w:t>
      </w:r>
    </w:p>
    <w:p w14:paraId="090F682D" w14:textId="77777777" w:rsidR="00BD1412" w:rsidRPr="00D35F15" w:rsidRDefault="00BD1412" w:rsidP="00BD1412">
      <w:pPr>
        <w:spacing w:line="276" w:lineRule="auto"/>
        <w:jc w:val="both"/>
        <w:rPr>
          <w:rFonts w:ascii="Arial" w:hAnsi="Arial" w:cs="Arial"/>
          <w:sz w:val="22"/>
          <w:szCs w:val="22"/>
        </w:rPr>
      </w:pPr>
    </w:p>
    <w:p w14:paraId="2F1C3541"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En tot cas, l'exigència de jurament o promesa d'acatament de la Constitució per a la presa de possessió no imposa directament una fórmula concreta d'aquest jurament o promesa, per la qual cosa -conforme a la doctrina del Tribunal Constitucional- ha d'admetre's com a vàlida una forma de prestació que no impliqui frau de llei o desnaturalització o buidatge del contingut del jurament o promesa.</w:t>
      </w:r>
    </w:p>
    <w:p w14:paraId="6833CD36" w14:textId="77777777" w:rsidR="00BD1412" w:rsidRPr="00D35F15" w:rsidRDefault="00BD1412" w:rsidP="00BD1412">
      <w:pPr>
        <w:spacing w:line="276" w:lineRule="auto"/>
        <w:jc w:val="both"/>
        <w:rPr>
          <w:rFonts w:ascii="Arial" w:hAnsi="Arial" w:cs="Arial"/>
          <w:sz w:val="22"/>
          <w:szCs w:val="22"/>
        </w:rPr>
      </w:pPr>
    </w:p>
    <w:p w14:paraId="26547F37"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El president/a de la Mesa convidarà a l’alcalde/essa de l’Ajuntament a ocupar la Presidència quedant automàticament dissolta la Mesa d’edat, i els seus membres abandonaran la Presidència de la sessió, que serà assumida per l’alcalde/essa designat/da, i s’incorporaran en els seus respectius escons. </w:t>
      </w:r>
    </w:p>
    <w:p w14:paraId="12A1185B" w14:textId="77777777" w:rsidR="00BD1412" w:rsidRPr="00D35F15" w:rsidRDefault="00BD1412" w:rsidP="00BD1412">
      <w:pPr>
        <w:spacing w:line="276" w:lineRule="auto"/>
        <w:jc w:val="both"/>
        <w:rPr>
          <w:rFonts w:ascii="Arial" w:hAnsi="Arial" w:cs="Arial"/>
          <w:sz w:val="22"/>
          <w:szCs w:val="22"/>
        </w:rPr>
      </w:pPr>
    </w:p>
    <w:p w14:paraId="49301773"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A continuació l’alcalde/essa donarà la paraula als regidors/es que encapçalin les restants llistes, i a un representant de la seva, per ordre creixent del nombre de regidors/es que les integren, a efectes de que, si així ho desitgen, facin ús d’aquesta amb la finalitat de fer una explicació del seu vot.</w:t>
      </w:r>
    </w:p>
    <w:p w14:paraId="5500800D" w14:textId="77777777" w:rsidR="00BD1412" w:rsidRPr="00D35F15" w:rsidRDefault="00BD1412" w:rsidP="00BD1412">
      <w:pPr>
        <w:spacing w:line="276" w:lineRule="auto"/>
        <w:jc w:val="both"/>
        <w:rPr>
          <w:rFonts w:ascii="Arial" w:hAnsi="Arial" w:cs="Arial"/>
          <w:sz w:val="22"/>
          <w:szCs w:val="22"/>
        </w:rPr>
      </w:pPr>
    </w:p>
    <w:p w14:paraId="0F3D546F"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lastRenderedPageBreak/>
        <w:t>Acabat el torn d’intervencions farà ús de la paraula el/la senyor/a alcalde/essa per a formular el discurs d’assumpció de funcions i, finalitzat aquest, aixecarà la sessió.</w:t>
      </w:r>
    </w:p>
    <w:p w14:paraId="3EDCD468" w14:textId="77777777" w:rsidR="00BD1412" w:rsidRPr="00D35F15" w:rsidRDefault="00BD1412" w:rsidP="00BD1412">
      <w:pPr>
        <w:spacing w:line="276" w:lineRule="auto"/>
        <w:jc w:val="both"/>
        <w:rPr>
          <w:rFonts w:ascii="Arial" w:hAnsi="Arial" w:cs="Arial"/>
          <w:sz w:val="22"/>
          <w:szCs w:val="22"/>
        </w:rPr>
      </w:pPr>
    </w:p>
    <w:p w14:paraId="38CD6875" w14:textId="77777777" w:rsidR="00BD1412" w:rsidRPr="00D35F15" w:rsidRDefault="00BD1412" w:rsidP="00BD1412">
      <w:pPr>
        <w:spacing w:line="276" w:lineRule="auto"/>
        <w:jc w:val="center"/>
        <w:rPr>
          <w:rFonts w:ascii="Arial" w:hAnsi="Arial" w:cs="Arial"/>
          <w:b/>
          <w:sz w:val="22"/>
          <w:szCs w:val="22"/>
        </w:rPr>
      </w:pPr>
    </w:p>
    <w:p w14:paraId="3B2D1FB4" w14:textId="0D0F78F8" w:rsidR="00BD1412" w:rsidRPr="00D35F15" w:rsidRDefault="00BD1412" w:rsidP="00BD1412">
      <w:pPr>
        <w:spacing w:line="276" w:lineRule="auto"/>
        <w:jc w:val="center"/>
        <w:rPr>
          <w:rFonts w:ascii="Arial" w:hAnsi="Arial" w:cs="Arial"/>
          <w:b/>
          <w:sz w:val="22"/>
          <w:szCs w:val="22"/>
        </w:rPr>
      </w:pPr>
      <w:r w:rsidRPr="00D35F15">
        <w:rPr>
          <w:rFonts w:ascii="Arial" w:hAnsi="Arial" w:cs="Arial"/>
          <w:b/>
          <w:sz w:val="22"/>
          <w:szCs w:val="22"/>
        </w:rPr>
        <w:t xml:space="preserve">TÍTOL SEGON: </w:t>
      </w:r>
      <w:r w:rsidR="00E9276B">
        <w:rPr>
          <w:rFonts w:ascii="Arial" w:hAnsi="Arial" w:cs="Arial"/>
          <w:b/>
          <w:sz w:val="22"/>
          <w:szCs w:val="22"/>
        </w:rPr>
        <w:t>d</w:t>
      </w:r>
      <w:r w:rsidRPr="00D35F15">
        <w:rPr>
          <w:rFonts w:ascii="Arial" w:hAnsi="Arial" w:cs="Arial"/>
          <w:b/>
          <w:sz w:val="22"/>
          <w:szCs w:val="22"/>
        </w:rPr>
        <w:t>els regidors/es</w:t>
      </w:r>
    </w:p>
    <w:p w14:paraId="4D261601" w14:textId="77777777" w:rsidR="00BD1412" w:rsidRPr="00D35F15" w:rsidRDefault="00BD1412" w:rsidP="00BD1412">
      <w:pPr>
        <w:spacing w:line="276" w:lineRule="auto"/>
        <w:jc w:val="both"/>
        <w:rPr>
          <w:rFonts w:ascii="Arial" w:hAnsi="Arial" w:cs="Arial"/>
          <w:sz w:val="22"/>
          <w:szCs w:val="22"/>
        </w:rPr>
      </w:pPr>
    </w:p>
    <w:p w14:paraId="4927077E" w14:textId="77777777" w:rsidR="00BD1412" w:rsidRPr="00D35F15" w:rsidRDefault="00BD1412" w:rsidP="00BD1412">
      <w:pPr>
        <w:spacing w:line="276" w:lineRule="auto"/>
        <w:jc w:val="both"/>
        <w:rPr>
          <w:rFonts w:ascii="Arial" w:hAnsi="Arial" w:cs="Arial"/>
          <w:b/>
          <w:sz w:val="22"/>
          <w:szCs w:val="22"/>
        </w:rPr>
      </w:pPr>
      <w:r w:rsidRPr="00D35F15">
        <w:rPr>
          <w:rFonts w:ascii="Arial" w:hAnsi="Arial" w:cs="Arial"/>
          <w:b/>
          <w:sz w:val="22"/>
          <w:szCs w:val="22"/>
        </w:rPr>
        <w:t xml:space="preserve">Article 9 </w:t>
      </w:r>
    </w:p>
    <w:p w14:paraId="79575286"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1. La determinació del nombre de regidors/es de l’Ajuntament, el procediment per a la seva elecció, la duració del seu mandat i els supòsits d’inelegibilitat i d’incompatibilitat són els regulats en la legislació electoral general.</w:t>
      </w:r>
    </w:p>
    <w:p w14:paraId="2605D225" w14:textId="77777777" w:rsidR="00BD1412" w:rsidRPr="00D35F15" w:rsidRDefault="00BD1412" w:rsidP="00BD1412">
      <w:pPr>
        <w:spacing w:line="276" w:lineRule="auto"/>
        <w:jc w:val="both"/>
        <w:rPr>
          <w:rFonts w:ascii="Arial" w:hAnsi="Arial" w:cs="Arial"/>
          <w:sz w:val="22"/>
          <w:szCs w:val="22"/>
        </w:rPr>
      </w:pPr>
    </w:p>
    <w:p w14:paraId="485BABD5"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2. El govern dels membres electes de l’Ajuntament és de quatre anys, comptats a partir de la data de celebració de les eleccions, en els termes que preveu la legislació del règim electoral general. </w:t>
      </w:r>
    </w:p>
    <w:p w14:paraId="7FDBF4C6" w14:textId="77777777" w:rsidR="00BD1412" w:rsidRPr="00D35F15" w:rsidRDefault="00BD1412" w:rsidP="00BD1412">
      <w:pPr>
        <w:spacing w:line="276" w:lineRule="auto"/>
        <w:jc w:val="both"/>
        <w:rPr>
          <w:rFonts w:ascii="Arial" w:hAnsi="Arial" w:cs="Arial"/>
          <w:sz w:val="22"/>
          <w:szCs w:val="22"/>
        </w:rPr>
      </w:pPr>
    </w:p>
    <w:p w14:paraId="344A4D70"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3. Un cop finalitzat el seu govern, els membres de la corporació que cessa continuaran les seves funcions, però tan sols per a l’administració ordinària fins a la presa de possessió dels/de les nous/ves regidors/res. En cap cas podran prendre acords per als quals es requereixi majoria qualificada.</w:t>
      </w:r>
    </w:p>
    <w:p w14:paraId="21897EC2" w14:textId="77777777" w:rsidR="00BD1412" w:rsidRPr="00D35F15" w:rsidRDefault="00BD1412" w:rsidP="00BD1412">
      <w:pPr>
        <w:spacing w:line="276" w:lineRule="auto"/>
        <w:jc w:val="both"/>
        <w:rPr>
          <w:rFonts w:ascii="Arial" w:hAnsi="Arial" w:cs="Arial"/>
          <w:sz w:val="22"/>
          <w:szCs w:val="22"/>
        </w:rPr>
      </w:pPr>
    </w:p>
    <w:p w14:paraId="32D08D61"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4. A aquest efecte no podrà considerar-se administració ordinària l’aprovació del pressupost encara que no requereixi quòrum qualificat. A l’efecte previst en el paràgraf anterior, els/les regidors/res cessants entren en funcions d’administració ordinària, el mateix dia que té lloc el quart any de la celebració de les darreres eleccions municipals.</w:t>
      </w:r>
    </w:p>
    <w:p w14:paraId="05CC7EDC" w14:textId="77777777" w:rsidR="00BD1412" w:rsidRPr="00D35F15" w:rsidRDefault="00BD1412" w:rsidP="00BD1412">
      <w:pPr>
        <w:spacing w:line="276" w:lineRule="auto"/>
        <w:jc w:val="both"/>
        <w:rPr>
          <w:rFonts w:ascii="Arial" w:hAnsi="Arial" w:cs="Arial"/>
          <w:sz w:val="22"/>
          <w:szCs w:val="22"/>
        </w:rPr>
      </w:pPr>
    </w:p>
    <w:p w14:paraId="112B6F61" w14:textId="77777777" w:rsidR="00BD1412" w:rsidRPr="00D35F15" w:rsidRDefault="00BD1412" w:rsidP="00BD1412">
      <w:pPr>
        <w:spacing w:line="276" w:lineRule="auto"/>
        <w:jc w:val="both"/>
        <w:rPr>
          <w:rFonts w:ascii="Arial" w:hAnsi="Arial" w:cs="Arial"/>
          <w:sz w:val="22"/>
          <w:szCs w:val="22"/>
        </w:rPr>
      </w:pPr>
    </w:p>
    <w:p w14:paraId="4A5C8B38" w14:textId="77777777" w:rsidR="00BD1412" w:rsidRPr="00D35F15" w:rsidRDefault="00BD1412" w:rsidP="00BD1412">
      <w:pPr>
        <w:spacing w:line="276" w:lineRule="auto"/>
        <w:jc w:val="center"/>
        <w:rPr>
          <w:rFonts w:ascii="Arial" w:hAnsi="Arial" w:cs="Arial"/>
          <w:b/>
          <w:sz w:val="22"/>
          <w:szCs w:val="22"/>
        </w:rPr>
      </w:pPr>
      <w:r w:rsidRPr="00D35F15">
        <w:rPr>
          <w:rFonts w:ascii="Arial" w:hAnsi="Arial" w:cs="Arial"/>
          <w:b/>
          <w:sz w:val="22"/>
          <w:szCs w:val="22"/>
        </w:rPr>
        <w:t>Capítol primer:  Estatut membres de les Corporacions Locals</w:t>
      </w:r>
    </w:p>
    <w:p w14:paraId="5B55B8E9" w14:textId="77777777" w:rsidR="00BD1412" w:rsidRPr="00D35F15" w:rsidRDefault="00BD1412" w:rsidP="00BD1412">
      <w:pPr>
        <w:spacing w:line="276" w:lineRule="auto"/>
        <w:jc w:val="both"/>
        <w:rPr>
          <w:rFonts w:ascii="Arial" w:hAnsi="Arial" w:cs="Arial"/>
          <w:sz w:val="22"/>
          <w:szCs w:val="22"/>
        </w:rPr>
      </w:pPr>
    </w:p>
    <w:p w14:paraId="02A3AD1F" w14:textId="77777777" w:rsidR="00BD1412" w:rsidRPr="00D35F15" w:rsidRDefault="00BD1412" w:rsidP="00BD1412">
      <w:pPr>
        <w:spacing w:line="276" w:lineRule="auto"/>
        <w:jc w:val="both"/>
        <w:rPr>
          <w:rFonts w:ascii="Arial" w:hAnsi="Arial" w:cs="Arial"/>
          <w:b/>
          <w:sz w:val="22"/>
          <w:szCs w:val="22"/>
        </w:rPr>
      </w:pPr>
      <w:r w:rsidRPr="00D35F15">
        <w:rPr>
          <w:rFonts w:ascii="Arial" w:hAnsi="Arial" w:cs="Arial"/>
          <w:b/>
          <w:sz w:val="22"/>
          <w:szCs w:val="22"/>
        </w:rPr>
        <w:t xml:space="preserve">Article 10 </w:t>
      </w:r>
    </w:p>
    <w:p w14:paraId="5C353602"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Els </w:t>
      </w:r>
      <w:r w:rsidRPr="00AA60F4">
        <w:rPr>
          <w:rFonts w:ascii="Arial" w:hAnsi="Arial" w:cs="Arial"/>
          <w:sz w:val="22"/>
          <w:szCs w:val="22"/>
        </w:rPr>
        <w:t>membres de les Corporacions locals gaudeixen, un cop prenguin</w:t>
      </w:r>
      <w:r w:rsidRPr="00D35F15">
        <w:rPr>
          <w:rFonts w:ascii="Arial" w:hAnsi="Arial" w:cs="Arial"/>
          <w:sz w:val="22"/>
          <w:szCs w:val="22"/>
        </w:rPr>
        <w:t xml:space="preserve"> possessió del seu càrrec, dels honors, prerrogatives i distincions propis del mateix que s’estableixin per la Llei de l’Estat o la Llei Catalana i estan obligats a l’acompliment estricte dels deures i obligacions inherents a aquell.</w:t>
      </w:r>
    </w:p>
    <w:p w14:paraId="0065C9F8" w14:textId="77777777" w:rsidR="00BD1412" w:rsidRPr="00D35F15" w:rsidRDefault="00BD1412" w:rsidP="00BD1412">
      <w:pPr>
        <w:spacing w:line="276" w:lineRule="auto"/>
        <w:jc w:val="both"/>
        <w:rPr>
          <w:rFonts w:ascii="Arial" w:hAnsi="Arial" w:cs="Arial"/>
          <w:sz w:val="22"/>
          <w:szCs w:val="22"/>
        </w:rPr>
      </w:pPr>
    </w:p>
    <w:p w14:paraId="5C01CE0A" w14:textId="77777777" w:rsidR="00BD1412" w:rsidRPr="00D35F15" w:rsidRDefault="00BD1412" w:rsidP="00BD1412">
      <w:pPr>
        <w:spacing w:line="276" w:lineRule="auto"/>
        <w:jc w:val="both"/>
        <w:rPr>
          <w:rFonts w:ascii="Arial" w:hAnsi="Arial" w:cs="Arial"/>
          <w:b/>
          <w:sz w:val="22"/>
          <w:szCs w:val="22"/>
        </w:rPr>
      </w:pPr>
      <w:r w:rsidRPr="00D35F15">
        <w:rPr>
          <w:rFonts w:ascii="Arial" w:hAnsi="Arial" w:cs="Arial"/>
          <w:b/>
          <w:sz w:val="22"/>
          <w:szCs w:val="22"/>
        </w:rPr>
        <w:t xml:space="preserve">Article 11 </w:t>
      </w:r>
    </w:p>
    <w:p w14:paraId="4C4A3026"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Són drets i deures dels regidors/es els enumerat en el Capítol V del Títol V de la Llei 7/1985, del 2 d’abril, i els que en el seu desenvolupament i aplicació estableixin les disposicions estatals allà esmentades i la legislació de la Catalunya sobre Règim Local. El seu exercici es regirà pel que disposa l’esmentada legislació, i segons els articles següents d’aquest Reglament, sempre que no s’oposin a l’esmentada legislació.</w:t>
      </w:r>
    </w:p>
    <w:p w14:paraId="5525F3DA" w14:textId="77777777" w:rsidR="00BD1412" w:rsidRPr="00D35F15" w:rsidRDefault="00BD1412" w:rsidP="00BD1412">
      <w:pPr>
        <w:spacing w:line="276" w:lineRule="auto"/>
        <w:jc w:val="both"/>
        <w:rPr>
          <w:rFonts w:ascii="Arial" w:hAnsi="Arial" w:cs="Arial"/>
          <w:b/>
          <w:sz w:val="22"/>
          <w:szCs w:val="22"/>
        </w:rPr>
      </w:pPr>
    </w:p>
    <w:p w14:paraId="2C08C811" w14:textId="77777777" w:rsidR="00BD1412" w:rsidRPr="00D35F15" w:rsidRDefault="00BD1412" w:rsidP="00BD1412">
      <w:pPr>
        <w:spacing w:line="276" w:lineRule="auto"/>
        <w:jc w:val="both"/>
        <w:rPr>
          <w:rFonts w:ascii="Arial" w:hAnsi="Arial" w:cs="Arial"/>
          <w:b/>
          <w:sz w:val="22"/>
          <w:szCs w:val="22"/>
        </w:rPr>
      </w:pPr>
      <w:r w:rsidRPr="00D35F15">
        <w:rPr>
          <w:rFonts w:ascii="Arial" w:hAnsi="Arial" w:cs="Arial"/>
          <w:b/>
          <w:sz w:val="22"/>
          <w:szCs w:val="22"/>
        </w:rPr>
        <w:t xml:space="preserve">Article 12 </w:t>
      </w:r>
    </w:p>
    <w:p w14:paraId="67EFEDCB"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1. Els regidors/es tenen el dret i el deure d’assistir amb veu i vot, a les sessions del Ple de l’Ajuntament i a les d’aquells altres òrgans col·legiats de què formen part. </w:t>
      </w:r>
    </w:p>
    <w:p w14:paraId="7A8278BB" w14:textId="77777777" w:rsidR="00BD1412" w:rsidRPr="00D35F15" w:rsidRDefault="00BD1412" w:rsidP="00BD1412">
      <w:pPr>
        <w:spacing w:line="276" w:lineRule="auto"/>
        <w:jc w:val="both"/>
        <w:rPr>
          <w:rFonts w:ascii="Arial" w:hAnsi="Arial" w:cs="Arial"/>
          <w:sz w:val="22"/>
          <w:szCs w:val="22"/>
        </w:rPr>
      </w:pPr>
    </w:p>
    <w:p w14:paraId="7A5EA507"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lastRenderedPageBreak/>
        <w:t xml:space="preserve">2. Els regidors/es tenen dret a reclamar de l’Alcaldia o de la Junta de Govern Local tots els antecedents, dades o informacions que es trobin en poder dels serveis de la Corporació i que siguin necessaris per al compliment de les seves funcions. </w:t>
      </w:r>
    </w:p>
    <w:p w14:paraId="1BEDEA91" w14:textId="77777777" w:rsidR="00BD1412" w:rsidRPr="00D35F15" w:rsidRDefault="00BD1412" w:rsidP="00BD1412">
      <w:pPr>
        <w:spacing w:line="276" w:lineRule="auto"/>
        <w:jc w:val="both"/>
        <w:rPr>
          <w:rFonts w:ascii="Arial" w:hAnsi="Arial" w:cs="Arial"/>
          <w:sz w:val="22"/>
          <w:szCs w:val="22"/>
        </w:rPr>
      </w:pPr>
    </w:p>
    <w:p w14:paraId="114C7B3E"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3. Els serveis de la corporació han de facilitar directament informació als membres de les corporacions quan: </w:t>
      </w:r>
    </w:p>
    <w:p w14:paraId="3E20C6B3"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a) Exerceixin funcions delegades i la informació es refereixi a assumptes propis de llur responsabilitat.</w:t>
      </w:r>
    </w:p>
    <w:p w14:paraId="0A739E51"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b) Es tracti d'assumptes inclosos en l'ordre del dia de les sessions dels òrgans col·legiats dels quals són membres. </w:t>
      </w:r>
    </w:p>
    <w:p w14:paraId="108D4260"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c) Es tracti de l'accés a informació o documentació de la corporació local que sigui de lliure accés als ciutadans.</w:t>
      </w:r>
    </w:p>
    <w:p w14:paraId="16381227" w14:textId="77777777" w:rsidR="00BD1412" w:rsidRPr="00D35F15" w:rsidRDefault="00BD1412" w:rsidP="00BD1412">
      <w:pPr>
        <w:spacing w:line="276" w:lineRule="auto"/>
        <w:jc w:val="both"/>
        <w:rPr>
          <w:rFonts w:ascii="Arial" w:hAnsi="Arial" w:cs="Arial"/>
          <w:sz w:val="22"/>
          <w:szCs w:val="22"/>
        </w:rPr>
      </w:pPr>
    </w:p>
    <w:p w14:paraId="001D1B44"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En els altres casos, la sol·licitud d'informació s'entén com a acceptada per silenci administratiu si no es dicta resolució denegatòria en el termini de quatre dies hàbils a comptar de la data de presentació de la sol·licitud. </w:t>
      </w:r>
    </w:p>
    <w:p w14:paraId="77ABC2E9" w14:textId="77777777" w:rsidR="00BD1412" w:rsidRPr="00D35F15" w:rsidRDefault="00BD1412" w:rsidP="00BD1412">
      <w:pPr>
        <w:spacing w:line="276" w:lineRule="auto"/>
        <w:jc w:val="both"/>
        <w:rPr>
          <w:rFonts w:ascii="Arial" w:hAnsi="Arial" w:cs="Arial"/>
          <w:sz w:val="22"/>
          <w:szCs w:val="22"/>
        </w:rPr>
      </w:pPr>
    </w:p>
    <w:p w14:paraId="1361623B"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En qualsevol cas, la resolució denegatòria s'ha de motivar, i només es pot fonamentar en els supòsits següents:</w:t>
      </w:r>
    </w:p>
    <w:p w14:paraId="1A021D6B"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 a) Quan el coneixement o la difusió de la informació pugui vulnerar el dret constitucional a l'honor, la intimitat personal o familiar o a la pròpia imatge. </w:t>
      </w:r>
    </w:p>
    <w:p w14:paraId="5E2F5D3F"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b) Quan es tracti de matèries afectades per la legislació general sobre secrets oficials o per secret sumarial.</w:t>
      </w:r>
    </w:p>
    <w:p w14:paraId="5A192FBF" w14:textId="77777777" w:rsidR="00BD1412" w:rsidRPr="00D35F15" w:rsidRDefault="00BD1412" w:rsidP="00BD1412">
      <w:pPr>
        <w:spacing w:line="276" w:lineRule="auto"/>
        <w:jc w:val="both"/>
        <w:rPr>
          <w:rFonts w:ascii="Arial" w:hAnsi="Arial" w:cs="Arial"/>
          <w:sz w:val="22"/>
          <w:szCs w:val="22"/>
        </w:rPr>
      </w:pPr>
    </w:p>
    <w:p w14:paraId="1349A7E1"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El que disposa aquest article s’entén sens perjudici de l'obligació de facilitar a tots els membres de la corporació la documentació íntegra de tots els assumptes inclosos en l'ordre del dia de les sessions dels òrgans col·legiats, des del mateix moment de la convocatòria. </w:t>
      </w:r>
    </w:p>
    <w:p w14:paraId="0BBA0F06" w14:textId="77777777" w:rsidR="00BD1412" w:rsidRPr="00D35F15" w:rsidRDefault="00BD1412" w:rsidP="00BD1412">
      <w:pPr>
        <w:spacing w:line="276" w:lineRule="auto"/>
        <w:jc w:val="both"/>
        <w:rPr>
          <w:rFonts w:ascii="Arial" w:hAnsi="Arial" w:cs="Arial"/>
          <w:sz w:val="22"/>
          <w:szCs w:val="22"/>
        </w:rPr>
      </w:pPr>
    </w:p>
    <w:p w14:paraId="7BDF1A10"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Quan es tracti d'un assumpte inclòs per declaració d'urgència, s'haurà de distribuir, com a mínim, la documentació indispensable per poder tenir coneixement dels aspectes essencials de la qüestió sotmesa a debat.</w:t>
      </w:r>
    </w:p>
    <w:p w14:paraId="38F7E38E" w14:textId="77777777" w:rsidR="00BD1412" w:rsidRPr="00D35F15" w:rsidRDefault="00BD1412" w:rsidP="00BD1412">
      <w:pPr>
        <w:spacing w:line="276" w:lineRule="auto"/>
        <w:jc w:val="both"/>
        <w:rPr>
          <w:rFonts w:ascii="Arial" w:hAnsi="Arial" w:cs="Arial"/>
          <w:sz w:val="22"/>
          <w:szCs w:val="22"/>
        </w:rPr>
      </w:pPr>
    </w:p>
    <w:p w14:paraId="18E18F49"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Els membres de la corporació tenen dret a obtenir còpia de la documentació a la qual tenen accés. Aquesta còpia es facilitarà en format electrònic. </w:t>
      </w:r>
    </w:p>
    <w:p w14:paraId="2042AF0D" w14:textId="77777777" w:rsidR="00BD1412" w:rsidRPr="00D35F15" w:rsidRDefault="00BD1412" w:rsidP="00BD1412">
      <w:pPr>
        <w:spacing w:line="276" w:lineRule="auto"/>
        <w:jc w:val="both"/>
        <w:rPr>
          <w:rFonts w:ascii="Arial" w:hAnsi="Arial" w:cs="Arial"/>
          <w:sz w:val="22"/>
          <w:szCs w:val="22"/>
        </w:rPr>
      </w:pPr>
    </w:p>
    <w:p w14:paraId="39423CCC"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4. Els regidors/es tenen el deure de guardar reserva en relació amb les informacions que es faciliten per fer possible el desenvolupament de la seva funció, singularment amb les que han de servir d’antecedent per decisions que encara es troben pendents d’adopció, així com d’evitar la reproducció de la documentació que els pugui ser facilitada, en original o còpia, per al seu estudi.</w:t>
      </w:r>
    </w:p>
    <w:p w14:paraId="3D2324FE" w14:textId="77777777" w:rsidR="00BD1412" w:rsidRPr="00D35F15" w:rsidRDefault="00BD1412" w:rsidP="00BD1412">
      <w:pPr>
        <w:spacing w:line="276" w:lineRule="auto"/>
        <w:jc w:val="both"/>
        <w:rPr>
          <w:rFonts w:ascii="Arial" w:hAnsi="Arial" w:cs="Arial"/>
          <w:sz w:val="22"/>
          <w:szCs w:val="22"/>
        </w:rPr>
      </w:pPr>
    </w:p>
    <w:p w14:paraId="084EF7AC"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5. Els/les regidor/es tenen el dret i el deure de fer ús de mitjans electrònics en les comunicacions adreçades a l’Ajuntament. Aquest dret-deure s’estén al conjunt de membres de l’organització municipal, inclòs el personal al seu servei.</w:t>
      </w:r>
    </w:p>
    <w:p w14:paraId="58803B54" w14:textId="77777777" w:rsidR="00BD1412" w:rsidRPr="00D35F15" w:rsidRDefault="00BD1412" w:rsidP="00BD1412">
      <w:pPr>
        <w:spacing w:line="276" w:lineRule="auto"/>
        <w:jc w:val="both"/>
        <w:rPr>
          <w:rFonts w:ascii="Arial" w:hAnsi="Arial" w:cs="Arial"/>
          <w:sz w:val="22"/>
          <w:szCs w:val="22"/>
        </w:rPr>
      </w:pPr>
    </w:p>
    <w:p w14:paraId="4A70E80C"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lastRenderedPageBreak/>
        <w:t xml:space="preserve">Les comunicacions realitzades com a regidor municipal adreçades a l’Ajuntament es presentaran per mitjans electrònics procedint aquest a la formalització de la tramesa (identificació) i a la signatura de la documentació (signatura) amb el seu certificat personal. </w:t>
      </w:r>
    </w:p>
    <w:p w14:paraId="6882E8BA" w14:textId="77777777" w:rsidR="00BD1412" w:rsidRPr="00D35F15" w:rsidRDefault="00BD1412" w:rsidP="00BD1412">
      <w:pPr>
        <w:spacing w:line="276" w:lineRule="auto"/>
        <w:jc w:val="both"/>
        <w:rPr>
          <w:rFonts w:ascii="Arial" w:hAnsi="Arial" w:cs="Arial"/>
          <w:sz w:val="22"/>
          <w:szCs w:val="22"/>
        </w:rPr>
      </w:pPr>
    </w:p>
    <w:p w14:paraId="012715A5"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La signatura de la documentació a presentar de forma conjunta amb altres regidors (quan no es tracti de documentació a presentar com grup municipal) requerirà que el document incorpori la signatura electrònica individual de cadascun dels seus membres en el mateix document. </w:t>
      </w:r>
    </w:p>
    <w:p w14:paraId="537607E6" w14:textId="77777777" w:rsidR="00BD1412" w:rsidRPr="00D35F15" w:rsidRDefault="00BD1412" w:rsidP="00BD1412">
      <w:pPr>
        <w:spacing w:line="276" w:lineRule="auto"/>
        <w:jc w:val="both"/>
        <w:rPr>
          <w:rFonts w:ascii="Arial" w:hAnsi="Arial" w:cs="Arial"/>
          <w:sz w:val="22"/>
          <w:szCs w:val="22"/>
        </w:rPr>
      </w:pPr>
    </w:p>
    <w:p w14:paraId="7219DBCB"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Sense perjudici dels mitjans que proporcioni l’Ajuntament, correspon a cada regidor l’obligació de disposar i custodiar els mitjans necessaris per la realització dels actes d’identificació i signatura electrònica, amb independència de la disponibilitat en seu de les dependències municipals de punts d’accés habilitats (instal·lat al despatx assignat als grups municipals) i del lliurament de certificats </w:t>
      </w:r>
      <w:proofErr w:type="spellStart"/>
      <w:r w:rsidRPr="00D35F15">
        <w:rPr>
          <w:rFonts w:ascii="Arial" w:hAnsi="Arial" w:cs="Arial"/>
          <w:sz w:val="22"/>
          <w:szCs w:val="22"/>
        </w:rPr>
        <w:t>TCAT</w:t>
      </w:r>
      <w:proofErr w:type="spellEnd"/>
      <w:r w:rsidRPr="00D35F15">
        <w:rPr>
          <w:rFonts w:ascii="Arial" w:hAnsi="Arial" w:cs="Arial"/>
          <w:sz w:val="22"/>
          <w:szCs w:val="22"/>
        </w:rPr>
        <w:t xml:space="preserve"> vinculats a l’Ajuntament emesos pel Consorci </w:t>
      </w:r>
      <w:proofErr w:type="spellStart"/>
      <w:r w:rsidRPr="00D35F15">
        <w:rPr>
          <w:rFonts w:ascii="Arial" w:hAnsi="Arial" w:cs="Arial"/>
          <w:sz w:val="22"/>
          <w:szCs w:val="22"/>
        </w:rPr>
        <w:t>AOC</w:t>
      </w:r>
      <w:proofErr w:type="spellEnd"/>
      <w:r w:rsidRPr="00D35F15">
        <w:rPr>
          <w:rFonts w:ascii="Arial" w:hAnsi="Arial" w:cs="Arial"/>
          <w:sz w:val="22"/>
          <w:szCs w:val="22"/>
        </w:rPr>
        <w:t xml:space="preserve"> a partir de sol·licitud dels serveis municipals. </w:t>
      </w:r>
    </w:p>
    <w:p w14:paraId="6511ECDC" w14:textId="77777777" w:rsidR="00BD1412" w:rsidRPr="00D35F15" w:rsidRDefault="00BD1412" w:rsidP="00BD1412">
      <w:pPr>
        <w:spacing w:line="276" w:lineRule="auto"/>
        <w:jc w:val="both"/>
        <w:rPr>
          <w:rFonts w:ascii="Arial" w:hAnsi="Arial" w:cs="Arial"/>
          <w:sz w:val="22"/>
          <w:szCs w:val="22"/>
        </w:rPr>
      </w:pPr>
    </w:p>
    <w:p w14:paraId="7BB8A656"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Respecte al lliurament de certificats electrònics vinculats a l’Ajuntament, s’estableix que </w:t>
      </w:r>
      <w:r w:rsidRPr="00AA60F4">
        <w:rPr>
          <w:rFonts w:ascii="Arial" w:hAnsi="Arial" w:cs="Arial"/>
          <w:sz w:val="22"/>
          <w:szCs w:val="22"/>
        </w:rPr>
        <w:t>l’obligació de custòdia correspon</w:t>
      </w:r>
      <w:r w:rsidRPr="00D35F15">
        <w:rPr>
          <w:rFonts w:ascii="Arial" w:hAnsi="Arial" w:cs="Arial"/>
          <w:sz w:val="22"/>
          <w:szCs w:val="22"/>
        </w:rPr>
        <w:t xml:space="preserve"> a cada regidor, essent necessària la comunicació de qualsevol incidència a l’àrea de secretaria. En cas de no poder fer ús d’aquest certificat o preferir l’ús d’una modalitat de certificat diferent, el titular haurà de fer servir altre certificat electrònic respecte al qual la sol·licitud i gestió d’instal·lació i manteniment li correspondrà de forma exclusiva a cada regidor (a efectes informatius es fa constar alguns dels organismes emissors i modalitats de certificats per persones físiques: </w:t>
      </w:r>
      <w:proofErr w:type="spellStart"/>
      <w:r w:rsidRPr="00D35F15">
        <w:rPr>
          <w:rFonts w:ascii="Arial" w:hAnsi="Arial" w:cs="Arial"/>
          <w:sz w:val="22"/>
          <w:szCs w:val="22"/>
        </w:rPr>
        <w:t>IdCat</w:t>
      </w:r>
      <w:proofErr w:type="spellEnd"/>
      <w:r w:rsidRPr="00D35F15">
        <w:rPr>
          <w:rFonts w:ascii="Arial" w:hAnsi="Arial" w:cs="Arial"/>
          <w:sz w:val="22"/>
          <w:szCs w:val="22"/>
        </w:rPr>
        <w:t xml:space="preserve"> – Consorci </w:t>
      </w:r>
      <w:proofErr w:type="spellStart"/>
      <w:r w:rsidRPr="00D35F15">
        <w:rPr>
          <w:rFonts w:ascii="Arial" w:hAnsi="Arial" w:cs="Arial"/>
          <w:sz w:val="22"/>
          <w:szCs w:val="22"/>
        </w:rPr>
        <w:t>AOC</w:t>
      </w:r>
      <w:proofErr w:type="spellEnd"/>
      <w:r w:rsidRPr="00D35F15">
        <w:rPr>
          <w:rFonts w:ascii="Arial" w:hAnsi="Arial" w:cs="Arial"/>
          <w:sz w:val="22"/>
          <w:szCs w:val="22"/>
        </w:rPr>
        <w:t xml:space="preserve">; </w:t>
      </w:r>
      <w:proofErr w:type="spellStart"/>
      <w:r w:rsidRPr="00D35F15">
        <w:rPr>
          <w:rFonts w:ascii="Arial" w:hAnsi="Arial" w:cs="Arial"/>
          <w:sz w:val="22"/>
          <w:szCs w:val="22"/>
        </w:rPr>
        <w:t>eDNI</w:t>
      </w:r>
      <w:proofErr w:type="spellEnd"/>
      <w:r w:rsidRPr="00D35F15">
        <w:rPr>
          <w:rFonts w:ascii="Arial" w:hAnsi="Arial" w:cs="Arial"/>
          <w:sz w:val="22"/>
          <w:szCs w:val="22"/>
        </w:rPr>
        <w:t xml:space="preserve"> – Direcció General de Policia; Certificat d’Identitat de Persona Física – CERES </w:t>
      </w:r>
      <w:proofErr w:type="spellStart"/>
      <w:r w:rsidRPr="00D35F15">
        <w:rPr>
          <w:rFonts w:ascii="Arial" w:hAnsi="Arial" w:cs="Arial"/>
          <w:sz w:val="22"/>
          <w:szCs w:val="22"/>
        </w:rPr>
        <w:t>FNMT</w:t>
      </w:r>
      <w:proofErr w:type="spellEnd"/>
      <w:r w:rsidRPr="00D35F15">
        <w:rPr>
          <w:rFonts w:ascii="Arial" w:hAnsi="Arial" w:cs="Arial"/>
          <w:sz w:val="22"/>
          <w:szCs w:val="22"/>
        </w:rPr>
        <w:t>...).</w:t>
      </w:r>
    </w:p>
    <w:p w14:paraId="75D21917" w14:textId="77777777" w:rsidR="00BD1412" w:rsidRPr="00D35F15" w:rsidRDefault="00BD1412" w:rsidP="00BD1412">
      <w:pPr>
        <w:spacing w:line="276" w:lineRule="auto"/>
        <w:jc w:val="both"/>
        <w:rPr>
          <w:rFonts w:ascii="Arial" w:hAnsi="Arial" w:cs="Arial"/>
          <w:sz w:val="22"/>
          <w:szCs w:val="22"/>
        </w:rPr>
      </w:pPr>
    </w:p>
    <w:p w14:paraId="18197E45" w14:textId="77777777" w:rsidR="00BD1412" w:rsidRPr="00D35F15" w:rsidRDefault="00BD1412" w:rsidP="00BD1412">
      <w:pPr>
        <w:spacing w:line="276" w:lineRule="auto"/>
        <w:jc w:val="both"/>
        <w:rPr>
          <w:rFonts w:ascii="Arial" w:hAnsi="Arial" w:cs="Arial"/>
          <w:b/>
          <w:sz w:val="22"/>
          <w:szCs w:val="22"/>
        </w:rPr>
      </w:pPr>
      <w:r w:rsidRPr="00D35F15">
        <w:rPr>
          <w:rFonts w:ascii="Arial" w:hAnsi="Arial" w:cs="Arial"/>
          <w:b/>
          <w:sz w:val="22"/>
          <w:szCs w:val="22"/>
        </w:rPr>
        <w:t xml:space="preserve">Article 13 </w:t>
      </w:r>
    </w:p>
    <w:p w14:paraId="250DDABC"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1. Els membres de la Corporació que exerceixen els seus càrrecs en règim de dedicació exclusiva, tindran dret a percebre retribucions de l’Ajuntament i a ser donats d’Alta en el règim general de la </w:t>
      </w:r>
      <w:r w:rsidRPr="00AA60F4">
        <w:rPr>
          <w:rFonts w:ascii="Arial" w:hAnsi="Arial" w:cs="Arial"/>
          <w:sz w:val="22"/>
          <w:szCs w:val="22"/>
        </w:rPr>
        <w:t>Seguretat Social, assumint</w:t>
      </w:r>
      <w:r w:rsidRPr="00D35F15">
        <w:rPr>
          <w:rFonts w:ascii="Arial" w:hAnsi="Arial" w:cs="Arial"/>
          <w:sz w:val="22"/>
          <w:szCs w:val="22"/>
        </w:rPr>
        <w:t xml:space="preserve"> la Corporació el pagament de les quotes empresarials corresponents. Els membres de les corporacions locals que exerceixin els seus càrrecs amb dedicació parcial per realitzar funcions de presidència, vicepresidència o ostentar delegacions, o desenvolupar responsabilitats que així ho requereixin, percebran retribucions pel temps de dedicació efectiva a les mateixes. En aquest cas seran igualment donats d'alta en el Règim General de la Seguretat Social en aquest concepte, assumint les Corporacions les quotes empresarials que correspongui. </w:t>
      </w:r>
    </w:p>
    <w:p w14:paraId="1F8D2495" w14:textId="77777777" w:rsidR="00BD1412" w:rsidRPr="00D35F15" w:rsidRDefault="00BD1412" w:rsidP="00BD1412">
      <w:pPr>
        <w:spacing w:line="276" w:lineRule="auto"/>
        <w:jc w:val="both"/>
        <w:rPr>
          <w:rFonts w:ascii="Arial" w:hAnsi="Arial" w:cs="Arial"/>
          <w:sz w:val="22"/>
          <w:szCs w:val="22"/>
        </w:rPr>
      </w:pPr>
    </w:p>
    <w:p w14:paraId="04C12A25"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2. Les corporacions locals han de consignar en els seus pressupostos les retribucions, indemnitzacions i assistències a què es fa referència en el present Reglament, dins dels límits que les normes puguin establir amb caràcter general, si escau. S'han de publicar íntegrament en el Butlletí Oficial de la Província i fixar-se en el tauler d'anuncis de la corporació els acords plenaris referents a retribucions dels càrrecs amb dedicació exclusiva i parcial i règim de dedicació d'aquests últims, indemnitzacions i assistències, així com els acords del president de la Corporació determinant els membres de la mateixa que realitzaran les seves funcions en règim de dedicació exclusiva o parcial.</w:t>
      </w:r>
    </w:p>
    <w:p w14:paraId="017A81E5" w14:textId="77777777" w:rsidR="00BD1412" w:rsidRPr="00D35F15" w:rsidRDefault="00BD1412" w:rsidP="00BD1412">
      <w:pPr>
        <w:spacing w:line="276" w:lineRule="auto"/>
        <w:jc w:val="both"/>
        <w:rPr>
          <w:rFonts w:ascii="Arial" w:hAnsi="Arial" w:cs="Arial"/>
          <w:sz w:val="22"/>
          <w:szCs w:val="22"/>
        </w:rPr>
      </w:pPr>
    </w:p>
    <w:p w14:paraId="53D5E75C" w14:textId="77777777" w:rsidR="00BD1412" w:rsidRPr="00D35F15" w:rsidRDefault="00BD1412" w:rsidP="00BD1412">
      <w:pPr>
        <w:spacing w:line="276" w:lineRule="auto"/>
        <w:jc w:val="both"/>
        <w:rPr>
          <w:rFonts w:ascii="Arial" w:hAnsi="Arial" w:cs="Arial"/>
          <w:b/>
          <w:sz w:val="22"/>
          <w:szCs w:val="22"/>
        </w:rPr>
      </w:pPr>
      <w:r w:rsidRPr="00D35F15">
        <w:rPr>
          <w:rFonts w:ascii="Arial" w:hAnsi="Arial" w:cs="Arial"/>
          <w:b/>
          <w:sz w:val="22"/>
          <w:szCs w:val="22"/>
        </w:rPr>
        <w:t xml:space="preserve">Article 14 </w:t>
      </w:r>
    </w:p>
    <w:p w14:paraId="5019A4F7"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lastRenderedPageBreak/>
        <w:t>1. El Ple de la Corporació determinarà, a proposta de l’Alcalde/essa, i dins de la consignació global continguda a tal fi en el pressupost, la relació de càrrecs de la Corporació que podran exercir les seves funcions en règim de dedicació exclusiva o parcial, dins els límits que legalment s’estableixin. En els acords plenaris de determinació de càrrecs que comportin una dedicació parcial i les seves retribucions s’haurà de contenir el règim de dedicació mínima necessària per a la percepció d’aquesta retribució.</w:t>
      </w:r>
    </w:p>
    <w:p w14:paraId="02DA764B" w14:textId="77777777" w:rsidR="00BD1412" w:rsidRPr="00D35F15" w:rsidRDefault="00BD1412" w:rsidP="00BD1412">
      <w:pPr>
        <w:spacing w:line="276" w:lineRule="auto"/>
        <w:jc w:val="both"/>
        <w:rPr>
          <w:rFonts w:ascii="Arial" w:hAnsi="Arial" w:cs="Arial"/>
          <w:sz w:val="22"/>
          <w:szCs w:val="22"/>
        </w:rPr>
      </w:pPr>
    </w:p>
    <w:p w14:paraId="11F8D791"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 2. Serà atribució de l’alcalde/essa, dintre de la seva competència de direcció del govern de l’Ajuntament, el nomenament i la renovació dels membres de la Corporació amb dedicació exclusiva o parcial, segons el nombre aprovat pel Ple. </w:t>
      </w:r>
    </w:p>
    <w:p w14:paraId="127291A0" w14:textId="77777777" w:rsidR="00BD1412" w:rsidRPr="00D35F15" w:rsidRDefault="00BD1412" w:rsidP="00BD1412">
      <w:pPr>
        <w:spacing w:line="276" w:lineRule="auto"/>
        <w:jc w:val="both"/>
        <w:rPr>
          <w:rFonts w:ascii="Arial" w:hAnsi="Arial" w:cs="Arial"/>
          <w:sz w:val="22"/>
          <w:szCs w:val="22"/>
        </w:rPr>
      </w:pPr>
    </w:p>
    <w:p w14:paraId="5049573A"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3. El nomenament de qualsevol regidor/a per a un càrrec amb dedicació exclusiva o parcial serà comunicat al Ple de l’Ajuntament en la següent sessió ordinària que se celebri.</w:t>
      </w:r>
    </w:p>
    <w:p w14:paraId="28A43D70" w14:textId="77777777" w:rsidR="00BD1412" w:rsidRPr="00D35F15" w:rsidRDefault="00BD1412" w:rsidP="00BD1412">
      <w:pPr>
        <w:spacing w:line="276" w:lineRule="auto"/>
        <w:jc w:val="both"/>
        <w:rPr>
          <w:rFonts w:ascii="Arial" w:hAnsi="Arial" w:cs="Arial"/>
          <w:sz w:val="22"/>
          <w:szCs w:val="22"/>
        </w:rPr>
      </w:pPr>
    </w:p>
    <w:p w14:paraId="3FD5C4B5" w14:textId="77777777" w:rsidR="00BD1412" w:rsidRPr="00D35F15" w:rsidRDefault="00BD1412" w:rsidP="00BD1412">
      <w:pPr>
        <w:spacing w:line="276" w:lineRule="auto"/>
        <w:jc w:val="both"/>
        <w:rPr>
          <w:rFonts w:ascii="Arial" w:hAnsi="Arial" w:cs="Arial"/>
          <w:b/>
          <w:sz w:val="22"/>
          <w:szCs w:val="22"/>
        </w:rPr>
      </w:pPr>
      <w:r w:rsidRPr="00D35F15">
        <w:rPr>
          <w:rFonts w:ascii="Arial" w:hAnsi="Arial" w:cs="Arial"/>
          <w:b/>
          <w:sz w:val="22"/>
          <w:szCs w:val="22"/>
        </w:rPr>
        <w:t xml:space="preserve">Article 15 </w:t>
      </w:r>
    </w:p>
    <w:p w14:paraId="06E8377D"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1. El reconeixement de la dedicació exclusiva a un membre de la Corporació exigirà la dedicació preferent del mateix a les tasques pròpies del seu càrrec, sense perjudici d'altres ocupacions marginals que, en qualsevol cas, no podran causar detriment a la seva dedicació a la Corporació. En el cas que aquestes ocupacions siguin remunerades, es requerirà una declaració formal de compatibilitat per part del Ple de l'entitat local. No obstant, la percepció d’aquestes retribucions serà incompatible amb la d'altres retribucions amb càrrec als pressupostos de les administracions públiques i dels ens, organismes o empreses que en depenen, així com per al desenvolupament d'altres activitats, tot això en els termes de la Llei 53/1984, de 26 de desembre, d'incompatibilitats del personal al Servei de les Administracions Públiques.</w:t>
      </w:r>
    </w:p>
    <w:p w14:paraId="15A560D3" w14:textId="77777777" w:rsidR="00BD1412" w:rsidRPr="00D35F15" w:rsidRDefault="00BD1412" w:rsidP="00BD1412">
      <w:pPr>
        <w:spacing w:line="276" w:lineRule="auto"/>
        <w:jc w:val="both"/>
        <w:rPr>
          <w:rFonts w:ascii="Arial" w:hAnsi="Arial" w:cs="Arial"/>
          <w:sz w:val="22"/>
          <w:szCs w:val="22"/>
        </w:rPr>
      </w:pPr>
    </w:p>
    <w:p w14:paraId="04802ACA"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 2. Els membres de les corporacions locals que siguin personal de les administracions públiques i dels ens, organismes i empreses que en depenen només podran percebre retribucions per la seva dedicació parcial a les seves funcions fora de la seva jornada en els seus respectius centres de treball, en els termes assenyalats en l'article 5 de la Llei 53/1984, de 26 de desembre.</w:t>
      </w:r>
    </w:p>
    <w:p w14:paraId="43F63A56" w14:textId="77777777" w:rsidR="00BD1412" w:rsidRPr="00D35F15" w:rsidRDefault="00BD1412" w:rsidP="00BD1412">
      <w:pPr>
        <w:spacing w:line="276" w:lineRule="auto"/>
        <w:jc w:val="both"/>
        <w:rPr>
          <w:rFonts w:ascii="Arial" w:hAnsi="Arial" w:cs="Arial"/>
          <w:sz w:val="22"/>
          <w:szCs w:val="22"/>
        </w:rPr>
      </w:pPr>
    </w:p>
    <w:p w14:paraId="5828BC7F" w14:textId="77777777" w:rsidR="00BD1412" w:rsidRPr="00D35F15" w:rsidRDefault="00BD1412" w:rsidP="00BD1412">
      <w:pPr>
        <w:spacing w:line="276" w:lineRule="auto"/>
        <w:jc w:val="both"/>
        <w:rPr>
          <w:rFonts w:ascii="Arial" w:hAnsi="Arial" w:cs="Arial"/>
          <w:b/>
          <w:sz w:val="22"/>
          <w:szCs w:val="22"/>
        </w:rPr>
      </w:pPr>
      <w:r w:rsidRPr="00D35F15">
        <w:rPr>
          <w:rFonts w:ascii="Arial" w:hAnsi="Arial" w:cs="Arial"/>
          <w:b/>
          <w:sz w:val="22"/>
          <w:szCs w:val="22"/>
        </w:rPr>
        <w:t>Article 16</w:t>
      </w:r>
    </w:p>
    <w:p w14:paraId="2DD44A60"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Només els membres de la Corporació que no tinguin dedicació exclusiva ni dedicació parcial percebran assistències per la concurrència efectiva a les sessions dels òrgans col·legiats de la Corporació de que formin part, en la quantia assenyalada pel ple de la mateixa.</w:t>
      </w:r>
    </w:p>
    <w:p w14:paraId="4436107A" w14:textId="77777777" w:rsidR="00BD1412" w:rsidRPr="00D35F15" w:rsidRDefault="00BD1412" w:rsidP="00BD1412">
      <w:pPr>
        <w:spacing w:line="276" w:lineRule="auto"/>
        <w:jc w:val="both"/>
        <w:rPr>
          <w:rFonts w:ascii="Arial" w:hAnsi="Arial" w:cs="Arial"/>
          <w:sz w:val="22"/>
          <w:szCs w:val="22"/>
        </w:rPr>
      </w:pPr>
    </w:p>
    <w:p w14:paraId="6922FCB9" w14:textId="77777777" w:rsidR="00BD1412" w:rsidRPr="00D35F15" w:rsidRDefault="00BD1412" w:rsidP="00BD1412">
      <w:pPr>
        <w:spacing w:line="276" w:lineRule="auto"/>
        <w:jc w:val="both"/>
        <w:rPr>
          <w:rFonts w:ascii="Arial" w:hAnsi="Arial" w:cs="Arial"/>
          <w:b/>
          <w:sz w:val="22"/>
          <w:szCs w:val="22"/>
        </w:rPr>
      </w:pPr>
      <w:r w:rsidRPr="00D35F15">
        <w:rPr>
          <w:rFonts w:ascii="Arial" w:hAnsi="Arial" w:cs="Arial"/>
          <w:b/>
          <w:sz w:val="22"/>
          <w:szCs w:val="22"/>
        </w:rPr>
        <w:t xml:space="preserve">Article 17 </w:t>
      </w:r>
    </w:p>
    <w:p w14:paraId="7E462E54"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Tots els membres de la Corporació tindran dret a percebre indemnització per les despeses ocasionades en l’exercici del seu càrrec, quan siguin efectives i prèvia justificació documental, segons les normes generals que d’aplicació a les administracions públiques o les que, en el seu desenvolupament, determini el Ple de la Corporació.</w:t>
      </w:r>
    </w:p>
    <w:p w14:paraId="656C46A6" w14:textId="77777777" w:rsidR="00BD1412" w:rsidRPr="00D35F15" w:rsidRDefault="00BD1412" w:rsidP="00BD1412">
      <w:pPr>
        <w:spacing w:line="276" w:lineRule="auto"/>
        <w:jc w:val="both"/>
        <w:rPr>
          <w:rFonts w:ascii="Arial" w:hAnsi="Arial" w:cs="Arial"/>
          <w:b/>
          <w:sz w:val="22"/>
          <w:szCs w:val="22"/>
        </w:rPr>
      </w:pPr>
    </w:p>
    <w:p w14:paraId="05DF2B25" w14:textId="77777777" w:rsidR="00BD1412" w:rsidRPr="00D35F15" w:rsidRDefault="00BD1412" w:rsidP="00BD1412">
      <w:pPr>
        <w:spacing w:line="276" w:lineRule="auto"/>
        <w:jc w:val="both"/>
        <w:rPr>
          <w:rFonts w:ascii="Arial" w:hAnsi="Arial" w:cs="Arial"/>
          <w:b/>
          <w:sz w:val="22"/>
          <w:szCs w:val="22"/>
        </w:rPr>
      </w:pPr>
      <w:r w:rsidRPr="00D35F15">
        <w:rPr>
          <w:rFonts w:ascii="Arial" w:hAnsi="Arial" w:cs="Arial"/>
          <w:b/>
          <w:sz w:val="22"/>
          <w:szCs w:val="22"/>
        </w:rPr>
        <w:t xml:space="preserve">Article 18 </w:t>
      </w:r>
    </w:p>
    <w:p w14:paraId="5D86DFF0"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lastRenderedPageBreak/>
        <w:t xml:space="preserve">1. Les consignacions pressupostàries corresponents als conceptes esmentats en aquest capítol no superaran els màxims, que es determinin amb caràcter general per la legislació de l’Estat. </w:t>
      </w:r>
    </w:p>
    <w:p w14:paraId="1A49EE8E" w14:textId="77777777" w:rsidR="00BD1412" w:rsidRPr="00D35F15" w:rsidRDefault="00BD1412" w:rsidP="00BD1412">
      <w:pPr>
        <w:spacing w:line="276" w:lineRule="auto"/>
        <w:jc w:val="both"/>
        <w:rPr>
          <w:rFonts w:ascii="Arial" w:hAnsi="Arial" w:cs="Arial"/>
          <w:sz w:val="22"/>
          <w:szCs w:val="22"/>
        </w:rPr>
      </w:pPr>
    </w:p>
    <w:p w14:paraId="21517470"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2. Les quantitats acreditades es pagaran, per norma general, una vegada al mes, sense perjudici que l’Ajuntament bestregui quantitats a justificar en el cas de les indemnitzacions i d’altres despeses.</w:t>
      </w:r>
    </w:p>
    <w:p w14:paraId="4CEC9EAA" w14:textId="77777777" w:rsidR="00BD1412" w:rsidRPr="00D35F15" w:rsidRDefault="00BD1412" w:rsidP="00BD1412">
      <w:pPr>
        <w:spacing w:line="276" w:lineRule="auto"/>
        <w:jc w:val="both"/>
        <w:rPr>
          <w:rFonts w:ascii="Arial" w:hAnsi="Arial" w:cs="Arial"/>
          <w:sz w:val="22"/>
          <w:szCs w:val="22"/>
        </w:rPr>
      </w:pPr>
    </w:p>
    <w:p w14:paraId="2C8FBF85" w14:textId="77777777" w:rsidR="00BD1412" w:rsidRPr="00D35F15" w:rsidRDefault="00BD1412" w:rsidP="00BD1412">
      <w:pPr>
        <w:spacing w:line="276" w:lineRule="auto"/>
        <w:jc w:val="both"/>
        <w:rPr>
          <w:rFonts w:ascii="Arial" w:hAnsi="Arial" w:cs="Arial"/>
          <w:b/>
          <w:sz w:val="22"/>
          <w:szCs w:val="22"/>
        </w:rPr>
      </w:pPr>
      <w:r w:rsidRPr="00D35F15">
        <w:rPr>
          <w:rFonts w:ascii="Arial" w:hAnsi="Arial" w:cs="Arial"/>
          <w:b/>
          <w:sz w:val="22"/>
          <w:szCs w:val="22"/>
        </w:rPr>
        <w:t xml:space="preserve">Article 19 </w:t>
      </w:r>
    </w:p>
    <w:p w14:paraId="21B30A0A"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Les incompatibilitats dels membres de la Corporació seran les que es determinin en la legislació de Règim Local i </w:t>
      </w:r>
      <w:r w:rsidRPr="00AA60F4">
        <w:rPr>
          <w:rFonts w:ascii="Arial" w:hAnsi="Arial" w:cs="Arial"/>
          <w:sz w:val="22"/>
          <w:szCs w:val="22"/>
        </w:rPr>
        <w:t>legislació específica.</w:t>
      </w:r>
    </w:p>
    <w:p w14:paraId="6C94E85D" w14:textId="77777777" w:rsidR="00BD1412" w:rsidRPr="00D35F15" w:rsidRDefault="00BD1412" w:rsidP="00BD1412">
      <w:pPr>
        <w:spacing w:line="276" w:lineRule="auto"/>
        <w:jc w:val="both"/>
        <w:rPr>
          <w:rFonts w:ascii="Arial" w:hAnsi="Arial" w:cs="Arial"/>
          <w:b/>
          <w:sz w:val="22"/>
          <w:szCs w:val="22"/>
        </w:rPr>
      </w:pPr>
    </w:p>
    <w:p w14:paraId="27A3239C" w14:textId="77777777" w:rsidR="00BD1412" w:rsidRPr="00D35F15" w:rsidRDefault="00BD1412" w:rsidP="00BD1412">
      <w:pPr>
        <w:spacing w:line="276" w:lineRule="auto"/>
        <w:jc w:val="both"/>
        <w:rPr>
          <w:rFonts w:ascii="Arial" w:hAnsi="Arial" w:cs="Arial"/>
          <w:b/>
          <w:sz w:val="22"/>
          <w:szCs w:val="22"/>
        </w:rPr>
      </w:pPr>
      <w:r w:rsidRPr="00D35F15">
        <w:rPr>
          <w:rFonts w:ascii="Arial" w:hAnsi="Arial" w:cs="Arial"/>
          <w:b/>
          <w:sz w:val="22"/>
          <w:szCs w:val="22"/>
        </w:rPr>
        <w:t xml:space="preserve">Article 20 </w:t>
      </w:r>
    </w:p>
    <w:p w14:paraId="3899D9D6"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1. Els regidors/es tindran el deure d’assistir a les sessions del Ple de la Corporació i d’aquells altres òrgans col·legiats dels quals en formin part. I en cas d’impossibilitat d’assistència per causa justificada hauran de comunicar-ho a l’alcalde/essa amb l’antelació necessària perquè es faci constar la seva excusa en l’acta de la sessió. </w:t>
      </w:r>
    </w:p>
    <w:p w14:paraId="0146A922" w14:textId="77777777" w:rsidR="00BD1412" w:rsidRPr="00D35F15" w:rsidRDefault="00BD1412" w:rsidP="00BD1412">
      <w:pPr>
        <w:spacing w:line="276" w:lineRule="auto"/>
        <w:jc w:val="both"/>
        <w:rPr>
          <w:rFonts w:ascii="Arial" w:hAnsi="Arial" w:cs="Arial"/>
          <w:sz w:val="22"/>
          <w:szCs w:val="22"/>
        </w:rPr>
      </w:pPr>
    </w:p>
    <w:p w14:paraId="0ED32E48"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2. Si s’absentessin per més de vuit dies hàbils del terme municipal hauran de posar-ho en coneixement de l’alcalde/essa, qualsevol mitjà que permeti tenir constància per escrit, amb la concreció de la durada previsible de l’absència.</w:t>
      </w:r>
    </w:p>
    <w:p w14:paraId="56A34B16" w14:textId="77777777" w:rsidR="00BD1412" w:rsidRPr="00D35F15" w:rsidRDefault="00BD1412" w:rsidP="00BD1412">
      <w:pPr>
        <w:spacing w:line="276" w:lineRule="auto"/>
        <w:jc w:val="both"/>
        <w:rPr>
          <w:rFonts w:ascii="Arial" w:hAnsi="Arial" w:cs="Arial"/>
          <w:sz w:val="22"/>
          <w:szCs w:val="22"/>
        </w:rPr>
      </w:pPr>
    </w:p>
    <w:p w14:paraId="5184628C" w14:textId="77777777" w:rsidR="00BD1412" w:rsidRPr="00D35F15" w:rsidRDefault="00BD1412" w:rsidP="00BD1412">
      <w:pPr>
        <w:spacing w:line="276" w:lineRule="auto"/>
        <w:jc w:val="both"/>
        <w:rPr>
          <w:rFonts w:ascii="Arial" w:hAnsi="Arial" w:cs="Arial"/>
          <w:b/>
          <w:sz w:val="22"/>
          <w:szCs w:val="22"/>
        </w:rPr>
      </w:pPr>
      <w:r w:rsidRPr="00D35F15">
        <w:rPr>
          <w:rFonts w:ascii="Arial" w:hAnsi="Arial" w:cs="Arial"/>
          <w:b/>
          <w:sz w:val="22"/>
          <w:szCs w:val="22"/>
        </w:rPr>
        <w:t xml:space="preserve">Article 21 </w:t>
      </w:r>
    </w:p>
    <w:p w14:paraId="5EC56508"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Els regidors/es estan obligats a l’observança d’aquest Reglament, i a respectar l’ordre i la cortesia corporativa, així com a no divulgar actuacions que excepcionalment tinguin el caràcter de secretes.</w:t>
      </w:r>
    </w:p>
    <w:p w14:paraId="55C1CB62" w14:textId="77777777" w:rsidR="00BD1412" w:rsidRPr="00D35F15" w:rsidRDefault="00BD1412" w:rsidP="00BD1412">
      <w:pPr>
        <w:spacing w:line="276" w:lineRule="auto"/>
        <w:jc w:val="center"/>
        <w:rPr>
          <w:rFonts w:ascii="Arial" w:hAnsi="Arial" w:cs="Arial"/>
          <w:b/>
          <w:sz w:val="22"/>
          <w:szCs w:val="22"/>
        </w:rPr>
      </w:pPr>
    </w:p>
    <w:p w14:paraId="06A44286" w14:textId="77777777" w:rsidR="00BD1412" w:rsidRPr="00D35F15" w:rsidRDefault="00BD1412" w:rsidP="00BD1412">
      <w:pPr>
        <w:spacing w:line="276" w:lineRule="auto"/>
        <w:jc w:val="center"/>
        <w:rPr>
          <w:rFonts w:ascii="Arial" w:hAnsi="Arial" w:cs="Arial"/>
          <w:b/>
          <w:sz w:val="22"/>
          <w:szCs w:val="22"/>
        </w:rPr>
      </w:pPr>
    </w:p>
    <w:p w14:paraId="6698D2F0" w14:textId="77777777" w:rsidR="00BD1412" w:rsidRPr="00D35F15" w:rsidRDefault="00BD1412" w:rsidP="00BD1412">
      <w:pPr>
        <w:spacing w:line="276" w:lineRule="auto"/>
        <w:jc w:val="center"/>
        <w:rPr>
          <w:rFonts w:ascii="Arial" w:hAnsi="Arial" w:cs="Arial"/>
          <w:b/>
          <w:sz w:val="22"/>
          <w:szCs w:val="22"/>
        </w:rPr>
      </w:pPr>
      <w:r w:rsidRPr="00D35F15">
        <w:rPr>
          <w:rFonts w:ascii="Arial" w:hAnsi="Arial" w:cs="Arial"/>
          <w:b/>
          <w:sz w:val="22"/>
          <w:szCs w:val="22"/>
        </w:rPr>
        <w:t>Capítol segon: Registre d’Interessos</w:t>
      </w:r>
    </w:p>
    <w:p w14:paraId="0FE12D3D" w14:textId="77777777" w:rsidR="00BD1412" w:rsidRPr="00D35F15" w:rsidRDefault="00BD1412" w:rsidP="00BD1412">
      <w:pPr>
        <w:spacing w:line="276" w:lineRule="auto"/>
        <w:jc w:val="both"/>
        <w:rPr>
          <w:rFonts w:ascii="Arial" w:hAnsi="Arial" w:cs="Arial"/>
          <w:sz w:val="22"/>
          <w:szCs w:val="22"/>
        </w:rPr>
      </w:pPr>
    </w:p>
    <w:p w14:paraId="4C912DCA" w14:textId="77777777" w:rsidR="00BD1412" w:rsidRPr="00D35F15" w:rsidRDefault="00BD1412" w:rsidP="00BD1412">
      <w:pPr>
        <w:spacing w:line="276" w:lineRule="auto"/>
        <w:jc w:val="both"/>
        <w:rPr>
          <w:rFonts w:ascii="Arial" w:hAnsi="Arial" w:cs="Arial"/>
          <w:b/>
          <w:sz w:val="22"/>
          <w:szCs w:val="22"/>
        </w:rPr>
      </w:pPr>
      <w:r w:rsidRPr="00D35F15">
        <w:rPr>
          <w:rFonts w:ascii="Arial" w:hAnsi="Arial" w:cs="Arial"/>
          <w:b/>
          <w:sz w:val="22"/>
          <w:szCs w:val="22"/>
        </w:rPr>
        <w:t xml:space="preserve">Article 22 </w:t>
      </w:r>
    </w:p>
    <w:p w14:paraId="789673CC"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1. El representants locals formularan les declaracions que s’inscriuran en el Registre d’Interessos, que tindrà caràcter públic, i abastaran: </w:t>
      </w:r>
    </w:p>
    <w:p w14:paraId="3EE55C02" w14:textId="77777777" w:rsidR="00BD1412" w:rsidRPr="00D35F15" w:rsidRDefault="00BD1412" w:rsidP="00BD1412">
      <w:pPr>
        <w:spacing w:line="276" w:lineRule="auto"/>
        <w:jc w:val="both"/>
        <w:rPr>
          <w:rFonts w:ascii="Arial" w:hAnsi="Arial" w:cs="Arial"/>
          <w:sz w:val="22"/>
          <w:szCs w:val="22"/>
        </w:rPr>
      </w:pPr>
    </w:p>
    <w:p w14:paraId="00079F28"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a) Declaració sobre causes de possibles incompatibilitats i activitats que proporcionin o puguin proporcionar ingressos econòmics. </w:t>
      </w:r>
    </w:p>
    <w:p w14:paraId="3F71809F" w14:textId="77777777" w:rsidR="00BD1412" w:rsidRPr="00D35F15" w:rsidRDefault="00BD1412" w:rsidP="00BD1412">
      <w:pPr>
        <w:spacing w:line="276" w:lineRule="auto"/>
        <w:jc w:val="both"/>
        <w:rPr>
          <w:rFonts w:ascii="Arial" w:hAnsi="Arial" w:cs="Arial"/>
          <w:sz w:val="22"/>
          <w:szCs w:val="22"/>
        </w:rPr>
      </w:pPr>
    </w:p>
    <w:p w14:paraId="00602B5C"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b) Declaració sobre béns i drets patrimonials i participació en societat de qualsevol tipus, amb informació de les societats participades per les mateixes i les liquidacions dels impostos sobre la Renda i, en el seu cas, del Patrimoni i/o de Societats. </w:t>
      </w:r>
    </w:p>
    <w:p w14:paraId="046C1023" w14:textId="77777777" w:rsidR="00BD1412" w:rsidRPr="00D35F15" w:rsidRDefault="00BD1412" w:rsidP="00BD1412">
      <w:pPr>
        <w:spacing w:line="276" w:lineRule="auto"/>
        <w:jc w:val="both"/>
        <w:rPr>
          <w:rFonts w:ascii="Arial" w:hAnsi="Arial" w:cs="Arial"/>
          <w:sz w:val="22"/>
          <w:szCs w:val="22"/>
        </w:rPr>
      </w:pPr>
    </w:p>
    <w:p w14:paraId="40B3CC88"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2. Per tal de facilitar la gestió del Registre d’Interessos, el Ple de  l’Ajuntament de Collbató acorda la creació d’un Registre d’Interessos.</w:t>
      </w:r>
    </w:p>
    <w:p w14:paraId="4CBA5FFF" w14:textId="77777777" w:rsidR="00BD1412" w:rsidRPr="00D35F15" w:rsidRDefault="00BD1412" w:rsidP="00BD1412">
      <w:pPr>
        <w:spacing w:line="276" w:lineRule="auto"/>
        <w:jc w:val="both"/>
        <w:rPr>
          <w:rFonts w:ascii="Arial" w:hAnsi="Arial" w:cs="Arial"/>
          <w:sz w:val="22"/>
          <w:szCs w:val="22"/>
        </w:rPr>
      </w:pPr>
    </w:p>
    <w:p w14:paraId="2501A47D"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3. La direcció, custòdia i gestió del Registre corresponen a la Secretaria de la Corporació, en un fitxer subjecte a la legislació de protecció de dades de caràcter personal.</w:t>
      </w:r>
    </w:p>
    <w:p w14:paraId="4B1003A3" w14:textId="77777777" w:rsidR="00BD1412" w:rsidRPr="00D35F15" w:rsidRDefault="00BD1412" w:rsidP="00BD1412">
      <w:pPr>
        <w:spacing w:line="276" w:lineRule="auto"/>
        <w:jc w:val="both"/>
        <w:rPr>
          <w:rFonts w:ascii="Arial" w:hAnsi="Arial" w:cs="Arial"/>
          <w:sz w:val="22"/>
          <w:szCs w:val="22"/>
        </w:rPr>
      </w:pPr>
    </w:p>
    <w:p w14:paraId="40684ED8" w14:textId="77777777" w:rsidR="00BD1412" w:rsidRPr="00D35F15" w:rsidRDefault="00BD1412" w:rsidP="00BD1412">
      <w:pPr>
        <w:spacing w:line="276" w:lineRule="auto"/>
        <w:jc w:val="both"/>
        <w:rPr>
          <w:rFonts w:ascii="Arial" w:hAnsi="Arial" w:cs="Arial"/>
          <w:b/>
          <w:sz w:val="22"/>
          <w:szCs w:val="22"/>
        </w:rPr>
      </w:pPr>
      <w:r w:rsidRPr="00D35F15">
        <w:rPr>
          <w:rFonts w:ascii="Arial" w:hAnsi="Arial" w:cs="Arial"/>
          <w:b/>
          <w:sz w:val="22"/>
          <w:szCs w:val="22"/>
        </w:rPr>
        <w:t xml:space="preserve">Article 23 </w:t>
      </w:r>
    </w:p>
    <w:p w14:paraId="7CA58B02"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Als efectes de la gestió del Registre d’Interessos, s’estableix les següents normes:</w:t>
      </w:r>
    </w:p>
    <w:p w14:paraId="75D2C40F" w14:textId="77777777" w:rsidR="00BD1412" w:rsidRPr="00D35F15" w:rsidRDefault="00BD1412" w:rsidP="00BD1412">
      <w:pPr>
        <w:spacing w:line="276" w:lineRule="auto"/>
        <w:jc w:val="both"/>
        <w:rPr>
          <w:rFonts w:ascii="Arial" w:hAnsi="Arial" w:cs="Arial"/>
          <w:sz w:val="22"/>
          <w:szCs w:val="22"/>
        </w:rPr>
      </w:pPr>
    </w:p>
    <w:p w14:paraId="31B868DD" w14:textId="77777777" w:rsidR="00BD1412" w:rsidRPr="00D35F15" w:rsidRDefault="00BD1412" w:rsidP="00BD1412">
      <w:pPr>
        <w:autoSpaceDE w:val="0"/>
        <w:autoSpaceDN w:val="0"/>
        <w:adjustRightInd w:val="0"/>
        <w:spacing w:line="276" w:lineRule="auto"/>
        <w:jc w:val="both"/>
        <w:rPr>
          <w:rFonts w:ascii="Arial" w:hAnsi="Arial" w:cs="Arial"/>
          <w:sz w:val="22"/>
          <w:szCs w:val="22"/>
        </w:rPr>
      </w:pPr>
      <w:r w:rsidRPr="00D35F15">
        <w:rPr>
          <w:rFonts w:ascii="Arial" w:hAnsi="Arial" w:cs="Arial"/>
          <w:sz w:val="22"/>
          <w:szCs w:val="22"/>
        </w:rPr>
        <w:t>1. Les persones obligades a fer les declaracions són les següents:</w:t>
      </w:r>
    </w:p>
    <w:p w14:paraId="0A9BB20B" w14:textId="77777777" w:rsidR="00BD1412" w:rsidRPr="00D35F15" w:rsidRDefault="00BD1412" w:rsidP="00BD1412">
      <w:pPr>
        <w:autoSpaceDE w:val="0"/>
        <w:autoSpaceDN w:val="0"/>
        <w:adjustRightInd w:val="0"/>
        <w:spacing w:line="276" w:lineRule="auto"/>
        <w:jc w:val="both"/>
        <w:rPr>
          <w:rFonts w:ascii="Arial" w:hAnsi="Arial" w:cs="Arial"/>
          <w:sz w:val="22"/>
          <w:szCs w:val="22"/>
        </w:rPr>
      </w:pPr>
    </w:p>
    <w:p w14:paraId="1209F59D" w14:textId="77777777" w:rsidR="00BD1412" w:rsidRPr="00D35F15" w:rsidRDefault="00BD1412" w:rsidP="00BD1412">
      <w:pPr>
        <w:spacing w:line="276" w:lineRule="auto"/>
        <w:ind w:left="360"/>
        <w:jc w:val="both"/>
        <w:rPr>
          <w:rFonts w:ascii="Arial" w:hAnsi="Arial" w:cs="Arial"/>
          <w:sz w:val="22"/>
          <w:szCs w:val="22"/>
          <w:lang w:eastAsia="ca-ES"/>
        </w:rPr>
      </w:pPr>
      <w:r>
        <w:rPr>
          <w:rFonts w:ascii="Arial" w:hAnsi="Arial" w:cs="Arial"/>
          <w:sz w:val="22"/>
          <w:szCs w:val="22"/>
          <w:lang w:eastAsia="ca-ES"/>
        </w:rPr>
        <w:t xml:space="preserve">- </w:t>
      </w:r>
      <w:r w:rsidRPr="00D35F15">
        <w:rPr>
          <w:rFonts w:ascii="Arial" w:hAnsi="Arial" w:cs="Arial"/>
          <w:sz w:val="22"/>
          <w:szCs w:val="22"/>
          <w:lang w:eastAsia="ca-ES"/>
        </w:rPr>
        <w:t>Membres electes de la Corporació</w:t>
      </w:r>
      <w:r>
        <w:rPr>
          <w:rFonts w:ascii="Arial" w:hAnsi="Arial" w:cs="Arial"/>
          <w:sz w:val="22"/>
          <w:szCs w:val="22"/>
          <w:lang w:eastAsia="ca-ES"/>
        </w:rPr>
        <w:t>.</w:t>
      </w:r>
    </w:p>
    <w:p w14:paraId="2320428E" w14:textId="77777777" w:rsidR="00BD1412" w:rsidRPr="00D35F15" w:rsidRDefault="00BD1412" w:rsidP="00BD1412">
      <w:pPr>
        <w:spacing w:line="276" w:lineRule="auto"/>
        <w:ind w:left="360"/>
        <w:jc w:val="both"/>
        <w:rPr>
          <w:rFonts w:ascii="Arial" w:hAnsi="Arial" w:cs="Arial"/>
          <w:sz w:val="22"/>
          <w:szCs w:val="22"/>
          <w:lang w:eastAsia="ca-ES"/>
        </w:rPr>
      </w:pPr>
      <w:r>
        <w:rPr>
          <w:rFonts w:ascii="Arial" w:hAnsi="Arial" w:cs="Arial"/>
          <w:sz w:val="22"/>
          <w:szCs w:val="22"/>
          <w:lang w:eastAsia="ca-ES"/>
        </w:rPr>
        <w:t xml:space="preserve">- </w:t>
      </w:r>
      <w:r w:rsidRPr="00D35F15">
        <w:rPr>
          <w:rFonts w:ascii="Arial" w:hAnsi="Arial" w:cs="Arial"/>
          <w:sz w:val="22"/>
          <w:szCs w:val="22"/>
          <w:lang w:eastAsia="ca-ES"/>
        </w:rPr>
        <w:t>Personal directiu</w:t>
      </w:r>
      <w:r>
        <w:rPr>
          <w:rFonts w:ascii="Arial" w:hAnsi="Arial" w:cs="Arial"/>
          <w:sz w:val="22"/>
          <w:szCs w:val="22"/>
          <w:lang w:eastAsia="ca-ES"/>
        </w:rPr>
        <w:t>.</w:t>
      </w:r>
    </w:p>
    <w:p w14:paraId="27A6161B" w14:textId="77777777" w:rsidR="00BD1412" w:rsidRPr="00D35F15" w:rsidRDefault="00BD1412" w:rsidP="00BD1412">
      <w:pPr>
        <w:spacing w:line="276" w:lineRule="auto"/>
        <w:ind w:left="360"/>
        <w:jc w:val="both"/>
        <w:rPr>
          <w:rFonts w:ascii="Arial" w:hAnsi="Arial" w:cs="Arial"/>
          <w:sz w:val="22"/>
          <w:szCs w:val="22"/>
          <w:lang w:eastAsia="ca-ES"/>
        </w:rPr>
      </w:pPr>
      <w:r>
        <w:rPr>
          <w:rFonts w:ascii="Arial" w:hAnsi="Arial" w:cs="Arial"/>
          <w:sz w:val="22"/>
          <w:szCs w:val="22"/>
          <w:lang w:eastAsia="ca-ES"/>
        </w:rPr>
        <w:t xml:space="preserve">- </w:t>
      </w:r>
      <w:r w:rsidRPr="00D35F15">
        <w:rPr>
          <w:rFonts w:ascii="Arial" w:hAnsi="Arial" w:cs="Arial"/>
          <w:sz w:val="22"/>
          <w:szCs w:val="22"/>
          <w:lang w:eastAsia="ca-ES"/>
        </w:rPr>
        <w:t>Funcionaris/es d’Administració Local amb habilitació de caràcter estatal que ocupin</w:t>
      </w:r>
    </w:p>
    <w:p w14:paraId="29AADF74" w14:textId="77777777" w:rsidR="00BD1412" w:rsidRPr="0075601D" w:rsidRDefault="00BD1412" w:rsidP="00BD1412">
      <w:pPr>
        <w:spacing w:line="276" w:lineRule="auto"/>
        <w:ind w:left="360"/>
        <w:jc w:val="both"/>
        <w:rPr>
          <w:rFonts w:ascii="Arial" w:hAnsi="Arial" w:cs="Arial"/>
          <w:sz w:val="22"/>
          <w:szCs w:val="22"/>
          <w:lang w:eastAsia="ca-ES"/>
        </w:rPr>
      </w:pPr>
      <w:r w:rsidRPr="0075601D">
        <w:rPr>
          <w:rFonts w:ascii="Arial" w:hAnsi="Arial" w:cs="Arial"/>
          <w:sz w:val="22"/>
          <w:szCs w:val="22"/>
          <w:lang w:eastAsia="ca-ES"/>
        </w:rPr>
        <w:t>llocs de treball que hagin estat proveïts mitjançant lliure designació.</w:t>
      </w:r>
    </w:p>
    <w:p w14:paraId="1B4B3039" w14:textId="77777777" w:rsidR="00BD1412" w:rsidRPr="00D35F15" w:rsidRDefault="00BD1412" w:rsidP="00BD1412">
      <w:pPr>
        <w:autoSpaceDE w:val="0"/>
        <w:autoSpaceDN w:val="0"/>
        <w:adjustRightInd w:val="0"/>
        <w:spacing w:line="276" w:lineRule="auto"/>
        <w:jc w:val="both"/>
        <w:rPr>
          <w:rFonts w:ascii="Arial" w:hAnsi="Arial" w:cs="Arial"/>
          <w:sz w:val="22"/>
          <w:szCs w:val="22"/>
        </w:rPr>
      </w:pPr>
    </w:p>
    <w:p w14:paraId="2E85AE56" w14:textId="77777777" w:rsidR="00BD1412" w:rsidRPr="00D35F15" w:rsidRDefault="00BD1412" w:rsidP="00BD1412">
      <w:pPr>
        <w:autoSpaceDE w:val="0"/>
        <w:autoSpaceDN w:val="0"/>
        <w:adjustRightInd w:val="0"/>
        <w:spacing w:line="276" w:lineRule="auto"/>
        <w:jc w:val="both"/>
        <w:rPr>
          <w:rFonts w:ascii="Arial" w:hAnsi="Arial" w:cs="Arial"/>
          <w:sz w:val="22"/>
          <w:szCs w:val="22"/>
        </w:rPr>
      </w:pPr>
      <w:r w:rsidRPr="00D35F15">
        <w:rPr>
          <w:rFonts w:ascii="Arial" w:hAnsi="Arial" w:cs="Arial"/>
          <w:sz w:val="22"/>
          <w:szCs w:val="22"/>
        </w:rPr>
        <w:t>2. El Registre d’Interessos es troba  subdividit en dos seccions:</w:t>
      </w:r>
    </w:p>
    <w:p w14:paraId="597DD27C" w14:textId="77777777" w:rsidR="00BD1412" w:rsidRPr="00D35F15" w:rsidRDefault="00BD1412" w:rsidP="00BD1412">
      <w:pPr>
        <w:autoSpaceDE w:val="0"/>
        <w:autoSpaceDN w:val="0"/>
        <w:adjustRightInd w:val="0"/>
        <w:spacing w:line="276" w:lineRule="auto"/>
        <w:jc w:val="both"/>
        <w:rPr>
          <w:rFonts w:ascii="Arial" w:hAnsi="Arial" w:cs="Arial"/>
          <w:sz w:val="22"/>
          <w:szCs w:val="22"/>
        </w:rPr>
      </w:pPr>
    </w:p>
    <w:p w14:paraId="4B00D68F" w14:textId="77777777" w:rsidR="00BD1412" w:rsidRPr="00D35F15" w:rsidRDefault="00BD1412" w:rsidP="00BD1412">
      <w:pPr>
        <w:spacing w:line="276" w:lineRule="auto"/>
        <w:ind w:left="349"/>
        <w:jc w:val="both"/>
        <w:rPr>
          <w:rFonts w:ascii="Arial" w:hAnsi="Arial" w:cs="Arial"/>
          <w:sz w:val="22"/>
          <w:szCs w:val="22"/>
          <w:lang w:eastAsia="ca-ES"/>
        </w:rPr>
      </w:pPr>
      <w:r>
        <w:rPr>
          <w:rFonts w:ascii="Arial" w:hAnsi="Arial" w:cs="Arial"/>
          <w:sz w:val="22"/>
          <w:szCs w:val="22"/>
          <w:lang w:eastAsia="ca-ES"/>
        </w:rPr>
        <w:t xml:space="preserve">- </w:t>
      </w:r>
      <w:r w:rsidRPr="00D35F15">
        <w:rPr>
          <w:rFonts w:ascii="Arial" w:hAnsi="Arial" w:cs="Arial"/>
          <w:sz w:val="22"/>
          <w:szCs w:val="22"/>
          <w:lang w:eastAsia="ca-ES"/>
        </w:rPr>
        <w:t>Secció 1ª. Registre d’Activitats. En aquesta Secció s’inscriuen les declaracions sobre causes de possible incompatibilitat i activitats que proporcionin o puguin proporcionar ingressos econòmics.</w:t>
      </w:r>
    </w:p>
    <w:p w14:paraId="7A33FAEC" w14:textId="77777777" w:rsidR="00BD1412" w:rsidRPr="00D35F15" w:rsidRDefault="00BD1412" w:rsidP="00BD1412">
      <w:pPr>
        <w:spacing w:line="276" w:lineRule="auto"/>
        <w:ind w:left="349"/>
        <w:jc w:val="both"/>
        <w:rPr>
          <w:rFonts w:ascii="Arial" w:hAnsi="Arial" w:cs="Arial"/>
          <w:sz w:val="22"/>
          <w:szCs w:val="22"/>
          <w:lang w:eastAsia="ca-ES"/>
        </w:rPr>
      </w:pPr>
    </w:p>
    <w:p w14:paraId="372E1ACF" w14:textId="77777777" w:rsidR="00BD1412" w:rsidRPr="00D35F15" w:rsidRDefault="00BD1412" w:rsidP="00BD1412">
      <w:pPr>
        <w:spacing w:line="276" w:lineRule="auto"/>
        <w:ind w:left="349"/>
        <w:jc w:val="both"/>
        <w:rPr>
          <w:rFonts w:ascii="Arial" w:hAnsi="Arial" w:cs="Arial"/>
          <w:sz w:val="22"/>
          <w:szCs w:val="22"/>
        </w:rPr>
      </w:pPr>
      <w:r>
        <w:rPr>
          <w:rFonts w:ascii="Arial" w:hAnsi="Arial" w:cs="Arial"/>
          <w:sz w:val="22"/>
          <w:szCs w:val="22"/>
          <w:lang w:eastAsia="ca-ES"/>
        </w:rPr>
        <w:t xml:space="preserve">- </w:t>
      </w:r>
      <w:r w:rsidRPr="00D35F15">
        <w:rPr>
          <w:rFonts w:ascii="Arial" w:hAnsi="Arial" w:cs="Arial"/>
          <w:sz w:val="22"/>
          <w:szCs w:val="22"/>
          <w:lang w:eastAsia="ca-ES"/>
        </w:rPr>
        <w:t xml:space="preserve">Secció 2ª. Registre de Béns Patrimonials. </w:t>
      </w:r>
      <w:r w:rsidRPr="00D35F15">
        <w:rPr>
          <w:rFonts w:ascii="Arial" w:hAnsi="Arial" w:cs="Arial"/>
          <w:sz w:val="22"/>
          <w:szCs w:val="22"/>
        </w:rPr>
        <w:t>En aquesta Secció s’inscriuen les declaracions sobre béns i drets patrimonials.</w:t>
      </w:r>
    </w:p>
    <w:p w14:paraId="7EC74067" w14:textId="77777777" w:rsidR="00BD1412" w:rsidRPr="00D35F15" w:rsidRDefault="00BD1412" w:rsidP="00BD1412">
      <w:pPr>
        <w:spacing w:line="276" w:lineRule="auto"/>
        <w:jc w:val="both"/>
        <w:rPr>
          <w:rFonts w:ascii="Arial" w:hAnsi="Arial" w:cs="Arial"/>
          <w:sz w:val="22"/>
          <w:szCs w:val="22"/>
        </w:rPr>
      </w:pPr>
    </w:p>
    <w:p w14:paraId="3CFE9B04" w14:textId="77777777" w:rsidR="00BD1412" w:rsidRPr="00D35F15" w:rsidRDefault="00BD1412" w:rsidP="00BD1412">
      <w:pPr>
        <w:autoSpaceDE w:val="0"/>
        <w:autoSpaceDN w:val="0"/>
        <w:adjustRightInd w:val="0"/>
        <w:spacing w:line="276" w:lineRule="auto"/>
        <w:jc w:val="both"/>
        <w:rPr>
          <w:rFonts w:ascii="Arial" w:hAnsi="Arial" w:cs="Arial"/>
          <w:sz w:val="22"/>
          <w:szCs w:val="22"/>
        </w:rPr>
      </w:pPr>
      <w:r w:rsidRPr="00D35F15">
        <w:rPr>
          <w:rFonts w:ascii="Arial" w:hAnsi="Arial" w:cs="Arial"/>
          <w:sz w:val="22"/>
          <w:szCs w:val="22"/>
        </w:rPr>
        <w:t>3. S’utilitzaran els models aprovats pel Ple de la Corporació, i continguts com a documents annex a aquest reglament i que inclouen:</w:t>
      </w:r>
    </w:p>
    <w:p w14:paraId="0E8DBC00" w14:textId="77777777" w:rsidR="00BD1412" w:rsidRPr="00D35F15" w:rsidRDefault="00BD1412" w:rsidP="00BD1412">
      <w:pPr>
        <w:autoSpaceDE w:val="0"/>
        <w:autoSpaceDN w:val="0"/>
        <w:adjustRightInd w:val="0"/>
        <w:spacing w:line="276" w:lineRule="auto"/>
        <w:jc w:val="both"/>
        <w:rPr>
          <w:rFonts w:ascii="Arial" w:hAnsi="Arial" w:cs="Arial"/>
          <w:sz w:val="22"/>
          <w:szCs w:val="22"/>
        </w:rPr>
      </w:pPr>
    </w:p>
    <w:p w14:paraId="6E7213C7" w14:textId="77777777" w:rsidR="00BD1412" w:rsidRPr="00D35F15" w:rsidRDefault="00BD1412" w:rsidP="00BD1412">
      <w:pPr>
        <w:autoSpaceDE w:val="0"/>
        <w:autoSpaceDN w:val="0"/>
        <w:adjustRightInd w:val="0"/>
        <w:spacing w:line="276" w:lineRule="auto"/>
        <w:ind w:left="360"/>
        <w:jc w:val="both"/>
        <w:rPr>
          <w:rFonts w:ascii="Arial" w:hAnsi="Arial" w:cs="Arial"/>
          <w:sz w:val="22"/>
          <w:szCs w:val="22"/>
        </w:rPr>
      </w:pPr>
      <w:r>
        <w:rPr>
          <w:rFonts w:ascii="Arial" w:hAnsi="Arial" w:cs="Arial"/>
          <w:sz w:val="22"/>
          <w:szCs w:val="22"/>
        </w:rPr>
        <w:t xml:space="preserve">- </w:t>
      </w:r>
      <w:r w:rsidRPr="00D35F15">
        <w:rPr>
          <w:rFonts w:ascii="Arial" w:hAnsi="Arial" w:cs="Arial"/>
          <w:sz w:val="22"/>
          <w:szCs w:val="22"/>
        </w:rPr>
        <w:t>Declaració d’incompatibilitats i activitats que proporcionen o poden proporcionar ingressos econòmics</w:t>
      </w:r>
      <w:r>
        <w:rPr>
          <w:rFonts w:ascii="Arial" w:hAnsi="Arial" w:cs="Arial"/>
          <w:sz w:val="22"/>
          <w:szCs w:val="22"/>
        </w:rPr>
        <w:t>.</w:t>
      </w:r>
    </w:p>
    <w:p w14:paraId="296DB9F2" w14:textId="77777777" w:rsidR="00BD1412" w:rsidRPr="00D35F15" w:rsidRDefault="00BD1412" w:rsidP="00BD1412">
      <w:pPr>
        <w:autoSpaceDE w:val="0"/>
        <w:autoSpaceDN w:val="0"/>
        <w:adjustRightInd w:val="0"/>
        <w:spacing w:line="276" w:lineRule="auto"/>
        <w:ind w:left="360"/>
        <w:jc w:val="both"/>
        <w:rPr>
          <w:rFonts w:ascii="Arial" w:hAnsi="Arial" w:cs="Arial"/>
          <w:sz w:val="22"/>
          <w:szCs w:val="22"/>
        </w:rPr>
      </w:pPr>
      <w:r>
        <w:rPr>
          <w:rFonts w:ascii="Arial" w:hAnsi="Arial" w:cs="Arial"/>
          <w:sz w:val="22"/>
          <w:szCs w:val="22"/>
        </w:rPr>
        <w:t xml:space="preserve">- </w:t>
      </w:r>
      <w:r w:rsidRPr="00D35F15">
        <w:rPr>
          <w:rFonts w:ascii="Arial" w:hAnsi="Arial" w:cs="Arial"/>
          <w:sz w:val="22"/>
          <w:szCs w:val="22"/>
        </w:rPr>
        <w:t>Declaració de béns i patrimoni</w:t>
      </w:r>
      <w:r>
        <w:rPr>
          <w:rFonts w:ascii="Arial" w:hAnsi="Arial" w:cs="Arial"/>
          <w:sz w:val="22"/>
          <w:szCs w:val="22"/>
        </w:rPr>
        <w:t>.</w:t>
      </w:r>
    </w:p>
    <w:p w14:paraId="71834E1B" w14:textId="77777777" w:rsidR="00BD1412" w:rsidRPr="00D35F15" w:rsidRDefault="00BD1412" w:rsidP="00BD1412">
      <w:pPr>
        <w:autoSpaceDE w:val="0"/>
        <w:autoSpaceDN w:val="0"/>
        <w:adjustRightInd w:val="0"/>
        <w:spacing w:line="276" w:lineRule="auto"/>
        <w:ind w:left="360"/>
        <w:jc w:val="both"/>
        <w:rPr>
          <w:rFonts w:ascii="Arial" w:hAnsi="Arial" w:cs="Arial"/>
          <w:sz w:val="22"/>
          <w:szCs w:val="22"/>
        </w:rPr>
      </w:pPr>
      <w:r>
        <w:rPr>
          <w:rFonts w:ascii="Arial" w:hAnsi="Arial" w:cs="Arial"/>
          <w:sz w:val="22"/>
          <w:szCs w:val="22"/>
        </w:rPr>
        <w:t xml:space="preserve">- </w:t>
      </w:r>
      <w:r w:rsidRPr="00D35F15">
        <w:rPr>
          <w:rFonts w:ascii="Arial" w:hAnsi="Arial" w:cs="Arial"/>
          <w:sz w:val="22"/>
          <w:szCs w:val="22"/>
        </w:rPr>
        <w:t>Declaració a efectes de la seva publicació al portal de transparència o seu electrònica</w:t>
      </w:r>
      <w:r>
        <w:rPr>
          <w:rFonts w:ascii="Arial" w:hAnsi="Arial" w:cs="Arial"/>
          <w:sz w:val="22"/>
          <w:szCs w:val="22"/>
        </w:rPr>
        <w:t>.</w:t>
      </w:r>
    </w:p>
    <w:p w14:paraId="55584FCD" w14:textId="77777777" w:rsidR="00BD1412" w:rsidRPr="00D35F15" w:rsidRDefault="00BD1412" w:rsidP="00BD1412">
      <w:pPr>
        <w:autoSpaceDE w:val="0"/>
        <w:autoSpaceDN w:val="0"/>
        <w:adjustRightInd w:val="0"/>
        <w:spacing w:line="276" w:lineRule="auto"/>
        <w:jc w:val="both"/>
        <w:rPr>
          <w:rFonts w:ascii="Arial" w:hAnsi="Arial" w:cs="Arial"/>
          <w:b/>
          <w:sz w:val="22"/>
          <w:szCs w:val="22"/>
        </w:rPr>
      </w:pPr>
    </w:p>
    <w:p w14:paraId="37FA5E30" w14:textId="77777777" w:rsidR="00BD1412" w:rsidRPr="00D35F15" w:rsidRDefault="00BD1412" w:rsidP="00BD1412">
      <w:pPr>
        <w:autoSpaceDE w:val="0"/>
        <w:autoSpaceDN w:val="0"/>
        <w:adjustRightInd w:val="0"/>
        <w:spacing w:line="276" w:lineRule="auto"/>
        <w:jc w:val="both"/>
        <w:rPr>
          <w:rFonts w:ascii="Arial" w:hAnsi="Arial" w:cs="Arial"/>
          <w:sz w:val="22"/>
          <w:szCs w:val="22"/>
        </w:rPr>
      </w:pPr>
      <w:r w:rsidRPr="00D35F15">
        <w:rPr>
          <w:rFonts w:ascii="Arial" w:hAnsi="Arial" w:cs="Arial"/>
          <w:sz w:val="22"/>
          <w:szCs w:val="22"/>
        </w:rPr>
        <w:t>Les declaracions es realitzen sota la responsabilitat única i exclusiva dels/de les declarants, sense perjudici de qualsevol tipus de responsabilitats en què poguessin incórrer en cas de presumptes falsedats en document públic. No li correspon al secretari/ària la comprovació d’allò declarat, ni cap responsabilitat sobre allò no declarat. La única obligació del secretari/ària com a fedatari/ària públic/a és rebre les declaracions, custodiar-les i ordenar la seva inscripció.</w:t>
      </w:r>
    </w:p>
    <w:p w14:paraId="1AFC34CD" w14:textId="77777777" w:rsidR="00BD1412" w:rsidRPr="00D35F15" w:rsidRDefault="00BD1412" w:rsidP="00BD1412">
      <w:pPr>
        <w:autoSpaceDE w:val="0"/>
        <w:autoSpaceDN w:val="0"/>
        <w:adjustRightInd w:val="0"/>
        <w:spacing w:line="276" w:lineRule="auto"/>
        <w:jc w:val="both"/>
        <w:rPr>
          <w:rFonts w:ascii="Arial" w:hAnsi="Arial" w:cs="Arial"/>
          <w:sz w:val="22"/>
          <w:szCs w:val="22"/>
        </w:rPr>
      </w:pPr>
    </w:p>
    <w:p w14:paraId="58825C63" w14:textId="77777777" w:rsidR="00BD1412" w:rsidRPr="00D35F15" w:rsidRDefault="00BD1412" w:rsidP="00BD1412">
      <w:pPr>
        <w:autoSpaceDE w:val="0"/>
        <w:autoSpaceDN w:val="0"/>
        <w:adjustRightInd w:val="0"/>
        <w:spacing w:line="276" w:lineRule="auto"/>
        <w:jc w:val="both"/>
        <w:rPr>
          <w:rFonts w:ascii="Arial" w:hAnsi="Arial" w:cs="Arial"/>
          <w:sz w:val="22"/>
          <w:szCs w:val="22"/>
        </w:rPr>
      </w:pPr>
      <w:r w:rsidRPr="00D35F15">
        <w:rPr>
          <w:rFonts w:ascii="Arial" w:hAnsi="Arial" w:cs="Arial"/>
          <w:sz w:val="22"/>
          <w:szCs w:val="22"/>
        </w:rPr>
        <w:t xml:space="preserve">Un cop presentades, les declaracions es conservaran a la Secretaria en suport paper. </w:t>
      </w:r>
    </w:p>
    <w:p w14:paraId="1C1F197C" w14:textId="77777777" w:rsidR="00BD1412" w:rsidRPr="00D35F15" w:rsidRDefault="00BD1412" w:rsidP="00BD1412">
      <w:pPr>
        <w:autoSpaceDE w:val="0"/>
        <w:autoSpaceDN w:val="0"/>
        <w:adjustRightInd w:val="0"/>
        <w:spacing w:line="276" w:lineRule="auto"/>
        <w:jc w:val="both"/>
        <w:rPr>
          <w:rFonts w:ascii="Arial" w:hAnsi="Arial" w:cs="Arial"/>
          <w:sz w:val="22"/>
          <w:szCs w:val="22"/>
        </w:rPr>
      </w:pPr>
    </w:p>
    <w:p w14:paraId="70216384" w14:textId="77777777" w:rsidR="00BD1412" w:rsidRPr="00D35F15" w:rsidRDefault="00BD1412" w:rsidP="00BD1412">
      <w:pPr>
        <w:autoSpaceDE w:val="0"/>
        <w:autoSpaceDN w:val="0"/>
        <w:adjustRightInd w:val="0"/>
        <w:spacing w:line="276" w:lineRule="auto"/>
        <w:jc w:val="both"/>
        <w:rPr>
          <w:rFonts w:ascii="Arial" w:hAnsi="Arial" w:cs="Arial"/>
          <w:sz w:val="22"/>
          <w:szCs w:val="22"/>
        </w:rPr>
      </w:pPr>
      <w:r w:rsidRPr="00D35F15">
        <w:rPr>
          <w:rFonts w:ascii="Arial" w:hAnsi="Arial" w:cs="Arial"/>
          <w:sz w:val="22"/>
          <w:szCs w:val="22"/>
        </w:rPr>
        <w:t>Seran també escanejades i incorporades a la carpeta electrònica de cada declarant, habilitades, a tal efecte, en la carpeta virtual del Registre d’Interessos d’accés restringit i gestionada per la pròpia Secretaria.</w:t>
      </w:r>
    </w:p>
    <w:p w14:paraId="4BF3A501" w14:textId="77777777" w:rsidR="00BD1412" w:rsidRPr="00D35F15" w:rsidRDefault="00BD1412" w:rsidP="00BD1412">
      <w:pPr>
        <w:autoSpaceDE w:val="0"/>
        <w:autoSpaceDN w:val="0"/>
        <w:adjustRightInd w:val="0"/>
        <w:spacing w:line="276" w:lineRule="auto"/>
        <w:jc w:val="both"/>
        <w:rPr>
          <w:rFonts w:ascii="Arial" w:hAnsi="Arial" w:cs="Arial"/>
          <w:sz w:val="22"/>
          <w:szCs w:val="22"/>
        </w:rPr>
      </w:pPr>
    </w:p>
    <w:p w14:paraId="5D0E007C" w14:textId="77777777" w:rsidR="00BD1412" w:rsidRPr="00D35F15" w:rsidRDefault="00BD1412" w:rsidP="00BD1412">
      <w:pPr>
        <w:autoSpaceDE w:val="0"/>
        <w:autoSpaceDN w:val="0"/>
        <w:adjustRightInd w:val="0"/>
        <w:spacing w:line="276" w:lineRule="auto"/>
        <w:jc w:val="both"/>
        <w:rPr>
          <w:rFonts w:ascii="Arial" w:hAnsi="Arial" w:cs="Arial"/>
          <w:sz w:val="22"/>
          <w:szCs w:val="22"/>
        </w:rPr>
      </w:pPr>
      <w:r w:rsidRPr="00D35F15">
        <w:rPr>
          <w:rFonts w:ascii="Arial" w:hAnsi="Arial" w:cs="Arial"/>
          <w:sz w:val="22"/>
          <w:szCs w:val="22"/>
        </w:rPr>
        <w:t>En els models de declaració es farà constar tant les dades personals com les relatives al càrrec que ocupa el/la declarant, i servirà per autoritzar la seva inclusió en el fitxer i per autoritzar l’escaneig tant de les declaracions com de la documentació acompanyada.</w:t>
      </w:r>
    </w:p>
    <w:p w14:paraId="7D358F2D" w14:textId="77777777" w:rsidR="00BD1412" w:rsidRPr="00D35F15" w:rsidRDefault="00BD1412" w:rsidP="00BD1412">
      <w:pPr>
        <w:autoSpaceDE w:val="0"/>
        <w:autoSpaceDN w:val="0"/>
        <w:adjustRightInd w:val="0"/>
        <w:spacing w:line="276" w:lineRule="auto"/>
        <w:jc w:val="both"/>
        <w:rPr>
          <w:rFonts w:ascii="Arial" w:hAnsi="Arial" w:cs="Arial"/>
          <w:sz w:val="22"/>
          <w:szCs w:val="22"/>
        </w:rPr>
      </w:pPr>
    </w:p>
    <w:p w14:paraId="0AC2B467" w14:textId="77777777" w:rsidR="00BD1412" w:rsidRPr="00D35F15" w:rsidRDefault="00BD1412" w:rsidP="00BD1412">
      <w:pPr>
        <w:autoSpaceDE w:val="0"/>
        <w:autoSpaceDN w:val="0"/>
        <w:adjustRightInd w:val="0"/>
        <w:spacing w:line="276" w:lineRule="auto"/>
        <w:jc w:val="both"/>
        <w:rPr>
          <w:rFonts w:ascii="Arial" w:hAnsi="Arial" w:cs="Arial"/>
          <w:sz w:val="22"/>
          <w:szCs w:val="22"/>
        </w:rPr>
      </w:pPr>
      <w:r w:rsidRPr="00D35F15">
        <w:rPr>
          <w:rFonts w:ascii="Arial" w:hAnsi="Arial" w:cs="Arial"/>
          <w:sz w:val="22"/>
          <w:szCs w:val="22"/>
        </w:rPr>
        <w:t>4. El/la declarant, haurà de:</w:t>
      </w:r>
    </w:p>
    <w:p w14:paraId="6A8F7B0E" w14:textId="77777777" w:rsidR="00BD1412" w:rsidRPr="00D35F15" w:rsidRDefault="00BD1412" w:rsidP="00BD1412">
      <w:pPr>
        <w:autoSpaceDE w:val="0"/>
        <w:autoSpaceDN w:val="0"/>
        <w:adjustRightInd w:val="0"/>
        <w:spacing w:line="276" w:lineRule="auto"/>
        <w:jc w:val="both"/>
        <w:rPr>
          <w:rFonts w:ascii="Arial" w:hAnsi="Arial" w:cs="Arial"/>
          <w:sz w:val="22"/>
          <w:szCs w:val="22"/>
        </w:rPr>
      </w:pPr>
    </w:p>
    <w:p w14:paraId="1D70A54D" w14:textId="77777777" w:rsidR="00BD1412" w:rsidRPr="00D35F15" w:rsidRDefault="00BD1412" w:rsidP="00BD1412">
      <w:pPr>
        <w:autoSpaceDE w:val="0"/>
        <w:autoSpaceDN w:val="0"/>
        <w:adjustRightInd w:val="0"/>
        <w:spacing w:line="276" w:lineRule="auto"/>
        <w:ind w:left="360"/>
        <w:jc w:val="both"/>
        <w:rPr>
          <w:rFonts w:ascii="Arial" w:hAnsi="Arial" w:cs="Arial"/>
          <w:sz w:val="22"/>
          <w:szCs w:val="22"/>
        </w:rPr>
      </w:pPr>
      <w:r>
        <w:rPr>
          <w:rFonts w:ascii="Arial" w:hAnsi="Arial" w:cs="Arial"/>
          <w:sz w:val="22"/>
          <w:szCs w:val="22"/>
        </w:rPr>
        <w:t xml:space="preserve">- </w:t>
      </w:r>
      <w:r w:rsidRPr="00D35F15">
        <w:rPr>
          <w:rFonts w:ascii="Arial" w:hAnsi="Arial" w:cs="Arial"/>
          <w:sz w:val="22"/>
          <w:szCs w:val="22"/>
        </w:rPr>
        <w:t>Complimentar electrònicament les declaracions en els models normalitzats aprovats, mitjançant els tres formularis.</w:t>
      </w:r>
    </w:p>
    <w:p w14:paraId="05822CF4" w14:textId="77777777" w:rsidR="00BD1412" w:rsidRPr="00D35F15" w:rsidRDefault="00BD1412" w:rsidP="00BD1412">
      <w:pPr>
        <w:spacing w:line="276" w:lineRule="auto"/>
        <w:ind w:left="360"/>
        <w:jc w:val="both"/>
        <w:rPr>
          <w:rFonts w:ascii="Arial" w:hAnsi="Arial" w:cs="Arial"/>
          <w:sz w:val="22"/>
          <w:szCs w:val="22"/>
          <w:lang w:eastAsia="ca-ES"/>
        </w:rPr>
      </w:pPr>
      <w:r>
        <w:rPr>
          <w:rFonts w:ascii="Arial" w:hAnsi="Arial" w:cs="Arial"/>
          <w:sz w:val="22"/>
          <w:szCs w:val="22"/>
          <w:lang w:eastAsia="ca-ES"/>
        </w:rPr>
        <w:t xml:space="preserve">- </w:t>
      </w:r>
      <w:r w:rsidRPr="00D35F15">
        <w:rPr>
          <w:rFonts w:ascii="Arial" w:hAnsi="Arial" w:cs="Arial"/>
          <w:sz w:val="22"/>
          <w:szCs w:val="22"/>
          <w:lang w:eastAsia="ca-ES"/>
        </w:rPr>
        <w:t>Imprimir les declaracions per duplicat original.</w:t>
      </w:r>
    </w:p>
    <w:p w14:paraId="6E034609" w14:textId="77777777" w:rsidR="00BD1412" w:rsidRPr="00D35F15" w:rsidRDefault="00BD1412" w:rsidP="00BD1412">
      <w:pPr>
        <w:spacing w:line="276" w:lineRule="auto"/>
        <w:ind w:left="360"/>
        <w:jc w:val="both"/>
        <w:rPr>
          <w:rFonts w:ascii="Arial" w:hAnsi="Arial" w:cs="Arial"/>
          <w:sz w:val="22"/>
          <w:szCs w:val="22"/>
          <w:lang w:eastAsia="ca-ES"/>
        </w:rPr>
      </w:pPr>
      <w:r>
        <w:rPr>
          <w:rFonts w:ascii="Arial" w:hAnsi="Arial" w:cs="Arial"/>
          <w:sz w:val="22"/>
          <w:szCs w:val="22"/>
          <w:lang w:eastAsia="ca-ES"/>
        </w:rPr>
        <w:t xml:space="preserve">- </w:t>
      </w:r>
      <w:r w:rsidRPr="00D35F15">
        <w:rPr>
          <w:rFonts w:ascii="Arial" w:hAnsi="Arial" w:cs="Arial"/>
          <w:sz w:val="22"/>
          <w:szCs w:val="22"/>
          <w:lang w:eastAsia="ca-ES"/>
        </w:rPr>
        <w:t>Comunicar a la Secretaria, quan s’hagi de formular declaració, per fixar dia i hora per</w:t>
      </w:r>
    </w:p>
    <w:p w14:paraId="0EA2A65B" w14:textId="77777777" w:rsidR="00BD1412" w:rsidRPr="0075601D" w:rsidRDefault="00BD1412" w:rsidP="00BD1412">
      <w:pPr>
        <w:spacing w:line="276" w:lineRule="auto"/>
        <w:ind w:left="360"/>
        <w:jc w:val="both"/>
        <w:rPr>
          <w:rFonts w:ascii="Arial" w:hAnsi="Arial" w:cs="Arial"/>
          <w:sz w:val="22"/>
          <w:szCs w:val="22"/>
          <w:lang w:eastAsia="ca-ES"/>
        </w:rPr>
      </w:pPr>
      <w:r w:rsidRPr="0075601D">
        <w:rPr>
          <w:rFonts w:ascii="Arial" w:hAnsi="Arial" w:cs="Arial"/>
          <w:sz w:val="22"/>
          <w:szCs w:val="22"/>
          <w:lang w:eastAsia="ca-ES"/>
        </w:rPr>
        <w:t xml:space="preserve">presentar-la. </w:t>
      </w:r>
    </w:p>
    <w:p w14:paraId="10D4B7DE" w14:textId="77777777" w:rsidR="00BD1412" w:rsidRPr="00D35F15" w:rsidRDefault="00BD1412" w:rsidP="00BD1412">
      <w:pPr>
        <w:spacing w:line="276" w:lineRule="auto"/>
        <w:ind w:left="360"/>
        <w:jc w:val="both"/>
        <w:rPr>
          <w:rFonts w:ascii="Arial" w:hAnsi="Arial" w:cs="Arial"/>
          <w:sz w:val="22"/>
          <w:szCs w:val="22"/>
          <w:lang w:eastAsia="ca-ES"/>
        </w:rPr>
      </w:pPr>
      <w:r>
        <w:rPr>
          <w:rFonts w:ascii="Arial" w:hAnsi="Arial" w:cs="Arial"/>
          <w:sz w:val="22"/>
          <w:szCs w:val="22"/>
          <w:lang w:eastAsia="ca-ES"/>
        </w:rPr>
        <w:t xml:space="preserve">- </w:t>
      </w:r>
      <w:r w:rsidRPr="00D35F15">
        <w:rPr>
          <w:rFonts w:ascii="Arial" w:hAnsi="Arial" w:cs="Arial"/>
          <w:sz w:val="22"/>
          <w:szCs w:val="22"/>
          <w:lang w:eastAsia="ca-ES"/>
        </w:rPr>
        <w:t>La declaració que es presentarà davant el/la Secretaria/ària haurà de signar-se en aquest moment pel/per la declarant en totes les fulles, i portarà la data del dia que es va realitzar o, en tot cas, la data del dia que es presenta.</w:t>
      </w:r>
    </w:p>
    <w:p w14:paraId="4B9E8C13" w14:textId="77777777" w:rsidR="00BD1412" w:rsidRPr="00D35F15" w:rsidRDefault="00BD1412" w:rsidP="00BD1412">
      <w:pPr>
        <w:autoSpaceDE w:val="0"/>
        <w:autoSpaceDN w:val="0"/>
        <w:adjustRightInd w:val="0"/>
        <w:spacing w:line="276" w:lineRule="auto"/>
        <w:jc w:val="both"/>
        <w:rPr>
          <w:rFonts w:ascii="Arial" w:hAnsi="Arial" w:cs="Arial"/>
          <w:sz w:val="22"/>
          <w:szCs w:val="22"/>
        </w:rPr>
      </w:pPr>
    </w:p>
    <w:p w14:paraId="1C70993C"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rPr>
        <w:t>Seguidament, per part del Secretari/ària es procedirà a r</w:t>
      </w:r>
      <w:r w:rsidRPr="00D35F15">
        <w:rPr>
          <w:rFonts w:ascii="Arial" w:hAnsi="Arial" w:cs="Arial"/>
          <w:sz w:val="22"/>
          <w:szCs w:val="22"/>
          <w:lang w:eastAsia="ca-ES"/>
        </w:rPr>
        <w:t xml:space="preserve">egistrar la declaració, retornar a </w:t>
      </w:r>
      <w:r w:rsidRPr="00AA60F4">
        <w:rPr>
          <w:rFonts w:ascii="Arial" w:hAnsi="Arial" w:cs="Arial"/>
          <w:sz w:val="22"/>
          <w:szCs w:val="22"/>
          <w:lang w:eastAsia="ca-ES"/>
        </w:rPr>
        <w:t>l’interessat una còpia</w:t>
      </w:r>
      <w:r w:rsidRPr="00D35F15">
        <w:rPr>
          <w:rFonts w:ascii="Arial" w:hAnsi="Arial" w:cs="Arial"/>
          <w:sz w:val="22"/>
          <w:szCs w:val="22"/>
          <w:lang w:eastAsia="ca-ES"/>
        </w:rPr>
        <w:t xml:space="preserve"> de la declaració, i dels documents acompanyats així com l’escaneig de la declaració, del DNI i dels documents acompanyats, i incorporació a la carpeta electrònica corresponent.</w:t>
      </w:r>
    </w:p>
    <w:p w14:paraId="26B34E97" w14:textId="77777777" w:rsidR="00BD1412" w:rsidRPr="00D35F15" w:rsidRDefault="00BD1412" w:rsidP="00BD1412">
      <w:pPr>
        <w:spacing w:line="276" w:lineRule="auto"/>
        <w:jc w:val="both"/>
        <w:rPr>
          <w:rFonts w:ascii="Arial" w:hAnsi="Arial" w:cs="Arial"/>
          <w:sz w:val="22"/>
          <w:szCs w:val="22"/>
        </w:rPr>
      </w:pPr>
    </w:p>
    <w:p w14:paraId="47DACEBF"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rPr>
        <w:t xml:space="preserve">5. </w:t>
      </w:r>
      <w:r w:rsidRPr="00D35F15">
        <w:rPr>
          <w:rFonts w:ascii="Arial" w:hAnsi="Arial" w:cs="Arial"/>
          <w:sz w:val="22"/>
          <w:szCs w:val="22"/>
          <w:lang w:eastAsia="ca-ES"/>
        </w:rPr>
        <w:t>Amb la declaració, serà necessari que s’aporti una fotocòpia del DNI, i en les declaracions sobre béns patrimonials que es presentin, sempre que es produeixin i/o es refereixin a exercicis diferents dels ja aportats, s’acompanyarà, en el seu cas, la següent documentació:</w:t>
      </w:r>
    </w:p>
    <w:p w14:paraId="303A51B3"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485D1179" w14:textId="77777777" w:rsidR="00BD1412" w:rsidRPr="00D35F15" w:rsidRDefault="00BD1412" w:rsidP="00BD1412">
      <w:pPr>
        <w:spacing w:line="276" w:lineRule="auto"/>
        <w:ind w:left="360"/>
        <w:jc w:val="both"/>
        <w:rPr>
          <w:rFonts w:ascii="Arial" w:hAnsi="Arial" w:cs="Arial"/>
          <w:sz w:val="22"/>
          <w:szCs w:val="22"/>
          <w:lang w:eastAsia="ca-ES"/>
        </w:rPr>
      </w:pPr>
      <w:r>
        <w:rPr>
          <w:rFonts w:ascii="Arial" w:hAnsi="Arial" w:cs="Arial"/>
          <w:sz w:val="22"/>
          <w:szCs w:val="22"/>
          <w:lang w:eastAsia="ca-ES"/>
        </w:rPr>
        <w:t xml:space="preserve">- </w:t>
      </w:r>
      <w:r w:rsidRPr="00D35F15">
        <w:rPr>
          <w:rFonts w:ascii="Arial" w:hAnsi="Arial" w:cs="Arial"/>
          <w:sz w:val="22"/>
          <w:szCs w:val="22"/>
          <w:lang w:eastAsia="ca-ES"/>
        </w:rPr>
        <w:t>Fotocòpia de l’última declaració de l’impost de la renda de les persones físiques -</w:t>
      </w:r>
    </w:p>
    <w:p w14:paraId="357439CE" w14:textId="77777777" w:rsidR="00BD1412" w:rsidRPr="0075601D" w:rsidRDefault="00BD1412" w:rsidP="00BD1412">
      <w:pPr>
        <w:spacing w:line="276" w:lineRule="auto"/>
        <w:ind w:left="360"/>
        <w:jc w:val="both"/>
        <w:rPr>
          <w:rFonts w:ascii="Arial" w:hAnsi="Arial" w:cs="Arial"/>
          <w:sz w:val="22"/>
          <w:szCs w:val="22"/>
          <w:lang w:eastAsia="ca-ES"/>
        </w:rPr>
      </w:pPr>
      <w:r w:rsidRPr="0075601D">
        <w:rPr>
          <w:rFonts w:ascii="Arial" w:hAnsi="Arial" w:cs="Arial"/>
          <w:sz w:val="22"/>
          <w:szCs w:val="22"/>
          <w:lang w:eastAsia="ca-ES"/>
        </w:rPr>
        <w:t>IRPF (hi ha prou amb el document d’ingrés o devolució - avui model 100-, o amb el</w:t>
      </w:r>
    </w:p>
    <w:p w14:paraId="46DA6E6D" w14:textId="77777777" w:rsidR="00BD1412" w:rsidRPr="0075601D" w:rsidRDefault="00BD1412" w:rsidP="00BD1412">
      <w:pPr>
        <w:spacing w:line="276" w:lineRule="auto"/>
        <w:ind w:left="360"/>
        <w:jc w:val="both"/>
        <w:rPr>
          <w:rFonts w:ascii="Arial" w:hAnsi="Arial" w:cs="Arial"/>
          <w:sz w:val="22"/>
          <w:szCs w:val="22"/>
          <w:lang w:eastAsia="ca-ES"/>
        </w:rPr>
      </w:pPr>
      <w:r w:rsidRPr="0075601D">
        <w:rPr>
          <w:rFonts w:ascii="Arial" w:hAnsi="Arial" w:cs="Arial"/>
          <w:sz w:val="22"/>
          <w:szCs w:val="22"/>
          <w:lang w:eastAsia="ca-ES"/>
        </w:rPr>
        <w:t>certificat de l’Agència Tributària o anàleg).</w:t>
      </w:r>
    </w:p>
    <w:p w14:paraId="44CB163A" w14:textId="77777777" w:rsidR="00BD1412" w:rsidRPr="00D35F15" w:rsidRDefault="00BD1412" w:rsidP="00BD1412">
      <w:pPr>
        <w:spacing w:line="276" w:lineRule="auto"/>
        <w:ind w:left="709"/>
        <w:jc w:val="both"/>
        <w:rPr>
          <w:rFonts w:ascii="Arial" w:hAnsi="Arial" w:cs="Arial"/>
          <w:sz w:val="22"/>
          <w:szCs w:val="22"/>
          <w:lang w:eastAsia="ca-ES"/>
        </w:rPr>
      </w:pPr>
    </w:p>
    <w:p w14:paraId="3E20859D" w14:textId="77777777" w:rsidR="00BD1412" w:rsidRPr="00D35F15" w:rsidRDefault="00BD1412" w:rsidP="00BD1412">
      <w:pPr>
        <w:spacing w:line="276" w:lineRule="auto"/>
        <w:ind w:left="360"/>
        <w:jc w:val="both"/>
        <w:rPr>
          <w:rFonts w:ascii="Arial" w:hAnsi="Arial" w:cs="Arial"/>
          <w:sz w:val="22"/>
          <w:szCs w:val="22"/>
          <w:lang w:eastAsia="ca-ES"/>
        </w:rPr>
      </w:pPr>
      <w:r>
        <w:rPr>
          <w:rFonts w:ascii="Arial" w:hAnsi="Arial" w:cs="Arial"/>
          <w:sz w:val="22"/>
          <w:szCs w:val="22"/>
          <w:lang w:eastAsia="ca-ES"/>
        </w:rPr>
        <w:t xml:space="preserve">- </w:t>
      </w:r>
      <w:r w:rsidRPr="00D35F15">
        <w:rPr>
          <w:rFonts w:ascii="Arial" w:hAnsi="Arial" w:cs="Arial"/>
          <w:sz w:val="22"/>
          <w:szCs w:val="22"/>
          <w:lang w:eastAsia="ca-ES"/>
        </w:rPr>
        <w:t>Si escau, fotocòpia del document que justifiqui la presentació de la declaració de l’impost de societats de l’últim exercici i/o de qualsevol altre que sigui exigible legalment.</w:t>
      </w:r>
    </w:p>
    <w:p w14:paraId="00B2AA03"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6130DDA0"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La documentació presentada s’incorporarà a l’expedient del declarant, juntament amb la declaració, i es guardarà també escanejada, en la forma prevista.</w:t>
      </w:r>
    </w:p>
    <w:p w14:paraId="2AB3273B"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35F4DB26"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 xml:space="preserve">Si en el moment de presentar la </w:t>
      </w:r>
      <w:r w:rsidRPr="00AA60F4">
        <w:rPr>
          <w:rFonts w:ascii="Arial" w:hAnsi="Arial" w:cs="Arial"/>
          <w:sz w:val="22"/>
          <w:szCs w:val="22"/>
          <w:lang w:eastAsia="ca-ES"/>
        </w:rPr>
        <w:t xml:space="preserve">declaració s’observés que faltés algun dels documents a acompanyar, llevat del DNI, </w:t>
      </w:r>
      <w:bookmarkStart w:id="1" w:name="_Hlk134102719"/>
      <w:r w:rsidRPr="00AA60F4">
        <w:rPr>
          <w:rFonts w:ascii="Arial" w:hAnsi="Arial" w:cs="Arial"/>
          <w:sz w:val="22"/>
          <w:szCs w:val="22"/>
          <w:lang w:eastAsia="ca-ES"/>
        </w:rPr>
        <w:t>el/la declarant disposarà de tres dies</w:t>
      </w:r>
      <w:r w:rsidRPr="00D35F15">
        <w:rPr>
          <w:rFonts w:ascii="Arial" w:hAnsi="Arial" w:cs="Arial"/>
          <w:sz w:val="22"/>
          <w:szCs w:val="22"/>
          <w:lang w:eastAsia="ca-ES"/>
        </w:rPr>
        <w:t xml:space="preserve"> hàbils per presentar-los</w:t>
      </w:r>
      <w:bookmarkEnd w:id="1"/>
      <w:r w:rsidRPr="00D35F15">
        <w:rPr>
          <w:rFonts w:ascii="Arial" w:hAnsi="Arial" w:cs="Arial"/>
          <w:sz w:val="22"/>
          <w:szCs w:val="22"/>
          <w:lang w:eastAsia="ca-ES"/>
        </w:rPr>
        <w:t>.</w:t>
      </w:r>
    </w:p>
    <w:p w14:paraId="0D881D0B"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39CEF97A" w14:textId="77777777" w:rsidR="00BD1412" w:rsidRPr="00D35F15" w:rsidRDefault="00BD1412" w:rsidP="00BD1412">
      <w:pPr>
        <w:autoSpaceDE w:val="0"/>
        <w:autoSpaceDN w:val="0"/>
        <w:adjustRightInd w:val="0"/>
        <w:spacing w:line="276" w:lineRule="auto"/>
        <w:jc w:val="both"/>
        <w:rPr>
          <w:rFonts w:ascii="Arial" w:hAnsi="Arial" w:cs="Arial"/>
          <w:sz w:val="22"/>
          <w:szCs w:val="22"/>
        </w:rPr>
      </w:pPr>
      <w:r w:rsidRPr="00D35F15">
        <w:rPr>
          <w:rFonts w:ascii="Arial" w:hAnsi="Arial" w:cs="Arial"/>
          <w:sz w:val="22"/>
          <w:szCs w:val="22"/>
          <w:lang w:eastAsia="ca-ES"/>
        </w:rPr>
        <w:t>Excepcionalment, la identitat podrà acreditar-se en el moment de fer la declaració mitjançant document diferent del DNI, com ara el carnet de conduir per exemple, sens perjudici de l’obligació de presentar amb posterioritat el DNI i aportar una fotocòpia d’aquest.</w:t>
      </w:r>
    </w:p>
    <w:p w14:paraId="544585ED" w14:textId="77777777" w:rsidR="00BD1412" w:rsidRPr="00D35F15" w:rsidRDefault="00BD1412" w:rsidP="00BD1412">
      <w:pPr>
        <w:spacing w:line="276" w:lineRule="auto"/>
        <w:jc w:val="both"/>
        <w:rPr>
          <w:rFonts w:ascii="Arial" w:hAnsi="Arial" w:cs="Arial"/>
          <w:sz w:val="22"/>
          <w:szCs w:val="22"/>
        </w:rPr>
      </w:pPr>
    </w:p>
    <w:p w14:paraId="0A2FAF51"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rPr>
        <w:t xml:space="preserve">6. </w:t>
      </w:r>
      <w:r w:rsidRPr="00D35F15">
        <w:rPr>
          <w:rFonts w:ascii="Arial" w:hAnsi="Arial" w:cs="Arial"/>
          <w:sz w:val="22"/>
          <w:szCs w:val="22"/>
          <w:lang w:eastAsia="ca-ES"/>
        </w:rPr>
        <w:t>Les declaracions s’han de presentar a la Secretaria de la Corporació:</w:t>
      </w:r>
    </w:p>
    <w:p w14:paraId="62655E36" w14:textId="77777777" w:rsidR="00BD1412" w:rsidRPr="00D35F15" w:rsidRDefault="00BD1412" w:rsidP="00BD1412">
      <w:pPr>
        <w:spacing w:line="276" w:lineRule="auto"/>
        <w:ind w:left="709"/>
        <w:jc w:val="both"/>
        <w:rPr>
          <w:rFonts w:ascii="Arial" w:hAnsi="Arial" w:cs="Arial"/>
          <w:sz w:val="22"/>
          <w:szCs w:val="22"/>
          <w:lang w:eastAsia="ca-ES"/>
        </w:rPr>
      </w:pPr>
    </w:p>
    <w:p w14:paraId="65DC28C3"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a) Pels membres electes</w:t>
      </w:r>
    </w:p>
    <w:p w14:paraId="4A14B74D" w14:textId="77777777" w:rsidR="00BD1412" w:rsidRPr="00D35F15" w:rsidRDefault="00BD1412" w:rsidP="00BD1412">
      <w:pPr>
        <w:spacing w:line="276" w:lineRule="auto"/>
        <w:ind w:left="349"/>
        <w:jc w:val="both"/>
        <w:rPr>
          <w:rFonts w:ascii="Arial" w:hAnsi="Arial" w:cs="Arial"/>
          <w:sz w:val="22"/>
          <w:szCs w:val="22"/>
          <w:lang w:eastAsia="ca-ES"/>
        </w:rPr>
      </w:pPr>
      <w:r>
        <w:rPr>
          <w:rFonts w:ascii="Arial" w:hAnsi="Arial" w:cs="Arial"/>
          <w:sz w:val="22"/>
          <w:szCs w:val="22"/>
          <w:lang w:eastAsia="ca-ES"/>
        </w:rPr>
        <w:t xml:space="preserve">- </w:t>
      </w:r>
      <w:r w:rsidRPr="00D35F15">
        <w:rPr>
          <w:rFonts w:ascii="Arial" w:hAnsi="Arial" w:cs="Arial"/>
          <w:sz w:val="22"/>
          <w:szCs w:val="22"/>
          <w:lang w:eastAsia="ca-ES"/>
        </w:rPr>
        <w:t>Abans de la presa de possessió</w:t>
      </w:r>
    </w:p>
    <w:p w14:paraId="17C8E57C" w14:textId="77777777" w:rsidR="00BD1412" w:rsidRPr="00D35F15" w:rsidRDefault="00BD1412" w:rsidP="00BD1412">
      <w:pPr>
        <w:spacing w:line="276" w:lineRule="auto"/>
        <w:ind w:left="349"/>
        <w:jc w:val="both"/>
        <w:rPr>
          <w:rFonts w:ascii="Arial" w:hAnsi="Arial" w:cs="Arial"/>
          <w:sz w:val="22"/>
          <w:szCs w:val="22"/>
          <w:lang w:eastAsia="ca-ES"/>
        </w:rPr>
      </w:pPr>
      <w:r>
        <w:rPr>
          <w:rFonts w:ascii="Arial" w:hAnsi="Arial" w:cs="Arial"/>
          <w:sz w:val="22"/>
          <w:szCs w:val="22"/>
          <w:lang w:eastAsia="ca-ES"/>
        </w:rPr>
        <w:t xml:space="preserve">- </w:t>
      </w:r>
      <w:r w:rsidRPr="00D35F15">
        <w:rPr>
          <w:rFonts w:ascii="Arial" w:hAnsi="Arial" w:cs="Arial"/>
          <w:sz w:val="22"/>
          <w:szCs w:val="22"/>
          <w:lang w:eastAsia="ca-ES"/>
        </w:rPr>
        <w:t>Amb ocasió del cessament o renúncia abans de finalitzar el mandat corporatiu</w:t>
      </w:r>
    </w:p>
    <w:p w14:paraId="111877BA" w14:textId="77777777" w:rsidR="00BD1412" w:rsidRPr="00D35F15" w:rsidRDefault="00BD1412" w:rsidP="00BD1412">
      <w:pPr>
        <w:spacing w:line="276" w:lineRule="auto"/>
        <w:ind w:left="349"/>
        <w:jc w:val="both"/>
        <w:rPr>
          <w:rFonts w:ascii="Arial" w:hAnsi="Arial" w:cs="Arial"/>
          <w:sz w:val="22"/>
          <w:szCs w:val="22"/>
          <w:lang w:eastAsia="ca-ES"/>
        </w:rPr>
      </w:pPr>
      <w:r>
        <w:rPr>
          <w:rFonts w:ascii="Arial" w:hAnsi="Arial" w:cs="Arial"/>
          <w:sz w:val="22"/>
          <w:szCs w:val="22"/>
          <w:lang w:eastAsia="ca-ES"/>
        </w:rPr>
        <w:t xml:space="preserve">- </w:t>
      </w:r>
      <w:r w:rsidRPr="00D35F15">
        <w:rPr>
          <w:rFonts w:ascii="Arial" w:hAnsi="Arial" w:cs="Arial"/>
          <w:sz w:val="22"/>
          <w:szCs w:val="22"/>
          <w:lang w:eastAsia="ca-ES"/>
        </w:rPr>
        <w:t>A la fi del mandat</w:t>
      </w:r>
    </w:p>
    <w:p w14:paraId="72B5DE74" w14:textId="77777777" w:rsidR="00BD1412" w:rsidRPr="00D35F15" w:rsidRDefault="00BD1412" w:rsidP="00BD1412">
      <w:pPr>
        <w:spacing w:line="276" w:lineRule="auto"/>
        <w:ind w:left="349"/>
        <w:jc w:val="both"/>
        <w:rPr>
          <w:rFonts w:ascii="Arial" w:hAnsi="Arial" w:cs="Arial"/>
          <w:sz w:val="22"/>
          <w:szCs w:val="22"/>
          <w:lang w:eastAsia="ca-ES"/>
        </w:rPr>
      </w:pPr>
      <w:r>
        <w:rPr>
          <w:rFonts w:ascii="Arial" w:hAnsi="Arial" w:cs="Arial"/>
          <w:sz w:val="22"/>
          <w:szCs w:val="22"/>
          <w:lang w:eastAsia="ca-ES"/>
        </w:rPr>
        <w:t xml:space="preserve">- </w:t>
      </w:r>
      <w:r w:rsidRPr="00D35F15">
        <w:rPr>
          <w:rFonts w:ascii="Arial" w:hAnsi="Arial" w:cs="Arial"/>
          <w:sz w:val="22"/>
          <w:szCs w:val="22"/>
          <w:lang w:eastAsia="ca-ES"/>
        </w:rPr>
        <w:t>Sempre que es modifiquin les circumstàncies de fet, o hi hagi variacions respecte de les declaracions presentades anteriorment</w:t>
      </w:r>
    </w:p>
    <w:p w14:paraId="4623F7B5" w14:textId="77777777" w:rsidR="00BD1412" w:rsidRPr="00D35F15" w:rsidRDefault="00BD1412" w:rsidP="00BD1412">
      <w:pPr>
        <w:spacing w:line="276" w:lineRule="auto"/>
        <w:jc w:val="both"/>
        <w:rPr>
          <w:rFonts w:ascii="Arial" w:hAnsi="Arial" w:cs="Arial"/>
          <w:sz w:val="22"/>
          <w:szCs w:val="22"/>
          <w:lang w:eastAsia="ca-ES"/>
        </w:rPr>
      </w:pPr>
    </w:p>
    <w:p w14:paraId="6CE2C66C"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 xml:space="preserve">A aquests efectes, s’entén </w:t>
      </w:r>
      <w:r w:rsidRPr="0041389C">
        <w:rPr>
          <w:rFonts w:ascii="Arial" w:hAnsi="Arial" w:cs="Arial"/>
          <w:sz w:val="22"/>
          <w:szCs w:val="22"/>
          <w:lang w:eastAsia="ca-ES"/>
        </w:rPr>
        <w:t>que finalitza el mandat el dia anterior al del Ple constitutiu</w:t>
      </w:r>
      <w:r w:rsidRPr="00D35F15">
        <w:rPr>
          <w:rFonts w:ascii="Arial" w:hAnsi="Arial" w:cs="Arial"/>
          <w:sz w:val="22"/>
          <w:szCs w:val="22"/>
          <w:lang w:eastAsia="ca-ES"/>
        </w:rPr>
        <w:t xml:space="preserve"> de</w:t>
      </w:r>
    </w:p>
    <w:p w14:paraId="52E31E1C"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lastRenderedPageBreak/>
        <w:t>la nova Corporació.</w:t>
      </w:r>
    </w:p>
    <w:p w14:paraId="6E070231" w14:textId="77777777" w:rsidR="00BD1412" w:rsidRPr="00D35F15" w:rsidRDefault="00BD1412" w:rsidP="00BD1412">
      <w:pPr>
        <w:spacing w:line="276" w:lineRule="auto"/>
        <w:ind w:left="709"/>
        <w:jc w:val="both"/>
        <w:rPr>
          <w:rFonts w:ascii="Arial" w:hAnsi="Arial" w:cs="Arial"/>
          <w:sz w:val="22"/>
          <w:szCs w:val="22"/>
          <w:lang w:eastAsia="ca-ES"/>
        </w:rPr>
      </w:pPr>
    </w:p>
    <w:p w14:paraId="1DEC12D4"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b) Per la resta de personal</w:t>
      </w:r>
    </w:p>
    <w:p w14:paraId="049B20C4" w14:textId="77777777" w:rsidR="00BD1412" w:rsidRPr="00D35F15" w:rsidRDefault="00BD1412" w:rsidP="00BD1412">
      <w:pPr>
        <w:spacing w:line="276" w:lineRule="auto"/>
        <w:ind w:left="360"/>
        <w:jc w:val="both"/>
        <w:rPr>
          <w:rFonts w:ascii="Arial" w:hAnsi="Arial" w:cs="Arial"/>
          <w:sz w:val="22"/>
          <w:szCs w:val="22"/>
          <w:lang w:eastAsia="ca-ES"/>
        </w:rPr>
      </w:pPr>
      <w:r>
        <w:rPr>
          <w:rFonts w:ascii="Arial" w:hAnsi="Arial" w:cs="Arial"/>
          <w:sz w:val="22"/>
          <w:szCs w:val="22"/>
          <w:lang w:eastAsia="ca-ES"/>
        </w:rPr>
        <w:t xml:space="preserve">- </w:t>
      </w:r>
      <w:r w:rsidRPr="00D35F15">
        <w:rPr>
          <w:rFonts w:ascii="Arial" w:hAnsi="Arial" w:cs="Arial"/>
          <w:sz w:val="22"/>
          <w:szCs w:val="22"/>
          <w:lang w:eastAsia="ca-ES"/>
        </w:rPr>
        <w:t>Abans de la presa de possessió o quan s’accedeixi al càrrec</w:t>
      </w:r>
    </w:p>
    <w:p w14:paraId="4E44B932" w14:textId="77777777" w:rsidR="00BD1412" w:rsidRPr="00D35F15" w:rsidRDefault="00BD1412" w:rsidP="00BD1412">
      <w:pPr>
        <w:spacing w:line="276" w:lineRule="auto"/>
        <w:ind w:left="360"/>
        <w:jc w:val="both"/>
        <w:rPr>
          <w:rFonts w:ascii="Arial" w:hAnsi="Arial" w:cs="Arial"/>
          <w:sz w:val="22"/>
          <w:szCs w:val="22"/>
          <w:lang w:eastAsia="ca-ES"/>
        </w:rPr>
      </w:pPr>
      <w:r>
        <w:rPr>
          <w:rFonts w:ascii="Arial" w:hAnsi="Arial" w:cs="Arial"/>
          <w:sz w:val="22"/>
          <w:szCs w:val="22"/>
          <w:lang w:eastAsia="ca-ES"/>
        </w:rPr>
        <w:t xml:space="preserve">- </w:t>
      </w:r>
      <w:r w:rsidRPr="00D35F15">
        <w:rPr>
          <w:rFonts w:ascii="Arial" w:hAnsi="Arial" w:cs="Arial"/>
          <w:sz w:val="22"/>
          <w:szCs w:val="22"/>
          <w:lang w:eastAsia="ca-ES"/>
        </w:rPr>
        <w:t>Amb ocasió del cessament, renúncia o a la fi del càrrec, produïda per qualsevol</w:t>
      </w:r>
    </w:p>
    <w:p w14:paraId="3D81A3A2" w14:textId="77777777" w:rsidR="00BD1412" w:rsidRPr="0075601D" w:rsidRDefault="00BD1412" w:rsidP="00BD1412">
      <w:pPr>
        <w:spacing w:line="276" w:lineRule="auto"/>
        <w:ind w:left="360"/>
        <w:jc w:val="both"/>
        <w:rPr>
          <w:rFonts w:ascii="Arial" w:hAnsi="Arial" w:cs="Arial"/>
          <w:sz w:val="22"/>
          <w:szCs w:val="22"/>
          <w:lang w:eastAsia="ca-ES"/>
        </w:rPr>
      </w:pPr>
      <w:r w:rsidRPr="0075601D">
        <w:rPr>
          <w:rFonts w:ascii="Arial" w:hAnsi="Arial" w:cs="Arial"/>
          <w:sz w:val="22"/>
          <w:szCs w:val="22"/>
          <w:lang w:eastAsia="ca-ES"/>
        </w:rPr>
        <w:t>circumstància</w:t>
      </w:r>
    </w:p>
    <w:p w14:paraId="316F49FB" w14:textId="77777777" w:rsidR="00BD1412" w:rsidRPr="00D35F15" w:rsidRDefault="00BD1412" w:rsidP="00BD1412">
      <w:pPr>
        <w:spacing w:line="276" w:lineRule="auto"/>
        <w:ind w:left="360"/>
        <w:jc w:val="both"/>
        <w:rPr>
          <w:rFonts w:ascii="Arial" w:hAnsi="Arial" w:cs="Arial"/>
          <w:sz w:val="22"/>
          <w:szCs w:val="22"/>
          <w:lang w:eastAsia="ca-ES"/>
        </w:rPr>
      </w:pPr>
      <w:r>
        <w:rPr>
          <w:rFonts w:ascii="Arial" w:hAnsi="Arial" w:cs="Arial"/>
          <w:sz w:val="22"/>
          <w:szCs w:val="22"/>
          <w:lang w:eastAsia="ca-ES"/>
        </w:rPr>
        <w:t xml:space="preserve">- </w:t>
      </w:r>
      <w:r w:rsidRPr="00D35F15">
        <w:rPr>
          <w:rFonts w:ascii="Arial" w:hAnsi="Arial" w:cs="Arial"/>
          <w:sz w:val="22"/>
          <w:szCs w:val="22"/>
          <w:lang w:eastAsia="ca-ES"/>
        </w:rPr>
        <w:t>Sempre que es modifiquin les circumstàncies de fet, o hi hagi variacions respecte de les declaracions presentades anteriorment</w:t>
      </w:r>
    </w:p>
    <w:p w14:paraId="1575EAA4" w14:textId="77777777" w:rsidR="00BD1412" w:rsidRPr="00D35F15" w:rsidRDefault="00BD1412" w:rsidP="00BD1412">
      <w:pPr>
        <w:spacing w:line="276" w:lineRule="auto"/>
        <w:jc w:val="both"/>
        <w:rPr>
          <w:rFonts w:ascii="Arial" w:hAnsi="Arial" w:cs="Arial"/>
          <w:sz w:val="22"/>
          <w:szCs w:val="22"/>
          <w:lang w:eastAsia="ca-ES"/>
        </w:rPr>
      </w:pPr>
    </w:p>
    <w:p w14:paraId="67B761DA"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 xml:space="preserve">En el cas que es produeixi una defunció, el/la Secretari/ària podrà sol·licitar el corresponent certificat de defunció i emetrà, en qualsevol cas, una diligència per deixar constància del fet. </w:t>
      </w:r>
    </w:p>
    <w:p w14:paraId="0131E4F4"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722928AC"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El certificat/diligència emès tindrà a tots els efectes el mateix valor legal que la declaració de cessament o fi del càrrec, com a conseqüència de la pèrdua de capacitat jurídica del/de la declarant. La diligència emesa s’incorporarà al registre, se li donarà un núm. i es guardarà en la carpeta corresponent, produint-se, per tant, la baixa d’ofici.</w:t>
      </w:r>
    </w:p>
    <w:p w14:paraId="300A4BFE"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161217E2"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 xml:space="preserve">La presentació de les declaracions dels membres electes s’ha de garantir en qualsevol cas abans de constituir-se la corporació a l’inici de cada nou mandat, ja que estan obligats a presentar-la abans de prendre possessió del </w:t>
      </w:r>
      <w:r w:rsidRPr="00AA60F4">
        <w:rPr>
          <w:rFonts w:ascii="Arial" w:hAnsi="Arial" w:cs="Arial"/>
          <w:sz w:val="22"/>
          <w:szCs w:val="22"/>
          <w:lang w:eastAsia="ca-ES"/>
        </w:rPr>
        <w:t>càrrec, és a dir, abans</w:t>
      </w:r>
      <w:r w:rsidRPr="00D35F15">
        <w:rPr>
          <w:rFonts w:ascii="Arial" w:hAnsi="Arial" w:cs="Arial"/>
          <w:sz w:val="22"/>
          <w:szCs w:val="22"/>
          <w:lang w:eastAsia="ca-ES"/>
        </w:rPr>
        <w:t xml:space="preserve"> del Ple constitutiu, en tant que la presentació és condició inexcusable per a poder prendre possessió.</w:t>
      </w:r>
    </w:p>
    <w:p w14:paraId="4F2AECF4"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3CD11ACB"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Si la incorporació del membre electe es produeix en un moment posterior a la data del ple constitutiu, la declaració s’haurà de presentar, igualment, abans de la data de la sessió plenària en la qual ha de prendre possessió.</w:t>
      </w:r>
    </w:p>
    <w:p w14:paraId="3CFDA288"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69510B81"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7. La declaració haurà de ser prèvia a la presa de possessió o accés al càrrec. No obstant, però, respecte dels obligats a declarar que no tinguin la condició d’electes, si no es produeix la pressa de possessió formal per accedir al càrrec, la declaració s’haurà de presentar dins dels 30 dies següents a la data de la resolució de la designació o nomenament, en la forma prevista.</w:t>
      </w:r>
    </w:p>
    <w:p w14:paraId="6533345E"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786CF88D"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Quant a les declaracions referides a les situacions de fi del mandat o del càrrec, produïdes per cessament o per qualsevol de les causes legalment previstes, la declaració s’haurà de presentar en el termini màxim de 30 dies, comptats a partir de la data en què s’hagi produït la causa que motivi aquesta situació, o s’hagi adoptat l’acord o resolució corresponent.</w:t>
      </w:r>
    </w:p>
    <w:p w14:paraId="0788237A"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0CC5A251"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Respecte de les modificacions o variacions, les declaracions s’hauran de presentar dins de l’any natural en que s’hagi produït la modificació corresponent. Si la modificació es produeix dins de l’últim trimestre de l’any, la declaració es podrà presentar com a màxim fins a l’últim dia del primer trimestre de l’any natural immediatament següent.</w:t>
      </w:r>
    </w:p>
    <w:p w14:paraId="14F0AA3C"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6FBF8B19"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Sempre que s’acrediti o justifiqui la impossibilitat de presentar les declaracions en els terminis previstos, és podrà concedir una ampliació d’aquest termini.</w:t>
      </w:r>
    </w:p>
    <w:p w14:paraId="22482CFA"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45F24611"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lastRenderedPageBreak/>
        <w:t xml:space="preserve">Es podrà, en qualsevol moment, enviar recordatoris respecte de la necessitat de fer les </w:t>
      </w:r>
      <w:r w:rsidRPr="00AA60F4">
        <w:rPr>
          <w:rFonts w:ascii="Arial" w:hAnsi="Arial" w:cs="Arial"/>
          <w:sz w:val="22"/>
          <w:szCs w:val="22"/>
          <w:lang w:eastAsia="ca-ES"/>
        </w:rPr>
        <w:t>declaracions, o transmetre qualsevol altra informació relacionada amb el Registre d’Interessos però la responsabilitat d’efectuar-les</w:t>
      </w:r>
      <w:r w:rsidRPr="00D35F15">
        <w:rPr>
          <w:rFonts w:ascii="Arial" w:hAnsi="Arial" w:cs="Arial"/>
          <w:sz w:val="22"/>
          <w:szCs w:val="22"/>
          <w:lang w:eastAsia="ca-ES"/>
        </w:rPr>
        <w:t xml:space="preserve"> recau en els subjectes obligats.</w:t>
      </w:r>
    </w:p>
    <w:p w14:paraId="7A76CC72"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3A8E1C30"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Les declaracions s’han de formalitzar en els models normalitzats aprovats en cada moment omplint tots els apartats. En els apartats que no s’hagi d’incloure cap informació s’haurà de marcar la casella corresponent o afegir: sense contingut.</w:t>
      </w:r>
    </w:p>
    <w:p w14:paraId="78DC3121"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3255BB12"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Totes les declaracions que es presentin hauran de ser íntegres, és a dir, hauran de comprendre totes les causes de possible incompatibilitat i de totes les activitats que proporcionin o puguin proporcionar ingressos econòmics i tots els seus béns patrimonials, mobles i immobles. No s’admetran aquelles declaracions que només consignin estrictament les variacions.</w:t>
      </w:r>
    </w:p>
    <w:p w14:paraId="1DF67397"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12BD175D"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Respecte de la declaració d’activitats, i atenent que, en el cas dels membres electes, s’ha de formalitzar abans de prendre possessió del càrrec, i, en conseqüència, abans de la formació del cartipàs, serà necessari que, un cop s’hagi produït l’assignació de responsabilitats, es presenti una nova declaració. Cas de no fer-ho, s’entendrà que el/la interessat/interessada autoritza a la Secretaria per poder incorporar aquestes dades cas que sigui necessari certificar sobre elles, en el ben entès, que només ho farà d’aquelles que es desprenguin d’acords corporatius interns (nomenaments, assignació de dedicació exclusiva, dietes per assistència efectiva, etc.).</w:t>
      </w:r>
    </w:p>
    <w:p w14:paraId="7B360467"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6253D768"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Qualsevol altre ingrés que es percebi per alguna activitat, sigui quin sigui el seu origen, fins i tot les que provinguin amb motiu del seu càrrec a l’ajuntament o d’algun òrgan instrumental, s’hauran de declarar expressament.</w:t>
      </w:r>
    </w:p>
    <w:p w14:paraId="457B9183"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308A3B89"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 xml:space="preserve">8. </w:t>
      </w:r>
      <w:r w:rsidRPr="00AA60F4">
        <w:rPr>
          <w:rFonts w:ascii="Arial" w:hAnsi="Arial" w:cs="Arial"/>
          <w:sz w:val="22"/>
          <w:szCs w:val="22"/>
          <w:lang w:eastAsia="ca-ES"/>
        </w:rPr>
        <w:t>Respecte dels</w:t>
      </w:r>
      <w:r w:rsidRPr="00D35F15">
        <w:rPr>
          <w:rFonts w:ascii="Arial" w:hAnsi="Arial" w:cs="Arial"/>
          <w:sz w:val="22"/>
          <w:szCs w:val="22"/>
          <w:lang w:eastAsia="ca-ES"/>
        </w:rPr>
        <w:t xml:space="preserve"> membres electes, la no presentació de la declaració abans de l’acte de presa de possessió, suposarà que no podran prendre possessió del càrrec, ni, per tant, en el cas del Ple constitutiu, participar en l’elecció de l’alcalde, en els termes establerts per la </w:t>
      </w:r>
      <w:proofErr w:type="spellStart"/>
      <w:r w:rsidRPr="00D35F15">
        <w:rPr>
          <w:rFonts w:ascii="Arial" w:hAnsi="Arial" w:cs="Arial"/>
          <w:sz w:val="22"/>
          <w:szCs w:val="22"/>
          <w:lang w:eastAsia="ca-ES"/>
        </w:rPr>
        <w:t>LOREG</w:t>
      </w:r>
      <w:proofErr w:type="spellEnd"/>
      <w:r w:rsidRPr="00D35F15">
        <w:rPr>
          <w:rFonts w:ascii="Arial" w:hAnsi="Arial" w:cs="Arial"/>
          <w:sz w:val="22"/>
          <w:szCs w:val="22"/>
          <w:lang w:eastAsia="ca-ES"/>
        </w:rPr>
        <w:t>, sens perjudici que puguin prendre possessió en un moment posterior.</w:t>
      </w:r>
    </w:p>
    <w:p w14:paraId="421AD4A8"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1A5CFB5D"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Respecte de tots els obligats en general, l’incompliment de l’obligació de declarar, en qualsevol dels supòsits previstos legalment per fer-ho, pot donar lloc a una comunicació de la Presidència de la Corporació advertint-la de l’incompliment. En el cas dels membres electes aquesta comunicació es farà extensiva al portaveu del grup polític corresponent. En tots els casos es posarà en coneixement de la persona interessada que s’ha donat trasllat de l’incompliment en la forma prevista.</w:t>
      </w:r>
    </w:p>
    <w:p w14:paraId="7C23D973"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065A199A"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9. Només el titular de la Secretaria i les persones que directament designi podran tenir accés al Registre, a la documentació i informació que contenen, i col·laborar en la seva gestió.</w:t>
      </w:r>
    </w:p>
    <w:p w14:paraId="4994D022"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6D01821D"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El caràcter públic del registre d'activitats obliga a difondre totes aquelles activitats realitzades pels alts càrrecs i publicar-les al portal de transparència, ometent les dades relatives a la localització concreta dels béns immobles, amb la finalitat de garantir la privacitat i seguretat dels seus titulars.</w:t>
      </w:r>
    </w:p>
    <w:p w14:paraId="6DE98399"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326A8888"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Tenint en compte les possibles responsabilitats civils, administratives i penals dels membres</w:t>
      </w:r>
    </w:p>
    <w:p w14:paraId="3C049E4D"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 xml:space="preserve">electes, del </w:t>
      </w:r>
      <w:r w:rsidRPr="00AA60F4">
        <w:rPr>
          <w:rFonts w:ascii="Arial" w:hAnsi="Arial" w:cs="Arial"/>
          <w:sz w:val="22"/>
          <w:szCs w:val="22"/>
          <w:lang w:eastAsia="ca-ES"/>
        </w:rPr>
        <w:t>personal directiu i dels/de</w:t>
      </w:r>
      <w:r w:rsidRPr="00D35F15">
        <w:rPr>
          <w:rFonts w:ascii="Arial" w:hAnsi="Arial" w:cs="Arial"/>
          <w:sz w:val="22"/>
          <w:szCs w:val="22"/>
          <w:lang w:eastAsia="ca-ES"/>
        </w:rPr>
        <w:t xml:space="preserve"> les funcionaris/es d’administració local amb habilitació estatal, derivades del seu càrrec, i el termini de prescripció de les accions judicials corresponents, totes les declaracions presentades es consideraran de conservació permanent.</w:t>
      </w:r>
    </w:p>
    <w:p w14:paraId="1839C219"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7AD7EF8D"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La conservació es farà a la Secretaria, o a l’Arxiu General, en la forma que es determini, adoptant-se, en qualsevol cas, les mesures necessàries per salvaguardar la informació i limitar el seu accés i publicitat a l’estrictament establert per llei, així com aquelles que calguin per donar compliment a les previsions de la normativa sobre protecció de dades de caràcter personal.</w:t>
      </w:r>
    </w:p>
    <w:p w14:paraId="490DF673" w14:textId="77777777" w:rsidR="00BD1412" w:rsidRPr="00D35F15" w:rsidRDefault="00BD1412" w:rsidP="00BD1412">
      <w:pPr>
        <w:spacing w:line="276" w:lineRule="auto"/>
        <w:jc w:val="both"/>
        <w:rPr>
          <w:rFonts w:ascii="Arial" w:hAnsi="Arial" w:cs="Arial"/>
          <w:sz w:val="22"/>
          <w:szCs w:val="22"/>
        </w:rPr>
      </w:pPr>
    </w:p>
    <w:p w14:paraId="37B467EE"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Per a l’accés i publicitat de les referides declaracions s’haurà d’estar a les previsions en matèria de transparència, accés a la informació pública i bon govern.</w:t>
      </w:r>
    </w:p>
    <w:p w14:paraId="1F03DA3F" w14:textId="77777777" w:rsidR="00BD1412" w:rsidRPr="00D35F15" w:rsidRDefault="00BD1412" w:rsidP="00BD1412">
      <w:pPr>
        <w:spacing w:line="276" w:lineRule="auto"/>
        <w:jc w:val="both"/>
        <w:rPr>
          <w:rFonts w:ascii="Arial" w:hAnsi="Arial" w:cs="Arial"/>
          <w:sz w:val="22"/>
          <w:szCs w:val="22"/>
        </w:rPr>
      </w:pPr>
    </w:p>
    <w:p w14:paraId="71D872FB"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No obstant això, tenen accés directe al registre: la persona titular de les dades, el Defensor del Poble, el Ministeri fiscal, els Jutges, Tribunals, el Tribunal de Comptes i l’Oficina Antifrau, en l’exercici de les funcions que tenen atribuïdes. En el mateix sentit, també les seves figures anàlogues autonòmiques.</w:t>
      </w:r>
    </w:p>
    <w:p w14:paraId="17C00E0F"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3DE80721"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Respecte de l’accés i certificació de dades sol·licitada pel Defensor del Poble, el Ministeri Fiscal, els Jutges, Tribunals, el Tribunal de Comptes i l’Oficina Antifrau, i les seves figures autonòmiques anàlogues quan es sol·liciti, el/la Secretari/a procedirà a lliurar certificació literal del contingut de les declaracions presentades, amb el vist i plau del president de la Corporació, i/o trametent fotocòpia compulsada de les declaracions en qüestió.</w:t>
      </w:r>
    </w:p>
    <w:p w14:paraId="096640E1"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32D39A95"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10. S’habilita l’Alcaldia, previ informe de la Secretaria, per a dictar les instruccions necessàries per al compliment del previst en aquest article.</w:t>
      </w:r>
    </w:p>
    <w:p w14:paraId="7ADE0B5C" w14:textId="77777777" w:rsidR="00BD1412" w:rsidRPr="00D35F15" w:rsidRDefault="00BD1412" w:rsidP="00BD1412">
      <w:pPr>
        <w:spacing w:line="276" w:lineRule="auto"/>
        <w:jc w:val="both"/>
        <w:rPr>
          <w:rFonts w:ascii="Arial" w:hAnsi="Arial" w:cs="Arial"/>
          <w:b/>
          <w:sz w:val="22"/>
          <w:szCs w:val="22"/>
        </w:rPr>
      </w:pPr>
    </w:p>
    <w:p w14:paraId="3366C255" w14:textId="77777777" w:rsidR="00BD1412" w:rsidRPr="00D35F15" w:rsidRDefault="00BD1412" w:rsidP="00BD1412">
      <w:pPr>
        <w:spacing w:line="276" w:lineRule="auto"/>
        <w:jc w:val="both"/>
        <w:rPr>
          <w:rFonts w:ascii="Arial" w:hAnsi="Arial" w:cs="Arial"/>
          <w:b/>
          <w:sz w:val="22"/>
          <w:szCs w:val="22"/>
        </w:rPr>
      </w:pPr>
      <w:r w:rsidRPr="00D35F15">
        <w:rPr>
          <w:rFonts w:ascii="Arial" w:hAnsi="Arial" w:cs="Arial"/>
          <w:b/>
          <w:sz w:val="22"/>
          <w:szCs w:val="22"/>
        </w:rPr>
        <w:t xml:space="preserve">Article 24 </w:t>
      </w:r>
    </w:p>
    <w:p w14:paraId="0839FEBD"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Els membres de la Corporació estan subjectes a responsabilitat civil o penal, pels actes i omissions realitzades en l’exercici del seu càrrec. Les responsabilitats s’exigiran davant els Tribunals de Justícia competents i es tramitaran pel procediment ordinari aplicable. Són responsables dels acords municipals els membres de la Corporació que els haguessin votat favorablement. </w:t>
      </w:r>
    </w:p>
    <w:p w14:paraId="33EE538E" w14:textId="77777777" w:rsidR="00BD1412" w:rsidRPr="00D35F15" w:rsidRDefault="00BD1412" w:rsidP="00BD1412">
      <w:pPr>
        <w:spacing w:line="276" w:lineRule="auto"/>
        <w:jc w:val="both"/>
        <w:rPr>
          <w:rFonts w:ascii="Arial" w:hAnsi="Arial" w:cs="Arial"/>
          <w:sz w:val="22"/>
          <w:szCs w:val="22"/>
        </w:rPr>
      </w:pPr>
    </w:p>
    <w:p w14:paraId="59083F95"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La Corporació podrà exigir la responsabilitat dels seus membres, quan per dol o culpa greu, hagin causat danys i perjudicis a la Corporació o a altri, si aquests haguessin estat indemnitzats per aquella. </w:t>
      </w:r>
    </w:p>
    <w:p w14:paraId="2C7C1E88" w14:textId="77777777" w:rsidR="00BD1412" w:rsidRPr="00D35F15" w:rsidRDefault="00BD1412" w:rsidP="00BD1412">
      <w:pPr>
        <w:spacing w:line="276" w:lineRule="auto"/>
        <w:jc w:val="both"/>
        <w:rPr>
          <w:rFonts w:ascii="Arial" w:hAnsi="Arial" w:cs="Arial"/>
          <w:sz w:val="22"/>
          <w:szCs w:val="22"/>
        </w:rPr>
      </w:pPr>
    </w:p>
    <w:p w14:paraId="30AC145C"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L’Alcalde/essa podrà sancionar amb multa els membres de la Corporació, per la falta no justificada d’assistència a les sessions o per incompliment reiterat de les seves obligacions, en els termes que determini la Llei de Règim Local Catalana, i suplementàriament, la legislació de l’Estat.</w:t>
      </w:r>
    </w:p>
    <w:p w14:paraId="5495D5CD" w14:textId="77777777" w:rsidR="00BD1412" w:rsidRPr="00D35F15" w:rsidRDefault="00BD1412" w:rsidP="00BD1412">
      <w:pPr>
        <w:spacing w:line="276" w:lineRule="auto"/>
        <w:jc w:val="both"/>
        <w:rPr>
          <w:rFonts w:ascii="Arial" w:hAnsi="Arial" w:cs="Arial"/>
          <w:sz w:val="22"/>
          <w:szCs w:val="22"/>
        </w:rPr>
      </w:pPr>
    </w:p>
    <w:p w14:paraId="13380526" w14:textId="77777777" w:rsidR="00BD1412" w:rsidRPr="00D35F15" w:rsidRDefault="00BD1412" w:rsidP="00BD1412">
      <w:pPr>
        <w:spacing w:line="276" w:lineRule="auto"/>
        <w:jc w:val="both"/>
        <w:rPr>
          <w:rFonts w:ascii="Arial" w:hAnsi="Arial" w:cs="Arial"/>
          <w:sz w:val="22"/>
          <w:szCs w:val="22"/>
        </w:rPr>
      </w:pPr>
    </w:p>
    <w:p w14:paraId="672A36F4" w14:textId="77777777" w:rsidR="00BD1412" w:rsidRPr="00D35F15" w:rsidRDefault="00BD1412" w:rsidP="00BD1412">
      <w:pPr>
        <w:spacing w:line="276" w:lineRule="auto"/>
        <w:jc w:val="center"/>
        <w:rPr>
          <w:rFonts w:ascii="Arial" w:hAnsi="Arial" w:cs="Arial"/>
          <w:b/>
          <w:sz w:val="22"/>
          <w:szCs w:val="22"/>
        </w:rPr>
      </w:pPr>
      <w:r w:rsidRPr="00D35F15">
        <w:rPr>
          <w:rFonts w:ascii="Arial" w:hAnsi="Arial" w:cs="Arial"/>
          <w:b/>
          <w:sz w:val="22"/>
          <w:szCs w:val="22"/>
        </w:rPr>
        <w:t>Capítol tercer: Grups municipals</w:t>
      </w:r>
    </w:p>
    <w:p w14:paraId="598B18AA" w14:textId="77777777" w:rsidR="00BD1412" w:rsidRPr="00D35F15" w:rsidRDefault="00BD1412" w:rsidP="00BD1412">
      <w:pPr>
        <w:spacing w:line="276" w:lineRule="auto"/>
        <w:jc w:val="both"/>
        <w:rPr>
          <w:rFonts w:ascii="Arial" w:hAnsi="Arial" w:cs="Arial"/>
          <w:sz w:val="22"/>
          <w:szCs w:val="22"/>
        </w:rPr>
      </w:pPr>
    </w:p>
    <w:p w14:paraId="483E0C6C" w14:textId="77777777" w:rsidR="00BD1412" w:rsidRPr="00D35F15" w:rsidRDefault="00BD1412" w:rsidP="00BD1412">
      <w:pPr>
        <w:spacing w:line="276" w:lineRule="auto"/>
        <w:jc w:val="both"/>
        <w:rPr>
          <w:rFonts w:ascii="Arial" w:hAnsi="Arial" w:cs="Arial"/>
          <w:b/>
          <w:sz w:val="22"/>
          <w:szCs w:val="22"/>
        </w:rPr>
      </w:pPr>
      <w:r w:rsidRPr="00D35F15">
        <w:rPr>
          <w:rFonts w:ascii="Arial" w:hAnsi="Arial" w:cs="Arial"/>
          <w:b/>
          <w:sz w:val="22"/>
          <w:szCs w:val="22"/>
        </w:rPr>
        <w:t xml:space="preserve">Article 25 </w:t>
      </w:r>
    </w:p>
    <w:p w14:paraId="0F6F5CD6"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1. Els regidors/es, a efectes de la seva actuació corporativa, es constituiran en Grups Polítics Municipals, que es correspondran amb els partits polítics, federacions, coalicions o agrupacions que hagin obtingut llocs en la Corporació. </w:t>
      </w:r>
    </w:p>
    <w:p w14:paraId="3E4929CD" w14:textId="77777777" w:rsidR="00BD1412" w:rsidRPr="00D35F15" w:rsidRDefault="00BD1412" w:rsidP="00BD1412">
      <w:pPr>
        <w:spacing w:line="276" w:lineRule="auto"/>
        <w:jc w:val="both"/>
        <w:rPr>
          <w:rFonts w:ascii="Arial" w:hAnsi="Arial" w:cs="Arial"/>
          <w:sz w:val="22"/>
          <w:szCs w:val="22"/>
        </w:rPr>
      </w:pPr>
    </w:p>
    <w:p w14:paraId="17D56FD2"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2. En cap cas no podran constituir grup separat regidors/es que hagin resultat electes pertanyent a una mateixa llista electoral. </w:t>
      </w:r>
    </w:p>
    <w:p w14:paraId="722F96AA" w14:textId="77777777" w:rsidR="00BD1412" w:rsidRPr="00D35F15" w:rsidRDefault="00BD1412" w:rsidP="00BD1412">
      <w:pPr>
        <w:spacing w:line="276" w:lineRule="auto"/>
        <w:jc w:val="both"/>
        <w:rPr>
          <w:rFonts w:ascii="Arial" w:hAnsi="Arial" w:cs="Arial"/>
          <w:sz w:val="22"/>
          <w:szCs w:val="22"/>
        </w:rPr>
      </w:pPr>
    </w:p>
    <w:p w14:paraId="26B3ED9F"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3. La llista que sols hagi aconseguit un regidor/a tindrà dret que aquest es consideri, a efectes corporatius, com a grup. </w:t>
      </w:r>
    </w:p>
    <w:p w14:paraId="5FAFBBF6" w14:textId="77777777" w:rsidR="00BD1412" w:rsidRPr="00D35F15" w:rsidRDefault="00BD1412" w:rsidP="00BD1412">
      <w:pPr>
        <w:spacing w:line="276" w:lineRule="auto"/>
        <w:jc w:val="both"/>
        <w:rPr>
          <w:rFonts w:ascii="Arial" w:hAnsi="Arial" w:cs="Arial"/>
          <w:sz w:val="22"/>
          <w:szCs w:val="22"/>
        </w:rPr>
      </w:pPr>
    </w:p>
    <w:p w14:paraId="73CAA5FB"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4. Cap regidor/a no pot pertànyer simultàniament a més d’un grup. </w:t>
      </w:r>
    </w:p>
    <w:p w14:paraId="404E7150" w14:textId="77777777" w:rsidR="00BD1412" w:rsidRPr="00D35F15" w:rsidRDefault="00BD1412" w:rsidP="00BD1412">
      <w:pPr>
        <w:spacing w:line="276" w:lineRule="auto"/>
        <w:jc w:val="both"/>
        <w:rPr>
          <w:rFonts w:ascii="Arial" w:hAnsi="Arial" w:cs="Arial"/>
          <w:sz w:val="22"/>
          <w:szCs w:val="22"/>
        </w:rPr>
      </w:pPr>
    </w:p>
    <w:p w14:paraId="1C5DEFE4" w14:textId="77777777" w:rsidR="00BD1412" w:rsidRPr="00D35F15" w:rsidRDefault="00BD1412" w:rsidP="00BD1412">
      <w:pPr>
        <w:spacing w:line="276" w:lineRule="auto"/>
        <w:jc w:val="both"/>
        <w:rPr>
          <w:rFonts w:ascii="Arial" w:hAnsi="Arial" w:cs="Arial"/>
          <w:b/>
          <w:sz w:val="22"/>
          <w:szCs w:val="22"/>
        </w:rPr>
      </w:pPr>
      <w:r w:rsidRPr="00D35F15">
        <w:rPr>
          <w:rFonts w:ascii="Arial" w:hAnsi="Arial" w:cs="Arial"/>
          <w:b/>
          <w:sz w:val="22"/>
          <w:szCs w:val="22"/>
        </w:rPr>
        <w:t xml:space="preserve">Article 26 </w:t>
      </w:r>
    </w:p>
    <w:p w14:paraId="5AC8D1E5"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1. Els regidors/es que no s’integrin en el grup que constitueixi la formació electoral per a la qual haguessin estat escollits, o que durant el seu mandat causin baixa en aquell en què inicialment s’haguessin integrat tindran la consideració de regidor/a no adscrit. </w:t>
      </w:r>
    </w:p>
    <w:p w14:paraId="652936C0" w14:textId="77777777" w:rsidR="00BD1412" w:rsidRPr="00D35F15" w:rsidRDefault="00BD1412" w:rsidP="00BD1412">
      <w:pPr>
        <w:spacing w:line="276" w:lineRule="auto"/>
        <w:jc w:val="both"/>
        <w:rPr>
          <w:rFonts w:ascii="Arial" w:hAnsi="Arial" w:cs="Arial"/>
          <w:sz w:val="22"/>
          <w:szCs w:val="22"/>
        </w:rPr>
      </w:pPr>
    </w:p>
    <w:p w14:paraId="7926478D"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Els drets econòmics i polítics dels membres no adscrits s’exerciran en els següents termes: </w:t>
      </w:r>
    </w:p>
    <w:p w14:paraId="4C93EA54" w14:textId="77777777" w:rsidR="00BD1412" w:rsidRPr="00D35F15" w:rsidRDefault="00BD1412" w:rsidP="00BD1412">
      <w:pPr>
        <w:spacing w:line="276" w:lineRule="auto"/>
        <w:jc w:val="both"/>
        <w:rPr>
          <w:rFonts w:ascii="Arial" w:hAnsi="Arial" w:cs="Arial"/>
          <w:sz w:val="22"/>
          <w:szCs w:val="22"/>
        </w:rPr>
      </w:pPr>
    </w:p>
    <w:p w14:paraId="619166F7"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a) Drets polítics: El regidor/a no adscrit tindrà dret a exercir plenament les funcions que integren el nucli inherent de la funció representativa que s’atribueixen als membres de la Corporació Local, com són les facultats de participar en la activitat de control del govern local, participar en les deliberacions del Ple de la Corporació, votar els assumptes sotmesos a votació en aquest òrgan, així com el dret a obtenir la informació necessària per a poder desenvolupar plenament les anteriors. Aquestes facultats comporten igualment el dret a assistir, participar i votar en el si de les Comissions Informatives i la Comissió Especial de Comptes. En canvi, el regidor/a no adscrit perdrà els beneficis que legalment es reconeixen als grups polítics municipals per no formar part de les funcions que integren el nucli inherent de la funció representativa que s’atribueixen als membres de la Corporació Local, com són la participació a la Junta de Portaveus, </w:t>
      </w:r>
      <w:bookmarkStart w:id="2" w:name="_Hlk115941286"/>
      <w:r w:rsidRPr="00D35F15">
        <w:rPr>
          <w:rFonts w:ascii="Arial" w:hAnsi="Arial" w:cs="Arial"/>
          <w:sz w:val="22"/>
          <w:szCs w:val="22"/>
        </w:rPr>
        <w:t>la utilització de locals municipals o els espais als mitjans de comunicació local</w:t>
      </w:r>
      <w:bookmarkEnd w:id="2"/>
      <w:r w:rsidRPr="00D35F15">
        <w:rPr>
          <w:rFonts w:ascii="Arial" w:hAnsi="Arial" w:cs="Arial"/>
          <w:sz w:val="22"/>
          <w:szCs w:val="22"/>
        </w:rPr>
        <w:t>, sempre en els termes recollits en aquest Reglament.</w:t>
      </w:r>
    </w:p>
    <w:p w14:paraId="2227F264" w14:textId="77777777" w:rsidR="00BD1412" w:rsidRPr="00D35F15" w:rsidRDefault="00BD1412" w:rsidP="00BD1412">
      <w:pPr>
        <w:spacing w:line="276" w:lineRule="auto"/>
        <w:jc w:val="both"/>
        <w:rPr>
          <w:rFonts w:ascii="Arial" w:hAnsi="Arial" w:cs="Arial"/>
          <w:sz w:val="22"/>
          <w:szCs w:val="22"/>
        </w:rPr>
      </w:pPr>
    </w:p>
    <w:p w14:paraId="718AA5F1"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 b) Drets econòmics: El regidor/a no adscrit perdrà el dret a la percepció de les assignacions econòmiques corresponents als grups municipals. No obstant, tindrà dret a percebre qualsevol assignació pròpia de l’exercici del càrrec de regidor/a municipal que desenvolupa.</w:t>
      </w:r>
    </w:p>
    <w:p w14:paraId="6F0CF08E" w14:textId="77777777" w:rsidR="00BD1412" w:rsidRPr="00D35F15" w:rsidRDefault="00BD1412" w:rsidP="00BD1412">
      <w:pPr>
        <w:spacing w:line="276" w:lineRule="auto"/>
        <w:jc w:val="both"/>
        <w:rPr>
          <w:rFonts w:ascii="Arial" w:hAnsi="Arial" w:cs="Arial"/>
          <w:sz w:val="22"/>
          <w:szCs w:val="22"/>
        </w:rPr>
      </w:pPr>
    </w:p>
    <w:p w14:paraId="5E7567E7"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En qualsevol cas, els drets econòmics i polítics dels membres no adscrits no podran ser superiors als que haguessin correspost de romandre en el grup de procedència.</w:t>
      </w:r>
    </w:p>
    <w:p w14:paraId="591FED8C" w14:textId="77777777" w:rsidR="00BD1412" w:rsidRPr="00D35F15" w:rsidRDefault="00BD1412" w:rsidP="00BD1412">
      <w:pPr>
        <w:spacing w:line="276" w:lineRule="auto"/>
        <w:jc w:val="both"/>
        <w:rPr>
          <w:rFonts w:ascii="Arial" w:hAnsi="Arial" w:cs="Arial"/>
          <w:sz w:val="22"/>
          <w:szCs w:val="22"/>
        </w:rPr>
      </w:pPr>
    </w:p>
    <w:p w14:paraId="38E8EB87" w14:textId="77777777" w:rsidR="00BD1412" w:rsidRPr="00D35F15" w:rsidRDefault="00BD1412" w:rsidP="00BD1412">
      <w:pPr>
        <w:spacing w:line="276" w:lineRule="auto"/>
        <w:jc w:val="both"/>
        <w:rPr>
          <w:rFonts w:ascii="Arial" w:hAnsi="Arial" w:cs="Arial"/>
          <w:b/>
          <w:sz w:val="22"/>
          <w:szCs w:val="22"/>
        </w:rPr>
      </w:pPr>
      <w:r w:rsidRPr="00D35F15">
        <w:rPr>
          <w:rFonts w:ascii="Arial" w:hAnsi="Arial" w:cs="Arial"/>
          <w:b/>
          <w:sz w:val="22"/>
          <w:szCs w:val="22"/>
        </w:rPr>
        <w:t>Article 27</w:t>
      </w:r>
    </w:p>
    <w:p w14:paraId="5AA06173"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lastRenderedPageBreak/>
        <w:t xml:space="preserve"> 1. Els grups municipals es constituiran mitjançant escrit adreçat a l’alcalde/essa i subscrit per tots els seus integrants, que es presentarà a la Secretaria General de la Corporació dintre dels cinc dies hàbils següents a la constitució de l’Ajuntament.</w:t>
      </w:r>
    </w:p>
    <w:p w14:paraId="55C75696"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 </w:t>
      </w:r>
    </w:p>
    <w:p w14:paraId="5B51A237"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2. En el mateix escrit de constitució es farà constar la designació de Portaveus del grup, i es designaran també suplents.</w:t>
      </w:r>
    </w:p>
    <w:p w14:paraId="65C8FD22"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 </w:t>
      </w:r>
    </w:p>
    <w:p w14:paraId="6AA3E36E"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3. De la constitució dels grups municipals i dels seus integrants i portaveu, l’Alcalde/essa en donarà compte al Ple en la primera sessió que se celebri després de complir-se el termini previst en el número 1 d’aquest article.</w:t>
      </w:r>
    </w:p>
    <w:p w14:paraId="2C58EA40" w14:textId="77777777" w:rsidR="00BD1412" w:rsidRPr="00D35F15" w:rsidRDefault="00BD1412" w:rsidP="00BD1412">
      <w:pPr>
        <w:spacing w:line="276" w:lineRule="auto"/>
        <w:jc w:val="both"/>
        <w:rPr>
          <w:rFonts w:ascii="Arial" w:hAnsi="Arial" w:cs="Arial"/>
          <w:sz w:val="22"/>
          <w:szCs w:val="22"/>
        </w:rPr>
      </w:pPr>
    </w:p>
    <w:p w14:paraId="6A1F5351" w14:textId="77777777" w:rsidR="00BD1412" w:rsidRPr="00D35F15" w:rsidRDefault="00BD1412" w:rsidP="00BD1412">
      <w:pPr>
        <w:spacing w:line="276" w:lineRule="auto"/>
        <w:jc w:val="both"/>
        <w:rPr>
          <w:rFonts w:ascii="Arial" w:hAnsi="Arial" w:cs="Arial"/>
          <w:b/>
          <w:sz w:val="22"/>
          <w:szCs w:val="22"/>
        </w:rPr>
      </w:pPr>
      <w:r w:rsidRPr="00D35F15">
        <w:rPr>
          <w:rFonts w:ascii="Arial" w:hAnsi="Arial" w:cs="Arial"/>
          <w:b/>
          <w:sz w:val="22"/>
          <w:szCs w:val="22"/>
        </w:rPr>
        <w:t xml:space="preserve">Article 28 </w:t>
      </w:r>
    </w:p>
    <w:p w14:paraId="4ECC41DC"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Els regidors/es que adquireixin la seva condició amb posterioritat a la sessió constitutiva de la Corporació hauran d’incorporar-se al Grup Polític Municipal corresponent a la llista en què hagin estat escollits. Disposaran d’un termini de cinc dies hàbils, a comptar des que prenen possessió del seu càrrec, per acreditar la seva incorporació al grup que correspongui mitjançant escrit adreçat a l’alcalde/essa i firmat també pel corresponent portaveu. </w:t>
      </w:r>
    </w:p>
    <w:p w14:paraId="0D07834B" w14:textId="77777777" w:rsidR="00BD1412" w:rsidRPr="00D35F15" w:rsidRDefault="00BD1412" w:rsidP="00BD1412">
      <w:pPr>
        <w:spacing w:line="276" w:lineRule="auto"/>
        <w:jc w:val="both"/>
        <w:rPr>
          <w:rFonts w:ascii="Arial" w:hAnsi="Arial" w:cs="Arial"/>
          <w:sz w:val="22"/>
          <w:szCs w:val="22"/>
        </w:rPr>
      </w:pPr>
    </w:p>
    <w:p w14:paraId="74449D13"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Si no es produeix la seva integració en la forma prevista, en el paràgraf anterior, tindran la consideració de regidors no adscrits.</w:t>
      </w:r>
    </w:p>
    <w:p w14:paraId="074AD106" w14:textId="77777777" w:rsidR="00BD1412" w:rsidRPr="00D35F15" w:rsidRDefault="00BD1412" w:rsidP="00BD1412">
      <w:pPr>
        <w:spacing w:line="276" w:lineRule="auto"/>
        <w:jc w:val="both"/>
        <w:rPr>
          <w:rFonts w:ascii="Arial" w:hAnsi="Arial" w:cs="Arial"/>
          <w:sz w:val="22"/>
          <w:szCs w:val="22"/>
        </w:rPr>
      </w:pPr>
    </w:p>
    <w:p w14:paraId="5C41950A" w14:textId="77777777" w:rsidR="00BD1412" w:rsidRPr="00D35F15" w:rsidRDefault="00BD1412" w:rsidP="00BD1412">
      <w:pPr>
        <w:spacing w:line="276" w:lineRule="auto"/>
        <w:jc w:val="both"/>
        <w:rPr>
          <w:rFonts w:ascii="Arial" w:hAnsi="Arial" w:cs="Arial"/>
          <w:b/>
          <w:sz w:val="22"/>
          <w:szCs w:val="22"/>
        </w:rPr>
      </w:pPr>
      <w:r w:rsidRPr="00D35F15">
        <w:rPr>
          <w:rFonts w:ascii="Arial" w:hAnsi="Arial" w:cs="Arial"/>
          <w:b/>
          <w:sz w:val="22"/>
          <w:szCs w:val="22"/>
        </w:rPr>
        <w:t xml:space="preserve">Article 29 </w:t>
      </w:r>
    </w:p>
    <w:p w14:paraId="5AFF93DF"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En la mesura de les possibilitats funcionals de l’organització administrativa de l’Ajuntament, els diversos grups municipals amb representació al Ple disposaran, a la Casa Consistorial, d’un despatx o local per a reunir-se de manera independent i rebre visites de ciutadans, i l’alcalde/essa posarà a llur disposició una infraestructura mínima de mitjans personals i materials.</w:t>
      </w:r>
    </w:p>
    <w:p w14:paraId="19D8B9CA" w14:textId="77777777" w:rsidR="00BD1412" w:rsidRPr="00D35F15" w:rsidRDefault="00BD1412" w:rsidP="00BD1412">
      <w:pPr>
        <w:spacing w:line="276" w:lineRule="auto"/>
        <w:jc w:val="both"/>
        <w:rPr>
          <w:rFonts w:ascii="Arial" w:hAnsi="Arial" w:cs="Arial"/>
          <w:sz w:val="22"/>
          <w:szCs w:val="22"/>
        </w:rPr>
      </w:pPr>
    </w:p>
    <w:p w14:paraId="2A5C43D0" w14:textId="77777777" w:rsidR="00BD1412" w:rsidRPr="00D35F15" w:rsidRDefault="00BD1412" w:rsidP="00BD1412">
      <w:pPr>
        <w:spacing w:line="276" w:lineRule="auto"/>
        <w:jc w:val="both"/>
        <w:rPr>
          <w:rFonts w:ascii="Arial" w:hAnsi="Arial" w:cs="Arial"/>
          <w:b/>
          <w:sz w:val="22"/>
          <w:szCs w:val="22"/>
        </w:rPr>
      </w:pPr>
      <w:r w:rsidRPr="00D35F15">
        <w:rPr>
          <w:rFonts w:ascii="Arial" w:hAnsi="Arial" w:cs="Arial"/>
          <w:b/>
          <w:sz w:val="22"/>
          <w:szCs w:val="22"/>
        </w:rPr>
        <w:t xml:space="preserve">Article 30 </w:t>
      </w:r>
    </w:p>
    <w:p w14:paraId="30A25CB4"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Els grups municipals amb representació al podran fer ús de locals municipals per a celebrar reunions o sessions de treball amb associacions per a la defensa dels interessos col·lectius, generals o sectorials, dels veïns del municipi. L’alcalde/</w:t>
      </w:r>
      <w:r w:rsidRPr="00AA60F4">
        <w:rPr>
          <w:rFonts w:ascii="Arial" w:hAnsi="Arial" w:cs="Arial"/>
          <w:sz w:val="22"/>
          <w:szCs w:val="22"/>
        </w:rPr>
        <w:t>essa establirà el</w:t>
      </w:r>
      <w:r w:rsidRPr="00D35F15">
        <w:rPr>
          <w:rFonts w:ascii="Arial" w:hAnsi="Arial" w:cs="Arial"/>
          <w:sz w:val="22"/>
          <w:szCs w:val="22"/>
        </w:rPr>
        <w:t xml:space="preserve"> règim concret d’utilització de locals municipals per part dels grups de la Corporació, tenint en compte la necessària coordinació funcional i d’acord amb els nivells de representació política de cada un d’ells. No es permetrà aquest tipus de reunions si coincideixen amb sessions d’altres òrgans col·legiats.</w:t>
      </w:r>
    </w:p>
    <w:p w14:paraId="5FCB2C92" w14:textId="77777777" w:rsidR="00BD1412" w:rsidRPr="00D35F15" w:rsidRDefault="00BD1412" w:rsidP="00BD1412">
      <w:pPr>
        <w:spacing w:line="276" w:lineRule="auto"/>
        <w:jc w:val="both"/>
        <w:rPr>
          <w:rFonts w:ascii="Arial" w:hAnsi="Arial" w:cs="Arial"/>
          <w:sz w:val="22"/>
          <w:szCs w:val="22"/>
        </w:rPr>
      </w:pPr>
    </w:p>
    <w:p w14:paraId="1079CC50" w14:textId="77777777" w:rsidR="00BD1412" w:rsidRPr="00D35F15" w:rsidRDefault="00BD1412" w:rsidP="00BD1412">
      <w:pPr>
        <w:spacing w:line="276" w:lineRule="auto"/>
        <w:jc w:val="both"/>
        <w:rPr>
          <w:rFonts w:ascii="Arial" w:hAnsi="Arial" w:cs="Arial"/>
          <w:sz w:val="22"/>
          <w:szCs w:val="22"/>
        </w:rPr>
      </w:pPr>
    </w:p>
    <w:p w14:paraId="2B9FC26D" w14:textId="77777777" w:rsidR="00BD1412" w:rsidRPr="00D35F15" w:rsidRDefault="00BD1412" w:rsidP="00BD1412">
      <w:pPr>
        <w:spacing w:line="276" w:lineRule="auto"/>
        <w:jc w:val="center"/>
        <w:rPr>
          <w:rFonts w:ascii="Arial" w:hAnsi="Arial" w:cs="Arial"/>
          <w:b/>
          <w:sz w:val="22"/>
          <w:szCs w:val="22"/>
          <w:lang w:eastAsia="ca-ES"/>
        </w:rPr>
      </w:pPr>
      <w:r w:rsidRPr="00D35F15">
        <w:rPr>
          <w:rFonts w:ascii="Arial" w:hAnsi="Arial" w:cs="Arial"/>
          <w:b/>
          <w:sz w:val="22"/>
          <w:szCs w:val="22"/>
          <w:lang w:eastAsia="ca-ES"/>
        </w:rPr>
        <w:t>TÍTOL TERCER</w:t>
      </w:r>
    </w:p>
    <w:p w14:paraId="2AF28D44" w14:textId="77777777" w:rsidR="00BD1412" w:rsidRPr="00D35F15" w:rsidRDefault="00BD1412" w:rsidP="00BD1412">
      <w:pPr>
        <w:spacing w:line="276" w:lineRule="auto"/>
        <w:jc w:val="center"/>
        <w:rPr>
          <w:rFonts w:ascii="Arial" w:hAnsi="Arial" w:cs="Arial"/>
          <w:b/>
          <w:sz w:val="22"/>
          <w:szCs w:val="22"/>
          <w:lang w:eastAsia="ca-ES"/>
        </w:rPr>
      </w:pPr>
      <w:r w:rsidRPr="00D35F15">
        <w:rPr>
          <w:rFonts w:ascii="Arial" w:hAnsi="Arial" w:cs="Arial"/>
          <w:b/>
          <w:sz w:val="22"/>
          <w:szCs w:val="22"/>
          <w:lang w:eastAsia="ca-ES"/>
        </w:rPr>
        <w:t>Òrgans de l’Ajuntament, Composició i Atribucions</w:t>
      </w:r>
    </w:p>
    <w:p w14:paraId="36222FFD" w14:textId="77777777" w:rsidR="00BD1412" w:rsidRPr="00D35F15" w:rsidRDefault="00BD1412" w:rsidP="00BD1412">
      <w:pPr>
        <w:spacing w:line="276" w:lineRule="auto"/>
        <w:jc w:val="both"/>
        <w:rPr>
          <w:rFonts w:ascii="Arial" w:hAnsi="Arial" w:cs="Arial"/>
          <w:sz w:val="22"/>
          <w:szCs w:val="22"/>
          <w:lang w:eastAsia="ca-ES"/>
        </w:rPr>
      </w:pPr>
    </w:p>
    <w:p w14:paraId="5897BEEC" w14:textId="192FA3AD" w:rsidR="00BD1412" w:rsidRPr="00D35F15" w:rsidRDefault="00BD1412" w:rsidP="00BD1412">
      <w:pPr>
        <w:spacing w:line="276" w:lineRule="auto"/>
        <w:jc w:val="center"/>
        <w:rPr>
          <w:rFonts w:ascii="Arial" w:hAnsi="Arial" w:cs="Arial"/>
          <w:b/>
          <w:sz w:val="22"/>
          <w:szCs w:val="22"/>
          <w:lang w:eastAsia="ca-ES"/>
        </w:rPr>
      </w:pPr>
      <w:r w:rsidRPr="00D35F15">
        <w:rPr>
          <w:rFonts w:ascii="Arial" w:hAnsi="Arial" w:cs="Arial"/>
          <w:b/>
          <w:sz w:val="22"/>
          <w:szCs w:val="22"/>
          <w:lang w:eastAsia="ca-ES"/>
        </w:rPr>
        <w:t xml:space="preserve">Capítol primer: </w:t>
      </w:r>
      <w:r w:rsidR="00E9276B">
        <w:rPr>
          <w:rFonts w:ascii="Arial" w:hAnsi="Arial" w:cs="Arial"/>
          <w:b/>
          <w:sz w:val="22"/>
          <w:szCs w:val="22"/>
          <w:lang w:eastAsia="ca-ES"/>
        </w:rPr>
        <w:t>d</w:t>
      </w:r>
      <w:r w:rsidRPr="00D35F15">
        <w:rPr>
          <w:rFonts w:ascii="Arial" w:hAnsi="Arial" w:cs="Arial"/>
          <w:b/>
          <w:sz w:val="22"/>
          <w:szCs w:val="22"/>
          <w:lang w:eastAsia="ca-ES"/>
        </w:rPr>
        <w:t>e l’alcalde/essa</w:t>
      </w:r>
    </w:p>
    <w:p w14:paraId="50843E8C" w14:textId="77777777" w:rsidR="00BD1412" w:rsidRPr="00D35F15" w:rsidRDefault="00BD1412" w:rsidP="00BD1412">
      <w:pPr>
        <w:spacing w:line="276" w:lineRule="auto"/>
        <w:jc w:val="both"/>
        <w:rPr>
          <w:rFonts w:ascii="Arial" w:hAnsi="Arial" w:cs="Arial"/>
          <w:sz w:val="22"/>
          <w:szCs w:val="22"/>
          <w:lang w:eastAsia="ca-ES"/>
        </w:rPr>
      </w:pPr>
    </w:p>
    <w:p w14:paraId="7C606064" w14:textId="77777777" w:rsidR="00BD1412" w:rsidRPr="00D35F15" w:rsidRDefault="00BD1412" w:rsidP="00BD1412">
      <w:pPr>
        <w:spacing w:line="276" w:lineRule="auto"/>
        <w:jc w:val="both"/>
        <w:rPr>
          <w:rFonts w:ascii="Arial" w:hAnsi="Arial" w:cs="Arial"/>
          <w:b/>
          <w:sz w:val="22"/>
          <w:szCs w:val="22"/>
          <w:lang w:eastAsia="ca-ES"/>
        </w:rPr>
      </w:pPr>
      <w:r w:rsidRPr="00D35F15">
        <w:rPr>
          <w:rFonts w:ascii="Arial" w:hAnsi="Arial" w:cs="Arial"/>
          <w:b/>
          <w:sz w:val="22"/>
          <w:szCs w:val="22"/>
          <w:lang w:eastAsia="ca-ES"/>
        </w:rPr>
        <w:t>Article 31</w:t>
      </w:r>
    </w:p>
    <w:p w14:paraId="185ECCE0"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 xml:space="preserve">1. L’alcalde/essa és el president de la Corporació, dirigeix el Govern, l’Administració Municipal i presideix les sessions del Ple, de la Junta de Govern Local i de qualsevol altre òrgan </w:t>
      </w:r>
      <w:r w:rsidRPr="00D35F15">
        <w:rPr>
          <w:rFonts w:ascii="Arial" w:hAnsi="Arial" w:cs="Arial"/>
          <w:sz w:val="22"/>
          <w:szCs w:val="22"/>
          <w:lang w:eastAsia="ca-ES"/>
        </w:rPr>
        <w:lastRenderedPageBreak/>
        <w:t>municipal de caràcter col·legiat i ostenta les atribucions enumerades en l’article 21 de la Llei 7/1985 del 2 d’abril, així com les altres que expressament li atribueixen les lleis.</w:t>
      </w:r>
    </w:p>
    <w:p w14:paraId="07E65A43" w14:textId="77777777" w:rsidR="00BD1412" w:rsidRPr="00D35F15" w:rsidRDefault="00BD1412" w:rsidP="00BD1412">
      <w:pPr>
        <w:spacing w:line="276" w:lineRule="auto"/>
        <w:jc w:val="both"/>
        <w:rPr>
          <w:rFonts w:ascii="Arial" w:hAnsi="Arial" w:cs="Arial"/>
          <w:sz w:val="22"/>
          <w:szCs w:val="22"/>
          <w:lang w:eastAsia="ca-ES"/>
        </w:rPr>
      </w:pPr>
    </w:p>
    <w:p w14:paraId="2B216840"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 xml:space="preserve">D’acord amb les atribucions conferides per l’article 21 de la </w:t>
      </w:r>
      <w:proofErr w:type="spellStart"/>
      <w:r w:rsidRPr="00D35F15">
        <w:rPr>
          <w:rFonts w:ascii="Arial" w:hAnsi="Arial" w:cs="Arial"/>
          <w:sz w:val="22"/>
          <w:szCs w:val="22"/>
          <w:lang w:eastAsia="ca-ES"/>
        </w:rPr>
        <w:t>LBRL</w:t>
      </w:r>
      <w:proofErr w:type="spellEnd"/>
      <w:r w:rsidRPr="00D35F15">
        <w:rPr>
          <w:rFonts w:ascii="Arial" w:hAnsi="Arial" w:cs="Arial"/>
          <w:sz w:val="22"/>
          <w:szCs w:val="22"/>
          <w:lang w:eastAsia="ca-ES"/>
        </w:rPr>
        <w:t>, li correspondrà:</w:t>
      </w:r>
    </w:p>
    <w:p w14:paraId="3BA923A9"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a) Dirigir el govern i l'administració municipal.</w:t>
      </w:r>
    </w:p>
    <w:p w14:paraId="62C9DE03"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b) Representar l'ajuntament.</w:t>
      </w:r>
    </w:p>
    <w:p w14:paraId="75570E33"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 xml:space="preserve">c) Convocar i presidir les sessions del Ple, llevat dels supòsits previstos en la </w:t>
      </w:r>
      <w:proofErr w:type="spellStart"/>
      <w:r w:rsidRPr="00D35F15">
        <w:rPr>
          <w:rFonts w:ascii="Arial" w:hAnsi="Arial" w:cs="Arial"/>
          <w:sz w:val="22"/>
          <w:szCs w:val="22"/>
          <w:lang w:eastAsia="ca-ES"/>
        </w:rPr>
        <w:t>LBRL</w:t>
      </w:r>
      <w:proofErr w:type="spellEnd"/>
      <w:r w:rsidRPr="00D35F15">
        <w:rPr>
          <w:rFonts w:ascii="Arial" w:hAnsi="Arial" w:cs="Arial"/>
          <w:sz w:val="22"/>
          <w:szCs w:val="22"/>
          <w:lang w:eastAsia="ca-ES"/>
        </w:rPr>
        <w:t xml:space="preserve"> i en</w:t>
      </w:r>
    </w:p>
    <w:p w14:paraId="27C8B70F"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la legislació electoral general, de la Junta de Govern Local, i de qualssevol altres</w:t>
      </w:r>
    </w:p>
    <w:p w14:paraId="5A239017"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òrgans municipals quan així s'estableixi en disposició legal o reglamentària, i decidir</w:t>
      </w:r>
    </w:p>
    <w:p w14:paraId="215BB3CD"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els empats amb vot de qualitat.</w:t>
      </w:r>
    </w:p>
    <w:p w14:paraId="560D7319"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d) Dirigir, inspeccionar i impulsar els serveis i obres municipals.</w:t>
      </w:r>
    </w:p>
    <w:p w14:paraId="5D0565B0"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e) Dictar bans.</w:t>
      </w:r>
    </w:p>
    <w:p w14:paraId="331B0873"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f) El desenvolupament de la gestió econòmica d'acord amb el Pressupost aprovat, disposar despeses dins dels límits de la seva competència, concertar operacions de crèdit, amb exclusió de les que preveu l'article 158.5 del Reial Decreto Legislatiu 2/2004, de 5 de març, pel qual s’aprova el Text Refós de la Llei reguladora de les Hisendes Locals, sempre que aquelles estiguin previstes en el Pressupost i el seu import acumulat dins de cada exercici econòmic no superi el 10 per cent dels seus recursos ordinaris, llevat de les de tresoreria que li correspondran quan l'import acumulat de les operacions vives en cada moment no superi el 15 per cent dels ingressos corrents liquidats en l'exercici anterior, ordenar pagaments i retre comptes; tot això de conformitat amb el que disposa la Llei Reguladora de les Hisendes Locals.</w:t>
      </w:r>
    </w:p>
    <w:p w14:paraId="2F1FF2C1"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g) Aprovar l'oferta d'ocupació pública d'acord amb el Pressupost i la plantilla aprovats pel Ple, aprovar les bases de les proves per a la selecció del personal i per als concursos de provisió de llocs de treball i distribuir les retribucions complementàries que no siguin fixes i periòdiques.</w:t>
      </w:r>
    </w:p>
    <w:p w14:paraId="77B09AD2"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h) Exercir la direcció superior de tot el personal, i acordar el seu nomenament i sancions, inclosa la separació del servei dels funcionaris de la Corporació i l'acomiadament del personal laboral, donant compte al Ple, en aquests dos últims casos, en la primera sessió que celebri.</w:t>
      </w:r>
    </w:p>
    <w:p w14:paraId="4D3059C8"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i) Exercir la direcció de la Guàrdia Municipal</w:t>
      </w:r>
    </w:p>
    <w:p w14:paraId="52F13249"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j) Les aprovacions dels instruments de planejament de desenvolupament del planejament general no expressament atribuïdes al Ple, així com la dels instruments de gestió urbanística i dels projectes d'urbanització.</w:t>
      </w:r>
    </w:p>
    <w:p w14:paraId="0A22F230"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k) L'exercici de les accions judicials i administratives i la defensa de l'ajuntament en les matèries de la seva competència, fins i tot quan les hagués delegat en un altre òrgan, i, en cas d'urgència, en matèries de la competència del Ple, en aquest supòsit donant compte al mateix en la primera sessió que celebri per a la seva ratificació.</w:t>
      </w:r>
    </w:p>
    <w:p w14:paraId="79B1E2D7"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 xml:space="preserve">l) La iniciativa per proposar al Ple la declaració de </w:t>
      </w:r>
      <w:proofErr w:type="spellStart"/>
      <w:r w:rsidRPr="00D35F15">
        <w:rPr>
          <w:rFonts w:ascii="Arial" w:hAnsi="Arial" w:cs="Arial"/>
          <w:sz w:val="22"/>
          <w:szCs w:val="22"/>
          <w:lang w:eastAsia="ca-ES"/>
        </w:rPr>
        <w:t>lesivitat</w:t>
      </w:r>
      <w:proofErr w:type="spellEnd"/>
      <w:r w:rsidRPr="00D35F15">
        <w:rPr>
          <w:rFonts w:ascii="Arial" w:hAnsi="Arial" w:cs="Arial"/>
          <w:sz w:val="22"/>
          <w:szCs w:val="22"/>
          <w:lang w:eastAsia="ca-ES"/>
        </w:rPr>
        <w:t xml:space="preserve"> en matèries de la competència de l'Alcaldia.</w:t>
      </w:r>
    </w:p>
    <w:p w14:paraId="38585648"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m) Adoptar personalment, i sota la seva responsabilitat, en cas de catàstrofe o d'infortunis públics o greu risc dels mateixos, les mesures necessàries i adequades donant compte immediat al Ple.</w:t>
      </w:r>
    </w:p>
    <w:p w14:paraId="2FF2CB85"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n) Sancionar les faltes de desobediència a la seva autoritat o per infracció de les ordenances municipals, llevat dels casos en què tal facultat estigui atribuïda a altres òrgans.</w:t>
      </w:r>
    </w:p>
    <w:p w14:paraId="10766C1C"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 xml:space="preserve">o) Òrgan de contractació respecte dels contractes d'obres, de subministrament, de serveis, de gestió de serveis públics, els contractes administratius especials, i els contractes privats </w:t>
      </w:r>
      <w:r w:rsidRPr="00D35F15">
        <w:rPr>
          <w:rFonts w:ascii="Arial" w:hAnsi="Arial" w:cs="Arial"/>
          <w:sz w:val="22"/>
          <w:szCs w:val="22"/>
          <w:lang w:eastAsia="ca-ES"/>
        </w:rPr>
        <w:lastRenderedPageBreak/>
        <w:t>quan el seu import no superi el 10 per 100 de dels recursos ordinaris del pressupost ni, en qualsevol cas, la quantia de sis milions d'euros, inclosos els de caràcter plurianual quan la seva durada no sigui superior a quatre anys, sempre que l'import acumulat de totes les seves anualitats no superi ni el percentatge indicat, referit als recursos ordinaris del pressupost del primer exercici, ni la quantia assenyalada.</w:t>
      </w:r>
    </w:p>
    <w:p w14:paraId="2A1E29E4"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p) L'aprovació dels projectes d'obres i de serveis quan sigui competent per la seva contractació o concessió i estiguin previstos en el pressupost.</w:t>
      </w:r>
    </w:p>
    <w:p w14:paraId="6239E0C0"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q) Adjudicació de concessions sobre a els bens de les mateixes i l'adquisició de béns immobles i drets subjectes a la legislació patrimonial quan el seu valor no superi el 10 per 100 dels recursos ordinaris del Pressupost ni el import de tres milions de euros, així com l'alienació del patrimoni, quan el seu valor no superi el percentatge ni la quantia indicada.</w:t>
      </w:r>
    </w:p>
    <w:p w14:paraId="6170062E"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r) L'atorgament de les llicències, llevat que les lleis sectorials ho atribueixin expressament al Ple o a la Junta de Govern Local.</w:t>
      </w:r>
    </w:p>
    <w:p w14:paraId="21AA0A26"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s) Ordenar la publicació, execució i fer complir els acords de l'Ajuntament.</w:t>
      </w:r>
    </w:p>
    <w:p w14:paraId="13541BD0"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t) Aquelles que la legislació de l'Estat o de les comunitats autònomes assignin al municipi i no atribueixin a altres òrgans municipals.</w:t>
      </w:r>
    </w:p>
    <w:p w14:paraId="1CBBC365" w14:textId="77777777" w:rsidR="00BD1412" w:rsidRPr="00D35F15" w:rsidRDefault="00BD1412" w:rsidP="00BD1412">
      <w:pPr>
        <w:spacing w:line="276" w:lineRule="auto"/>
        <w:jc w:val="both"/>
        <w:rPr>
          <w:rFonts w:ascii="Arial" w:hAnsi="Arial" w:cs="Arial"/>
          <w:sz w:val="22"/>
          <w:szCs w:val="22"/>
          <w:lang w:eastAsia="ca-ES"/>
        </w:rPr>
      </w:pPr>
    </w:p>
    <w:p w14:paraId="6A43C272"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2. L’alcalde/essa pot delegar les seves atribucions excepte aquelles previstes a l’article 21.3 de la Llei 7/1985, del 2 d’abril, en els terminis previstos en aquest article i en els següents.</w:t>
      </w:r>
    </w:p>
    <w:p w14:paraId="44877790" w14:textId="77777777" w:rsidR="00BD1412" w:rsidRPr="00D35F15" w:rsidRDefault="00BD1412" w:rsidP="00BD1412">
      <w:pPr>
        <w:spacing w:line="276" w:lineRule="auto"/>
        <w:jc w:val="both"/>
        <w:rPr>
          <w:rFonts w:ascii="Arial" w:hAnsi="Arial" w:cs="Arial"/>
          <w:sz w:val="22"/>
          <w:szCs w:val="22"/>
          <w:lang w:eastAsia="ca-ES"/>
        </w:rPr>
      </w:pPr>
    </w:p>
    <w:p w14:paraId="1C02BB96"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3. L’alcalde/essa pot efectuar delegacions en favor de la Junta de Govern Local, com a òrgan col·legiat. En tal cas, els acords adoptats per aquesta en relació amb les matèries delegades tindran el mateix valor que les resolucions que dicti l’alcalde/essa en exercici de les atribucions que no li hagi delegat, sense perjudici de la seva adopció conforme a les regles de funcionament de la Junta.</w:t>
      </w:r>
    </w:p>
    <w:p w14:paraId="2FE32F07" w14:textId="77777777" w:rsidR="00BD1412" w:rsidRPr="00D35F15" w:rsidRDefault="00BD1412" w:rsidP="00BD1412">
      <w:pPr>
        <w:spacing w:line="276" w:lineRule="auto"/>
        <w:jc w:val="both"/>
        <w:rPr>
          <w:rFonts w:ascii="Arial" w:hAnsi="Arial" w:cs="Arial"/>
          <w:sz w:val="22"/>
          <w:szCs w:val="22"/>
          <w:lang w:eastAsia="ca-ES"/>
        </w:rPr>
      </w:pPr>
    </w:p>
    <w:p w14:paraId="398FE899"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4. L’alcalde/essa podrà efectuar delegacions genèriques sobre àrees determinades de l’activitat municipal en favor dels membres de la Junta de Govern Local i també delegacions específiques en qualsevol regidor/a per a la direcció i gestió d’assumptes determinats inclosos en les citades àrees. En aquest cas, el regidor/a que ostenti una delegació genèrica tindrà la facultat de supervisar l’actuació dels regidors/es amb delegacions per comeses específiques incloses en la seva àrea.</w:t>
      </w:r>
    </w:p>
    <w:p w14:paraId="60DB133E" w14:textId="77777777" w:rsidR="00BD1412" w:rsidRPr="00D35F15" w:rsidRDefault="00BD1412" w:rsidP="00BD1412">
      <w:pPr>
        <w:spacing w:line="276" w:lineRule="auto"/>
        <w:jc w:val="both"/>
        <w:rPr>
          <w:rFonts w:ascii="Arial" w:hAnsi="Arial" w:cs="Arial"/>
          <w:sz w:val="22"/>
          <w:szCs w:val="22"/>
          <w:lang w:eastAsia="ca-ES"/>
        </w:rPr>
      </w:pPr>
    </w:p>
    <w:p w14:paraId="4F7E0D4F"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5. Les delegacions genèriques es referiran a una o diverses àrees o matèries determinades, i podran abraçar tant la facultat de dirigir els serveis corresponents com la de gestionar-los en general, inclosa la facultat de resoldre mitjançant actes administratius que afectin a tercers.</w:t>
      </w:r>
    </w:p>
    <w:p w14:paraId="31D17D19" w14:textId="77777777" w:rsidR="00BD1412" w:rsidRPr="00D35F15" w:rsidRDefault="00BD1412" w:rsidP="00BD1412">
      <w:pPr>
        <w:spacing w:line="276" w:lineRule="auto"/>
        <w:jc w:val="both"/>
        <w:rPr>
          <w:rFonts w:ascii="Arial" w:hAnsi="Arial" w:cs="Arial"/>
          <w:sz w:val="22"/>
          <w:szCs w:val="22"/>
          <w:lang w:eastAsia="ca-ES"/>
        </w:rPr>
      </w:pPr>
    </w:p>
    <w:p w14:paraId="4CB8E30D"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6. Les delegacions per comesa específica podran ser de tres tipus:</w:t>
      </w:r>
    </w:p>
    <w:p w14:paraId="6BEB41B0"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 xml:space="preserve">a) Relatives a un projecte determinat. En aquest cas l’eficàcia de la delegació, que podrà contenir totes les facultats delegables de l’alcalde/essa, inclosa la d’emetre acte que afecten a altri, es limitarà al temps de gestió o execució del projecte. </w:t>
      </w:r>
    </w:p>
    <w:p w14:paraId="3B43E038"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b) Relatives a cert tipus d’assumptes, sense limitació temporal. En aquest cas, les facultats delegades comprendran la direcció interna i la gestió dels serveis corresponents. En canvi, la facultat d’emetre actes administratius que afectin a altri és reservada a l’alcalde/essa o al regidor/a – delegat de l’àrea corresponent.</w:t>
      </w:r>
    </w:p>
    <w:p w14:paraId="35FD91BF"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lastRenderedPageBreak/>
        <w:t>c) Relatives a un àmbit territorial concret. Podran incloure totes les facultats delegables de l’alcalde/essa en relació amb certes matèries, però circumscrites a l’àmbit territorial de la delegació. En cas de coexistir aquest tipus de delegacions amb delegacions genèriques per àrees, els Decrets de delegació establiran els mecanismes de coordinació entre unes i altres de manera que quedi garantida la unitat de govern i la gestió del Municipi.</w:t>
      </w:r>
    </w:p>
    <w:p w14:paraId="5BCD1836" w14:textId="77777777" w:rsidR="00BD1412" w:rsidRPr="00D35F15" w:rsidRDefault="00BD1412" w:rsidP="00BD1412">
      <w:pPr>
        <w:spacing w:line="276" w:lineRule="auto"/>
        <w:jc w:val="both"/>
        <w:rPr>
          <w:rFonts w:ascii="Arial" w:hAnsi="Arial" w:cs="Arial"/>
          <w:sz w:val="22"/>
          <w:szCs w:val="22"/>
          <w:lang w:eastAsia="ca-ES"/>
        </w:rPr>
      </w:pPr>
    </w:p>
    <w:p w14:paraId="6626C8ED"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L’alcalde/essa podrà nomenar alcalde/essa de barri i conferir-los les delegacions adequades en els sectors que per la seva distància o situació veïnal s’estimi indispensable per a la bona Administració Municipal.</w:t>
      </w:r>
    </w:p>
    <w:p w14:paraId="78F708DB" w14:textId="77777777" w:rsidR="00BD1412" w:rsidRPr="00D35F15" w:rsidRDefault="00BD1412" w:rsidP="00BD1412">
      <w:pPr>
        <w:spacing w:line="276" w:lineRule="auto"/>
        <w:jc w:val="both"/>
        <w:rPr>
          <w:rFonts w:ascii="Arial" w:hAnsi="Arial" w:cs="Arial"/>
          <w:sz w:val="22"/>
          <w:szCs w:val="22"/>
          <w:lang w:eastAsia="ca-ES"/>
        </w:rPr>
      </w:pPr>
    </w:p>
    <w:p w14:paraId="381BB4D1" w14:textId="77777777" w:rsidR="00BD1412" w:rsidRPr="00AA60F4" w:rsidRDefault="00BD1412" w:rsidP="00BD1412">
      <w:pPr>
        <w:spacing w:line="276" w:lineRule="auto"/>
        <w:jc w:val="both"/>
        <w:rPr>
          <w:rFonts w:ascii="Arial" w:hAnsi="Arial" w:cs="Arial"/>
          <w:b/>
          <w:sz w:val="22"/>
          <w:szCs w:val="22"/>
          <w:lang w:eastAsia="ca-ES"/>
        </w:rPr>
      </w:pPr>
      <w:r w:rsidRPr="00AA60F4">
        <w:rPr>
          <w:rFonts w:ascii="Arial" w:hAnsi="Arial" w:cs="Arial"/>
          <w:b/>
          <w:sz w:val="22"/>
          <w:szCs w:val="22"/>
          <w:lang w:eastAsia="ca-ES"/>
        </w:rPr>
        <w:t>Article 32</w:t>
      </w:r>
    </w:p>
    <w:p w14:paraId="19F48820" w14:textId="77777777" w:rsidR="00BD1412" w:rsidRPr="00D35F15" w:rsidRDefault="00BD1412" w:rsidP="00BD1412">
      <w:pPr>
        <w:spacing w:line="276" w:lineRule="auto"/>
        <w:jc w:val="both"/>
        <w:rPr>
          <w:rFonts w:ascii="Arial" w:hAnsi="Arial" w:cs="Arial"/>
          <w:sz w:val="22"/>
          <w:szCs w:val="22"/>
          <w:lang w:eastAsia="ca-ES"/>
        </w:rPr>
      </w:pPr>
      <w:r w:rsidRPr="00AA60F4">
        <w:rPr>
          <w:rFonts w:ascii="Arial" w:hAnsi="Arial" w:cs="Arial"/>
          <w:sz w:val="22"/>
          <w:szCs w:val="22"/>
          <w:lang w:eastAsia="ca-ES"/>
        </w:rPr>
        <w:t>1. Totes les delegacions a què es refereixi l’article anterior seran realitzades mitjançant decret de l’Alcalde/essa, que contindrà l’àmbit dels assumptes a què es refereix la delegació, les facultats que es deleguin, així com les condicions específiques d’exercici d’aquestes, en la mesura en què es concretin o s’apartin del règim general previst en aquest Reglament.</w:t>
      </w:r>
    </w:p>
    <w:p w14:paraId="5516F111" w14:textId="77777777" w:rsidR="00BD1412" w:rsidRPr="00D35F15" w:rsidRDefault="00BD1412" w:rsidP="00BD1412">
      <w:pPr>
        <w:spacing w:line="276" w:lineRule="auto"/>
        <w:jc w:val="both"/>
        <w:rPr>
          <w:rFonts w:ascii="Arial" w:hAnsi="Arial" w:cs="Arial"/>
          <w:sz w:val="22"/>
          <w:szCs w:val="22"/>
          <w:lang w:eastAsia="ca-ES"/>
        </w:rPr>
      </w:pPr>
    </w:p>
    <w:p w14:paraId="6C2AF0EA"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2. La delegació d’atribucions de l’alcalde/essa tindrà efecte des del dia següent al de la data del Decret excepte que en ella es disposi una altre, sens perjudici de la seva preceptiva publicació en el Butlletí Oficial de la Província.</w:t>
      </w:r>
    </w:p>
    <w:p w14:paraId="466935BF" w14:textId="77777777" w:rsidR="00BD1412" w:rsidRPr="00D35F15" w:rsidRDefault="00BD1412" w:rsidP="00BD1412">
      <w:pPr>
        <w:spacing w:line="276" w:lineRule="auto"/>
        <w:jc w:val="both"/>
        <w:rPr>
          <w:rFonts w:ascii="Arial" w:hAnsi="Arial" w:cs="Arial"/>
          <w:sz w:val="22"/>
          <w:szCs w:val="22"/>
          <w:lang w:eastAsia="ca-ES"/>
        </w:rPr>
      </w:pPr>
    </w:p>
    <w:p w14:paraId="4D3FBA3A"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3. Les normes dels apartats anteriors seran aplicables a qualsevol modificació posterior de les delegacions.</w:t>
      </w:r>
    </w:p>
    <w:p w14:paraId="20D814BF" w14:textId="77777777" w:rsidR="00BD1412" w:rsidRPr="00D35F15" w:rsidRDefault="00BD1412" w:rsidP="00BD1412">
      <w:pPr>
        <w:spacing w:line="276" w:lineRule="auto"/>
        <w:jc w:val="both"/>
        <w:rPr>
          <w:rFonts w:ascii="Arial" w:hAnsi="Arial" w:cs="Arial"/>
          <w:sz w:val="22"/>
          <w:szCs w:val="22"/>
          <w:lang w:eastAsia="ca-ES"/>
        </w:rPr>
      </w:pPr>
    </w:p>
    <w:p w14:paraId="1CA0966A"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4. De totes les delegacions i de les seves modificacions es donarà compte al Ple en la primera sessió que aquest celebri posteriorment.</w:t>
      </w:r>
    </w:p>
    <w:p w14:paraId="57B72EBB" w14:textId="77777777" w:rsidR="00BD1412" w:rsidRPr="00D35F15" w:rsidRDefault="00BD1412" w:rsidP="00BD1412">
      <w:pPr>
        <w:spacing w:line="276" w:lineRule="auto"/>
        <w:jc w:val="both"/>
        <w:rPr>
          <w:rFonts w:ascii="Arial" w:hAnsi="Arial" w:cs="Arial"/>
          <w:sz w:val="22"/>
          <w:szCs w:val="22"/>
          <w:lang w:eastAsia="ca-ES"/>
        </w:rPr>
      </w:pPr>
    </w:p>
    <w:p w14:paraId="2988AE0D" w14:textId="77777777" w:rsidR="00BD1412" w:rsidRPr="00D35F15" w:rsidRDefault="00BD1412" w:rsidP="00BD1412">
      <w:pPr>
        <w:spacing w:line="276" w:lineRule="auto"/>
        <w:jc w:val="both"/>
        <w:rPr>
          <w:rFonts w:ascii="Arial" w:hAnsi="Arial" w:cs="Arial"/>
          <w:b/>
          <w:sz w:val="22"/>
          <w:szCs w:val="22"/>
          <w:lang w:eastAsia="ca-ES"/>
        </w:rPr>
      </w:pPr>
      <w:r w:rsidRPr="00D35F15">
        <w:rPr>
          <w:rFonts w:ascii="Arial" w:hAnsi="Arial" w:cs="Arial"/>
          <w:b/>
          <w:sz w:val="22"/>
          <w:szCs w:val="22"/>
          <w:lang w:eastAsia="ca-ES"/>
        </w:rPr>
        <w:t>Article 33</w:t>
      </w:r>
    </w:p>
    <w:p w14:paraId="7B89F4B2"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Les decisions de l’alcalde/essa es materialitzaran formalment mitjançant Decrets de  l’Alcaldia, que seran comunicats a aquells que tinguin interès directe i legítim en allò decretat. El/la secretari/ària de la Corporació portarà un registre dels esmentats Decrets.</w:t>
      </w:r>
    </w:p>
    <w:p w14:paraId="767D57E8"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br/>
        <w:t>Així mateix, l’alcalde/essa podrà fer públiques les seves recomanacions o decisions que afectin la població per mitjà de bans que seran publicats en el Tauler d’Anuncis de la Corporació electrònic per a informació pública dels ciutadans, i en els llocs de costum del municipi.</w:t>
      </w:r>
    </w:p>
    <w:p w14:paraId="41A25A3D" w14:textId="77777777" w:rsidR="00BD1412" w:rsidRPr="00D35F15" w:rsidRDefault="00BD1412" w:rsidP="00BD1412">
      <w:pPr>
        <w:spacing w:line="276" w:lineRule="auto"/>
        <w:jc w:val="both"/>
        <w:rPr>
          <w:rFonts w:ascii="Arial" w:hAnsi="Arial" w:cs="Arial"/>
          <w:sz w:val="22"/>
          <w:szCs w:val="22"/>
          <w:lang w:eastAsia="ca-ES"/>
        </w:rPr>
      </w:pPr>
    </w:p>
    <w:p w14:paraId="0C6CB2DA" w14:textId="77777777" w:rsidR="00BD1412" w:rsidRPr="00D35F15" w:rsidRDefault="00BD1412" w:rsidP="00BD1412">
      <w:pPr>
        <w:spacing w:line="276" w:lineRule="auto"/>
        <w:jc w:val="both"/>
        <w:rPr>
          <w:rFonts w:ascii="Arial" w:hAnsi="Arial" w:cs="Arial"/>
          <w:b/>
          <w:sz w:val="22"/>
          <w:szCs w:val="22"/>
          <w:lang w:eastAsia="ca-ES"/>
        </w:rPr>
      </w:pPr>
      <w:r w:rsidRPr="00D35F15">
        <w:rPr>
          <w:rFonts w:ascii="Arial" w:hAnsi="Arial" w:cs="Arial"/>
          <w:b/>
          <w:sz w:val="22"/>
          <w:szCs w:val="22"/>
          <w:lang w:eastAsia="ca-ES"/>
        </w:rPr>
        <w:t>Article 34</w:t>
      </w:r>
    </w:p>
    <w:p w14:paraId="4115FCC2" w14:textId="77777777" w:rsidR="00BD1412" w:rsidRPr="00D35F15" w:rsidRDefault="00BD1412" w:rsidP="00BD1412">
      <w:pPr>
        <w:pStyle w:val="Default"/>
        <w:spacing w:line="276" w:lineRule="auto"/>
        <w:jc w:val="both"/>
        <w:rPr>
          <w:color w:val="auto"/>
          <w:sz w:val="22"/>
          <w:szCs w:val="22"/>
        </w:rPr>
      </w:pPr>
      <w:r w:rsidRPr="00D35F15">
        <w:rPr>
          <w:color w:val="auto"/>
          <w:sz w:val="22"/>
          <w:szCs w:val="22"/>
        </w:rPr>
        <w:t xml:space="preserve">En virtut de la seva condició de representant del municipi, és atribució i responsabilitat de l’Alcaldia representar i defensar els seus interessos. </w:t>
      </w:r>
    </w:p>
    <w:p w14:paraId="038E74B9" w14:textId="77777777" w:rsidR="00BD1412" w:rsidRPr="00D35F15" w:rsidRDefault="00BD1412" w:rsidP="00BD1412">
      <w:pPr>
        <w:pStyle w:val="Default"/>
        <w:spacing w:line="276" w:lineRule="auto"/>
        <w:jc w:val="both"/>
        <w:rPr>
          <w:color w:val="auto"/>
          <w:sz w:val="22"/>
          <w:szCs w:val="22"/>
        </w:rPr>
      </w:pPr>
    </w:p>
    <w:p w14:paraId="0B20934F" w14:textId="77777777" w:rsidR="00BD1412" w:rsidRPr="00D35F15" w:rsidRDefault="00BD1412" w:rsidP="00BD1412">
      <w:pPr>
        <w:pStyle w:val="Default"/>
        <w:spacing w:line="276" w:lineRule="auto"/>
        <w:jc w:val="both"/>
        <w:rPr>
          <w:color w:val="auto"/>
          <w:sz w:val="22"/>
          <w:szCs w:val="22"/>
        </w:rPr>
      </w:pPr>
      <w:r w:rsidRPr="00D35F15">
        <w:rPr>
          <w:color w:val="auto"/>
          <w:sz w:val="22"/>
          <w:szCs w:val="22"/>
        </w:rPr>
        <w:t xml:space="preserve">En tant que cap del govern municipal, correspon a l’Alcaldia la direcció i administració dels afers municipals. Respondrà d’aquest deure, o bé de forma directa, o bé de forma solidària amb els seus regidors i regidores delegats, davant del Ple municipal i davant de la ciutadania. </w:t>
      </w:r>
    </w:p>
    <w:p w14:paraId="7BBFF6B7" w14:textId="77777777" w:rsidR="00BD1412" w:rsidRPr="00D35F15" w:rsidRDefault="00BD1412" w:rsidP="00BD1412">
      <w:pPr>
        <w:pStyle w:val="Default"/>
        <w:spacing w:line="276" w:lineRule="auto"/>
        <w:jc w:val="both"/>
        <w:rPr>
          <w:color w:val="auto"/>
          <w:sz w:val="22"/>
          <w:szCs w:val="22"/>
        </w:rPr>
      </w:pPr>
    </w:p>
    <w:p w14:paraId="0E68D374" w14:textId="77777777" w:rsidR="00BD1412" w:rsidRPr="00D35F15" w:rsidRDefault="00BD1412" w:rsidP="00BD1412">
      <w:pPr>
        <w:pStyle w:val="Default"/>
        <w:spacing w:line="276" w:lineRule="auto"/>
        <w:jc w:val="both"/>
        <w:rPr>
          <w:sz w:val="22"/>
          <w:szCs w:val="22"/>
        </w:rPr>
      </w:pPr>
      <w:r w:rsidRPr="00D35F15">
        <w:rPr>
          <w:color w:val="auto"/>
          <w:sz w:val="22"/>
          <w:szCs w:val="22"/>
        </w:rPr>
        <w:t>Igualment, e</w:t>
      </w:r>
      <w:r w:rsidRPr="00D35F15">
        <w:rPr>
          <w:sz w:val="22"/>
          <w:szCs w:val="22"/>
        </w:rPr>
        <w:t>n l’exercici del seu càrrec, l’alcalde o alcaldessa ha de ser tractat amb el respecte que correspon a la representació que ostenta.</w:t>
      </w:r>
    </w:p>
    <w:p w14:paraId="6684BE1D" w14:textId="77777777" w:rsidR="00BD1412" w:rsidRPr="00D35F15" w:rsidRDefault="00BD1412" w:rsidP="00BD1412">
      <w:pPr>
        <w:spacing w:line="276" w:lineRule="auto"/>
        <w:jc w:val="center"/>
        <w:rPr>
          <w:rFonts w:ascii="Arial" w:hAnsi="Arial" w:cs="Arial"/>
          <w:b/>
          <w:sz w:val="22"/>
          <w:szCs w:val="22"/>
          <w:lang w:eastAsia="ca-ES"/>
        </w:rPr>
      </w:pPr>
    </w:p>
    <w:p w14:paraId="0D7E487D" w14:textId="77777777" w:rsidR="00BD1412" w:rsidRPr="00D35F15" w:rsidRDefault="00BD1412" w:rsidP="00BD1412">
      <w:pPr>
        <w:spacing w:line="276" w:lineRule="auto"/>
        <w:jc w:val="center"/>
        <w:rPr>
          <w:rFonts w:ascii="Arial" w:hAnsi="Arial" w:cs="Arial"/>
          <w:b/>
          <w:sz w:val="22"/>
          <w:szCs w:val="22"/>
          <w:lang w:eastAsia="ca-ES"/>
        </w:rPr>
      </w:pPr>
    </w:p>
    <w:p w14:paraId="40AF90BE" w14:textId="46767098" w:rsidR="00BD1412" w:rsidRPr="00D35F15" w:rsidRDefault="00BD1412" w:rsidP="00BD1412">
      <w:pPr>
        <w:spacing w:line="276" w:lineRule="auto"/>
        <w:jc w:val="center"/>
        <w:rPr>
          <w:rFonts w:ascii="Arial" w:hAnsi="Arial" w:cs="Arial"/>
          <w:b/>
          <w:sz w:val="22"/>
          <w:szCs w:val="22"/>
          <w:lang w:eastAsia="ca-ES"/>
        </w:rPr>
      </w:pPr>
      <w:r w:rsidRPr="00D35F15">
        <w:rPr>
          <w:rFonts w:ascii="Arial" w:hAnsi="Arial" w:cs="Arial"/>
          <w:b/>
          <w:sz w:val="22"/>
          <w:szCs w:val="22"/>
          <w:lang w:eastAsia="ca-ES"/>
        </w:rPr>
        <w:t xml:space="preserve">Capítol segon: </w:t>
      </w:r>
      <w:r w:rsidR="00E9276B">
        <w:rPr>
          <w:rFonts w:ascii="Arial" w:hAnsi="Arial" w:cs="Arial"/>
          <w:b/>
          <w:sz w:val="22"/>
          <w:szCs w:val="22"/>
          <w:lang w:eastAsia="ca-ES"/>
        </w:rPr>
        <w:t>d</w:t>
      </w:r>
      <w:r w:rsidRPr="00D35F15">
        <w:rPr>
          <w:rFonts w:ascii="Arial" w:hAnsi="Arial" w:cs="Arial"/>
          <w:b/>
          <w:sz w:val="22"/>
          <w:szCs w:val="22"/>
          <w:lang w:eastAsia="ca-ES"/>
        </w:rPr>
        <w:t>els tinents d’alcalde/essa</w:t>
      </w:r>
    </w:p>
    <w:p w14:paraId="2A509EBE" w14:textId="77777777" w:rsidR="00BD1412" w:rsidRPr="00D35F15" w:rsidRDefault="00BD1412" w:rsidP="00BD1412">
      <w:pPr>
        <w:spacing w:line="276" w:lineRule="auto"/>
        <w:jc w:val="both"/>
        <w:rPr>
          <w:rFonts w:ascii="Arial" w:hAnsi="Arial" w:cs="Arial"/>
          <w:sz w:val="22"/>
          <w:szCs w:val="22"/>
          <w:lang w:eastAsia="ca-ES"/>
        </w:rPr>
      </w:pPr>
    </w:p>
    <w:p w14:paraId="71E6B111" w14:textId="77777777" w:rsidR="00BD1412" w:rsidRPr="00D35F15" w:rsidRDefault="00BD1412" w:rsidP="00BD1412">
      <w:pPr>
        <w:spacing w:line="276" w:lineRule="auto"/>
        <w:jc w:val="both"/>
        <w:rPr>
          <w:rFonts w:ascii="Arial" w:hAnsi="Arial" w:cs="Arial"/>
          <w:b/>
          <w:sz w:val="22"/>
          <w:szCs w:val="22"/>
          <w:lang w:eastAsia="ca-ES"/>
        </w:rPr>
      </w:pPr>
      <w:r w:rsidRPr="00D35F15">
        <w:rPr>
          <w:rFonts w:ascii="Arial" w:hAnsi="Arial" w:cs="Arial"/>
          <w:b/>
          <w:sz w:val="22"/>
          <w:szCs w:val="22"/>
          <w:lang w:eastAsia="ca-ES"/>
        </w:rPr>
        <w:t>Article 35</w:t>
      </w:r>
    </w:p>
    <w:p w14:paraId="3A23D568"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Els tinents d’alcalde/essa seran nomenats i revocats lliurement per l’alcalde/essa, entre els</w:t>
      </w:r>
    </w:p>
    <w:p w14:paraId="0BBED6EB"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membres de la Junta de Govern Local.</w:t>
      </w:r>
    </w:p>
    <w:p w14:paraId="3347AA92" w14:textId="77777777" w:rsidR="00BD1412" w:rsidRPr="00D35F15" w:rsidRDefault="00BD1412" w:rsidP="00BD1412">
      <w:pPr>
        <w:spacing w:line="276" w:lineRule="auto"/>
        <w:jc w:val="both"/>
        <w:rPr>
          <w:rFonts w:ascii="Arial" w:hAnsi="Arial" w:cs="Arial"/>
          <w:b/>
          <w:sz w:val="22"/>
          <w:szCs w:val="22"/>
          <w:lang w:eastAsia="ca-ES"/>
        </w:rPr>
      </w:pPr>
    </w:p>
    <w:p w14:paraId="5F677B87" w14:textId="77777777" w:rsidR="00BD1412" w:rsidRPr="00D35F15" w:rsidRDefault="00BD1412" w:rsidP="00BD1412">
      <w:pPr>
        <w:spacing w:line="276" w:lineRule="auto"/>
        <w:jc w:val="both"/>
        <w:rPr>
          <w:rFonts w:ascii="Arial" w:hAnsi="Arial" w:cs="Arial"/>
          <w:b/>
          <w:sz w:val="22"/>
          <w:szCs w:val="22"/>
          <w:lang w:eastAsia="ca-ES"/>
        </w:rPr>
      </w:pPr>
      <w:r w:rsidRPr="00D35F15">
        <w:rPr>
          <w:rFonts w:ascii="Arial" w:hAnsi="Arial" w:cs="Arial"/>
          <w:b/>
          <w:sz w:val="22"/>
          <w:szCs w:val="22"/>
          <w:lang w:eastAsia="ca-ES"/>
        </w:rPr>
        <w:t>Article 36</w:t>
      </w:r>
    </w:p>
    <w:p w14:paraId="1FFAD7BE"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El tinents d’alcalde/essa substitueixen l’alcalde/essa per ordre de llur nomenament, en els casos de vacant, absència o malaltia.</w:t>
      </w:r>
    </w:p>
    <w:p w14:paraId="75334480" w14:textId="77777777" w:rsidR="00BD1412" w:rsidRPr="00D35F15" w:rsidRDefault="00BD1412" w:rsidP="00BD1412">
      <w:pPr>
        <w:spacing w:line="276" w:lineRule="auto"/>
        <w:jc w:val="both"/>
        <w:rPr>
          <w:rFonts w:ascii="Arial" w:hAnsi="Arial" w:cs="Arial"/>
          <w:sz w:val="22"/>
          <w:szCs w:val="22"/>
          <w:lang w:eastAsia="ca-ES"/>
        </w:rPr>
      </w:pPr>
    </w:p>
    <w:p w14:paraId="4AD7D058" w14:textId="77777777" w:rsidR="00BD1412" w:rsidRPr="00D35F15" w:rsidRDefault="00BD1412" w:rsidP="00BD1412">
      <w:pPr>
        <w:spacing w:line="276" w:lineRule="auto"/>
        <w:jc w:val="both"/>
        <w:rPr>
          <w:rFonts w:ascii="Arial" w:hAnsi="Arial" w:cs="Arial"/>
          <w:b/>
          <w:sz w:val="22"/>
          <w:szCs w:val="22"/>
          <w:lang w:eastAsia="ca-ES"/>
        </w:rPr>
      </w:pPr>
      <w:r w:rsidRPr="00D35F15">
        <w:rPr>
          <w:rFonts w:ascii="Arial" w:hAnsi="Arial" w:cs="Arial"/>
          <w:b/>
          <w:sz w:val="22"/>
          <w:szCs w:val="22"/>
          <w:lang w:eastAsia="ca-ES"/>
        </w:rPr>
        <w:t>Article 37</w:t>
      </w:r>
    </w:p>
    <w:p w14:paraId="5460A4E5"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El nombre de tinents d’alcalde/essa serà fixat lliurement per l’alcalde/essa d’entre els membres de la Junta de Govern Local, d’acord amb la normativa vigent.</w:t>
      </w:r>
    </w:p>
    <w:p w14:paraId="1AA2D8BC" w14:textId="77777777" w:rsidR="00BD1412" w:rsidRPr="00D35F15" w:rsidRDefault="00BD1412" w:rsidP="00BD1412">
      <w:pPr>
        <w:spacing w:line="276" w:lineRule="auto"/>
        <w:jc w:val="both"/>
        <w:rPr>
          <w:rFonts w:ascii="Arial" w:hAnsi="Arial" w:cs="Arial"/>
          <w:sz w:val="22"/>
          <w:szCs w:val="22"/>
          <w:lang w:eastAsia="ca-ES"/>
        </w:rPr>
      </w:pPr>
    </w:p>
    <w:p w14:paraId="74615B37" w14:textId="77777777" w:rsidR="00BD1412" w:rsidRPr="00D35F15" w:rsidRDefault="00BD1412" w:rsidP="00BD1412">
      <w:pPr>
        <w:spacing w:line="276" w:lineRule="auto"/>
        <w:jc w:val="both"/>
        <w:rPr>
          <w:rFonts w:ascii="Arial" w:hAnsi="Arial" w:cs="Arial"/>
          <w:b/>
          <w:sz w:val="22"/>
          <w:szCs w:val="22"/>
          <w:lang w:eastAsia="ca-ES"/>
        </w:rPr>
      </w:pPr>
      <w:r w:rsidRPr="00D35F15">
        <w:rPr>
          <w:rFonts w:ascii="Arial" w:hAnsi="Arial" w:cs="Arial"/>
          <w:b/>
          <w:sz w:val="22"/>
          <w:szCs w:val="22"/>
          <w:lang w:eastAsia="ca-ES"/>
        </w:rPr>
        <w:t>Article 38</w:t>
      </w:r>
    </w:p>
    <w:p w14:paraId="55F552A7"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1. En el mateix acte en què l’alcalde/essa nomeni els tinents d’alcalde/essa, podrà determinar, si cal, l’avançament de les delegacions que els confereix, en funció dels criteris territorial i/o funcional amb què siguin nomenats. De tot això, n’haurà de donar compte al Ple en la primera sessió que se celebri.</w:t>
      </w:r>
    </w:p>
    <w:p w14:paraId="3F70AC4E" w14:textId="77777777" w:rsidR="00BD1412" w:rsidRPr="00D35F15" w:rsidRDefault="00BD1412" w:rsidP="00BD1412">
      <w:pPr>
        <w:spacing w:line="276" w:lineRule="auto"/>
        <w:jc w:val="both"/>
        <w:rPr>
          <w:rFonts w:ascii="Arial" w:hAnsi="Arial" w:cs="Arial"/>
          <w:sz w:val="22"/>
          <w:szCs w:val="22"/>
          <w:lang w:eastAsia="ca-ES"/>
        </w:rPr>
      </w:pPr>
    </w:p>
    <w:p w14:paraId="608F0BCB"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2. L’alcalde/essa podrà, en qualsevol moment, revocar la delegació de funcions que ha atorgat als tinents d’alcalde/essa i tornar a reassumir el seu ple exercici.</w:t>
      </w:r>
    </w:p>
    <w:p w14:paraId="6AC45451" w14:textId="77777777" w:rsidR="00BD1412" w:rsidRPr="00D35F15" w:rsidRDefault="00BD1412" w:rsidP="00BD1412">
      <w:pPr>
        <w:spacing w:line="276" w:lineRule="auto"/>
        <w:jc w:val="both"/>
        <w:rPr>
          <w:rFonts w:ascii="Arial" w:hAnsi="Arial" w:cs="Arial"/>
          <w:sz w:val="22"/>
          <w:szCs w:val="22"/>
          <w:lang w:eastAsia="ca-ES"/>
        </w:rPr>
      </w:pPr>
    </w:p>
    <w:p w14:paraId="08E3A502" w14:textId="77777777" w:rsidR="00BD1412" w:rsidRPr="00D35F15" w:rsidRDefault="00BD1412" w:rsidP="00BD1412">
      <w:pPr>
        <w:spacing w:line="276" w:lineRule="auto"/>
        <w:jc w:val="both"/>
        <w:rPr>
          <w:rFonts w:ascii="Arial" w:hAnsi="Arial" w:cs="Arial"/>
          <w:b/>
          <w:sz w:val="22"/>
          <w:szCs w:val="22"/>
          <w:lang w:eastAsia="ca-ES"/>
        </w:rPr>
      </w:pPr>
      <w:r w:rsidRPr="00D35F15">
        <w:rPr>
          <w:rFonts w:ascii="Arial" w:hAnsi="Arial" w:cs="Arial"/>
          <w:b/>
          <w:sz w:val="22"/>
          <w:szCs w:val="22"/>
          <w:lang w:eastAsia="ca-ES"/>
        </w:rPr>
        <w:t>Article 39</w:t>
      </w:r>
    </w:p>
    <w:p w14:paraId="203E01B0"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Els nomenaments i els cessaments dels tinents d’alcalde/essa es faran mitjançant resolució de l'alcalde/essa de la qual es donarà compte al Ple en la primera sessió que celebri, notificant, a més, personalment als designats, i es publicaran en el Butlletí Oficial de la província, sense perjudici de la seva efectivitat des del dia següent de la signatura de la resolució per l'alcalde/essa, si no s'hi disposa una altra cosa.</w:t>
      </w:r>
    </w:p>
    <w:p w14:paraId="05D38D1D" w14:textId="77777777" w:rsidR="00BD1412" w:rsidRPr="00D35F15" w:rsidRDefault="00BD1412" w:rsidP="00BD1412">
      <w:pPr>
        <w:spacing w:line="276" w:lineRule="auto"/>
        <w:jc w:val="both"/>
        <w:rPr>
          <w:rFonts w:ascii="Arial" w:hAnsi="Arial" w:cs="Arial"/>
          <w:sz w:val="22"/>
          <w:szCs w:val="22"/>
          <w:lang w:eastAsia="ca-ES"/>
        </w:rPr>
      </w:pPr>
    </w:p>
    <w:p w14:paraId="1FD952A6" w14:textId="77777777" w:rsidR="00BD1412" w:rsidRPr="00D35F15" w:rsidRDefault="00BD1412" w:rsidP="00BD1412">
      <w:pPr>
        <w:spacing w:line="276" w:lineRule="auto"/>
        <w:jc w:val="both"/>
        <w:rPr>
          <w:rFonts w:ascii="Arial" w:hAnsi="Arial" w:cs="Arial"/>
          <w:b/>
          <w:sz w:val="22"/>
          <w:szCs w:val="22"/>
          <w:lang w:eastAsia="ca-ES"/>
        </w:rPr>
      </w:pPr>
      <w:r w:rsidRPr="00D35F15">
        <w:rPr>
          <w:rFonts w:ascii="Arial" w:hAnsi="Arial" w:cs="Arial"/>
          <w:b/>
          <w:sz w:val="22"/>
          <w:szCs w:val="22"/>
          <w:lang w:eastAsia="ca-ES"/>
        </w:rPr>
        <w:t>Article 40</w:t>
      </w:r>
    </w:p>
    <w:p w14:paraId="6F447E39"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Es perd la condició de tinent d’alcalde/essa:</w:t>
      </w:r>
    </w:p>
    <w:p w14:paraId="31AB3B55"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a) Per renúncia expressa que haurà de realitzar-se mitjançant escrit.</w:t>
      </w:r>
    </w:p>
    <w:p w14:paraId="110FF1A4"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b) Per revocació del nomenament, realitzada per l’alcalde/essa.</w:t>
      </w:r>
    </w:p>
    <w:p w14:paraId="2BB5D82D"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c) Per pèrdua de la condició de regidor o de membre de la Junta de Govern Local.</w:t>
      </w:r>
    </w:p>
    <w:p w14:paraId="7A3307A4" w14:textId="77777777" w:rsidR="00BD1412" w:rsidRPr="00D35F15" w:rsidRDefault="00BD1412" w:rsidP="00BD1412">
      <w:pPr>
        <w:spacing w:line="276" w:lineRule="auto"/>
        <w:jc w:val="both"/>
        <w:rPr>
          <w:rFonts w:ascii="Arial" w:hAnsi="Arial" w:cs="Arial"/>
          <w:sz w:val="22"/>
          <w:szCs w:val="22"/>
          <w:lang w:eastAsia="ca-ES"/>
        </w:rPr>
      </w:pPr>
    </w:p>
    <w:p w14:paraId="12B921DB" w14:textId="77777777" w:rsidR="00BD1412" w:rsidRPr="00D35F15" w:rsidRDefault="00BD1412" w:rsidP="00BD1412">
      <w:pPr>
        <w:spacing w:line="276" w:lineRule="auto"/>
        <w:jc w:val="both"/>
        <w:rPr>
          <w:rFonts w:ascii="Arial" w:hAnsi="Arial" w:cs="Arial"/>
          <w:b/>
          <w:sz w:val="22"/>
          <w:szCs w:val="22"/>
          <w:lang w:eastAsia="ca-ES"/>
        </w:rPr>
      </w:pPr>
      <w:r w:rsidRPr="00D35F15">
        <w:rPr>
          <w:rFonts w:ascii="Arial" w:hAnsi="Arial" w:cs="Arial"/>
          <w:b/>
          <w:sz w:val="22"/>
          <w:szCs w:val="22"/>
          <w:lang w:eastAsia="ca-ES"/>
        </w:rPr>
        <w:t>Article 41</w:t>
      </w:r>
    </w:p>
    <w:p w14:paraId="63548B06"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Correspon als tinents d'alcalde/essa ocupar les funcions de l'alcalde/essa en els supòsits de</w:t>
      </w:r>
    </w:p>
    <w:p w14:paraId="3D66556C"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vacant en l'Ajuntament fins que prengui en possessió el nou.</w:t>
      </w:r>
    </w:p>
    <w:p w14:paraId="19E7EDD3" w14:textId="77777777" w:rsidR="00BD1412" w:rsidRPr="00D35F15" w:rsidRDefault="00BD1412" w:rsidP="00BD1412">
      <w:pPr>
        <w:spacing w:line="276" w:lineRule="auto"/>
        <w:jc w:val="both"/>
        <w:rPr>
          <w:rFonts w:ascii="Arial" w:hAnsi="Arial" w:cs="Arial"/>
          <w:sz w:val="22"/>
          <w:szCs w:val="22"/>
          <w:lang w:eastAsia="ca-ES"/>
        </w:rPr>
      </w:pPr>
    </w:p>
    <w:p w14:paraId="719B661B"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En els casos d'absència, malaltia o impediment, les funcions de l'alcalde/essa no podran ser</w:t>
      </w:r>
    </w:p>
    <w:p w14:paraId="71A90B52"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assumides pel tinent d'alcalde/essa a qui correspongui sense expressa delegació</w:t>
      </w:r>
    </w:p>
    <w:p w14:paraId="7D24502E" w14:textId="77777777" w:rsidR="00BD1412" w:rsidRPr="00D35F15" w:rsidRDefault="00BD1412" w:rsidP="00BD1412">
      <w:pPr>
        <w:spacing w:line="276" w:lineRule="auto"/>
        <w:jc w:val="both"/>
        <w:rPr>
          <w:rFonts w:ascii="Arial" w:hAnsi="Arial" w:cs="Arial"/>
          <w:sz w:val="22"/>
          <w:szCs w:val="22"/>
          <w:lang w:eastAsia="ca-ES"/>
        </w:rPr>
      </w:pPr>
    </w:p>
    <w:p w14:paraId="7524FD9A" w14:textId="77777777" w:rsidR="00BD1412" w:rsidRPr="00D35F15" w:rsidRDefault="00BD1412" w:rsidP="00BD1412">
      <w:pPr>
        <w:spacing w:line="276" w:lineRule="auto"/>
        <w:jc w:val="both"/>
        <w:rPr>
          <w:rFonts w:ascii="Arial" w:hAnsi="Arial" w:cs="Arial"/>
          <w:b/>
          <w:sz w:val="22"/>
          <w:szCs w:val="22"/>
          <w:lang w:eastAsia="ca-ES"/>
        </w:rPr>
      </w:pPr>
      <w:r w:rsidRPr="00D35F15">
        <w:rPr>
          <w:rFonts w:ascii="Arial" w:hAnsi="Arial" w:cs="Arial"/>
          <w:b/>
          <w:sz w:val="22"/>
          <w:szCs w:val="22"/>
          <w:lang w:eastAsia="ca-ES"/>
        </w:rPr>
        <w:t>Article 42</w:t>
      </w:r>
    </w:p>
    <w:p w14:paraId="2721F7C1"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lastRenderedPageBreak/>
        <w:t>Quan l’alcalde/essa que havent-se absentat del terme municipal per més de vint-i-quatre hores, no pogués exercir de forma ordinària les seves funcions i no hagués conferit la delegació de les mateixes, o quan per causes imprevistes no hagués pogut conferir-la, el substituirà, en la totalitat de les seves funcions, el tinent d’alcalde/essa a qui correspongui, qui en donarà compte als altres membres de la Corporació.</w:t>
      </w:r>
    </w:p>
    <w:p w14:paraId="5D2A75DD" w14:textId="77777777" w:rsidR="00BD1412" w:rsidRPr="00D35F15" w:rsidRDefault="00BD1412" w:rsidP="00BD1412">
      <w:pPr>
        <w:spacing w:line="276" w:lineRule="auto"/>
        <w:jc w:val="both"/>
        <w:rPr>
          <w:rFonts w:ascii="Arial" w:hAnsi="Arial" w:cs="Arial"/>
          <w:sz w:val="22"/>
          <w:szCs w:val="22"/>
          <w:lang w:eastAsia="ca-ES"/>
        </w:rPr>
      </w:pPr>
    </w:p>
    <w:p w14:paraId="40F87574"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Així mateix, quan durant la celebració d'una sessió el President s’hagi abstenir d'intervenir, en relació amb algun punt concret de la mateixa, el substituirà automàticament en la presidència el tinent d'alcalde/essa a qui correspongui, per ordre de prelació.</w:t>
      </w:r>
    </w:p>
    <w:p w14:paraId="16BEB8A3" w14:textId="77777777" w:rsidR="00BD1412" w:rsidRPr="00D35F15" w:rsidRDefault="00BD1412" w:rsidP="00BD1412">
      <w:pPr>
        <w:spacing w:line="276" w:lineRule="auto"/>
        <w:jc w:val="both"/>
        <w:rPr>
          <w:rFonts w:ascii="Arial" w:hAnsi="Arial" w:cs="Arial"/>
          <w:sz w:val="22"/>
          <w:szCs w:val="22"/>
          <w:lang w:eastAsia="ca-ES"/>
        </w:rPr>
      </w:pPr>
    </w:p>
    <w:p w14:paraId="2DBE025C" w14:textId="77777777" w:rsidR="00BD1412" w:rsidRPr="00D35F15" w:rsidRDefault="00BD1412" w:rsidP="00BD1412">
      <w:pPr>
        <w:spacing w:line="276" w:lineRule="auto"/>
        <w:jc w:val="both"/>
        <w:rPr>
          <w:rFonts w:ascii="Arial" w:hAnsi="Arial" w:cs="Arial"/>
          <w:b/>
          <w:sz w:val="22"/>
          <w:szCs w:val="22"/>
          <w:lang w:eastAsia="ca-ES"/>
        </w:rPr>
      </w:pPr>
      <w:r w:rsidRPr="00D35F15">
        <w:rPr>
          <w:rFonts w:ascii="Arial" w:hAnsi="Arial" w:cs="Arial"/>
          <w:b/>
          <w:sz w:val="22"/>
          <w:szCs w:val="22"/>
          <w:lang w:eastAsia="ca-ES"/>
        </w:rPr>
        <w:t>Article 43</w:t>
      </w:r>
    </w:p>
    <w:p w14:paraId="6D6D3F4A"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En el supòsit de substitució de l’alcalde/essa per raó d’absència o malaltia, el tinent d’alcalde/essa que assumeixi les seves funcions no podrà revocar les delegacions que hagués atorgat l’alcalde/essa titular.</w:t>
      </w:r>
    </w:p>
    <w:p w14:paraId="1321D8BF" w14:textId="77777777" w:rsidR="00BD1412" w:rsidRPr="00D35F15" w:rsidRDefault="00BD1412" w:rsidP="00BD1412">
      <w:pPr>
        <w:spacing w:line="276" w:lineRule="auto"/>
        <w:jc w:val="both"/>
        <w:rPr>
          <w:rFonts w:ascii="Arial" w:hAnsi="Arial" w:cs="Arial"/>
          <w:sz w:val="22"/>
          <w:szCs w:val="22"/>
          <w:lang w:eastAsia="ca-ES"/>
        </w:rPr>
      </w:pPr>
    </w:p>
    <w:p w14:paraId="1484C95E" w14:textId="16046D92" w:rsidR="00BD1412" w:rsidRPr="00D35F15" w:rsidRDefault="00BD1412" w:rsidP="00BD1412">
      <w:pPr>
        <w:spacing w:line="276" w:lineRule="auto"/>
        <w:jc w:val="center"/>
        <w:rPr>
          <w:rFonts w:ascii="Arial" w:hAnsi="Arial" w:cs="Arial"/>
          <w:b/>
          <w:sz w:val="22"/>
          <w:szCs w:val="22"/>
          <w:lang w:eastAsia="ca-ES"/>
        </w:rPr>
      </w:pPr>
      <w:bookmarkStart w:id="3" w:name="_Hlk134103980"/>
      <w:r w:rsidRPr="00D35F15">
        <w:rPr>
          <w:rFonts w:ascii="Arial" w:hAnsi="Arial" w:cs="Arial"/>
          <w:b/>
          <w:sz w:val="22"/>
          <w:szCs w:val="22"/>
          <w:lang w:eastAsia="ca-ES"/>
        </w:rPr>
        <w:t xml:space="preserve">Capítol tercer: </w:t>
      </w:r>
      <w:r w:rsidR="00E9276B">
        <w:rPr>
          <w:rFonts w:ascii="Arial" w:hAnsi="Arial" w:cs="Arial"/>
          <w:b/>
          <w:sz w:val="22"/>
          <w:szCs w:val="22"/>
          <w:lang w:eastAsia="ca-ES"/>
        </w:rPr>
        <w:t>d</w:t>
      </w:r>
      <w:r w:rsidRPr="00D35F15">
        <w:rPr>
          <w:rFonts w:ascii="Arial" w:hAnsi="Arial" w:cs="Arial"/>
          <w:b/>
          <w:sz w:val="22"/>
          <w:szCs w:val="22"/>
          <w:lang w:eastAsia="ca-ES"/>
        </w:rPr>
        <w:t>el Ple</w:t>
      </w:r>
    </w:p>
    <w:bookmarkEnd w:id="3"/>
    <w:p w14:paraId="452DD48B" w14:textId="77777777" w:rsidR="00BD1412" w:rsidRPr="00D35F15" w:rsidRDefault="00BD1412" w:rsidP="00BD1412">
      <w:pPr>
        <w:spacing w:line="276" w:lineRule="auto"/>
        <w:jc w:val="both"/>
        <w:rPr>
          <w:rFonts w:ascii="Arial" w:hAnsi="Arial" w:cs="Arial"/>
          <w:sz w:val="22"/>
          <w:szCs w:val="22"/>
          <w:lang w:eastAsia="ca-ES"/>
        </w:rPr>
      </w:pPr>
    </w:p>
    <w:p w14:paraId="0A3FB795" w14:textId="77777777" w:rsidR="00BD1412" w:rsidRPr="00D35F15" w:rsidRDefault="00BD1412" w:rsidP="00BD1412">
      <w:pPr>
        <w:spacing w:line="276" w:lineRule="auto"/>
        <w:jc w:val="both"/>
        <w:rPr>
          <w:rFonts w:ascii="Arial" w:hAnsi="Arial" w:cs="Arial"/>
          <w:b/>
          <w:sz w:val="22"/>
          <w:szCs w:val="22"/>
          <w:lang w:eastAsia="ca-ES"/>
        </w:rPr>
      </w:pPr>
      <w:r w:rsidRPr="00D35F15">
        <w:rPr>
          <w:rFonts w:ascii="Arial" w:hAnsi="Arial" w:cs="Arial"/>
          <w:b/>
          <w:sz w:val="22"/>
          <w:szCs w:val="22"/>
          <w:lang w:eastAsia="ca-ES"/>
        </w:rPr>
        <w:t>Article 44</w:t>
      </w:r>
    </w:p>
    <w:p w14:paraId="497295DC"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El Ple és integrat per tots els regidors i és presidit per l’alcalde/essa.</w:t>
      </w:r>
    </w:p>
    <w:p w14:paraId="4BEC04BE" w14:textId="77777777" w:rsidR="00BD1412" w:rsidRPr="00D35F15" w:rsidRDefault="00BD1412" w:rsidP="00BD1412">
      <w:pPr>
        <w:spacing w:line="276" w:lineRule="auto"/>
        <w:jc w:val="both"/>
        <w:rPr>
          <w:rFonts w:ascii="Arial" w:hAnsi="Arial" w:cs="Arial"/>
          <w:sz w:val="22"/>
          <w:szCs w:val="22"/>
          <w:lang w:eastAsia="ca-ES"/>
        </w:rPr>
      </w:pPr>
    </w:p>
    <w:p w14:paraId="387ED579" w14:textId="77777777" w:rsidR="00BD1412" w:rsidRPr="00D35F15" w:rsidRDefault="00BD1412" w:rsidP="00BD1412">
      <w:pPr>
        <w:spacing w:line="276" w:lineRule="auto"/>
        <w:jc w:val="both"/>
        <w:rPr>
          <w:rFonts w:ascii="Arial" w:hAnsi="Arial" w:cs="Arial"/>
          <w:b/>
          <w:sz w:val="22"/>
          <w:szCs w:val="22"/>
          <w:lang w:eastAsia="ca-ES"/>
        </w:rPr>
      </w:pPr>
      <w:r w:rsidRPr="00D35F15">
        <w:rPr>
          <w:rFonts w:ascii="Arial" w:hAnsi="Arial" w:cs="Arial"/>
          <w:b/>
          <w:sz w:val="22"/>
          <w:szCs w:val="22"/>
          <w:lang w:eastAsia="ca-ES"/>
        </w:rPr>
        <w:t>Article 45</w:t>
      </w:r>
    </w:p>
    <w:p w14:paraId="74D064BC"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Correspon al Ple de la Corporació les atribucions enumerades en els articles 22 de la Llei  7/1985, del 2 d’abril, així com les altres que expressament li atribueixen les lleis.</w:t>
      </w:r>
    </w:p>
    <w:p w14:paraId="79B58212" w14:textId="77777777" w:rsidR="00BD1412" w:rsidRPr="00D35F15" w:rsidRDefault="00BD1412" w:rsidP="00BD1412">
      <w:pPr>
        <w:spacing w:line="276" w:lineRule="auto"/>
        <w:jc w:val="both"/>
        <w:rPr>
          <w:rFonts w:ascii="Arial" w:hAnsi="Arial" w:cs="Arial"/>
          <w:sz w:val="22"/>
          <w:szCs w:val="22"/>
          <w:lang w:eastAsia="ca-ES"/>
        </w:rPr>
      </w:pPr>
    </w:p>
    <w:p w14:paraId="434BDD75"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 xml:space="preserve">D’acord amb les atribucions conferides per l’article 22 de la </w:t>
      </w:r>
      <w:proofErr w:type="spellStart"/>
      <w:r w:rsidRPr="00D35F15">
        <w:rPr>
          <w:rFonts w:ascii="Arial" w:hAnsi="Arial" w:cs="Arial"/>
          <w:sz w:val="22"/>
          <w:szCs w:val="22"/>
          <w:lang w:eastAsia="ca-ES"/>
        </w:rPr>
        <w:t>LBRL</w:t>
      </w:r>
      <w:proofErr w:type="spellEnd"/>
      <w:r w:rsidRPr="00D35F15">
        <w:rPr>
          <w:rFonts w:ascii="Arial" w:hAnsi="Arial" w:cs="Arial"/>
          <w:sz w:val="22"/>
          <w:szCs w:val="22"/>
          <w:lang w:eastAsia="ca-ES"/>
        </w:rPr>
        <w:t>, li correspondrà:</w:t>
      </w:r>
    </w:p>
    <w:p w14:paraId="507BA127" w14:textId="77777777" w:rsidR="00BD1412" w:rsidRPr="00D35F15" w:rsidRDefault="00BD1412" w:rsidP="00BD1412">
      <w:pPr>
        <w:spacing w:line="276" w:lineRule="auto"/>
        <w:jc w:val="both"/>
        <w:rPr>
          <w:rFonts w:ascii="Arial" w:hAnsi="Arial" w:cs="Arial"/>
          <w:sz w:val="22"/>
          <w:szCs w:val="22"/>
          <w:lang w:eastAsia="ca-ES"/>
        </w:rPr>
      </w:pPr>
    </w:p>
    <w:p w14:paraId="31E2323B"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a) El control i la fiscalització dels òrgans de govern.</w:t>
      </w:r>
    </w:p>
    <w:p w14:paraId="4DADCBD6"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b) Els acords relatius a la participació en organitzacions supramunicipals; alteració del terme municipal; creació o supressió de municipis i de les entitats a què es refereix l'article 45; creació d'òrgans desconcentrats; alteració de la capitalitat del municipi i el canvi de nom d'aquest o d'aquelles entitats i l'adopció o modificació de la seva bandera, ensenya o escut.</w:t>
      </w:r>
    </w:p>
    <w:p w14:paraId="1F71B8BF"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c) L'aprovació inicial del planejament general i l'aprovació que posi fi a la tramitació municipal dels plans i altres instruments d'ordenació previstos en la legislació urbanística, així com els convenis que tinguin per objecte l'alteració de qualssevol d'aquests instruments.</w:t>
      </w:r>
    </w:p>
    <w:p w14:paraId="68C92F5B"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d) L'aprovació del reglament orgànic i de les ordenances.</w:t>
      </w:r>
    </w:p>
    <w:p w14:paraId="092AAA33"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e) La determinació dels recursos propis de caràcter tributari; l'aprovació i modificació dels pressupostos, i la disposició de despeses en matèria de la seva competència i l'aprovació dels comptes; tot això d'acord amb el que disposa la Llei Reguladora de les Hisendes Locals.</w:t>
      </w:r>
    </w:p>
    <w:p w14:paraId="44D02ED5"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f) L'aprovació de les formes de gestió dels serveis i dels expedients de municipalització.</w:t>
      </w:r>
    </w:p>
    <w:p w14:paraId="01A18616"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g) L'acceptació de la delegació de competències feta per altres administracions públiques.</w:t>
      </w:r>
    </w:p>
    <w:p w14:paraId="2CA1B244"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h) El plantejament de conflictes de competències a altres entitats locals i altres administracions públiques.</w:t>
      </w:r>
    </w:p>
    <w:p w14:paraId="52409DFD"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i) L'aprovació de la plantilla de personal i de la relació de llocs de treball, la fixació de la quantia de les retribucions complementàries fixes i periòdiques dels funcionaris i el nombre i règim del personal eventual.</w:t>
      </w:r>
    </w:p>
    <w:p w14:paraId="13F9DC99"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lastRenderedPageBreak/>
        <w:t>j) L'exercici d'accions judicials i administratives i la defensa de la corporació en matèries de competència plenària.</w:t>
      </w:r>
    </w:p>
    <w:p w14:paraId="7390A81B"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 xml:space="preserve">k) La declaració de </w:t>
      </w:r>
      <w:proofErr w:type="spellStart"/>
      <w:r w:rsidRPr="00D35F15">
        <w:rPr>
          <w:rFonts w:ascii="Arial" w:hAnsi="Arial" w:cs="Arial"/>
          <w:sz w:val="22"/>
          <w:szCs w:val="22"/>
          <w:lang w:eastAsia="ca-ES"/>
        </w:rPr>
        <w:t>lesivitat</w:t>
      </w:r>
      <w:proofErr w:type="spellEnd"/>
      <w:r w:rsidRPr="00D35F15">
        <w:rPr>
          <w:rFonts w:ascii="Arial" w:hAnsi="Arial" w:cs="Arial"/>
          <w:sz w:val="22"/>
          <w:szCs w:val="22"/>
          <w:lang w:eastAsia="ca-ES"/>
        </w:rPr>
        <w:t xml:space="preserve"> dels actes de l'Ajuntament.</w:t>
      </w:r>
    </w:p>
    <w:p w14:paraId="0F8DFB70"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l) L'alteració de la qualificació jurídica dels béns de domini públic.</w:t>
      </w:r>
    </w:p>
    <w:p w14:paraId="54F3B341"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m) La concertació de les operacions de crèdit la quantia acumulada de les quals, dins de cada exercici econòmic, excedeixi del 10 per cent dels recursos ordinaris del pressupost -llevat de les de tresoreria, que li correspondran quan l'import acumulat de les operacions vives en cada moment superi el 15 per cent dels ingressos corrents liquidats en l'exercici anterior- tot això de conformitat amb el que disposa la Llei Reguladora de les Hisendes Locals.</w:t>
      </w:r>
    </w:p>
    <w:p w14:paraId="2430ADF7"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n) L’Òrgan de contractació respecte dels contractes no competència de l’alcalde/essa que subscrigui l'entitat local</w:t>
      </w:r>
    </w:p>
    <w:p w14:paraId="7A8E9F0A"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o) L'aprovació dels projectes d'obres i serveis quan sigui competent per la seva contractació o concessió, i quan encara no estiguin previstos en els pressupostos.</w:t>
      </w:r>
    </w:p>
    <w:p w14:paraId="4C783952"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p) L’Adjudicació de concessions sobre els béns de la Corporació i la adquisició de béns immobles i drets subjectes a la legislació patrimonial així com l'alienació del patrimoni quan no estiguin atribuïdes a l'alcalde/essa o al president, i dels béns declarats de valor històric o artístic qualsevol que sigui el seu valor .</w:t>
      </w:r>
    </w:p>
    <w:p w14:paraId="3B3BCDD7"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q) Aquelles altres que hagin de correspondre al ple perquè la seva aprovació una majoria especial.</w:t>
      </w:r>
    </w:p>
    <w:p w14:paraId="00547CCA"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r) La votació sobre la moció de censura a l'alcalde/essa i sobre la qüestió de confiança plantejada per aquest.</w:t>
      </w:r>
    </w:p>
    <w:p w14:paraId="4443F007" w14:textId="77777777" w:rsidR="00BD1412" w:rsidRPr="00D35F15" w:rsidRDefault="00BD1412" w:rsidP="00BD1412">
      <w:pPr>
        <w:spacing w:line="276" w:lineRule="auto"/>
        <w:jc w:val="both"/>
        <w:rPr>
          <w:rFonts w:ascii="Arial" w:hAnsi="Arial" w:cs="Arial"/>
          <w:sz w:val="22"/>
          <w:szCs w:val="22"/>
          <w:lang w:eastAsia="ca-ES"/>
        </w:rPr>
      </w:pPr>
    </w:p>
    <w:p w14:paraId="7D5C218B" w14:textId="77777777" w:rsidR="00BD1412" w:rsidRPr="00D35F15" w:rsidRDefault="00BD1412" w:rsidP="00BD1412">
      <w:pPr>
        <w:spacing w:line="276" w:lineRule="auto"/>
        <w:jc w:val="both"/>
        <w:rPr>
          <w:rFonts w:ascii="Arial" w:hAnsi="Arial" w:cs="Arial"/>
          <w:b/>
          <w:sz w:val="22"/>
          <w:szCs w:val="22"/>
          <w:lang w:eastAsia="ca-ES"/>
        </w:rPr>
      </w:pPr>
      <w:r w:rsidRPr="00D35F15">
        <w:rPr>
          <w:rFonts w:ascii="Arial" w:hAnsi="Arial" w:cs="Arial"/>
          <w:b/>
          <w:sz w:val="22"/>
          <w:szCs w:val="22"/>
          <w:lang w:eastAsia="ca-ES"/>
        </w:rPr>
        <w:t>Article 46</w:t>
      </w:r>
    </w:p>
    <w:p w14:paraId="527FDA64"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1. El Ple pot delegar, en tot o en part, en l’alcalde/essa i en la Junta de Govern Local, qualsevol de les seves atribucions, amb excepció de les enumerades en l’article 22.4 de la Llei 7/1985 del 2 d’abril.</w:t>
      </w:r>
    </w:p>
    <w:p w14:paraId="0DEA02C7" w14:textId="77777777" w:rsidR="00BD1412" w:rsidRPr="00D35F15" w:rsidRDefault="00BD1412" w:rsidP="00BD1412">
      <w:pPr>
        <w:spacing w:line="276" w:lineRule="auto"/>
        <w:jc w:val="both"/>
        <w:rPr>
          <w:rFonts w:ascii="Arial" w:hAnsi="Arial" w:cs="Arial"/>
          <w:sz w:val="22"/>
          <w:szCs w:val="22"/>
          <w:lang w:eastAsia="ca-ES"/>
        </w:rPr>
      </w:pPr>
    </w:p>
    <w:p w14:paraId="6579349A"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2. L’acord plenari pel qual es produeixi la delegació, que s’adoptarà per majoria simple  llevat que les lleis sobre el règim local de Catalunya disposin una altra cosa, serà efectiva des del dia següent al de la seva adopció, sense perjudici de la seva publicació en el Butlletí Oficial de la Província. Aquestes regles seran també d’aplicació a les modificacions posteriors de dit acord.</w:t>
      </w:r>
    </w:p>
    <w:p w14:paraId="75E3ED81" w14:textId="77777777" w:rsidR="00BD1412" w:rsidRPr="00D35F15" w:rsidRDefault="00BD1412" w:rsidP="00BD1412">
      <w:pPr>
        <w:spacing w:line="276" w:lineRule="auto"/>
        <w:jc w:val="both"/>
        <w:rPr>
          <w:rFonts w:ascii="Arial" w:hAnsi="Arial" w:cs="Arial"/>
          <w:sz w:val="22"/>
          <w:szCs w:val="22"/>
          <w:lang w:eastAsia="ca-ES"/>
        </w:rPr>
      </w:pPr>
    </w:p>
    <w:p w14:paraId="441B6DD7"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3. L’acord de delegació contindrà l’àmbit dels assumptes a què aquesta delegació es refereix, les facultats concretes que es deleguin així com les condicions específiques d’exercici d’aquestes, en la mesura en què es concretin o s’apartin del règim general previst en aquest Reglament.</w:t>
      </w:r>
    </w:p>
    <w:p w14:paraId="6B51B43C" w14:textId="77777777" w:rsidR="00BD1412" w:rsidRPr="00D35F15" w:rsidRDefault="00BD1412" w:rsidP="00BD1412">
      <w:pPr>
        <w:spacing w:line="276" w:lineRule="auto"/>
        <w:jc w:val="both"/>
        <w:rPr>
          <w:rFonts w:ascii="Arial" w:hAnsi="Arial" w:cs="Arial"/>
          <w:sz w:val="22"/>
          <w:szCs w:val="22"/>
          <w:lang w:eastAsia="ca-ES"/>
        </w:rPr>
      </w:pPr>
    </w:p>
    <w:p w14:paraId="387C478D"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Les delegacions del Ple en matèria de gestió financera podran conferir-se també a través de les Bases d’Execució del Pressupost</w:t>
      </w:r>
    </w:p>
    <w:p w14:paraId="12D1B97A" w14:textId="77777777" w:rsidR="00BD1412" w:rsidRPr="00D35F15" w:rsidRDefault="00BD1412" w:rsidP="00BD1412">
      <w:pPr>
        <w:spacing w:line="276" w:lineRule="auto"/>
        <w:jc w:val="both"/>
        <w:rPr>
          <w:rFonts w:ascii="Arial" w:hAnsi="Arial" w:cs="Arial"/>
          <w:sz w:val="22"/>
          <w:szCs w:val="22"/>
          <w:lang w:eastAsia="ca-ES"/>
        </w:rPr>
      </w:pPr>
    </w:p>
    <w:p w14:paraId="12C53B37" w14:textId="77777777" w:rsidR="00BD1412" w:rsidRPr="00D35F15" w:rsidRDefault="00BD1412" w:rsidP="00BD1412">
      <w:pPr>
        <w:spacing w:line="276" w:lineRule="auto"/>
        <w:jc w:val="both"/>
        <w:rPr>
          <w:rFonts w:ascii="Arial" w:hAnsi="Arial" w:cs="Arial"/>
          <w:b/>
          <w:sz w:val="22"/>
          <w:szCs w:val="22"/>
          <w:lang w:eastAsia="ca-ES"/>
        </w:rPr>
      </w:pPr>
      <w:r w:rsidRPr="00D35F15">
        <w:rPr>
          <w:rFonts w:ascii="Arial" w:hAnsi="Arial" w:cs="Arial"/>
          <w:b/>
          <w:sz w:val="22"/>
          <w:szCs w:val="22"/>
          <w:lang w:eastAsia="ca-ES"/>
        </w:rPr>
        <w:t>Article 47</w:t>
      </w:r>
    </w:p>
    <w:p w14:paraId="337D61CE"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 xml:space="preserve">El règim de funcionament del Ple se sotmetrà a allò establert en el present reglament i, supletòriament, allò previst en el Reial Decret 2568/1986, de 28 de novembre, pel qual s’aprova el Reglament d’organització, funcionament i règim jurídic de les Entitats Locals. </w:t>
      </w:r>
    </w:p>
    <w:p w14:paraId="6C1DF7D8" w14:textId="77777777" w:rsidR="00BD1412" w:rsidRPr="00D35F15" w:rsidRDefault="00BD1412" w:rsidP="00BD1412">
      <w:pPr>
        <w:spacing w:line="276" w:lineRule="auto"/>
        <w:jc w:val="both"/>
        <w:rPr>
          <w:rFonts w:ascii="Arial" w:hAnsi="Arial" w:cs="Arial"/>
          <w:sz w:val="22"/>
          <w:szCs w:val="22"/>
          <w:lang w:eastAsia="ca-ES"/>
        </w:rPr>
      </w:pPr>
    </w:p>
    <w:p w14:paraId="54BA1BC5" w14:textId="77777777" w:rsidR="00BD1412" w:rsidRPr="00D35F15" w:rsidRDefault="00BD1412" w:rsidP="00BD1412">
      <w:pPr>
        <w:spacing w:line="276" w:lineRule="auto"/>
        <w:jc w:val="center"/>
        <w:rPr>
          <w:rFonts w:ascii="Arial" w:hAnsi="Arial" w:cs="Arial"/>
          <w:b/>
          <w:sz w:val="22"/>
          <w:szCs w:val="22"/>
          <w:lang w:eastAsia="ca-ES"/>
        </w:rPr>
      </w:pPr>
    </w:p>
    <w:p w14:paraId="02C8299D" w14:textId="7AF9A2D8" w:rsidR="00BD1412" w:rsidRPr="00D35F15" w:rsidRDefault="00BD1412" w:rsidP="00BD1412">
      <w:pPr>
        <w:spacing w:line="276" w:lineRule="auto"/>
        <w:jc w:val="center"/>
        <w:rPr>
          <w:rFonts w:ascii="Arial" w:hAnsi="Arial" w:cs="Arial"/>
          <w:b/>
          <w:sz w:val="22"/>
          <w:szCs w:val="22"/>
          <w:lang w:eastAsia="ca-ES"/>
        </w:rPr>
      </w:pPr>
      <w:r w:rsidRPr="00D35F15">
        <w:rPr>
          <w:rFonts w:ascii="Arial" w:hAnsi="Arial" w:cs="Arial"/>
          <w:b/>
          <w:sz w:val="22"/>
          <w:szCs w:val="22"/>
          <w:lang w:eastAsia="ca-ES"/>
        </w:rPr>
        <w:t xml:space="preserve">Capítol quart: </w:t>
      </w:r>
      <w:r w:rsidR="00E9276B">
        <w:rPr>
          <w:rFonts w:ascii="Arial" w:hAnsi="Arial" w:cs="Arial"/>
          <w:b/>
          <w:sz w:val="22"/>
          <w:szCs w:val="22"/>
          <w:lang w:eastAsia="ca-ES"/>
        </w:rPr>
        <w:t>d</w:t>
      </w:r>
      <w:r w:rsidRPr="00D35F15">
        <w:rPr>
          <w:rFonts w:ascii="Arial" w:hAnsi="Arial" w:cs="Arial"/>
          <w:b/>
          <w:sz w:val="22"/>
          <w:szCs w:val="22"/>
          <w:lang w:eastAsia="ca-ES"/>
        </w:rPr>
        <w:t>e la Comissió Especial de Comptes</w:t>
      </w:r>
    </w:p>
    <w:p w14:paraId="53F125BB" w14:textId="77777777" w:rsidR="00BD1412" w:rsidRPr="00D35F15" w:rsidRDefault="00BD1412" w:rsidP="00BD1412">
      <w:pPr>
        <w:spacing w:line="276" w:lineRule="auto"/>
        <w:jc w:val="center"/>
        <w:rPr>
          <w:rFonts w:ascii="Arial" w:hAnsi="Arial" w:cs="Arial"/>
          <w:b/>
          <w:sz w:val="22"/>
          <w:szCs w:val="22"/>
          <w:lang w:eastAsia="ca-ES"/>
        </w:rPr>
      </w:pPr>
    </w:p>
    <w:p w14:paraId="65414B87" w14:textId="77777777" w:rsidR="00BD1412" w:rsidRPr="00D35F15" w:rsidRDefault="00BD1412" w:rsidP="00BD1412">
      <w:pPr>
        <w:spacing w:line="276" w:lineRule="auto"/>
        <w:jc w:val="both"/>
        <w:rPr>
          <w:rFonts w:ascii="Arial" w:hAnsi="Arial" w:cs="Arial"/>
          <w:b/>
          <w:sz w:val="22"/>
          <w:szCs w:val="22"/>
          <w:lang w:eastAsia="ca-ES"/>
        </w:rPr>
      </w:pPr>
      <w:r w:rsidRPr="00D35F15">
        <w:rPr>
          <w:rFonts w:ascii="Arial" w:hAnsi="Arial" w:cs="Arial"/>
          <w:b/>
          <w:sz w:val="22"/>
          <w:szCs w:val="22"/>
          <w:lang w:eastAsia="ca-ES"/>
        </w:rPr>
        <w:t>Article 48</w:t>
      </w:r>
    </w:p>
    <w:p w14:paraId="14FB6DA9"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La Comissió Especial de Comptes, d’existència preceptiva segons disposa l’article 116 de la Llei 7/1985, de 2 d’abril, és una Comissió Informativa de caràcter especial formada  per membres de tots els grups polítics integrants de la Corporació. El nombre de membres és proporcional a la seva representativitat en l'Ajuntament o igual per a cada grup. En aquest últim cas s'aplica el sistema de vot ponderat.</w:t>
      </w:r>
    </w:p>
    <w:p w14:paraId="0CAAAA4A" w14:textId="77777777" w:rsidR="00BD1412" w:rsidRPr="00D35F15" w:rsidRDefault="00BD1412" w:rsidP="00BD1412">
      <w:pPr>
        <w:spacing w:line="276" w:lineRule="auto"/>
        <w:jc w:val="both"/>
        <w:rPr>
          <w:rFonts w:ascii="Arial" w:hAnsi="Arial" w:cs="Arial"/>
          <w:sz w:val="22"/>
          <w:szCs w:val="22"/>
          <w:lang w:eastAsia="ca-ES"/>
        </w:rPr>
      </w:pPr>
    </w:p>
    <w:p w14:paraId="0A538DB6" w14:textId="77777777" w:rsidR="00BD1412" w:rsidRPr="00D35F15" w:rsidRDefault="00BD1412" w:rsidP="00BD1412">
      <w:pPr>
        <w:spacing w:line="276" w:lineRule="auto"/>
        <w:jc w:val="both"/>
        <w:rPr>
          <w:rFonts w:ascii="Arial" w:hAnsi="Arial" w:cs="Arial"/>
          <w:b/>
          <w:sz w:val="22"/>
          <w:szCs w:val="22"/>
          <w:lang w:eastAsia="ca-ES"/>
        </w:rPr>
      </w:pPr>
      <w:r w:rsidRPr="00D35F15">
        <w:rPr>
          <w:rFonts w:ascii="Arial" w:hAnsi="Arial" w:cs="Arial"/>
          <w:b/>
          <w:sz w:val="22"/>
          <w:szCs w:val="22"/>
          <w:lang w:eastAsia="ca-ES"/>
        </w:rPr>
        <w:t>Article 49</w:t>
      </w:r>
    </w:p>
    <w:p w14:paraId="427034C4"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Correspon a la Comissió Especial de Comptes examinar i informar el compte general de la</w:t>
      </w:r>
    </w:p>
    <w:p w14:paraId="65A51F23"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Corporació, integrat per:</w:t>
      </w:r>
    </w:p>
    <w:p w14:paraId="0AA87D0D" w14:textId="77777777" w:rsidR="00BD1412" w:rsidRPr="00D35F15" w:rsidRDefault="00BD1412" w:rsidP="00BD1412">
      <w:pPr>
        <w:spacing w:line="276" w:lineRule="auto"/>
        <w:ind w:left="360"/>
        <w:jc w:val="both"/>
        <w:rPr>
          <w:rFonts w:ascii="Arial" w:hAnsi="Arial" w:cs="Arial"/>
          <w:sz w:val="22"/>
          <w:szCs w:val="22"/>
          <w:lang w:eastAsia="ca-ES"/>
        </w:rPr>
      </w:pPr>
      <w:r>
        <w:rPr>
          <w:rFonts w:ascii="Arial" w:hAnsi="Arial" w:cs="Arial"/>
          <w:sz w:val="22"/>
          <w:szCs w:val="22"/>
          <w:lang w:eastAsia="ca-ES"/>
        </w:rPr>
        <w:t xml:space="preserve">- </w:t>
      </w:r>
      <w:r w:rsidRPr="00D35F15">
        <w:rPr>
          <w:rFonts w:ascii="Arial" w:hAnsi="Arial" w:cs="Arial"/>
          <w:sz w:val="22"/>
          <w:szCs w:val="22"/>
          <w:lang w:eastAsia="ca-ES"/>
        </w:rPr>
        <w:t>El de l’Ajuntament.</w:t>
      </w:r>
    </w:p>
    <w:p w14:paraId="7CD20E72" w14:textId="77777777" w:rsidR="00BD1412" w:rsidRPr="00D35F15" w:rsidRDefault="00BD1412" w:rsidP="00BD1412">
      <w:pPr>
        <w:spacing w:line="276" w:lineRule="auto"/>
        <w:ind w:left="360"/>
        <w:jc w:val="both"/>
        <w:rPr>
          <w:rFonts w:ascii="Arial" w:hAnsi="Arial" w:cs="Arial"/>
          <w:sz w:val="22"/>
          <w:szCs w:val="22"/>
          <w:lang w:eastAsia="ca-ES"/>
        </w:rPr>
      </w:pPr>
      <w:r>
        <w:rPr>
          <w:rFonts w:ascii="Arial" w:hAnsi="Arial" w:cs="Arial"/>
          <w:sz w:val="22"/>
          <w:szCs w:val="22"/>
          <w:lang w:eastAsia="ca-ES"/>
        </w:rPr>
        <w:t xml:space="preserve">- </w:t>
      </w:r>
      <w:r w:rsidRPr="00D35F15">
        <w:rPr>
          <w:rFonts w:ascii="Arial" w:hAnsi="Arial" w:cs="Arial"/>
          <w:sz w:val="22"/>
          <w:szCs w:val="22"/>
          <w:lang w:eastAsia="ca-ES"/>
        </w:rPr>
        <w:t>El dels Organismes Autònoms Municipals.</w:t>
      </w:r>
    </w:p>
    <w:p w14:paraId="21812A7F" w14:textId="77777777" w:rsidR="00BD1412" w:rsidRPr="00D35F15" w:rsidRDefault="00BD1412" w:rsidP="00BD1412">
      <w:pPr>
        <w:spacing w:line="276" w:lineRule="auto"/>
        <w:ind w:left="360"/>
        <w:jc w:val="both"/>
        <w:rPr>
          <w:rFonts w:ascii="Arial" w:hAnsi="Arial" w:cs="Arial"/>
          <w:sz w:val="22"/>
          <w:szCs w:val="22"/>
          <w:lang w:eastAsia="ca-ES"/>
        </w:rPr>
      </w:pPr>
      <w:r>
        <w:rPr>
          <w:rFonts w:ascii="Arial" w:hAnsi="Arial" w:cs="Arial"/>
          <w:sz w:val="22"/>
          <w:szCs w:val="22"/>
          <w:lang w:eastAsia="ca-ES"/>
        </w:rPr>
        <w:t xml:space="preserve">- </w:t>
      </w:r>
      <w:r w:rsidRPr="00D35F15">
        <w:rPr>
          <w:rFonts w:ascii="Arial" w:hAnsi="Arial" w:cs="Arial"/>
          <w:sz w:val="22"/>
          <w:szCs w:val="22"/>
          <w:lang w:eastAsia="ca-ES"/>
        </w:rPr>
        <w:t>El de les Societats Mercantils de capital íntegrament municipal.</w:t>
      </w:r>
    </w:p>
    <w:p w14:paraId="73480002" w14:textId="77777777" w:rsidR="00BD1412" w:rsidRPr="00D35F15" w:rsidRDefault="00BD1412" w:rsidP="00BD1412">
      <w:pPr>
        <w:spacing w:line="276" w:lineRule="auto"/>
        <w:jc w:val="both"/>
        <w:rPr>
          <w:rFonts w:ascii="Arial" w:hAnsi="Arial" w:cs="Arial"/>
          <w:sz w:val="22"/>
          <w:szCs w:val="22"/>
          <w:lang w:eastAsia="ca-ES"/>
        </w:rPr>
      </w:pPr>
    </w:p>
    <w:p w14:paraId="2C353D92"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A aquests efectes, el Compte General de l’Ajuntament haurà de ser rendit per l’alcalde/essa abans del dia 15 de maig de l’exercici següent al que correspongui, i la dels Organismes Autònoms i Societats Mercantils, pels seus òrgans competents, que l’hauran de trametre a l’Ajuntament en el mateix termini, a efectes de que per la Intervenció Municipal es sotmeti el Compte General a informe de la Comissió Especial de Comptes abans del dia 1 de juny de cada any.</w:t>
      </w:r>
    </w:p>
    <w:p w14:paraId="1187D2CC" w14:textId="77777777" w:rsidR="00BD1412" w:rsidRPr="00D35F15" w:rsidRDefault="00BD1412" w:rsidP="00BD1412">
      <w:pPr>
        <w:spacing w:line="276" w:lineRule="auto"/>
        <w:jc w:val="center"/>
        <w:rPr>
          <w:rFonts w:ascii="Arial" w:hAnsi="Arial" w:cs="Arial"/>
          <w:b/>
          <w:sz w:val="22"/>
          <w:szCs w:val="22"/>
          <w:lang w:eastAsia="ca-ES"/>
        </w:rPr>
      </w:pPr>
    </w:p>
    <w:p w14:paraId="22AE9DE6" w14:textId="77777777" w:rsidR="00BD1412" w:rsidRPr="00D35F15" w:rsidRDefault="00BD1412" w:rsidP="00BD1412">
      <w:pPr>
        <w:spacing w:line="276" w:lineRule="auto"/>
        <w:jc w:val="center"/>
        <w:rPr>
          <w:rFonts w:ascii="Arial" w:hAnsi="Arial" w:cs="Arial"/>
          <w:b/>
          <w:sz w:val="22"/>
          <w:szCs w:val="22"/>
          <w:lang w:eastAsia="ca-ES"/>
        </w:rPr>
      </w:pPr>
    </w:p>
    <w:p w14:paraId="1FEC4677" w14:textId="77777777" w:rsidR="00BD1412" w:rsidRPr="00D35F15" w:rsidRDefault="00BD1412" w:rsidP="00BD1412">
      <w:pPr>
        <w:spacing w:line="276" w:lineRule="auto"/>
        <w:jc w:val="center"/>
        <w:rPr>
          <w:rFonts w:ascii="Arial" w:hAnsi="Arial" w:cs="Arial"/>
          <w:b/>
          <w:sz w:val="22"/>
          <w:szCs w:val="22"/>
          <w:lang w:eastAsia="ca-ES"/>
        </w:rPr>
      </w:pPr>
      <w:r w:rsidRPr="00D35F15">
        <w:rPr>
          <w:rFonts w:ascii="Arial" w:hAnsi="Arial" w:cs="Arial"/>
          <w:b/>
          <w:sz w:val="22"/>
          <w:szCs w:val="22"/>
          <w:lang w:eastAsia="ca-ES"/>
        </w:rPr>
        <w:t>TÍTOL QUART</w:t>
      </w:r>
    </w:p>
    <w:p w14:paraId="465808C4" w14:textId="77777777" w:rsidR="00BD1412" w:rsidRPr="00D35F15" w:rsidRDefault="00BD1412" w:rsidP="00BD1412">
      <w:pPr>
        <w:spacing w:line="276" w:lineRule="auto"/>
        <w:jc w:val="center"/>
        <w:rPr>
          <w:rFonts w:ascii="Arial" w:hAnsi="Arial" w:cs="Arial"/>
          <w:b/>
          <w:sz w:val="22"/>
          <w:szCs w:val="22"/>
          <w:lang w:eastAsia="ca-ES"/>
        </w:rPr>
      </w:pPr>
      <w:r w:rsidRPr="00D35F15">
        <w:rPr>
          <w:rFonts w:ascii="Arial" w:hAnsi="Arial" w:cs="Arial"/>
          <w:b/>
          <w:sz w:val="22"/>
          <w:szCs w:val="22"/>
          <w:lang w:eastAsia="ca-ES"/>
        </w:rPr>
        <w:t>Altres òrgans municipals</w:t>
      </w:r>
    </w:p>
    <w:p w14:paraId="3A551042" w14:textId="77777777" w:rsidR="00BD1412" w:rsidRPr="00D35F15" w:rsidRDefault="00BD1412" w:rsidP="00BD1412">
      <w:pPr>
        <w:spacing w:line="276" w:lineRule="auto"/>
        <w:jc w:val="center"/>
        <w:rPr>
          <w:rFonts w:ascii="Arial" w:hAnsi="Arial" w:cs="Arial"/>
          <w:b/>
          <w:sz w:val="22"/>
          <w:szCs w:val="22"/>
          <w:lang w:eastAsia="ca-ES"/>
        </w:rPr>
      </w:pPr>
    </w:p>
    <w:p w14:paraId="6C5D91A2" w14:textId="6E8377FD" w:rsidR="00BD1412" w:rsidRPr="00D35F15" w:rsidRDefault="00BD1412" w:rsidP="00BD1412">
      <w:pPr>
        <w:spacing w:line="276" w:lineRule="auto"/>
        <w:jc w:val="center"/>
        <w:rPr>
          <w:rFonts w:ascii="Arial" w:hAnsi="Arial" w:cs="Arial"/>
          <w:b/>
          <w:sz w:val="22"/>
          <w:szCs w:val="22"/>
          <w:lang w:eastAsia="ca-ES"/>
        </w:rPr>
      </w:pPr>
      <w:r w:rsidRPr="00D35F15">
        <w:rPr>
          <w:rFonts w:ascii="Arial" w:hAnsi="Arial" w:cs="Arial"/>
          <w:b/>
          <w:sz w:val="22"/>
          <w:szCs w:val="22"/>
          <w:lang w:eastAsia="ca-ES"/>
        </w:rPr>
        <w:t xml:space="preserve">Capítol primer: </w:t>
      </w:r>
      <w:r w:rsidR="00E9276B">
        <w:rPr>
          <w:rFonts w:ascii="Arial" w:hAnsi="Arial" w:cs="Arial"/>
          <w:b/>
          <w:sz w:val="22"/>
          <w:szCs w:val="22"/>
          <w:lang w:eastAsia="ca-ES"/>
        </w:rPr>
        <w:t>d</w:t>
      </w:r>
      <w:r w:rsidRPr="00D35F15">
        <w:rPr>
          <w:rFonts w:ascii="Arial" w:hAnsi="Arial" w:cs="Arial"/>
          <w:b/>
          <w:sz w:val="22"/>
          <w:szCs w:val="22"/>
          <w:lang w:eastAsia="ca-ES"/>
        </w:rPr>
        <w:t>e la Junta de Govern Local</w:t>
      </w:r>
    </w:p>
    <w:p w14:paraId="5CA8F600" w14:textId="77777777" w:rsidR="00BD1412" w:rsidRPr="00D35F15" w:rsidRDefault="00BD1412" w:rsidP="00BD1412">
      <w:pPr>
        <w:spacing w:line="276" w:lineRule="auto"/>
        <w:jc w:val="both"/>
        <w:rPr>
          <w:rFonts w:ascii="Arial" w:hAnsi="Arial" w:cs="Arial"/>
          <w:b/>
          <w:sz w:val="22"/>
          <w:szCs w:val="22"/>
          <w:lang w:eastAsia="ca-ES"/>
        </w:rPr>
      </w:pPr>
    </w:p>
    <w:p w14:paraId="58F24B78" w14:textId="77777777" w:rsidR="00BD1412" w:rsidRPr="00D35F15" w:rsidRDefault="00BD1412" w:rsidP="00BD1412">
      <w:pPr>
        <w:spacing w:line="276" w:lineRule="auto"/>
        <w:jc w:val="both"/>
        <w:rPr>
          <w:rFonts w:ascii="Arial" w:hAnsi="Arial" w:cs="Arial"/>
          <w:b/>
          <w:sz w:val="22"/>
          <w:szCs w:val="22"/>
          <w:lang w:eastAsia="ca-ES"/>
        </w:rPr>
      </w:pPr>
      <w:r w:rsidRPr="00D35F15">
        <w:rPr>
          <w:rFonts w:ascii="Arial" w:hAnsi="Arial" w:cs="Arial"/>
          <w:b/>
          <w:sz w:val="22"/>
          <w:szCs w:val="22"/>
          <w:lang w:eastAsia="ca-ES"/>
        </w:rPr>
        <w:t>Article 50</w:t>
      </w:r>
    </w:p>
    <w:p w14:paraId="624622E4"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1. La Junta de Govern Local estarà integrada per l’alcalde/essa, que la presideix, i pels regidors nomenats lliurement per ell com a membres d’aquesta, dins dels 30 dies següents a la constitució de l'Ajuntament, quedant constituïda la Junta de Govern Local amb caràcter general.</w:t>
      </w:r>
    </w:p>
    <w:p w14:paraId="37B57F09" w14:textId="77777777" w:rsidR="00BD1412" w:rsidRPr="00D35F15" w:rsidRDefault="00BD1412" w:rsidP="00BD1412">
      <w:pPr>
        <w:spacing w:line="276" w:lineRule="auto"/>
        <w:jc w:val="both"/>
        <w:rPr>
          <w:rFonts w:ascii="Arial" w:hAnsi="Arial" w:cs="Arial"/>
          <w:sz w:val="22"/>
          <w:szCs w:val="22"/>
          <w:lang w:eastAsia="ca-ES"/>
        </w:rPr>
      </w:pPr>
    </w:p>
    <w:p w14:paraId="48D75FED"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2. Correspon a la Junta de Govern Local:</w:t>
      </w:r>
    </w:p>
    <w:p w14:paraId="0987D0E8"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a) L'assistència a l'alcalde/essa en l'exercici de les seves atribucions.</w:t>
      </w:r>
    </w:p>
    <w:p w14:paraId="3A660489"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b) Les atribucions que l'alcalde/essa o un altre òrgan municipal li delegui o li atribueixin les lleis.</w:t>
      </w:r>
    </w:p>
    <w:p w14:paraId="76C8D4B5" w14:textId="77777777" w:rsidR="00BD1412" w:rsidRPr="00D35F15" w:rsidRDefault="00BD1412" w:rsidP="00BD1412">
      <w:pPr>
        <w:spacing w:line="276" w:lineRule="auto"/>
        <w:jc w:val="both"/>
        <w:rPr>
          <w:rFonts w:ascii="Arial" w:hAnsi="Arial" w:cs="Arial"/>
          <w:sz w:val="22"/>
          <w:szCs w:val="22"/>
          <w:lang w:eastAsia="ca-ES"/>
        </w:rPr>
      </w:pPr>
    </w:p>
    <w:p w14:paraId="119514E6"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3. El nombre de regidors que l’alcalde/essa pot nomenar membres de la Junta de Govern Local no podrà ser superior al terç del nombre legal de membres de Corporació a part de l’alcalde/essa que la presideix.</w:t>
      </w:r>
    </w:p>
    <w:p w14:paraId="1F4F79D3" w14:textId="77777777" w:rsidR="00BD1412" w:rsidRPr="00D35F15" w:rsidRDefault="00BD1412" w:rsidP="00BD1412">
      <w:pPr>
        <w:spacing w:line="276" w:lineRule="auto"/>
        <w:jc w:val="both"/>
        <w:rPr>
          <w:rFonts w:ascii="Arial" w:hAnsi="Arial" w:cs="Arial"/>
          <w:sz w:val="22"/>
          <w:szCs w:val="22"/>
          <w:lang w:eastAsia="ca-ES"/>
        </w:rPr>
      </w:pPr>
    </w:p>
    <w:p w14:paraId="470144F4"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lastRenderedPageBreak/>
        <w:t>4. L’alcalde/essa pot cessar lliurement, en tot moment, qualsevol membre de la Junta de Govern Local.</w:t>
      </w:r>
    </w:p>
    <w:p w14:paraId="16BF326A" w14:textId="77777777" w:rsidR="00BD1412" w:rsidRPr="00D35F15" w:rsidRDefault="00BD1412" w:rsidP="00BD1412">
      <w:pPr>
        <w:spacing w:line="276" w:lineRule="auto"/>
        <w:jc w:val="both"/>
        <w:rPr>
          <w:rFonts w:ascii="Arial" w:hAnsi="Arial" w:cs="Arial"/>
          <w:sz w:val="22"/>
          <w:szCs w:val="22"/>
          <w:lang w:eastAsia="ca-ES"/>
        </w:rPr>
      </w:pPr>
    </w:p>
    <w:p w14:paraId="3FFDC3F5" w14:textId="77777777" w:rsidR="00BD1412" w:rsidRPr="00D35F15" w:rsidRDefault="00BD1412" w:rsidP="00BD1412">
      <w:pPr>
        <w:spacing w:line="276" w:lineRule="auto"/>
        <w:jc w:val="both"/>
        <w:rPr>
          <w:rFonts w:ascii="Arial" w:hAnsi="Arial" w:cs="Arial"/>
          <w:sz w:val="22"/>
          <w:szCs w:val="22"/>
          <w:lang w:eastAsia="ca-ES"/>
        </w:rPr>
      </w:pPr>
      <w:r w:rsidRPr="00AA60F4">
        <w:rPr>
          <w:rFonts w:ascii="Arial" w:hAnsi="Arial" w:cs="Arial"/>
          <w:sz w:val="22"/>
          <w:szCs w:val="22"/>
          <w:lang w:eastAsia="ca-ES"/>
        </w:rPr>
        <w:t>5. Els nomenaments i cessaments</w:t>
      </w:r>
      <w:r w:rsidRPr="00D35F15">
        <w:rPr>
          <w:rFonts w:ascii="Arial" w:hAnsi="Arial" w:cs="Arial"/>
          <w:sz w:val="22"/>
          <w:szCs w:val="22"/>
          <w:lang w:eastAsia="ca-ES"/>
        </w:rPr>
        <w:t xml:space="preserve"> seran adoptats amb les formalitats prescrites en aquest  Reglament.</w:t>
      </w:r>
    </w:p>
    <w:p w14:paraId="0553515E" w14:textId="77777777" w:rsidR="00BD1412" w:rsidRPr="00D35F15" w:rsidRDefault="00BD1412" w:rsidP="00BD1412">
      <w:pPr>
        <w:spacing w:line="276" w:lineRule="auto"/>
        <w:jc w:val="both"/>
        <w:rPr>
          <w:rFonts w:ascii="Arial" w:hAnsi="Arial" w:cs="Arial"/>
          <w:sz w:val="22"/>
          <w:szCs w:val="22"/>
          <w:lang w:eastAsia="ca-ES"/>
        </w:rPr>
      </w:pPr>
    </w:p>
    <w:p w14:paraId="686541F0"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6. Podran ser objecte d’una sola resolució de l’alcalde/essa el nomenament de membres de la Junta de Govern Local i la delegació d’atribucions a què es refereix l’article 31.4 d’aquest Reglament.</w:t>
      </w:r>
    </w:p>
    <w:p w14:paraId="0F9F7646" w14:textId="77777777" w:rsidR="00BD1412" w:rsidRPr="00D35F15" w:rsidRDefault="00BD1412" w:rsidP="00BD1412">
      <w:pPr>
        <w:spacing w:line="276" w:lineRule="auto"/>
        <w:jc w:val="both"/>
        <w:rPr>
          <w:rFonts w:ascii="Arial" w:hAnsi="Arial" w:cs="Arial"/>
          <w:sz w:val="22"/>
          <w:szCs w:val="22"/>
          <w:lang w:eastAsia="ca-ES"/>
        </w:rPr>
      </w:pPr>
    </w:p>
    <w:p w14:paraId="738905FC"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7. El caràcter del càrrec de membre de la Junta de Govern és voluntari. Per tant, els nomenats poden no acceptar el càrrec i/o renunciar-hi en qualsevol moment. S’entendrà que hi ha acceptació tàcita del nomenament sempre que no hi hagi renúncia expressa comunicada a l’Alcaldia</w:t>
      </w:r>
    </w:p>
    <w:p w14:paraId="6AB79B57" w14:textId="77777777" w:rsidR="00BD1412" w:rsidRPr="00D35F15" w:rsidRDefault="00BD1412" w:rsidP="00BD1412">
      <w:pPr>
        <w:spacing w:line="276" w:lineRule="auto"/>
        <w:jc w:val="both"/>
        <w:rPr>
          <w:rFonts w:ascii="Arial" w:hAnsi="Arial" w:cs="Arial"/>
          <w:sz w:val="22"/>
          <w:szCs w:val="22"/>
        </w:rPr>
      </w:pPr>
    </w:p>
    <w:p w14:paraId="20CF501E" w14:textId="77777777" w:rsidR="00BD1412" w:rsidRPr="00D35F15" w:rsidRDefault="00BD1412" w:rsidP="00BD1412">
      <w:pPr>
        <w:spacing w:line="276" w:lineRule="auto"/>
        <w:jc w:val="both"/>
        <w:rPr>
          <w:rFonts w:ascii="Arial" w:hAnsi="Arial" w:cs="Arial"/>
          <w:b/>
          <w:sz w:val="22"/>
          <w:szCs w:val="22"/>
          <w:lang w:eastAsia="ca-ES"/>
        </w:rPr>
      </w:pPr>
      <w:r w:rsidRPr="00D35F15">
        <w:rPr>
          <w:rFonts w:ascii="Arial" w:hAnsi="Arial" w:cs="Arial"/>
          <w:b/>
          <w:sz w:val="22"/>
          <w:szCs w:val="22"/>
          <w:lang w:eastAsia="ca-ES"/>
        </w:rPr>
        <w:t>Article 51</w:t>
      </w:r>
    </w:p>
    <w:p w14:paraId="4C415DDF"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1. La Junta de Govern Local serà informada de les decisions de l’alcalde/essa. Aquesta informació podrà tenir caràcter previ a l’adopció de la decisió sempre que la importància de l’assumpte així ho requereixi i així se sol·liciti.</w:t>
      </w:r>
    </w:p>
    <w:p w14:paraId="02BB1F17" w14:textId="77777777" w:rsidR="00BD1412" w:rsidRPr="00D35F15" w:rsidRDefault="00BD1412" w:rsidP="00BD1412">
      <w:pPr>
        <w:spacing w:line="276" w:lineRule="auto"/>
        <w:jc w:val="both"/>
        <w:rPr>
          <w:rFonts w:ascii="Arial" w:hAnsi="Arial" w:cs="Arial"/>
          <w:sz w:val="22"/>
          <w:szCs w:val="22"/>
          <w:lang w:eastAsia="ca-ES"/>
        </w:rPr>
      </w:pPr>
    </w:p>
    <w:p w14:paraId="5FA4581F"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2. Així mateix la Junta de Govern Local exercirà les atribucions que deleguin en ella l’alcalde/essa o el Ple, així com aquelles atribucions que expressament assignin les lleis a l’esmentada Junta.</w:t>
      </w:r>
    </w:p>
    <w:p w14:paraId="3ED581E5" w14:textId="77777777" w:rsidR="00BD1412" w:rsidRPr="00D35F15" w:rsidRDefault="00BD1412" w:rsidP="00BD1412">
      <w:pPr>
        <w:spacing w:line="276" w:lineRule="auto"/>
        <w:jc w:val="both"/>
        <w:rPr>
          <w:rFonts w:ascii="Arial" w:hAnsi="Arial" w:cs="Arial"/>
          <w:sz w:val="22"/>
          <w:szCs w:val="22"/>
          <w:lang w:eastAsia="ca-ES"/>
        </w:rPr>
      </w:pPr>
    </w:p>
    <w:p w14:paraId="1FE4F680"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3. El règim de les delegacions de l’alcalde/essa i del Ple en la Junta de Govern Local es  regirà per aquest Reglament.</w:t>
      </w:r>
    </w:p>
    <w:p w14:paraId="2DD14AD7" w14:textId="77777777" w:rsidR="00BD1412" w:rsidRPr="00D35F15" w:rsidRDefault="00BD1412" w:rsidP="00BD1412">
      <w:pPr>
        <w:spacing w:line="276" w:lineRule="auto"/>
        <w:jc w:val="both"/>
        <w:rPr>
          <w:rFonts w:ascii="Arial" w:hAnsi="Arial" w:cs="Arial"/>
          <w:sz w:val="22"/>
          <w:szCs w:val="22"/>
          <w:lang w:eastAsia="ca-ES"/>
        </w:rPr>
      </w:pPr>
    </w:p>
    <w:p w14:paraId="5130F8BD" w14:textId="77777777" w:rsidR="00BD1412" w:rsidRPr="00D35F15" w:rsidRDefault="00BD1412" w:rsidP="00BD1412">
      <w:pPr>
        <w:spacing w:line="276" w:lineRule="auto"/>
        <w:jc w:val="center"/>
        <w:rPr>
          <w:rFonts w:ascii="Arial" w:hAnsi="Arial" w:cs="Arial"/>
          <w:b/>
          <w:sz w:val="22"/>
          <w:szCs w:val="22"/>
          <w:lang w:eastAsia="ca-ES"/>
        </w:rPr>
      </w:pPr>
    </w:p>
    <w:p w14:paraId="5EC3544F" w14:textId="262954D6" w:rsidR="00BD1412" w:rsidRPr="00D35F15" w:rsidRDefault="00BD1412" w:rsidP="00BD1412">
      <w:pPr>
        <w:spacing w:line="276" w:lineRule="auto"/>
        <w:jc w:val="center"/>
        <w:rPr>
          <w:rFonts w:ascii="Arial" w:hAnsi="Arial" w:cs="Arial"/>
          <w:b/>
          <w:sz w:val="22"/>
          <w:szCs w:val="22"/>
          <w:lang w:eastAsia="ca-ES"/>
        </w:rPr>
      </w:pPr>
      <w:r w:rsidRPr="00D35F15">
        <w:rPr>
          <w:rFonts w:ascii="Arial" w:hAnsi="Arial" w:cs="Arial"/>
          <w:b/>
          <w:sz w:val="22"/>
          <w:szCs w:val="22"/>
          <w:lang w:eastAsia="ca-ES"/>
        </w:rPr>
        <w:t xml:space="preserve">Capítol segon: </w:t>
      </w:r>
      <w:r w:rsidR="00E9276B">
        <w:rPr>
          <w:rFonts w:ascii="Arial" w:hAnsi="Arial" w:cs="Arial"/>
          <w:b/>
          <w:sz w:val="22"/>
          <w:szCs w:val="22"/>
          <w:lang w:eastAsia="ca-ES"/>
        </w:rPr>
        <w:t>d</w:t>
      </w:r>
      <w:r w:rsidRPr="00D35F15">
        <w:rPr>
          <w:rFonts w:ascii="Arial" w:hAnsi="Arial" w:cs="Arial"/>
          <w:b/>
          <w:sz w:val="22"/>
          <w:szCs w:val="22"/>
          <w:lang w:eastAsia="ca-ES"/>
        </w:rPr>
        <w:t>e les Comissions Informatives</w:t>
      </w:r>
    </w:p>
    <w:p w14:paraId="068638E3" w14:textId="77777777" w:rsidR="00BD1412" w:rsidRPr="00D35F15" w:rsidRDefault="00BD1412" w:rsidP="00BD1412">
      <w:pPr>
        <w:spacing w:line="276" w:lineRule="auto"/>
        <w:jc w:val="center"/>
        <w:rPr>
          <w:rFonts w:ascii="Arial" w:hAnsi="Arial" w:cs="Arial"/>
          <w:b/>
          <w:sz w:val="22"/>
          <w:szCs w:val="22"/>
          <w:lang w:eastAsia="ca-ES"/>
        </w:rPr>
      </w:pPr>
    </w:p>
    <w:p w14:paraId="66411C4D" w14:textId="77777777" w:rsidR="00BD1412" w:rsidRPr="00D35F15" w:rsidRDefault="00BD1412" w:rsidP="00BD1412">
      <w:pPr>
        <w:spacing w:line="276" w:lineRule="auto"/>
        <w:jc w:val="both"/>
        <w:rPr>
          <w:rFonts w:ascii="Arial" w:hAnsi="Arial" w:cs="Arial"/>
          <w:b/>
          <w:sz w:val="22"/>
          <w:szCs w:val="22"/>
          <w:lang w:eastAsia="ca-ES"/>
        </w:rPr>
      </w:pPr>
      <w:r w:rsidRPr="00D35F15">
        <w:rPr>
          <w:rFonts w:ascii="Arial" w:hAnsi="Arial" w:cs="Arial"/>
          <w:b/>
          <w:sz w:val="22"/>
          <w:szCs w:val="22"/>
          <w:lang w:eastAsia="ca-ES"/>
        </w:rPr>
        <w:t>Article 52</w:t>
      </w:r>
    </w:p>
    <w:p w14:paraId="6AE7ACE2"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1. Les Comissions Informatives són òrgans de caràcter deliberant i no resolutiu encarregats de:</w:t>
      </w:r>
    </w:p>
    <w:p w14:paraId="54E03E0E" w14:textId="77777777" w:rsidR="00BD1412" w:rsidRPr="00D35F15" w:rsidRDefault="00BD1412" w:rsidP="00BD1412">
      <w:pPr>
        <w:spacing w:line="276" w:lineRule="auto"/>
        <w:jc w:val="both"/>
        <w:rPr>
          <w:rFonts w:ascii="Arial" w:hAnsi="Arial" w:cs="Arial"/>
          <w:sz w:val="22"/>
          <w:szCs w:val="22"/>
          <w:lang w:eastAsia="ca-ES"/>
        </w:rPr>
      </w:pPr>
    </w:p>
    <w:p w14:paraId="39B984EA"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 xml:space="preserve">a) L’estudi, informe o consulta dels assumptes que hagin d’ésser sotmesos a la decisió del Ple i de la </w:t>
      </w:r>
      <w:r w:rsidRPr="00AA60F4">
        <w:rPr>
          <w:rFonts w:ascii="Arial" w:hAnsi="Arial" w:cs="Arial"/>
          <w:sz w:val="22"/>
          <w:szCs w:val="22"/>
          <w:lang w:eastAsia="ca-ES"/>
        </w:rPr>
        <w:t>Junta de Govern Local, quan aquesta</w:t>
      </w:r>
      <w:r w:rsidRPr="00D35F15">
        <w:rPr>
          <w:rFonts w:ascii="Arial" w:hAnsi="Arial" w:cs="Arial"/>
          <w:sz w:val="22"/>
          <w:szCs w:val="22"/>
          <w:lang w:eastAsia="ca-ES"/>
        </w:rPr>
        <w:t xml:space="preserve"> actuï per delegació del Ple, llevat de supòsits d’urgència</w:t>
      </w:r>
    </w:p>
    <w:p w14:paraId="1D2CD914"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b) El seguiment de la gestió de l’alcalde/essa, de la Junta de Govern Local i dels regidors/es que ostenten delegacions, sense perjudici de les competències de control que correspon al Ple.</w:t>
      </w:r>
    </w:p>
    <w:p w14:paraId="5C90A676"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c) L’estudi, informe o consulta dels assumptes que l’alcalde/essa, la Junta de Govern Local, el Ple i els regidors/es que ostentin delegacions, decideixin sotmetre a la seva consideració per expressa decisió d’aquells.</w:t>
      </w:r>
    </w:p>
    <w:p w14:paraId="344EE0AC" w14:textId="77777777" w:rsidR="00BD1412" w:rsidRPr="00D35F15" w:rsidRDefault="00BD1412" w:rsidP="00BD1412">
      <w:pPr>
        <w:spacing w:line="276" w:lineRule="auto"/>
        <w:jc w:val="both"/>
        <w:rPr>
          <w:rFonts w:ascii="Arial" w:hAnsi="Arial" w:cs="Arial"/>
          <w:sz w:val="22"/>
          <w:szCs w:val="22"/>
          <w:lang w:eastAsia="ca-ES"/>
        </w:rPr>
      </w:pPr>
    </w:p>
    <w:p w14:paraId="510DFE3A"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2. Les Comissions Informatives poden ser permanents i especials.</w:t>
      </w:r>
    </w:p>
    <w:p w14:paraId="20DEC573" w14:textId="77777777" w:rsidR="00BD1412" w:rsidRPr="00D35F15" w:rsidRDefault="00BD1412" w:rsidP="00BD1412">
      <w:pPr>
        <w:spacing w:line="276" w:lineRule="auto"/>
        <w:jc w:val="both"/>
        <w:rPr>
          <w:rFonts w:ascii="Arial" w:hAnsi="Arial" w:cs="Arial"/>
          <w:sz w:val="22"/>
          <w:szCs w:val="22"/>
          <w:lang w:eastAsia="ca-ES"/>
        </w:rPr>
      </w:pPr>
    </w:p>
    <w:p w14:paraId="1D49801B"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lastRenderedPageBreak/>
        <w:t>3. Són Comissions Informatives permanents les que es constitueixen amb caràcter general, distribuint entre elles les matèries que s'han de sotmetre al Ple.</w:t>
      </w:r>
    </w:p>
    <w:p w14:paraId="27C44F8C" w14:textId="77777777" w:rsidR="00BD1412" w:rsidRPr="00D35F15" w:rsidRDefault="00BD1412" w:rsidP="00BD1412">
      <w:pPr>
        <w:spacing w:line="276" w:lineRule="auto"/>
        <w:jc w:val="both"/>
        <w:rPr>
          <w:rFonts w:ascii="Arial" w:hAnsi="Arial" w:cs="Arial"/>
          <w:sz w:val="22"/>
          <w:szCs w:val="22"/>
          <w:lang w:eastAsia="ca-ES"/>
        </w:rPr>
      </w:pPr>
    </w:p>
    <w:p w14:paraId="312C6921"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La seva existència, nombre i denominació, així com qualsevol variació de les mateixes durant el mandat corporatiu, es decidirà mitjançant acord adoptat pel Ple a proposta de l'alcalde/essa o president, procurant, en la mesura possible, la seva correspondència amb el nombre i denominació de les grans àrees en què s'estructurin els serveis corporatius.</w:t>
      </w:r>
    </w:p>
    <w:p w14:paraId="0FC9E478" w14:textId="77777777" w:rsidR="00BD1412" w:rsidRPr="00D35F15" w:rsidRDefault="00BD1412" w:rsidP="00BD1412">
      <w:pPr>
        <w:spacing w:line="276" w:lineRule="auto"/>
        <w:jc w:val="both"/>
        <w:rPr>
          <w:rFonts w:ascii="Arial" w:hAnsi="Arial" w:cs="Arial"/>
          <w:sz w:val="22"/>
          <w:szCs w:val="22"/>
          <w:lang w:eastAsia="ca-ES"/>
        </w:rPr>
      </w:pPr>
    </w:p>
    <w:p w14:paraId="4F4E7C07"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4. Són Comissions Informatives especials les que el Ple acordi constituir per a un assumpte concret en consideració a les seves característiques especials.</w:t>
      </w:r>
    </w:p>
    <w:p w14:paraId="10F8E75F" w14:textId="77777777" w:rsidR="00BD1412" w:rsidRPr="00D35F15" w:rsidRDefault="00BD1412" w:rsidP="00BD1412">
      <w:pPr>
        <w:spacing w:line="276" w:lineRule="auto"/>
        <w:jc w:val="both"/>
        <w:rPr>
          <w:rFonts w:ascii="Arial" w:hAnsi="Arial" w:cs="Arial"/>
          <w:sz w:val="22"/>
          <w:szCs w:val="22"/>
          <w:lang w:eastAsia="ca-ES"/>
        </w:rPr>
      </w:pPr>
    </w:p>
    <w:p w14:paraId="37D0DE49"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Aquestes comissions s’extingeixen automàticament una vegada hagin dictaminat o informat sobre l’assumpte que constitueixi el seu objecte, tret que l’acord plenari que les creà disposés una altra cosa.</w:t>
      </w:r>
    </w:p>
    <w:p w14:paraId="62EC67E4" w14:textId="77777777" w:rsidR="00BD1412" w:rsidRPr="00D35F15" w:rsidRDefault="00BD1412" w:rsidP="00BD1412">
      <w:pPr>
        <w:spacing w:line="276" w:lineRule="auto"/>
        <w:jc w:val="both"/>
        <w:rPr>
          <w:rFonts w:ascii="Arial" w:hAnsi="Arial" w:cs="Arial"/>
          <w:sz w:val="22"/>
          <w:szCs w:val="22"/>
          <w:lang w:eastAsia="ca-ES"/>
        </w:rPr>
      </w:pPr>
    </w:p>
    <w:p w14:paraId="225A79B6"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5. L’alcalde/essa és el President nat de totes les Comissions, no obstant podrà delegar la presidència efectiva en qualsevol regidor/a.</w:t>
      </w:r>
    </w:p>
    <w:p w14:paraId="03FBF378" w14:textId="77777777" w:rsidR="00BD1412" w:rsidRPr="00D35F15" w:rsidRDefault="00BD1412" w:rsidP="00BD1412">
      <w:pPr>
        <w:spacing w:line="276" w:lineRule="auto"/>
        <w:jc w:val="both"/>
        <w:rPr>
          <w:rFonts w:ascii="Arial" w:hAnsi="Arial" w:cs="Arial"/>
          <w:sz w:val="22"/>
          <w:szCs w:val="22"/>
          <w:lang w:eastAsia="ca-ES"/>
        </w:rPr>
      </w:pPr>
    </w:p>
    <w:p w14:paraId="73B7E67B"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6. Les comissions informatives són integrades per membres de tots els grups polítics integrants de la Corporació. El nombre de membres és proporcional a la seva representativitat en l'Ajuntament. o igual per a cada grup. En aquest últim cas s'aplica el sistema de vot ponderat.</w:t>
      </w:r>
    </w:p>
    <w:p w14:paraId="7111FD1C" w14:textId="77777777" w:rsidR="00BD1412" w:rsidRPr="00D35F15" w:rsidRDefault="00BD1412" w:rsidP="00BD1412">
      <w:pPr>
        <w:spacing w:line="276" w:lineRule="auto"/>
        <w:jc w:val="both"/>
        <w:rPr>
          <w:rFonts w:ascii="Arial" w:hAnsi="Arial" w:cs="Arial"/>
          <w:sz w:val="22"/>
          <w:szCs w:val="22"/>
          <w:lang w:eastAsia="ca-ES"/>
        </w:rPr>
      </w:pPr>
    </w:p>
    <w:p w14:paraId="5A2801E6"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L'adscripció concreta a cada comissió dels membres de la Corporació que hagin de formar part de la mateixa en representació de cada grup, es realitzarà mitjançant escrit del portaveu del mateix dirigit a l'alcalde/essa o president, i del qual es donarà compte al Ple. Podrà designar-se, de la mateixa manera, un suplent per cada titular.</w:t>
      </w:r>
    </w:p>
    <w:p w14:paraId="4BDDAF98" w14:textId="77777777" w:rsidR="00BD1412" w:rsidRPr="00D35F15" w:rsidRDefault="00BD1412" w:rsidP="00BD1412">
      <w:pPr>
        <w:spacing w:line="276" w:lineRule="auto"/>
        <w:jc w:val="both"/>
        <w:rPr>
          <w:rFonts w:ascii="Arial" w:hAnsi="Arial" w:cs="Arial"/>
          <w:sz w:val="22"/>
          <w:szCs w:val="22"/>
          <w:lang w:eastAsia="ca-ES"/>
        </w:rPr>
      </w:pPr>
    </w:p>
    <w:p w14:paraId="12A6284C" w14:textId="77777777" w:rsidR="00BD1412" w:rsidRPr="00D35F15" w:rsidRDefault="00BD1412" w:rsidP="00BD1412">
      <w:pPr>
        <w:spacing w:line="276" w:lineRule="auto"/>
        <w:jc w:val="center"/>
        <w:rPr>
          <w:rFonts w:ascii="Arial" w:hAnsi="Arial" w:cs="Arial"/>
          <w:b/>
          <w:sz w:val="22"/>
          <w:szCs w:val="22"/>
          <w:lang w:eastAsia="ca-ES"/>
        </w:rPr>
      </w:pPr>
    </w:p>
    <w:p w14:paraId="0B64A96E" w14:textId="4801B901" w:rsidR="00BD1412" w:rsidRPr="00D35F15" w:rsidRDefault="00BD1412" w:rsidP="00BD1412">
      <w:pPr>
        <w:spacing w:line="276" w:lineRule="auto"/>
        <w:jc w:val="center"/>
        <w:rPr>
          <w:rFonts w:ascii="Arial" w:hAnsi="Arial" w:cs="Arial"/>
          <w:b/>
          <w:sz w:val="22"/>
          <w:szCs w:val="22"/>
          <w:lang w:eastAsia="ca-ES"/>
        </w:rPr>
      </w:pPr>
      <w:r w:rsidRPr="00D35F15">
        <w:rPr>
          <w:rFonts w:ascii="Arial" w:hAnsi="Arial" w:cs="Arial"/>
          <w:b/>
          <w:sz w:val="22"/>
          <w:szCs w:val="22"/>
          <w:lang w:eastAsia="ca-ES"/>
        </w:rPr>
        <w:t xml:space="preserve">Capítol tercer: </w:t>
      </w:r>
      <w:r w:rsidR="00E9276B">
        <w:rPr>
          <w:rFonts w:ascii="Arial" w:hAnsi="Arial" w:cs="Arial"/>
          <w:b/>
          <w:sz w:val="22"/>
          <w:szCs w:val="22"/>
          <w:lang w:eastAsia="ca-ES"/>
        </w:rPr>
        <w:t>d</w:t>
      </w:r>
      <w:r w:rsidRPr="00D35F15">
        <w:rPr>
          <w:rFonts w:ascii="Arial" w:hAnsi="Arial" w:cs="Arial"/>
          <w:b/>
          <w:sz w:val="22"/>
          <w:szCs w:val="22"/>
          <w:lang w:eastAsia="ca-ES"/>
        </w:rPr>
        <w:t>e la Junta de Portaveus</w:t>
      </w:r>
    </w:p>
    <w:p w14:paraId="2FC48ED2" w14:textId="77777777" w:rsidR="00BD1412" w:rsidRPr="00D35F15" w:rsidRDefault="00BD1412" w:rsidP="00BD1412">
      <w:pPr>
        <w:spacing w:line="276" w:lineRule="auto"/>
        <w:jc w:val="both"/>
        <w:rPr>
          <w:rFonts w:ascii="Arial" w:hAnsi="Arial" w:cs="Arial"/>
          <w:b/>
          <w:sz w:val="22"/>
          <w:szCs w:val="22"/>
          <w:lang w:eastAsia="ca-ES"/>
        </w:rPr>
      </w:pPr>
    </w:p>
    <w:p w14:paraId="22A7C810" w14:textId="77777777" w:rsidR="00BD1412" w:rsidRPr="00D35F15" w:rsidRDefault="00BD1412" w:rsidP="00BD1412">
      <w:pPr>
        <w:spacing w:line="276" w:lineRule="auto"/>
        <w:jc w:val="both"/>
        <w:rPr>
          <w:rFonts w:ascii="Arial" w:hAnsi="Arial" w:cs="Arial"/>
          <w:b/>
          <w:sz w:val="22"/>
          <w:szCs w:val="22"/>
          <w:lang w:eastAsia="ca-ES"/>
        </w:rPr>
      </w:pPr>
      <w:r w:rsidRPr="00D35F15">
        <w:rPr>
          <w:rFonts w:ascii="Arial" w:hAnsi="Arial" w:cs="Arial"/>
          <w:b/>
          <w:sz w:val="22"/>
          <w:szCs w:val="22"/>
          <w:lang w:eastAsia="ca-ES"/>
        </w:rPr>
        <w:t>Article 53</w:t>
      </w:r>
    </w:p>
    <w:p w14:paraId="19B2C304"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1. La Junta de Portaveus estarà formada pel portaveu de cada un dels grups municipals que serà designat per cadascun dels grups. El portaveu titular podrà ésser substituït per un suplent, d’acord amb la designació efectuada pel grup polític municipal, en els casos d'absència, malaltia o impediment que impossibiliti a aquell per a l'exercici de les seves funcions.</w:t>
      </w:r>
    </w:p>
    <w:p w14:paraId="79F02294" w14:textId="77777777" w:rsidR="00BD1412" w:rsidRPr="00D35F15" w:rsidRDefault="00BD1412" w:rsidP="00BD1412">
      <w:pPr>
        <w:spacing w:line="276" w:lineRule="auto"/>
        <w:jc w:val="both"/>
        <w:rPr>
          <w:rFonts w:ascii="Arial" w:hAnsi="Arial" w:cs="Arial"/>
          <w:sz w:val="22"/>
          <w:szCs w:val="22"/>
          <w:lang w:eastAsia="ca-ES"/>
        </w:rPr>
      </w:pPr>
    </w:p>
    <w:p w14:paraId="0C6B7577" w14:textId="77777777" w:rsidR="00BD1412" w:rsidRPr="00D35F15" w:rsidRDefault="00BD1412" w:rsidP="00BD1412">
      <w:pPr>
        <w:spacing w:line="276" w:lineRule="auto"/>
        <w:jc w:val="both"/>
        <w:rPr>
          <w:rFonts w:ascii="Arial" w:hAnsi="Arial" w:cs="Arial"/>
          <w:b/>
          <w:sz w:val="22"/>
          <w:szCs w:val="22"/>
          <w:lang w:eastAsia="ca-ES"/>
        </w:rPr>
      </w:pPr>
      <w:r w:rsidRPr="00D35F15">
        <w:rPr>
          <w:rFonts w:ascii="Arial" w:hAnsi="Arial" w:cs="Arial"/>
          <w:b/>
          <w:sz w:val="22"/>
          <w:szCs w:val="22"/>
          <w:lang w:eastAsia="ca-ES"/>
        </w:rPr>
        <w:t>Article 54</w:t>
      </w:r>
    </w:p>
    <w:p w14:paraId="118606B6"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1. La Junta de Portaveus es reunirà sota la Presidència de l’alcalde/essa o del regidor a qui  es delegui. Aquest la convocarà a iniciativa pròpia o a petició de la meitat dels membres que constitueixen la Comissió.</w:t>
      </w:r>
    </w:p>
    <w:p w14:paraId="5DBC3B99" w14:textId="77777777" w:rsidR="00BD1412" w:rsidRPr="00D35F15" w:rsidRDefault="00BD1412" w:rsidP="00BD1412">
      <w:pPr>
        <w:spacing w:line="276" w:lineRule="auto"/>
        <w:jc w:val="both"/>
        <w:rPr>
          <w:rFonts w:ascii="Arial" w:hAnsi="Arial" w:cs="Arial"/>
          <w:sz w:val="22"/>
          <w:szCs w:val="22"/>
          <w:lang w:eastAsia="ca-ES"/>
        </w:rPr>
      </w:pPr>
    </w:p>
    <w:p w14:paraId="1947415D"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2. Els components de la Junta o els seus suplents podran ser acompanyats per un membre del seu grup, que no tindrà dret a vot.</w:t>
      </w:r>
    </w:p>
    <w:p w14:paraId="5DA34C06" w14:textId="77777777" w:rsidR="00BD1412" w:rsidRPr="00D35F15" w:rsidRDefault="00BD1412" w:rsidP="00BD1412">
      <w:pPr>
        <w:spacing w:line="276" w:lineRule="auto"/>
        <w:jc w:val="both"/>
        <w:rPr>
          <w:rFonts w:ascii="Arial" w:hAnsi="Arial" w:cs="Arial"/>
          <w:sz w:val="22"/>
          <w:szCs w:val="22"/>
          <w:lang w:eastAsia="ca-ES"/>
        </w:rPr>
      </w:pPr>
    </w:p>
    <w:p w14:paraId="5CA867B5"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lastRenderedPageBreak/>
        <w:t>La Junta de Portaveus podrà emetre informes que tindran sempre el caràcter de consultius i no vinculants. Mitjançant sol·licitud, l’esmentada Junta podrà requerir l’alcalde/essa i, per acord de la meitat dels seus membres, la presència d’un o diversos regidors delegats d’Àrees per tal de reclamar informació sobre els temes inherents a les seves àrees. També podran ser sotmesos a la seva consulta els assumptes que ha de resoldre el Ple i que, a judici de la Presidència, requereixin un estudi previ per part de la citada Junta.</w:t>
      </w:r>
    </w:p>
    <w:p w14:paraId="439F6950" w14:textId="77777777" w:rsidR="00BD1412" w:rsidRPr="00D35F15" w:rsidRDefault="00BD1412" w:rsidP="00BD1412">
      <w:pPr>
        <w:spacing w:line="276" w:lineRule="auto"/>
        <w:jc w:val="both"/>
        <w:rPr>
          <w:rFonts w:ascii="Arial" w:hAnsi="Arial" w:cs="Arial"/>
          <w:sz w:val="22"/>
          <w:szCs w:val="22"/>
          <w:lang w:eastAsia="ca-ES"/>
        </w:rPr>
      </w:pPr>
    </w:p>
    <w:p w14:paraId="559804BE"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3. En cas d’existir regidors/es no adscrits, aquest/es regidors/es podran dirigir-se per escrit a l’Alcaldia sol·licitant la seva participació personal a la Junta de Portaveus. L’alcalde/essa, en la primera sessió que se celebri posterior a la petició, sol·licitarà del Ple l’excepció perquè puguin formar part de la citada Junta tots els regidors no adscrits.</w:t>
      </w:r>
    </w:p>
    <w:p w14:paraId="43FACF54" w14:textId="77777777" w:rsidR="00BD1412" w:rsidRPr="00D35F15" w:rsidRDefault="00BD1412" w:rsidP="00BD1412">
      <w:pPr>
        <w:spacing w:line="276" w:lineRule="auto"/>
        <w:jc w:val="both"/>
        <w:rPr>
          <w:rFonts w:ascii="Arial" w:hAnsi="Arial" w:cs="Arial"/>
          <w:sz w:val="22"/>
          <w:szCs w:val="22"/>
          <w:lang w:eastAsia="ca-ES"/>
        </w:rPr>
      </w:pPr>
    </w:p>
    <w:p w14:paraId="07F0AF59" w14:textId="77777777" w:rsidR="00BD1412" w:rsidRPr="00D35F15" w:rsidRDefault="00BD1412" w:rsidP="00BD1412">
      <w:pPr>
        <w:spacing w:line="276" w:lineRule="auto"/>
        <w:jc w:val="both"/>
        <w:rPr>
          <w:rFonts w:ascii="Arial" w:hAnsi="Arial" w:cs="Arial"/>
          <w:sz w:val="22"/>
          <w:szCs w:val="22"/>
          <w:lang w:eastAsia="ca-ES"/>
        </w:rPr>
      </w:pPr>
    </w:p>
    <w:p w14:paraId="3783970A" w14:textId="3138CF06" w:rsidR="00BD1412" w:rsidRPr="00D35F15" w:rsidRDefault="00BD1412" w:rsidP="00BD1412">
      <w:pPr>
        <w:spacing w:line="276" w:lineRule="auto"/>
        <w:jc w:val="center"/>
        <w:rPr>
          <w:rFonts w:ascii="Arial" w:hAnsi="Arial" w:cs="Arial"/>
          <w:b/>
          <w:bCs/>
          <w:sz w:val="22"/>
          <w:szCs w:val="22"/>
          <w:lang w:eastAsia="ca-ES"/>
        </w:rPr>
      </w:pPr>
      <w:r w:rsidRPr="00AA60F4">
        <w:rPr>
          <w:rFonts w:ascii="Arial" w:hAnsi="Arial" w:cs="Arial"/>
          <w:b/>
          <w:bCs/>
          <w:sz w:val="22"/>
          <w:szCs w:val="22"/>
          <w:lang w:eastAsia="ca-ES"/>
        </w:rPr>
        <w:t xml:space="preserve">Capítol quart: </w:t>
      </w:r>
      <w:r w:rsidR="00E9276B">
        <w:rPr>
          <w:rFonts w:ascii="Arial" w:hAnsi="Arial" w:cs="Arial"/>
          <w:b/>
          <w:bCs/>
          <w:sz w:val="22"/>
          <w:szCs w:val="22"/>
          <w:lang w:eastAsia="ca-ES"/>
        </w:rPr>
        <w:t>d</w:t>
      </w:r>
      <w:r w:rsidRPr="00AA60F4">
        <w:rPr>
          <w:rFonts w:ascii="Arial" w:hAnsi="Arial" w:cs="Arial"/>
          <w:b/>
          <w:bCs/>
          <w:sz w:val="22"/>
          <w:szCs w:val="22"/>
          <w:lang w:eastAsia="ca-ES"/>
        </w:rPr>
        <w:t xml:space="preserve">els </w:t>
      </w:r>
      <w:r>
        <w:rPr>
          <w:rFonts w:ascii="Arial" w:hAnsi="Arial" w:cs="Arial"/>
          <w:b/>
          <w:bCs/>
          <w:sz w:val="22"/>
          <w:szCs w:val="22"/>
          <w:lang w:eastAsia="ca-ES"/>
        </w:rPr>
        <w:t>ò</w:t>
      </w:r>
      <w:r w:rsidRPr="00AA60F4">
        <w:rPr>
          <w:rFonts w:ascii="Arial" w:hAnsi="Arial" w:cs="Arial"/>
          <w:b/>
          <w:bCs/>
          <w:sz w:val="22"/>
          <w:szCs w:val="22"/>
          <w:lang w:eastAsia="ca-ES"/>
        </w:rPr>
        <w:t>rgans de participació ciutadana</w:t>
      </w:r>
    </w:p>
    <w:p w14:paraId="4E462CD4" w14:textId="77777777" w:rsidR="00BD1412" w:rsidRPr="00D35F15" w:rsidRDefault="00BD1412" w:rsidP="00BD1412">
      <w:pPr>
        <w:spacing w:line="276" w:lineRule="auto"/>
        <w:jc w:val="both"/>
        <w:rPr>
          <w:rFonts w:ascii="Arial" w:hAnsi="Arial" w:cs="Arial"/>
          <w:sz w:val="22"/>
          <w:szCs w:val="22"/>
          <w:lang w:eastAsia="ca-ES"/>
        </w:rPr>
      </w:pPr>
    </w:p>
    <w:p w14:paraId="7532A4D1" w14:textId="77777777" w:rsidR="00BD1412" w:rsidRPr="00D35F15" w:rsidRDefault="00BD1412" w:rsidP="00BD1412">
      <w:pPr>
        <w:spacing w:line="276" w:lineRule="auto"/>
        <w:jc w:val="both"/>
        <w:rPr>
          <w:rFonts w:ascii="Arial" w:hAnsi="Arial" w:cs="Arial"/>
          <w:b/>
          <w:sz w:val="22"/>
          <w:szCs w:val="22"/>
          <w:lang w:eastAsia="ca-ES"/>
        </w:rPr>
      </w:pPr>
      <w:r w:rsidRPr="00D35F15">
        <w:rPr>
          <w:rFonts w:ascii="Arial" w:hAnsi="Arial" w:cs="Arial"/>
          <w:b/>
          <w:sz w:val="22"/>
          <w:szCs w:val="22"/>
          <w:lang w:eastAsia="ca-ES"/>
        </w:rPr>
        <w:t>Article 55</w:t>
      </w:r>
    </w:p>
    <w:p w14:paraId="32E9E408"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El Ple de la Corporació pot crear òrgans de participació sectorial en relació amb els àmbits d'actuació pública municipal que per llur naturalesa ho permetin, amb la finalitat d'integrar la participació dels ciutadans i de llurs associacions en els assumptes municipals.</w:t>
      </w:r>
    </w:p>
    <w:p w14:paraId="51DDD55B" w14:textId="77777777" w:rsidR="00BD1412" w:rsidRPr="00D35F15" w:rsidRDefault="00BD1412" w:rsidP="00BD1412">
      <w:pPr>
        <w:spacing w:line="276" w:lineRule="auto"/>
        <w:jc w:val="both"/>
        <w:rPr>
          <w:rFonts w:ascii="Arial" w:hAnsi="Arial" w:cs="Arial"/>
          <w:sz w:val="22"/>
          <w:szCs w:val="22"/>
          <w:lang w:eastAsia="ca-ES"/>
        </w:rPr>
      </w:pPr>
    </w:p>
    <w:p w14:paraId="464EE4B7"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La composició, organització i àmbit d’actuació seran establerts en el corresponent acord plenari. No obstant, la presidència de l’òrgan correspondrà a l’alcalde/essa o al regidor/a en  que aquest delegui, qui actuarà com a enllaç entre la Corporació i l’òrgan de participació.</w:t>
      </w:r>
    </w:p>
    <w:p w14:paraId="5BA92675" w14:textId="77777777" w:rsidR="00BD1412" w:rsidRPr="00D35F15" w:rsidRDefault="00BD1412" w:rsidP="00BD1412">
      <w:pPr>
        <w:spacing w:line="276" w:lineRule="auto"/>
        <w:jc w:val="both"/>
        <w:rPr>
          <w:rFonts w:ascii="Arial" w:hAnsi="Arial" w:cs="Arial"/>
          <w:sz w:val="22"/>
          <w:szCs w:val="22"/>
          <w:lang w:eastAsia="ca-ES"/>
        </w:rPr>
      </w:pPr>
    </w:p>
    <w:p w14:paraId="03353884" w14:textId="77777777" w:rsidR="00BD1412" w:rsidRPr="00D35F15" w:rsidRDefault="00BD1412" w:rsidP="00BD1412">
      <w:pPr>
        <w:spacing w:line="276" w:lineRule="auto"/>
        <w:jc w:val="both"/>
        <w:rPr>
          <w:rFonts w:ascii="Arial" w:hAnsi="Arial" w:cs="Arial"/>
          <w:b/>
          <w:sz w:val="22"/>
          <w:szCs w:val="22"/>
          <w:lang w:eastAsia="ca-ES"/>
        </w:rPr>
      </w:pPr>
      <w:r w:rsidRPr="00D35F15">
        <w:rPr>
          <w:rFonts w:ascii="Arial" w:hAnsi="Arial" w:cs="Arial"/>
          <w:b/>
          <w:sz w:val="22"/>
          <w:szCs w:val="22"/>
          <w:lang w:eastAsia="ca-ES"/>
        </w:rPr>
        <w:t>Article 56</w:t>
      </w:r>
    </w:p>
    <w:p w14:paraId="2BC5C38C"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Corresponen als òrgans de participació, en relació amb el sector material corresponent, les funcions següents:</w:t>
      </w:r>
    </w:p>
    <w:p w14:paraId="5CEB900D"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a) Formular propostes per a resoldre els problemes administratius que els afecten.</w:t>
      </w:r>
    </w:p>
    <w:p w14:paraId="54022A6C"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b) Emetre informes a iniciativa pròpia o de l'Ajuntament, sobre matèries de competència municipal.</w:t>
      </w:r>
    </w:p>
    <w:p w14:paraId="72225A0E"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c) Emetre i formular propostes i suggeriments en relació amb el funcionament dels serveis i els organismes públics municipals.</w:t>
      </w:r>
    </w:p>
    <w:p w14:paraId="2AE5CFB6"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d) Les altres de naturalesa anàloga que determini l'acord de creació.</w:t>
      </w:r>
    </w:p>
    <w:p w14:paraId="4D5E4013" w14:textId="77777777" w:rsidR="00BD1412" w:rsidRPr="00D35F15" w:rsidRDefault="00BD1412" w:rsidP="00BD1412">
      <w:pPr>
        <w:spacing w:line="276" w:lineRule="auto"/>
        <w:jc w:val="both"/>
        <w:rPr>
          <w:rFonts w:ascii="Arial" w:hAnsi="Arial" w:cs="Arial"/>
          <w:sz w:val="22"/>
          <w:szCs w:val="22"/>
          <w:lang w:eastAsia="ca-ES"/>
        </w:rPr>
      </w:pPr>
    </w:p>
    <w:p w14:paraId="33CCF344"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Les funcions d’aquests òrgans són de proposta, participació i suggeriment, sense que els seus informes siguin preceptius ni vinculants en cap cas.</w:t>
      </w:r>
    </w:p>
    <w:p w14:paraId="589D53CA" w14:textId="77777777" w:rsidR="00BD1412" w:rsidRPr="00D35F15" w:rsidRDefault="00BD1412" w:rsidP="00BD1412">
      <w:pPr>
        <w:spacing w:line="276" w:lineRule="auto"/>
        <w:jc w:val="both"/>
        <w:rPr>
          <w:rFonts w:ascii="Arial" w:hAnsi="Arial" w:cs="Arial"/>
          <w:sz w:val="22"/>
          <w:szCs w:val="22"/>
        </w:rPr>
      </w:pPr>
    </w:p>
    <w:p w14:paraId="26A44F4A" w14:textId="77777777" w:rsidR="00BD1412" w:rsidRPr="00D35F15" w:rsidRDefault="00BD1412" w:rsidP="00BD1412">
      <w:pPr>
        <w:spacing w:line="276" w:lineRule="auto"/>
        <w:jc w:val="center"/>
        <w:rPr>
          <w:rFonts w:ascii="Arial" w:hAnsi="Arial" w:cs="Arial"/>
          <w:b/>
          <w:sz w:val="22"/>
          <w:szCs w:val="22"/>
          <w:lang w:eastAsia="ca-ES"/>
        </w:rPr>
      </w:pPr>
    </w:p>
    <w:p w14:paraId="08829ABC" w14:textId="77777777" w:rsidR="00BD1412" w:rsidRPr="00D35F15" w:rsidRDefault="00BD1412" w:rsidP="00BD1412">
      <w:pPr>
        <w:spacing w:line="276" w:lineRule="auto"/>
        <w:jc w:val="center"/>
        <w:rPr>
          <w:rFonts w:ascii="Arial" w:hAnsi="Arial" w:cs="Arial"/>
          <w:b/>
          <w:sz w:val="22"/>
          <w:szCs w:val="22"/>
          <w:lang w:eastAsia="ca-ES"/>
        </w:rPr>
      </w:pPr>
      <w:r w:rsidRPr="00D35F15">
        <w:rPr>
          <w:rFonts w:ascii="Arial" w:hAnsi="Arial" w:cs="Arial"/>
          <w:b/>
          <w:sz w:val="22"/>
          <w:szCs w:val="22"/>
          <w:lang w:eastAsia="ca-ES"/>
        </w:rPr>
        <w:t>TÍTOL CINQUÈ</w:t>
      </w:r>
    </w:p>
    <w:p w14:paraId="1576D167" w14:textId="77777777" w:rsidR="00BD1412" w:rsidRPr="00D35F15" w:rsidRDefault="00BD1412" w:rsidP="00BD1412">
      <w:pPr>
        <w:spacing w:line="276" w:lineRule="auto"/>
        <w:jc w:val="center"/>
        <w:rPr>
          <w:rFonts w:ascii="Arial" w:hAnsi="Arial" w:cs="Arial"/>
          <w:b/>
          <w:sz w:val="22"/>
          <w:szCs w:val="22"/>
          <w:lang w:eastAsia="ca-ES"/>
        </w:rPr>
      </w:pPr>
      <w:r w:rsidRPr="00D35F15">
        <w:rPr>
          <w:rFonts w:ascii="Arial" w:hAnsi="Arial" w:cs="Arial"/>
          <w:b/>
          <w:sz w:val="22"/>
          <w:szCs w:val="22"/>
          <w:lang w:eastAsia="ca-ES"/>
        </w:rPr>
        <w:t>Del règim de funcionament dels òrgans municipals</w:t>
      </w:r>
    </w:p>
    <w:p w14:paraId="0A4C0B40" w14:textId="77777777" w:rsidR="00BD1412" w:rsidRPr="00D35F15" w:rsidRDefault="00BD1412" w:rsidP="00BD1412">
      <w:pPr>
        <w:spacing w:line="276" w:lineRule="auto"/>
        <w:jc w:val="center"/>
        <w:rPr>
          <w:rFonts w:ascii="Arial" w:hAnsi="Arial" w:cs="Arial"/>
          <w:b/>
          <w:sz w:val="22"/>
          <w:szCs w:val="22"/>
          <w:lang w:eastAsia="ca-ES"/>
        </w:rPr>
      </w:pPr>
    </w:p>
    <w:p w14:paraId="22585DE2" w14:textId="7E0B9A3D" w:rsidR="00BD1412" w:rsidRPr="00D35F15" w:rsidRDefault="00BD1412" w:rsidP="00BD1412">
      <w:pPr>
        <w:spacing w:line="276" w:lineRule="auto"/>
        <w:jc w:val="center"/>
        <w:rPr>
          <w:rFonts w:ascii="Arial" w:hAnsi="Arial" w:cs="Arial"/>
          <w:b/>
          <w:sz w:val="22"/>
          <w:szCs w:val="22"/>
          <w:lang w:eastAsia="ca-ES"/>
        </w:rPr>
      </w:pPr>
      <w:r w:rsidRPr="00D35F15">
        <w:rPr>
          <w:rFonts w:ascii="Arial" w:hAnsi="Arial" w:cs="Arial"/>
          <w:b/>
          <w:sz w:val="22"/>
          <w:szCs w:val="22"/>
          <w:lang w:eastAsia="ca-ES"/>
        </w:rPr>
        <w:t xml:space="preserve">Capítol primer: </w:t>
      </w:r>
      <w:r w:rsidR="00E9276B">
        <w:rPr>
          <w:rFonts w:ascii="Arial" w:hAnsi="Arial" w:cs="Arial"/>
          <w:b/>
          <w:sz w:val="22"/>
          <w:szCs w:val="22"/>
          <w:lang w:eastAsia="ca-ES"/>
        </w:rPr>
        <w:t>f</w:t>
      </w:r>
      <w:r w:rsidRPr="00D35F15">
        <w:rPr>
          <w:rFonts w:ascii="Arial" w:hAnsi="Arial" w:cs="Arial"/>
          <w:b/>
          <w:sz w:val="22"/>
          <w:szCs w:val="22"/>
          <w:lang w:eastAsia="ca-ES"/>
        </w:rPr>
        <w:t>uncionament del Ple</w:t>
      </w:r>
    </w:p>
    <w:p w14:paraId="33167374" w14:textId="77777777" w:rsidR="00BD1412" w:rsidRPr="00D35F15" w:rsidRDefault="00BD1412" w:rsidP="00BD1412">
      <w:pPr>
        <w:spacing w:line="276" w:lineRule="auto"/>
        <w:jc w:val="center"/>
        <w:rPr>
          <w:rFonts w:ascii="Arial" w:hAnsi="Arial" w:cs="Arial"/>
          <w:b/>
          <w:sz w:val="22"/>
          <w:szCs w:val="22"/>
          <w:lang w:eastAsia="ca-ES"/>
        </w:rPr>
      </w:pPr>
      <w:r w:rsidRPr="00D35F15">
        <w:rPr>
          <w:rFonts w:ascii="Arial" w:hAnsi="Arial" w:cs="Arial"/>
          <w:b/>
          <w:sz w:val="22"/>
          <w:szCs w:val="22"/>
          <w:lang w:eastAsia="ca-ES"/>
        </w:rPr>
        <w:t>SECCIÓ 1A. Convocatòria i Ordre del Dia del Ple</w:t>
      </w:r>
    </w:p>
    <w:p w14:paraId="7F58067F" w14:textId="77777777" w:rsidR="00BD1412" w:rsidRPr="00D35F15" w:rsidRDefault="00BD1412" w:rsidP="00BD1412">
      <w:pPr>
        <w:spacing w:line="276" w:lineRule="auto"/>
        <w:jc w:val="both"/>
        <w:rPr>
          <w:rFonts w:ascii="Arial" w:hAnsi="Arial" w:cs="Arial"/>
          <w:sz w:val="22"/>
          <w:szCs w:val="22"/>
          <w:lang w:eastAsia="ca-ES"/>
        </w:rPr>
      </w:pPr>
    </w:p>
    <w:p w14:paraId="6EFE42C6" w14:textId="77777777" w:rsidR="00BD1412" w:rsidRPr="00D35F15" w:rsidRDefault="00BD1412" w:rsidP="00BD1412">
      <w:pPr>
        <w:spacing w:line="276" w:lineRule="auto"/>
        <w:jc w:val="both"/>
        <w:rPr>
          <w:rFonts w:ascii="Arial" w:hAnsi="Arial" w:cs="Arial"/>
          <w:b/>
          <w:sz w:val="22"/>
          <w:szCs w:val="22"/>
          <w:lang w:eastAsia="ca-ES"/>
        </w:rPr>
      </w:pPr>
      <w:r w:rsidRPr="00D35F15">
        <w:rPr>
          <w:rFonts w:ascii="Arial" w:hAnsi="Arial" w:cs="Arial"/>
          <w:b/>
          <w:sz w:val="22"/>
          <w:szCs w:val="22"/>
          <w:lang w:eastAsia="ca-ES"/>
        </w:rPr>
        <w:t>Article 57</w:t>
      </w:r>
    </w:p>
    <w:p w14:paraId="2B54A3E3"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lastRenderedPageBreak/>
        <w:t>1. El Ple de l’Ajuntament celebrarà les seves sessions a la Sala Portals, excepte en els supòsits de força major o acord consensuat amb tots els membres corporatius en què, a través de la convocatòria o d’una resolució de l’alcalde/essa dictada prèviament i notificada a tots els regidors/es, podrà habilitar-se un altre edifici o local a tal efecte. En tot cas, es farà constar en acta aquesta circumstància.</w:t>
      </w:r>
    </w:p>
    <w:p w14:paraId="691FFBFA" w14:textId="77777777" w:rsidR="00BD1412" w:rsidRPr="00D35F15" w:rsidRDefault="00BD1412" w:rsidP="00BD1412">
      <w:pPr>
        <w:spacing w:line="276" w:lineRule="auto"/>
        <w:jc w:val="both"/>
        <w:rPr>
          <w:rFonts w:ascii="Arial" w:hAnsi="Arial" w:cs="Arial"/>
          <w:sz w:val="22"/>
          <w:szCs w:val="22"/>
          <w:lang w:eastAsia="ca-ES"/>
        </w:rPr>
      </w:pPr>
    </w:p>
    <w:p w14:paraId="0B128EB9"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2. Es podran celebrar sessions del Ple municipal per mitjans electrònics i telemàtics en els termes establerts a l’article 46.3 de la Llei 7/1985, de 2 d’abril, reguladora de les Bases del Règim Local.</w:t>
      </w:r>
    </w:p>
    <w:p w14:paraId="61FA0E12" w14:textId="77777777" w:rsidR="00BD1412" w:rsidRPr="00D35F15" w:rsidRDefault="00BD1412" w:rsidP="00BD1412">
      <w:pPr>
        <w:spacing w:line="276" w:lineRule="auto"/>
        <w:jc w:val="both"/>
        <w:rPr>
          <w:rFonts w:ascii="Arial" w:hAnsi="Arial" w:cs="Arial"/>
          <w:sz w:val="22"/>
          <w:szCs w:val="22"/>
          <w:lang w:eastAsia="ca-ES"/>
        </w:rPr>
      </w:pPr>
    </w:p>
    <w:p w14:paraId="50FAB196"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Així mateix, d’acord amb els mitjans tecnològics de què disposi l’Ajuntament, els membres de la corporació que es trobin en situació de baixa per risc durant l'embaràs, que gaudeixin del permís de maternitat o paternitat, així com aquells que pateixin malaltia prolongada greu que clarament i justificada impedeixi la seva assistència personal a la sessió, podran assistir a distància a les sessions plenàries mitjançant videoconferència o un altre procediment similar, participant en la votació dels assumptes a tractar, sempre que quedi garantit el sentit del vot i de la seva llibertat per a emetre'l.</w:t>
      </w:r>
    </w:p>
    <w:p w14:paraId="3C7BBAA8" w14:textId="77777777" w:rsidR="00BD1412" w:rsidRPr="00D35F15" w:rsidRDefault="00BD1412" w:rsidP="00BD1412">
      <w:pPr>
        <w:spacing w:line="276" w:lineRule="auto"/>
        <w:jc w:val="both"/>
        <w:rPr>
          <w:rFonts w:ascii="Arial" w:hAnsi="Arial" w:cs="Arial"/>
          <w:sz w:val="22"/>
          <w:szCs w:val="22"/>
          <w:lang w:eastAsia="ca-ES"/>
        </w:rPr>
      </w:pPr>
    </w:p>
    <w:p w14:paraId="71B49FD6"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S'exclouen de la possibilitat de participació a distància prevista en el paràgraf anterior:</w:t>
      </w:r>
    </w:p>
    <w:p w14:paraId="3964C8A8" w14:textId="77777777" w:rsidR="00BD1412" w:rsidRPr="00D35F15" w:rsidRDefault="00BD1412" w:rsidP="00BD1412">
      <w:pPr>
        <w:spacing w:line="276" w:lineRule="auto"/>
        <w:jc w:val="both"/>
        <w:rPr>
          <w:rFonts w:ascii="Arial" w:hAnsi="Arial" w:cs="Arial"/>
          <w:sz w:val="22"/>
          <w:szCs w:val="22"/>
          <w:lang w:eastAsia="ca-ES"/>
        </w:rPr>
      </w:pPr>
    </w:p>
    <w:p w14:paraId="6A72AEDE"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a) El Ple de constitució de l'entitat local.</w:t>
      </w:r>
    </w:p>
    <w:p w14:paraId="4CAB72AF"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b) L'elecció d'Alcalde o Alcaldessa.</w:t>
      </w:r>
    </w:p>
    <w:p w14:paraId="685B7CF6"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c) La moció de censura.</w:t>
      </w:r>
    </w:p>
    <w:p w14:paraId="18D5DDF5"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d) La qüestió de confiança.</w:t>
      </w:r>
    </w:p>
    <w:p w14:paraId="5FB0CBC1" w14:textId="77777777" w:rsidR="00BD1412" w:rsidRPr="00D35F15" w:rsidRDefault="00BD1412" w:rsidP="00BD1412">
      <w:pPr>
        <w:spacing w:line="276" w:lineRule="auto"/>
        <w:jc w:val="both"/>
        <w:rPr>
          <w:rFonts w:ascii="Arial" w:hAnsi="Arial" w:cs="Arial"/>
          <w:sz w:val="22"/>
          <w:szCs w:val="22"/>
          <w:lang w:eastAsia="ca-ES"/>
        </w:rPr>
      </w:pPr>
    </w:p>
    <w:p w14:paraId="1C859D75"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L’Alcalde/essa, a qui correspon apreciar l’existència de causa justificativa, ha de vetllar perquè les persones que assisteixin telemàticament puguin exercir els seus drets d’igual manera a com ho farien si estiguessin presents físicament i, en particular, els de votació, formular observacions, intervenir en els debats, plantejar qüestions d’ordre, demanar la retirada d’un assumpte o que resti sobre la taula i el de respondre a al·lusions.</w:t>
      </w:r>
    </w:p>
    <w:p w14:paraId="4CF64C06" w14:textId="77777777" w:rsidR="00BD1412" w:rsidRPr="00D35F15" w:rsidRDefault="00BD1412" w:rsidP="00BD1412">
      <w:pPr>
        <w:pStyle w:val="Default"/>
        <w:spacing w:line="276" w:lineRule="auto"/>
        <w:jc w:val="both"/>
        <w:rPr>
          <w:sz w:val="22"/>
          <w:szCs w:val="22"/>
        </w:rPr>
      </w:pPr>
      <w:bookmarkStart w:id="4" w:name="_Hlk73115843"/>
    </w:p>
    <w:p w14:paraId="1FCF56B3" w14:textId="77777777" w:rsidR="00BD1412" w:rsidRPr="00D35F15" w:rsidRDefault="00BD1412" w:rsidP="00BD1412">
      <w:pPr>
        <w:pStyle w:val="Default"/>
        <w:spacing w:line="276" w:lineRule="auto"/>
        <w:jc w:val="both"/>
        <w:rPr>
          <w:sz w:val="22"/>
          <w:szCs w:val="22"/>
        </w:rPr>
      </w:pPr>
      <w:r w:rsidRPr="00D35F15">
        <w:rPr>
          <w:sz w:val="22"/>
          <w:szCs w:val="22"/>
        </w:rPr>
        <w:t>3. En els mateixos termes, en allò que resulti aplicable, es podrà celebrar sessions de la Junta de Govern Local per mitjans telemàtics.</w:t>
      </w:r>
    </w:p>
    <w:p w14:paraId="703DE6AB" w14:textId="77777777" w:rsidR="00BD1412" w:rsidRPr="00D35F15" w:rsidRDefault="00BD1412" w:rsidP="00BD1412">
      <w:pPr>
        <w:pStyle w:val="Default"/>
        <w:spacing w:line="276" w:lineRule="auto"/>
        <w:jc w:val="both"/>
        <w:rPr>
          <w:sz w:val="22"/>
          <w:szCs w:val="22"/>
        </w:rPr>
      </w:pPr>
    </w:p>
    <w:p w14:paraId="11C71F91" w14:textId="77777777" w:rsidR="00BD1412" w:rsidRPr="00D35F15" w:rsidRDefault="00BD1412" w:rsidP="00BD1412">
      <w:pPr>
        <w:pStyle w:val="Default"/>
        <w:spacing w:line="276" w:lineRule="auto"/>
        <w:jc w:val="both"/>
        <w:rPr>
          <w:sz w:val="22"/>
          <w:szCs w:val="22"/>
        </w:rPr>
      </w:pPr>
      <w:r w:rsidRPr="00D35F15">
        <w:rPr>
          <w:sz w:val="22"/>
          <w:szCs w:val="22"/>
        </w:rPr>
        <w:t>4. En la resta d’òrgans municipals, l’ús de mitjans electrònics i telemàtics per a la celebració de sessions requerirà, exclusivament, que així s’estableixi en la corresponent convocatòria.</w:t>
      </w:r>
    </w:p>
    <w:bookmarkEnd w:id="4"/>
    <w:p w14:paraId="1F12B174" w14:textId="77777777" w:rsidR="00BD1412" w:rsidRPr="00D35F15" w:rsidRDefault="00BD1412" w:rsidP="00BD1412">
      <w:pPr>
        <w:spacing w:line="276" w:lineRule="auto"/>
        <w:jc w:val="both"/>
        <w:rPr>
          <w:rFonts w:ascii="Arial" w:hAnsi="Arial" w:cs="Arial"/>
          <w:sz w:val="22"/>
          <w:szCs w:val="22"/>
          <w:lang w:eastAsia="ca-ES"/>
        </w:rPr>
      </w:pPr>
    </w:p>
    <w:p w14:paraId="2B2E7653" w14:textId="77777777" w:rsidR="00BD1412" w:rsidRPr="00D35F15" w:rsidRDefault="00BD1412" w:rsidP="00BD1412">
      <w:pPr>
        <w:spacing w:line="276" w:lineRule="auto"/>
        <w:jc w:val="both"/>
        <w:rPr>
          <w:rFonts w:ascii="Arial" w:hAnsi="Arial" w:cs="Arial"/>
          <w:b/>
          <w:sz w:val="22"/>
          <w:szCs w:val="22"/>
          <w:lang w:eastAsia="ca-ES"/>
        </w:rPr>
      </w:pPr>
      <w:r w:rsidRPr="00D35F15">
        <w:rPr>
          <w:rFonts w:ascii="Arial" w:hAnsi="Arial" w:cs="Arial"/>
          <w:b/>
          <w:sz w:val="22"/>
          <w:szCs w:val="22"/>
          <w:lang w:eastAsia="ca-ES"/>
        </w:rPr>
        <w:t>Article 58</w:t>
      </w:r>
    </w:p>
    <w:p w14:paraId="307E170F"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Les sessions del Ple poden ser de tres tipus:</w:t>
      </w:r>
    </w:p>
    <w:p w14:paraId="70476A2C"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a) Ordinàries.</w:t>
      </w:r>
    </w:p>
    <w:p w14:paraId="7EC0FE03"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b) Extraordinàries.</w:t>
      </w:r>
    </w:p>
    <w:p w14:paraId="4CDDA5CF"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c) Extraordinàries de caràcter urgent.</w:t>
      </w:r>
    </w:p>
    <w:p w14:paraId="6E2EE59D" w14:textId="77777777" w:rsidR="00BD1412" w:rsidRPr="00D35F15" w:rsidRDefault="00BD1412" w:rsidP="00BD1412">
      <w:pPr>
        <w:spacing w:line="276" w:lineRule="auto"/>
        <w:jc w:val="both"/>
        <w:rPr>
          <w:rFonts w:ascii="Arial" w:hAnsi="Arial" w:cs="Arial"/>
          <w:sz w:val="22"/>
          <w:szCs w:val="22"/>
        </w:rPr>
      </w:pPr>
    </w:p>
    <w:p w14:paraId="182BBC10" w14:textId="77777777" w:rsidR="00BD1412" w:rsidRPr="00D35F15" w:rsidRDefault="00BD1412" w:rsidP="00BD1412">
      <w:pPr>
        <w:spacing w:line="276" w:lineRule="auto"/>
        <w:jc w:val="both"/>
        <w:rPr>
          <w:rFonts w:ascii="Arial" w:hAnsi="Arial" w:cs="Arial"/>
          <w:b/>
          <w:sz w:val="22"/>
          <w:szCs w:val="22"/>
          <w:lang w:eastAsia="ca-ES"/>
        </w:rPr>
      </w:pPr>
      <w:r w:rsidRPr="00D35F15">
        <w:rPr>
          <w:rFonts w:ascii="Arial" w:hAnsi="Arial" w:cs="Arial"/>
          <w:b/>
          <w:sz w:val="22"/>
          <w:szCs w:val="22"/>
          <w:lang w:eastAsia="ca-ES"/>
        </w:rPr>
        <w:t>Article 59</w:t>
      </w:r>
    </w:p>
    <w:p w14:paraId="60DA6762"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 xml:space="preserve">1. Són sessions ordinàries aquelles de les qual la periodicitat està preestablerta. Dita periodicitat serà fixada per acord del mateix Ple, adoptat en sessió extraordinària, que haurà </w:t>
      </w:r>
      <w:r w:rsidRPr="00D35F15">
        <w:rPr>
          <w:rFonts w:ascii="Arial" w:hAnsi="Arial" w:cs="Arial"/>
          <w:sz w:val="22"/>
          <w:szCs w:val="22"/>
          <w:lang w:eastAsia="ca-ES"/>
        </w:rPr>
        <w:lastRenderedPageBreak/>
        <w:t>de convocar l’Alcalde/essa dintre dels trenta dies hàbils següents al de la sessió constitutiva de l’Ajuntament, i no podrà excedir del límit a què es refereix l’article 46.2 a) de la Llei 7/1985, del 2 d’abril. La periodicitat, el dia i l’hora de les sessions podran ser modificades durant el mandat corporatiu.</w:t>
      </w:r>
    </w:p>
    <w:p w14:paraId="35BD15EF" w14:textId="77777777" w:rsidR="00BD1412" w:rsidRPr="00D35F15" w:rsidRDefault="00BD1412" w:rsidP="00BD1412">
      <w:pPr>
        <w:spacing w:line="276" w:lineRule="auto"/>
        <w:jc w:val="both"/>
        <w:rPr>
          <w:rFonts w:ascii="Arial" w:hAnsi="Arial" w:cs="Arial"/>
          <w:sz w:val="22"/>
          <w:szCs w:val="22"/>
          <w:lang w:eastAsia="ca-ES"/>
        </w:rPr>
      </w:pPr>
    </w:p>
    <w:p w14:paraId="31FF4AEA"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2. Són sessions extraordinàries aquelles que convoqui l’alcalde/essa amb tal caràcter, per iniciativa pròpia o sol·licitud de la quarta part, almenys, del nombre legal de membres de la Corporació, sense que cap regidor/a pugui sol·licitar-ne més de tres anualment. Tal sol·licitud haurà de fer-se per escrit en què es raoni l’assumpte o els assumptes que la motiven, i l’hauran de firmar personalment tots els regidors/es que la subscriguin. La relació d’assumptes inclosa en l’escrit no minva la facultat de l’alcalde/essa per a determinar els punts de l’ordre del dia, si bé l’exclusió en aquest d’algun dels assumptes proposats haurà de ser motivada. En cap cas es podran incorporar els assumptes proposats a l'ordre del dia d'un Ple ordinari o d'un altre extraordinari amb més assumptes, si no ho autoritzen expressament els sol·licitants de la convocatòria.</w:t>
      </w:r>
    </w:p>
    <w:p w14:paraId="29E9CBB9" w14:textId="77777777" w:rsidR="00BD1412" w:rsidRPr="00D35F15" w:rsidRDefault="00BD1412" w:rsidP="00BD1412">
      <w:pPr>
        <w:spacing w:line="276" w:lineRule="auto"/>
        <w:jc w:val="both"/>
        <w:rPr>
          <w:rFonts w:ascii="Arial" w:hAnsi="Arial" w:cs="Arial"/>
          <w:sz w:val="22"/>
          <w:szCs w:val="22"/>
          <w:lang w:eastAsia="ca-ES"/>
        </w:rPr>
      </w:pPr>
    </w:p>
    <w:p w14:paraId="09395473"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La celebració de la sessió extraordinària a instància dels membres de la Corporació no podrà demorar-se per més de quinze dies hàbils des que l’escrit hagi entrat al Registre General. Si el president no convoqués el Ple extraordinari sol·licitat dins el termini assenyalat, quedarà automàticament convocat per al desè dia hàbil següent al de la finalització del termini, a les dotze hores, la qual cosa serà notificat per la Secretaria a tots els membres de la Corporació al dia següent de la finalització del termini esmentat anteriorment. En absència del president o de qui legalment l’hagi de substituir, el Ple quedarà vàlidament constituït sempre que concorri el quòrum requerit legalment i aquest cas serà presidit pel membre de la corporació de més edat d’entre els presents.</w:t>
      </w:r>
    </w:p>
    <w:p w14:paraId="776963E4" w14:textId="77777777" w:rsidR="00BD1412" w:rsidRPr="00D35F15" w:rsidRDefault="00BD1412" w:rsidP="00BD1412">
      <w:pPr>
        <w:spacing w:line="276" w:lineRule="auto"/>
        <w:jc w:val="both"/>
        <w:rPr>
          <w:rFonts w:ascii="Arial" w:hAnsi="Arial" w:cs="Arial"/>
          <w:sz w:val="22"/>
          <w:szCs w:val="22"/>
          <w:lang w:eastAsia="ca-ES"/>
        </w:rPr>
      </w:pPr>
    </w:p>
    <w:p w14:paraId="212A10CD"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3. Si la urgència de l’assumpte o dels assumptes a tractar no permet convocar la sessió extraordinària amb antelació mínima de 2 dies hàbils exigida per la Llei 7/1985, podrà ser convocada per l’alcalde/essa sessió extraordinària de caràcter urgent. En aquest cas, cal incloure-hi com a primer punt de l’ordre del dia el pronunciament del Ple sobre la ratificació de la convocatòria amb aquest caràcter. Si aquesta no resulta apreciada pel Ple, s’aixecarà tot seguit la sessió.</w:t>
      </w:r>
    </w:p>
    <w:p w14:paraId="65D33C65" w14:textId="77777777" w:rsidR="00BD1412" w:rsidRPr="00D35F15" w:rsidRDefault="00BD1412" w:rsidP="00BD1412">
      <w:pPr>
        <w:spacing w:line="276" w:lineRule="auto"/>
        <w:jc w:val="both"/>
        <w:rPr>
          <w:rFonts w:ascii="Arial" w:hAnsi="Arial" w:cs="Arial"/>
          <w:sz w:val="22"/>
          <w:szCs w:val="22"/>
          <w:lang w:eastAsia="ca-ES"/>
        </w:rPr>
      </w:pPr>
    </w:p>
    <w:p w14:paraId="73C0EA2C" w14:textId="77777777" w:rsidR="00BD1412" w:rsidRPr="00D35F15" w:rsidRDefault="00BD1412" w:rsidP="00BD1412">
      <w:pPr>
        <w:spacing w:line="276" w:lineRule="auto"/>
        <w:jc w:val="both"/>
        <w:rPr>
          <w:rFonts w:ascii="Arial" w:hAnsi="Arial" w:cs="Arial"/>
          <w:b/>
          <w:sz w:val="22"/>
          <w:szCs w:val="22"/>
          <w:lang w:eastAsia="ca-ES"/>
        </w:rPr>
      </w:pPr>
      <w:r w:rsidRPr="00D35F15">
        <w:rPr>
          <w:rFonts w:ascii="Arial" w:hAnsi="Arial" w:cs="Arial"/>
          <w:b/>
          <w:sz w:val="22"/>
          <w:szCs w:val="22"/>
          <w:lang w:eastAsia="ca-ES"/>
        </w:rPr>
        <w:t>Article 60</w:t>
      </w:r>
    </w:p>
    <w:p w14:paraId="4AE48103"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Tota sessió, sigui ordinària o extraordinària, haurà de respectar el principi d’unitat d’acte i es</w:t>
      </w:r>
    </w:p>
    <w:p w14:paraId="3B3620A3"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procurarà que acabi el mateix dia del seu començament. Si aquest acabés sense que s’haguessin debatut i resolt tots els assumptes inclosos en l’ordre del dia, el President podrà aixecar la sessió. En aquest cas els assumptes no debatuts hauran de ser inclosos en l’ordre del dia de la següent sessió.</w:t>
      </w:r>
    </w:p>
    <w:p w14:paraId="268EF12C" w14:textId="77777777" w:rsidR="00BD1412" w:rsidRPr="00D35F15" w:rsidRDefault="00BD1412" w:rsidP="00BD1412">
      <w:pPr>
        <w:spacing w:line="276" w:lineRule="auto"/>
        <w:jc w:val="both"/>
        <w:rPr>
          <w:rFonts w:ascii="Arial" w:hAnsi="Arial" w:cs="Arial"/>
          <w:sz w:val="22"/>
          <w:szCs w:val="22"/>
          <w:lang w:eastAsia="ca-ES"/>
        </w:rPr>
      </w:pPr>
    </w:p>
    <w:p w14:paraId="54C6E44C"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Durant el transcurs de la sessió, el President podrà acordar interrupcions segons el seu prudent arbitri, per permetre les deliberacions dels grups per separat sobre la qüestió debatuda, o per a descans dels debats.</w:t>
      </w:r>
    </w:p>
    <w:p w14:paraId="6D31241A" w14:textId="77777777" w:rsidR="00BD1412" w:rsidRPr="00D35F15" w:rsidRDefault="00BD1412" w:rsidP="00BD1412">
      <w:pPr>
        <w:spacing w:line="276" w:lineRule="auto"/>
        <w:jc w:val="both"/>
        <w:rPr>
          <w:rFonts w:ascii="Arial" w:hAnsi="Arial" w:cs="Arial"/>
          <w:sz w:val="22"/>
          <w:szCs w:val="22"/>
          <w:lang w:eastAsia="ca-ES"/>
        </w:rPr>
      </w:pPr>
    </w:p>
    <w:p w14:paraId="1142FA40" w14:textId="77777777" w:rsidR="00BD1412" w:rsidRPr="00AA60F4" w:rsidRDefault="00BD1412" w:rsidP="00BD1412">
      <w:pPr>
        <w:spacing w:line="276" w:lineRule="auto"/>
        <w:jc w:val="both"/>
        <w:rPr>
          <w:rFonts w:ascii="Arial" w:hAnsi="Arial" w:cs="Arial"/>
          <w:b/>
          <w:sz w:val="22"/>
          <w:szCs w:val="22"/>
          <w:lang w:eastAsia="ca-ES"/>
        </w:rPr>
      </w:pPr>
      <w:r w:rsidRPr="00AA60F4">
        <w:rPr>
          <w:rFonts w:ascii="Arial" w:hAnsi="Arial" w:cs="Arial"/>
          <w:b/>
          <w:sz w:val="22"/>
          <w:szCs w:val="22"/>
          <w:lang w:eastAsia="ca-ES"/>
        </w:rPr>
        <w:t>Article 61</w:t>
      </w:r>
    </w:p>
    <w:p w14:paraId="51872604" w14:textId="77777777" w:rsidR="00BD1412" w:rsidRPr="00D35F15" w:rsidRDefault="00BD1412" w:rsidP="00BD1412">
      <w:pPr>
        <w:spacing w:line="276" w:lineRule="auto"/>
        <w:jc w:val="both"/>
        <w:rPr>
          <w:rFonts w:ascii="Arial" w:hAnsi="Arial" w:cs="Arial"/>
          <w:sz w:val="22"/>
          <w:szCs w:val="22"/>
          <w:lang w:eastAsia="ca-ES"/>
        </w:rPr>
      </w:pPr>
      <w:r w:rsidRPr="00AA60F4">
        <w:rPr>
          <w:rFonts w:ascii="Arial" w:hAnsi="Arial" w:cs="Arial"/>
          <w:sz w:val="22"/>
          <w:szCs w:val="22"/>
          <w:lang w:eastAsia="ca-ES"/>
        </w:rPr>
        <w:lastRenderedPageBreak/>
        <w:t>Tots els regidors/es tenen el deure d’assistir a les sessions del Ple. La no assistència en aquestes que no sigui degudament justificada podrà donar lloc, d’acord amb allò estable</w:t>
      </w:r>
      <w:r>
        <w:rPr>
          <w:rFonts w:ascii="Arial" w:hAnsi="Arial" w:cs="Arial"/>
          <w:sz w:val="22"/>
          <w:szCs w:val="22"/>
          <w:lang w:eastAsia="ca-ES"/>
        </w:rPr>
        <w:t>rt</w:t>
      </w:r>
      <w:r w:rsidRPr="00AA60F4">
        <w:rPr>
          <w:rFonts w:ascii="Arial" w:hAnsi="Arial" w:cs="Arial"/>
          <w:sz w:val="22"/>
          <w:szCs w:val="22"/>
          <w:lang w:eastAsia="ca-ES"/>
        </w:rPr>
        <w:t xml:space="preserve"> en l’article 78.4 de la Llei 7/1985, del 2 d’abril, a la imposició, per part de l’Alcalde/essa, de conformitat amb la normativa vigent.</w:t>
      </w:r>
    </w:p>
    <w:p w14:paraId="48CA4D35" w14:textId="77777777" w:rsidR="00BD1412" w:rsidRPr="00D35F15" w:rsidRDefault="00BD1412" w:rsidP="00BD1412">
      <w:pPr>
        <w:spacing w:line="276" w:lineRule="auto"/>
        <w:jc w:val="both"/>
        <w:rPr>
          <w:rFonts w:ascii="Arial" w:hAnsi="Arial" w:cs="Arial"/>
          <w:sz w:val="22"/>
          <w:szCs w:val="22"/>
          <w:lang w:eastAsia="ca-ES"/>
        </w:rPr>
      </w:pPr>
    </w:p>
    <w:p w14:paraId="1400B75C"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Els membres de la Corporació necessitaran llicència del President per a absentar-se de la Sala de sessions, de cara al còmput del quòrum de l’article 66.</w:t>
      </w:r>
    </w:p>
    <w:p w14:paraId="7A86F45F" w14:textId="77777777" w:rsidR="00BD1412" w:rsidRPr="00D35F15" w:rsidRDefault="00BD1412" w:rsidP="00BD1412">
      <w:pPr>
        <w:spacing w:line="276" w:lineRule="auto"/>
        <w:jc w:val="both"/>
        <w:rPr>
          <w:rFonts w:ascii="Arial" w:hAnsi="Arial" w:cs="Arial"/>
          <w:sz w:val="22"/>
          <w:szCs w:val="22"/>
          <w:lang w:eastAsia="ca-ES"/>
        </w:rPr>
      </w:pPr>
    </w:p>
    <w:p w14:paraId="2659EA4F"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A efectes de tenir per justificada l’absència, s’haurà de comunicar per escrit, a través del registre general de la Corporació, tan bon punt es tingui coneixement de la impossibilitat d’assistir. No obstant l’anterior, es considerarà igualment justificada quan causes de força major hagin impedit comunicar-ho abans.</w:t>
      </w:r>
    </w:p>
    <w:p w14:paraId="627E8DAC" w14:textId="77777777" w:rsidR="00BD1412" w:rsidRPr="00D35F15" w:rsidRDefault="00BD1412" w:rsidP="00BD1412">
      <w:pPr>
        <w:spacing w:line="276" w:lineRule="auto"/>
        <w:jc w:val="both"/>
        <w:rPr>
          <w:rFonts w:ascii="Arial" w:hAnsi="Arial" w:cs="Arial"/>
          <w:sz w:val="22"/>
          <w:szCs w:val="22"/>
          <w:lang w:eastAsia="ca-ES"/>
        </w:rPr>
      </w:pPr>
    </w:p>
    <w:p w14:paraId="2C0DE96F" w14:textId="77777777" w:rsidR="00BD1412" w:rsidRPr="00D35F15" w:rsidRDefault="00BD1412" w:rsidP="00BD1412">
      <w:pPr>
        <w:spacing w:line="276" w:lineRule="auto"/>
        <w:jc w:val="both"/>
        <w:rPr>
          <w:rFonts w:ascii="Arial" w:hAnsi="Arial" w:cs="Arial"/>
          <w:sz w:val="22"/>
          <w:szCs w:val="22"/>
          <w:lang w:eastAsia="ca-ES"/>
        </w:rPr>
      </w:pPr>
    </w:p>
    <w:p w14:paraId="2CC11B05" w14:textId="77777777" w:rsidR="00BD1412" w:rsidRPr="00D35F15" w:rsidRDefault="00BD1412" w:rsidP="00BD1412">
      <w:pPr>
        <w:spacing w:line="276" w:lineRule="auto"/>
        <w:jc w:val="both"/>
        <w:rPr>
          <w:rFonts w:ascii="Arial" w:hAnsi="Arial" w:cs="Arial"/>
          <w:b/>
          <w:sz w:val="22"/>
          <w:szCs w:val="22"/>
          <w:lang w:eastAsia="ca-ES"/>
        </w:rPr>
      </w:pPr>
      <w:r w:rsidRPr="00D35F15">
        <w:rPr>
          <w:rFonts w:ascii="Arial" w:hAnsi="Arial" w:cs="Arial"/>
          <w:b/>
          <w:sz w:val="22"/>
          <w:szCs w:val="22"/>
          <w:lang w:eastAsia="ca-ES"/>
        </w:rPr>
        <w:t>Article 62</w:t>
      </w:r>
    </w:p>
    <w:p w14:paraId="0736648A"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Per a una vàlida celebració de les sessions, és requisit indispensable el compliment del que</w:t>
      </w:r>
    </w:p>
    <w:p w14:paraId="4CBBADD1"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estableix l’article 46.2 c) de la Llei 7/1985, del 2 d’abril.</w:t>
      </w:r>
    </w:p>
    <w:p w14:paraId="570800CB" w14:textId="77777777" w:rsidR="00BD1412" w:rsidRPr="00D35F15" w:rsidRDefault="00BD1412" w:rsidP="00BD1412">
      <w:pPr>
        <w:spacing w:line="276" w:lineRule="auto"/>
        <w:jc w:val="both"/>
        <w:rPr>
          <w:rFonts w:ascii="Arial" w:hAnsi="Arial" w:cs="Arial"/>
          <w:sz w:val="22"/>
          <w:szCs w:val="22"/>
          <w:lang w:eastAsia="ca-ES"/>
        </w:rPr>
      </w:pPr>
    </w:p>
    <w:p w14:paraId="69134BBA"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Les sessions se celebraran en la primera convocatòria, en el lloc, dia i hora en què es convoquin. Si, transcorreguts seixanta minuts des de l’hora de la convocatòria, no s’hagués</w:t>
      </w:r>
    </w:p>
    <w:p w14:paraId="244D1290"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arribat al quòrum necessari segons allò establert en el paràgraf anterior, la sessió se celebrarà automàticament en la segona convocatòria, dos dies després. Si tampoc llavors s’arribés al quòrum necessari, la Presidència deixarà sense efecte la convocatòria i posposarà l’estudi dels assumptes inclosos en l’ordre del dia, per a la primera sessió que se</w:t>
      </w:r>
    </w:p>
    <w:p w14:paraId="3BCDD8AF"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celebri amb posterioritat, sigui ordinària o extraordinària.</w:t>
      </w:r>
    </w:p>
    <w:p w14:paraId="62FE7828" w14:textId="77777777" w:rsidR="00BD1412" w:rsidRPr="00D35F15" w:rsidRDefault="00BD1412" w:rsidP="00BD1412">
      <w:pPr>
        <w:spacing w:line="276" w:lineRule="auto"/>
        <w:jc w:val="both"/>
        <w:rPr>
          <w:rFonts w:ascii="Arial" w:hAnsi="Arial" w:cs="Arial"/>
          <w:sz w:val="22"/>
          <w:szCs w:val="22"/>
          <w:lang w:eastAsia="ca-ES"/>
        </w:rPr>
      </w:pPr>
    </w:p>
    <w:p w14:paraId="5754746A" w14:textId="77777777" w:rsidR="00BD1412" w:rsidRPr="00D35F15" w:rsidRDefault="00BD1412" w:rsidP="00BD1412">
      <w:pPr>
        <w:spacing w:line="276" w:lineRule="auto"/>
        <w:jc w:val="both"/>
        <w:rPr>
          <w:rFonts w:ascii="Arial" w:hAnsi="Arial" w:cs="Arial"/>
          <w:b/>
          <w:sz w:val="22"/>
          <w:szCs w:val="22"/>
          <w:lang w:eastAsia="ca-ES"/>
        </w:rPr>
      </w:pPr>
      <w:r w:rsidRPr="00D35F15">
        <w:rPr>
          <w:rFonts w:ascii="Arial" w:hAnsi="Arial" w:cs="Arial"/>
          <w:b/>
          <w:sz w:val="22"/>
          <w:szCs w:val="22"/>
          <w:lang w:eastAsia="ca-ES"/>
        </w:rPr>
        <w:t>Article 63</w:t>
      </w:r>
    </w:p>
    <w:p w14:paraId="5E02F733"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1. Correspon a l’alcalde/essa, com a president del Ple, convocar totes les sessions.</w:t>
      </w:r>
    </w:p>
    <w:p w14:paraId="32D24090" w14:textId="77777777" w:rsidR="00BD1412" w:rsidRPr="00D35F15" w:rsidRDefault="00BD1412" w:rsidP="00BD1412">
      <w:pPr>
        <w:spacing w:line="276" w:lineRule="auto"/>
        <w:jc w:val="both"/>
        <w:rPr>
          <w:rFonts w:ascii="Arial" w:hAnsi="Arial" w:cs="Arial"/>
          <w:sz w:val="22"/>
          <w:szCs w:val="22"/>
          <w:lang w:eastAsia="ca-ES"/>
        </w:rPr>
      </w:pPr>
    </w:p>
    <w:p w14:paraId="47039068"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2. Tant les sessions ordinàries com les extraordinàries que no tinguin caràcter urgent han de ser convocades almenys amb dos dies hàbils d’antelació.</w:t>
      </w:r>
    </w:p>
    <w:p w14:paraId="6EC7B32E" w14:textId="77777777" w:rsidR="00BD1412" w:rsidRPr="00D35F15" w:rsidRDefault="00BD1412" w:rsidP="00BD1412">
      <w:pPr>
        <w:spacing w:line="276" w:lineRule="auto"/>
        <w:jc w:val="both"/>
        <w:rPr>
          <w:rFonts w:ascii="Arial" w:hAnsi="Arial" w:cs="Arial"/>
          <w:sz w:val="22"/>
          <w:szCs w:val="22"/>
        </w:rPr>
      </w:pPr>
    </w:p>
    <w:p w14:paraId="7E31DDE6"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3. Les convocatòries dels òrgans col·legiats s'ha de fer mitjançant un sistema de convocatòria telemàtica, que garanteixi la recepció per part de la persona interessada. En qualsevol cas, la pràctica de la notificació s'ha d'efectuar respectant els terminis que per a cada òrgan estableix aquest reglament i les disposicions legals aplicables.</w:t>
      </w:r>
    </w:p>
    <w:p w14:paraId="5A1AB9DD" w14:textId="77777777" w:rsidR="00BD1412" w:rsidRPr="00D35F15" w:rsidRDefault="00BD1412" w:rsidP="00BD1412">
      <w:pPr>
        <w:spacing w:line="276" w:lineRule="auto"/>
        <w:jc w:val="both"/>
        <w:rPr>
          <w:rFonts w:ascii="Arial" w:hAnsi="Arial" w:cs="Arial"/>
          <w:sz w:val="22"/>
          <w:szCs w:val="22"/>
        </w:rPr>
      </w:pPr>
    </w:p>
    <w:p w14:paraId="4E59301F"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4. En el moment de la convocatòria, tota la documentació necessària per a la deliberació i l'adopció dels acords estarà disponible per mitjans electrònics. </w:t>
      </w:r>
    </w:p>
    <w:p w14:paraId="4E97F120" w14:textId="77777777" w:rsidR="00BD1412" w:rsidRPr="00D35F15" w:rsidRDefault="00BD1412" w:rsidP="00BD1412">
      <w:pPr>
        <w:spacing w:line="276" w:lineRule="auto"/>
        <w:jc w:val="both"/>
        <w:rPr>
          <w:rFonts w:ascii="Arial" w:hAnsi="Arial" w:cs="Arial"/>
          <w:sz w:val="22"/>
          <w:szCs w:val="22"/>
        </w:rPr>
      </w:pPr>
    </w:p>
    <w:p w14:paraId="360A26A0"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5. Es considera que, si hi ha constància de la posada a disposició aquesta és eficaç i el tràmit de notificació és vàlid. </w:t>
      </w:r>
    </w:p>
    <w:p w14:paraId="3E78A556" w14:textId="77777777" w:rsidR="00BD1412" w:rsidRPr="00D35F15" w:rsidRDefault="00BD1412" w:rsidP="00BD1412">
      <w:pPr>
        <w:spacing w:line="276" w:lineRule="auto"/>
        <w:jc w:val="both"/>
        <w:rPr>
          <w:rFonts w:ascii="Arial" w:hAnsi="Arial" w:cs="Arial"/>
          <w:sz w:val="22"/>
          <w:szCs w:val="22"/>
        </w:rPr>
      </w:pPr>
    </w:p>
    <w:p w14:paraId="356BAC95"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6. El servei responsable de la notificació ha d'acreditar a l'expedient que la notificació ha estat posada a disposició el mateix dia de la convocatòria</w:t>
      </w:r>
    </w:p>
    <w:p w14:paraId="7EC8AFE2" w14:textId="77777777" w:rsidR="00BD1412" w:rsidRPr="00D35F15" w:rsidRDefault="00BD1412" w:rsidP="00BD1412">
      <w:pPr>
        <w:spacing w:line="276" w:lineRule="auto"/>
        <w:jc w:val="both"/>
        <w:rPr>
          <w:rFonts w:ascii="Arial" w:hAnsi="Arial" w:cs="Arial"/>
          <w:sz w:val="22"/>
          <w:szCs w:val="22"/>
        </w:rPr>
      </w:pPr>
    </w:p>
    <w:p w14:paraId="7410768C" w14:textId="77777777" w:rsidR="00BD1412" w:rsidRPr="00D35F15" w:rsidRDefault="00BD1412" w:rsidP="00BD1412">
      <w:pPr>
        <w:spacing w:line="276" w:lineRule="auto"/>
        <w:jc w:val="both"/>
        <w:rPr>
          <w:rFonts w:ascii="Arial" w:hAnsi="Arial" w:cs="Arial"/>
          <w:sz w:val="22"/>
          <w:szCs w:val="22"/>
          <w:lang w:eastAsia="ca-ES"/>
        </w:rPr>
      </w:pPr>
    </w:p>
    <w:p w14:paraId="36A0C608" w14:textId="77777777" w:rsidR="00BD1412" w:rsidRPr="00D35F15" w:rsidRDefault="00BD1412" w:rsidP="00BD1412">
      <w:pPr>
        <w:spacing w:line="276" w:lineRule="auto"/>
        <w:jc w:val="both"/>
        <w:rPr>
          <w:rFonts w:ascii="Arial" w:hAnsi="Arial" w:cs="Arial"/>
          <w:b/>
          <w:sz w:val="22"/>
          <w:szCs w:val="22"/>
          <w:lang w:eastAsia="ca-ES"/>
        </w:rPr>
      </w:pPr>
      <w:r w:rsidRPr="00D35F15">
        <w:rPr>
          <w:rFonts w:ascii="Arial" w:hAnsi="Arial" w:cs="Arial"/>
          <w:b/>
          <w:sz w:val="22"/>
          <w:szCs w:val="22"/>
          <w:lang w:eastAsia="ca-ES"/>
        </w:rPr>
        <w:t>Article 64</w:t>
      </w:r>
    </w:p>
    <w:p w14:paraId="50D9ED68"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1. A la convocatòria de les sessions s’haurà d’acompanyar l’ordre del dia de les sessions  que serà fixat per l’alcalde/essa qui, amb aquesta finalitat, podrà reclamar l’assistència del Secretari i dels membres de la Junta de Govern Local i consultar, si ho estima oportú, els portaveus dels grups municipals.</w:t>
      </w:r>
    </w:p>
    <w:p w14:paraId="53759A14" w14:textId="77777777" w:rsidR="00BD1412" w:rsidRPr="00D35F15" w:rsidRDefault="00BD1412" w:rsidP="00BD1412">
      <w:pPr>
        <w:spacing w:line="276" w:lineRule="auto"/>
        <w:jc w:val="both"/>
        <w:rPr>
          <w:rFonts w:ascii="Arial" w:hAnsi="Arial" w:cs="Arial"/>
          <w:sz w:val="22"/>
          <w:szCs w:val="22"/>
          <w:lang w:eastAsia="ca-ES"/>
        </w:rPr>
      </w:pPr>
    </w:p>
    <w:p w14:paraId="61A4CF4D"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2. L'ordre del dia comprendrà els assumptes a tractar, amb el suficient detall, i els esborranys d'actes de sessions anteriors que hagin de ser aprovats en la sessió.</w:t>
      </w:r>
    </w:p>
    <w:p w14:paraId="0AB1953E" w14:textId="77777777" w:rsidR="00BD1412" w:rsidRPr="00D35F15" w:rsidRDefault="00BD1412" w:rsidP="00BD1412">
      <w:pPr>
        <w:spacing w:line="276" w:lineRule="auto"/>
        <w:jc w:val="both"/>
        <w:rPr>
          <w:rFonts w:ascii="Arial" w:hAnsi="Arial" w:cs="Arial"/>
          <w:sz w:val="22"/>
          <w:szCs w:val="22"/>
          <w:lang w:eastAsia="ca-ES"/>
        </w:rPr>
      </w:pPr>
    </w:p>
    <w:p w14:paraId="59B71DF3"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3. Quan el Ple hagi acordat la creació de Comissió/</w:t>
      </w:r>
      <w:proofErr w:type="spellStart"/>
      <w:r w:rsidRPr="00D35F15">
        <w:rPr>
          <w:rFonts w:ascii="Arial" w:hAnsi="Arial" w:cs="Arial"/>
          <w:sz w:val="22"/>
          <w:szCs w:val="22"/>
          <w:lang w:eastAsia="ca-ES"/>
        </w:rPr>
        <w:t>ons</w:t>
      </w:r>
      <w:proofErr w:type="spellEnd"/>
      <w:r w:rsidRPr="00D35F15">
        <w:rPr>
          <w:rFonts w:ascii="Arial" w:hAnsi="Arial" w:cs="Arial"/>
          <w:sz w:val="22"/>
          <w:szCs w:val="22"/>
          <w:lang w:eastAsia="ca-ES"/>
        </w:rPr>
        <w:t xml:space="preserve"> Informativa/es o així resulti preceptiu de la normativa aplicable, en l'ordre del dia només es poden incloure els assumptes que hagin estat prèviament dictaminats, informats o sotmesos a consulta de la Comissió Informativa que correspongui. No obstant, l'alcalde/essa o president, per raons d'urgència degudament motivada, podrà incloure en l'ordre del dia, a iniciativa pròpia, a proposta d'algun dels portaveus o d’una quarta part dels membres, assumptes que no hagin estat prèviament informats per la respectiva comissió informativa, però en aquest supòsit no podrà adoptar-se cap acord sense que el Ple ratifiqui, per majoria absoluta, la seva inclusió en l'ordre del dia.</w:t>
      </w:r>
    </w:p>
    <w:p w14:paraId="6104D67B" w14:textId="77777777" w:rsidR="00BD1412" w:rsidRPr="00D35F15" w:rsidRDefault="00BD1412" w:rsidP="00BD1412">
      <w:pPr>
        <w:pStyle w:val="Default"/>
        <w:spacing w:line="276" w:lineRule="auto"/>
        <w:jc w:val="both"/>
        <w:rPr>
          <w:color w:val="auto"/>
          <w:sz w:val="22"/>
          <w:szCs w:val="22"/>
        </w:rPr>
      </w:pPr>
    </w:p>
    <w:p w14:paraId="11A51968" w14:textId="77777777" w:rsidR="00BD1412" w:rsidRPr="00D35F15" w:rsidRDefault="00BD1412" w:rsidP="00BD1412">
      <w:pPr>
        <w:pStyle w:val="Default"/>
        <w:spacing w:line="276" w:lineRule="auto"/>
        <w:jc w:val="both"/>
        <w:rPr>
          <w:color w:val="auto"/>
          <w:sz w:val="22"/>
          <w:szCs w:val="22"/>
        </w:rPr>
      </w:pPr>
      <w:r w:rsidRPr="00D35F15">
        <w:rPr>
          <w:color w:val="auto"/>
          <w:sz w:val="22"/>
          <w:szCs w:val="22"/>
        </w:rPr>
        <w:t xml:space="preserve">Malgrat això, no serà necessari el dictamen previ ni posterior de les Comissions  Informatives respecte de les qüestions següents: </w:t>
      </w:r>
    </w:p>
    <w:p w14:paraId="05CC73C4" w14:textId="77777777" w:rsidR="00BD1412" w:rsidRPr="00D35F15" w:rsidRDefault="00BD1412" w:rsidP="00BD1412">
      <w:pPr>
        <w:pStyle w:val="Default"/>
        <w:spacing w:line="276" w:lineRule="auto"/>
        <w:jc w:val="both"/>
        <w:rPr>
          <w:color w:val="auto"/>
          <w:sz w:val="22"/>
          <w:szCs w:val="22"/>
        </w:rPr>
      </w:pPr>
    </w:p>
    <w:p w14:paraId="0F81D689" w14:textId="77777777" w:rsidR="00BD1412" w:rsidRPr="00D35F15" w:rsidRDefault="00BD1412" w:rsidP="00BD1412">
      <w:pPr>
        <w:pStyle w:val="Default"/>
        <w:spacing w:line="276" w:lineRule="auto"/>
        <w:jc w:val="both"/>
        <w:rPr>
          <w:color w:val="auto"/>
          <w:sz w:val="22"/>
          <w:szCs w:val="22"/>
        </w:rPr>
      </w:pPr>
      <w:r w:rsidRPr="00D35F15">
        <w:rPr>
          <w:color w:val="auto"/>
          <w:sz w:val="22"/>
          <w:szCs w:val="22"/>
        </w:rPr>
        <w:t xml:space="preserve">a) Les mocions de censura. </w:t>
      </w:r>
    </w:p>
    <w:p w14:paraId="030FFF52" w14:textId="77777777" w:rsidR="00BD1412" w:rsidRPr="00D35F15" w:rsidRDefault="00BD1412" w:rsidP="00BD1412">
      <w:pPr>
        <w:pStyle w:val="Default"/>
        <w:spacing w:line="276" w:lineRule="auto"/>
        <w:jc w:val="both"/>
        <w:rPr>
          <w:color w:val="auto"/>
          <w:sz w:val="22"/>
          <w:szCs w:val="22"/>
        </w:rPr>
      </w:pPr>
      <w:r w:rsidRPr="00D35F15">
        <w:rPr>
          <w:color w:val="auto"/>
          <w:sz w:val="22"/>
          <w:szCs w:val="22"/>
        </w:rPr>
        <w:t xml:space="preserve">b) Les qüestions de confiança que l’alcalde o alcaldessa pugui plantejar. </w:t>
      </w:r>
    </w:p>
    <w:p w14:paraId="17C28D16" w14:textId="77777777" w:rsidR="00BD1412" w:rsidRPr="00D35F15" w:rsidRDefault="00BD1412" w:rsidP="00BD1412">
      <w:pPr>
        <w:pStyle w:val="Default"/>
        <w:spacing w:line="276" w:lineRule="auto"/>
        <w:jc w:val="both"/>
        <w:rPr>
          <w:color w:val="auto"/>
          <w:sz w:val="22"/>
          <w:szCs w:val="22"/>
        </w:rPr>
      </w:pPr>
      <w:r w:rsidRPr="00D35F15">
        <w:rPr>
          <w:color w:val="auto"/>
          <w:sz w:val="22"/>
          <w:szCs w:val="22"/>
        </w:rPr>
        <w:t xml:space="preserve">c) Les mocions que plantegin els grups polítics municipals que s’integrin a la part de control de l’ordre del dia del Ple. </w:t>
      </w:r>
    </w:p>
    <w:p w14:paraId="1DAB437D" w14:textId="77777777" w:rsidR="00BD1412" w:rsidRPr="00D35F15" w:rsidRDefault="00BD1412" w:rsidP="00BD1412">
      <w:pPr>
        <w:spacing w:line="276" w:lineRule="auto"/>
        <w:jc w:val="both"/>
        <w:rPr>
          <w:rFonts w:ascii="Arial" w:hAnsi="Arial" w:cs="Arial"/>
          <w:sz w:val="22"/>
          <w:szCs w:val="22"/>
          <w:lang w:eastAsia="ca-ES"/>
        </w:rPr>
      </w:pPr>
    </w:p>
    <w:p w14:paraId="4E48C942"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4. En l'ordre del dia de les sessions ordinàries s'inclourà sempre el punt de precs i preguntes.</w:t>
      </w:r>
    </w:p>
    <w:p w14:paraId="595DC151" w14:textId="77777777" w:rsidR="00BD1412" w:rsidRPr="00D35F15" w:rsidRDefault="00BD1412" w:rsidP="00BD1412">
      <w:pPr>
        <w:spacing w:line="276" w:lineRule="auto"/>
        <w:jc w:val="both"/>
        <w:rPr>
          <w:rFonts w:ascii="Arial" w:hAnsi="Arial" w:cs="Arial"/>
          <w:sz w:val="22"/>
          <w:szCs w:val="22"/>
          <w:lang w:eastAsia="ca-ES"/>
        </w:rPr>
      </w:pPr>
    </w:p>
    <w:p w14:paraId="7CCE202E"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 xml:space="preserve">5. Seran nuls els acords adoptats en sessions extraordinàries sobre assumptes no compresos en la seva convocatòria, així com els que s'adoptin en sessions ordinàries sobre matèries no incloses en el respectiu ordre del dia, llevat especial i </w:t>
      </w:r>
      <w:r w:rsidRPr="00AA60F4">
        <w:rPr>
          <w:rFonts w:ascii="Arial" w:hAnsi="Arial" w:cs="Arial"/>
          <w:sz w:val="22"/>
          <w:szCs w:val="22"/>
          <w:lang w:eastAsia="ca-ES"/>
        </w:rPr>
        <w:t>prèvia declaració d’urgència</w:t>
      </w:r>
      <w:r w:rsidRPr="00D35F15">
        <w:rPr>
          <w:rFonts w:ascii="Arial" w:hAnsi="Arial" w:cs="Arial"/>
          <w:sz w:val="22"/>
          <w:szCs w:val="22"/>
          <w:lang w:eastAsia="ca-ES"/>
        </w:rPr>
        <w:t xml:space="preserve"> feta per l'òrgan corresponent, amb el vot favorable de la majoria absoluta del nombre legal de membres de la Corporació.</w:t>
      </w:r>
    </w:p>
    <w:p w14:paraId="0AB58A29" w14:textId="77777777" w:rsidR="00BD1412" w:rsidRPr="00D35F15" w:rsidRDefault="00BD1412" w:rsidP="00BD1412">
      <w:pPr>
        <w:spacing w:line="276" w:lineRule="auto"/>
        <w:jc w:val="both"/>
        <w:rPr>
          <w:rFonts w:ascii="Arial" w:hAnsi="Arial" w:cs="Arial"/>
          <w:sz w:val="22"/>
          <w:szCs w:val="22"/>
        </w:rPr>
      </w:pPr>
    </w:p>
    <w:p w14:paraId="71820DB3" w14:textId="77777777" w:rsidR="00BD1412" w:rsidRPr="00D35F15" w:rsidRDefault="00BD1412" w:rsidP="00BD1412">
      <w:pPr>
        <w:spacing w:line="276" w:lineRule="auto"/>
        <w:jc w:val="both"/>
        <w:rPr>
          <w:rFonts w:ascii="Arial" w:hAnsi="Arial" w:cs="Arial"/>
          <w:b/>
          <w:sz w:val="22"/>
          <w:szCs w:val="22"/>
          <w:lang w:eastAsia="ca-ES"/>
        </w:rPr>
      </w:pPr>
      <w:r w:rsidRPr="00D35F15">
        <w:rPr>
          <w:rFonts w:ascii="Arial" w:hAnsi="Arial" w:cs="Arial"/>
          <w:b/>
          <w:sz w:val="22"/>
          <w:szCs w:val="22"/>
          <w:lang w:eastAsia="ca-ES"/>
        </w:rPr>
        <w:t>Article 65</w:t>
      </w:r>
    </w:p>
    <w:p w14:paraId="25547ED2" w14:textId="77777777" w:rsidR="00BD1412" w:rsidRPr="00D35F15" w:rsidRDefault="00BD1412" w:rsidP="00BD1412">
      <w:pPr>
        <w:spacing w:line="276" w:lineRule="auto"/>
        <w:jc w:val="both"/>
        <w:rPr>
          <w:rFonts w:ascii="Arial" w:hAnsi="Arial" w:cs="Arial"/>
          <w:sz w:val="22"/>
          <w:szCs w:val="22"/>
          <w:lang w:eastAsia="ca-ES"/>
        </w:rPr>
      </w:pPr>
      <w:r w:rsidRPr="00AA60F4">
        <w:rPr>
          <w:rFonts w:ascii="Arial" w:hAnsi="Arial" w:cs="Arial"/>
          <w:sz w:val="22"/>
          <w:szCs w:val="22"/>
          <w:lang w:eastAsia="ca-ES"/>
        </w:rPr>
        <w:t>1. Conclosos els expedients, es lliuraran en la Secretaria de la Corporació que, després d'examinar-los, els sotmetrà al President. Perquè puguin incloure's en l'ordre del dia d'una sessió, els expedients hauran d'estar en poder de la Secretaria tres dies abans, almenys, de l'assenyalat per a convocar-la.</w:t>
      </w:r>
    </w:p>
    <w:p w14:paraId="3591FC41" w14:textId="77777777" w:rsidR="00BD1412" w:rsidRPr="00D35F15" w:rsidRDefault="00BD1412" w:rsidP="00BD1412">
      <w:pPr>
        <w:spacing w:line="276" w:lineRule="auto"/>
        <w:jc w:val="both"/>
        <w:rPr>
          <w:rFonts w:ascii="Arial" w:hAnsi="Arial" w:cs="Arial"/>
          <w:sz w:val="22"/>
          <w:szCs w:val="22"/>
          <w:lang w:eastAsia="ca-ES"/>
        </w:rPr>
      </w:pPr>
    </w:p>
    <w:p w14:paraId="3C872BC5"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2. L’examen que realitzarà la Secretaria de la Corporació es concretarà en comprovar:</w:t>
      </w:r>
    </w:p>
    <w:p w14:paraId="28A6FC76"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a) L’emissió dels informes preceptius per part de la Secretaria i, si s’escau de la Intervenció o dels qui legalment els substitueixen.</w:t>
      </w:r>
    </w:p>
    <w:p w14:paraId="292FF0D1"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b) Que l’expedient ha superat el tràmit de fiscalització sense objeccions.</w:t>
      </w:r>
    </w:p>
    <w:p w14:paraId="2F365360"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c) La competència de l’òrgan.</w:t>
      </w:r>
    </w:p>
    <w:p w14:paraId="52294E5C" w14:textId="77777777" w:rsidR="00BD1412" w:rsidRPr="00D35F15" w:rsidRDefault="00BD1412" w:rsidP="00BD1412">
      <w:pPr>
        <w:spacing w:line="276" w:lineRule="auto"/>
        <w:jc w:val="both"/>
        <w:rPr>
          <w:rFonts w:ascii="Arial" w:hAnsi="Arial" w:cs="Arial"/>
          <w:sz w:val="22"/>
          <w:szCs w:val="22"/>
          <w:lang w:eastAsia="ca-ES"/>
        </w:rPr>
      </w:pPr>
    </w:p>
    <w:p w14:paraId="15AFFA03"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3. Seran instructors/es de cada expedient els responsables tècnics que es determini, d’acord amb les funcions que tenen assignades orgànicament i funcional. Correspon a l’instructor/a:</w:t>
      </w:r>
    </w:p>
    <w:p w14:paraId="1B170FB9" w14:textId="77777777" w:rsidR="00BD1412" w:rsidRPr="00D35F15" w:rsidRDefault="00BD1412" w:rsidP="00BD1412">
      <w:pPr>
        <w:spacing w:line="276" w:lineRule="auto"/>
        <w:jc w:val="both"/>
        <w:rPr>
          <w:rFonts w:ascii="Arial" w:hAnsi="Arial" w:cs="Arial"/>
          <w:sz w:val="22"/>
          <w:szCs w:val="22"/>
          <w:lang w:eastAsia="ca-ES"/>
        </w:rPr>
      </w:pPr>
    </w:p>
    <w:p w14:paraId="5EC2DC62"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 xml:space="preserve">a. Identificar les persones interessades en el procediment, notificar-los la iniciació d’aquest i informar-los de la data en què l’òrgan competent ha rebut la sol·licitud, del termini per a resoldre expressament el procediment i notificar-ne la resolució, i també dels efectes del silenci administratiu. </w:t>
      </w:r>
    </w:p>
    <w:p w14:paraId="748D93EF"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b. Disposar l’obertura del procediment a prova i acordar la pràctica de les proves que consideri necessàries, disposar-ne l’admissió o, de manera motivada, la denegació, i també la pràctica de les que proposi la persona interessada.</w:t>
      </w:r>
    </w:p>
    <w:p w14:paraId="76712D16"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 xml:space="preserve"> c. Sol·licitar els informes preceptius, i també els altres informes i dades necessàries per a la resolució del procediment, tret que la normativa aplicable determini que un altre òrgan n’ha de fer la sol·licitud. </w:t>
      </w:r>
    </w:p>
    <w:p w14:paraId="6EDB892B"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 xml:space="preserve">d. Atorgar el tràmit d’audiència. </w:t>
      </w:r>
    </w:p>
    <w:p w14:paraId="772A3147"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 xml:space="preserve">e. Promoure el tràmit d’informació pública quan sigui preceptiu o quan ho aconselli la naturalesa del procediment. </w:t>
      </w:r>
    </w:p>
    <w:p w14:paraId="28B157F9"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 xml:space="preserve">f. Facilitar la participació ciutadana d’acord amb la normativa aplicable. </w:t>
      </w:r>
    </w:p>
    <w:p w14:paraId="3688A394"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 xml:space="preserve">g. Formular la proposta de resolució, si escau. </w:t>
      </w:r>
    </w:p>
    <w:p w14:paraId="32F8407B"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h. Autoritzar, limitar o denegar, en aquests darrers dos casos de manera motivada, l’accés a l’expedient administratiu.</w:t>
      </w:r>
    </w:p>
    <w:p w14:paraId="78CE6EBF" w14:textId="77777777" w:rsidR="00BD1412" w:rsidRPr="00D35F15" w:rsidRDefault="00BD1412" w:rsidP="00BD1412">
      <w:pPr>
        <w:spacing w:line="276" w:lineRule="auto"/>
        <w:jc w:val="both"/>
        <w:rPr>
          <w:rFonts w:ascii="Arial" w:hAnsi="Arial" w:cs="Arial"/>
          <w:sz w:val="22"/>
          <w:szCs w:val="22"/>
          <w:lang w:eastAsia="ca-ES"/>
        </w:rPr>
      </w:pPr>
    </w:p>
    <w:p w14:paraId="227B7AD7"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4. Serà necessari l’informe previ de la Secretaria i, si s’escau de la Intervenció o dels qui legalment els substitueixen, per a l’adopció dels següents acords:</w:t>
      </w:r>
    </w:p>
    <w:p w14:paraId="762461D8" w14:textId="77777777" w:rsidR="00BD1412" w:rsidRPr="00D35F15" w:rsidRDefault="00BD1412" w:rsidP="00BD1412">
      <w:pPr>
        <w:spacing w:line="276" w:lineRule="auto"/>
        <w:jc w:val="both"/>
        <w:rPr>
          <w:rFonts w:ascii="Arial" w:hAnsi="Arial" w:cs="Arial"/>
          <w:sz w:val="22"/>
          <w:szCs w:val="22"/>
          <w:lang w:eastAsia="ca-ES"/>
        </w:rPr>
      </w:pPr>
    </w:p>
    <w:p w14:paraId="6CCA9034"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a) En tots aquells casos en què ho ordeni el president de la Corporació o quan els sol·liciti un terç dels regidors/es amb una antelació mínima suficient a la celebració de la sessió en què hagués d’adoptar-se dit acord.</w:t>
      </w:r>
    </w:p>
    <w:p w14:paraId="320B1B18"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b) Sempre que es tracti de matèries per a les quals s’exigeixi un quòrum de votació especial.</w:t>
      </w:r>
    </w:p>
    <w:p w14:paraId="6F1B3977"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c) Quan ho estableix la legislació de règim local i, si s'escau, la legislació sectorial.</w:t>
      </w:r>
    </w:p>
    <w:p w14:paraId="02786A98" w14:textId="77777777" w:rsidR="00BD1412" w:rsidRPr="00D35F15" w:rsidRDefault="00BD1412" w:rsidP="00BD1412">
      <w:pPr>
        <w:spacing w:line="276" w:lineRule="auto"/>
        <w:jc w:val="both"/>
        <w:rPr>
          <w:rFonts w:ascii="Arial" w:hAnsi="Arial" w:cs="Arial"/>
          <w:sz w:val="22"/>
          <w:szCs w:val="22"/>
          <w:lang w:eastAsia="ca-ES"/>
        </w:rPr>
      </w:pPr>
    </w:p>
    <w:p w14:paraId="609DED1C"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5. Els informes han de ser emesos per escrit i hauran d’assenyalar la legislació aplicable en cada cas i l’adequació de la proposta d’acord amb aquella.</w:t>
      </w:r>
    </w:p>
    <w:p w14:paraId="259E253D" w14:textId="77777777" w:rsidR="00BD1412" w:rsidRPr="00D35F15" w:rsidRDefault="00BD1412" w:rsidP="00BD1412">
      <w:pPr>
        <w:spacing w:line="276" w:lineRule="auto"/>
        <w:jc w:val="both"/>
        <w:rPr>
          <w:rFonts w:ascii="Arial" w:hAnsi="Arial" w:cs="Arial"/>
          <w:sz w:val="22"/>
          <w:szCs w:val="22"/>
          <w:lang w:eastAsia="ca-ES"/>
        </w:rPr>
      </w:pPr>
    </w:p>
    <w:p w14:paraId="3F076C61" w14:textId="77777777" w:rsidR="00BD1412" w:rsidRPr="00D35F15" w:rsidRDefault="00BD1412" w:rsidP="00BD1412">
      <w:pPr>
        <w:spacing w:line="276" w:lineRule="auto"/>
        <w:jc w:val="both"/>
        <w:rPr>
          <w:rFonts w:ascii="Arial" w:hAnsi="Arial" w:cs="Arial"/>
          <w:b/>
          <w:sz w:val="22"/>
          <w:szCs w:val="22"/>
          <w:lang w:eastAsia="ca-ES"/>
        </w:rPr>
      </w:pPr>
      <w:r w:rsidRPr="00D35F15">
        <w:rPr>
          <w:rFonts w:ascii="Arial" w:hAnsi="Arial" w:cs="Arial"/>
          <w:b/>
          <w:sz w:val="22"/>
          <w:szCs w:val="22"/>
          <w:lang w:eastAsia="ca-ES"/>
        </w:rPr>
        <w:t>Article 66</w:t>
      </w:r>
    </w:p>
    <w:p w14:paraId="1AD58933"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Per a la vàlida celebració de les sessions del Ple, es requereix l’assistència d’un terç del nombre legal de membres i mai no podrà ser inferior a tres. Aquest quòrum haurà de mantenir-se durant tota la sessió. En tot cas és necessària la presència del president i del/la secretari/ària de la Corporació o dels qui legalment les substitueixen.</w:t>
      </w:r>
    </w:p>
    <w:p w14:paraId="0CFD39B4" w14:textId="77777777" w:rsidR="00BD1412" w:rsidRPr="00D35F15" w:rsidRDefault="00BD1412" w:rsidP="00BD1412">
      <w:pPr>
        <w:spacing w:line="276" w:lineRule="auto"/>
        <w:jc w:val="both"/>
        <w:rPr>
          <w:rFonts w:ascii="Arial" w:hAnsi="Arial" w:cs="Arial"/>
          <w:sz w:val="22"/>
          <w:szCs w:val="22"/>
          <w:lang w:eastAsia="ca-ES"/>
        </w:rPr>
      </w:pPr>
    </w:p>
    <w:p w14:paraId="699B6F80" w14:textId="77777777" w:rsidR="00BD1412" w:rsidRPr="00D35F15" w:rsidRDefault="00BD1412" w:rsidP="00BD1412">
      <w:pPr>
        <w:spacing w:line="276" w:lineRule="auto"/>
        <w:jc w:val="center"/>
        <w:rPr>
          <w:rFonts w:ascii="Arial" w:hAnsi="Arial" w:cs="Arial"/>
          <w:b/>
          <w:sz w:val="22"/>
          <w:szCs w:val="22"/>
          <w:lang w:eastAsia="ca-ES"/>
        </w:rPr>
      </w:pPr>
    </w:p>
    <w:p w14:paraId="0B117BC9" w14:textId="77777777" w:rsidR="00BD1412" w:rsidRPr="00D35F15" w:rsidRDefault="00BD1412" w:rsidP="00BD1412">
      <w:pPr>
        <w:spacing w:line="276" w:lineRule="auto"/>
        <w:jc w:val="center"/>
        <w:rPr>
          <w:rFonts w:ascii="Arial" w:hAnsi="Arial" w:cs="Arial"/>
          <w:b/>
          <w:sz w:val="22"/>
          <w:szCs w:val="22"/>
          <w:lang w:eastAsia="ca-ES"/>
        </w:rPr>
      </w:pPr>
      <w:r w:rsidRPr="00D35F15">
        <w:rPr>
          <w:rFonts w:ascii="Arial" w:hAnsi="Arial" w:cs="Arial"/>
          <w:b/>
          <w:sz w:val="22"/>
          <w:szCs w:val="22"/>
          <w:lang w:eastAsia="ca-ES"/>
        </w:rPr>
        <w:t>SECCIÓ 2A. Desenvolupament de les Sessions</w:t>
      </w:r>
    </w:p>
    <w:p w14:paraId="38C69248" w14:textId="77777777" w:rsidR="00BD1412" w:rsidRPr="00D35F15" w:rsidRDefault="00BD1412" w:rsidP="00BD1412">
      <w:pPr>
        <w:spacing w:line="276" w:lineRule="auto"/>
        <w:jc w:val="both"/>
        <w:rPr>
          <w:rFonts w:ascii="Arial" w:hAnsi="Arial" w:cs="Arial"/>
          <w:sz w:val="22"/>
          <w:szCs w:val="22"/>
          <w:lang w:eastAsia="ca-ES"/>
        </w:rPr>
      </w:pPr>
    </w:p>
    <w:p w14:paraId="34E699D7" w14:textId="77777777" w:rsidR="00BD1412" w:rsidRPr="00D35F15" w:rsidRDefault="00BD1412" w:rsidP="00BD1412">
      <w:pPr>
        <w:spacing w:line="276" w:lineRule="auto"/>
        <w:jc w:val="both"/>
        <w:rPr>
          <w:rFonts w:ascii="Arial" w:hAnsi="Arial" w:cs="Arial"/>
          <w:b/>
          <w:sz w:val="22"/>
          <w:szCs w:val="22"/>
          <w:lang w:eastAsia="ca-ES"/>
        </w:rPr>
      </w:pPr>
      <w:r w:rsidRPr="00D35F15">
        <w:rPr>
          <w:rFonts w:ascii="Arial" w:hAnsi="Arial" w:cs="Arial"/>
          <w:b/>
          <w:sz w:val="22"/>
          <w:szCs w:val="22"/>
          <w:lang w:eastAsia="ca-ES"/>
        </w:rPr>
        <w:t>Article 67</w:t>
      </w:r>
    </w:p>
    <w:p w14:paraId="0DA8A41A"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 xml:space="preserve">Els regidors/es prendran lloc en el saló de sessions conforme a la seva adscripció a Grups Municipals. L’ordre de col·locació dels Grups serà determinat per l’alcalde/essa, després </w:t>
      </w:r>
      <w:r w:rsidRPr="00D35F15">
        <w:rPr>
          <w:rFonts w:ascii="Arial" w:hAnsi="Arial" w:cs="Arial"/>
          <w:sz w:val="22"/>
          <w:szCs w:val="22"/>
          <w:lang w:eastAsia="ca-ES"/>
        </w:rPr>
        <w:lastRenderedPageBreak/>
        <w:t>d’escoltar els portaveus. Tindrà preferència el Grup format pels regidors/es de la llista que hagués obtingut major nombre de vots. En qualsevol cas, la disposició facilitarà l’emissió i el</w:t>
      </w:r>
    </w:p>
    <w:p w14:paraId="19AC2881"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recompte de vots.</w:t>
      </w:r>
    </w:p>
    <w:p w14:paraId="7C9A9308" w14:textId="77777777" w:rsidR="00BD1412" w:rsidRPr="00D35F15" w:rsidRDefault="00BD1412" w:rsidP="00BD1412">
      <w:pPr>
        <w:spacing w:line="276" w:lineRule="auto"/>
        <w:jc w:val="both"/>
        <w:rPr>
          <w:rFonts w:ascii="Arial" w:hAnsi="Arial" w:cs="Arial"/>
          <w:sz w:val="22"/>
          <w:szCs w:val="22"/>
          <w:lang w:eastAsia="ca-ES"/>
        </w:rPr>
      </w:pPr>
    </w:p>
    <w:p w14:paraId="5107A69F" w14:textId="77777777" w:rsidR="00BD1412" w:rsidRPr="00AA60F4" w:rsidRDefault="00BD1412" w:rsidP="00BD1412">
      <w:pPr>
        <w:spacing w:line="276" w:lineRule="auto"/>
        <w:jc w:val="both"/>
        <w:rPr>
          <w:rFonts w:ascii="Arial" w:hAnsi="Arial" w:cs="Arial"/>
          <w:b/>
          <w:sz w:val="22"/>
          <w:szCs w:val="22"/>
          <w:lang w:eastAsia="ca-ES"/>
        </w:rPr>
      </w:pPr>
      <w:r w:rsidRPr="00AA60F4">
        <w:rPr>
          <w:rFonts w:ascii="Arial" w:hAnsi="Arial" w:cs="Arial"/>
          <w:b/>
          <w:sz w:val="22"/>
          <w:szCs w:val="22"/>
          <w:lang w:eastAsia="ca-ES"/>
        </w:rPr>
        <w:t>Article 68</w:t>
      </w:r>
    </w:p>
    <w:p w14:paraId="2D900066" w14:textId="77777777" w:rsidR="00BD1412" w:rsidRPr="00D35F15" w:rsidRDefault="00BD1412" w:rsidP="00BD1412">
      <w:pPr>
        <w:spacing w:line="276" w:lineRule="auto"/>
        <w:jc w:val="both"/>
        <w:rPr>
          <w:rFonts w:ascii="Arial" w:hAnsi="Arial" w:cs="Arial"/>
          <w:sz w:val="22"/>
          <w:szCs w:val="22"/>
        </w:rPr>
      </w:pPr>
      <w:r w:rsidRPr="00AA60F4">
        <w:rPr>
          <w:rFonts w:ascii="Arial" w:hAnsi="Arial" w:cs="Arial"/>
          <w:sz w:val="22"/>
          <w:szCs w:val="22"/>
        </w:rPr>
        <w:t>E</w:t>
      </w:r>
      <w:r w:rsidRPr="00AA60F4">
        <w:rPr>
          <w:rFonts w:ascii="Arial" w:hAnsi="Arial" w:cs="Arial"/>
          <w:sz w:val="22"/>
          <w:szCs w:val="22"/>
          <w:lang w:eastAsia="ca-ES"/>
        </w:rPr>
        <w:t>n les exposicions dels temes i debats de les sessions del Ple i de la Junta de Govern Local el català serà la llengua d’ús normal.</w:t>
      </w:r>
      <w:r w:rsidRPr="00AA60F4">
        <w:rPr>
          <w:rFonts w:ascii="Arial" w:hAnsi="Arial" w:cs="Arial"/>
          <w:sz w:val="22"/>
          <w:szCs w:val="22"/>
        </w:rPr>
        <w:t xml:space="preserve"> També seran redactades les actes en català</w:t>
      </w:r>
      <w:r w:rsidRPr="00D35F15">
        <w:rPr>
          <w:rFonts w:ascii="Arial" w:hAnsi="Arial" w:cs="Arial"/>
          <w:sz w:val="22"/>
          <w:szCs w:val="22"/>
        </w:rPr>
        <w:t>.</w:t>
      </w:r>
    </w:p>
    <w:p w14:paraId="086C0C58" w14:textId="77777777" w:rsidR="00BD1412" w:rsidRPr="00D35F15" w:rsidRDefault="00BD1412" w:rsidP="00BD1412">
      <w:pPr>
        <w:spacing w:line="276" w:lineRule="auto"/>
        <w:jc w:val="both"/>
        <w:rPr>
          <w:rFonts w:ascii="Arial" w:hAnsi="Arial" w:cs="Arial"/>
          <w:sz w:val="22"/>
          <w:szCs w:val="22"/>
          <w:lang w:eastAsia="ca-ES"/>
        </w:rPr>
      </w:pPr>
    </w:p>
    <w:p w14:paraId="342243CB" w14:textId="77777777" w:rsidR="00BD1412" w:rsidRPr="00D35F15" w:rsidRDefault="00BD1412" w:rsidP="00BD1412">
      <w:pPr>
        <w:spacing w:line="276" w:lineRule="auto"/>
        <w:jc w:val="both"/>
        <w:rPr>
          <w:rFonts w:ascii="Arial" w:hAnsi="Arial" w:cs="Arial"/>
          <w:b/>
          <w:sz w:val="22"/>
          <w:szCs w:val="22"/>
          <w:lang w:eastAsia="ca-ES"/>
        </w:rPr>
      </w:pPr>
      <w:r w:rsidRPr="00D35F15">
        <w:rPr>
          <w:rFonts w:ascii="Arial" w:hAnsi="Arial" w:cs="Arial"/>
          <w:b/>
          <w:sz w:val="22"/>
          <w:szCs w:val="22"/>
          <w:lang w:eastAsia="ca-ES"/>
        </w:rPr>
        <w:t>Article 69</w:t>
      </w:r>
    </w:p>
    <w:p w14:paraId="218F8296"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1. Les sessions del Ple seran públiques. No obstant, podran ser secrets el debat i la votació d’aquells assumptes que puguin afectar el dret fonamental dels ciutadans a què es refereix l’art. 18.1 de la Constitució Espanyola, quan així s’acordi per majoria absoluta.</w:t>
      </w:r>
    </w:p>
    <w:p w14:paraId="1991850B" w14:textId="77777777" w:rsidR="00BD1412" w:rsidRPr="00D35F15" w:rsidRDefault="00BD1412" w:rsidP="00BD1412">
      <w:pPr>
        <w:spacing w:line="276" w:lineRule="auto"/>
        <w:jc w:val="both"/>
        <w:rPr>
          <w:rFonts w:ascii="Arial" w:hAnsi="Arial" w:cs="Arial"/>
          <w:sz w:val="22"/>
          <w:szCs w:val="22"/>
          <w:lang w:eastAsia="ca-ES"/>
        </w:rPr>
      </w:pPr>
    </w:p>
    <w:p w14:paraId="7EA9B495"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2. Ningú no podrà, sense estar expressament autoritzat per l’Alcalde/essa, realitzar gravacions gràfiques o sonores de les sessions del Ple. En cas que l’Alcalde/essa autoritzés a efectuar gravacions, les posarà en coneixement dels regidors/es de la Corporació.</w:t>
      </w:r>
    </w:p>
    <w:p w14:paraId="4F81C42B" w14:textId="77777777" w:rsidR="00BD1412" w:rsidRPr="00D35F15" w:rsidRDefault="00BD1412" w:rsidP="00BD1412">
      <w:pPr>
        <w:spacing w:line="276" w:lineRule="auto"/>
        <w:jc w:val="both"/>
        <w:rPr>
          <w:rFonts w:ascii="Arial" w:hAnsi="Arial" w:cs="Arial"/>
          <w:sz w:val="22"/>
          <w:szCs w:val="22"/>
          <w:lang w:eastAsia="ca-ES"/>
        </w:rPr>
      </w:pPr>
    </w:p>
    <w:p w14:paraId="404F9231"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3. La convocatòria i l’ordre del dia de les sessions del Ple es fixaran al Tauler d’Anuncis de</w:t>
      </w:r>
    </w:p>
    <w:p w14:paraId="47A84335"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l’Ajuntament i al web municipal.</w:t>
      </w:r>
    </w:p>
    <w:p w14:paraId="1D272731" w14:textId="77777777" w:rsidR="00BD1412" w:rsidRPr="00D35F15" w:rsidRDefault="00BD1412" w:rsidP="00BD1412">
      <w:pPr>
        <w:spacing w:line="276" w:lineRule="auto"/>
        <w:jc w:val="both"/>
        <w:rPr>
          <w:rFonts w:ascii="Arial" w:hAnsi="Arial" w:cs="Arial"/>
          <w:b/>
          <w:sz w:val="22"/>
          <w:szCs w:val="22"/>
          <w:lang w:eastAsia="ca-ES"/>
        </w:rPr>
      </w:pPr>
    </w:p>
    <w:p w14:paraId="02173B9A" w14:textId="77777777" w:rsidR="00BD1412" w:rsidRPr="00D35F15" w:rsidRDefault="00BD1412" w:rsidP="00BD1412">
      <w:pPr>
        <w:spacing w:line="276" w:lineRule="auto"/>
        <w:jc w:val="both"/>
        <w:rPr>
          <w:rFonts w:ascii="Arial" w:hAnsi="Arial" w:cs="Arial"/>
          <w:b/>
          <w:sz w:val="22"/>
          <w:szCs w:val="22"/>
          <w:lang w:eastAsia="ca-ES"/>
        </w:rPr>
      </w:pPr>
      <w:r w:rsidRPr="00D35F15">
        <w:rPr>
          <w:rFonts w:ascii="Arial" w:hAnsi="Arial" w:cs="Arial"/>
          <w:b/>
          <w:sz w:val="22"/>
          <w:szCs w:val="22"/>
          <w:lang w:eastAsia="ca-ES"/>
        </w:rPr>
        <w:t>Article 70</w:t>
      </w:r>
    </w:p>
    <w:p w14:paraId="50562A48"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El públic assistent a les sessions no podrà intervenir-hi, ni tampoc no podran permetre’s manifestacions de grat o de desgrat; el President podrà procedir, en cas extrem,  d’ofici o a sol·licitud d’un/a regidor/a, a l’expulsió dels assistents que per qualsevol causa impedeixin el normal desenvolupament de la sessió,  sens perjudici que, una vegada aixecada la sessió, la Corporació pugui establir un torn de consultes al públic assistent sobre temes concrets d’interès municipal, en els termes previstos a aquest Reglament.</w:t>
      </w:r>
    </w:p>
    <w:p w14:paraId="14A0F3DD" w14:textId="77777777" w:rsidR="00BD1412" w:rsidRPr="00D35F15" w:rsidRDefault="00BD1412" w:rsidP="00BD1412">
      <w:pPr>
        <w:spacing w:line="276" w:lineRule="auto"/>
        <w:jc w:val="both"/>
        <w:rPr>
          <w:rFonts w:ascii="Arial" w:hAnsi="Arial" w:cs="Arial"/>
          <w:b/>
          <w:sz w:val="22"/>
          <w:szCs w:val="22"/>
          <w:lang w:eastAsia="ca-ES"/>
        </w:rPr>
      </w:pPr>
    </w:p>
    <w:p w14:paraId="7DB81862" w14:textId="77777777" w:rsidR="00BD1412" w:rsidRPr="00D35F15" w:rsidRDefault="00BD1412" w:rsidP="00BD1412">
      <w:pPr>
        <w:spacing w:line="276" w:lineRule="auto"/>
        <w:jc w:val="both"/>
        <w:rPr>
          <w:rFonts w:ascii="Arial" w:hAnsi="Arial" w:cs="Arial"/>
          <w:b/>
          <w:sz w:val="22"/>
          <w:szCs w:val="22"/>
          <w:lang w:eastAsia="ca-ES"/>
        </w:rPr>
      </w:pPr>
      <w:r w:rsidRPr="00D35F15">
        <w:rPr>
          <w:rFonts w:ascii="Arial" w:hAnsi="Arial" w:cs="Arial"/>
          <w:b/>
          <w:sz w:val="22"/>
          <w:szCs w:val="22"/>
          <w:lang w:eastAsia="ca-ES"/>
        </w:rPr>
        <w:t>Article 71</w:t>
      </w:r>
    </w:p>
    <w:p w14:paraId="1A8C6329"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 xml:space="preserve">Les sessions ordinàries del Ple Municipal seguiran l’ordre de debat següent: </w:t>
      </w:r>
    </w:p>
    <w:p w14:paraId="16C4E39B" w14:textId="77777777" w:rsidR="00BD1412" w:rsidRPr="00D35F15" w:rsidRDefault="00BD1412" w:rsidP="00BD1412">
      <w:pPr>
        <w:spacing w:line="276" w:lineRule="auto"/>
        <w:jc w:val="both"/>
        <w:rPr>
          <w:rFonts w:ascii="Arial" w:hAnsi="Arial" w:cs="Arial"/>
          <w:sz w:val="22"/>
          <w:szCs w:val="22"/>
          <w:lang w:eastAsia="ca-ES"/>
        </w:rPr>
      </w:pPr>
    </w:p>
    <w:p w14:paraId="1A5C5E45"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 xml:space="preserve">1r Aprovació de les actes de sessions anteriors. L’esborrany d’aquestes actes s’acompanyarà a la convocatòria i es lliurarà per mitjans </w:t>
      </w:r>
      <w:r w:rsidRPr="00AA60F4">
        <w:rPr>
          <w:rFonts w:ascii="Arial" w:hAnsi="Arial" w:cs="Arial"/>
          <w:sz w:val="22"/>
          <w:szCs w:val="22"/>
          <w:lang w:eastAsia="ca-ES"/>
        </w:rPr>
        <w:t>telemàtics l’abans que sigui possible i</w:t>
      </w:r>
      <w:r w:rsidRPr="00D35F15">
        <w:rPr>
          <w:rFonts w:ascii="Arial" w:hAnsi="Arial" w:cs="Arial"/>
          <w:sz w:val="22"/>
          <w:szCs w:val="22"/>
          <w:lang w:eastAsia="ca-ES"/>
        </w:rPr>
        <w:t xml:space="preserve"> com a molt tard amb la convocatòria de la sessió plenària en la que s’hagin d’aprovar. </w:t>
      </w:r>
    </w:p>
    <w:p w14:paraId="64992FF1" w14:textId="77777777" w:rsidR="00BD1412" w:rsidRPr="00D35F15" w:rsidRDefault="00BD1412" w:rsidP="00BD1412">
      <w:pPr>
        <w:spacing w:line="276" w:lineRule="auto"/>
        <w:jc w:val="both"/>
        <w:rPr>
          <w:rFonts w:ascii="Arial" w:hAnsi="Arial" w:cs="Arial"/>
          <w:sz w:val="22"/>
          <w:szCs w:val="22"/>
          <w:lang w:eastAsia="ca-ES"/>
        </w:rPr>
      </w:pPr>
    </w:p>
    <w:p w14:paraId="63D11733"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2n Despatx Oficial. En el torn de despatx oficial es donarà compte dels temes d’interès que l‘Alcalde o Alcaldessa estimi convenient, incloent, en tot cas, els Decrets d’Alcaldia i acords presos a la Junta de Govern Local en el període transcorregut des de l’anterior sessió plenària.</w:t>
      </w:r>
    </w:p>
    <w:p w14:paraId="6773F9E2" w14:textId="77777777" w:rsidR="00BD1412" w:rsidRPr="00D35F15" w:rsidRDefault="00BD1412" w:rsidP="00BD1412">
      <w:pPr>
        <w:spacing w:line="276" w:lineRule="auto"/>
        <w:jc w:val="both"/>
        <w:rPr>
          <w:rFonts w:ascii="Arial" w:hAnsi="Arial" w:cs="Arial"/>
          <w:sz w:val="22"/>
          <w:szCs w:val="22"/>
          <w:lang w:eastAsia="ca-ES"/>
        </w:rPr>
      </w:pPr>
    </w:p>
    <w:p w14:paraId="674644B1"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3r Dictàmens, proposicions i mocions d’urgència amb caràcter resolutiu.</w:t>
      </w:r>
    </w:p>
    <w:p w14:paraId="0DC6223B" w14:textId="77777777" w:rsidR="00BD1412" w:rsidRPr="00D35F15" w:rsidRDefault="00BD1412" w:rsidP="00BD1412">
      <w:pPr>
        <w:spacing w:line="276" w:lineRule="auto"/>
        <w:jc w:val="both"/>
        <w:rPr>
          <w:rFonts w:ascii="Arial" w:hAnsi="Arial" w:cs="Arial"/>
          <w:sz w:val="22"/>
          <w:szCs w:val="22"/>
          <w:lang w:eastAsia="ca-ES"/>
        </w:rPr>
      </w:pPr>
    </w:p>
    <w:p w14:paraId="051BE271"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4rt Impuls i control del govern municipal, que inclourà:</w:t>
      </w:r>
    </w:p>
    <w:p w14:paraId="19CAB496" w14:textId="77777777" w:rsidR="00BD1412" w:rsidRPr="00D35F15" w:rsidRDefault="00BD1412" w:rsidP="00BD1412">
      <w:pPr>
        <w:spacing w:line="276" w:lineRule="auto"/>
        <w:jc w:val="both"/>
        <w:rPr>
          <w:rFonts w:ascii="Arial" w:hAnsi="Arial" w:cs="Arial"/>
          <w:sz w:val="22"/>
          <w:szCs w:val="22"/>
          <w:lang w:eastAsia="ca-ES"/>
        </w:rPr>
      </w:pPr>
    </w:p>
    <w:p w14:paraId="107EA66D" w14:textId="77777777" w:rsidR="00BD1412" w:rsidRPr="00D35F15" w:rsidRDefault="00BD1412" w:rsidP="00BD1412">
      <w:pPr>
        <w:spacing w:line="276" w:lineRule="auto"/>
        <w:ind w:left="360"/>
        <w:jc w:val="both"/>
        <w:rPr>
          <w:rFonts w:ascii="Arial" w:hAnsi="Arial" w:cs="Arial"/>
          <w:sz w:val="22"/>
          <w:szCs w:val="22"/>
          <w:lang w:eastAsia="ca-ES"/>
        </w:rPr>
      </w:pPr>
      <w:r>
        <w:rPr>
          <w:rFonts w:ascii="Arial" w:hAnsi="Arial" w:cs="Arial"/>
          <w:sz w:val="22"/>
          <w:szCs w:val="22"/>
          <w:lang w:eastAsia="ca-ES"/>
        </w:rPr>
        <w:t xml:space="preserve">- </w:t>
      </w:r>
      <w:r w:rsidRPr="00D35F15">
        <w:rPr>
          <w:rFonts w:ascii="Arial" w:hAnsi="Arial" w:cs="Arial"/>
          <w:sz w:val="22"/>
          <w:szCs w:val="22"/>
          <w:lang w:eastAsia="ca-ES"/>
        </w:rPr>
        <w:t>Declaracions institucionals</w:t>
      </w:r>
    </w:p>
    <w:p w14:paraId="65C36575" w14:textId="77777777" w:rsidR="00BD1412" w:rsidRPr="00D35F15" w:rsidRDefault="00BD1412" w:rsidP="00BD1412">
      <w:pPr>
        <w:spacing w:line="276" w:lineRule="auto"/>
        <w:ind w:left="360"/>
        <w:jc w:val="both"/>
        <w:rPr>
          <w:rFonts w:ascii="Arial" w:hAnsi="Arial" w:cs="Arial"/>
          <w:sz w:val="22"/>
          <w:szCs w:val="22"/>
          <w:lang w:eastAsia="ca-ES"/>
        </w:rPr>
      </w:pPr>
      <w:r>
        <w:rPr>
          <w:rFonts w:ascii="Arial" w:hAnsi="Arial" w:cs="Arial"/>
          <w:sz w:val="22"/>
          <w:szCs w:val="22"/>
          <w:lang w:eastAsia="ca-ES"/>
        </w:rPr>
        <w:t xml:space="preserve">- </w:t>
      </w:r>
      <w:r w:rsidRPr="00D35F15">
        <w:rPr>
          <w:rFonts w:ascii="Arial" w:hAnsi="Arial" w:cs="Arial"/>
          <w:sz w:val="22"/>
          <w:szCs w:val="22"/>
          <w:lang w:eastAsia="ca-ES"/>
        </w:rPr>
        <w:t>Mocions de control</w:t>
      </w:r>
    </w:p>
    <w:p w14:paraId="14182CBF" w14:textId="77777777" w:rsidR="00BD1412" w:rsidRPr="00D35F15" w:rsidRDefault="00BD1412" w:rsidP="00BD1412">
      <w:pPr>
        <w:spacing w:line="276" w:lineRule="auto"/>
        <w:ind w:left="360"/>
        <w:jc w:val="both"/>
        <w:rPr>
          <w:rFonts w:ascii="Arial" w:hAnsi="Arial" w:cs="Arial"/>
          <w:sz w:val="22"/>
          <w:szCs w:val="22"/>
          <w:lang w:eastAsia="ca-ES"/>
        </w:rPr>
      </w:pPr>
      <w:r>
        <w:rPr>
          <w:rFonts w:ascii="Arial" w:hAnsi="Arial" w:cs="Arial"/>
          <w:sz w:val="22"/>
          <w:szCs w:val="22"/>
          <w:lang w:eastAsia="ca-ES"/>
        </w:rPr>
        <w:lastRenderedPageBreak/>
        <w:t xml:space="preserve">- </w:t>
      </w:r>
      <w:r w:rsidRPr="00D35F15">
        <w:rPr>
          <w:rFonts w:ascii="Arial" w:hAnsi="Arial" w:cs="Arial"/>
          <w:sz w:val="22"/>
          <w:szCs w:val="22"/>
          <w:lang w:eastAsia="ca-ES"/>
        </w:rPr>
        <w:t>Precs</w:t>
      </w:r>
    </w:p>
    <w:p w14:paraId="7E795CCC" w14:textId="77777777" w:rsidR="00BD1412" w:rsidRPr="00D35F15" w:rsidRDefault="00BD1412" w:rsidP="00BD1412">
      <w:pPr>
        <w:spacing w:line="276" w:lineRule="auto"/>
        <w:ind w:left="360"/>
        <w:jc w:val="both"/>
        <w:rPr>
          <w:rFonts w:ascii="Arial" w:hAnsi="Arial" w:cs="Arial"/>
          <w:sz w:val="22"/>
          <w:szCs w:val="22"/>
          <w:lang w:eastAsia="ca-ES"/>
        </w:rPr>
      </w:pPr>
      <w:r>
        <w:rPr>
          <w:rFonts w:ascii="Arial" w:hAnsi="Arial" w:cs="Arial"/>
          <w:sz w:val="22"/>
          <w:szCs w:val="22"/>
          <w:lang w:eastAsia="ca-ES"/>
        </w:rPr>
        <w:t xml:space="preserve">- </w:t>
      </w:r>
      <w:r w:rsidRPr="00D35F15">
        <w:rPr>
          <w:rFonts w:ascii="Arial" w:hAnsi="Arial" w:cs="Arial"/>
          <w:sz w:val="22"/>
          <w:szCs w:val="22"/>
          <w:lang w:eastAsia="ca-ES"/>
        </w:rPr>
        <w:t>Preguntes</w:t>
      </w:r>
    </w:p>
    <w:p w14:paraId="10E9EDE8" w14:textId="77777777" w:rsidR="00BD1412" w:rsidRPr="00D35F15" w:rsidRDefault="00BD1412" w:rsidP="00BD1412">
      <w:pPr>
        <w:spacing w:line="276" w:lineRule="auto"/>
        <w:jc w:val="both"/>
      </w:pPr>
    </w:p>
    <w:p w14:paraId="7958910E" w14:textId="77777777" w:rsidR="00BD1412" w:rsidRPr="00D35F15" w:rsidRDefault="00BD1412" w:rsidP="00BD1412">
      <w:pPr>
        <w:spacing w:line="276" w:lineRule="auto"/>
        <w:jc w:val="both"/>
      </w:pPr>
      <w:r w:rsidRPr="00D35F15">
        <w:rPr>
          <w:rFonts w:ascii="Arial" w:hAnsi="Arial" w:cs="Arial"/>
          <w:sz w:val="22"/>
          <w:szCs w:val="22"/>
          <w:lang w:eastAsia="ca-ES"/>
        </w:rPr>
        <w:t>Acabada la sessió del Ple ordinari, l’Alcalde/essa pot establir un torn de precs i preguntes per al públic assistent, sobre temes concrets d’interès municipal. Correspon a l’Alcalde/essa ordenar i tancar aquest torn.</w:t>
      </w:r>
    </w:p>
    <w:p w14:paraId="55C1B3A1" w14:textId="77777777" w:rsidR="00BD1412" w:rsidRPr="00D35F15" w:rsidRDefault="00BD1412" w:rsidP="00BD1412">
      <w:pPr>
        <w:spacing w:line="276" w:lineRule="auto"/>
        <w:jc w:val="both"/>
        <w:rPr>
          <w:rFonts w:ascii="Arial" w:hAnsi="Arial" w:cs="Arial"/>
          <w:sz w:val="22"/>
          <w:szCs w:val="22"/>
          <w:lang w:eastAsia="ca-ES"/>
        </w:rPr>
      </w:pPr>
    </w:p>
    <w:p w14:paraId="031516E9"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En les sessions extraordinàries no podran tractar-se altres assumptes que els  expressament recollits en l’ordre del dia.</w:t>
      </w:r>
    </w:p>
    <w:p w14:paraId="5B1C9FF1" w14:textId="77777777" w:rsidR="00BD1412" w:rsidRPr="00D35F15" w:rsidRDefault="00BD1412" w:rsidP="00BD1412">
      <w:pPr>
        <w:spacing w:line="276" w:lineRule="auto"/>
        <w:jc w:val="both"/>
        <w:rPr>
          <w:rFonts w:ascii="Arial" w:hAnsi="Arial" w:cs="Arial"/>
          <w:sz w:val="22"/>
          <w:szCs w:val="22"/>
          <w:lang w:eastAsia="ca-ES"/>
        </w:rPr>
      </w:pPr>
    </w:p>
    <w:p w14:paraId="7430BC56" w14:textId="77777777" w:rsidR="00BD1412" w:rsidRPr="00D35F15" w:rsidRDefault="00BD1412" w:rsidP="00BD1412">
      <w:pPr>
        <w:spacing w:line="276" w:lineRule="auto"/>
        <w:jc w:val="both"/>
        <w:rPr>
          <w:rFonts w:ascii="Arial" w:hAnsi="Arial" w:cs="Arial"/>
          <w:b/>
          <w:sz w:val="22"/>
          <w:szCs w:val="22"/>
          <w:lang w:eastAsia="ca-ES"/>
        </w:rPr>
      </w:pPr>
      <w:r w:rsidRPr="00D35F15">
        <w:rPr>
          <w:rFonts w:ascii="Arial" w:hAnsi="Arial" w:cs="Arial"/>
          <w:b/>
          <w:sz w:val="22"/>
          <w:szCs w:val="22"/>
          <w:lang w:eastAsia="ca-ES"/>
        </w:rPr>
        <w:t>Article 72</w:t>
      </w:r>
    </w:p>
    <w:p w14:paraId="0CB633A5"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La consideració de cada punt inclòs en l’ordre del dia començarà amb la lectura, íntegra o en extracte, per part de l’alcalde/essa o del regidor/a ponent, del dictamen, proposició o moció que s’ha de debatre i aprovar. Si ningú no sol·licités la paraula desprès de la lectura, l’assumpte se sotmetrà directament a votació.</w:t>
      </w:r>
    </w:p>
    <w:p w14:paraId="44E7F2EB" w14:textId="77777777" w:rsidR="00BD1412" w:rsidRPr="00D35F15" w:rsidRDefault="00BD1412" w:rsidP="00BD1412">
      <w:pPr>
        <w:spacing w:line="276" w:lineRule="auto"/>
        <w:jc w:val="both"/>
        <w:rPr>
          <w:rFonts w:ascii="Arial" w:hAnsi="Arial" w:cs="Arial"/>
          <w:sz w:val="22"/>
          <w:szCs w:val="22"/>
          <w:lang w:eastAsia="ca-ES"/>
        </w:rPr>
      </w:pPr>
    </w:p>
    <w:p w14:paraId="115F0122" w14:textId="77777777" w:rsidR="00BD1412" w:rsidRPr="00D35F15" w:rsidRDefault="00BD1412" w:rsidP="00BD1412">
      <w:pPr>
        <w:spacing w:line="276" w:lineRule="auto"/>
        <w:jc w:val="both"/>
        <w:rPr>
          <w:rFonts w:ascii="Arial" w:hAnsi="Arial" w:cs="Arial"/>
          <w:b/>
          <w:sz w:val="22"/>
          <w:szCs w:val="22"/>
          <w:lang w:eastAsia="ca-ES"/>
        </w:rPr>
      </w:pPr>
      <w:r w:rsidRPr="00D35F15">
        <w:rPr>
          <w:rFonts w:ascii="Arial" w:hAnsi="Arial" w:cs="Arial"/>
          <w:b/>
          <w:sz w:val="22"/>
          <w:szCs w:val="22"/>
          <w:lang w:eastAsia="ca-ES"/>
        </w:rPr>
        <w:t>Article 73</w:t>
      </w:r>
    </w:p>
    <w:p w14:paraId="04BB2E14"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1. Si es promou el debat, les intervencions seran ordenades per l’alcalde/essa.</w:t>
      </w:r>
    </w:p>
    <w:p w14:paraId="1BE355A3" w14:textId="77777777" w:rsidR="00BD1412" w:rsidRPr="00D35F15" w:rsidRDefault="00BD1412" w:rsidP="00BD1412">
      <w:pPr>
        <w:spacing w:line="276" w:lineRule="auto"/>
        <w:jc w:val="both"/>
        <w:rPr>
          <w:rFonts w:ascii="Arial" w:hAnsi="Arial" w:cs="Arial"/>
          <w:sz w:val="22"/>
          <w:szCs w:val="22"/>
          <w:lang w:eastAsia="ca-ES"/>
        </w:rPr>
      </w:pPr>
    </w:p>
    <w:p w14:paraId="7B5913AC"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lang w:eastAsia="ca-ES"/>
        </w:rPr>
        <w:t xml:space="preserve">2. </w:t>
      </w:r>
      <w:r w:rsidRPr="00D35F15">
        <w:rPr>
          <w:rFonts w:ascii="Arial" w:hAnsi="Arial" w:cs="Arial"/>
          <w:sz w:val="22"/>
          <w:szCs w:val="22"/>
        </w:rPr>
        <w:t xml:space="preserve">Per facilitar l’agilitat dels debats, cada grup municipal disposarà de 5 minuts per formular la seva intervenció inicial i de 2 minuts en les rèpliques i les intervencions per al·lusions. </w:t>
      </w:r>
    </w:p>
    <w:p w14:paraId="235495F0" w14:textId="77777777" w:rsidR="00BD1412" w:rsidRPr="00D35F15" w:rsidRDefault="00BD1412" w:rsidP="00BD1412">
      <w:pPr>
        <w:spacing w:line="276" w:lineRule="auto"/>
        <w:jc w:val="both"/>
        <w:rPr>
          <w:rFonts w:ascii="Arial" w:hAnsi="Arial" w:cs="Arial"/>
          <w:sz w:val="22"/>
          <w:szCs w:val="22"/>
        </w:rPr>
      </w:pPr>
    </w:p>
    <w:p w14:paraId="7F08D3C1"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3. No seran d’aplicació els límits temporals de les intervencions en els plens que debatin una moció de censura, una qüestió de confiança, els pressupostos i les ordenances fiscals. </w:t>
      </w:r>
    </w:p>
    <w:p w14:paraId="10B07C77" w14:textId="77777777" w:rsidR="00BD1412" w:rsidRPr="00D35F15" w:rsidRDefault="00BD1412" w:rsidP="00BD1412">
      <w:pPr>
        <w:spacing w:line="276" w:lineRule="auto"/>
        <w:jc w:val="both"/>
        <w:rPr>
          <w:rFonts w:ascii="Arial" w:hAnsi="Arial" w:cs="Arial"/>
          <w:sz w:val="22"/>
          <w:szCs w:val="22"/>
        </w:rPr>
      </w:pPr>
    </w:p>
    <w:p w14:paraId="5DA3A3B1"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De la mateixa manera, la presidència podrà eximir del compliment d’aquests límits en aquells supòsits en què la transcendència dels temes o la complexitat dels assumptes ho faci recomanable. </w:t>
      </w:r>
    </w:p>
    <w:p w14:paraId="69CB9B8F" w14:textId="77777777" w:rsidR="00BD1412" w:rsidRPr="00D35F15" w:rsidRDefault="00BD1412" w:rsidP="00BD1412">
      <w:pPr>
        <w:spacing w:line="276" w:lineRule="auto"/>
        <w:jc w:val="both"/>
        <w:rPr>
          <w:rFonts w:ascii="Arial" w:hAnsi="Arial" w:cs="Arial"/>
          <w:sz w:val="22"/>
          <w:szCs w:val="22"/>
        </w:rPr>
      </w:pPr>
    </w:p>
    <w:p w14:paraId="431BAA1F" w14:textId="77777777" w:rsidR="00BD1412" w:rsidRPr="00D35F15" w:rsidRDefault="00BD1412" w:rsidP="00BD1412">
      <w:pPr>
        <w:spacing w:line="276" w:lineRule="auto"/>
        <w:jc w:val="both"/>
        <w:rPr>
          <w:rFonts w:ascii="Arial" w:hAnsi="Arial" w:cs="Arial"/>
          <w:sz w:val="22"/>
          <w:szCs w:val="22"/>
        </w:rPr>
      </w:pPr>
      <w:r w:rsidRPr="00D35F15">
        <w:rPr>
          <w:rFonts w:ascii="Arial" w:hAnsi="Arial" w:cs="Arial"/>
          <w:sz w:val="22"/>
          <w:szCs w:val="22"/>
        </w:rPr>
        <w:t xml:space="preserve">4. L’Alcaldia podrà decidir sobre l’existència o no d’al·lusions. La concessió dels torns de rèplica per al·lusions serà discrecional per part de l’alcalde o alcaldessa. </w:t>
      </w:r>
    </w:p>
    <w:p w14:paraId="175A33B1" w14:textId="77777777" w:rsidR="00BD1412" w:rsidRPr="00D35F15" w:rsidRDefault="00BD1412" w:rsidP="00BD1412">
      <w:pPr>
        <w:spacing w:line="276" w:lineRule="auto"/>
        <w:jc w:val="both"/>
        <w:rPr>
          <w:rFonts w:ascii="Arial" w:hAnsi="Arial" w:cs="Arial"/>
          <w:b/>
          <w:sz w:val="22"/>
          <w:szCs w:val="22"/>
          <w:lang w:eastAsia="ca-ES"/>
        </w:rPr>
      </w:pPr>
    </w:p>
    <w:p w14:paraId="7A7DCB43" w14:textId="77777777" w:rsidR="00BD1412" w:rsidRPr="00D35F15" w:rsidRDefault="00BD1412" w:rsidP="00BD1412">
      <w:pPr>
        <w:spacing w:line="276" w:lineRule="auto"/>
        <w:jc w:val="both"/>
        <w:rPr>
          <w:rFonts w:ascii="Arial" w:hAnsi="Arial" w:cs="Arial"/>
          <w:b/>
          <w:sz w:val="22"/>
          <w:szCs w:val="22"/>
          <w:lang w:eastAsia="ca-ES"/>
        </w:rPr>
      </w:pPr>
      <w:r w:rsidRPr="00D35F15">
        <w:rPr>
          <w:rFonts w:ascii="Arial" w:hAnsi="Arial" w:cs="Arial"/>
          <w:b/>
          <w:sz w:val="22"/>
          <w:szCs w:val="22"/>
          <w:lang w:eastAsia="ca-ES"/>
        </w:rPr>
        <w:t>Article 74</w:t>
      </w:r>
    </w:p>
    <w:p w14:paraId="46EBD1DC"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1. Els regidors/es podran, en qualsevol moment del debat, demanar la paraula per plantejar una qüestió d’ordre, invocant a l’efecte la norma de la qual reclamen l’aplicació. El President resoldrà allò que escaigui, sense que per aquest motiu s’estableixi cap debat.</w:t>
      </w:r>
    </w:p>
    <w:p w14:paraId="5FDEBCF6" w14:textId="77777777" w:rsidR="00BD1412" w:rsidRPr="00D35F15" w:rsidRDefault="00BD1412" w:rsidP="00BD1412">
      <w:pPr>
        <w:spacing w:line="276" w:lineRule="auto"/>
        <w:jc w:val="both"/>
        <w:rPr>
          <w:rFonts w:ascii="Arial" w:hAnsi="Arial" w:cs="Arial"/>
          <w:sz w:val="22"/>
          <w:szCs w:val="22"/>
          <w:lang w:eastAsia="ca-ES"/>
        </w:rPr>
      </w:pPr>
    </w:p>
    <w:p w14:paraId="7F04139D"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2. Les persones titulars de la Secretaria i la Intervenció podran intervenir quan hi siguin requerits o autoritzats pel President per raons d’assessorament tècnic o d’aclariments de conceptes. Quan aquests funcionaris entenguin que en el debat s'ha plantejat alguna qüestió sobre la qual pugui dubtar sobre la legalitat o repercussions pressupostàries del punt debatut podran sol·licitar al president l'ús de la paraula per assessorar la corporació.</w:t>
      </w:r>
    </w:p>
    <w:p w14:paraId="5A715D9A" w14:textId="77777777" w:rsidR="00BD1412" w:rsidRPr="00D35F15" w:rsidRDefault="00BD1412" w:rsidP="00BD1412">
      <w:pPr>
        <w:spacing w:line="276" w:lineRule="auto"/>
        <w:jc w:val="both"/>
        <w:rPr>
          <w:rFonts w:ascii="Arial" w:hAnsi="Arial" w:cs="Arial"/>
          <w:sz w:val="22"/>
          <w:szCs w:val="22"/>
          <w:lang w:eastAsia="ca-ES"/>
        </w:rPr>
      </w:pPr>
    </w:p>
    <w:p w14:paraId="4A20C89E" w14:textId="77777777" w:rsidR="00BD1412" w:rsidRPr="00AA60F4" w:rsidRDefault="00BD1412" w:rsidP="00BD1412">
      <w:pPr>
        <w:spacing w:line="276" w:lineRule="auto"/>
        <w:jc w:val="both"/>
        <w:rPr>
          <w:rFonts w:ascii="Arial" w:hAnsi="Arial" w:cs="Arial"/>
          <w:sz w:val="22"/>
          <w:szCs w:val="22"/>
          <w:lang w:eastAsia="ca-ES"/>
        </w:rPr>
      </w:pPr>
      <w:r w:rsidRPr="00AA60F4">
        <w:rPr>
          <w:rFonts w:ascii="Arial" w:hAnsi="Arial" w:cs="Arial"/>
          <w:sz w:val="22"/>
          <w:szCs w:val="22"/>
          <w:lang w:eastAsia="ca-ES"/>
        </w:rPr>
        <w:t>3. Tots els assumptes de l’ordre del dia han de ser sotmesos a la consideració del Ple, sense perjudici del que s’indica a continuació.</w:t>
      </w:r>
    </w:p>
    <w:p w14:paraId="66BD2FE9" w14:textId="77777777" w:rsidR="00BD1412" w:rsidRPr="00D35F15" w:rsidRDefault="00BD1412" w:rsidP="00BD1412">
      <w:pPr>
        <w:spacing w:line="276" w:lineRule="auto"/>
        <w:jc w:val="both"/>
        <w:rPr>
          <w:rFonts w:ascii="Arial" w:hAnsi="Arial" w:cs="Arial"/>
          <w:sz w:val="22"/>
          <w:szCs w:val="22"/>
          <w:lang w:eastAsia="ca-ES"/>
        </w:rPr>
      </w:pPr>
    </w:p>
    <w:p w14:paraId="02E3E7AC"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lastRenderedPageBreak/>
        <w:t>4. Qualsevol regidor/a podrà demanar, durant el debat:</w:t>
      </w:r>
    </w:p>
    <w:p w14:paraId="7C3B65C8"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a) la retirada d’algun assumpte inclòs en l’ordre del dia, als efectes que s'incorporin al mateix documents o informes,</w:t>
      </w:r>
    </w:p>
    <w:p w14:paraId="0DBCA19F"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b) l'expedient quedi sobre la taula, ajornant-se la seva discussió per a la següent sessió.</w:t>
      </w:r>
    </w:p>
    <w:p w14:paraId="189113D3" w14:textId="77777777" w:rsidR="00BD1412" w:rsidRPr="00D35F15" w:rsidRDefault="00BD1412" w:rsidP="00BD1412">
      <w:pPr>
        <w:spacing w:line="276" w:lineRule="auto"/>
        <w:jc w:val="both"/>
        <w:rPr>
          <w:rFonts w:ascii="Arial" w:hAnsi="Arial" w:cs="Arial"/>
          <w:sz w:val="22"/>
          <w:szCs w:val="22"/>
          <w:lang w:eastAsia="ca-ES"/>
        </w:rPr>
      </w:pPr>
    </w:p>
    <w:p w14:paraId="10B24EEF"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Perquè la petició tingui efectivitat es passarà a votació i si el resultat concorda amb la sol·licitud, l’assumpte quedarà sobre la taula.</w:t>
      </w:r>
    </w:p>
    <w:p w14:paraId="238AF307" w14:textId="77777777" w:rsidR="00BD1412" w:rsidRPr="00D35F15" w:rsidRDefault="00BD1412" w:rsidP="00BD1412">
      <w:pPr>
        <w:spacing w:line="276" w:lineRule="auto"/>
        <w:jc w:val="both"/>
        <w:rPr>
          <w:rFonts w:ascii="Arial" w:hAnsi="Arial" w:cs="Arial"/>
          <w:sz w:val="22"/>
          <w:szCs w:val="22"/>
          <w:lang w:eastAsia="ca-ES"/>
        </w:rPr>
      </w:pPr>
    </w:p>
    <w:p w14:paraId="249A22F8"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5. En el cas d'assumptes no inclosos en l'ordre del dia o esmenes presentades, que requereixin informe preceptiu de la Secretaria o de la Intervenció, hauran de sol·licitar al president que s'ajorni el seu estudi quedant sobre la taula fins a la propera sessió. Quan aquesta petició no fos atesa, el/la Secretari/ària ho farà constar expressament en l'acta.</w:t>
      </w:r>
    </w:p>
    <w:p w14:paraId="483C4C40" w14:textId="77777777" w:rsidR="00BD1412" w:rsidRPr="00D35F15" w:rsidRDefault="00BD1412" w:rsidP="00BD1412">
      <w:pPr>
        <w:spacing w:line="276" w:lineRule="auto"/>
        <w:jc w:val="both"/>
        <w:rPr>
          <w:rFonts w:ascii="Arial" w:hAnsi="Arial" w:cs="Arial"/>
          <w:sz w:val="22"/>
          <w:szCs w:val="22"/>
          <w:lang w:eastAsia="ca-ES"/>
        </w:rPr>
      </w:pPr>
    </w:p>
    <w:p w14:paraId="4C460A04"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6. El president de la Corporació podrà alterar l’ordre correlatiu dels punts de l’ordre del dia.</w:t>
      </w:r>
    </w:p>
    <w:p w14:paraId="35FB2255" w14:textId="77777777" w:rsidR="00BD1412" w:rsidRPr="00D35F15" w:rsidRDefault="00BD1412" w:rsidP="00BD1412">
      <w:pPr>
        <w:spacing w:line="276" w:lineRule="auto"/>
        <w:jc w:val="both"/>
        <w:rPr>
          <w:rFonts w:ascii="Arial" w:hAnsi="Arial" w:cs="Arial"/>
          <w:sz w:val="22"/>
          <w:szCs w:val="22"/>
          <w:lang w:eastAsia="ca-ES"/>
        </w:rPr>
      </w:pPr>
    </w:p>
    <w:p w14:paraId="7E60D969"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Així mateix podrà retirar els assumptes que:</w:t>
      </w:r>
    </w:p>
    <w:p w14:paraId="64819CBC" w14:textId="77777777" w:rsidR="00BD1412" w:rsidRPr="00D35F15" w:rsidRDefault="00BD1412" w:rsidP="00BD1412">
      <w:pPr>
        <w:spacing w:line="276" w:lineRule="auto"/>
        <w:jc w:val="both"/>
        <w:rPr>
          <w:rFonts w:ascii="Arial" w:hAnsi="Arial" w:cs="Arial"/>
          <w:sz w:val="22"/>
          <w:szCs w:val="22"/>
          <w:lang w:eastAsia="ca-ES"/>
        </w:rPr>
      </w:pPr>
    </w:p>
    <w:p w14:paraId="5B66C16B"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a) per raons sobrevingudes a última hora necessitin remodelar la seva documentació per a ser presentats en una altra sessió.</w:t>
      </w:r>
    </w:p>
    <w:p w14:paraId="10172002"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b) hagin de ser definitivament retirats per haver esdevingut obsoleta la seva proposta.</w:t>
      </w:r>
    </w:p>
    <w:p w14:paraId="6233A30C"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c) l’aprovació dels quals requereixi d’una majoria especial que no pugui obtenir-se en el moment previst inicialment en l’ordre del dia.</w:t>
      </w:r>
    </w:p>
    <w:p w14:paraId="7202F7A5"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d) qualsevol altre motiu, a criteri del president.</w:t>
      </w:r>
    </w:p>
    <w:p w14:paraId="76E3718B" w14:textId="77777777" w:rsidR="00BD1412" w:rsidRPr="00D35F15" w:rsidRDefault="00BD1412" w:rsidP="00BD1412">
      <w:pPr>
        <w:spacing w:line="276" w:lineRule="auto"/>
        <w:jc w:val="both"/>
        <w:rPr>
          <w:rFonts w:ascii="Arial" w:hAnsi="Arial" w:cs="Arial"/>
          <w:sz w:val="22"/>
          <w:szCs w:val="22"/>
          <w:lang w:eastAsia="ca-ES"/>
        </w:rPr>
      </w:pPr>
    </w:p>
    <w:p w14:paraId="0E87E466" w14:textId="77777777" w:rsidR="00BD1412" w:rsidRPr="00D35F15" w:rsidRDefault="00BD1412" w:rsidP="00BD1412">
      <w:pPr>
        <w:autoSpaceDE w:val="0"/>
        <w:autoSpaceDN w:val="0"/>
        <w:adjustRightInd w:val="0"/>
        <w:spacing w:line="276" w:lineRule="auto"/>
        <w:jc w:val="both"/>
        <w:rPr>
          <w:rFonts w:ascii="Arial" w:hAnsi="Arial" w:cs="Arial"/>
          <w:b/>
          <w:sz w:val="22"/>
          <w:szCs w:val="22"/>
          <w:lang w:eastAsia="ca-ES"/>
        </w:rPr>
      </w:pPr>
      <w:r w:rsidRPr="00D35F15">
        <w:rPr>
          <w:rFonts w:ascii="Arial" w:hAnsi="Arial" w:cs="Arial"/>
          <w:b/>
          <w:sz w:val="22"/>
          <w:szCs w:val="22"/>
          <w:lang w:eastAsia="ca-ES"/>
        </w:rPr>
        <w:t>Article 75</w:t>
      </w:r>
    </w:p>
    <w:p w14:paraId="0E51DD1F"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Quan l’alcalde/essa consideri un assumpte suficientment debatut es passarà a votació.</w:t>
      </w:r>
    </w:p>
    <w:p w14:paraId="759CAD59" w14:textId="77777777" w:rsidR="00BD1412" w:rsidRPr="00D35F15" w:rsidRDefault="00BD1412" w:rsidP="00BD1412">
      <w:pPr>
        <w:spacing w:line="276" w:lineRule="auto"/>
        <w:jc w:val="both"/>
        <w:rPr>
          <w:rFonts w:ascii="Arial" w:hAnsi="Arial" w:cs="Arial"/>
          <w:sz w:val="22"/>
          <w:szCs w:val="22"/>
          <w:lang w:eastAsia="ca-ES"/>
        </w:rPr>
      </w:pPr>
    </w:p>
    <w:p w14:paraId="16B32D4A" w14:textId="77777777" w:rsidR="00BD1412" w:rsidRPr="00D35F15" w:rsidRDefault="00BD1412" w:rsidP="00BD1412">
      <w:pPr>
        <w:autoSpaceDE w:val="0"/>
        <w:autoSpaceDN w:val="0"/>
        <w:adjustRightInd w:val="0"/>
        <w:spacing w:line="276" w:lineRule="auto"/>
        <w:jc w:val="both"/>
        <w:rPr>
          <w:rFonts w:ascii="Arial" w:hAnsi="Arial" w:cs="Arial"/>
          <w:b/>
          <w:color w:val="000000"/>
          <w:sz w:val="22"/>
          <w:szCs w:val="22"/>
          <w:lang w:eastAsia="ca-ES"/>
        </w:rPr>
      </w:pPr>
      <w:r w:rsidRPr="00D35F15">
        <w:rPr>
          <w:rFonts w:ascii="Arial" w:hAnsi="Arial" w:cs="Arial"/>
          <w:b/>
          <w:color w:val="000000"/>
          <w:sz w:val="22"/>
          <w:szCs w:val="22"/>
          <w:lang w:eastAsia="ca-ES"/>
        </w:rPr>
        <w:t>Article 76</w:t>
      </w:r>
    </w:p>
    <w:p w14:paraId="72DD3065"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r w:rsidRPr="00D35F15">
        <w:rPr>
          <w:rFonts w:ascii="Arial" w:hAnsi="Arial" w:cs="Arial"/>
          <w:color w:val="000000"/>
          <w:sz w:val="22"/>
          <w:szCs w:val="22"/>
          <w:lang w:eastAsia="ca-ES"/>
        </w:rPr>
        <w:t>Per tal de definir el caràcter de les intervencions dels membres corporatius s’utilitzarà la següent terminologia:</w:t>
      </w:r>
    </w:p>
    <w:p w14:paraId="2A967B98"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p>
    <w:p w14:paraId="6A103515"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r w:rsidRPr="00D35F15">
        <w:rPr>
          <w:rFonts w:ascii="Arial" w:hAnsi="Arial" w:cs="Arial"/>
          <w:color w:val="222222"/>
          <w:sz w:val="22"/>
          <w:szCs w:val="22"/>
          <w:lang w:eastAsia="ca-ES"/>
        </w:rPr>
        <w:t xml:space="preserve">1. </w:t>
      </w:r>
      <w:r w:rsidRPr="00D35F15">
        <w:rPr>
          <w:rFonts w:ascii="Arial" w:hAnsi="Arial" w:cs="Arial"/>
          <w:color w:val="000000"/>
          <w:sz w:val="22"/>
          <w:szCs w:val="22"/>
          <w:lang w:eastAsia="ca-ES"/>
        </w:rPr>
        <w:t>Dictamen, és la proposta sotmesa al Ple després de l'estudi de l'expedient per la Comissió Informativa. Conté una part expositiva i un acord a adoptar.</w:t>
      </w:r>
    </w:p>
    <w:p w14:paraId="0AD14FAF" w14:textId="77777777" w:rsidR="00BD1412" w:rsidRPr="00D35F15" w:rsidRDefault="00BD1412" w:rsidP="00BD1412">
      <w:pPr>
        <w:autoSpaceDE w:val="0"/>
        <w:autoSpaceDN w:val="0"/>
        <w:adjustRightInd w:val="0"/>
        <w:spacing w:line="276" w:lineRule="auto"/>
        <w:jc w:val="both"/>
        <w:rPr>
          <w:rFonts w:ascii="Arial" w:hAnsi="Arial" w:cs="Arial"/>
          <w:color w:val="222222"/>
          <w:sz w:val="22"/>
          <w:szCs w:val="22"/>
          <w:lang w:eastAsia="ca-ES"/>
        </w:rPr>
      </w:pPr>
    </w:p>
    <w:p w14:paraId="1AEA9304"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r w:rsidRPr="00D35F15">
        <w:rPr>
          <w:rFonts w:ascii="Arial" w:hAnsi="Arial" w:cs="Arial"/>
          <w:color w:val="222222"/>
          <w:sz w:val="22"/>
          <w:szCs w:val="22"/>
          <w:lang w:eastAsia="ca-ES"/>
        </w:rPr>
        <w:t xml:space="preserve">2. </w:t>
      </w:r>
      <w:r w:rsidRPr="00D35F15">
        <w:rPr>
          <w:rFonts w:ascii="Arial" w:hAnsi="Arial" w:cs="Arial"/>
          <w:color w:val="000000"/>
          <w:sz w:val="22"/>
          <w:szCs w:val="22"/>
          <w:lang w:eastAsia="ca-ES"/>
        </w:rPr>
        <w:t>Proposició, és la proposta que se sotmet al Ple relativa a un assumpte inclòs en l'ordre del dia, sense que hagi estat prèviament informat per la Comissió Informativa respectiva. Contindrà una part expositiva o justificació i un acord a adoptar.</w:t>
      </w:r>
    </w:p>
    <w:p w14:paraId="3416BAE6"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highlight w:val="yellow"/>
          <w:lang w:eastAsia="ca-ES"/>
        </w:rPr>
      </w:pPr>
    </w:p>
    <w:p w14:paraId="670CD71A" w14:textId="77777777" w:rsidR="00BD1412" w:rsidRPr="00D35F15" w:rsidRDefault="00BD1412" w:rsidP="00BD1412">
      <w:pPr>
        <w:pStyle w:val="Default"/>
        <w:spacing w:line="276" w:lineRule="auto"/>
        <w:jc w:val="both"/>
        <w:rPr>
          <w:sz w:val="22"/>
          <w:szCs w:val="22"/>
        </w:rPr>
      </w:pPr>
      <w:r w:rsidRPr="00D35F15">
        <w:rPr>
          <w:sz w:val="22"/>
          <w:szCs w:val="22"/>
        </w:rPr>
        <w:t xml:space="preserve">L'Alcalde o President, per raons d'urgència degudament motivada, podrà incloure en l'ordre del dia, a iniciativa pròpia o proposta d'algun dels portaveus, assumptes que no hagin estat prèviament informats per la </w:t>
      </w:r>
      <w:r w:rsidRPr="00AA60F4">
        <w:rPr>
          <w:color w:val="auto"/>
          <w:sz w:val="22"/>
          <w:szCs w:val="22"/>
        </w:rPr>
        <w:t>respectiva Comissió Informativa, però en aquest supòsit no podrà adoptar-se cap acord sobre aquests assumptes sense que el Ple ratifiqui la seva inclusió en l'ordre del dia amb el vot favorable de la majoria simple.</w:t>
      </w:r>
    </w:p>
    <w:p w14:paraId="72A50092" w14:textId="77777777" w:rsidR="00BD1412" w:rsidRPr="00D35F15" w:rsidRDefault="00BD1412" w:rsidP="00BD1412">
      <w:pPr>
        <w:pStyle w:val="Default"/>
        <w:spacing w:line="276" w:lineRule="auto"/>
        <w:jc w:val="both"/>
        <w:rPr>
          <w:sz w:val="22"/>
          <w:szCs w:val="22"/>
        </w:rPr>
      </w:pPr>
    </w:p>
    <w:p w14:paraId="3F13D21B"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r w:rsidRPr="00D35F15">
        <w:rPr>
          <w:rFonts w:ascii="Arial" w:hAnsi="Arial" w:cs="Arial"/>
          <w:color w:val="222222"/>
          <w:sz w:val="22"/>
          <w:szCs w:val="22"/>
          <w:lang w:eastAsia="ca-ES"/>
        </w:rPr>
        <w:t xml:space="preserve">3. </w:t>
      </w:r>
      <w:r w:rsidRPr="00D35F15">
        <w:rPr>
          <w:rFonts w:ascii="Arial" w:hAnsi="Arial" w:cs="Arial"/>
          <w:color w:val="000000"/>
          <w:sz w:val="22"/>
          <w:szCs w:val="22"/>
          <w:lang w:eastAsia="ca-ES"/>
        </w:rPr>
        <w:t>Moció, és la proposta formulada per un regidor o un grup polític municipal que se sotmet a consideració del Ple de la Corporació i que no té cabuda en l’apartat de precs i preguntes.</w:t>
      </w:r>
    </w:p>
    <w:p w14:paraId="76703364"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p>
    <w:p w14:paraId="49707E83" w14:textId="77777777" w:rsidR="00BD1412" w:rsidRPr="00D35F15" w:rsidRDefault="00BD1412" w:rsidP="00BD1412">
      <w:pPr>
        <w:pStyle w:val="Default"/>
        <w:spacing w:line="276" w:lineRule="auto"/>
        <w:jc w:val="both"/>
        <w:rPr>
          <w:sz w:val="22"/>
          <w:szCs w:val="22"/>
        </w:rPr>
      </w:pPr>
      <w:r w:rsidRPr="00D35F15">
        <w:rPr>
          <w:sz w:val="22"/>
          <w:szCs w:val="22"/>
        </w:rPr>
        <w:t xml:space="preserve">Tenen la facultat de presentar mocions l’alcalde o alcaldessa, per sí mateix o delegació, la Junta de Portaveus i els portaveus en nom del grup municipal que representen, així com un mínim de tres membres electes i els regidors o regidores no adscrits. </w:t>
      </w:r>
    </w:p>
    <w:p w14:paraId="7BB232BD"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p>
    <w:p w14:paraId="7E5183FA"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r w:rsidRPr="00D35F15">
        <w:rPr>
          <w:rFonts w:ascii="Arial" w:hAnsi="Arial" w:cs="Arial"/>
          <w:color w:val="000000"/>
          <w:sz w:val="22"/>
          <w:szCs w:val="22"/>
          <w:lang w:eastAsia="ca-ES"/>
        </w:rPr>
        <w:t>Les mocions podran ser:</w:t>
      </w:r>
    </w:p>
    <w:p w14:paraId="18410FD3"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p>
    <w:p w14:paraId="1308CAD3"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r w:rsidRPr="00D35F15">
        <w:rPr>
          <w:rFonts w:ascii="Arial" w:hAnsi="Arial" w:cs="Arial"/>
          <w:color w:val="000000"/>
          <w:sz w:val="22"/>
          <w:szCs w:val="22"/>
          <w:lang w:eastAsia="ca-ES"/>
        </w:rPr>
        <w:t>a) Declaracions institucionals</w:t>
      </w:r>
      <w:bookmarkStart w:id="5" w:name="_Hlk73116045"/>
      <w:r w:rsidRPr="00D35F15">
        <w:rPr>
          <w:rFonts w:ascii="Arial" w:hAnsi="Arial" w:cs="Arial"/>
          <w:color w:val="000000"/>
          <w:sz w:val="22"/>
          <w:szCs w:val="22"/>
          <w:lang w:eastAsia="ca-ES"/>
        </w:rPr>
        <w:t>, que expressen el posicionament de l’Ajuntament en l’exercici del dret d’expressió del Ple. Les declaracions institucionals aprovades limitaran els seus efectes a expressar la posició de la Corporació Municipal sobre una qüestió concreta, per la qual cosa, en cap cas, suposaran menyscapte de les competències atribuïdes a altres organismes o institucions. No obeeixen a la gestió d'assumptes corporatius i només pretenen el posicionament de l'Ajuntament en relació a problemàtiques que, encara que tenen incidència municipal, excedeixen de les pures competències municipals i es realitzen en l'exercici del dret de petició a altres Administracions Públiques o el dret de llibertat d'expressió.</w:t>
      </w:r>
    </w:p>
    <w:p w14:paraId="5359CAD5"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p>
    <w:p w14:paraId="36C7207A" w14:textId="77777777" w:rsidR="00BD1412" w:rsidRPr="00D35F15" w:rsidRDefault="00BD1412" w:rsidP="00BD1412">
      <w:pPr>
        <w:autoSpaceDE w:val="0"/>
        <w:autoSpaceDN w:val="0"/>
        <w:adjustRightInd w:val="0"/>
        <w:spacing w:line="276" w:lineRule="auto"/>
        <w:jc w:val="both"/>
        <w:rPr>
          <w:sz w:val="22"/>
          <w:szCs w:val="22"/>
        </w:rPr>
      </w:pPr>
      <w:r w:rsidRPr="00D35F15">
        <w:rPr>
          <w:rFonts w:ascii="Arial" w:hAnsi="Arial" w:cs="Arial"/>
          <w:color w:val="000000"/>
          <w:sz w:val="22"/>
          <w:szCs w:val="22"/>
          <w:lang w:eastAsia="ca-ES"/>
        </w:rPr>
        <w:t>b) Mocions de control, que tenen per finalitat l’exercici del control de la gestió de l’equip de govern i  la resta d’òrgans municipals. Només tindran els efectes propis d’un compromís de caràcter polític del govern municipal respecte allò aprovat pel Ple i no generen drets ni obligacions de cara a tercers.</w:t>
      </w:r>
      <w:r w:rsidRPr="00D35F15">
        <w:rPr>
          <w:sz w:val="22"/>
          <w:szCs w:val="22"/>
        </w:rPr>
        <w:t xml:space="preserve"> </w:t>
      </w:r>
    </w:p>
    <w:p w14:paraId="1035ACA8" w14:textId="77777777" w:rsidR="00BD1412" w:rsidRPr="00D35F15" w:rsidRDefault="00BD1412" w:rsidP="00BD1412">
      <w:pPr>
        <w:autoSpaceDE w:val="0"/>
        <w:autoSpaceDN w:val="0"/>
        <w:adjustRightInd w:val="0"/>
        <w:spacing w:line="276" w:lineRule="auto"/>
        <w:jc w:val="both"/>
        <w:rPr>
          <w:sz w:val="22"/>
          <w:szCs w:val="22"/>
        </w:rPr>
      </w:pPr>
    </w:p>
    <w:p w14:paraId="762D75AE" w14:textId="77777777" w:rsidR="00BD1412" w:rsidRPr="00D35F15" w:rsidRDefault="00BD1412" w:rsidP="00BD1412">
      <w:pPr>
        <w:pStyle w:val="Default"/>
        <w:spacing w:line="276" w:lineRule="auto"/>
        <w:jc w:val="both"/>
        <w:rPr>
          <w:sz w:val="22"/>
          <w:szCs w:val="22"/>
        </w:rPr>
      </w:pPr>
      <w:r w:rsidRPr="00D35F15">
        <w:rPr>
          <w:sz w:val="22"/>
          <w:szCs w:val="22"/>
        </w:rPr>
        <w:t xml:space="preserve">Les declaracions institucionals i les mocions de control es poden debatre prèviament a la Junta de Portaveus. És potestat de la persona interessada que proposa la moció decidir si finalment la manté, així com l'òrgan on proposa debatre-la, ja sigui el Ple municipal o la Junta de Portaveus. </w:t>
      </w:r>
    </w:p>
    <w:p w14:paraId="49088D72" w14:textId="77777777" w:rsidR="00BD1412" w:rsidRPr="00D35F15" w:rsidRDefault="00BD1412" w:rsidP="00BD1412">
      <w:pPr>
        <w:pStyle w:val="Default"/>
        <w:spacing w:line="276" w:lineRule="auto"/>
        <w:jc w:val="both"/>
        <w:rPr>
          <w:sz w:val="22"/>
          <w:szCs w:val="22"/>
        </w:rPr>
      </w:pPr>
    </w:p>
    <w:p w14:paraId="6827245B" w14:textId="77777777" w:rsidR="00BD1412" w:rsidRPr="00D35F15" w:rsidRDefault="00BD1412" w:rsidP="00BD1412">
      <w:pPr>
        <w:pStyle w:val="default0"/>
        <w:spacing w:before="0" w:beforeAutospacing="0" w:after="0" w:afterAutospacing="0" w:line="276" w:lineRule="auto"/>
        <w:jc w:val="both"/>
        <w:rPr>
          <w:rFonts w:ascii="Arial" w:hAnsi="Arial" w:cs="Arial"/>
          <w:color w:val="000000"/>
          <w:sz w:val="22"/>
          <w:szCs w:val="22"/>
        </w:rPr>
      </w:pPr>
      <w:r w:rsidRPr="00D35F15">
        <w:rPr>
          <w:rFonts w:ascii="Arial" w:hAnsi="Arial" w:cs="Arial"/>
          <w:color w:val="000000"/>
          <w:sz w:val="22"/>
          <w:szCs w:val="22"/>
        </w:rPr>
        <w:t>Les declaracions institucionals i les mocions de control hauran de ser presentades per escrit i constaran necessàriament d’una exposició de motius i una part dispositiva. S’hauran de presentar, per mitjans electrònics, amb una antelació mínima de 7 dies naturals abans de la data del Ple, sense perjudici del que preveu l’article 64.3 d’aquest Reglament. L’Alcaldia podrà consultar a la Secretaria General en relació a la formació de l’ordre del dia i admissió i qualificació de les mocions.</w:t>
      </w:r>
    </w:p>
    <w:p w14:paraId="40AA9E03" w14:textId="77777777" w:rsidR="00BD1412" w:rsidRPr="00D35F15" w:rsidRDefault="00BD1412" w:rsidP="00BD1412">
      <w:pPr>
        <w:pStyle w:val="default0"/>
        <w:spacing w:before="0" w:beforeAutospacing="0" w:after="0" w:afterAutospacing="0" w:line="276" w:lineRule="auto"/>
        <w:jc w:val="both"/>
        <w:rPr>
          <w:rFonts w:ascii="Arial" w:hAnsi="Arial" w:cs="Arial"/>
          <w:color w:val="000000"/>
          <w:sz w:val="22"/>
          <w:szCs w:val="22"/>
        </w:rPr>
      </w:pPr>
    </w:p>
    <w:p w14:paraId="6C7CA298" w14:textId="77777777" w:rsidR="00BD1412" w:rsidRPr="00D35F15" w:rsidRDefault="00BD1412" w:rsidP="00BD1412">
      <w:pPr>
        <w:pStyle w:val="default0"/>
        <w:spacing w:before="0" w:beforeAutospacing="0" w:after="0" w:afterAutospacing="0" w:line="276" w:lineRule="auto"/>
        <w:jc w:val="both"/>
        <w:rPr>
          <w:rFonts w:ascii="Arial" w:hAnsi="Arial" w:cs="Arial"/>
          <w:color w:val="000000"/>
          <w:sz w:val="22"/>
          <w:szCs w:val="22"/>
        </w:rPr>
      </w:pPr>
      <w:r w:rsidRPr="00D35F15">
        <w:rPr>
          <w:rFonts w:ascii="Arial" w:hAnsi="Arial" w:cs="Arial"/>
          <w:color w:val="000000"/>
          <w:sz w:val="22"/>
          <w:szCs w:val="22"/>
        </w:rPr>
        <w:t>Les esmenes a les declaracions institucionals i les mocions de control podran ser incorporades en el cos d’aquestes abans de la celebració del Ple pel grup municipal que les proposa, o bé incorporades en el mateix punt de l’ordre del dia per ser debatudes en el Ple. Les esmenes que no siguin assumides pel ponent no s’admetran com a tals en les mocions presentades pels grups municipals.</w:t>
      </w:r>
    </w:p>
    <w:p w14:paraId="04768254" w14:textId="77777777" w:rsidR="00BD1412" w:rsidRPr="00D35F15" w:rsidRDefault="00BD1412" w:rsidP="00BD1412">
      <w:pPr>
        <w:pStyle w:val="default0"/>
        <w:spacing w:before="0" w:beforeAutospacing="0" w:after="0" w:afterAutospacing="0" w:line="276" w:lineRule="auto"/>
        <w:jc w:val="both"/>
        <w:rPr>
          <w:sz w:val="22"/>
          <w:szCs w:val="22"/>
        </w:rPr>
      </w:pPr>
      <w:r w:rsidRPr="00D35F15">
        <w:rPr>
          <w:rFonts w:ascii="Arial" w:hAnsi="Arial" w:cs="Arial"/>
          <w:color w:val="000000"/>
          <w:sz w:val="22"/>
          <w:szCs w:val="22"/>
        </w:rPr>
        <w:t> </w:t>
      </w:r>
    </w:p>
    <w:p w14:paraId="51729393" w14:textId="77777777" w:rsidR="00BD1412" w:rsidRPr="00D35F15" w:rsidRDefault="00BD1412" w:rsidP="00BD1412">
      <w:pPr>
        <w:pStyle w:val="Default"/>
        <w:spacing w:line="276" w:lineRule="auto"/>
        <w:jc w:val="both"/>
        <w:rPr>
          <w:sz w:val="22"/>
          <w:szCs w:val="22"/>
        </w:rPr>
      </w:pPr>
      <w:r w:rsidRPr="00D35F15">
        <w:rPr>
          <w:sz w:val="22"/>
          <w:szCs w:val="22"/>
        </w:rPr>
        <w:t xml:space="preserve">Les modificacions de les declaracions institucionals i les mocions de control es poden formalitzar, fins i tot, en el transcurs del debat. En tot cas, serà preceptiu que la presidència o qui les proposi llegeixi el text definitiu de la moció abans de la seva votació. </w:t>
      </w:r>
    </w:p>
    <w:p w14:paraId="33945E0C" w14:textId="77777777" w:rsidR="00BD1412" w:rsidRPr="00D35F15" w:rsidRDefault="00BD1412" w:rsidP="00BD1412">
      <w:pPr>
        <w:autoSpaceDE w:val="0"/>
        <w:autoSpaceDN w:val="0"/>
        <w:adjustRightInd w:val="0"/>
        <w:spacing w:line="276" w:lineRule="auto"/>
        <w:jc w:val="both"/>
        <w:rPr>
          <w:sz w:val="22"/>
          <w:szCs w:val="22"/>
        </w:rPr>
      </w:pPr>
    </w:p>
    <w:p w14:paraId="5DE8BE8F" w14:textId="77777777" w:rsidR="00BD1412" w:rsidRPr="00D35F15" w:rsidRDefault="00BD1412" w:rsidP="00BD1412">
      <w:pPr>
        <w:pStyle w:val="Default"/>
        <w:spacing w:line="276" w:lineRule="auto"/>
        <w:jc w:val="both"/>
        <w:rPr>
          <w:sz w:val="22"/>
          <w:szCs w:val="22"/>
        </w:rPr>
      </w:pPr>
      <w:r w:rsidRPr="00D35F15">
        <w:rPr>
          <w:sz w:val="22"/>
          <w:szCs w:val="22"/>
        </w:rPr>
        <w:t xml:space="preserve">c) Moció o proposició d’urgència, que se sotmet directament a coneixement del Ple, per raons d’urgència. S’haurà de justificar la urgència i el Ple votarà sobre la procedència del debat. Es </w:t>
      </w:r>
      <w:r w:rsidRPr="00D35F15">
        <w:rPr>
          <w:sz w:val="22"/>
          <w:szCs w:val="22"/>
        </w:rPr>
        <w:lastRenderedPageBreak/>
        <w:t xml:space="preserve">caracteritzen perquè no han estat dictaminades per la comissió informativa ni consten a l’ordre del dia. Han de tractar assumptes que siguin de competència del ple i sotmetre’s a declaració d’urgència, amb el vot favorable de la majoria absoluta. </w:t>
      </w:r>
    </w:p>
    <w:p w14:paraId="44E369BD" w14:textId="77777777" w:rsidR="00BD1412" w:rsidRPr="00D35F15" w:rsidRDefault="00BD1412" w:rsidP="00BD1412">
      <w:pPr>
        <w:pStyle w:val="Default"/>
        <w:spacing w:line="276" w:lineRule="auto"/>
        <w:jc w:val="both"/>
        <w:rPr>
          <w:sz w:val="22"/>
          <w:szCs w:val="22"/>
        </w:rPr>
      </w:pPr>
    </w:p>
    <w:p w14:paraId="635C3FD0" w14:textId="77777777" w:rsidR="00BD1412" w:rsidRPr="00D35F15" w:rsidRDefault="00BD1412" w:rsidP="00BD1412">
      <w:pPr>
        <w:pStyle w:val="Default"/>
        <w:spacing w:line="276" w:lineRule="auto"/>
        <w:jc w:val="both"/>
        <w:rPr>
          <w:sz w:val="22"/>
          <w:szCs w:val="22"/>
        </w:rPr>
      </w:pPr>
      <w:r w:rsidRPr="00D35F15">
        <w:rPr>
          <w:sz w:val="22"/>
          <w:szCs w:val="22"/>
        </w:rPr>
        <w:t>Seran objecte de debat i votació, en el seu cas, a la part resolutiva del ple, abans de la part dedicada al control dels òrgans de govern i la seva aprovació pot crear o reconèixer drets subjectius, o imposar una obligació a l’Ajuntament exigible davant els Tribunals de justícia, ja que participen de la naturalesa inherent dels actes administratius i com a tal, requereixen en el seu cas, que prèviament s’hagi seguit el procediment legalment establert recollit en el corresponent expedient administratiu. De no ser així, l’acord aprovat estarà viciat de nul·litat per prescindir totalment i absoluta del procediment legalment establert. Per aquesta raó, les mocions proposicions han de ser formalment i material ajustades a l’ordenament jurídic.</w:t>
      </w:r>
    </w:p>
    <w:p w14:paraId="65090BB1" w14:textId="77777777" w:rsidR="00BD1412" w:rsidRPr="00D35F15" w:rsidRDefault="00BD1412" w:rsidP="00BD1412">
      <w:pPr>
        <w:pStyle w:val="Default"/>
        <w:spacing w:line="276" w:lineRule="auto"/>
        <w:jc w:val="both"/>
        <w:rPr>
          <w:sz w:val="22"/>
          <w:szCs w:val="22"/>
        </w:rPr>
      </w:pPr>
    </w:p>
    <w:p w14:paraId="27126C2E"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r w:rsidRPr="00D35F15">
        <w:rPr>
          <w:rFonts w:ascii="Arial" w:hAnsi="Arial" w:cs="Arial"/>
          <w:color w:val="000000"/>
          <w:sz w:val="22"/>
          <w:szCs w:val="22"/>
          <w:lang w:eastAsia="ca-ES"/>
        </w:rPr>
        <w:t>Les mocions proposicions que suposin augment dels crèdits o disminució dels ingressos pressupostaris requeriran informe de l’Interventor/a de la Corporació. A més, caldrà tenir en compte el previst a l’article 74.5 d’aquest Reglament.</w:t>
      </w:r>
    </w:p>
    <w:p w14:paraId="08CCE340"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p>
    <w:p w14:paraId="3736CD1E"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r w:rsidRPr="00D35F15">
        <w:rPr>
          <w:rFonts w:ascii="Arial" w:hAnsi="Arial" w:cs="Arial"/>
          <w:color w:val="000000"/>
          <w:sz w:val="22"/>
          <w:szCs w:val="22"/>
          <w:lang w:eastAsia="ca-ES"/>
        </w:rPr>
        <w:t>Criteris interpretatius per a la qualificació de les mocions:</w:t>
      </w:r>
    </w:p>
    <w:p w14:paraId="4C67BA96"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p>
    <w:p w14:paraId="426DD94B"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r w:rsidRPr="00D35F15">
        <w:rPr>
          <w:rFonts w:ascii="Arial" w:hAnsi="Arial" w:cs="Arial"/>
          <w:color w:val="000000"/>
          <w:sz w:val="22"/>
          <w:szCs w:val="22"/>
          <w:lang w:eastAsia="ca-ES"/>
        </w:rPr>
        <w:t xml:space="preserve">Per a qualificar una moció com a declaració institucional o moció de control caldrà que es dedueixi clarament del seu redactat que la seva aprovació no farà néixer cap obligació de la corporació front a tercers, per exemple, per utilitzar expressions tals com  </w:t>
      </w:r>
      <w:r w:rsidRPr="00D35F15">
        <w:rPr>
          <w:rFonts w:ascii="Arial" w:hAnsi="Arial" w:cs="Arial"/>
          <w:i/>
          <w:iCs/>
          <w:color w:val="000000"/>
          <w:sz w:val="22"/>
          <w:szCs w:val="22"/>
          <w:lang w:eastAsia="ca-ES"/>
        </w:rPr>
        <w:t>“instar a”</w:t>
      </w:r>
      <w:r w:rsidRPr="00D35F15">
        <w:rPr>
          <w:rFonts w:ascii="Arial" w:hAnsi="Arial" w:cs="Arial"/>
          <w:color w:val="000000"/>
          <w:sz w:val="22"/>
          <w:szCs w:val="22"/>
          <w:lang w:eastAsia="ca-ES"/>
        </w:rPr>
        <w:t xml:space="preserve"> o </w:t>
      </w:r>
      <w:r w:rsidRPr="00D35F15">
        <w:rPr>
          <w:rFonts w:ascii="Arial" w:hAnsi="Arial" w:cs="Arial"/>
          <w:i/>
          <w:iCs/>
          <w:color w:val="000000"/>
          <w:sz w:val="22"/>
          <w:szCs w:val="22"/>
          <w:lang w:eastAsia="ca-ES"/>
        </w:rPr>
        <w:t>“manifestar la voluntat municipal en...”</w:t>
      </w:r>
      <w:r w:rsidRPr="00D35F15">
        <w:rPr>
          <w:rFonts w:ascii="Arial" w:hAnsi="Arial" w:cs="Arial"/>
          <w:color w:val="000000"/>
          <w:sz w:val="22"/>
          <w:szCs w:val="22"/>
          <w:lang w:eastAsia="ca-ES"/>
        </w:rPr>
        <w:t>. En tot cas, però, caldrà estar al fons del contingut del text i la finalitat que persegueix.</w:t>
      </w:r>
    </w:p>
    <w:p w14:paraId="0B35F30F"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p>
    <w:p w14:paraId="2FBA2DA3" w14:textId="77777777" w:rsidR="00BD1412" w:rsidRPr="00D35F15" w:rsidRDefault="00BD1412" w:rsidP="00BD1412">
      <w:pPr>
        <w:pStyle w:val="Default"/>
        <w:spacing w:line="276" w:lineRule="auto"/>
        <w:jc w:val="both"/>
        <w:rPr>
          <w:sz w:val="22"/>
          <w:szCs w:val="22"/>
        </w:rPr>
      </w:pPr>
      <w:r w:rsidRPr="00D35F15">
        <w:rPr>
          <w:sz w:val="22"/>
          <w:szCs w:val="22"/>
        </w:rPr>
        <w:t>La resta de mocions es qualificaran com a mocions proposicions o proposicions, en el seu cas, amb totes les formalitats i efectes que se’n deriven, havent-se de referir, exclusivament, a matèries de competència plenària, i exigint-se la prèvia  tramitació del corresponent expedient administratiu, amb expressa vinculació als articles 24 i 74.5 d’aquest reglament. En cas de no ser així, tindran la consideració de precs.</w:t>
      </w:r>
    </w:p>
    <w:p w14:paraId="14759FFB"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p>
    <w:bookmarkEnd w:id="5"/>
    <w:p w14:paraId="7F872AE2"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r w:rsidRPr="00D35F15">
        <w:rPr>
          <w:rFonts w:ascii="Arial" w:hAnsi="Arial" w:cs="Arial"/>
          <w:color w:val="222222"/>
          <w:sz w:val="22"/>
          <w:szCs w:val="22"/>
          <w:lang w:eastAsia="ca-ES"/>
        </w:rPr>
        <w:t xml:space="preserve">4. </w:t>
      </w:r>
      <w:r w:rsidRPr="00D35F15">
        <w:rPr>
          <w:rFonts w:ascii="Arial" w:hAnsi="Arial" w:cs="Arial"/>
          <w:color w:val="000000"/>
          <w:sz w:val="22"/>
          <w:szCs w:val="22"/>
          <w:lang w:eastAsia="ca-ES"/>
        </w:rPr>
        <w:t>Vot particular, és la proposta de modificació d'un dictamen formulada per un membre que forma part de la Comissió Informativa. Haurà d'acompanyar al dictamen des del dia següent a la seva aprovació per la Comissió.</w:t>
      </w:r>
    </w:p>
    <w:p w14:paraId="7F8523F9" w14:textId="77777777" w:rsidR="00BD1412" w:rsidRPr="00D35F15" w:rsidRDefault="00BD1412" w:rsidP="00BD1412">
      <w:pPr>
        <w:autoSpaceDE w:val="0"/>
        <w:autoSpaceDN w:val="0"/>
        <w:adjustRightInd w:val="0"/>
        <w:spacing w:line="276" w:lineRule="auto"/>
        <w:jc w:val="both"/>
        <w:rPr>
          <w:rFonts w:ascii="Arial" w:hAnsi="Arial" w:cs="Arial"/>
          <w:color w:val="222222"/>
          <w:sz w:val="22"/>
          <w:szCs w:val="22"/>
          <w:lang w:eastAsia="ca-ES"/>
        </w:rPr>
      </w:pPr>
    </w:p>
    <w:p w14:paraId="31C1FBAC"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r w:rsidRPr="00D35F15">
        <w:rPr>
          <w:rFonts w:ascii="Arial" w:hAnsi="Arial" w:cs="Arial"/>
          <w:color w:val="222222"/>
          <w:sz w:val="22"/>
          <w:szCs w:val="22"/>
          <w:lang w:eastAsia="ca-ES"/>
        </w:rPr>
        <w:t xml:space="preserve">5. </w:t>
      </w:r>
      <w:r w:rsidRPr="00D35F15">
        <w:rPr>
          <w:rFonts w:ascii="Arial" w:hAnsi="Arial" w:cs="Arial"/>
          <w:color w:val="000000"/>
          <w:sz w:val="22"/>
          <w:szCs w:val="22"/>
          <w:lang w:eastAsia="ca-ES"/>
        </w:rPr>
        <w:t>Esmena, és la proposta de modificació d'un dictamen o proposició presentada per qualsevol regidor/a, mitjançant escrit presentat al president abans d'iniciar-se la deliberació de l'assumpte.</w:t>
      </w:r>
    </w:p>
    <w:p w14:paraId="79E0C4D5"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p>
    <w:p w14:paraId="3EEC06EE"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r w:rsidRPr="00D35F15">
        <w:rPr>
          <w:rFonts w:ascii="Arial" w:hAnsi="Arial" w:cs="Arial"/>
          <w:color w:val="000000"/>
          <w:sz w:val="22"/>
          <w:szCs w:val="22"/>
          <w:lang w:eastAsia="ca-ES"/>
        </w:rPr>
        <w:t>Les esmenes poden ser a la totalitat o a algun punt concret del dictamen o proposició.</w:t>
      </w:r>
    </w:p>
    <w:p w14:paraId="7FD2B37F"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p>
    <w:p w14:paraId="513D0393"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r w:rsidRPr="00D35F15">
        <w:rPr>
          <w:rFonts w:ascii="Arial" w:hAnsi="Arial" w:cs="Arial"/>
          <w:color w:val="000000"/>
          <w:sz w:val="22"/>
          <w:szCs w:val="22"/>
          <w:lang w:eastAsia="ca-ES"/>
        </w:rPr>
        <w:t>Són a la totalitat les que versin sobre l’oportunitat, els principis o l’esperit del dictamen o proposició i en proposin la devolució a l’alcalde/essa, al regidor o a la Comissió ponent, o proposin un text complet alternatiu. L’aprovació de l’esmena implicarà la seva devolució perquè es dictamini sobre el nou text. Sols podran ser presentades pels Grups Municipals.</w:t>
      </w:r>
    </w:p>
    <w:p w14:paraId="2CBF02BC"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p>
    <w:p w14:paraId="36D8A217"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r w:rsidRPr="00D35F15">
        <w:rPr>
          <w:rFonts w:ascii="Arial" w:hAnsi="Arial" w:cs="Arial"/>
          <w:color w:val="000000"/>
          <w:sz w:val="22"/>
          <w:szCs w:val="22"/>
          <w:lang w:eastAsia="ca-ES"/>
        </w:rPr>
        <w:lastRenderedPageBreak/>
        <w:t>Les esmenes a algun punt concret podran ser de supressió, modificació o addició. En els dos últims supòsits, l’esmena haurà de contenir el text concret que es proposi i li resulten d’aplicació les mateixes formalitats i requisits que a les mocions proposicions, d’acord amb la seva naturalesa.</w:t>
      </w:r>
    </w:p>
    <w:p w14:paraId="2FCF243F"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p>
    <w:p w14:paraId="38AE6133"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r w:rsidRPr="00D35F15">
        <w:rPr>
          <w:rFonts w:ascii="Arial" w:hAnsi="Arial" w:cs="Arial"/>
          <w:color w:val="222222"/>
          <w:sz w:val="22"/>
          <w:szCs w:val="22"/>
          <w:lang w:eastAsia="ca-ES"/>
        </w:rPr>
        <w:t xml:space="preserve">6. </w:t>
      </w:r>
      <w:r w:rsidRPr="00D35F15">
        <w:rPr>
          <w:rFonts w:ascii="Arial" w:hAnsi="Arial" w:cs="Arial"/>
          <w:color w:val="000000"/>
          <w:sz w:val="22"/>
          <w:szCs w:val="22"/>
          <w:lang w:eastAsia="ca-ES"/>
        </w:rPr>
        <w:t>Prec, és la formulació d'una proposta d'actuació dirigida a l’alcalde/essa i a qualsevol membre o grup de l’equip de govern. Els precs formulats en el sí del Ple podran ser debatuts, però en cap cas sotmesos a votació.</w:t>
      </w:r>
    </w:p>
    <w:p w14:paraId="14D3B2FA"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r w:rsidRPr="00D35F15">
        <w:rPr>
          <w:rFonts w:ascii="Arial" w:hAnsi="Arial" w:cs="Arial"/>
          <w:color w:val="000000"/>
          <w:sz w:val="22"/>
          <w:szCs w:val="22"/>
          <w:lang w:eastAsia="ca-ES"/>
        </w:rPr>
        <w:t>Poden plantejar precs tots els membres de la Corporació, o els grups municipals a través dels seus portaveus.</w:t>
      </w:r>
    </w:p>
    <w:p w14:paraId="1885E54F"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p>
    <w:p w14:paraId="63BABBEC"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r w:rsidRPr="00D35F15">
        <w:rPr>
          <w:rFonts w:ascii="Arial" w:hAnsi="Arial" w:cs="Arial"/>
          <w:color w:val="222222"/>
          <w:sz w:val="22"/>
          <w:szCs w:val="22"/>
          <w:lang w:eastAsia="ca-ES"/>
        </w:rPr>
        <w:t xml:space="preserve">7. </w:t>
      </w:r>
      <w:r w:rsidRPr="00D35F15">
        <w:rPr>
          <w:rFonts w:ascii="Arial" w:hAnsi="Arial" w:cs="Arial"/>
          <w:color w:val="000000"/>
          <w:sz w:val="22"/>
          <w:szCs w:val="22"/>
          <w:lang w:eastAsia="ca-ES"/>
        </w:rPr>
        <w:t>Pregunta, és qualsevol qüestió plantejada a l’alcalde/essa i a qualsevol membre o grup de l’Equip de Govern. Poden plantejar preguntes tots els membres de la Corporació, o els grups municipals a través dels seus portaveus.</w:t>
      </w:r>
    </w:p>
    <w:p w14:paraId="0DC83DBB"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p>
    <w:p w14:paraId="55F4DF1D"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r w:rsidRPr="00D35F15">
        <w:rPr>
          <w:rFonts w:ascii="Arial" w:hAnsi="Arial" w:cs="Arial"/>
          <w:color w:val="000000"/>
          <w:sz w:val="22"/>
          <w:szCs w:val="22"/>
          <w:lang w:eastAsia="ca-ES"/>
        </w:rPr>
        <w:t>Els precs i les preguntes podran formular-se verbalment o per escrit abans del començament de les sessions ordinàries; i podran ser contestats verbalment en la mateixa sessió, posposats per a la següent sessió ordinària o bé es podrà trametre la contestació per escrit al demandant de la informació.</w:t>
      </w:r>
    </w:p>
    <w:p w14:paraId="2E202D82"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p>
    <w:p w14:paraId="237EA321"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r w:rsidRPr="00D35F15">
        <w:rPr>
          <w:rFonts w:ascii="Arial" w:hAnsi="Arial" w:cs="Arial"/>
          <w:color w:val="000000"/>
          <w:sz w:val="22"/>
          <w:szCs w:val="22"/>
          <w:lang w:eastAsia="ca-ES"/>
        </w:rPr>
        <w:t>Les preguntes formulades oralment en el decurs d'una sessió han d'ésser contestades en la sessió següent, llevat que l'interpel·lat els doni resposta immediatament.</w:t>
      </w:r>
    </w:p>
    <w:p w14:paraId="4C44E6BB"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p>
    <w:p w14:paraId="0A546130"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r w:rsidRPr="00D35F15">
        <w:rPr>
          <w:rFonts w:ascii="Arial" w:hAnsi="Arial" w:cs="Arial"/>
          <w:color w:val="000000"/>
          <w:sz w:val="22"/>
          <w:szCs w:val="22"/>
          <w:lang w:eastAsia="ca-ES"/>
        </w:rPr>
        <w:t>Si la pregunta es formula per escrit vint-i-quatre hores abans, com a mínim, del començament de la sessió, s'ha de contestar en el decurs d'aquesta, llevat que el destinatari de la pregunta en demani l'ajornament per a la sessió següent.</w:t>
      </w:r>
    </w:p>
    <w:p w14:paraId="62212C54"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p>
    <w:p w14:paraId="2DAE6DB4"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r w:rsidRPr="00D35F15">
        <w:rPr>
          <w:rFonts w:ascii="Arial" w:hAnsi="Arial" w:cs="Arial"/>
          <w:sz w:val="22"/>
          <w:szCs w:val="22"/>
          <w:lang w:eastAsia="ca-ES"/>
        </w:rPr>
        <w:t>Es poden formular també preguntes a respondre per escrit. En aquest cas, han d'ésser contestades en el termini màxim d'un mes.</w:t>
      </w:r>
    </w:p>
    <w:p w14:paraId="17B36E68"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599F415B" w14:textId="77777777" w:rsidR="00BD1412" w:rsidRPr="00D35F15" w:rsidRDefault="00BD1412" w:rsidP="00BD1412">
      <w:pPr>
        <w:autoSpaceDE w:val="0"/>
        <w:autoSpaceDN w:val="0"/>
        <w:adjustRightInd w:val="0"/>
        <w:spacing w:line="276" w:lineRule="auto"/>
        <w:jc w:val="both"/>
        <w:rPr>
          <w:rFonts w:ascii="Arial" w:hAnsi="Arial" w:cs="Arial"/>
          <w:b/>
          <w:sz w:val="22"/>
          <w:szCs w:val="22"/>
          <w:lang w:eastAsia="ca-ES"/>
        </w:rPr>
      </w:pPr>
      <w:r w:rsidRPr="00D35F15">
        <w:rPr>
          <w:rFonts w:ascii="Arial" w:hAnsi="Arial" w:cs="Arial"/>
          <w:b/>
          <w:sz w:val="22"/>
          <w:szCs w:val="22"/>
          <w:lang w:eastAsia="ca-ES"/>
        </w:rPr>
        <w:t>Article 77</w:t>
      </w:r>
    </w:p>
    <w:p w14:paraId="4D9B1507"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1. Llegides les propostes d’acord, en relació a cada assumpte, seguiran els vots particulars i les esmenes, si es presenten.</w:t>
      </w:r>
    </w:p>
    <w:p w14:paraId="518286A2"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1773CD92"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2. Quan es formulin peticions de retirada, o que quedi sobre la taula un assumpte, o es formula una esmena respecte a l’acord, se sotmetran a votació del Ple abans d’entrar en el fons de l’assumpte. En el cas que l’esmena prosperi s’entendrà incorporada i es passarà a votar el fons de l’assumpte. L’esmena o retirada es decidirà per majoria simple.</w:t>
      </w:r>
    </w:p>
    <w:p w14:paraId="50A20FE9"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74494E7C"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3. Qualsevol membre de la Corporació podrà demanar, durant la discussió, la lectura de normes o documents de l’expedient per tal d’il·lustrar la matèria de què es tracti. El president podrà denegar, de forma motivada, les lectures que consideri no pertinents o innecessàries.</w:t>
      </w:r>
    </w:p>
    <w:p w14:paraId="3B54DA04" w14:textId="77777777" w:rsidR="00BD1412" w:rsidRPr="00D35F15" w:rsidRDefault="00BD1412" w:rsidP="00BD1412">
      <w:pPr>
        <w:spacing w:line="276" w:lineRule="auto"/>
        <w:jc w:val="both"/>
        <w:rPr>
          <w:rFonts w:ascii="Arial" w:hAnsi="Arial" w:cs="Arial"/>
          <w:sz w:val="22"/>
          <w:szCs w:val="22"/>
          <w:lang w:eastAsia="ca-ES"/>
        </w:rPr>
      </w:pPr>
    </w:p>
    <w:p w14:paraId="413CA5BE"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4. Durant el debat, la Presidència podrà admetre esmenes que tinguin per finalitat corregir errors o incorreccions materials, de fet, aritmètiques, tècniques, terminològiques o gramaticals.</w:t>
      </w:r>
    </w:p>
    <w:p w14:paraId="4EAF3F24" w14:textId="77777777" w:rsidR="00BD1412" w:rsidRPr="00D35F15" w:rsidRDefault="00BD1412" w:rsidP="00BD1412">
      <w:pPr>
        <w:spacing w:line="276" w:lineRule="auto"/>
        <w:jc w:val="both"/>
        <w:rPr>
          <w:rFonts w:ascii="Arial" w:hAnsi="Arial" w:cs="Arial"/>
          <w:sz w:val="22"/>
          <w:szCs w:val="22"/>
          <w:lang w:eastAsia="ca-ES"/>
        </w:rPr>
      </w:pPr>
    </w:p>
    <w:p w14:paraId="34162F1B" w14:textId="77777777" w:rsidR="00BD1412" w:rsidRPr="00D35F15" w:rsidRDefault="00BD1412" w:rsidP="00BD1412">
      <w:pPr>
        <w:autoSpaceDE w:val="0"/>
        <w:autoSpaceDN w:val="0"/>
        <w:adjustRightInd w:val="0"/>
        <w:spacing w:line="276" w:lineRule="auto"/>
        <w:jc w:val="both"/>
        <w:rPr>
          <w:rFonts w:ascii="Arial" w:hAnsi="Arial" w:cs="Arial"/>
          <w:b/>
          <w:sz w:val="22"/>
          <w:szCs w:val="22"/>
          <w:lang w:eastAsia="ca-ES"/>
        </w:rPr>
      </w:pPr>
      <w:r w:rsidRPr="00D35F15">
        <w:rPr>
          <w:rFonts w:ascii="Arial" w:hAnsi="Arial" w:cs="Arial"/>
          <w:b/>
          <w:sz w:val="22"/>
          <w:szCs w:val="22"/>
          <w:lang w:eastAsia="ca-ES"/>
        </w:rPr>
        <w:t>Article 78</w:t>
      </w:r>
    </w:p>
    <w:p w14:paraId="5219EF48"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1. Sense perjudici de les causes d’incompatibilitat establertes per la Llei de Règim Local, els membres de les Corporacions Locals hauran d’abstenir-se de participar en la deliberació, votació, decisió i execució de tot assumpte quan concorri alguna de les causes a què es refereix la legislació de procediment administratiu i de contractes de les administracions públiques. L’actuació dels membres en què concorrin tals motius implicarà, quan hagi estat  determinant, la invalidesa dels actes en què hagin intervingut.</w:t>
      </w:r>
    </w:p>
    <w:p w14:paraId="47FD7A24"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6243A0E0"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2. En aquests casos, l’interessat haurà d’abandonar la Sala de Sessions mentre es discuteixi i es voti l’assumpte.</w:t>
      </w:r>
    </w:p>
    <w:p w14:paraId="577F9D7F"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55C9EF19" w14:textId="77777777" w:rsidR="00BD1412" w:rsidRPr="00D35F15" w:rsidRDefault="00BD1412" w:rsidP="00BD1412">
      <w:pPr>
        <w:autoSpaceDE w:val="0"/>
        <w:autoSpaceDN w:val="0"/>
        <w:adjustRightInd w:val="0"/>
        <w:spacing w:line="276" w:lineRule="auto"/>
        <w:jc w:val="both"/>
        <w:rPr>
          <w:rFonts w:ascii="Arial" w:hAnsi="Arial" w:cs="Arial"/>
          <w:b/>
          <w:sz w:val="22"/>
          <w:szCs w:val="22"/>
          <w:lang w:eastAsia="ca-ES"/>
        </w:rPr>
      </w:pPr>
      <w:r w:rsidRPr="00D35F15">
        <w:rPr>
          <w:rFonts w:ascii="Arial" w:hAnsi="Arial" w:cs="Arial"/>
          <w:b/>
          <w:sz w:val="22"/>
          <w:szCs w:val="22"/>
          <w:lang w:eastAsia="ca-ES"/>
        </w:rPr>
        <w:t>Article 79</w:t>
      </w:r>
    </w:p>
    <w:p w14:paraId="3EE66361"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L’alcalde/essa podrà cridar a l’ordre el regidor/a que:</w:t>
      </w:r>
    </w:p>
    <w:p w14:paraId="277F5D27"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a) Profereixi paraules o gestos ofensius envers la Corporació o dels seus membres,</w:t>
      </w:r>
    </w:p>
    <w:p w14:paraId="5C255DA2"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de les Institucions públiques o de qualsevol altre persona o entitat.</w:t>
      </w:r>
    </w:p>
    <w:p w14:paraId="20860019"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b) Produeixi interrupcions o, de qualsevol altre forma, alteri l’ordre de les sessions.</w:t>
      </w:r>
    </w:p>
    <w:p w14:paraId="4FBE764E"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c) Pretengui fer ús de la paraula sense que li hagi estat concedida o una vegada que li hagi</w:t>
      </w:r>
    </w:p>
    <w:p w14:paraId="58CD6327"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estat retirada.</w:t>
      </w:r>
    </w:p>
    <w:p w14:paraId="5A61C0AF"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7329DA87"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Després de tres crides a l’ordre en la mateixa sessió amb advertiment, en la segona, de les</w:t>
      </w:r>
    </w:p>
    <w:p w14:paraId="27B16EE5"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conseqüències d’un tercer avís, el president podrà ordenar al regidor/a que abandoni el local en què s’estigui celebrant la reunió, i adoptarà les mesures que consideri oportunes per a fer efectiva l’expulsió.</w:t>
      </w:r>
    </w:p>
    <w:p w14:paraId="5CF818C9"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34DBCFCE" w14:textId="77777777" w:rsidR="00BD1412" w:rsidRPr="00D35F15" w:rsidRDefault="00BD1412" w:rsidP="00BD1412">
      <w:pPr>
        <w:autoSpaceDE w:val="0"/>
        <w:autoSpaceDN w:val="0"/>
        <w:adjustRightInd w:val="0"/>
        <w:spacing w:line="276" w:lineRule="auto"/>
        <w:jc w:val="both"/>
        <w:rPr>
          <w:rFonts w:ascii="Arial" w:hAnsi="Arial" w:cs="Arial"/>
          <w:b/>
          <w:sz w:val="22"/>
          <w:szCs w:val="22"/>
          <w:lang w:eastAsia="ca-ES"/>
        </w:rPr>
      </w:pPr>
      <w:r w:rsidRPr="00D35F15">
        <w:rPr>
          <w:rFonts w:ascii="Arial" w:hAnsi="Arial" w:cs="Arial"/>
          <w:b/>
          <w:sz w:val="22"/>
          <w:szCs w:val="22"/>
          <w:lang w:eastAsia="ca-ES"/>
        </w:rPr>
        <w:t>Article 80</w:t>
      </w:r>
    </w:p>
    <w:p w14:paraId="6FBFE42E"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Finalitzat el debat d’un assumpte es procedirà a la seva votació. Abans de començar aquesta, l’alcalde/essa plantejarà clarament i concisa els termes de la proposta.</w:t>
      </w:r>
    </w:p>
    <w:p w14:paraId="2FA1AA74"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6814F3CA" w14:textId="77777777" w:rsidR="00BD1412" w:rsidRPr="00D35F15" w:rsidRDefault="00BD1412" w:rsidP="00BD1412">
      <w:pPr>
        <w:autoSpaceDE w:val="0"/>
        <w:autoSpaceDN w:val="0"/>
        <w:adjustRightInd w:val="0"/>
        <w:spacing w:line="276" w:lineRule="auto"/>
        <w:jc w:val="both"/>
        <w:rPr>
          <w:rFonts w:ascii="Arial" w:hAnsi="Arial" w:cs="Arial"/>
          <w:b/>
          <w:sz w:val="22"/>
          <w:szCs w:val="22"/>
          <w:lang w:eastAsia="ca-ES"/>
        </w:rPr>
      </w:pPr>
      <w:r w:rsidRPr="00D35F15">
        <w:rPr>
          <w:rFonts w:ascii="Arial" w:hAnsi="Arial" w:cs="Arial"/>
          <w:b/>
          <w:sz w:val="22"/>
          <w:szCs w:val="22"/>
          <w:lang w:eastAsia="ca-ES"/>
        </w:rPr>
        <w:t>Article 81</w:t>
      </w:r>
    </w:p>
    <w:p w14:paraId="06D96973"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Les votacions poden ser ordinàries, nominals o secretes.</w:t>
      </w:r>
    </w:p>
    <w:p w14:paraId="5DAF04D1"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1E58ADEE"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Són ordinàries les que es manifesten per signes convencionals d’assentiment, dissentiment o abstenció.</w:t>
      </w:r>
    </w:p>
    <w:p w14:paraId="4B153B6F"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0895DF1A"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Són nominals aquelles votacions que es realitzin mitjançant una crida, per ordre alfabètic de</w:t>
      </w:r>
    </w:p>
    <w:p w14:paraId="789CB0BF"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cognoms, i sempre en últim lloc el president, i en les quals cada regidor/a, en ser cridat respongui en veu alta “sí”, “no” o “m’abstinc”.</w:t>
      </w:r>
    </w:p>
    <w:p w14:paraId="2E359A74"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597332C6"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Són secretes les que es realitzen dipositant cada regidor/a una papereta en una urna o bossa i expressant-hi el vot afirmatiu, negatiu o d’abstenció.</w:t>
      </w:r>
    </w:p>
    <w:p w14:paraId="336FBF94"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61156EF3" w14:textId="77777777" w:rsidR="00BD1412" w:rsidRPr="00D35F15" w:rsidRDefault="00BD1412" w:rsidP="00BD1412">
      <w:pPr>
        <w:autoSpaceDE w:val="0"/>
        <w:autoSpaceDN w:val="0"/>
        <w:adjustRightInd w:val="0"/>
        <w:spacing w:line="276" w:lineRule="auto"/>
        <w:jc w:val="both"/>
        <w:rPr>
          <w:rFonts w:ascii="Arial" w:hAnsi="Arial" w:cs="Arial"/>
          <w:b/>
          <w:sz w:val="22"/>
          <w:szCs w:val="22"/>
          <w:lang w:eastAsia="ca-ES"/>
        </w:rPr>
      </w:pPr>
      <w:r w:rsidRPr="00D35F15">
        <w:rPr>
          <w:rFonts w:ascii="Arial" w:hAnsi="Arial" w:cs="Arial"/>
          <w:b/>
          <w:sz w:val="22"/>
          <w:szCs w:val="22"/>
          <w:lang w:eastAsia="ca-ES"/>
        </w:rPr>
        <w:t>Article 82</w:t>
      </w:r>
    </w:p>
    <w:p w14:paraId="0E4E467C"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1. El sistema normal de votació serà l’ordinària.</w:t>
      </w:r>
    </w:p>
    <w:p w14:paraId="6BF2AD3B"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57EC9463"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lastRenderedPageBreak/>
        <w:t>2. La votació nominal requerirà sol·licitud motivada d’un grup municipal aprovat pel Ple per una majoria simple en votació ordinària.</w:t>
      </w:r>
    </w:p>
    <w:p w14:paraId="2A057FCB"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300462D1"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3. En el supòsit de votació ordinària, qualsevol regidor/a podrà demanar que es faci constar en l’acte el sentit en què s’emeti el vot, per tal de legitimar-lo en cas d’impugnació dels acords adoptats.</w:t>
      </w:r>
    </w:p>
    <w:p w14:paraId="334FBE20"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153D8F12"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4. La votació secreta podrà utilitzar-se per a l’elecció o destitució de persones i per aquells</w:t>
      </w:r>
      <w:r>
        <w:rPr>
          <w:rFonts w:ascii="Arial" w:hAnsi="Arial" w:cs="Arial"/>
          <w:sz w:val="22"/>
          <w:szCs w:val="22"/>
          <w:lang w:eastAsia="ca-ES"/>
        </w:rPr>
        <w:t xml:space="preserve"> </w:t>
      </w:r>
      <w:r w:rsidRPr="00D35F15">
        <w:rPr>
          <w:rFonts w:ascii="Arial" w:hAnsi="Arial" w:cs="Arial"/>
          <w:sz w:val="22"/>
          <w:szCs w:val="22"/>
          <w:lang w:eastAsia="ca-ES"/>
        </w:rPr>
        <w:t>supòsits en que s’acordi el caràcter secret del debat i la votació, previ acord del Ple per majoria absoluta.</w:t>
      </w:r>
    </w:p>
    <w:p w14:paraId="75A656EA"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096143C0" w14:textId="77777777" w:rsidR="00BD1412" w:rsidRPr="00813C18" w:rsidRDefault="00BD1412" w:rsidP="00BD1412">
      <w:pPr>
        <w:autoSpaceDE w:val="0"/>
        <w:autoSpaceDN w:val="0"/>
        <w:adjustRightInd w:val="0"/>
        <w:spacing w:line="276" w:lineRule="auto"/>
        <w:jc w:val="both"/>
        <w:rPr>
          <w:rFonts w:ascii="Arial" w:hAnsi="Arial" w:cs="Arial"/>
          <w:b/>
          <w:sz w:val="22"/>
          <w:szCs w:val="22"/>
          <w:lang w:eastAsia="ca-ES"/>
        </w:rPr>
      </w:pPr>
      <w:r w:rsidRPr="00813C18">
        <w:rPr>
          <w:rFonts w:ascii="Arial" w:hAnsi="Arial" w:cs="Arial"/>
          <w:b/>
          <w:sz w:val="22"/>
          <w:szCs w:val="22"/>
          <w:lang w:eastAsia="ca-ES"/>
        </w:rPr>
        <w:t>Article 83</w:t>
      </w:r>
    </w:p>
    <w:p w14:paraId="7370D039"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813C18">
        <w:rPr>
          <w:rFonts w:ascii="Arial" w:hAnsi="Arial" w:cs="Arial"/>
          <w:sz w:val="22"/>
          <w:szCs w:val="22"/>
          <w:lang w:eastAsia="ca-ES"/>
        </w:rPr>
        <w:t>El vot dels regidors/es és personal i indelegable. L’absència del regidor/a de la Sala de sessions, iniciada la deliberació d’un assumpte correspon, pel que fa a la votació corresponent, a l’abstenció.</w:t>
      </w:r>
    </w:p>
    <w:p w14:paraId="49F112BE"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4068DC90" w14:textId="77777777" w:rsidR="00BD1412" w:rsidRPr="00D35F15" w:rsidRDefault="00BD1412" w:rsidP="00BD1412">
      <w:pPr>
        <w:autoSpaceDE w:val="0"/>
        <w:autoSpaceDN w:val="0"/>
        <w:adjustRightInd w:val="0"/>
        <w:spacing w:line="276" w:lineRule="auto"/>
        <w:jc w:val="both"/>
        <w:rPr>
          <w:rFonts w:ascii="Arial" w:hAnsi="Arial" w:cs="Arial"/>
          <w:b/>
          <w:sz w:val="22"/>
          <w:szCs w:val="22"/>
          <w:lang w:eastAsia="ca-ES"/>
        </w:rPr>
      </w:pPr>
      <w:r w:rsidRPr="00D35F15">
        <w:rPr>
          <w:rFonts w:ascii="Arial" w:hAnsi="Arial" w:cs="Arial"/>
          <w:b/>
          <w:sz w:val="22"/>
          <w:szCs w:val="22"/>
          <w:lang w:eastAsia="ca-ES"/>
        </w:rPr>
        <w:t>Article 84</w:t>
      </w:r>
    </w:p>
    <w:p w14:paraId="11E25C7A"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Les votacions no podran interrompre’s per cap motiu. Durant el desenvolupament de la votació, la Presidència no concedirà l’ús de la paraula i cap regidor/a no podrà entrar a la sala o abandonar-la.</w:t>
      </w:r>
    </w:p>
    <w:p w14:paraId="340277D5"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5DBBF31B" w14:textId="77777777" w:rsidR="00BD1412" w:rsidRPr="00D35F15" w:rsidRDefault="00BD1412" w:rsidP="00BD1412">
      <w:pPr>
        <w:autoSpaceDE w:val="0"/>
        <w:autoSpaceDN w:val="0"/>
        <w:adjustRightInd w:val="0"/>
        <w:spacing w:line="276" w:lineRule="auto"/>
        <w:jc w:val="both"/>
        <w:rPr>
          <w:rFonts w:ascii="Arial" w:hAnsi="Arial" w:cs="Arial"/>
          <w:b/>
          <w:sz w:val="22"/>
          <w:szCs w:val="22"/>
          <w:lang w:eastAsia="ca-ES"/>
        </w:rPr>
      </w:pPr>
      <w:r w:rsidRPr="00D35F15">
        <w:rPr>
          <w:rFonts w:ascii="Arial" w:hAnsi="Arial" w:cs="Arial"/>
          <w:b/>
          <w:sz w:val="22"/>
          <w:szCs w:val="22"/>
          <w:lang w:eastAsia="ca-ES"/>
        </w:rPr>
        <w:t>Article 85</w:t>
      </w:r>
    </w:p>
    <w:p w14:paraId="0E6A2CA7"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1. Els acords de les corporacions locals s'adopten, com a regla general, per majoria simple dels membres presents. Hi ha majoria simple quan els vots afirmatius són més que els negatius.</w:t>
      </w:r>
    </w:p>
    <w:p w14:paraId="1A3FADFB"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18022936"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2. Es requereix el vot favorable de la majoria absoluta del nombre legal de membres de les corporacions per a l'adopció d'acords en les matèries regulades a l’article 47.2 de la Llei 7/85. S’entendrà per majoria absoluta quan els vots afirmatius són més de la meitat del nombre legal de membres de la Corporació.</w:t>
      </w:r>
    </w:p>
    <w:p w14:paraId="25F3CAD8"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14B98C39"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3. Finalitzada la votació, el president proclamarà l’acord adoptat. Els grups que no han intervingut en el debat o els regidors/es que hagin votat en sentit contrari al seu grup poden explicar el seu vot.</w:t>
      </w:r>
    </w:p>
    <w:p w14:paraId="2D4532B0"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52B64475" w14:textId="77777777" w:rsidR="00BD1412" w:rsidRPr="00D35F15" w:rsidRDefault="00BD1412" w:rsidP="00BD1412">
      <w:pPr>
        <w:autoSpaceDE w:val="0"/>
        <w:autoSpaceDN w:val="0"/>
        <w:adjustRightInd w:val="0"/>
        <w:spacing w:line="276" w:lineRule="auto"/>
        <w:jc w:val="center"/>
        <w:rPr>
          <w:rFonts w:ascii="Arial" w:hAnsi="Arial" w:cs="Arial"/>
          <w:b/>
          <w:sz w:val="22"/>
          <w:szCs w:val="22"/>
          <w:lang w:eastAsia="ca-ES"/>
        </w:rPr>
      </w:pPr>
      <w:r w:rsidRPr="00D35F15">
        <w:rPr>
          <w:rFonts w:ascii="Arial" w:hAnsi="Arial" w:cs="Arial"/>
          <w:b/>
          <w:sz w:val="22"/>
          <w:szCs w:val="22"/>
          <w:lang w:eastAsia="ca-ES"/>
        </w:rPr>
        <w:t>SECCIÓ 3A. De les sessions extraordinàries de control i fiscalització</w:t>
      </w:r>
    </w:p>
    <w:p w14:paraId="356D1106" w14:textId="77777777" w:rsidR="00BD1412" w:rsidRPr="00D35F15" w:rsidRDefault="00BD1412" w:rsidP="00BD1412">
      <w:pPr>
        <w:autoSpaceDE w:val="0"/>
        <w:autoSpaceDN w:val="0"/>
        <w:adjustRightInd w:val="0"/>
        <w:spacing w:line="276" w:lineRule="auto"/>
        <w:jc w:val="both"/>
        <w:rPr>
          <w:rFonts w:ascii="Arial" w:hAnsi="Arial" w:cs="Arial"/>
          <w:b/>
          <w:sz w:val="22"/>
          <w:szCs w:val="22"/>
          <w:lang w:eastAsia="ca-ES"/>
        </w:rPr>
      </w:pPr>
    </w:p>
    <w:p w14:paraId="3432E8D3" w14:textId="77777777" w:rsidR="00BD1412" w:rsidRPr="00D35F15" w:rsidRDefault="00BD1412" w:rsidP="00BD1412">
      <w:pPr>
        <w:autoSpaceDE w:val="0"/>
        <w:autoSpaceDN w:val="0"/>
        <w:adjustRightInd w:val="0"/>
        <w:spacing w:line="276" w:lineRule="auto"/>
        <w:jc w:val="both"/>
        <w:rPr>
          <w:rFonts w:ascii="Arial" w:hAnsi="Arial" w:cs="Arial"/>
          <w:b/>
          <w:sz w:val="22"/>
          <w:szCs w:val="22"/>
          <w:lang w:eastAsia="ca-ES"/>
        </w:rPr>
      </w:pPr>
      <w:r w:rsidRPr="00D35F15">
        <w:rPr>
          <w:rFonts w:ascii="Arial" w:hAnsi="Arial" w:cs="Arial"/>
          <w:b/>
          <w:sz w:val="22"/>
          <w:szCs w:val="22"/>
          <w:lang w:eastAsia="ca-ES"/>
        </w:rPr>
        <w:t>Article 86</w:t>
      </w:r>
    </w:p>
    <w:p w14:paraId="201AB1BC"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El control i fiscalització pel Ple de l'actuació dels altres òrgans de govern s'exercirà a través dels següents mitjans:</w:t>
      </w:r>
    </w:p>
    <w:p w14:paraId="3B212CEC"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1. Requeriment de presència i informació de membres corporatius que ostentin delegació.</w:t>
      </w:r>
    </w:p>
    <w:p w14:paraId="02C53959"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2. Debat sobre l'actuació de la Junta de Govern Local</w:t>
      </w:r>
    </w:p>
    <w:p w14:paraId="6335B61D"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3. Moció de censura a l'alcalde/essa o president.</w:t>
      </w:r>
    </w:p>
    <w:p w14:paraId="1E986BE1"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4. Mocions de control, precs i preguntes</w:t>
      </w:r>
    </w:p>
    <w:p w14:paraId="586F4C16"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40C6CE6B" w14:textId="77777777" w:rsidR="00BD1412" w:rsidRPr="00D35F15" w:rsidRDefault="00BD1412" w:rsidP="00BD1412">
      <w:pPr>
        <w:autoSpaceDE w:val="0"/>
        <w:autoSpaceDN w:val="0"/>
        <w:adjustRightInd w:val="0"/>
        <w:spacing w:line="276" w:lineRule="auto"/>
        <w:jc w:val="both"/>
        <w:rPr>
          <w:rFonts w:ascii="Arial" w:hAnsi="Arial" w:cs="Arial"/>
          <w:b/>
          <w:sz w:val="22"/>
          <w:szCs w:val="22"/>
          <w:lang w:eastAsia="ca-ES"/>
        </w:rPr>
      </w:pPr>
      <w:r w:rsidRPr="00D35F15">
        <w:rPr>
          <w:rFonts w:ascii="Arial" w:hAnsi="Arial" w:cs="Arial"/>
          <w:b/>
          <w:sz w:val="22"/>
          <w:szCs w:val="22"/>
          <w:lang w:eastAsia="ca-ES"/>
        </w:rPr>
        <w:t>Article 87</w:t>
      </w:r>
    </w:p>
    <w:p w14:paraId="25E9C453"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lastRenderedPageBreak/>
        <w:t>El Ple de l’Ajuntament, a proposta del president o mitjançant sol·licitud de la quarta part almenys del nombre legal de membres, podrà reclamar la presència de qualsevol regidor/a,</w:t>
      </w:r>
    </w:p>
    <w:p w14:paraId="141D7BBF"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tinent d’alcalde/essa o membre de la Junta de Govern Local, per tal d’informar sobre un assumpte determinat que pertanyi a la seva àrea funcional de gestió.</w:t>
      </w:r>
    </w:p>
    <w:p w14:paraId="4A210ED3"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71429695"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L’assumpte sobre el qual la persona requerida estigui obligada a informar, li serà comunicat</w:t>
      </w:r>
    </w:p>
    <w:p w14:paraId="2297BB7B"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amb antelació mínima de vuit dies hàbils anteriors a la data en què la sessió hagi de celebrar-se.</w:t>
      </w:r>
    </w:p>
    <w:p w14:paraId="32002025"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49DE09B3" w14:textId="77777777" w:rsidR="00BD1412" w:rsidRPr="00813C18" w:rsidRDefault="00BD1412" w:rsidP="00BD1412">
      <w:pPr>
        <w:autoSpaceDE w:val="0"/>
        <w:autoSpaceDN w:val="0"/>
        <w:adjustRightInd w:val="0"/>
        <w:spacing w:line="276" w:lineRule="auto"/>
        <w:jc w:val="both"/>
        <w:rPr>
          <w:rFonts w:ascii="Arial" w:hAnsi="Arial" w:cs="Arial"/>
          <w:b/>
          <w:sz w:val="22"/>
          <w:szCs w:val="22"/>
          <w:lang w:eastAsia="ca-ES"/>
        </w:rPr>
      </w:pPr>
      <w:r w:rsidRPr="00813C18">
        <w:rPr>
          <w:rFonts w:ascii="Arial" w:hAnsi="Arial" w:cs="Arial"/>
          <w:b/>
          <w:sz w:val="22"/>
          <w:szCs w:val="22"/>
          <w:lang w:eastAsia="ca-ES"/>
        </w:rPr>
        <w:t>Article 88</w:t>
      </w:r>
    </w:p>
    <w:p w14:paraId="66270532"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813C18">
        <w:rPr>
          <w:rFonts w:ascii="Arial" w:hAnsi="Arial" w:cs="Arial"/>
          <w:sz w:val="22"/>
          <w:szCs w:val="22"/>
          <w:lang w:eastAsia="ca-ES"/>
        </w:rPr>
        <w:t>1. Després de l’exposició oral del regidor/a, podran intervenir els portaveus dels Grups Municipals de la Corporació o regidors/es en qui deleguin així com els regidors/es no adscrits, per tal de formular preguntes, fixar posicions, o fer observacions a les quals es contestarà sense ulterior votació.</w:t>
      </w:r>
    </w:p>
    <w:p w14:paraId="01FF41F5"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389211F8"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2. El president, en casos excepcionals, podrà, a sol·licitud de la Junta de Portaveus, obrir un torn perquè els regidors/es puguin concisament formular preguntes o demanar aclariments sobre la informació facilitada. El president, fixarà un nombre o un temps màxim d’intervencions, amb aquesta finalitat.</w:t>
      </w:r>
    </w:p>
    <w:p w14:paraId="56C83940"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5A493B25" w14:textId="77777777" w:rsidR="00BD1412" w:rsidRPr="00D35F15" w:rsidRDefault="00BD1412" w:rsidP="00BD1412">
      <w:pPr>
        <w:autoSpaceDE w:val="0"/>
        <w:autoSpaceDN w:val="0"/>
        <w:adjustRightInd w:val="0"/>
        <w:spacing w:line="276" w:lineRule="auto"/>
        <w:jc w:val="both"/>
        <w:rPr>
          <w:rFonts w:ascii="Arial" w:hAnsi="Arial" w:cs="Arial"/>
          <w:b/>
          <w:sz w:val="22"/>
          <w:szCs w:val="22"/>
          <w:lang w:eastAsia="ca-ES"/>
        </w:rPr>
      </w:pPr>
      <w:r w:rsidRPr="00D35F15">
        <w:rPr>
          <w:rFonts w:ascii="Arial" w:hAnsi="Arial" w:cs="Arial"/>
          <w:b/>
          <w:sz w:val="22"/>
          <w:szCs w:val="22"/>
          <w:lang w:eastAsia="ca-ES"/>
        </w:rPr>
        <w:t>Article 89</w:t>
      </w:r>
    </w:p>
    <w:p w14:paraId="466ECDB0"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El Ple, a proposta de l’alcalde/essa, o mitjançant sol·licitud d’un nombre superior a la quarta part dels nombre legal de regidors/es, podrà acordar la celebració de sessions extraordinàries la finalitat de les quals sigui sotmetre a l’Equip de Govern les interpel·lacions i preguntes de la resta dels membres de la Corporació.</w:t>
      </w:r>
    </w:p>
    <w:p w14:paraId="23D5AB36"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5715FB07" w14:textId="77777777" w:rsidR="00BD1412" w:rsidRPr="00D35F15" w:rsidRDefault="00BD1412" w:rsidP="00BD1412">
      <w:pPr>
        <w:autoSpaceDE w:val="0"/>
        <w:autoSpaceDN w:val="0"/>
        <w:adjustRightInd w:val="0"/>
        <w:spacing w:line="276" w:lineRule="auto"/>
        <w:jc w:val="both"/>
        <w:rPr>
          <w:rFonts w:ascii="Arial" w:hAnsi="Arial" w:cs="Arial"/>
          <w:b/>
          <w:sz w:val="22"/>
          <w:szCs w:val="22"/>
          <w:lang w:eastAsia="ca-ES"/>
        </w:rPr>
      </w:pPr>
      <w:r w:rsidRPr="00D35F15">
        <w:rPr>
          <w:rFonts w:ascii="Arial" w:hAnsi="Arial" w:cs="Arial"/>
          <w:b/>
          <w:sz w:val="22"/>
          <w:szCs w:val="22"/>
          <w:lang w:eastAsia="ca-ES"/>
        </w:rPr>
        <w:t>Article 90</w:t>
      </w:r>
    </w:p>
    <w:p w14:paraId="014C0F2B"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1. Un regidor/a membre de l’Equip de Govern contestarà les preguntes o interpel·lacions formulades a través dels portaveus dels grups polítics de la Corporació, amb la major brevetat i concisió possibles.</w:t>
      </w:r>
    </w:p>
    <w:p w14:paraId="5DEE8D02"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23A45BE6"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L’Equip de Govern, en atenció als assumptes objecte d’interpel·lació, designarà un o diversos dels seus membres perquè la contestin.</w:t>
      </w:r>
    </w:p>
    <w:p w14:paraId="73664125"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34DE2A4B"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2. El president fixarà el nombre i el temps màxim de les intervencions de cada un dels portaveus (o, si hi manca, dels regidors/es individuals).</w:t>
      </w:r>
    </w:p>
    <w:p w14:paraId="4A0950D8"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626F40E3"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3. Les interpel·lacions o preguntes que es desitgin formular hauran de ser comunicades pels portaveus a la Secretaria, amb vuit dies hàbils d’antelació a la data de les sessions perquè siguin traslladades a l’Equip de Govern.</w:t>
      </w:r>
    </w:p>
    <w:p w14:paraId="61193D2C"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204CB2BA"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4. El desenvolupament de la sessió s’ajustarà a allò establert per les sessions de requeriment d’informació.</w:t>
      </w:r>
    </w:p>
    <w:p w14:paraId="39715912"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4C72D6AA" w14:textId="77777777" w:rsidR="00BD1412" w:rsidRPr="00D35F15" w:rsidRDefault="00BD1412" w:rsidP="00BD1412">
      <w:pPr>
        <w:autoSpaceDE w:val="0"/>
        <w:autoSpaceDN w:val="0"/>
        <w:adjustRightInd w:val="0"/>
        <w:spacing w:line="276" w:lineRule="auto"/>
        <w:jc w:val="both"/>
        <w:rPr>
          <w:rFonts w:ascii="Arial" w:hAnsi="Arial" w:cs="Arial"/>
          <w:b/>
          <w:sz w:val="22"/>
          <w:szCs w:val="22"/>
          <w:lang w:eastAsia="ca-ES"/>
        </w:rPr>
      </w:pPr>
      <w:r w:rsidRPr="00D35F15">
        <w:rPr>
          <w:rFonts w:ascii="Arial" w:hAnsi="Arial" w:cs="Arial"/>
          <w:b/>
          <w:sz w:val="22"/>
          <w:szCs w:val="22"/>
          <w:lang w:eastAsia="ca-ES"/>
        </w:rPr>
        <w:t>Article 91</w:t>
      </w:r>
    </w:p>
    <w:p w14:paraId="6CA20A67"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lastRenderedPageBreak/>
        <w:t>1. Tota interpel·lació pot donar lloc a una moció. A través de la ulterior votació, el Ple pot manifestar la seva posició sobre la qüestió objecte de les interpel·lacions o preguntes.</w:t>
      </w:r>
    </w:p>
    <w:p w14:paraId="1F75F8AC"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0BD19DA7"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2. El resultat de la votació no serà vinculant sinó que es limitarà a manifestar la posició dels</w:t>
      </w:r>
    </w:p>
    <w:p w14:paraId="0399C7DE"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grups polítics de la Corporació, sense que en derivin necessàriament exigències de responsabilitat per als membres de l’Equip de Govern.</w:t>
      </w:r>
    </w:p>
    <w:p w14:paraId="3D954BF7"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2390250A" w14:textId="77777777" w:rsidR="00BD1412" w:rsidRPr="00D35F15" w:rsidRDefault="00BD1412" w:rsidP="00BD1412">
      <w:pPr>
        <w:autoSpaceDE w:val="0"/>
        <w:autoSpaceDN w:val="0"/>
        <w:adjustRightInd w:val="0"/>
        <w:spacing w:line="276" w:lineRule="auto"/>
        <w:jc w:val="both"/>
        <w:rPr>
          <w:rFonts w:ascii="Arial" w:hAnsi="Arial" w:cs="Arial"/>
          <w:b/>
          <w:sz w:val="22"/>
          <w:szCs w:val="22"/>
          <w:lang w:eastAsia="ca-ES"/>
        </w:rPr>
      </w:pPr>
      <w:r w:rsidRPr="00D35F15">
        <w:rPr>
          <w:rFonts w:ascii="Arial" w:hAnsi="Arial" w:cs="Arial"/>
          <w:b/>
          <w:sz w:val="22"/>
          <w:szCs w:val="22"/>
          <w:lang w:eastAsia="ca-ES"/>
        </w:rPr>
        <w:t>Article 92</w:t>
      </w:r>
    </w:p>
    <w:p w14:paraId="6BE9B018"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La Moció de Censura a l’alcalde/essa es regula per la legislació sobre règim electoral general.</w:t>
      </w:r>
    </w:p>
    <w:p w14:paraId="7F158326"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77554183" w14:textId="77777777" w:rsidR="00BD1412" w:rsidRPr="00813C18" w:rsidRDefault="00BD1412" w:rsidP="00BD1412">
      <w:pPr>
        <w:autoSpaceDE w:val="0"/>
        <w:autoSpaceDN w:val="0"/>
        <w:adjustRightInd w:val="0"/>
        <w:spacing w:line="276" w:lineRule="auto"/>
        <w:jc w:val="both"/>
        <w:rPr>
          <w:rFonts w:ascii="Arial" w:hAnsi="Arial" w:cs="Arial"/>
          <w:b/>
          <w:sz w:val="22"/>
          <w:szCs w:val="22"/>
          <w:lang w:eastAsia="ca-ES"/>
        </w:rPr>
      </w:pPr>
      <w:r w:rsidRPr="00813C18">
        <w:rPr>
          <w:rFonts w:ascii="Arial" w:hAnsi="Arial" w:cs="Arial"/>
          <w:b/>
          <w:sz w:val="22"/>
          <w:szCs w:val="22"/>
          <w:lang w:eastAsia="ca-ES"/>
        </w:rPr>
        <w:t>Article 93</w:t>
      </w:r>
    </w:p>
    <w:p w14:paraId="1CBF3069" w14:textId="77777777" w:rsidR="00BD1412" w:rsidRPr="00813C18" w:rsidRDefault="00BD1412" w:rsidP="00BD1412">
      <w:pPr>
        <w:autoSpaceDE w:val="0"/>
        <w:autoSpaceDN w:val="0"/>
        <w:adjustRightInd w:val="0"/>
        <w:spacing w:line="276" w:lineRule="auto"/>
        <w:jc w:val="both"/>
        <w:rPr>
          <w:rFonts w:ascii="Arial" w:hAnsi="Arial" w:cs="Arial"/>
          <w:sz w:val="22"/>
          <w:szCs w:val="22"/>
          <w:lang w:eastAsia="ca-ES"/>
        </w:rPr>
      </w:pPr>
      <w:r w:rsidRPr="00813C18">
        <w:rPr>
          <w:rFonts w:ascii="Arial" w:hAnsi="Arial" w:cs="Arial"/>
          <w:sz w:val="22"/>
          <w:szCs w:val="22"/>
          <w:lang w:eastAsia="ca-ES"/>
        </w:rPr>
        <w:t>En el cas de la Moció de Censura, el Ple serà presidit per una Mesa d’Edat, formada pels regidors/es de menor i major edat dels presents, exclosos l’alcalde/essa i el candidat a l’Alcaldia, i actuarà com a Secretari/ària el de la Corporació.</w:t>
      </w:r>
    </w:p>
    <w:p w14:paraId="6DB0DC52" w14:textId="77777777" w:rsidR="00BD1412" w:rsidRPr="00813C18" w:rsidRDefault="00BD1412" w:rsidP="00BD1412">
      <w:pPr>
        <w:autoSpaceDE w:val="0"/>
        <w:autoSpaceDN w:val="0"/>
        <w:adjustRightInd w:val="0"/>
        <w:spacing w:line="276" w:lineRule="auto"/>
        <w:jc w:val="both"/>
        <w:rPr>
          <w:rFonts w:ascii="Arial" w:hAnsi="Arial" w:cs="Arial"/>
          <w:sz w:val="22"/>
          <w:szCs w:val="22"/>
          <w:lang w:eastAsia="ca-ES"/>
        </w:rPr>
      </w:pPr>
    </w:p>
    <w:p w14:paraId="35012E20"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813C18">
        <w:rPr>
          <w:rFonts w:ascii="Arial" w:hAnsi="Arial" w:cs="Arial"/>
          <w:sz w:val="22"/>
          <w:szCs w:val="22"/>
          <w:lang w:eastAsia="ca-ES"/>
        </w:rPr>
        <w:t>La Mesa d’Edat llegirà la Moció, comprovarà que es mantenen els requisits legalment exigibles i donarà la paraula, si estiguessin presents, al candidat a l’Alcaldia, a l’alcalde/essa i als portaveus dels grups municipals.</w:t>
      </w:r>
    </w:p>
    <w:p w14:paraId="095350AE"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5C4AC886" w14:textId="77777777" w:rsidR="00BD1412" w:rsidRPr="00D35F15" w:rsidRDefault="00BD1412" w:rsidP="00BD1412">
      <w:pPr>
        <w:autoSpaceDE w:val="0"/>
        <w:autoSpaceDN w:val="0"/>
        <w:adjustRightInd w:val="0"/>
        <w:spacing w:line="276" w:lineRule="auto"/>
        <w:jc w:val="both"/>
        <w:rPr>
          <w:rFonts w:ascii="Arial" w:hAnsi="Arial" w:cs="Arial"/>
          <w:b/>
          <w:sz w:val="22"/>
          <w:szCs w:val="22"/>
          <w:lang w:eastAsia="ca-ES"/>
        </w:rPr>
      </w:pPr>
      <w:r w:rsidRPr="00D35F15">
        <w:rPr>
          <w:rFonts w:ascii="Arial" w:hAnsi="Arial" w:cs="Arial"/>
          <w:b/>
          <w:sz w:val="22"/>
          <w:szCs w:val="22"/>
          <w:lang w:eastAsia="ca-ES"/>
        </w:rPr>
        <w:t>Article 94</w:t>
      </w:r>
    </w:p>
    <w:p w14:paraId="3BFBA80D"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Cap regidor/a individual de la Corporació no poden subscriure, durant el seu mandat, més d’una Moció de Censura. A aquests efectes no computen aquelles mocions que no haguessin estat tramitats per no reunir els requisits legalment establerts.</w:t>
      </w:r>
    </w:p>
    <w:p w14:paraId="406ADFBA"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5F15B6B7"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De cara a la Moció de Censura, tots els membres de la Corporació poden ser candidats a l’Alcaldia o a la Presidència.</w:t>
      </w:r>
    </w:p>
    <w:p w14:paraId="5F0F63A5"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6C6E909F" w14:textId="77777777" w:rsidR="00BD1412" w:rsidRPr="00D35F15" w:rsidRDefault="00BD1412" w:rsidP="00BD1412">
      <w:pPr>
        <w:autoSpaceDE w:val="0"/>
        <w:autoSpaceDN w:val="0"/>
        <w:adjustRightInd w:val="0"/>
        <w:spacing w:line="276" w:lineRule="auto"/>
        <w:jc w:val="center"/>
        <w:rPr>
          <w:rFonts w:ascii="Arial" w:hAnsi="Arial" w:cs="Arial"/>
          <w:b/>
          <w:sz w:val="22"/>
          <w:szCs w:val="22"/>
          <w:lang w:eastAsia="ca-ES"/>
        </w:rPr>
      </w:pPr>
      <w:r w:rsidRPr="00D35F15">
        <w:rPr>
          <w:rFonts w:ascii="Arial" w:hAnsi="Arial" w:cs="Arial"/>
          <w:b/>
          <w:sz w:val="22"/>
          <w:szCs w:val="22"/>
          <w:lang w:eastAsia="ca-ES"/>
        </w:rPr>
        <w:t>SECCIÓ 4A. Constància i Execució d’Acords.</w:t>
      </w:r>
    </w:p>
    <w:p w14:paraId="68AF223D" w14:textId="77777777" w:rsidR="00BD1412" w:rsidRPr="00D35F15" w:rsidRDefault="00BD1412" w:rsidP="00BD1412">
      <w:pPr>
        <w:pStyle w:val="Default"/>
        <w:spacing w:line="276" w:lineRule="auto"/>
        <w:jc w:val="both"/>
        <w:rPr>
          <w:sz w:val="22"/>
          <w:szCs w:val="22"/>
        </w:rPr>
      </w:pPr>
    </w:p>
    <w:p w14:paraId="21C16F61" w14:textId="77777777" w:rsidR="00BD1412" w:rsidRPr="00D35F15" w:rsidRDefault="00BD1412" w:rsidP="00BD1412">
      <w:pPr>
        <w:pStyle w:val="Default"/>
        <w:spacing w:line="276" w:lineRule="auto"/>
        <w:jc w:val="both"/>
        <w:rPr>
          <w:sz w:val="22"/>
          <w:szCs w:val="22"/>
        </w:rPr>
      </w:pPr>
      <w:r w:rsidRPr="00D35F15">
        <w:rPr>
          <w:b/>
          <w:bCs/>
          <w:sz w:val="22"/>
          <w:szCs w:val="22"/>
        </w:rPr>
        <w:t xml:space="preserve">Article 95.- Actes de les sessions </w:t>
      </w:r>
    </w:p>
    <w:p w14:paraId="14DAA153" w14:textId="77777777" w:rsidR="00BD1412" w:rsidRPr="00D35F15" w:rsidRDefault="00BD1412" w:rsidP="00BD1412">
      <w:pPr>
        <w:pStyle w:val="Default"/>
        <w:spacing w:line="276" w:lineRule="auto"/>
        <w:jc w:val="both"/>
        <w:rPr>
          <w:sz w:val="22"/>
          <w:szCs w:val="22"/>
        </w:rPr>
      </w:pPr>
      <w:r w:rsidRPr="00D35F15">
        <w:rPr>
          <w:sz w:val="22"/>
          <w:szCs w:val="22"/>
        </w:rPr>
        <w:t xml:space="preserve">1. És funció del Secretari o Secretària aixecar acta de cada sessió del Ple municipal, en la qual es recull el </w:t>
      </w:r>
      <w:bookmarkStart w:id="6" w:name="_Hlk74065046"/>
      <w:r w:rsidRPr="00D35F15">
        <w:rPr>
          <w:sz w:val="22"/>
          <w:szCs w:val="22"/>
        </w:rPr>
        <w:t>text exacte dels acords presos, les votacions produïdes, així com les altres dades a què es refereix la legislació de règim local</w:t>
      </w:r>
      <w:bookmarkEnd w:id="6"/>
      <w:r w:rsidRPr="00D35F15">
        <w:rPr>
          <w:sz w:val="22"/>
          <w:szCs w:val="22"/>
        </w:rPr>
        <w:t xml:space="preserve">. També caldrà fer constar en acta aquelles manifestacions fetes pels regidors, regidores o grups municipals quant al sentit del seu vot, i les altres que s’esmenten en aquest reglament o a la legislació vigent, sempre que es demani expressament la constància en acta. </w:t>
      </w:r>
    </w:p>
    <w:p w14:paraId="226BB2C3" w14:textId="77777777" w:rsidR="00BD1412" w:rsidRPr="00D35F15" w:rsidRDefault="00BD1412" w:rsidP="00BD1412">
      <w:pPr>
        <w:pStyle w:val="Default"/>
        <w:spacing w:line="276" w:lineRule="auto"/>
        <w:jc w:val="both"/>
        <w:rPr>
          <w:sz w:val="22"/>
          <w:szCs w:val="22"/>
        </w:rPr>
      </w:pPr>
    </w:p>
    <w:p w14:paraId="18B5B2DE" w14:textId="77777777" w:rsidR="00BD1412" w:rsidRPr="00D35F15" w:rsidRDefault="00BD1412" w:rsidP="00BD1412">
      <w:pPr>
        <w:pStyle w:val="Default"/>
        <w:spacing w:line="276" w:lineRule="auto"/>
        <w:jc w:val="both"/>
        <w:rPr>
          <w:sz w:val="22"/>
          <w:szCs w:val="22"/>
        </w:rPr>
      </w:pPr>
      <w:r w:rsidRPr="00D35F15">
        <w:rPr>
          <w:sz w:val="22"/>
          <w:szCs w:val="22"/>
        </w:rPr>
        <w:t xml:space="preserve">A aquests efectes, seran vàlides les gravacions oficials (vídeo actes) fetes a les sessions plenàries. </w:t>
      </w:r>
    </w:p>
    <w:p w14:paraId="0D9BA1D4" w14:textId="77777777" w:rsidR="00BD1412" w:rsidRPr="00D35F15" w:rsidRDefault="00BD1412" w:rsidP="00BD1412">
      <w:pPr>
        <w:pStyle w:val="Default"/>
        <w:spacing w:line="276" w:lineRule="auto"/>
        <w:jc w:val="both"/>
        <w:rPr>
          <w:sz w:val="22"/>
          <w:szCs w:val="22"/>
        </w:rPr>
      </w:pPr>
    </w:p>
    <w:p w14:paraId="269BF7D1" w14:textId="77777777" w:rsidR="00BD1412" w:rsidRPr="00D35F15" w:rsidRDefault="00BD1412" w:rsidP="00BD1412">
      <w:pPr>
        <w:pStyle w:val="Default"/>
        <w:spacing w:line="276" w:lineRule="auto"/>
        <w:jc w:val="both"/>
        <w:rPr>
          <w:sz w:val="22"/>
          <w:szCs w:val="22"/>
        </w:rPr>
      </w:pPr>
      <w:r w:rsidRPr="00D35F15">
        <w:rPr>
          <w:sz w:val="22"/>
          <w:szCs w:val="22"/>
        </w:rPr>
        <w:t xml:space="preserve">2. També serà responsabilitat de la Secretaria General la custòdia de les actes, l’emissió i traducció al castellà, quan correspongui, dels acords i l’elaboració del llibre d’actes. </w:t>
      </w:r>
    </w:p>
    <w:p w14:paraId="487ED070" w14:textId="77777777" w:rsidR="00BD1412" w:rsidRPr="00D35F15" w:rsidRDefault="00BD1412" w:rsidP="00BD1412">
      <w:pPr>
        <w:pStyle w:val="Default"/>
        <w:spacing w:line="276" w:lineRule="auto"/>
        <w:jc w:val="both"/>
        <w:rPr>
          <w:sz w:val="22"/>
          <w:szCs w:val="22"/>
        </w:rPr>
      </w:pPr>
    </w:p>
    <w:p w14:paraId="440F256A" w14:textId="77777777" w:rsidR="00BD1412" w:rsidRPr="00D35F15" w:rsidRDefault="00BD1412" w:rsidP="00BD1412">
      <w:pPr>
        <w:pStyle w:val="Default"/>
        <w:spacing w:line="276" w:lineRule="auto"/>
        <w:jc w:val="both"/>
        <w:rPr>
          <w:sz w:val="22"/>
          <w:szCs w:val="22"/>
        </w:rPr>
      </w:pPr>
      <w:bookmarkStart w:id="7" w:name="_Hlk73117113"/>
      <w:r w:rsidRPr="00D35F15">
        <w:rPr>
          <w:sz w:val="22"/>
          <w:szCs w:val="22"/>
        </w:rPr>
        <w:t>3. Les actes del Ple municipal seran públiques a tots els efectes i s’exposaran al públic a través de la publicació en la Seu electrònica de la corporació, una vegada aprovades en el Ple immediatament posterior</w:t>
      </w:r>
      <w:bookmarkEnd w:id="7"/>
      <w:r w:rsidRPr="00D35F15">
        <w:rPr>
          <w:sz w:val="22"/>
          <w:szCs w:val="22"/>
        </w:rPr>
        <w:t>.</w:t>
      </w:r>
    </w:p>
    <w:p w14:paraId="141B2D5A" w14:textId="77777777" w:rsidR="00BD1412" w:rsidRPr="00D35F15" w:rsidRDefault="00BD1412" w:rsidP="00BD1412">
      <w:pPr>
        <w:pStyle w:val="Default"/>
        <w:spacing w:line="276" w:lineRule="auto"/>
        <w:jc w:val="both"/>
        <w:rPr>
          <w:sz w:val="22"/>
          <w:szCs w:val="22"/>
        </w:rPr>
      </w:pPr>
    </w:p>
    <w:p w14:paraId="71A78100" w14:textId="77777777" w:rsidR="00BD1412" w:rsidRPr="00D35F15" w:rsidRDefault="00BD1412" w:rsidP="00BD1412">
      <w:pPr>
        <w:pStyle w:val="Default"/>
        <w:spacing w:line="276" w:lineRule="auto"/>
        <w:jc w:val="both"/>
        <w:rPr>
          <w:sz w:val="22"/>
          <w:szCs w:val="22"/>
        </w:rPr>
      </w:pPr>
      <w:bookmarkStart w:id="8" w:name="_Hlk73117136"/>
      <w:r w:rsidRPr="00D35F15">
        <w:rPr>
          <w:b/>
          <w:bCs/>
          <w:sz w:val="22"/>
          <w:szCs w:val="22"/>
        </w:rPr>
        <w:t>Article 96.</w:t>
      </w:r>
    </w:p>
    <w:p w14:paraId="420CDCC1" w14:textId="77777777" w:rsidR="00BD1412" w:rsidRPr="00D35F15" w:rsidRDefault="00BD1412" w:rsidP="00BD1412">
      <w:pPr>
        <w:pStyle w:val="Default"/>
        <w:spacing w:line="276" w:lineRule="auto"/>
        <w:jc w:val="both"/>
        <w:rPr>
          <w:sz w:val="22"/>
          <w:szCs w:val="22"/>
        </w:rPr>
      </w:pPr>
      <w:r w:rsidRPr="00D35F15">
        <w:rPr>
          <w:sz w:val="22"/>
          <w:szCs w:val="22"/>
        </w:rPr>
        <w:t xml:space="preserve">1. Per a l'elaboració de les actes, es podran fer servir  mitjans informàtics i electrònics que permetin un ús automatitzat de la informació d'acord amb els mitjans que aportin les noves tecnologies i amb estricte compliment de les regles següents: </w:t>
      </w:r>
    </w:p>
    <w:p w14:paraId="027DA66B" w14:textId="77777777" w:rsidR="00BD1412" w:rsidRPr="00D35F15" w:rsidRDefault="00BD1412" w:rsidP="00BD1412">
      <w:pPr>
        <w:pStyle w:val="Default"/>
        <w:spacing w:line="276" w:lineRule="auto"/>
        <w:jc w:val="both"/>
        <w:rPr>
          <w:sz w:val="22"/>
          <w:szCs w:val="22"/>
        </w:rPr>
      </w:pPr>
    </w:p>
    <w:p w14:paraId="2966033B" w14:textId="77777777" w:rsidR="00BD1412" w:rsidRPr="00D35F15" w:rsidRDefault="00BD1412" w:rsidP="00BD1412">
      <w:pPr>
        <w:pStyle w:val="Default"/>
        <w:spacing w:line="276" w:lineRule="auto"/>
        <w:jc w:val="both"/>
        <w:rPr>
          <w:sz w:val="22"/>
          <w:szCs w:val="22"/>
        </w:rPr>
      </w:pPr>
      <w:r w:rsidRPr="00D35F15">
        <w:rPr>
          <w:sz w:val="22"/>
          <w:szCs w:val="22"/>
        </w:rPr>
        <w:t xml:space="preserve">a) El contingut íntegre de les intervencions dels representants dels grups polítics municipals formarà part de l’acta de cada sessió plenària i es recollirà per mitjans informàtics en un format audiovisual anomenat vídeo acta. </w:t>
      </w:r>
    </w:p>
    <w:p w14:paraId="4996B64B" w14:textId="77777777" w:rsidR="00BD1412" w:rsidRPr="00D35F15" w:rsidRDefault="00BD1412" w:rsidP="00BD1412">
      <w:pPr>
        <w:pStyle w:val="Default"/>
        <w:spacing w:line="276" w:lineRule="auto"/>
        <w:jc w:val="both"/>
        <w:rPr>
          <w:sz w:val="22"/>
          <w:szCs w:val="22"/>
        </w:rPr>
      </w:pPr>
    </w:p>
    <w:p w14:paraId="35DC2D25" w14:textId="77777777" w:rsidR="00BD1412" w:rsidRPr="00D35F15" w:rsidRDefault="00BD1412" w:rsidP="00BD1412">
      <w:pPr>
        <w:pStyle w:val="Default"/>
        <w:spacing w:line="276" w:lineRule="auto"/>
        <w:jc w:val="both"/>
        <w:rPr>
          <w:sz w:val="22"/>
          <w:szCs w:val="22"/>
        </w:rPr>
      </w:pPr>
      <w:r w:rsidRPr="00D35F15">
        <w:rPr>
          <w:color w:val="auto"/>
          <w:sz w:val="22"/>
          <w:szCs w:val="22"/>
        </w:rPr>
        <w:t>b) L’acta en suport electrònic</w:t>
      </w:r>
      <w:r w:rsidRPr="00D35F15">
        <w:rPr>
          <w:color w:val="FF0000"/>
          <w:sz w:val="22"/>
          <w:szCs w:val="22"/>
        </w:rPr>
        <w:t xml:space="preserve"> </w:t>
      </w:r>
      <w:r w:rsidRPr="00D35F15">
        <w:rPr>
          <w:sz w:val="22"/>
          <w:szCs w:val="22"/>
        </w:rPr>
        <w:t xml:space="preserve">de cada sessió del ple tindrà el caràcter de document públic electrònic; perquè sigui vàlid, requerirà la signatura electrònica de l'alcalde o alcaldessa i del Secretari o Secretària de la corporació amb l'objecte de garantir que el seu contingut és fefaent. </w:t>
      </w:r>
    </w:p>
    <w:p w14:paraId="5ABCAC5F" w14:textId="77777777" w:rsidR="00BD1412" w:rsidRPr="00D35F15" w:rsidRDefault="00BD1412" w:rsidP="00BD1412">
      <w:pPr>
        <w:pStyle w:val="Default"/>
        <w:spacing w:line="276" w:lineRule="auto"/>
        <w:jc w:val="both"/>
        <w:rPr>
          <w:sz w:val="22"/>
          <w:szCs w:val="22"/>
        </w:rPr>
      </w:pPr>
    </w:p>
    <w:p w14:paraId="132DA0BD" w14:textId="77777777" w:rsidR="00BD1412" w:rsidRPr="00D35F15" w:rsidRDefault="00BD1412" w:rsidP="00BD1412">
      <w:pPr>
        <w:pStyle w:val="Default"/>
        <w:spacing w:line="276" w:lineRule="auto"/>
        <w:jc w:val="both"/>
        <w:rPr>
          <w:sz w:val="22"/>
          <w:szCs w:val="22"/>
        </w:rPr>
      </w:pPr>
      <w:r w:rsidRPr="00D35F15">
        <w:rPr>
          <w:sz w:val="22"/>
          <w:szCs w:val="22"/>
        </w:rPr>
        <w:t>c</w:t>
      </w:r>
      <w:r w:rsidRPr="00D35F15">
        <w:rPr>
          <w:color w:val="auto"/>
          <w:sz w:val="22"/>
          <w:szCs w:val="22"/>
        </w:rPr>
        <w:t>) A l’acta en suport electrònic es farà constar l’enllaç per a consultar l’enregistrament de la sessió.</w:t>
      </w:r>
      <w:r w:rsidRPr="00D35F15">
        <w:rPr>
          <w:color w:val="FF0000"/>
          <w:sz w:val="22"/>
          <w:szCs w:val="22"/>
        </w:rPr>
        <w:t xml:space="preserve"> </w:t>
      </w:r>
    </w:p>
    <w:p w14:paraId="587C3F89" w14:textId="77777777" w:rsidR="00BD1412" w:rsidRPr="00D35F15" w:rsidRDefault="00BD1412" w:rsidP="00BD1412">
      <w:pPr>
        <w:pStyle w:val="Default"/>
        <w:spacing w:line="276" w:lineRule="auto"/>
        <w:jc w:val="both"/>
        <w:rPr>
          <w:sz w:val="22"/>
          <w:szCs w:val="22"/>
        </w:rPr>
      </w:pPr>
    </w:p>
    <w:p w14:paraId="319E528C" w14:textId="77777777" w:rsidR="00BD1412" w:rsidRPr="00D35F15" w:rsidRDefault="00BD1412" w:rsidP="00BD1412">
      <w:pPr>
        <w:pStyle w:val="Default"/>
        <w:spacing w:line="276" w:lineRule="auto"/>
        <w:jc w:val="both"/>
        <w:rPr>
          <w:sz w:val="22"/>
          <w:szCs w:val="22"/>
        </w:rPr>
      </w:pPr>
      <w:r w:rsidRPr="00D35F15">
        <w:rPr>
          <w:sz w:val="22"/>
          <w:szCs w:val="22"/>
        </w:rPr>
        <w:t xml:space="preserve">d) En tots els punts de l'ordre del dia de cada sessió del Ple, a l'apartat destinat a recollir el debat en el document en paper, es farà una remissió al contingut de la vídeo acta. </w:t>
      </w:r>
    </w:p>
    <w:p w14:paraId="21D18E4B" w14:textId="77777777" w:rsidR="00BD1412" w:rsidRPr="00D35F15" w:rsidRDefault="00BD1412" w:rsidP="00BD1412">
      <w:pPr>
        <w:pStyle w:val="Default"/>
        <w:spacing w:line="276" w:lineRule="auto"/>
        <w:jc w:val="both"/>
        <w:rPr>
          <w:sz w:val="22"/>
          <w:szCs w:val="22"/>
        </w:rPr>
      </w:pPr>
    </w:p>
    <w:p w14:paraId="7F4C8705" w14:textId="77777777" w:rsidR="00BD1412" w:rsidRPr="00D35F15" w:rsidRDefault="00BD1412" w:rsidP="00BD1412">
      <w:pPr>
        <w:pStyle w:val="Default"/>
        <w:spacing w:line="276" w:lineRule="auto"/>
        <w:jc w:val="both"/>
        <w:rPr>
          <w:color w:val="auto"/>
          <w:sz w:val="22"/>
          <w:szCs w:val="22"/>
        </w:rPr>
      </w:pPr>
      <w:r w:rsidRPr="00813C18">
        <w:rPr>
          <w:sz w:val="22"/>
          <w:szCs w:val="22"/>
        </w:rPr>
        <w:t xml:space="preserve">e) La vídeo acta de cada sessió serà objecte, amb les degudes garanties, d'un registre electrònic específic de la Secretaria i serà inserida a la Seu electrònica de l'Ajuntament amb les signatures electròniques que garanteixin que el seu contingut és </w:t>
      </w:r>
      <w:r w:rsidRPr="00813C18">
        <w:rPr>
          <w:color w:val="auto"/>
          <w:sz w:val="22"/>
          <w:szCs w:val="22"/>
        </w:rPr>
        <w:t>fefaent per al coneixement i informació general.</w:t>
      </w:r>
      <w:r w:rsidRPr="00D35F15">
        <w:rPr>
          <w:color w:val="auto"/>
          <w:sz w:val="22"/>
          <w:szCs w:val="22"/>
        </w:rPr>
        <w:t xml:space="preserve"> </w:t>
      </w:r>
    </w:p>
    <w:p w14:paraId="35E4B85D" w14:textId="77777777" w:rsidR="00BD1412" w:rsidRPr="00D35F15" w:rsidRDefault="00BD1412" w:rsidP="00BD1412">
      <w:pPr>
        <w:pStyle w:val="Default"/>
        <w:spacing w:line="276" w:lineRule="auto"/>
        <w:jc w:val="both"/>
        <w:rPr>
          <w:color w:val="auto"/>
          <w:sz w:val="22"/>
          <w:szCs w:val="22"/>
        </w:rPr>
      </w:pPr>
    </w:p>
    <w:p w14:paraId="228190D8" w14:textId="77777777" w:rsidR="00BD1412" w:rsidRPr="00D35F15" w:rsidRDefault="00BD1412" w:rsidP="00BD1412">
      <w:pPr>
        <w:pStyle w:val="Default"/>
        <w:spacing w:line="276" w:lineRule="auto"/>
        <w:jc w:val="both"/>
        <w:rPr>
          <w:color w:val="auto"/>
          <w:sz w:val="22"/>
          <w:szCs w:val="22"/>
        </w:rPr>
      </w:pPr>
      <w:r w:rsidRPr="00D35F15">
        <w:rPr>
          <w:color w:val="auto"/>
          <w:sz w:val="22"/>
          <w:szCs w:val="22"/>
        </w:rPr>
        <w:t>f) En sotmetre a aprovació l'esborrany de l'acta d'una sessió del Ple, s'estarà sotmetent a aprovació el text exacte dels acords presos, les votacions produïdes, així com les altres dades a què es refereix la legislació de règim local. Pel que fa a les intervencions que s’hagi suscitat, l’esmentat document remetrà al contingut de la vídeo acta</w:t>
      </w:r>
    </w:p>
    <w:p w14:paraId="5F9E65C4" w14:textId="77777777" w:rsidR="00BD1412" w:rsidRPr="00D35F15" w:rsidRDefault="00BD1412" w:rsidP="00BD1412">
      <w:pPr>
        <w:pStyle w:val="Default"/>
        <w:spacing w:line="276" w:lineRule="auto"/>
        <w:jc w:val="both"/>
        <w:rPr>
          <w:color w:val="auto"/>
          <w:sz w:val="22"/>
          <w:szCs w:val="22"/>
        </w:rPr>
      </w:pPr>
    </w:p>
    <w:p w14:paraId="5AB2EBFD" w14:textId="77777777" w:rsidR="00BD1412" w:rsidRPr="00D35F15" w:rsidRDefault="00BD1412" w:rsidP="00BD1412">
      <w:pPr>
        <w:pStyle w:val="Default"/>
        <w:spacing w:line="276" w:lineRule="auto"/>
        <w:jc w:val="both"/>
        <w:rPr>
          <w:color w:val="auto"/>
          <w:sz w:val="22"/>
          <w:szCs w:val="22"/>
        </w:rPr>
      </w:pPr>
      <w:r w:rsidRPr="00D35F15">
        <w:rPr>
          <w:color w:val="auto"/>
          <w:sz w:val="22"/>
          <w:szCs w:val="22"/>
        </w:rPr>
        <w:t xml:space="preserve">g) L'aprovació o prestació de conformitat per part dels membres del Ple a l'esborrany de l'acta d'una de les seves sessions abasta tant el document en paper com el document electrònic. </w:t>
      </w:r>
    </w:p>
    <w:p w14:paraId="1D14364F" w14:textId="77777777" w:rsidR="00BD1412" w:rsidRPr="00D35F15" w:rsidRDefault="00BD1412" w:rsidP="00BD1412">
      <w:pPr>
        <w:pStyle w:val="Default"/>
        <w:spacing w:line="276" w:lineRule="auto"/>
        <w:jc w:val="both"/>
        <w:rPr>
          <w:color w:val="auto"/>
          <w:sz w:val="22"/>
          <w:szCs w:val="22"/>
        </w:rPr>
      </w:pPr>
    </w:p>
    <w:p w14:paraId="2B742FAB" w14:textId="77777777" w:rsidR="00BD1412" w:rsidRPr="00D35F15" w:rsidRDefault="00BD1412" w:rsidP="00BD1412">
      <w:pPr>
        <w:pStyle w:val="Default"/>
        <w:spacing w:line="276" w:lineRule="auto"/>
        <w:jc w:val="both"/>
        <w:rPr>
          <w:color w:val="auto"/>
          <w:sz w:val="22"/>
          <w:szCs w:val="22"/>
        </w:rPr>
      </w:pPr>
      <w:r w:rsidRPr="00813C18">
        <w:rPr>
          <w:color w:val="auto"/>
          <w:sz w:val="22"/>
          <w:szCs w:val="22"/>
        </w:rPr>
        <w:t>h) Després de l'aprovació formal de l'esborrany de l'acta d'una sessió en els termes anteriorment descrits, el document en paper s'inserirà a la Seu electrònica de l'Ajuntament juntament amb la vídeo acta, moment a partir del qual serà plena l'eficàcia jurídica del contingut dels debats que es reprodueixin a la vídeo acta a tots els nivells, en particular a l'efecte de certificar sobre el contingut literal d'un acord adoptat.</w:t>
      </w:r>
      <w:r w:rsidRPr="00D35F15">
        <w:rPr>
          <w:color w:val="auto"/>
          <w:sz w:val="22"/>
          <w:szCs w:val="22"/>
        </w:rPr>
        <w:t xml:space="preserve"> </w:t>
      </w:r>
    </w:p>
    <w:p w14:paraId="23558B17" w14:textId="77777777" w:rsidR="00BD1412" w:rsidRPr="00D35F15" w:rsidRDefault="00BD1412" w:rsidP="00BD1412">
      <w:pPr>
        <w:pStyle w:val="Default"/>
        <w:spacing w:line="276" w:lineRule="auto"/>
        <w:jc w:val="both"/>
        <w:rPr>
          <w:sz w:val="22"/>
          <w:szCs w:val="22"/>
        </w:rPr>
      </w:pPr>
    </w:p>
    <w:p w14:paraId="23C5AE46" w14:textId="77777777" w:rsidR="00BD1412" w:rsidRPr="00D35F15" w:rsidRDefault="00BD1412" w:rsidP="00BD1412">
      <w:pPr>
        <w:pStyle w:val="Default"/>
        <w:spacing w:line="276" w:lineRule="auto"/>
        <w:jc w:val="both"/>
        <w:rPr>
          <w:b/>
          <w:bCs/>
          <w:color w:val="auto"/>
          <w:sz w:val="22"/>
          <w:szCs w:val="22"/>
        </w:rPr>
      </w:pPr>
      <w:r w:rsidRPr="00D35F15">
        <w:rPr>
          <w:b/>
          <w:bCs/>
          <w:color w:val="auto"/>
          <w:sz w:val="22"/>
          <w:szCs w:val="22"/>
        </w:rPr>
        <w:t>Article 97</w:t>
      </w:r>
    </w:p>
    <w:p w14:paraId="71BB80C1"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Les resolucions de l’Alcaldia, dictades directament per aquesta o pels regidors/es que actuen per la seva delegació, s’incorporaran automàticament a un llibre de resolucions, utilitzant mitjans electrònics.</w:t>
      </w:r>
    </w:p>
    <w:p w14:paraId="41475756" w14:textId="77777777" w:rsidR="00BD1412" w:rsidRPr="00D35F15" w:rsidRDefault="00BD1412" w:rsidP="00BD1412">
      <w:pPr>
        <w:pStyle w:val="Default"/>
        <w:spacing w:line="276" w:lineRule="auto"/>
        <w:jc w:val="both"/>
        <w:rPr>
          <w:sz w:val="22"/>
          <w:szCs w:val="22"/>
        </w:rPr>
      </w:pPr>
    </w:p>
    <w:p w14:paraId="68EE5562" w14:textId="77777777" w:rsidR="00BD1412" w:rsidRPr="00D35F15" w:rsidRDefault="00BD1412" w:rsidP="00BD1412">
      <w:pPr>
        <w:pStyle w:val="Default"/>
        <w:spacing w:line="276" w:lineRule="auto"/>
        <w:jc w:val="both"/>
        <w:rPr>
          <w:b/>
          <w:bCs/>
          <w:sz w:val="22"/>
          <w:szCs w:val="22"/>
        </w:rPr>
      </w:pPr>
      <w:r w:rsidRPr="00D35F15">
        <w:rPr>
          <w:b/>
          <w:bCs/>
          <w:sz w:val="22"/>
          <w:szCs w:val="22"/>
        </w:rPr>
        <w:t>Article 98</w:t>
      </w:r>
    </w:p>
    <w:p w14:paraId="1A4E73F6" w14:textId="77777777" w:rsidR="00BD1412" w:rsidRPr="00D35F15" w:rsidRDefault="00BD1412" w:rsidP="00BD1412">
      <w:pPr>
        <w:pStyle w:val="Default"/>
        <w:spacing w:line="276" w:lineRule="auto"/>
        <w:jc w:val="both"/>
        <w:rPr>
          <w:sz w:val="22"/>
          <w:szCs w:val="22"/>
        </w:rPr>
      </w:pPr>
      <w:r w:rsidRPr="00D35F15">
        <w:rPr>
          <w:sz w:val="22"/>
          <w:szCs w:val="22"/>
        </w:rPr>
        <w:lastRenderedPageBreak/>
        <w:t>A l'efecte de l'exercici en suport electrònic de les funcions reservades als funcionaris de l'administració local amb habilitació de caràcter nacional, els llocs a ells reservats tindran la consideració d'òrgans.</w:t>
      </w:r>
    </w:p>
    <w:p w14:paraId="4EC3524C" w14:textId="77777777" w:rsidR="00BD1412" w:rsidRPr="00D35F15" w:rsidRDefault="00BD1412" w:rsidP="00BD1412">
      <w:pPr>
        <w:pStyle w:val="Default"/>
        <w:spacing w:line="276" w:lineRule="auto"/>
        <w:jc w:val="both"/>
        <w:rPr>
          <w:sz w:val="22"/>
          <w:szCs w:val="22"/>
        </w:rPr>
      </w:pPr>
    </w:p>
    <w:p w14:paraId="363914B6" w14:textId="77777777" w:rsidR="00BD1412" w:rsidRPr="00D35F15" w:rsidRDefault="00BD1412" w:rsidP="00BD1412">
      <w:pPr>
        <w:pStyle w:val="Default"/>
        <w:spacing w:line="276" w:lineRule="auto"/>
        <w:jc w:val="both"/>
        <w:rPr>
          <w:b/>
          <w:bCs/>
          <w:sz w:val="22"/>
          <w:szCs w:val="22"/>
        </w:rPr>
      </w:pPr>
      <w:r w:rsidRPr="00D35F15">
        <w:rPr>
          <w:b/>
          <w:bCs/>
          <w:sz w:val="22"/>
          <w:szCs w:val="22"/>
        </w:rPr>
        <w:t>Article 99</w:t>
      </w:r>
    </w:p>
    <w:p w14:paraId="46DC618F" w14:textId="77777777" w:rsidR="00BD1412" w:rsidRPr="00D35F15" w:rsidRDefault="00BD1412" w:rsidP="00BD1412">
      <w:pPr>
        <w:pStyle w:val="Default"/>
        <w:spacing w:line="276" w:lineRule="auto"/>
        <w:jc w:val="both"/>
        <w:rPr>
          <w:sz w:val="22"/>
          <w:szCs w:val="22"/>
        </w:rPr>
      </w:pPr>
      <w:r w:rsidRPr="00D35F15">
        <w:rPr>
          <w:sz w:val="22"/>
          <w:szCs w:val="22"/>
        </w:rPr>
        <w:t>D’acord amb l’article anterior, podrà utilitzar-se els sistemes per a l’actuació administrativa automatitzada que siguin conformes amb la normativa vigent.</w:t>
      </w:r>
    </w:p>
    <w:bookmarkEnd w:id="8"/>
    <w:p w14:paraId="0F9783D1" w14:textId="77777777" w:rsidR="00BD1412" w:rsidRPr="00D35F15" w:rsidRDefault="00BD1412" w:rsidP="00BD1412">
      <w:pPr>
        <w:pStyle w:val="Default"/>
        <w:spacing w:line="276" w:lineRule="auto"/>
        <w:jc w:val="both"/>
        <w:rPr>
          <w:sz w:val="22"/>
          <w:szCs w:val="22"/>
        </w:rPr>
      </w:pPr>
    </w:p>
    <w:p w14:paraId="42A8ACBC" w14:textId="77777777" w:rsidR="00BD1412" w:rsidRPr="00D35F15" w:rsidRDefault="00BD1412" w:rsidP="00BD1412">
      <w:pPr>
        <w:pStyle w:val="Default"/>
        <w:spacing w:line="276" w:lineRule="auto"/>
        <w:jc w:val="both"/>
        <w:rPr>
          <w:b/>
          <w:bCs/>
          <w:sz w:val="22"/>
          <w:szCs w:val="22"/>
        </w:rPr>
      </w:pPr>
      <w:r w:rsidRPr="00D35F15">
        <w:rPr>
          <w:b/>
          <w:bCs/>
          <w:sz w:val="22"/>
          <w:szCs w:val="22"/>
        </w:rPr>
        <w:t>Article 100</w:t>
      </w:r>
    </w:p>
    <w:p w14:paraId="5BF790E5" w14:textId="77777777" w:rsidR="00BD1412" w:rsidRPr="00D35F15" w:rsidRDefault="00BD1412" w:rsidP="00BD1412">
      <w:pPr>
        <w:autoSpaceDE w:val="0"/>
        <w:autoSpaceDN w:val="0"/>
        <w:adjustRightInd w:val="0"/>
        <w:spacing w:line="276" w:lineRule="auto"/>
        <w:jc w:val="both"/>
        <w:rPr>
          <w:rFonts w:ascii="Arial" w:hAnsi="Arial" w:cs="Arial"/>
          <w:sz w:val="22"/>
          <w:szCs w:val="22"/>
        </w:rPr>
      </w:pPr>
      <w:r w:rsidRPr="00D35F15">
        <w:rPr>
          <w:rFonts w:ascii="Arial" w:hAnsi="Arial" w:cs="Arial"/>
          <w:sz w:val="22"/>
          <w:szCs w:val="22"/>
          <w:lang w:eastAsia="ca-ES"/>
        </w:rPr>
        <w:t>En cas de no celebrar-se una sessió per falta d’assistència o per altre motiu, el/la Secretari/ària  suplirà l’acta amb una diligència, autoritzada amb la seva signatura, en què consigni una  causa i els noms dels concurrents i dels que s’hagin excusat.</w:t>
      </w:r>
    </w:p>
    <w:p w14:paraId="437E90E9"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698A0DD0" w14:textId="77777777" w:rsidR="00BD1412" w:rsidRPr="00D35F15" w:rsidRDefault="00BD1412" w:rsidP="00BD1412">
      <w:pPr>
        <w:autoSpaceDE w:val="0"/>
        <w:autoSpaceDN w:val="0"/>
        <w:adjustRightInd w:val="0"/>
        <w:spacing w:line="276" w:lineRule="auto"/>
        <w:jc w:val="both"/>
        <w:rPr>
          <w:rFonts w:ascii="Arial" w:hAnsi="Arial" w:cs="Arial"/>
          <w:b/>
          <w:bCs/>
          <w:sz w:val="22"/>
          <w:szCs w:val="22"/>
          <w:lang w:eastAsia="ca-ES"/>
        </w:rPr>
      </w:pPr>
      <w:r w:rsidRPr="00D35F15">
        <w:rPr>
          <w:rFonts w:ascii="Arial" w:hAnsi="Arial" w:cs="Arial"/>
          <w:b/>
          <w:bCs/>
          <w:sz w:val="22"/>
          <w:szCs w:val="22"/>
          <w:lang w:eastAsia="ca-ES"/>
        </w:rPr>
        <w:t>Article 101</w:t>
      </w:r>
    </w:p>
    <w:p w14:paraId="7040D63A"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 xml:space="preserve">1. Els acords que s’adoptin al Ple de l’Ajuntament i a la Junta de Govern, quan tinguin caràcter decisori, així com les resolucions de l’Alcaldia es publicaran i notificaran en la forma prevista per la Llei. Les Ordenances, es publicaran en el Butlletí Oficial de la Província i no entraran en vigor fins que s’hagi publicat completament el seu text i hagi transcorregut, si s’escau, el termini previst en l’art. 65.2 </w:t>
      </w:r>
      <w:proofErr w:type="spellStart"/>
      <w:r w:rsidRPr="00D35F15">
        <w:rPr>
          <w:rFonts w:ascii="Arial" w:hAnsi="Arial" w:cs="Arial"/>
          <w:sz w:val="22"/>
          <w:szCs w:val="22"/>
          <w:lang w:eastAsia="ca-ES"/>
        </w:rPr>
        <w:t>LBRL</w:t>
      </w:r>
      <w:proofErr w:type="spellEnd"/>
      <w:r w:rsidRPr="00D35F15">
        <w:rPr>
          <w:rFonts w:ascii="Arial" w:hAnsi="Arial" w:cs="Arial"/>
          <w:sz w:val="22"/>
          <w:szCs w:val="22"/>
          <w:lang w:eastAsia="ca-ES"/>
        </w:rPr>
        <w:t>. Idèntica regla és d’aplicació als Pressupostos, en termes de l’art. 112.3 de la referida Llei Bàsica Local.</w:t>
      </w:r>
    </w:p>
    <w:p w14:paraId="02675DF8"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528C9FFA"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2. Adoptats als actes i acords, es trametrà a l’Administració de l’Estat i de les Comunitats Autònomes, còpia o, si s’escau, extracte comprensiu dels actes i acords dels òrgans de Govern Municipal. L’alcalde/essa, i de forma immediata el/la Secretari/ària de l’Ajuntament, seran responsables del compliment d’aquest deure.</w:t>
      </w:r>
    </w:p>
    <w:p w14:paraId="77E20C17"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35F6D022" w14:textId="77777777" w:rsidR="00BD1412" w:rsidRPr="00D35F15" w:rsidRDefault="00BD1412" w:rsidP="00BD1412">
      <w:pPr>
        <w:autoSpaceDE w:val="0"/>
        <w:autoSpaceDN w:val="0"/>
        <w:adjustRightInd w:val="0"/>
        <w:spacing w:line="276" w:lineRule="auto"/>
        <w:jc w:val="both"/>
        <w:rPr>
          <w:rFonts w:ascii="Arial" w:hAnsi="Arial" w:cs="Arial"/>
          <w:b/>
          <w:bCs/>
          <w:sz w:val="22"/>
          <w:szCs w:val="22"/>
          <w:lang w:eastAsia="ca-ES"/>
        </w:rPr>
      </w:pPr>
      <w:r w:rsidRPr="00D35F15">
        <w:rPr>
          <w:rFonts w:ascii="Arial" w:hAnsi="Arial" w:cs="Arial"/>
          <w:b/>
          <w:bCs/>
          <w:sz w:val="22"/>
          <w:szCs w:val="22"/>
          <w:lang w:eastAsia="ca-ES"/>
        </w:rPr>
        <w:t>Article 102</w:t>
      </w:r>
    </w:p>
    <w:p w14:paraId="589B72E7"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Tots els ciutadans tenen dret a obtenir còpies i certificacions acreditatives dels acords dels òrgans de Govern i de l’Administració municipal, i dels seus antecedents, així com a consultar els arxius i registres en els termes que disposi la legislació de desenvolupament de l’art. 105 b) de la Constitució.</w:t>
      </w:r>
    </w:p>
    <w:p w14:paraId="5E93FDDB"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6E7E90A6"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El dret d’accés a la informació pública, arxius i registres s’exercirà en els termes i amb les condicions establertes a la Constitució, a la Llei de transparència, accés a la informació pública i bon govern i altres Lleis que resultin d’aplicació.</w:t>
      </w:r>
    </w:p>
    <w:p w14:paraId="08802532"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371FB06D" w14:textId="77777777" w:rsidR="00BD1412" w:rsidRPr="00D35F15" w:rsidRDefault="00BD1412" w:rsidP="00BD1412">
      <w:pPr>
        <w:autoSpaceDE w:val="0"/>
        <w:autoSpaceDN w:val="0"/>
        <w:adjustRightInd w:val="0"/>
        <w:spacing w:line="276" w:lineRule="auto"/>
        <w:jc w:val="both"/>
        <w:rPr>
          <w:rFonts w:ascii="Arial" w:hAnsi="Arial" w:cs="Arial"/>
          <w:b/>
          <w:bCs/>
          <w:sz w:val="22"/>
          <w:szCs w:val="22"/>
          <w:lang w:eastAsia="ca-ES"/>
        </w:rPr>
      </w:pPr>
      <w:bookmarkStart w:id="9" w:name="_Hlk73117163"/>
      <w:r w:rsidRPr="00D35F15">
        <w:rPr>
          <w:rFonts w:ascii="Arial" w:hAnsi="Arial" w:cs="Arial"/>
          <w:b/>
          <w:bCs/>
          <w:sz w:val="22"/>
          <w:szCs w:val="22"/>
          <w:lang w:eastAsia="ca-ES"/>
        </w:rPr>
        <w:t>Article 103</w:t>
      </w:r>
    </w:p>
    <w:p w14:paraId="55C02774"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Les certificacions de tots els actes oficials, resolucions i acords de la Corporació, de la Junta de Govern Local, de Comissions Informatives i d’autoritats, així com les còpies i certificats, els llibres i documents que existeixin en les diferents dependències, seran expedits, pels mitjans electrònics de què es disposi, per la Secretaria, excepte en el cas que algun precepte legal exprés estableixi una altra cosa.</w:t>
      </w:r>
    </w:p>
    <w:p w14:paraId="47B66F85"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3CE12E1D" w14:textId="77777777" w:rsidR="00BD1412" w:rsidRPr="00D35F15" w:rsidRDefault="00BD1412" w:rsidP="00BD1412">
      <w:pPr>
        <w:autoSpaceDE w:val="0"/>
        <w:autoSpaceDN w:val="0"/>
        <w:adjustRightInd w:val="0"/>
        <w:spacing w:line="276" w:lineRule="auto"/>
        <w:jc w:val="both"/>
        <w:rPr>
          <w:rFonts w:ascii="Arial" w:hAnsi="Arial" w:cs="Arial"/>
          <w:b/>
          <w:bCs/>
          <w:sz w:val="22"/>
          <w:szCs w:val="22"/>
          <w:lang w:eastAsia="ca-ES"/>
        </w:rPr>
      </w:pPr>
      <w:r w:rsidRPr="00D35F15">
        <w:rPr>
          <w:rFonts w:ascii="Arial" w:hAnsi="Arial" w:cs="Arial"/>
          <w:b/>
          <w:bCs/>
          <w:sz w:val="22"/>
          <w:szCs w:val="22"/>
          <w:lang w:eastAsia="ca-ES"/>
        </w:rPr>
        <w:t>Article 104</w:t>
      </w:r>
    </w:p>
    <w:bookmarkEnd w:id="9"/>
    <w:p w14:paraId="25B2DE7C" w14:textId="77777777" w:rsidR="00BD1412" w:rsidRPr="00D35F15" w:rsidRDefault="00BD1412" w:rsidP="00BD1412">
      <w:pPr>
        <w:pStyle w:val="Default"/>
        <w:spacing w:line="276" w:lineRule="auto"/>
        <w:jc w:val="both"/>
        <w:rPr>
          <w:color w:val="auto"/>
          <w:sz w:val="22"/>
          <w:szCs w:val="22"/>
        </w:rPr>
      </w:pPr>
      <w:r w:rsidRPr="00D35F15">
        <w:rPr>
          <w:color w:val="auto"/>
          <w:sz w:val="22"/>
          <w:szCs w:val="22"/>
        </w:rPr>
        <w:t xml:space="preserve">En relació als documents en format paper, en cap cas podran sortir de les dependències municipals els expedients, llibres o documentació en general, i per això s’hauran de consultar </w:t>
      </w:r>
      <w:r w:rsidRPr="00D35F15">
        <w:rPr>
          <w:color w:val="auto"/>
          <w:sz w:val="22"/>
          <w:szCs w:val="22"/>
        </w:rPr>
        <w:lastRenderedPageBreak/>
        <w:t xml:space="preserve">els documents originals presencialment pels membres de la corporació a la seu de l’àrea, servei, departament o dependència on aquests es custodiïn. </w:t>
      </w:r>
    </w:p>
    <w:p w14:paraId="5A0E0D9E" w14:textId="77777777" w:rsidR="00BD1412" w:rsidRPr="00D35F15" w:rsidRDefault="00BD1412" w:rsidP="00BD1412">
      <w:pPr>
        <w:pStyle w:val="Default"/>
        <w:spacing w:line="276" w:lineRule="auto"/>
        <w:jc w:val="both"/>
        <w:rPr>
          <w:color w:val="auto"/>
          <w:sz w:val="22"/>
          <w:szCs w:val="22"/>
        </w:rPr>
      </w:pPr>
    </w:p>
    <w:p w14:paraId="682D46AE" w14:textId="77777777" w:rsidR="00BD1412" w:rsidRPr="00D35F15" w:rsidRDefault="00BD1412" w:rsidP="00BD1412">
      <w:pPr>
        <w:pStyle w:val="Default"/>
        <w:spacing w:line="276" w:lineRule="auto"/>
        <w:jc w:val="both"/>
        <w:rPr>
          <w:color w:val="auto"/>
          <w:sz w:val="22"/>
          <w:szCs w:val="22"/>
        </w:rPr>
      </w:pPr>
      <w:r w:rsidRPr="00D35F15">
        <w:rPr>
          <w:color w:val="auto"/>
          <w:sz w:val="22"/>
          <w:szCs w:val="22"/>
        </w:rPr>
        <w:t>Els documents en format electrònic seran consultables d’acord amb els mitjans electrònics que s’estableixin.</w:t>
      </w:r>
    </w:p>
    <w:p w14:paraId="2BFD6AB6" w14:textId="77777777" w:rsidR="00BD1412" w:rsidRPr="00D35F15" w:rsidRDefault="00BD1412" w:rsidP="00BD1412">
      <w:pPr>
        <w:pStyle w:val="Default"/>
        <w:spacing w:line="276" w:lineRule="auto"/>
        <w:jc w:val="both"/>
        <w:rPr>
          <w:color w:val="auto"/>
          <w:sz w:val="22"/>
          <w:szCs w:val="22"/>
        </w:rPr>
      </w:pPr>
    </w:p>
    <w:p w14:paraId="33F3985E" w14:textId="77777777" w:rsidR="00BD1412" w:rsidRPr="00D35F15" w:rsidRDefault="00BD1412" w:rsidP="00BD1412">
      <w:pPr>
        <w:pStyle w:val="Default"/>
        <w:spacing w:line="276" w:lineRule="auto"/>
        <w:jc w:val="both"/>
        <w:rPr>
          <w:color w:val="auto"/>
          <w:sz w:val="22"/>
          <w:szCs w:val="22"/>
        </w:rPr>
      </w:pPr>
      <w:r w:rsidRPr="00D35F15">
        <w:rPr>
          <w:color w:val="auto"/>
          <w:sz w:val="22"/>
          <w:szCs w:val="22"/>
        </w:rPr>
        <w:t xml:space="preserve">S’habilitaran mitjans electrònics o d’altres necessaris per facilitar la consulta de la documentació sol·licitada i garantir el dret a rebre la informació necessària dels membres del consistori per a l’exercici de la seva funció, respectant la confidencialitat de la informació i sent d’aplicació la legislació sobre protecció de dades de caràcter personal. </w:t>
      </w:r>
    </w:p>
    <w:p w14:paraId="2329163B"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7A46A53B"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033DB36F" w14:textId="2973FDB9" w:rsidR="00BD1412" w:rsidRPr="00D35F15" w:rsidRDefault="00BD1412" w:rsidP="00BD1412">
      <w:pPr>
        <w:autoSpaceDE w:val="0"/>
        <w:autoSpaceDN w:val="0"/>
        <w:adjustRightInd w:val="0"/>
        <w:spacing w:line="276" w:lineRule="auto"/>
        <w:jc w:val="center"/>
        <w:rPr>
          <w:rFonts w:ascii="Arial" w:hAnsi="Arial" w:cs="Arial"/>
          <w:b/>
          <w:sz w:val="22"/>
          <w:szCs w:val="22"/>
          <w:lang w:eastAsia="ca-ES"/>
        </w:rPr>
      </w:pPr>
      <w:r w:rsidRPr="00D35F15">
        <w:rPr>
          <w:rFonts w:ascii="Arial" w:hAnsi="Arial" w:cs="Arial"/>
          <w:b/>
          <w:sz w:val="22"/>
          <w:szCs w:val="22"/>
          <w:lang w:eastAsia="ca-ES"/>
        </w:rPr>
        <w:t xml:space="preserve">Capítol segon: </w:t>
      </w:r>
      <w:r w:rsidR="00E9276B">
        <w:rPr>
          <w:rFonts w:ascii="Arial" w:hAnsi="Arial" w:cs="Arial"/>
          <w:b/>
          <w:sz w:val="22"/>
          <w:szCs w:val="22"/>
          <w:lang w:eastAsia="ca-ES"/>
        </w:rPr>
        <w:t>f</w:t>
      </w:r>
      <w:r w:rsidRPr="00D35F15">
        <w:rPr>
          <w:rFonts w:ascii="Arial" w:hAnsi="Arial" w:cs="Arial"/>
          <w:b/>
          <w:sz w:val="22"/>
          <w:szCs w:val="22"/>
          <w:lang w:eastAsia="ca-ES"/>
        </w:rPr>
        <w:t>uncionament de la Junta de Govern Local</w:t>
      </w:r>
    </w:p>
    <w:p w14:paraId="71196B7C" w14:textId="77777777" w:rsidR="00BD1412" w:rsidRPr="00D35F15" w:rsidRDefault="00BD1412" w:rsidP="00BD1412">
      <w:pPr>
        <w:autoSpaceDE w:val="0"/>
        <w:autoSpaceDN w:val="0"/>
        <w:adjustRightInd w:val="0"/>
        <w:spacing w:line="276" w:lineRule="auto"/>
        <w:jc w:val="both"/>
        <w:rPr>
          <w:rFonts w:ascii="Arial" w:hAnsi="Arial" w:cs="Arial"/>
          <w:b/>
          <w:bCs/>
          <w:color w:val="000000"/>
          <w:sz w:val="22"/>
          <w:szCs w:val="22"/>
          <w:lang w:eastAsia="ca-ES"/>
        </w:rPr>
      </w:pPr>
    </w:p>
    <w:p w14:paraId="773D5CCC" w14:textId="77777777" w:rsidR="00BD1412" w:rsidRPr="00D35F15" w:rsidRDefault="00BD1412" w:rsidP="00BD1412">
      <w:pPr>
        <w:autoSpaceDE w:val="0"/>
        <w:autoSpaceDN w:val="0"/>
        <w:adjustRightInd w:val="0"/>
        <w:spacing w:line="276" w:lineRule="auto"/>
        <w:jc w:val="both"/>
        <w:rPr>
          <w:rFonts w:ascii="Arial" w:hAnsi="Arial" w:cs="Arial"/>
          <w:b/>
          <w:bCs/>
          <w:color w:val="000000"/>
          <w:sz w:val="22"/>
          <w:szCs w:val="22"/>
          <w:lang w:eastAsia="ca-ES"/>
        </w:rPr>
      </w:pPr>
      <w:r w:rsidRPr="00D35F15">
        <w:rPr>
          <w:rFonts w:ascii="Arial" w:hAnsi="Arial" w:cs="Arial"/>
          <w:b/>
          <w:bCs/>
          <w:color w:val="000000"/>
          <w:sz w:val="22"/>
          <w:szCs w:val="22"/>
          <w:lang w:eastAsia="ca-ES"/>
        </w:rPr>
        <w:t>Article 105</w:t>
      </w:r>
    </w:p>
    <w:p w14:paraId="081DEC7C"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r w:rsidRPr="00D35F15">
        <w:rPr>
          <w:rFonts w:ascii="Arial" w:hAnsi="Arial" w:cs="Arial"/>
          <w:color w:val="000000"/>
          <w:sz w:val="22"/>
          <w:szCs w:val="22"/>
          <w:lang w:eastAsia="ca-ES"/>
        </w:rPr>
        <w:t>1. Les sessions de la Junta de Govern Local podran ser:</w:t>
      </w:r>
    </w:p>
    <w:p w14:paraId="7F05F396"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r w:rsidRPr="00D35F15">
        <w:rPr>
          <w:rFonts w:ascii="Arial" w:hAnsi="Arial" w:cs="Arial"/>
          <w:color w:val="000000"/>
          <w:sz w:val="22"/>
          <w:szCs w:val="22"/>
          <w:lang w:eastAsia="ca-ES"/>
        </w:rPr>
        <w:t>a) Ordinàries, de periodicitat establerta pel Ple de la Corporació. En cas d’absència de previsió, es celebrarà sessió ordinària com a mínim cada quinze dies. No obstant, correspon a l’alcalde/essa fixar, per Decret, el dia i hora en que hagi de celebrar-se sessió ordinària.</w:t>
      </w:r>
    </w:p>
    <w:p w14:paraId="225EB795"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r w:rsidRPr="00D35F15">
        <w:rPr>
          <w:rFonts w:ascii="Arial" w:hAnsi="Arial" w:cs="Arial"/>
          <w:color w:val="000000"/>
          <w:sz w:val="22"/>
          <w:szCs w:val="22"/>
          <w:lang w:eastAsia="ca-ES"/>
        </w:rPr>
        <w:t>b) Extraordinàries, quan el president ho decideixi</w:t>
      </w:r>
      <w:r>
        <w:rPr>
          <w:rFonts w:ascii="Arial" w:hAnsi="Arial" w:cs="Arial"/>
          <w:color w:val="000000"/>
          <w:sz w:val="22"/>
          <w:szCs w:val="22"/>
          <w:lang w:eastAsia="ca-ES"/>
        </w:rPr>
        <w:t>.</w:t>
      </w:r>
    </w:p>
    <w:p w14:paraId="26B58CCC"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r w:rsidRPr="00D35F15">
        <w:rPr>
          <w:rFonts w:ascii="Arial" w:hAnsi="Arial" w:cs="Arial"/>
          <w:color w:val="000000"/>
          <w:sz w:val="22"/>
          <w:szCs w:val="22"/>
          <w:lang w:eastAsia="ca-ES"/>
        </w:rPr>
        <w:t>c) Extraordinàries de caràcter urgent, quan siguin convocades amb aquest caràcter</w:t>
      </w:r>
      <w:r>
        <w:rPr>
          <w:rFonts w:ascii="Arial" w:hAnsi="Arial" w:cs="Arial"/>
          <w:color w:val="000000"/>
          <w:sz w:val="22"/>
          <w:szCs w:val="22"/>
          <w:lang w:eastAsia="ca-ES"/>
        </w:rPr>
        <w:t>.</w:t>
      </w:r>
      <w:r w:rsidRPr="00D35F15">
        <w:rPr>
          <w:rFonts w:ascii="Arial" w:hAnsi="Arial" w:cs="Arial"/>
          <w:color w:val="000000"/>
          <w:sz w:val="22"/>
          <w:szCs w:val="22"/>
          <w:lang w:eastAsia="ca-ES"/>
        </w:rPr>
        <w:t xml:space="preserve"> </w:t>
      </w:r>
    </w:p>
    <w:p w14:paraId="1DE73465"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p>
    <w:p w14:paraId="49D1C8B4"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r w:rsidRPr="00D35F15">
        <w:rPr>
          <w:rFonts w:ascii="Arial" w:hAnsi="Arial" w:cs="Arial"/>
          <w:color w:val="000000"/>
          <w:sz w:val="22"/>
          <w:szCs w:val="22"/>
          <w:lang w:eastAsia="ca-ES"/>
        </w:rPr>
        <w:t>2. Per a l’exercici de les funcions d’assistència es reuneix quan el president de la Corporació ho determina. Aquestes sessions tindran el caràcter de deliberants.</w:t>
      </w:r>
    </w:p>
    <w:p w14:paraId="100D7C35"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p>
    <w:p w14:paraId="7062B66C"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r w:rsidRPr="00D35F15">
        <w:rPr>
          <w:rFonts w:ascii="Arial" w:hAnsi="Arial" w:cs="Arial"/>
          <w:color w:val="000000"/>
          <w:sz w:val="22"/>
          <w:szCs w:val="22"/>
          <w:lang w:eastAsia="ca-ES"/>
        </w:rPr>
        <w:t>3. Les sessions se celebraran, com a norma general a la Casa Consistorial, llevat de supòsits de força major o acord consensuat amb tots els membres corporatius.</w:t>
      </w:r>
    </w:p>
    <w:p w14:paraId="15FD3DC8" w14:textId="77777777" w:rsidR="00BD1412" w:rsidRPr="00D35F15" w:rsidRDefault="00BD1412" w:rsidP="00BD1412">
      <w:pPr>
        <w:autoSpaceDE w:val="0"/>
        <w:autoSpaceDN w:val="0"/>
        <w:adjustRightInd w:val="0"/>
        <w:spacing w:line="276" w:lineRule="auto"/>
        <w:jc w:val="both"/>
        <w:rPr>
          <w:rFonts w:ascii="Arial" w:hAnsi="Arial" w:cs="Arial"/>
          <w:color w:val="000000"/>
          <w:sz w:val="22"/>
          <w:szCs w:val="22"/>
          <w:lang w:eastAsia="ca-ES"/>
        </w:rPr>
      </w:pPr>
    </w:p>
    <w:p w14:paraId="2F37CE8A" w14:textId="77777777" w:rsidR="00BD1412" w:rsidRPr="00D35F15" w:rsidRDefault="00BD1412" w:rsidP="00BD1412">
      <w:pPr>
        <w:autoSpaceDE w:val="0"/>
        <w:autoSpaceDN w:val="0"/>
        <w:adjustRightInd w:val="0"/>
        <w:spacing w:line="276" w:lineRule="auto"/>
        <w:jc w:val="both"/>
        <w:rPr>
          <w:rFonts w:ascii="Arial" w:hAnsi="Arial" w:cs="Arial"/>
          <w:color w:val="FF0000"/>
          <w:sz w:val="22"/>
          <w:szCs w:val="22"/>
          <w:lang w:eastAsia="ca-ES"/>
        </w:rPr>
      </w:pPr>
      <w:r w:rsidRPr="00D35F15">
        <w:rPr>
          <w:rFonts w:ascii="Arial" w:hAnsi="Arial" w:cs="Arial"/>
          <w:color w:val="000000"/>
          <w:sz w:val="22"/>
          <w:szCs w:val="22"/>
          <w:lang w:eastAsia="ca-ES"/>
        </w:rPr>
        <w:t>4. Per a la vàlida constitució de la Junta de Govern Local és requereix l’assistència mínima d’un terç del nombre legal de membre del referit òrgan. Aquest quòrum s’ha de mantenir durant tota la sessió</w:t>
      </w:r>
      <w:r w:rsidRPr="00D35F15">
        <w:rPr>
          <w:rFonts w:ascii="Arial" w:hAnsi="Arial" w:cs="Arial"/>
          <w:color w:val="FF0000"/>
          <w:sz w:val="22"/>
          <w:szCs w:val="22"/>
          <w:lang w:eastAsia="ca-ES"/>
        </w:rPr>
        <w:t>.</w:t>
      </w:r>
    </w:p>
    <w:p w14:paraId="0AFB5668" w14:textId="77777777" w:rsidR="00BD1412" w:rsidRPr="00D35F15" w:rsidRDefault="00BD1412" w:rsidP="00BD1412">
      <w:pPr>
        <w:autoSpaceDE w:val="0"/>
        <w:autoSpaceDN w:val="0"/>
        <w:adjustRightInd w:val="0"/>
        <w:spacing w:line="276" w:lineRule="auto"/>
        <w:jc w:val="both"/>
        <w:rPr>
          <w:rFonts w:ascii="Arial" w:hAnsi="Arial" w:cs="Arial"/>
          <w:color w:val="FF0000"/>
          <w:sz w:val="22"/>
          <w:szCs w:val="22"/>
          <w:lang w:eastAsia="ca-ES"/>
        </w:rPr>
      </w:pPr>
      <w:r w:rsidRPr="00D35F15">
        <w:rPr>
          <w:rFonts w:ascii="Arial" w:hAnsi="Arial" w:cs="Arial"/>
          <w:color w:val="FF0000"/>
          <w:sz w:val="22"/>
          <w:szCs w:val="22"/>
          <w:lang w:eastAsia="ca-ES"/>
        </w:rPr>
        <w:t>.</w:t>
      </w:r>
    </w:p>
    <w:p w14:paraId="672E9830" w14:textId="77777777" w:rsidR="00BD1412" w:rsidRPr="00D35F15" w:rsidRDefault="00BD1412" w:rsidP="00BD1412">
      <w:pPr>
        <w:autoSpaceDE w:val="0"/>
        <w:autoSpaceDN w:val="0"/>
        <w:adjustRightInd w:val="0"/>
        <w:spacing w:line="276" w:lineRule="auto"/>
        <w:jc w:val="both"/>
        <w:rPr>
          <w:rFonts w:ascii="Arial" w:hAnsi="Arial" w:cs="Arial"/>
          <w:b/>
          <w:bCs/>
          <w:sz w:val="22"/>
          <w:szCs w:val="22"/>
          <w:lang w:eastAsia="ca-ES"/>
        </w:rPr>
      </w:pPr>
      <w:r w:rsidRPr="00D35F15">
        <w:rPr>
          <w:rFonts w:ascii="Arial" w:hAnsi="Arial" w:cs="Arial"/>
          <w:b/>
          <w:bCs/>
          <w:sz w:val="22"/>
          <w:szCs w:val="22"/>
          <w:lang w:eastAsia="ca-ES"/>
        </w:rPr>
        <w:t>Article 106</w:t>
      </w:r>
    </w:p>
    <w:p w14:paraId="0191636D"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La fixació de l’ordre del dia i la convocatòria de les sessions de la Junta de Govern Local corresponen a l’alcalde/essa, i ha de notificar-les al seus membres amb una antelació mínima de 24 hores.</w:t>
      </w:r>
    </w:p>
    <w:p w14:paraId="419FF4FC"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30863DB8"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A petició de qualsevol regidor/a, la Secretaria facilitarà l’ordre del dia de la Junta de Govern Local de les sessions decisòries.</w:t>
      </w:r>
    </w:p>
    <w:p w14:paraId="28FA7670"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2B9E822D"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En cas d’urgència, podrà ser convocada la Junta de Govern Local sense l’antelació prevista en l’apartat anterior. Convocada amb aquest caràcter, abans d’entrar en el coneixement dels assumptes inclosos a l’ordre del dia, s’haurà de declarar la urgència per acord favorable de la majoria dels seus membres.</w:t>
      </w:r>
    </w:p>
    <w:p w14:paraId="7AF4C9DE"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1BF13B78"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lastRenderedPageBreak/>
        <w:t>No obstant, quedarà vàlidament constituïda la Junta de Govern Local, encara que no hi hagués compliment dels requisits de la convocatòria, quan es trobi reunit el quòrum mínim legal exigit per a la celebració de les sessions.</w:t>
      </w:r>
    </w:p>
    <w:p w14:paraId="10831AC7"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10A6EFE8"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Si no existeixen temes a tractar, la sessió quedarà desconvocada en no confeccionar-se ni repartir-se l’ordre del dia previ a aquesta.</w:t>
      </w:r>
    </w:p>
    <w:p w14:paraId="6F4E3FD1"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27F31908" w14:textId="77777777" w:rsidR="00BD1412" w:rsidRPr="00D35F15" w:rsidRDefault="00BD1412" w:rsidP="00BD1412">
      <w:pPr>
        <w:autoSpaceDE w:val="0"/>
        <w:autoSpaceDN w:val="0"/>
        <w:adjustRightInd w:val="0"/>
        <w:spacing w:line="276" w:lineRule="auto"/>
        <w:jc w:val="both"/>
        <w:rPr>
          <w:rFonts w:ascii="Arial" w:hAnsi="Arial" w:cs="Arial"/>
          <w:b/>
          <w:bCs/>
          <w:sz w:val="22"/>
          <w:szCs w:val="22"/>
          <w:lang w:eastAsia="ca-ES"/>
        </w:rPr>
      </w:pPr>
      <w:r w:rsidRPr="00D35F15">
        <w:rPr>
          <w:rFonts w:ascii="Arial" w:hAnsi="Arial" w:cs="Arial"/>
          <w:b/>
          <w:bCs/>
          <w:sz w:val="22"/>
          <w:szCs w:val="22"/>
          <w:lang w:eastAsia="ca-ES"/>
        </w:rPr>
        <w:t>Article 107</w:t>
      </w:r>
    </w:p>
    <w:p w14:paraId="34141529"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Són sessions deliberants les que es convoquen amb l’únic propòsit de debatre un o diversos temes, sense que es pugui prendre en cap cas resolució de valor jurídic. A aquestes reunions, hi assistirà el/la Secretari/ària de la Corporació quan així ho decideixi l’alcalde/essa.</w:t>
      </w:r>
    </w:p>
    <w:p w14:paraId="017C83CA"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20D89136"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Són sessions resolutives les que es convoquen tant per a debat com per a resolució dels punts de l’ordre del dia i els que es considerin urgents. Si no es diu una altra cosa en la convocatòria, les sessions seran resolutòries. A aquestes reunions haurà d’assistir necessàriament el/la Secretari/ària de la Corporació.</w:t>
      </w:r>
    </w:p>
    <w:p w14:paraId="2F477A45" w14:textId="77777777" w:rsidR="00BD1412" w:rsidRPr="00D35F15" w:rsidRDefault="00BD1412" w:rsidP="00BD1412">
      <w:pPr>
        <w:spacing w:line="276" w:lineRule="auto"/>
        <w:jc w:val="both"/>
        <w:rPr>
          <w:rFonts w:ascii="Arial" w:hAnsi="Arial" w:cs="Arial"/>
          <w:sz w:val="22"/>
          <w:szCs w:val="22"/>
          <w:lang w:eastAsia="ca-ES"/>
        </w:rPr>
      </w:pPr>
    </w:p>
    <w:p w14:paraId="642A6A24" w14:textId="77777777" w:rsidR="00BD1412" w:rsidRPr="00D35F15" w:rsidRDefault="00BD1412" w:rsidP="00BD1412">
      <w:pPr>
        <w:autoSpaceDE w:val="0"/>
        <w:autoSpaceDN w:val="0"/>
        <w:adjustRightInd w:val="0"/>
        <w:spacing w:line="276" w:lineRule="auto"/>
        <w:jc w:val="both"/>
        <w:rPr>
          <w:rFonts w:ascii="Arial" w:hAnsi="Arial" w:cs="Arial"/>
          <w:b/>
          <w:bCs/>
          <w:sz w:val="22"/>
          <w:szCs w:val="22"/>
          <w:lang w:eastAsia="ca-ES"/>
        </w:rPr>
      </w:pPr>
      <w:r w:rsidRPr="00D35F15">
        <w:rPr>
          <w:rFonts w:ascii="Arial" w:hAnsi="Arial" w:cs="Arial"/>
          <w:b/>
          <w:bCs/>
          <w:sz w:val="22"/>
          <w:szCs w:val="22"/>
          <w:lang w:eastAsia="ca-ES"/>
        </w:rPr>
        <w:t>Article 108</w:t>
      </w:r>
    </w:p>
    <w:p w14:paraId="4A36CAB2"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 xml:space="preserve">1. Les sessions de la Junta de Govern Local no seran públiques, </w:t>
      </w:r>
      <w:r w:rsidRPr="000E3F31">
        <w:rPr>
          <w:rFonts w:ascii="Arial" w:hAnsi="Arial" w:cs="Arial"/>
          <w:sz w:val="22"/>
          <w:szCs w:val="22"/>
          <w:lang w:eastAsia="ca-ES"/>
        </w:rPr>
        <w:t>excepte quan adopti a</w:t>
      </w:r>
      <w:r w:rsidRPr="00D35F15">
        <w:rPr>
          <w:rFonts w:ascii="Arial" w:hAnsi="Arial" w:cs="Arial"/>
          <w:sz w:val="22"/>
          <w:szCs w:val="22"/>
          <w:lang w:eastAsia="ca-ES"/>
        </w:rPr>
        <w:t>cords en matèries competència del Ple que hagin estat delegades en aquesta, sense que en cap sigui necessari convocar als Regidors que no formen part d'aquesta, ni permetre que aquests participin en les deliberacions</w:t>
      </w:r>
    </w:p>
    <w:p w14:paraId="330AE821"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44780F2F"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Sense perjudici de l’anterior, hauran de donar-se als acords que s’hi adoptin, els tràmits generals de publicitat i notificació a les Administracions Estatal i Autonòmica.</w:t>
      </w:r>
    </w:p>
    <w:p w14:paraId="4CEB45B5"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78DDFD1A"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2. En les sessions de la Junta de Govern es podrà requerir la presència de regidors/es o personal al servei de la Corporació amb la finalitat que informin la Junta sobre els assumptes sotmesos a la seva deliberació.</w:t>
      </w:r>
    </w:p>
    <w:p w14:paraId="7743D22B"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7FE2A20B"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 xml:space="preserve">3. Els acords de la Junta s’adoptaran sempre per majoria simple dels presents, i en cas d’empat, decideix el vot del president. </w:t>
      </w:r>
    </w:p>
    <w:p w14:paraId="346F8BE3"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3656621A"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4. Els regidors/es de la Corporació podran sol·licitar extracte de l’acta de la Junta per tal d’exercir el seu dret a la informació.</w:t>
      </w:r>
    </w:p>
    <w:p w14:paraId="2AFE42BC" w14:textId="77777777" w:rsidR="00BD1412" w:rsidRPr="00D35F15" w:rsidRDefault="00BD1412" w:rsidP="00BD1412">
      <w:pPr>
        <w:spacing w:line="276" w:lineRule="auto"/>
        <w:jc w:val="both"/>
        <w:rPr>
          <w:rFonts w:ascii="Arial" w:hAnsi="Arial" w:cs="Arial"/>
          <w:sz w:val="22"/>
          <w:szCs w:val="22"/>
          <w:lang w:eastAsia="ca-ES"/>
        </w:rPr>
      </w:pPr>
    </w:p>
    <w:p w14:paraId="7752DE1E" w14:textId="77777777" w:rsidR="00BD1412" w:rsidRPr="00D35F15" w:rsidRDefault="00BD1412" w:rsidP="00BD1412">
      <w:pPr>
        <w:autoSpaceDE w:val="0"/>
        <w:autoSpaceDN w:val="0"/>
        <w:adjustRightInd w:val="0"/>
        <w:spacing w:line="276" w:lineRule="auto"/>
        <w:jc w:val="both"/>
        <w:rPr>
          <w:rFonts w:ascii="Arial" w:hAnsi="Arial" w:cs="Arial"/>
          <w:b/>
          <w:bCs/>
          <w:sz w:val="22"/>
          <w:szCs w:val="22"/>
          <w:lang w:eastAsia="ca-ES"/>
        </w:rPr>
      </w:pPr>
      <w:r w:rsidRPr="00D35F15">
        <w:rPr>
          <w:rFonts w:ascii="Arial" w:hAnsi="Arial" w:cs="Arial"/>
          <w:b/>
          <w:bCs/>
          <w:sz w:val="22"/>
          <w:szCs w:val="22"/>
          <w:lang w:eastAsia="ca-ES"/>
        </w:rPr>
        <w:t>Article 109</w:t>
      </w:r>
    </w:p>
    <w:p w14:paraId="41200B1A" w14:textId="77777777" w:rsidR="00BD1412" w:rsidRPr="00D35F15" w:rsidRDefault="00BD1412" w:rsidP="00BD1412">
      <w:pPr>
        <w:autoSpaceDE w:val="0"/>
        <w:autoSpaceDN w:val="0"/>
        <w:adjustRightInd w:val="0"/>
        <w:spacing w:line="276" w:lineRule="auto"/>
        <w:jc w:val="both"/>
        <w:rPr>
          <w:rFonts w:ascii="Arial" w:hAnsi="Arial" w:cs="Arial"/>
          <w:sz w:val="22"/>
          <w:szCs w:val="22"/>
        </w:rPr>
      </w:pPr>
      <w:r w:rsidRPr="00D35F15">
        <w:rPr>
          <w:rFonts w:ascii="Arial" w:hAnsi="Arial" w:cs="Arial"/>
          <w:sz w:val="22"/>
          <w:szCs w:val="22"/>
          <w:lang w:eastAsia="ca-ES"/>
        </w:rPr>
        <w:t>Les actes de les sessions resolutives de la Junta de Govern Local es transcriuran i conservaran amb separació dels suports documentals destinats a recollir les del Ple, però amb idèntiques garanties que les d’aquest. Amb estricta subjecció a la normativa aplicable, especialment en matèria de protecció de dades personals, les actes de la Junta de Govern Local seran públiques i s’exposaran a la seu electrònica de l’Ajuntament.</w:t>
      </w:r>
    </w:p>
    <w:p w14:paraId="0556B4FF"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6A6A583A" w14:textId="77777777" w:rsidR="00BD1412" w:rsidRPr="00D35F15" w:rsidRDefault="00BD1412" w:rsidP="00BD1412">
      <w:pPr>
        <w:autoSpaceDE w:val="0"/>
        <w:autoSpaceDN w:val="0"/>
        <w:adjustRightInd w:val="0"/>
        <w:spacing w:line="276" w:lineRule="auto"/>
        <w:jc w:val="both"/>
        <w:rPr>
          <w:rFonts w:ascii="Arial" w:hAnsi="Arial" w:cs="Arial"/>
          <w:b/>
          <w:bCs/>
          <w:sz w:val="22"/>
          <w:szCs w:val="22"/>
          <w:lang w:eastAsia="ca-ES"/>
        </w:rPr>
      </w:pPr>
      <w:r w:rsidRPr="00D35F15">
        <w:rPr>
          <w:rFonts w:ascii="Arial" w:hAnsi="Arial" w:cs="Arial"/>
          <w:b/>
          <w:bCs/>
          <w:sz w:val="22"/>
          <w:szCs w:val="22"/>
          <w:lang w:eastAsia="ca-ES"/>
        </w:rPr>
        <w:t>Article 110</w:t>
      </w:r>
    </w:p>
    <w:p w14:paraId="0CC78EC0"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En allò no previst en aquest Capítol seran aplicades al funcionament de la Junta de Govern</w:t>
      </w:r>
    </w:p>
    <w:p w14:paraId="5EBC21E2"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Local les normes generals que s’estableixen per a les sessions del Ple, sempre que resultin</w:t>
      </w:r>
    </w:p>
    <w:p w14:paraId="726CB58A"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lastRenderedPageBreak/>
        <w:t>d’aplicació.</w:t>
      </w:r>
    </w:p>
    <w:p w14:paraId="4F7D5230" w14:textId="77777777" w:rsidR="00BD1412" w:rsidRPr="00D35F15" w:rsidRDefault="00BD1412" w:rsidP="00BD1412">
      <w:pPr>
        <w:spacing w:line="276" w:lineRule="auto"/>
        <w:jc w:val="both"/>
        <w:rPr>
          <w:rFonts w:ascii="Arial" w:hAnsi="Arial" w:cs="Arial"/>
          <w:sz w:val="22"/>
          <w:szCs w:val="22"/>
          <w:lang w:eastAsia="ca-ES"/>
        </w:rPr>
      </w:pPr>
    </w:p>
    <w:p w14:paraId="15C6DA60" w14:textId="6D8D2025" w:rsidR="00BD1412" w:rsidRPr="00D35F15" w:rsidRDefault="00BD1412" w:rsidP="00BD1412">
      <w:pPr>
        <w:spacing w:line="276" w:lineRule="auto"/>
        <w:jc w:val="center"/>
        <w:rPr>
          <w:rFonts w:ascii="Arial" w:hAnsi="Arial" w:cs="Arial"/>
          <w:b/>
          <w:sz w:val="22"/>
          <w:szCs w:val="22"/>
          <w:lang w:eastAsia="ca-ES"/>
        </w:rPr>
      </w:pPr>
      <w:r w:rsidRPr="00D35F15">
        <w:rPr>
          <w:rFonts w:ascii="Arial" w:hAnsi="Arial" w:cs="Arial"/>
          <w:b/>
          <w:sz w:val="22"/>
          <w:szCs w:val="22"/>
          <w:lang w:eastAsia="ca-ES"/>
        </w:rPr>
        <w:t xml:space="preserve">Capítol tercer: </w:t>
      </w:r>
      <w:r w:rsidR="00E9276B">
        <w:rPr>
          <w:rFonts w:ascii="Arial" w:hAnsi="Arial" w:cs="Arial"/>
          <w:b/>
          <w:sz w:val="22"/>
          <w:szCs w:val="22"/>
          <w:lang w:eastAsia="ca-ES"/>
        </w:rPr>
        <w:t>f</w:t>
      </w:r>
      <w:r w:rsidRPr="00D35F15">
        <w:rPr>
          <w:rFonts w:ascii="Arial" w:hAnsi="Arial" w:cs="Arial"/>
          <w:b/>
          <w:sz w:val="22"/>
          <w:szCs w:val="22"/>
          <w:lang w:eastAsia="ca-ES"/>
        </w:rPr>
        <w:t>uncionament de les Comissions Informatives</w:t>
      </w:r>
    </w:p>
    <w:p w14:paraId="08B44DAD" w14:textId="77777777" w:rsidR="00BD1412" w:rsidRPr="00D35F15" w:rsidRDefault="00BD1412" w:rsidP="00BD1412">
      <w:pPr>
        <w:spacing w:line="276" w:lineRule="auto"/>
        <w:jc w:val="both"/>
        <w:rPr>
          <w:rFonts w:ascii="Arial" w:hAnsi="Arial" w:cs="Arial"/>
          <w:sz w:val="22"/>
          <w:szCs w:val="22"/>
          <w:lang w:eastAsia="ca-ES"/>
        </w:rPr>
      </w:pPr>
    </w:p>
    <w:p w14:paraId="08148D30" w14:textId="77777777" w:rsidR="00BD1412" w:rsidRPr="00D35F15" w:rsidRDefault="00BD1412" w:rsidP="00BD1412">
      <w:pPr>
        <w:autoSpaceDE w:val="0"/>
        <w:autoSpaceDN w:val="0"/>
        <w:adjustRightInd w:val="0"/>
        <w:spacing w:line="276" w:lineRule="auto"/>
        <w:jc w:val="both"/>
        <w:rPr>
          <w:rFonts w:ascii="Arial" w:hAnsi="Arial" w:cs="Arial"/>
          <w:b/>
          <w:bCs/>
          <w:sz w:val="22"/>
          <w:szCs w:val="22"/>
          <w:lang w:eastAsia="ca-ES"/>
        </w:rPr>
      </w:pPr>
      <w:r w:rsidRPr="00D35F15">
        <w:rPr>
          <w:rFonts w:ascii="Arial" w:hAnsi="Arial" w:cs="Arial"/>
          <w:b/>
          <w:bCs/>
          <w:sz w:val="22"/>
          <w:szCs w:val="22"/>
          <w:lang w:eastAsia="ca-ES"/>
        </w:rPr>
        <w:t>Article 111</w:t>
      </w:r>
    </w:p>
    <w:p w14:paraId="17792BC7"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1. Les Comissions Informatives, celebraran sessions ordinàries amb la periodicitat que acordi el Ple en el moment de constituir-les, en els dies i hores que estableixi l’alcalde/essa o el seu respectiu President, els quals podran, així mateix, convocar sessions extraordinàries o urgents.</w:t>
      </w:r>
    </w:p>
    <w:p w14:paraId="1E9133C2"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437B5160"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L’alcalde/essa o el president estarà obligat a convocar sessions extraordinàries quan ho sol·liciti la quarta part, almenys, dels membres de la Comissió. En aquest cas, i pel que fa a l’ordre del dia, s’aplicarà allò previst per al Ple de la Corporació.</w:t>
      </w:r>
    </w:p>
    <w:p w14:paraId="6CED96AE"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71BA8400"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 xml:space="preserve">2. Les sessions poden </w:t>
      </w:r>
      <w:r w:rsidRPr="000E3F31">
        <w:rPr>
          <w:rFonts w:ascii="Arial" w:hAnsi="Arial" w:cs="Arial"/>
          <w:sz w:val="22"/>
          <w:szCs w:val="22"/>
          <w:lang w:eastAsia="ca-ES"/>
        </w:rPr>
        <w:t>celebrar-se a la Casa Consistorial</w:t>
      </w:r>
      <w:r w:rsidRPr="00D35F15">
        <w:rPr>
          <w:rFonts w:ascii="Arial" w:hAnsi="Arial" w:cs="Arial"/>
          <w:sz w:val="22"/>
          <w:szCs w:val="22"/>
          <w:lang w:eastAsia="ca-ES"/>
        </w:rPr>
        <w:t xml:space="preserve"> o en altres dependències municipals.</w:t>
      </w:r>
    </w:p>
    <w:p w14:paraId="1B66D855"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5385F0BF"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3. Les convocatòries corresponen a l’alcalde/essa o al president de la Comissió i hauran de ser notificades als Grups Municipals amb una antelació de 24 hores, excepte les urgents. En tot cas caldrà que vagin acompanyades de l’ordre del dia</w:t>
      </w:r>
      <w:r>
        <w:rPr>
          <w:rFonts w:ascii="Arial" w:hAnsi="Arial" w:cs="Arial"/>
          <w:sz w:val="22"/>
          <w:szCs w:val="22"/>
          <w:lang w:eastAsia="ca-ES"/>
        </w:rPr>
        <w:t>.</w:t>
      </w:r>
    </w:p>
    <w:p w14:paraId="5471AE3F" w14:textId="77777777" w:rsidR="00BD1412" w:rsidRPr="00D35F15" w:rsidRDefault="00BD1412" w:rsidP="00BD1412">
      <w:pPr>
        <w:spacing w:line="276" w:lineRule="auto"/>
        <w:jc w:val="both"/>
        <w:rPr>
          <w:rFonts w:ascii="Arial" w:hAnsi="Arial" w:cs="Arial"/>
          <w:sz w:val="22"/>
          <w:szCs w:val="22"/>
          <w:lang w:eastAsia="ca-ES"/>
        </w:rPr>
      </w:pPr>
    </w:p>
    <w:p w14:paraId="28367F14" w14:textId="77777777" w:rsidR="00BD1412" w:rsidRPr="00D35F15" w:rsidRDefault="00BD1412" w:rsidP="00BD1412">
      <w:pPr>
        <w:autoSpaceDE w:val="0"/>
        <w:autoSpaceDN w:val="0"/>
        <w:adjustRightInd w:val="0"/>
        <w:spacing w:line="276" w:lineRule="auto"/>
        <w:jc w:val="both"/>
        <w:rPr>
          <w:rFonts w:ascii="Arial" w:hAnsi="Arial" w:cs="Arial"/>
          <w:b/>
          <w:bCs/>
          <w:sz w:val="22"/>
          <w:szCs w:val="22"/>
          <w:lang w:eastAsia="ca-ES"/>
        </w:rPr>
      </w:pPr>
      <w:r w:rsidRPr="00D35F15">
        <w:rPr>
          <w:rFonts w:ascii="Arial" w:hAnsi="Arial" w:cs="Arial"/>
          <w:b/>
          <w:bCs/>
          <w:sz w:val="22"/>
          <w:szCs w:val="22"/>
          <w:lang w:eastAsia="ca-ES"/>
        </w:rPr>
        <w:t>Article 112</w:t>
      </w:r>
    </w:p>
    <w:p w14:paraId="4DB5F416"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bookmarkStart w:id="10" w:name="_Hlk134433756"/>
      <w:r w:rsidRPr="00D35F15">
        <w:rPr>
          <w:rFonts w:ascii="Arial" w:hAnsi="Arial" w:cs="Arial"/>
          <w:sz w:val="22"/>
          <w:szCs w:val="22"/>
          <w:lang w:eastAsia="ca-ES"/>
        </w:rPr>
        <w:t xml:space="preserve">1. Per a la vàlida constitució de la Comissió Informativa </w:t>
      </w:r>
      <w:r>
        <w:rPr>
          <w:rFonts w:ascii="Arial" w:hAnsi="Arial" w:cs="Arial"/>
          <w:sz w:val="22"/>
          <w:szCs w:val="22"/>
          <w:lang w:eastAsia="ca-ES"/>
        </w:rPr>
        <w:t>e</w:t>
      </w:r>
      <w:r w:rsidRPr="00D35F15">
        <w:rPr>
          <w:rFonts w:ascii="Arial" w:hAnsi="Arial" w:cs="Arial"/>
          <w:sz w:val="22"/>
          <w:szCs w:val="22"/>
          <w:lang w:eastAsia="ca-ES"/>
        </w:rPr>
        <w:t>s requereix l’assistència mínima d’un terç del nombre legal de membre</w:t>
      </w:r>
      <w:r>
        <w:rPr>
          <w:rFonts w:ascii="Arial" w:hAnsi="Arial" w:cs="Arial"/>
          <w:sz w:val="22"/>
          <w:szCs w:val="22"/>
          <w:lang w:eastAsia="ca-ES"/>
        </w:rPr>
        <w:t>s</w:t>
      </w:r>
      <w:r w:rsidRPr="00D35F15">
        <w:rPr>
          <w:rFonts w:ascii="Arial" w:hAnsi="Arial" w:cs="Arial"/>
          <w:sz w:val="22"/>
          <w:szCs w:val="22"/>
          <w:lang w:eastAsia="ca-ES"/>
        </w:rPr>
        <w:t xml:space="preserve"> del referit òrgan.</w:t>
      </w:r>
      <w:bookmarkEnd w:id="10"/>
      <w:r w:rsidRPr="00D35F15">
        <w:rPr>
          <w:rFonts w:ascii="Arial" w:hAnsi="Arial" w:cs="Arial"/>
          <w:sz w:val="22"/>
          <w:szCs w:val="22"/>
          <w:lang w:eastAsia="ca-ES"/>
        </w:rPr>
        <w:t xml:space="preserve"> Aquest quòrum s’ha de mantenir durant tota la sessió.</w:t>
      </w:r>
    </w:p>
    <w:p w14:paraId="5861D751"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3C8E2AC6"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2. El President dirigeix i ordena, al seu prudent arbitri, respectant els principis generals que regeixen els debats plenaris, els debats de la Comissió.</w:t>
      </w:r>
    </w:p>
    <w:p w14:paraId="350BBA6F"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1DFBF943"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3. Els dictàmens s’aprovaran sempre per majoria simple dels presents, i en els empats el President decidirà amb vot de qualitat.</w:t>
      </w:r>
    </w:p>
    <w:p w14:paraId="66963702" w14:textId="77777777" w:rsidR="00BD1412" w:rsidRPr="00D35F15" w:rsidRDefault="00BD1412" w:rsidP="00BD1412">
      <w:pPr>
        <w:spacing w:line="276" w:lineRule="auto"/>
        <w:jc w:val="both"/>
        <w:rPr>
          <w:rFonts w:ascii="Arial" w:hAnsi="Arial" w:cs="Arial"/>
          <w:sz w:val="22"/>
          <w:szCs w:val="22"/>
          <w:lang w:eastAsia="ca-ES"/>
        </w:rPr>
      </w:pPr>
    </w:p>
    <w:p w14:paraId="2BC9465B" w14:textId="77777777" w:rsidR="00BD1412" w:rsidRPr="00D35F15" w:rsidRDefault="00BD1412" w:rsidP="00BD1412">
      <w:pPr>
        <w:autoSpaceDE w:val="0"/>
        <w:autoSpaceDN w:val="0"/>
        <w:adjustRightInd w:val="0"/>
        <w:spacing w:line="276" w:lineRule="auto"/>
        <w:jc w:val="both"/>
        <w:rPr>
          <w:rFonts w:ascii="Arial" w:hAnsi="Arial" w:cs="Arial"/>
          <w:b/>
          <w:bCs/>
          <w:sz w:val="22"/>
          <w:szCs w:val="22"/>
          <w:lang w:eastAsia="ca-ES"/>
        </w:rPr>
      </w:pPr>
      <w:r w:rsidRPr="00D35F15">
        <w:rPr>
          <w:rFonts w:ascii="Arial" w:hAnsi="Arial" w:cs="Arial"/>
          <w:b/>
          <w:bCs/>
          <w:sz w:val="22"/>
          <w:szCs w:val="22"/>
          <w:lang w:eastAsia="ca-ES"/>
        </w:rPr>
        <w:t>Article 113</w:t>
      </w:r>
    </w:p>
    <w:p w14:paraId="639CE9D9"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1. Cap comissió no podrà deliberar sobre assumptes de la competència d’una altra llevat que es tracti de problemes comuns; en aquest cas l’alcalde/essa, a proposta dels seus respectius Presidents podrà convocar una sessió conjunta.</w:t>
      </w:r>
    </w:p>
    <w:p w14:paraId="15C40D0A"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1D34FEFE"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2. El dictamen de la Comissió podrà limitar-se a mostrar la seva conformitat amb la proposta que li sigui sotmesa pels serveis administratius competents o bé formular una alternativa.</w:t>
      </w:r>
    </w:p>
    <w:p w14:paraId="15271F42"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18E6D74F"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3. Els regidors/es membres de la comissió que dissentint del dictamen aprovat per aquesta podran demanar que consti el seu vot en contra o formular vot particular per a defensar-lo davant el Ple.</w:t>
      </w:r>
    </w:p>
    <w:p w14:paraId="6ADEAB3E" w14:textId="77777777" w:rsidR="00BD1412" w:rsidRPr="00D35F15" w:rsidRDefault="00BD1412" w:rsidP="00BD1412">
      <w:pPr>
        <w:spacing w:line="276" w:lineRule="auto"/>
        <w:jc w:val="both"/>
        <w:rPr>
          <w:rFonts w:ascii="Arial" w:hAnsi="Arial" w:cs="Arial"/>
          <w:sz w:val="22"/>
          <w:szCs w:val="22"/>
          <w:lang w:eastAsia="ca-ES"/>
        </w:rPr>
      </w:pPr>
    </w:p>
    <w:p w14:paraId="7B5C568A" w14:textId="77777777" w:rsidR="00BD1412" w:rsidRPr="00D35F15" w:rsidRDefault="00BD1412" w:rsidP="00BD1412">
      <w:pPr>
        <w:autoSpaceDE w:val="0"/>
        <w:autoSpaceDN w:val="0"/>
        <w:adjustRightInd w:val="0"/>
        <w:spacing w:line="276" w:lineRule="auto"/>
        <w:jc w:val="both"/>
        <w:rPr>
          <w:rFonts w:ascii="Arial" w:hAnsi="Arial" w:cs="Arial"/>
          <w:b/>
          <w:bCs/>
          <w:sz w:val="22"/>
          <w:szCs w:val="22"/>
          <w:lang w:eastAsia="ca-ES"/>
        </w:rPr>
      </w:pPr>
      <w:r w:rsidRPr="00D35F15">
        <w:rPr>
          <w:rFonts w:ascii="Arial" w:hAnsi="Arial" w:cs="Arial"/>
          <w:b/>
          <w:bCs/>
          <w:sz w:val="22"/>
          <w:szCs w:val="22"/>
          <w:lang w:eastAsia="ca-ES"/>
        </w:rPr>
        <w:t>Article 114</w:t>
      </w:r>
    </w:p>
    <w:p w14:paraId="2070F76D"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lastRenderedPageBreak/>
        <w:t>1. Les sessions de les Comissions Informatives no podran celebrar-se vàlidament sense l’assistència, a efectes de fe pública i, si hi cal, assessorament legal, de la persona titular de la Secretaria municipal o d’un funcionari en el qual aquell delegui.</w:t>
      </w:r>
    </w:p>
    <w:p w14:paraId="28D0DDDA"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6FDBB215"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2. El President de cada comissió podrà requerir la presència, en les seves sessions, de personal o de membres de la Corporació a efectes d’informació.</w:t>
      </w:r>
    </w:p>
    <w:p w14:paraId="5A4BD12E" w14:textId="77777777" w:rsidR="00BD1412" w:rsidRPr="00D35F15" w:rsidRDefault="00BD1412" w:rsidP="00BD1412">
      <w:pPr>
        <w:spacing w:line="276" w:lineRule="auto"/>
        <w:jc w:val="both"/>
        <w:rPr>
          <w:rFonts w:ascii="Arial" w:hAnsi="Arial" w:cs="Arial"/>
          <w:sz w:val="22"/>
          <w:szCs w:val="22"/>
          <w:lang w:eastAsia="ca-ES"/>
        </w:rPr>
      </w:pPr>
    </w:p>
    <w:p w14:paraId="29A4ADCD"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A les sessions de la Comissió d’Hisenda, hi assistirà en tot cas l’Interventor/a.</w:t>
      </w:r>
    </w:p>
    <w:p w14:paraId="2DAC4E04" w14:textId="77777777" w:rsidR="00BD1412" w:rsidRPr="00D35F15" w:rsidRDefault="00BD1412" w:rsidP="00BD1412">
      <w:pPr>
        <w:spacing w:line="276" w:lineRule="auto"/>
        <w:jc w:val="both"/>
        <w:rPr>
          <w:rFonts w:ascii="Arial" w:hAnsi="Arial" w:cs="Arial"/>
          <w:sz w:val="22"/>
          <w:szCs w:val="22"/>
          <w:lang w:eastAsia="ca-ES"/>
        </w:rPr>
      </w:pPr>
    </w:p>
    <w:p w14:paraId="4639C04D"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3. En allò no previst en aquest Capítol seran aplicades al funcionament de les Comissions Informatives les normes generals que s’estableixen per a les sessions del Ple, sempre que resultin d’aplicació.</w:t>
      </w:r>
    </w:p>
    <w:p w14:paraId="30932370" w14:textId="77777777" w:rsidR="00BD1412" w:rsidRPr="00D35F15" w:rsidRDefault="00BD1412" w:rsidP="00BD1412">
      <w:pPr>
        <w:spacing w:line="276" w:lineRule="auto"/>
        <w:jc w:val="both"/>
        <w:rPr>
          <w:rFonts w:ascii="Arial" w:hAnsi="Arial" w:cs="Arial"/>
          <w:sz w:val="22"/>
          <w:szCs w:val="22"/>
          <w:lang w:eastAsia="ca-ES"/>
        </w:rPr>
      </w:pPr>
    </w:p>
    <w:p w14:paraId="17C354E2" w14:textId="77777777" w:rsidR="00BD1412" w:rsidRPr="00D35F15" w:rsidRDefault="00BD1412" w:rsidP="00BD1412">
      <w:pPr>
        <w:autoSpaceDE w:val="0"/>
        <w:autoSpaceDN w:val="0"/>
        <w:adjustRightInd w:val="0"/>
        <w:spacing w:line="276" w:lineRule="auto"/>
        <w:jc w:val="both"/>
        <w:rPr>
          <w:rFonts w:ascii="Arial" w:hAnsi="Arial" w:cs="Arial"/>
          <w:b/>
          <w:bCs/>
          <w:sz w:val="22"/>
          <w:szCs w:val="22"/>
          <w:lang w:eastAsia="ca-ES"/>
        </w:rPr>
      </w:pPr>
      <w:r w:rsidRPr="00D35F15">
        <w:rPr>
          <w:rFonts w:ascii="Arial" w:hAnsi="Arial" w:cs="Arial"/>
          <w:b/>
          <w:bCs/>
          <w:sz w:val="22"/>
          <w:szCs w:val="22"/>
          <w:lang w:eastAsia="ca-ES"/>
        </w:rPr>
        <w:t>Article 115</w:t>
      </w:r>
    </w:p>
    <w:p w14:paraId="3B9C29BC"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1. La Comissió Especial de Comptes s'ha de reunir necessàriament abans del dia 1 de juny de cada any per examinar els comptes generals de la corporació, juntament amb els justificants i antecedents, i emetre'n informe. Pot, no obstant això, tenir reunions preparatòries si el seu president o presidenta ho acorda o si ho demana una quarta part, almenys, del nombre legal de membres de la comissió.</w:t>
      </w:r>
    </w:p>
    <w:p w14:paraId="70F9DDA5"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3CB906AA"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 xml:space="preserve">2. Per acord del ple de la corporació, la comissió d'estudi, d'informe o de consulta especialitzada en matèria de finances pot actuar com a comissió especial de comptes. </w:t>
      </w:r>
    </w:p>
    <w:p w14:paraId="21418E30"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6AF88686"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3. Els comptes generals i la documentació complementària han d'ésser a disposició dels membres de la comissió, perquè els puguin examinar i consultar, com a mínim quinze dies hàbils abans de la primera de les reunions.</w:t>
      </w:r>
    </w:p>
    <w:p w14:paraId="5B4DC0A2" w14:textId="77777777" w:rsidR="00BD1412" w:rsidRPr="00D35F15" w:rsidRDefault="00BD1412" w:rsidP="00BD1412">
      <w:pPr>
        <w:spacing w:line="276" w:lineRule="auto"/>
        <w:jc w:val="both"/>
        <w:rPr>
          <w:rFonts w:ascii="Arial" w:hAnsi="Arial" w:cs="Arial"/>
          <w:sz w:val="22"/>
          <w:szCs w:val="22"/>
          <w:lang w:eastAsia="ca-ES"/>
        </w:rPr>
      </w:pPr>
    </w:p>
    <w:p w14:paraId="50E3EDBA" w14:textId="77777777" w:rsidR="00BD1412" w:rsidRPr="00D35F15" w:rsidRDefault="00BD1412" w:rsidP="00BD1412">
      <w:pPr>
        <w:spacing w:line="276" w:lineRule="auto"/>
        <w:jc w:val="both"/>
        <w:rPr>
          <w:rFonts w:ascii="Arial" w:hAnsi="Arial" w:cs="Arial"/>
          <w:sz w:val="22"/>
          <w:szCs w:val="22"/>
          <w:lang w:eastAsia="ca-ES"/>
        </w:rPr>
      </w:pPr>
    </w:p>
    <w:p w14:paraId="5323E178" w14:textId="42407550" w:rsidR="00BD1412" w:rsidRPr="00D35F15" w:rsidRDefault="00BD1412" w:rsidP="00BD1412">
      <w:pPr>
        <w:spacing w:line="276" w:lineRule="auto"/>
        <w:jc w:val="center"/>
        <w:rPr>
          <w:rFonts w:ascii="Arial" w:hAnsi="Arial" w:cs="Arial"/>
          <w:b/>
          <w:bCs/>
          <w:sz w:val="22"/>
          <w:szCs w:val="22"/>
          <w:lang w:eastAsia="ca-ES"/>
        </w:rPr>
      </w:pPr>
      <w:r w:rsidRPr="00D35F15">
        <w:rPr>
          <w:rFonts w:ascii="Arial" w:hAnsi="Arial" w:cs="Arial"/>
          <w:b/>
          <w:bCs/>
          <w:sz w:val="22"/>
          <w:szCs w:val="22"/>
          <w:lang w:eastAsia="ca-ES"/>
        </w:rPr>
        <w:t xml:space="preserve">Capítol quart: </w:t>
      </w:r>
      <w:r w:rsidR="00E9276B">
        <w:rPr>
          <w:rFonts w:ascii="Arial" w:hAnsi="Arial" w:cs="Arial"/>
          <w:b/>
          <w:bCs/>
          <w:sz w:val="22"/>
          <w:szCs w:val="22"/>
          <w:lang w:eastAsia="ca-ES"/>
        </w:rPr>
        <w:t>r</w:t>
      </w:r>
      <w:r w:rsidRPr="00D35F15">
        <w:rPr>
          <w:rFonts w:ascii="Arial" w:hAnsi="Arial" w:cs="Arial"/>
          <w:b/>
          <w:bCs/>
          <w:sz w:val="22"/>
          <w:szCs w:val="22"/>
          <w:lang w:eastAsia="ca-ES"/>
        </w:rPr>
        <w:t>ègim general de l’exercici d’atribucions delegades</w:t>
      </w:r>
    </w:p>
    <w:p w14:paraId="228D9DD3" w14:textId="77777777" w:rsidR="00BD1412" w:rsidRPr="00D35F15" w:rsidRDefault="00BD1412" w:rsidP="00BD1412">
      <w:pPr>
        <w:spacing w:line="276" w:lineRule="auto"/>
        <w:jc w:val="center"/>
        <w:rPr>
          <w:rFonts w:ascii="Arial" w:hAnsi="Arial" w:cs="Arial"/>
          <w:sz w:val="22"/>
          <w:szCs w:val="22"/>
          <w:lang w:eastAsia="ca-ES"/>
        </w:rPr>
      </w:pPr>
    </w:p>
    <w:p w14:paraId="2DEC6A57" w14:textId="77777777" w:rsidR="00BD1412" w:rsidRPr="00D35F15" w:rsidRDefault="00BD1412" w:rsidP="00BD1412">
      <w:pPr>
        <w:autoSpaceDE w:val="0"/>
        <w:autoSpaceDN w:val="0"/>
        <w:adjustRightInd w:val="0"/>
        <w:spacing w:line="276" w:lineRule="auto"/>
        <w:jc w:val="both"/>
        <w:rPr>
          <w:rFonts w:ascii="Arial" w:hAnsi="Arial" w:cs="Arial"/>
          <w:b/>
          <w:bCs/>
          <w:sz w:val="22"/>
          <w:szCs w:val="22"/>
          <w:lang w:eastAsia="ca-ES"/>
        </w:rPr>
      </w:pPr>
      <w:r w:rsidRPr="00D35F15">
        <w:rPr>
          <w:rFonts w:ascii="Arial" w:hAnsi="Arial" w:cs="Arial"/>
          <w:b/>
          <w:bCs/>
          <w:sz w:val="22"/>
          <w:szCs w:val="22"/>
          <w:lang w:eastAsia="ca-ES"/>
        </w:rPr>
        <w:t>Article 116</w:t>
      </w:r>
    </w:p>
    <w:p w14:paraId="61B85868"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Les prescripcions d’aquest capítol seran d’aplicació a l’exercici d’atribucions delegades pels</w:t>
      </w:r>
    </w:p>
    <w:p w14:paraId="78246E96"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òrgans de govern municipals, sempre que en la resolució o en l’acord de delegació no s’estableixin condicions específiques.</w:t>
      </w:r>
    </w:p>
    <w:p w14:paraId="28B36468" w14:textId="77777777" w:rsidR="00BD1412" w:rsidRPr="00D35F15" w:rsidRDefault="00BD1412" w:rsidP="00BD1412">
      <w:pPr>
        <w:spacing w:line="276" w:lineRule="auto"/>
        <w:jc w:val="both"/>
        <w:rPr>
          <w:rFonts w:ascii="Arial" w:hAnsi="Arial" w:cs="Arial"/>
          <w:sz w:val="22"/>
          <w:szCs w:val="22"/>
          <w:lang w:eastAsia="ca-ES"/>
        </w:rPr>
      </w:pPr>
    </w:p>
    <w:p w14:paraId="051FC3A0" w14:textId="77777777" w:rsidR="00BD1412" w:rsidRPr="00D35F15" w:rsidRDefault="00BD1412" w:rsidP="00BD1412">
      <w:pPr>
        <w:autoSpaceDE w:val="0"/>
        <w:autoSpaceDN w:val="0"/>
        <w:adjustRightInd w:val="0"/>
        <w:spacing w:line="276" w:lineRule="auto"/>
        <w:jc w:val="both"/>
        <w:rPr>
          <w:rFonts w:ascii="Arial" w:hAnsi="Arial" w:cs="Arial"/>
          <w:b/>
          <w:bCs/>
          <w:sz w:val="22"/>
          <w:szCs w:val="22"/>
          <w:lang w:eastAsia="ca-ES"/>
        </w:rPr>
      </w:pPr>
      <w:r w:rsidRPr="00D35F15">
        <w:rPr>
          <w:rFonts w:ascii="Arial" w:hAnsi="Arial" w:cs="Arial"/>
          <w:b/>
          <w:bCs/>
          <w:sz w:val="22"/>
          <w:szCs w:val="22"/>
          <w:lang w:eastAsia="ca-ES"/>
        </w:rPr>
        <w:t>Article 117</w:t>
      </w:r>
    </w:p>
    <w:p w14:paraId="2EA07C6F"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1. Si la resolució o acord de la delegació es refereix genèricament a una matèria o a un sector d’activitat sense especificació de potestats, s’entendrà que comprèn totes aquelles facultats, drets i deures referits a la matèria delegada que corresponen a l’òrgan que té assignades, originàriament, les atribucions, amb una sola excepció: les que, segons la llei 7/1985, del 2 d’abril, siguin indelegables.</w:t>
      </w:r>
    </w:p>
    <w:p w14:paraId="5DD287B6"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70AD45B4"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2. Cap òrgan municipal no podrà delegar a un tercer les atribucions o potestats rebudes per</w:t>
      </w:r>
    </w:p>
    <w:p w14:paraId="4257FC82"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la delegació d’un altre òrgan municipal.</w:t>
      </w:r>
    </w:p>
    <w:p w14:paraId="447ED347" w14:textId="77777777" w:rsidR="00BD1412" w:rsidRPr="00D35F15" w:rsidRDefault="00BD1412" w:rsidP="00BD1412">
      <w:pPr>
        <w:spacing w:line="276" w:lineRule="auto"/>
        <w:jc w:val="both"/>
        <w:rPr>
          <w:rFonts w:ascii="Arial" w:hAnsi="Arial" w:cs="Arial"/>
          <w:sz w:val="22"/>
          <w:szCs w:val="22"/>
          <w:lang w:eastAsia="ca-ES"/>
        </w:rPr>
      </w:pPr>
    </w:p>
    <w:p w14:paraId="507C32A5" w14:textId="77777777" w:rsidR="00BD1412" w:rsidRPr="00D35F15" w:rsidRDefault="00BD1412" w:rsidP="00BD1412">
      <w:pPr>
        <w:autoSpaceDE w:val="0"/>
        <w:autoSpaceDN w:val="0"/>
        <w:adjustRightInd w:val="0"/>
        <w:spacing w:line="276" w:lineRule="auto"/>
        <w:jc w:val="both"/>
        <w:rPr>
          <w:rFonts w:ascii="Arial" w:hAnsi="Arial" w:cs="Arial"/>
          <w:b/>
          <w:bCs/>
          <w:sz w:val="22"/>
          <w:szCs w:val="22"/>
          <w:lang w:eastAsia="ca-ES"/>
        </w:rPr>
      </w:pPr>
      <w:r w:rsidRPr="00D35F15">
        <w:rPr>
          <w:rFonts w:ascii="Arial" w:hAnsi="Arial" w:cs="Arial"/>
          <w:b/>
          <w:bCs/>
          <w:sz w:val="22"/>
          <w:szCs w:val="22"/>
          <w:lang w:eastAsia="ca-ES"/>
        </w:rPr>
        <w:t>Article 118</w:t>
      </w:r>
    </w:p>
    <w:p w14:paraId="47AFB457"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lastRenderedPageBreak/>
        <w:t>1. En tot cas, i sense perjudici de les facultats de fiscalització de l’activitat de l’òrgan que actua per delegació que pugui reservar-se l’òrgan delegant en la resolució o acord de delegació, aquest últim conservarà la facultat de reclamar informació detallada en la gestió del primer i la de ser-ne informat amb caràcter previ a l’adopció de les decisions de transcendència.</w:t>
      </w:r>
    </w:p>
    <w:p w14:paraId="3AA643A0"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177D18AF"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2. L’òrgan delegant podrà reservar-se la facultat de resoldre els recursos que puguin formular-se en relació amb els actes dictats en exercici de les atribucions delegades.</w:t>
      </w:r>
    </w:p>
    <w:p w14:paraId="3528B6F5" w14:textId="77777777" w:rsidR="00BD1412" w:rsidRPr="00D35F15" w:rsidRDefault="00BD1412" w:rsidP="00BD1412">
      <w:pPr>
        <w:spacing w:line="276" w:lineRule="auto"/>
        <w:jc w:val="both"/>
        <w:rPr>
          <w:rFonts w:ascii="Arial" w:hAnsi="Arial" w:cs="Arial"/>
          <w:sz w:val="22"/>
          <w:szCs w:val="22"/>
          <w:lang w:eastAsia="ca-ES"/>
        </w:rPr>
      </w:pPr>
    </w:p>
    <w:p w14:paraId="75FFB67C" w14:textId="77777777" w:rsidR="00BD1412" w:rsidRPr="00D35F15" w:rsidRDefault="00BD1412" w:rsidP="00BD1412">
      <w:pPr>
        <w:autoSpaceDE w:val="0"/>
        <w:autoSpaceDN w:val="0"/>
        <w:adjustRightInd w:val="0"/>
        <w:spacing w:line="276" w:lineRule="auto"/>
        <w:jc w:val="both"/>
        <w:rPr>
          <w:rFonts w:ascii="Arial" w:hAnsi="Arial" w:cs="Arial"/>
          <w:b/>
          <w:bCs/>
          <w:sz w:val="22"/>
          <w:szCs w:val="22"/>
          <w:lang w:eastAsia="ca-ES"/>
        </w:rPr>
      </w:pPr>
      <w:r w:rsidRPr="00D35F15">
        <w:rPr>
          <w:rFonts w:ascii="Arial" w:hAnsi="Arial" w:cs="Arial"/>
          <w:b/>
          <w:bCs/>
          <w:sz w:val="22"/>
          <w:szCs w:val="22"/>
          <w:lang w:eastAsia="ca-ES"/>
        </w:rPr>
        <w:t>Article 119</w:t>
      </w:r>
    </w:p>
    <w:p w14:paraId="6E0898F2"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La delegació d’atribucions s’entendrà que és per temps indefinit, tret que la resolució o l’acord de la delegació disposin una altra cosa, o que la temporalitat d’aquesta es derivi de la pròpia naturalesa de la delegació.</w:t>
      </w:r>
    </w:p>
    <w:p w14:paraId="5AE07D50" w14:textId="77777777" w:rsidR="00BD1412" w:rsidRPr="00D35F15" w:rsidRDefault="00BD1412" w:rsidP="00BD1412">
      <w:pPr>
        <w:autoSpaceDE w:val="0"/>
        <w:autoSpaceDN w:val="0"/>
        <w:adjustRightInd w:val="0"/>
        <w:spacing w:line="276" w:lineRule="auto"/>
        <w:jc w:val="both"/>
        <w:rPr>
          <w:rFonts w:ascii="Arial" w:hAnsi="Arial" w:cs="Arial"/>
          <w:b/>
          <w:bCs/>
          <w:sz w:val="22"/>
          <w:szCs w:val="22"/>
          <w:lang w:eastAsia="ca-ES"/>
        </w:rPr>
      </w:pPr>
    </w:p>
    <w:p w14:paraId="71345A93" w14:textId="77777777" w:rsidR="00BD1412" w:rsidRPr="00D35F15" w:rsidRDefault="00BD1412" w:rsidP="00BD1412">
      <w:pPr>
        <w:autoSpaceDE w:val="0"/>
        <w:autoSpaceDN w:val="0"/>
        <w:adjustRightInd w:val="0"/>
        <w:spacing w:line="276" w:lineRule="auto"/>
        <w:jc w:val="both"/>
        <w:rPr>
          <w:rFonts w:ascii="Arial" w:hAnsi="Arial" w:cs="Arial"/>
          <w:b/>
          <w:bCs/>
          <w:sz w:val="22"/>
          <w:szCs w:val="22"/>
          <w:lang w:eastAsia="ca-ES"/>
        </w:rPr>
      </w:pPr>
      <w:r w:rsidRPr="00D35F15">
        <w:rPr>
          <w:rFonts w:ascii="Arial" w:hAnsi="Arial" w:cs="Arial"/>
          <w:b/>
          <w:bCs/>
          <w:sz w:val="22"/>
          <w:szCs w:val="22"/>
          <w:lang w:eastAsia="ca-ES"/>
        </w:rPr>
        <w:t>Article 120</w:t>
      </w:r>
    </w:p>
    <w:p w14:paraId="0083A48E"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L’òrgan delegant podrà revocar en qualsevol moment la delegació, i recuperar l’exercici de les atribucions delegades, sense més requisits que els requerits per a atorgar-la. En tal cas, podrà revisar els actes dictats per a l’òrgan delegat, en els supòsits i amb els requisits establerts legalment per la revisió d’ofici dels actes administratius.</w:t>
      </w:r>
    </w:p>
    <w:p w14:paraId="554C8578" w14:textId="77777777" w:rsidR="00BD1412" w:rsidRPr="00D35F15" w:rsidRDefault="00BD1412" w:rsidP="00BD1412">
      <w:pPr>
        <w:spacing w:line="276" w:lineRule="auto"/>
        <w:jc w:val="both"/>
        <w:rPr>
          <w:rFonts w:ascii="Arial" w:hAnsi="Arial" w:cs="Arial"/>
          <w:sz w:val="22"/>
          <w:szCs w:val="22"/>
          <w:lang w:eastAsia="ca-ES"/>
        </w:rPr>
      </w:pPr>
    </w:p>
    <w:p w14:paraId="73A93B09" w14:textId="77777777" w:rsidR="00BD1412" w:rsidRPr="00D35F15" w:rsidRDefault="00BD1412" w:rsidP="00BD1412">
      <w:pPr>
        <w:spacing w:line="276" w:lineRule="auto"/>
        <w:jc w:val="center"/>
        <w:rPr>
          <w:rFonts w:ascii="Arial" w:hAnsi="Arial" w:cs="Arial"/>
          <w:b/>
          <w:sz w:val="22"/>
          <w:szCs w:val="22"/>
          <w:lang w:eastAsia="ca-ES"/>
        </w:rPr>
      </w:pPr>
      <w:r w:rsidRPr="00D35F15">
        <w:rPr>
          <w:rFonts w:ascii="Arial" w:hAnsi="Arial" w:cs="Arial"/>
          <w:b/>
          <w:sz w:val="22"/>
          <w:szCs w:val="22"/>
          <w:lang w:eastAsia="ca-ES"/>
        </w:rPr>
        <w:t>TÍTOL SISÈ</w:t>
      </w:r>
    </w:p>
    <w:p w14:paraId="3E4AC9E5" w14:textId="77777777" w:rsidR="00BD1412" w:rsidRPr="00D35F15" w:rsidRDefault="00BD1412" w:rsidP="00BD1412">
      <w:pPr>
        <w:spacing w:line="276" w:lineRule="auto"/>
        <w:jc w:val="center"/>
        <w:rPr>
          <w:rFonts w:ascii="Arial" w:hAnsi="Arial" w:cs="Arial"/>
          <w:b/>
          <w:sz w:val="22"/>
          <w:szCs w:val="22"/>
          <w:lang w:eastAsia="ca-ES"/>
        </w:rPr>
      </w:pPr>
    </w:p>
    <w:p w14:paraId="56303952" w14:textId="0732BEE6" w:rsidR="00BD1412" w:rsidRPr="00D35F15" w:rsidRDefault="00BD1412" w:rsidP="00BD1412">
      <w:pPr>
        <w:spacing w:line="276" w:lineRule="auto"/>
        <w:jc w:val="center"/>
        <w:rPr>
          <w:rFonts w:ascii="Arial" w:hAnsi="Arial" w:cs="Arial"/>
          <w:b/>
          <w:sz w:val="22"/>
          <w:szCs w:val="22"/>
          <w:lang w:eastAsia="ca-ES"/>
        </w:rPr>
      </w:pPr>
      <w:bookmarkStart w:id="11" w:name="_Hlk134438186"/>
      <w:r w:rsidRPr="00D35F15">
        <w:rPr>
          <w:rFonts w:ascii="Arial" w:hAnsi="Arial" w:cs="Arial"/>
          <w:b/>
          <w:sz w:val="22"/>
          <w:szCs w:val="22"/>
          <w:lang w:eastAsia="ca-ES"/>
        </w:rPr>
        <w:t xml:space="preserve">Capítol primer: </w:t>
      </w:r>
      <w:r w:rsidR="00E9276B">
        <w:rPr>
          <w:rFonts w:ascii="Arial" w:hAnsi="Arial" w:cs="Arial"/>
          <w:b/>
          <w:sz w:val="22"/>
          <w:szCs w:val="22"/>
          <w:lang w:eastAsia="ca-ES"/>
        </w:rPr>
        <w:t>i</w:t>
      </w:r>
      <w:r w:rsidRPr="00D35F15">
        <w:rPr>
          <w:rFonts w:ascii="Arial" w:hAnsi="Arial" w:cs="Arial"/>
          <w:b/>
          <w:sz w:val="22"/>
          <w:szCs w:val="22"/>
          <w:lang w:eastAsia="ca-ES"/>
        </w:rPr>
        <w:t>nformació i participació ciutadana</w:t>
      </w:r>
      <w:bookmarkEnd w:id="11"/>
    </w:p>
    <w:p w14:paraId="1313E48B" w14:textId="77777777" w:rsidR="00BD1412" w:rsidRPr="00D35F15" w:rsidRDefault="00BD1412" w:rsidP="00BD1412">
      <w:pPr>
        <w:autoSpaceDE w:val="0"/>
        <w:autoSpaceDN w:val="0"/>
        <w:adjustRightInd w:val="0"/>
        <w:spacing w:line="276" w:lineRule="auto"/>
        <w:jc w:val="both"/>
        <w:rPr>
          <w:rFonts w:ascii="Arial" w:hAnsi="Arial" w:cs="Arial"/>
          <w:b/>
          <w:bCs/>
          <w:sz w:val="22"/>
          <w:szCs w:val="22"/>
          <w:lang w:eastAsia="ca-ES"/>
        </w:rPr>
      </w:pPr>
    </w:p>
    <w:p w14:paraId="7D337598" w14:textId="77777777" w:rsidR="00BD1412" w:rsidRPr="00D35F15" w:rsidRDefault="00BD1412" w:rsidP="00BD1412">
      <w:pPr>
        <w:autoSpaceDE w:val="0"/>
        <w:autoSpaceDN w:val="0"/>
        <w:adjustRightInd w:val="0"/>
        <w:spacing w:line="276" w:lineRule="auto"/>
        <w:jc w:val="both"/>
        <w:rPr>
          <w:rFonts w:ascii="Arial" w:hAnsi="Arial" w:cs="Arial"/>
          <w:b/>
          <w:bCs/>
          <w:sz w:val="22"/>
          <w:szCs w:val="22"/>
          <w:lang w:eastAsia="ca-ES"/>
        </w:rPr>
      </w:pPr>
      <w:r w:rsidRPr="00D35F15">
        <w:rPr>
          <w:rFonts w:ascii="Arial" w:hAnsi="Arial" w:cs="Arial"/>
          <w:b/>
          <w:bCs/>
          <w:sz w:val="22"/>
          <w:szCs w:val="22"/>
          <w:lang w:eastAsia="ca-ES"/>
        </w:rPr>
        <w:t>Article 121</w:t>
      </w:r>
    </w:p>
    <w:p w14:paraId="3A3344E6"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1. Les sessions del Ple són públiques, excepte en els casos previstos en l’art. 70.1 de la Llei 7/1985 del 2 d’abril.</w:t>
      </w:r>
    </w:p>
    <w:p w14:paraId="5BE70EFC"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4A36B4CF"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 xml:space="preserve">2. No són públiques les sessions de la Junta de Govern, sense perjudici de l’article 108 d’aquest Reglament, ni les de les Comissions Informatives. </w:t>
      </w:r>
      <w:bookmarkStart w:id="12" w:name="_Hlk134438356"/>
      <w:r w:rsidRPr="00D35F15">
        <w:rPr>
          <w:rFonts w:ascii="Arial" w:hAnsi="Arial" w:cs="Arial"/>
          <w:sz w:val="22"/>
          <w:szCs w:val="22"/>
          <w:lang w:eastAsia="ca-ES"/>
        </w:rPr>
        <w:t>No obstant, a les sessions d’aquestes últimes es podrà convocar, només per a sentir el seu parer o rebre el seu informe respecte a un tema concret, representa</w:t>
      </w:r>
      <w:r>
        <w:rPr>
          <w:rFonts w:ascii="Arial" w:hAnsi="Arial" w:cs="Arial"/>
          <w:sz w:val="22"/>
          <w:szCs w:val="22"/>
          <w:lang w:eastAsia="ca-ES"/>
        </w:rPr>
        <w:t>n</w:t>
      </w:r>
      <w:r w:rsidRPr="00D35F15">
        <w:rPr>
          <w:rFonts w:ascii="Arial" w:hAnsi="Arial" w:cs="Arial"/>
          <w:sz w:val="22"/>
          <w:szCs w:val="22"/>
          <w:lang w:eastAsia="ca-ES"/>
        </w:rPr>
        <w:t>ts de les associacions o entitats</w:t>
      </w:r>
      <w:bookmarkEnd w:id="12"/>
      <w:r w:rsidRPr="00D35F15">
        <w:rPr>
          <w:rFonts w:ascii="Arial" w:hAnsi="Arial" w:cs="Arial"/>
          <w:sz w:val="22"/>
          <w:szCs w:val="22"/>
          <w:lang w:eastAsia="ca-ES"/>
        </w:rPr>
        <w:t xml:space="preserve"> a què es refereix l’art. 72 de l’esmentada Llei. </w:t>
      </w:r>
    </w:p>
    <w:p w14:paraId="2FC34C2E"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724E5886"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3. Podran ser públiques les sessions dels altres òrgans complementaris a què es refereix aquest Reglament en els termes que preveuen la legislació i les reglamentacions o aquells acords plenaris pels quals es regeixen.</w:t>
      </w:r>
    </w:p>
    <w:p w14:paraId="42A70863" w14:textId="77777777" w:rsidR="00BD1412" w:rsidRPr="00D35F15" w:rsidRDefault="00BD1412" w:rsidP="00BD1412">
      <w:pPr>
        <w:spacing w:line="276" w:lineRule="auto"/>
        <w:jc w:val="both"/>
        <w:rPr>
          <w:rFonts w:ascii="Arial" w:hAnsi="Arial" w:cs="Arial"/>
          <w:sz w:val="22"/>
          <w:szCs w:val="22"/>
          <w:lang w:eastAsia="ca-ES"/>
        </w:rPr>
      </w:pPr>
    </w:p>
    <w:p w14:paraId="1CF9939C" w14:textId="77777777" w:rsidR="00BD1412" w:rsidRPr="00D35F15" w:rsidRDefault="00BD1412" w:rsidP="00BD1412">
      <w:pPr>
        <w:autoSpaceDE w:val="0"/>
        <w:autoSpaceDN w:val="0"/>
        <w:adjustRightInd w:val="0"/>
        <w:spacing w:line="276" w:lineRule="auto"/>
        <w:jc w:val="both"/>
        <w:rPr>
          <w:rFonts w:ascii="Arial" w:hAnsi="Arial" w:cs="Arial"/>
          <w:b/>
          <w:bCs/>
          <w:sz w:val="22"/>
          <w:szCs w:val="22"/>
          <w:lang w:eastAsia="ca-ES"/>
        </w:rPr>
      </w:pPr>
      <w:r w:rsidRPr="00D35F15">
        <w:rPr>
          <w:rFonts w:ascii="Arial" w:hAnsi="Arial" w:cs="Arial"/>
          <w:b/>
          <w:bCs/>
          <w:sz w:val="22"/>
          <w:szCs w:val="22"/>
          <w:lang w:eastAsia="ca-ES"/>
        </w:rPr>
        <w:t>Article 122</w:t>
      </w:r>
    </w:p>
    <w:p w14:paraId="2DA092C0"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1. Quan alguna de les associacions o entitats a què es refereix l’art. 72 de la Llei 7/1985 desitgi efectuar una exposició davant el Ple, en relació amb algun punt de l’ordre del dia que faci referència a temes específics dels barris representants, haurà de sol·licitar-ho a l’Alcalde/essa amb una antelació mínima de 24 hores abans de la celebració del Ple. Amb l’autorització d’aquest i a través d’un únic representant, podrà exposar la seva opinió durant el temps que assenyali l’Alcalde/essa amb anterioritat a la lectura, debat i votació de la proposta inclosa en l’ordre del dia.</w:t>
      </w:r>
    </w:p>
    <w:p w14:paraId="042AA9BE"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73BE9744"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2. Acabada la sessió del Ple ordinari, l’Alcalde/essa pot establir un torn de precs i preguntes per al públic assistent, sobre temes concrets d’interès municipal. Correspon a l’Alcalde/essa ordenar i tancar aquest torn. Es contestarà en la mateixa sessió o en la següent, verbalment o per escrit.</w:t>
      </w:r>
    </w:p>
    <w:p w14:paraId="71BE0336"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218E2408" w14:textId="77777777" w:rsidR="00BD1412" w:rsidRPr="00D35F15" w:rsidRDefault="00BD1412" w:rsidP="00BD1412">
      <w:pPr>
        <w:autoSpaceDE w:val="0"/>
        <w:autoSpaceDN w:val="0"/>
        <w:adjustRightInd w:val="0"/>
        <w:spacing w:line="276" w:lineRule="auto"/>
        <w:jc w:val="both"/>
        <w:rPr>
          <w:rFonts w:ascii="Arial" w:hAnsi="Arial" w:cs="Arial"/>
          <w:b/>
          <w:bCs/>
          <w:sz w:val="22"/>
          <w:szCs w:val="22"/>
          <w:lang w:eastAsia="ca-ES"/>
        </w:rPr>
      </w:pPr>
      <w:r w:rsidRPr="00D35F15">
        <w:rPr>
          <w:rFonts w:ascii="Arial" w:hAnsi="Arial" w:cs="Arial"/>
          <w:b/>
          <w:bCs/>
          <w:sz w:val="22"/>
          <w:szCs w:val="22"/>
          <w:lang w:eastAsia="ca-ES"/>
        </w:rPr>
        <w:t>Article 123</w:t>
      </w:r>
    </w:p>
    <w:p w14:paraId="650912A8"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bookmarkStart w:id="13" w:name="_Hlk134440021"/>
      <w:r w:rsidRPr="00D35F15">
        <w:rPr>
          <w:rFonts w:ascii="Arial" w:hAnsi="Arial" w:cs="Arial"/>
          <w:sz w:val="22"/>
          <w:szCs w:val="22"/>
          <w:lang w:eastAsia="ca-ES"/>
        </w:rPr>
        <w:t>1. Les convocatòries i els ordres del dia de les sessions del Ple es facilitaran al</w:t>
      </w:r>
      <w:r>
        <w:rPr>
          <w:rFonts w:ascii="Arial" w:hAnsi="Arial" w:cs="Arial"/>
          <w:sz w:val="22"/>
          <w:szCs w:val="22"/>
          <w:lang w:eastAsia="ca-ES"/>
        </w:rPr>
        <w:t>s</w:t>
      </w:r>
      <w:r w:rsidRPr="00D35F15">
        <w:rPr>
          <w:rFonts w:ascii="Arial" w:hAnsi="Arial" w:cs="Arial"/>
          <w:sz w:val="22"/>
          <w:szCs w:val="22"/>
          <w:lang w:eastAsia="ca-ES"/>
        </w:rPr>
        <w:t xml:space="preserve"> mitjans de comunicació</w:t>
      </w:r>
      <w:bookmarkEnd w:id="13"/>
      <w:r w:rsidRPr="00D35F15">
        <w:rPr>
          <w:rFonts w:ascii="Arial" w:hAnsi="Arial" w:cs="Arial"/>
          <w:sz w:val="22"/>
          <w:szCs w:val="22"/>
          <w:lang w:eastAsia="ca-ES"/>
        </w:rPr>
        <w:t xml:space="preserve"> social de la localitat i es faran públics en el Tauler d’Anuncis de l’Ajuntament i en el web municipal. </w:t>
      </w:r>
    </w:p>
    <w:p w14:paraId="281DA960"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14F78266"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2. Sense perjudici d’allò que disposa l’article 70.2 de la llei 7/1985, del dia 2 d’abril, l’Ajuntament donarà publicitat resumida del contingut de les sessions plenàries i de tots els acords del Ple i de la Junta de Govern. Per a tot això s’utilitzaran els següents mitjans:</w:t>
      </w:r>
    </w:p>
    <w:p w14:paraId="76523135"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a) Exposició en el Tauler d’Anuncis de l’Ajuntament.</w:t>
      </w:r>
    </w:p>
    <w:p w14:paraId="4A36BA43"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b) Publicació en el mitjans de comunicació social de l’àmbit municipal.</w:t>
      </w:r>
    </w:p>
    <w:p w14:paraId="3094677F"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c) El web municipal</w:t>
      </w:r>
      <w:r>
        <w:rPr>
          <w:rFonts w:ascii="Arial" w:hAnsi="Arial" w:cs="Arial"/>
          <w:sz w:val="22"/>
          <w:szCs w:val="22"/>
          <w:lang w:eastAsia="ca-ES"/>
        </w:rPr>
        <w:t>.</w:t>
      </w:r>
    </w:p>
    <w:p w14:paraId="48532DBB" w14:textId="77777777" w:rsidR="00BD1412" w:rsidRPr="00D35F15" w:rsidRDefault="00BD1412" w:rsidP="00BD1412">
      <w:pPr>
        <w:spacing w:line="276" w:lineRule="auto"/>
        <w:jc w:val="both"/>
        <w:rPr>
          <w:rFonts w:ascii="Arial" w:hAnsi="Arial" w:cs="Arial"/>
          <w:sz w:val="22"/>
          <w:szCs w:val="22"/>
          <w:lang w:eastAsia="ca-ES"/>
        </w:rPr>
      </w:pPr>
    </w:p>
    <w:p w14:paraId="3A0E3A6C" w14:textId="77777777" w:rsidR="00BD1412" w:rsidRPr="00D35F15" w:rsidRDefault="00BD1412" w:rsidP="00BD1412">
      <w:pPr>
        <w:autoSpaceDE w:val="0"/>
        <w:autoSpaceDN w:val="0"/>
        <w:adjustRightInd w:val="0"/>
        <w:spacing w:line="276" w:lineRule="auto"/>
        <w:jc w:val="both"/>
        <w:rPr>
          <w:rFonts w:ascii="Arial" w:hAnsi="Arial" w:cs="Arial"/>
          <w:b/>
          <w:bCs/>
          <w:sz w:val="22"/>
          <w:szCs w:val="22"/>
          <w:lang w:eastAsia="ca-ES"/>
        </w:rPr>
      </w:pPr>
      <w:r w:rsidRPr="00D35F15">
        <w:rPr>
          <w:rFonts w:ascii="Arial" w:hAnsi="Arial" w:cs="Arial"/>
          <w:b/>
          <w:bCs/>
          <w:sz w:val="22"/>
          <w:szCs w:val="22"/>
          <w:lang w:eastAsia="ca-ES"/>
        </w:rPr>
        <w:t>Article 124</w:t>
      </w:r>
    </w:p>
    <w:p w14:paraId="4EE412C1"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 xml:space="preserve">1. Les sol·licituds que dirigeixen els veïns a qualsevol òrgan de l’Ajuntament en petició d’aclariments o actuacions municipals es cursaran necessàriament per escrit i seran contestades en els termes previstos en la legislació sobre el procediment administratiu. </w:t>
      </w:r>
    </w:p>
    <w:p w14:paraId="1EB067EF"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708FEBED"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2. En cas que la sol·licitud faci referència a qüestions de la competència d’altres Administracions o atribuïdes a altres òrgans diferents, el destinatari d’aquesta sol·licitud la dirigirà a qui correspongui, i donarà compte d’aquest fet al peticionari.</w:t>
      </w:r>
    </w:p>
    <w:p w14:paraId="5C5AD476"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2395AC54" w14:textId="77777777" w:rsidR="00BD1412" w:rsidRPr="00D35F15" w:rsidRDefault="00BD1412" w:rsidP="00BD1412">
      <w:pPr>
        <w:autoSpaceDE w:val="0"/>
        <w:autoSpaceDN w:val="0"/>
        <w:adjustRightInd w:val="0"/>
        <w:spacing w:line="276" w:lineRule="auto"/>
        <w:jc w:val="both"/>
        <w:rPr>
          <w:rFonts w:ascii="Arial" w:hAnsi="Arial" w:cs="Arial"/>
          <w:b/>
          <w:bCs/>
          <w:sz w:val="22"/>
          <w:szCs w:val="22"/>
          <w:lang w:eastAsia="ca-ES"/>
        </w:rPr>
      </w:pPr>
      <w:r w:rsidRPr="00D35F15">
        <w:rPr>
          <w:rFonts w:ascii="Arial" w:hAnsi="Arial" w:cs="Arial"/>
          <w:b/>
          <w:bCs/>
          <w:sz w:val="22"/>
          <w:szCs w:val="22"/>
          <w:lang w:eastAsia="ca-ES"/>
        </w:rPr>
        <w:t>Article 125</w:t>
      </w:r>
    </w:p>
    <w:p w14:paraId="4000D6DA"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Sense perjudici del dret general de l’accés a la informació municipal reconegut als veïns en general, les entitats legalment constituïdes podran sol·licitar de rebre en el seu domicili social les convocatòries dels òrgans col·legiats municipals que celebrin sessions públiques, quan en l’ordre del dia figurin qüestions relacionades amb l’objecte social de l’entitat. En aquests supòsits rebran les resolucions i els acords adoptats pels òrgans municipals.</w:t>
      </w:r>
    </w:p>
    <w:p w14:paraId="7B3F35D8"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430198B4"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També se’ls trametran les publicacions, periòdiques o no, que l’Ajuntament publiqui, sempre que resultin interessants per a l’entitat, atès el seu objectiu social.</w:t>
      </w:r>
    </w:p>
    <w:p w14:paraId="2F4C0756"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12C22ED5" w14:textId="77777777" w:rsidR="00BD1412" w:rsidRPr="00D35F15" w:rsidRDefault="00BD1412" w:rsidP="00BD1412">
      <w:pPr>
        <w:autoSpaceDE w:val="0"/>
        <w:autoSpaceDN w:val="0"/>
        <w:adjustRightInd w:val="0"/>
        <w:spacing w:line="276" w:lineRule="auto"/>
        <w:jc w:val="both"/>
        <w:rPr>
          <w:rFonts w:ascii="Arial" w:hAnsi="Arial" w:cs="Arial"/>
          <w:b/>
          <w:bCs/>
          <w:sz w:val="22"/>
          <w:szCs w:val="22"/>
          <w:lang w:eastAsia="ca-ES"/>
        </w:rPr>
      </w:pPr>
      <w:r w:rsidRPr="00D35F15">
        <w:rPr>
          <w:rFonts w:ascii="Arial" w:hAnsi="Arial" w:cs="Arial"/>
          <w:b/>
          <w:bCs/>
          <w:sz w:val="22"/>
          <w:szCs w:val="22"/>
          <w:lang w:eastAsia="ca-ES"/>
        </w:rPr>
        <w:t>Article 126</w:t>
      </w:r>
    </w:p>
    <w:p w14:paraId="3E8B6AE2"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 xml:space="preserve">1. Cada àrea o regidoria podrà formar comissions sectorials per a actuacions puntuals o per assessorament permanent de l’àrea en concret. </w:t>
      </w:r>
      <w:bookmarkStart w:id="14" w:name="_Hlk134440727"/>
      <w:r w:rsidRPr="00D35F15">
        <w:rPr>
          <w:rFonts w:ascii="Arial" w:hAnsi="Arial" w:cs="Arial"/>
          <w:sz w:val="22"/>
          <w:szCs w:val="22"/>
          <w:lang w:eastAsia="ca-ES"/>
        </w:rPr>
        <w:t>Aquestes comissions es formaran amb representa</w:t>
      </w:r>
      <w:r>
        <w:rPr>
          <w:rFonts w:ascii="Arial" w:hAnsi="Arial" w:cs="Arial"/>
          <w:sz w:val="22"/>
          <w:szCs w:val="22"/>
          <w:lang w:eastAsia="ca-ES"/>
        </w:rPr>
        <w:t>n</w:t>
      </w:r>
      <w:r w:rsidRPr="00D35F15">
        <w:rPr>
          <w:rFonts w:ascii="Arial" w:hAnsi="Arial" w:cs="Arial"/>
          <w:sz w:val="22"/>
          <w:szCs w:val="22"/>
          <w:lang w:eastAsia="ca-ES"/>
        </w:rPr>
        <w:t xml:space="preserve">ts d’entitats i associacions </w:t>
      </w:r>
      <w:bookmarkEnd w:id="14"/>
      <w:r w:rsidRPr="00D35F15">
        <w:rPr>
          <w:rFonts w:ascii="Arial" w:hAnsi="Arial" w:cs="Arial"/>
          <w:sz w:val="22"/>
          <w:szCs w:val="22"/>
          <w:lang w:eastAsia="ca-ES"/>
        </w:rPr>
        <w:t>relacionades amb l’àrea de l’actuació o amb persones que, per la seva reconeguda vàlua i a criteri del director de l’àrea o del regidor, puguin aportar opinions diverses.</w:t>
      </w:r>
    </w:p>
    <w:p w14:paraId="05904136"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0A2277AE"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lastRenderedPageBreak/>
        <w:t>2. Les associacions poden realitzar propostes d’actuació dirigides a l’Ajuntament el qual haurà d’estudiar-les, sotmetre-les al preceptius informes jurídics i tècnics, si cal debatre-les, i, si ho considera oportú, dictar resolució.</w:t>
      </w:r>
    </w:p>
    <w:p w14:paraId="6756177D"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6CD008F9" w14:textId="77777777" w:rsidR="00BD1412" w:rsidRPr="00D35F15" w:rsidRDefault="00BD1412" w:rsidP="00BD1412">
      <w:pPr>
        <w:autoSpaceDE w:val="0"/>
        <w:autoSpaceDN w:val="0"/>
        <w:adjustRightInd w:val="0"/>
        <w:spacing w:line="276" w:lineRule="auto"/>
        <w:jc w:val="both"/>
        <w:rPr>
          <w:rFonts w:ascii="Arial" w:hAnsi="Arial" w:cs="Arial"/>
          <w:b/>
          <w:bCs/>
          <w:sz w:val="22"/>
          <w:szCs w:val="22"/>
          <w:lang w:eastAsia="ca-ES"/>
        </w:rPr>
      </w:pPr>
      <w:r w:rsidRPr="00D35F15">
        <w:rPr>
          <w:rFonts w:ascii="Arial" w:hAnsi="Arial" w:cs="Arial"/>
          <w:b/>
          <w:bCs/>
          <w:sz w:val="22"/>
          <w:szCs w:val="22"/>
          <w:lang w:eastAsia="ca-ES"/>
        </w:rPr>
        <w:t>Article 127</w:t>
      </w:r>
    </w:p>
    <w:p w14:paraId="03F52E40"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1. L’Ajuntament podrà subvencionar econòmicament les associacions i entitats del poble de conformitat amb la normativa aplicable.</w:t>
      </w:r>
    </w:p>
    <w:p w14:paraId="6FFBEF0A"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2F0E4FC4"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2. Les associacions a què es fa referència a l’apartat anterior podran fer ús dels mitjans públics municipals, especialment els locals, i dels mitjans de comunicació, amb les limitacions que imposi la coincidència del seu ús o les que imposi l’Ajuntament mateix.</w:t>
      </w:r>
    </w:p>
    <w:p w14:paraId="5316D2DE"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2DA45F1F"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3. Els drets de les associacions per a la defensa dels interessos generals o sectorials dels veïns reconeguts en l’art. 72 de la Llei reguladora de les Bases de Règim Local, els podran exercir aquelles associacions que estiguin inscrites en el Registre Municipal.</w:t>
      </w:r>
    </w:p>
    <w:p w14:paraId="15E20540"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1AF02BB0" w14:textId="77777777" w:rsidR="00BD1412" w:rsidRPr="00D35F15" w:rsidRDefault="00BD1412" w:rsidP="00BD1412">
      <w:pPr>
        <w:autoSpaceDE w:val="0"/>
        <w:autoSpaceDN w:val="0"/>
        <w:adjustRightInd w:val="0"/>
        <w:spacing w:line="276" w:lineRule="auto"/>
        <w:jc w:val="both"/>
        <w:rPr>
          <w:rFonts w:ascii="Arial" w:hAnsi="Arial" w:cs="Arial"/>
          <w:b/>
          <w:bCs/>
          <w:sz w:val="22"/>
          <w:szCs w:val="22"/>
          <w:lang w:eastAsia="ca-ES"/>
        </w:rPr>
      </w:pPr>
      <w:r w:rsidRPr="00D35F15">
        <w:rPr>
          <w:rFonts w:ascii="Arial" w:hAnsi="Arial" w:cs="Arial"/>
          <w:b/>
          <w:bCs/>
          <w:sz w:val="22"/>
          <w:szCs w:val="22"/>
          <w:lang w:eastAsia="ca-ES"/>
        </w:rPr>
        <w:t>Article 128</w:t>
      </w:r>
    </w:p>
    <w:p w14:paraId="0AC8C4B3"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De conformitat amb la legislació de l’Estat i la Generalitat de Catalunya, l’Ajuntament promourà activament consultes populars i altres processos participatius per fomentar la participació ciutadana en la pre</w:t>
      </w:r>
      <w:r>
        <w:rPr>
          <w:rFonts w:ascii="Arial" w:hAnsi="Arial" w:cs="Arial"/>
          <w:sz w:val="22"/>
          <w:szCs w:val="22"/>
          <w:lang w:eastAsia="ca-ES"/>
        </w:rPr>
        <w:t>s</w:t>
      </w:r>
      <w:r w:rsidRPr="00D35F15">
        <w:rPr>
          <w:rFonts w:ascii="Arial" w:hAnsi="Arial" w:cs="Arial"/>
          <w:sz w:val="22"/>
          <w:szCs w:val="22"/>
          <w:lang w:eastAsia="ca-ES"/>
        </w:rPr>
        <w:t>a de decisions en assumptes públics.</w:t>
      </w:r>
    </w:p>
    <w:p w14:paraId="532EBEA0"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4353D16C" w14:textId="77777777" w:rsidR="00BD1412" w:rsidRPr="00D35F15" w:rsidRDefault="00BD1412" w:rsidP="00BD1412">
      <w:pPr>
        <w:spacing w:line="276" w:lineRule="auto"/>
        <w:jc w:val="both"/>
        <w:rPr>
          <w:rFonts w:ascii="Arial" w:hAnsi="Arial" w:cs="Arial"/>
          <w:sz w:val="22"/>
          <w:szCs w:val="22"/>
          <w:lang w:eastAsia="ca-ES"/>
        </w:rPr>
      </w:pPr>
    </w:p>
    <w:p w14:paraId="0195F926" w14:textId="77777777" w:rsidR="00BD1412" w:rsidRPr="00D35F15" w:rsidRDefault="00BD1412" w:rsidP="00BD1412">
      <w:pPr>
        <w:spacing w:line="276" w:lineRule="auto"/>
        <w:jc w:val="both"/>
        <w:rPr>
          <w:rFonts w:ascii="Arial" w:hAnsi="Arial" w:cs="Arial"/>
          <w:sz w:val="22"/>
          <w:szCs w:val="22"/>
          <w:lang w:eastAsia="ca-ES"/>
        </w:rPr>
      </w:pPr>
    </w:p>
    <w:p w14:paraId="7183E345" w14:textId="77777777" w:rsidR="00BD1412" w:rsidRPr="00D35F15" w:rsidRDefault="00BD1412" w:rsidP="00BD1412">
      <w:pPr>
        <w:spacing w:line="276" w:lineRule="auto"/>
        <w:jc w:val="center"/>
        <w:rPr>
          <w:rFonts w:ascii="Arial" w:hAnsi="Arial" w:cs="Arial"/>
          <w:b/>
          <w:sz w:val="22"/>
          <w:szCs w:val="22"/>
          <w:lang w:eastAsia="ca-ES"/>
        </w:rPr>
      </w:pPr>
      <w:r w:rsidRPr="00813C18">
        <w:rPr>
          <w:rFonts w:ascii="Arial" w:hAnsi="Arial" w:cs="Arial"/>
          <w:b/>
          <w:sz w:val="22"/>
          <w:szCs w:val="22"/>
          <w:lang w:eastAsia="ca-ES"/>
        </w:rPr>
        <w:t>TÍTOL SETÈ</w:t>
      </w:r>
    </w:p>
    <w:p w14:paraId="6BB2BE4F" w14:textId="77777777" w:rsidR="00BD1412" w:rsidRPr="00D35F15" w:rsidRDefault="00BD1412" w:rsidP="00BD1412">
      <w:pPr>
        <w:spacing w:line="276" w:lineRule="auto"/>
        <w:jc w:val="both"/>
        <w:rPr>
          <w:rFonts w:ascii="Arial" w:hAnsi="Arial" w:cs="Arial"/>
          <w:sz w:val="22"/>
          <w:szCs w:val="22"/>
          <w:lang w:eastAsia="ca-ES"/>
        </w:rPr>
      </w:pPr>
    </w:p>
    <w:p w14:paraId="433BC5D3" w14:textId="77777777" w:rsidR="00BD1412" w:rsidRPr="00D35F15" w:rsidRDefault="00BD1412" w:rsidP="00BD1412">
      <w:pPr>
        <w:autoSpaceDE w:val="0"/>
        <w:autoSpaceDN w:val="0"/>
        <w:adjustRightInd w:val="0"/>
        <w:spacing w:line="276" w:lineRule="auto"/>
        <w:jc w:val="both"/>
        <w:rPr>
          <w:rFonts w:ascii="Arial" w:hAnsi="Arial" w:cs="Arial"/>
          <w:b/>
          <w:bCs/>
          <w:sz w:val="22"/>
          <w:szCs w:val="22"/>
          <w:lang w:eastAsia="ca-ES"/>
        </w:rPr>
      </w:pPr>
      <w:r w:rsidRPr="00D35F15">
        <w:rPr>
          <w:rFonts w:ascii="Arial" w:hAnsi="Arial" w:cs="Arial"/>
          <w:b/>
          <w:bCs/>
          <w:sz w:val="22"/>
          <w:szCs w:val="22"/>
          <w:lang w:eastAsia="ca-ES"/>
        </w:rPr>
        <w:t>Article 129</w:t>
      </w:r>
    </w:p>
    <w:p w14:paraId="6721037F"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La reforma del Reglament Orgànic s’ajustarà al procediment previst a la normativa reguladora del règim local, concretament als articles 22.2.d), 47.2.f), 49 i 70.2 de la Llei 7/1985, de 2 d’abril, Reguladora de les Bases de Règim Local (</w:t>
      </w:r>
      <w:proofErr w:type="spellStart"/>
      <w:r w:rsidRPr="00D35F15">
        <w:rPr>
          <w:rFonts w:ascii="Arial" w:hAnsi="Arial" w:cs="Arial"/>
          <w:sz w:val="22"/>
          <w:szCs w:val="22"/>
          <w:lang w:eastAsia="ca-ES"/>
        </w:rPr>
        <w:t>LBRL</w:t>
      </w:r>
      <w:proofErr w:type="spellEnd"/>
      <w:r w:rsidRPr="00D35F15">
        <w:rPr>
          <w:rFonts w:ascii="Arial" w:hAnsi="Arial" w:cs="Arial"/>
          <w:sz w:val="22"/>
          <w:szCs w:val="22"/>
          <w:lang w:eastAsia="ca-ES"/>
        </w:rPr>
        <w:t>), en concordança amb els articles 52.2.d), 114.3.a) i 178 del Text Refós de la Llei Municipal i de Règim Local de Catalunya (</w:t>
      </w:r>
      <w:proofErr w:type="spellStart"/>
      <w:r w:rsidRPr="00D35F15">
        <w:rPr>
          <w:rFonts w:ascii="Arial" w:hAnsi="Arial" w:cs="Arial"/>
          <w:sz w:val="22"/>
          <w:szCs w:val="22"/>
          <w:lang w:eastAsia="ca-ES"/>
        </w:rPr>
        <w:t>TRLMC</w:t>
      </w:r>
      <w:proofErr w:type="spellEnd"/>
      <w:r w:rsidRPr="00D35F15">
        <w:rPr>
          <w:rFonts w:ascii="Arial" w:hAnsi="Arial" w:cs="Arial"/>
          <w:sz w:val="22"/>
          <w:szCs w:val="22"/>
          <w:lang w:eastAsia="ca-ES"/>
        </w:rPr>
        <w:t>), aprovat per Decret Legislatiu 2/2003, de 28 d’abril.</w:t>
      </w:r>
    </w:p>
    <w:p w14:paraId="789002CA"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47C7EF8D"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5C3DCAEA"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499E52EA" w14:textId="77777777" w:rsidR="00BD1412" w:rsidRPr="00D35F15" w:rsidRDefault="00BD1412" w:rsidP="00BD1412">
      <w:pPr>
        <w:autoSpaceDE w:val="0"/>
        <w:autoSpaceDN w:val="0"/>
        <w:adjustRightInd w:val="0"/>
        <w:spacing w:line="276" w:lineRule="auto"/>
        <w:jc w:val="both"/>
        <w:rPr>
          <w:rFonts w:ascii="Arial" w:hAnsi="Arial" w:cs="Arial"/>
          <w:b/>
          <w:sz w:val="22"/>
          <w:szCs w:val="22"/>
          <w:lang w:eastAsia="ca-ES"/>
        </w:rPr>
      </w:pPr>
      <w:r w:rsidRPr="00D35F15">
        <w:rPr>
          <w:rFonts w:ascii="Arial" w:hAnsi="Arial" w:cs="Arial"/>
          <w:b/>
          <w:sz w:val="22"/>
          <w:szCs w:val="22"/>
          <w:lang w:eastAsia="ca-ES"/>
        </w:rPr>
        <w:t>Disposició addicional</w:t>
      </w:r>
    </w:p>
    <w:p w14:paraId="59DFC807" w14:textId="77777777" w:rsidR="00BD1412" w:rsidRPr="00D35F15" w:rsidRDefault="00BD1412" w:rsidP="00BD1412">
      <w:pPr>
        <w:spacing w:line="276" w:lineRule="auto"/>
        <w:jc w:val="both"/>
        <w:rPr>
          <w:rFonts w:ascii="Arial" w:hAnsi="Arial" w:cs="Arial"/>
          <w:sz w:val="22"/>
          <w:szCs w:val="22"/>
          <w:lang w:eastAsia="ca-ES"/>
        </w:rPr>
      </w:pPr>
    </w:p>
    <w:p w14:paraId="79099965"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1. L’estructura i l’organització dels serveis administratius de l’Ajuntament correspondran, amb caràcter general a l’alcalde/essa, amb l’assessorament de la Junta de Govern Local.</w:t>
      </w:r>
    </w:p>
    <w:p w14:paraId="004EA444"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64007FD2"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2. El procediment administratiu es regeix per la legislació de l’Estat i, si s’escau, per la de la</w:t>
      </w:r>
    </w:p>
    <w:p w14:paraId="02348132"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Comunitat Autònoma.</w:t>
      </w:r>
    </w:p>
    <w:p w14:paraId="334D1E3A"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308D605B"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3. En tot cas, el règim d’impugnació d’actes i acords municipals serà el regulat per la Llei</w:t>
      </w:r>
    </w:p>
    <w:p w14:paraId="3AB63FE7"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t>7/1985 del 2 d’abril.</w:t>
      </w:r>
    </w:p>
    <w:p w14:paraId="7CBE4746" w14:textId="77777777" w:rsidR="00BD1412" w:rsidRPr="00D35F15" w:rsidRDefault="00BD1412" w:rsidP="00BD1412">
      <w:pPr>
        <w:spacing w:line="276" w:lineRule="auto"/>
        <w:jc w:val="both"/>
        <w:rPr>
          <w:rFonts w:ascii="Arial" w:hAnsi="Arial" w:cs="Arial"/>
          <w:sz w:val="22"/>
          <w:szCs w:val="22"/>
          <w:lang w:eastAsia="ca-ES"/>
        </w:rPr>
      </w:pPr>
    </w:p>
    <w:p w14:paraId="2AC137C6" w14:textId="77777777" w:rsidR="00BD1412" w:rsidRPr="00D35F15" w:rsidRDefault="00BD1412" w:rsidP="00BD1412">
      <w:pPr>
        <w:spacing w:line="276" w:lineRule="auto"/>
        <w:jc w:val="both"/>
        <w:rPr>
          <w:rFonts w:ascii="Arial" w:hAnsi="Arial" w:cs="Arial"/>
          <w:b/>
          <w:sz w:val="22"/>
          <w:szCs w:val="22"/>
          <w:lang w:eastAsia="ca-ES"/>
        </w:rPr>
      </w:pPr>
      <w:r w:rsidRPr="00D35F15">
        <w:rPr>
          <w:rFonts w:ascii="Arial" w:hAnsi="Arial" w:cs="Arial"/>
          <w:b/>
          <w:sz w:val="22"/>
          <w:szCs w:val="22"/>
          <w:lang w:eastAsia="ca-ES"/>
        </w:rPr>
        <w:t>Disposició final</w:t>
      </w:r>
    </w:p>
    <w:p w14:paraId="51857DC5" w14:textId="77777777" w:rsidR="00BD1412" w:rsidRPr="00D35F15" w:rsidRDefault="00BD1412" w:rsidP="00BD1412">
      <w:pPr>
        <w:spacing w:line="276" w:lineRule="auto"/>
        <w:jc w:val="both"/>
        <w:rPr>
          <w:rFonts w:ascii="Arial" w:hAnsi="Arial" w:cs="Arial"/>
          <w:sz w:val="22"/>
          <w:szCs w:val="22"/>
          <w:lang w:eastAsia="ca-ES"/>
        </w:rPr>
      </w:pPr>
      <w:r w:rsidRPr="00D35F15">
        <w:rPr>
          <w:rFonts w:ascii="Arial" w:hAnsi="Arial" w:cs="Arial"/>
          <w:sz w:val="22"/>
          <w:szCs w:val="22"/>
          <w:lang w:eastAsia="ca-ES"/>
        </w:rPr>
        <w:lastRenderedPageBreak/>
        <w:t>S’autoritza l’Alcalde/essa per a dictar les instruccions necessàries per donar compliment a l’establert en el present reglament</w:t>
      </w:r>
    </w:p>
    <w:p w14:paraId="0936DC6A" w14:textId="77777777" w:rsidR="00BD1412" w:rsidRPr="00D35F15" w:rsidRDefault="00BD1412" w:rsidP="00BD1412">
      <w:pPr>
        <w:spacing w:line="276" w:lineRule="auto"/>
        <w:jc w:val="both"/>
        <w:rPr>
          <w:rFonts w:ascii="Arial" w:hAnsi="Arial" w:cs="Arial"/>
          <w:sz w:val="22"/>
          <w:szCs w:val="22"/>
          <w:lang w:eastAsia="ca-ES"/>
        </w:rPr>
      </w:pPr>
    </w:p>
    <w:p w14:paraId="18B28CED" w14:textId="77777777" w:rsidR="00BD1412" w:rsidRPr="00D35F15" w:rsidRDefault="00BD1412" w:rsidP="00BD1412">
      <w:pPr>
        <w:spacing w:line="276" w:lineRule="auto"/>
        <w:jc w:val="both"/>
        <w:rPr>
          <w:rFonts w:ascii="Arial" w:hAnsi="Arial" w:cs="Arial"/>
          <w:b/>
          <w:bCs/>
          <w:sz w:val="22"/>
          <w:szCs w:val="22"/>
          <w:lang w:eastAsia="ca-ES"/>
        </w:rPr>
      </w:pPr>
      <w:r w:rsidRPr="00D35F15">
        <w:rPr>
          <w:rFonts w:ascii="Arial" w:hAnsi="Arial" w:cs="Arial"/>
          <w:b/>
          <w:bCs/>
          <w:sz w:val="22"/>
          <w:szCs w:val="22"/>
          <w:lang w:eastAsia="ca-ES"/>
        </w:rPr>
        <w:t>Disposició transitòria</w:t>
      </w:r>
    </w:p>
    <w:p w14:paraId="14D51F57"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Les previsions relatives al Registre d’Interessos entraran en vigor abans de la constitució de la nova corporació local, després de celebrar-se les properes eleccions municipals, d’acord amb la legislació vigent.</w:t>
      </w:r>
    </w:p>
    <w:p w14:paraId="4F200BC5" w14:textId="77777777" w:rsidR="00BD1412" w:rsidRPr="00D35F15" w:rsidRDefault="00BD1412" w:rsidP="00BD1412">
      <w:pPr>
        <w:spacing w:line="276" w:lineRule="auto"/>
        <w:jc w:val="both"/>
        <w:rPr>
          <w:rFonts w:ascii="Arial" w:hAnsi="Arial" w:cs="Arial"/>
          <w:sz w:val="22"/>
          <w:szCs w:val="22"/>
          <w:lang w:eastAsia="ca-ES"/>
        </w:rPr>
      </w:pPr>
    </w:p>
    <w:p w14:paraId="1B706321" w14:textId="77777777" w:rsidR="00BD1412" w:rsidRPr="00D35F15" w:rsidRDefault="00BD1412" w:rsidP="00BD1412">
      <w:pPr>
        <w:spacing w:line="276" w:lineRule="auto"/>
        <w:jc w:val="both"/>
        <w:rPr>
          <w:rFonts w:ascii="Arial" w:hAnsi="Arial" w:cs="Arial"/>
          <w:b/>
          <w:sz w:val="22"/>
          <w:szCs w:val="22"/>
          <w:lang w:eastAsia="ca-ES"/>
        </w:rPr>
      </w:pPr>
      <w:r w:rsidRPr="00D35F15">
        <w:rPr>
          <w:rFonts w:ascii="Arial" w:hAnsi="Arial" w:cs="Arial"/>
          <w:b/>
          <w:sz w:val="22"/>
          <w:szCs w:val="22"/>
          <w:lang w:eastAsia="ca-ES"/>
        </w:rPr>
        <w:t>Disposició derogatòria</w:t>
      </w:r>
    </w:p>
    <w:p w14:paraId="4197A54E"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Des de la data d’entrada en vigor del present Reglament queden derogades totes les disposicions contingudes en Ordenances i Reglaments Municipals que s’oposin a allò disposat en aquest.</w:t>
      </w:r>
    </w:p>
    <w:p w14:paraId="71AD83A4"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p>
    <w:p w14:paraId="28A01068" w14:textId="77777777" w:rsidR="00BD1412" w:rsidRPr="00D35F15" w:rsidRDefault="00BD1412" w:rsidP="00BD1412">
      <w:pPr>
        <w:autoSpaceDE w:val="0"/>
        <w:autoSpaceDN w:val="0"/>
        <w:adjustRightInd w:val="0"/>
        <w:spacing w:line="276" w:lineRule="auto"/>
        <w:jc w:val="both"/>
        <w:rPr>
          <w:rFonts w:ascii="Arial" w:hAnsi="Arial" w:cs="Arial"/>
          <w:sz w:val="22"/>
          <w:szCs w:val="22"/>
          <w:lang w:eastAsia="ca-ES"/>
        </w:rPr>
      </w:pPr>
      <w:r w:rsidRPr="00D35F15">
        <w:rPr>
          <w:rFonts w:ascii="Arial" w:hAnsi="Arial" w:cs="Arial"/>
          <w:sz w:val="22"/>
          <w:szCs w:val="22"/>
          <w:lang w:eastAsia="ca-ES"/>
        </w:rPr>
        <w:t>Queden igualment sense efecte tots els acords que resultin incompatibles amb els que en aquest Reglament es disposi.</w:t>
      </w:r>
    </w:p>
    <w:p w14:paraId="1FA239EE" w14:textId="77777777" w:rsidR="00BD1412" w:rsidRPr="00D35F15" w:rsidRDefault="00BD1412" w:rsidP="00BD1412">
      <w:pPr>
        <w:spacing w:line="276" w:lineRule="auto"/>
        <w:jc w:val="both"/>
        <w:rPr>
          <w:rFonts w:ascii="Arial" w:hAnsi="Arial" w:cs="Arial"/>
          <w:sz w:val="22"/>
          <w:szCs w:val="22"/>
        </w:rPr>
      </w:pPr>
    </w:p>
    <w:p w14:paraId="2D951244" w14:textId="77777777" w:rsidR="00BD1412" w:rsidRPr="00D35F15" w:rsidRDefault="00BD1412" w:rsidP="00BD1412">
      <w:pPr>
        <w:spacing w:line="276" w:lineRule="auto"/>
        <w:jc w:val="both"/>
        <w:rPr>
          <w:rFonts w:ascii="Arial" w:hAnsi="Arial" w:cs="Arial"/>
          <w:sz w:val="22"/>
          <w:szCs w:val="22"/>
        </w:rPr>
      </w:pPr>
    </w:p>
    <w:p w14:paraId="4AEA7406" w14:textId="77777777" w:rsidR="00BD1412" w:rsidRPr="00D35F15" w:rsidRDefault="00BD1412" w:rsidP="00BD1412">
      <w:pPr>
        <w:spacing w:line="276" w:lineRule="auto"/>
        <w:jc w:val="center"/>
        <w:rPr>
          <w:rFonts w:ascii="Arial" w:hAnsi="Arial" w:cs="Arial"/>
          <w:b/>
          <w:bCs/>
          <w:sz w:val="22"/>
          <w:szCs w:val="22"/>
        </w:rPr>
      </w:pPr>
      <w:r w:rsidRPr="00D35F15">
        <w:rPr>
          <w:rFonts w:ascii="Arial" w:hAnsi="Arial" w:cs="Arial"/>
          <w:b/>
          <w:bCs/>
          <w:sz w:val="22"/>
          <w:szCs w:val="22"/>
        </w:rPr>
        <w:t>ANNEX MODELS DECLARACIONS</w:t>
      </w:r>
    </w:p>
    <w:p w14:paraId="1F71E24C" w14:textId="77777777" w:rsidR="00BD1412" w:rsidRPr="00D35F15" w:rsidRDefault="00BD1412" w:rsidP="00BD1412">
      <w:pPr>
        <w:spacing w:line="276" w:lineRule="auto"/>
        <w:jc w:val="center"/>
        <w:rPr>
          <w:rFonts w:ascii="Arial" w:hAnsi="Arial" w:cs="Arial"/>
          <w:b/>
          <w:bCs/>
          <w:sz w:val="22"/>
          <w:szCs w:val="22"/>
        </w:rPr>
      </w:pPr>
    </w:p>
    <w:p w14:paraId="6F034876" w14:textId="77777777" w:rsidR="00BD1412" w:rsidRPr="00D35F15" w:rsidRDefault="00BD1412" w:rsidP="00BD1412">
      <w:pPr>
        <w:rPr>
          <w:rFonts w:cs="Arial"/>
          <w:szCs w:val="22"/>
        </w:rPr>
      </w:pPr>
    </w:p>
    <w:p w14:paraId="6BFFC250" w14:textId="77777777" w:rsidR="00BD1412" w:rsidRPr="00D35F15" w:rsidRDefault="00BD1412" w:rsidP="00BD1412">
      <w:pPr>
        <w:pBdr>
          <w:top w:val="single" w:sz="4" w:space="0" w:color="auto"/>
          <w:left w:val="single" w:sz="4" w:space="4" w:color="auto"/>
          <w:bottom w:val="single" w:sz="4" w:space="1" w:color="auto"/>
          <w:right w:val="single" w:sz="4" w:space="4" w:color="auto"/>
        </w:pBdr>
        <w:jc w:val="center"/>
        <w:outlineLvl w:val="0"/>
        <w:rPr>
          <w:rFonts w:cs="Arial"/>
          <w:b/>
        </w:rPr>
      </w:pPr>
    </w:p>
    <w:p w14:paraId="4DCE632F" w14:textId="77777777" w:rsidR="00BD1412" w:rsidRPr="00D35F15" w:rsidRDefault="00BD1412" w:rsidP="00BD1412">
      <w:pPr>
        <w:pBdr>
          <w:top w:val="single" w:sz="4" w:space="0" w:color="auto"/>
          <w:left w:val="single" w:sz="4" w:space="4" w:color="auto"/>
          <w:bottom w:val="single" w:sz="4" w:space="1" w:color="auto"/>
          <w:right w:val="single" w:sz="4" w:space="4" w:color="auto"/>
        </w:pBdr>
        <w:jc w:val="center"/>
        <w:outlineLvl w:val="0"/>
        <w:rPr>
          <w:rFonts w:cs="Arial"/>
          <w:b/>
        </w:rPr>
      </w:pPr>
      <w:r w:rsidRPr="00D35F15">
        <w:rPr>
          <w:rFonts w:cs="Arial"/>
          <w:b/>
        </w:rPr>
        <w:t xml:space="preserve">REGISTRE D’INTERESSOS.     SECCIÓ 1ª ACTIVITATS </w:t>
      </w:r>
    </w:p>
    <w:p w14:paraId="01BFE01D" w14:textId="77777777" w:rsidR="00BD1412" w:rsidRPr="00D35F15" w:rsidRDefault="00BD1412" w:rsidP="00BD1412">
      <w:pPr>
        <w:pBdr>
          <w:top w:val="single" w:sz="4" w:space="0" w:color="auto"/>
          <w:left w:val="single" w:sz="4" w:space="4" w:color="auto"/>
          <w:bottom w:val="single" w:sz="4" w:space="1" w:color="auto"/>
          <w:right w:val="single" w:sz="4" w:space="4" w:color="auto"/>
        </w:pBdr>
        <w:rPr>
          <w:rFonts w:cs="Arial"/>
          <w:b/>
        </w:rPr>
      </w:pPr>
    </w:p>
    <w:p w14:paraId="39056A70" w14:textId="77777777" w:rsidR="00BD1412" w:rsidRPr="00D35F15" w:rsidRDefault="00BD1412" w:rsidP="00BD1412">
      <w:pPr>
        <w:pBdr>
          <w:top w:val="single" w:sz="4" w:space="0" w:color="auto"/>
          <w:left w:val="single" w:sz="4" w:space="4" w:color="auto"/>
          <w:bottom w:val="single" w:sz="4" w:space="1" w:color="auto"/>
          <w:right w:val="single" w:sz="4" w:space="4" w:color="auto"/>
        </w:pBdr>
        <w:jc w:val="center"/>
        <w:rPr>
          <w:rFonts w:cs="Arial"/>
          <w:b/>
        </w:rPr>
      </w:pPr>
      <w:r w:rsidRPr="00D35F15">
        <w:rPr>
          <w:rFonts w:cs="Arial"/>
          <w:b/>
        </w:rPr>
        <w:t>(DECLARACIÓ D’INCOMPATIBILITATS I ACTIVITATS QUE PROPORCIONEN O PODEN PROPORCIONAR INGRESSOS ECONÒMICS )</w:t>
      </w:r>
    </w:p>
    <w:p w14:paraId="1FD1237B" w14:textId="77777777" w:rsidR="00BD1412" w:rsidRPr="00D35F15" w:rsidRDefault="00BD1412" w:rsidP="00BD1412">
      <w:pPr>
        <w:pBdr>
          <w:top w:val="single" w:sz="4" w:space="0" w:color="auto"/>
          <w:left w:val="single" w:sz="4" w:space="4" w:color="auto"/>
          <w:bottom w:val="single" w:sz="4" w:space="1" w:color="auto"/>
          <w:right w:val="single" w:sz="4" w:space="4" w:color="auto"/>
        </w:pBdr>
        <w:jc w:val="center"/>
        <w:rPr>
          <w:rFonts w:cs="Arial"/>
          <w:b/>
        </w:rPr>
      </w:pPr>
    </w:p>
    <w:p w14:paraId="354AF988" w14:textId="77777777" w:rsidR="00BD1412" w:rsidRPr="00D35F15" w:rsidRDefault="00BD1412" w:rsidP="00BD1412">
      <w:pPr>
        <w:pBdr>
          <w:top w:val="single" w:sz="4" w:space="0" w:color="auto"/>
          <w:left w:val="single" w:sz="4" w:space="4" w:color="auto"/>
          <w:bottom w:val="single" w:sz="4" w:space="1" w:color="auto"/>
          <w:right w:val="single" w:sz="4" w:space="4" w:color="auto"/>
        </w:pBdr>
        <w:jc w:val="center"/>
        <w:rPr>
          <w:rFonts w:cs="Arial"/>
        </w:rPr>
      </w:pPr>
    </w:p>
    <w:p w14:paraId="185393B3" w14:textId="77777777" w:rsidR="00BD1412" w:rsidRPr="00D35F15" w:rsidRDefault="00BD1412" w:rsidP="00BD1412">
      <w:pPr>
        <w:jc w:val="center"/>
        <w:rPr>
          <w:rFonts w:cs="Arial"/>
          <w:szCs w:val="22"/>
        </w:rPr>
      </w:pPr>
    </w:p>
    <w:p w14:paraId="595603D5" w14:textId="77777777" w:rsidR="00BD1412" w:rsidRPr="00D35F15" w:rsidRDefault="00BD1412" w:rsidP="00BD1412">
      <w:pPr>
        <w:jc w:val="center"/>
        <w:outlineLvl w:val="0"/>
        <w:rPr>
          <w:rFonts w:cs="Arial"/>
          <w:b/>
          <w:szCs w:val="22"/>
        </w:rPr>
      </w:pPr>
    </w:p>
    <w:p w14:paraId="53DDD8FF" w14:textId="77777777" w:rsidR="00BD1412" w:rsidRPr="00D35F15" w:rsidRDefault="00BD1412" w:rsidP="00BD1412">
      <w:pPr>
        <w:rPr>
          <w:rFonts w:cs="Arial"/>
          <w:b/>
          <w:szCs w:val="22"/>
        </w:rPr>
      </w:pPr>
      <w:r w:rsidRPr="00D35F15">
        <w:rPr>
          <w:rFonts w:cs="Arial"/>
          <w:b/>
          <w:szCs w:val="22"/>
        </w:rPr>
        <w:t>MEMBRES ELECTES:</w:t>
      </w:r>
    </w:p>
    <w:p w14:paraId="00DA8795"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Cs w:val="22"/>
        </w:rPr>
      </w:pPr>
    </w:p>
    <w:p w14:paraId="5A90038B"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Cs w:val="22"/>
        </w:rPr>
      </w:pPr>
      <w:r w:rsidRPr="00D35F15">
        <w:rPr>
          <w:rFonts w:cs="Arial"/>
          <w:szCs w:val="22"/>
        </w:rPr>
        <w:t>Nom i cognoms ................................................................................................................</w:t>
      </w:r>
    </w:p>
    <w:p w14:paraId="61E4CFF9"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Cs w:val="22"/>
        </w:rPr>
      </w:pPr>
    </w:p>
    <w:p w14:paraId="220B7F04"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Cs w:val="22"/>
        </w:rPr>
      </w:pPr>
      <w:r w:rsidRPr="00D35F15">
        <w:rPr>
          <w:rFonts w:cs="Arial"/>
          <w:szCs w:val="22"/>
        </w:rPr>
        <w:t>Ajuntament  ........................................................ Càrrec: Alcalde/</w:t>
      </w:r>
      <w:proofErr w:type="spellStart"/>
      <w:r w:rsidRPr="00D35F15">
        <w:rPr>
          <w:rFonts w:cs="Arial"/>
          <w:szCs w:val="22"/>
        </w:rPr>
        <w:t>ssa</w:t>
      </w:r>
      <w:proofErr w:type="spellEnd"/>
      <w:r w:rsidRPr="00D35F15">
        <w:rPr>
          <w:rFonts w:cs="Arial"/>
          <w:szCs w:val="22"/>
        </w:rPr>
        <w:t xml:space="preserve"> </w:t>
      </w:r>
      <w:r w:rsidRPr="00D35F15">
        <w:rPr>
          <w:rFonts w:cs="Arial"/>
          <w:szCs w:val="22"/>
        </w:rPr>
        <w:fldChar w:fldCharType="begin">
          <w:ffData>
            <w:name w:val="Casilla3"/>
            <w:enabled/>
            <w:calcOnExit w:val="0"/>
            <w:checkBox>
              <w:sizeAuto/>
              <w:default w:val="0"/>
            </w:checkBox>
          </w:ffData>
        </w:fldChar>
      </w:r>
      <w:r w:rsidRPr="00D35F15">
        <w:rPr>
          <w:rFonts w:cs="Arial"/>
          <w:szCs w:val="22"/>
        </w:rPr>
        <w:instrText xml:space="preserve"> FORMCHECKBOX </w:instrText>
      </w:r>
      <w:r w:rsidR="003C4C2D">
        <w:rPr>
          <w:rFonts w:cs="Arial"/>
          <w:szCs w:val="22"/>
        </w:rPr>
      </w:r>
      <w:r w:rsidR="003C4C2D">
        <w:rPr>
          <w:rFonts w:cs="Arial"/>
          <w:szCs w:val="22"/>
        </w:rPr>
        <w:fldChar w:fldCharType="separate"/>
      </w:r>
      <w:r w:rsidRPr="00D35F15">
        <w:rPr>
          <w:rFonts w:cs="Arial"/>
          <w:szCs w:val="22"/>
        </w:rPr>
        <w:fldChar w:fldCharType="end"/>
      </w:r>
      <w:r w:rsidRPr="00D35F15">
        <w:rPr>
          <w:rFonts w:cs="Arial"/>
          <w:szCs w:val="22"/>
        </w:rPr>
        <w:t xml:space="preserve"> / Regidor/a  </w:t>
      </w:r>
      <w:r w:rsidRPr="00D35F15">
        <w:rPr>
          <w:rFonts w:cs="Arial"/>
          <w:szCs w:val="22"/>
        </w:rPr>
        <w:fldChar w:fldCharType="begin">
          <w:ffData>
            <w:name w:val="Casilla3"/>
            <w:enabled/>
            <w:calcOnExit w:val="0"/>
            <w:checkBox>
              <w:sizeAuto/>
              <w:default w:val="0"/>
            </w:checkBox>
          </w:ffData>
        </w:fldChar>
      </w:r>
      <w:r w:rsidRPr="00D35F15">
        <w:rPr>
          <w:rFonts w:cs="Arial"/>
          <w:szCs w:val="22"/>
        </w:rPr>
        <w:instrText xml:space="preserve"> FORMCHECKBOX </w:instrText>
      </w:r>
      <w:r w:rsidR="003C4C2D">
        <w:rPr>
          <w:rFonts w:cs="Arial"/>
          <w:szCs w:val="22"/>
        </w:rPr>
      </w:r>
      <w:r w:rsidR="003C4C2D">
        <w:rPr>
          <w:rFonts w:cs="Arial"/>
          <w:szCs w:val="22"/>
        </w:rPr>
        <w:fldChar w:fldCharType="separate"/>
      </w:r>
      <w:r w:rsidRPr="00D35F15">
        <w:rPr>
          <w:rFonts w:cs="Arial"/>
          <w:szCs w:val="22"/>
        </w:rPr>
        <w:fldChar w:fldCharType="end"/>
      </w:r>
    </w:p>
    <w:p w14:paraId="2E148416"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Cs w:val="22"/>
        </w:rPr>
      </w:pPr>
    </w:p>
    <w:p w14:paraId="641C0C58"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Cs w:val="22"/>
        </w:rPr>
      </w:pPr>
      <w:r w:rsidRPr="00D35F15">
        <w:rPr>
          <w:rFonts w:cs="Arial"/>
          <w:szCs w:val="22"/>
        </w:rPr>
        <w:t>Partit Judicial .................................................................................................................</w:t>
      </w:r>
    </w:p>
    <w:p w14:paraId="23126955"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Cs w:val="22"/>
        </w:rPr>
      </w:pPr>
    </w:p>
    <w:p w14:paraId="145FA1CC"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Cs w:val="22"/>
        </w:rPr>
      </w:pPr>
      <w:r w:rsidRPr="00D35F15">
        <w:rPr>
          <w:rFonts w:cs="Arial"/>
          <w:szCs w:val="22"/>
        </w:rPr>
        <w:t>Data pressa possessió / cessament / fi mandat.....................Mandat ..............................</w:t>
      </w:r>
    </w:p>
    <w:p w14:paraId="33CEC043" w14:textId="77777777" w:rsidR="00BD1412" w:rsidRPr="00D35F15" w:rsidRDefault="00BD1412" w:rsidP="00BD1412">
      <w:pPr>
        <w:pBdr>
          <w:top w:val="single" w:sz="4" w:space="1" w:color="auto"/>
          <w:left w:val="single" w:sz="4" w:space="4" w:color="auto"/>
          <w:bottom w:val="single" w:sz="4" w:space="1" w:color="auto"/>
          <w:right w:val="single" w:sz="4" w:space="4" w:color="auto"/>
        </w:pBdr>
        <w:outlineLvl w:val="0"/>
        <w:rPr>
          <w:rFonts w:cs="Arial"/>
          <w:szCs w:val="22"/>
        </w:rPr>
      </w:pPr>
    </w:p>
    <w:p w14:paraId="1DB2AA2D" w14:textId="77777777" w:rsidR="00BD1412" w:rsidRPr="00D35F15" w:rsidRDefault="00BD1412" w:rsidP="00BD1412">
      <w:pPr>
        <w:rPr>
          <w:rFonts w:cs="Arial"/>
          <w:b/>
          <w:szCs w:val="22"/>
        </w:rPr>
      </w:pPr>
    </w:p>
    <w:p w14:paraId="6A374009" w14:textId="77777777" w:rsidR="00BD1412" w:rsidRPr="00D35F15" w:rsidRDefault="00BD1412" w:rsidP="00BD1412">
      <w:pPr>
        <w:rPr>
          <w:rFonts w:cs="Arial"/>
          <w:szCs w:val="22"/>
        </w:rPr>
      </w:pPr>
      <w:r w:rsidRPr="00D35F15">
        <w:rPr>
          <w:rFonts w:cs="Arial"/>
          <w:b/>
          <w:szCs w:val="22"/>
        </w:rPr>
        <w:t>DIRECTIUS / FUNCIONARIS D’ADM. LOCAL AMB HABILITACIÓ NACIONAL</w:t>
      </w:r>
      <w:r w:rsidRPr="00D35F15">
        <w:rPr>
          <w:rStyle w:val="Refdenotaalpie"/>
          <w:rFonts w:cs="Arial"/>
          <w:b/>
          <w:szCs w:val="22"/>
        </w:rPr>
        <w:footnoteReference w:id="2"/>
      </w:r>
      <w:r w:rsidRPr="00D35F15">
        <w:rPr>
          <w:rFonts w:cs="Arial"/>
          <w:b/>
          <w:szCs w:val="22"/>
        </w:rPr>
        <w:t>:</w:t>
      </w:r>
    </w:p>
    <w:p w14:paraId="64A0823E"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Cs w:val="22"/>
        </w:rPr>
      </w:pPr>
    </w:p>
    <w:p w14:paraId="7CB170B7"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Cs w:val="22"/>
        </w:rPr>
      </w:pPr>
      <w:r w:rsidRPr="00D35F15">
        <w:rPr>
          <w:rFonts w:cs="Arial"/>
          <w:szCs w:val="22"/>
        </w:rPr>
        <w:t>Nom i cognoms ................................................................................................................</w:t>
      </w:r>
    </w:p>
    <w:p w14:paraId="3E3E27C6"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Cs w:val="22"/>
        </w:rPr>
      </w:pPr>
    </w:p>
    <w:p w14:paraId="7188A42E"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Cs w:val="22"/>
        </w:rPr>
      </w:pPr>
      <w:r w:rsidRPr="00D35F15">
        <w:rPr>
          <w:rFonts w:cs="Arial"/>
          <w:szCs w:val="22"/>
        </w:rPr>
        <w:t>Càrrec...............................................................................................................................</w:t>
      </w:r>
    </w:p>
    <w:p w14:paraId="220F5CF8"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Cs w:val="22"/>
        </w:rPr>
      </w:pPr>
    </w:p>
    <w:p w14:paraId="426E4B11"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Cs w:val="22"/>
        </w:rPr>
      </w:pPr>
      <w:r w:rsidRPr="00D35F15">
        <w:rPr>
          <w:rFonts w:cs="Arial"/>
          <w:szCs w:val="22"/>
        </w:rPr>
        <w:lastRenderedPageBreak/>
        <w:t>Data accés / fi càrrec     ...................................</w:t>
      </w:r>
    </w:p>
    <w:p w14:paraId="1C42B520"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Cs w:val="22"/>
        </w:rPr>
      </w:pPr>
    </w:p>
    <w:p w14:paraId="462B6052"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Cs w:val="22"/>
        </w:rPr>
      </w:pPr>
    </w:p>
    <w:p w14:paraId="091AFF83" w14:textId="77777777" w:rsidR="00BD1412" w:rsidRPr="00D35F15" w:rsidRDefault="00BD1412" w:rsidP="00BD1412">
      <w:pPr>
        <w:rPr>
          <w:rFonts w:cs="Arial"/>
          <w:szCs w:val="22"/>
        </w:rPr>
      </w:pPr>
    </w:p>
    <w:p w14:paraId="6BC8F045" w14:textId="77777777" w:rsidR="00BD1412" w:rsidRPr="00D35F15" w:rsidRDefault="00BD1412" w:rsidP="00BD1412">
      <w:pPr>
        <w:rPr>
          <w:rFonts w:cs="Arial"/>
          <w:b/>
          <w:szCs w:val="22"/>
        </w:rPr>
      </w:pPr>
      <w:r w:rsidRPr="00D35F15">
        <w:rPr>
          <w:rFonts w:cs="Arial"/>
          <w:b/>
          <w:szCs w:val="22"/>
        </w:rPr>
        <w:t xml:space="preserve">TIPUS DECLARACIÓ :   </w:t>
      </w:r>
    </w:p>
    <w:p w14:paraId="16B6834D"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Cs w:val="22"/>
        </w:rPr>
      </w:pPr>
    </w:p>
    <w:p w14:paraId="72D7DABD"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Cs w:val="22"/>
        </w:rPr>
      </w:pPr>
      <w:r w:rsidRPr="00D35F15">
        <w:rPr>
          <w:rFonts w:cs="Arial"/>
          <w:szCs w:val="22"/>
        </w:rPr>
        <w:t xml:space="preserve">Presa de possessió /accés càrrec  </w:t>
      </w:r>
      <w:r w:rsidRPr="00D35F15">
        <w:rPr>
          <w:rFonts w:cs="Arial"/>
          <w:szCs w:val="22"/>
        </w:rPr>
        <w:fldChar w:fldCharType="begin">
          <w:ffData>
            <w:name w:val="Casilla1"/>
            <w:enabled/>
            <w:calcOnExit w:val="0"/>
            <w:checkBox>
              <w:sizeAuto/>
              <w:default w:val="0"/>
            </w:checkBox>
          </w:ffData>
        </w:fldChar>
      </w:r>
      <w:bookmarkStart w:id="15" w:name="Casilla1"/>
      <w:r w:rsidRPr="00D35F15">
        <w:rPr>
          <w:rFonts w:cs="Arial"/>
          <w:szCs w:val="22"/>
        </w:rPr>
        <w:instrText xml:space="preserve"> FORMCHECKBOX </w:instrText>
      </w:r>
      <w:r w:rsidR="003C4C2D">
        <w:rPr>
          <w:rFonts w:cs="Arial"/>
          <w:szCs w:val="22"/>
        </w:rPr>
      </w:r>
      <w:r w:rsidR="003C4C2D">
        <w:rPr>
          <w:rFonts w:cs="Arial"/>
          <w:szCs w:val="22"/>
        </w:rPr>
        <w:fldChar w:fldCharType="separate"/>
      </w:r>
      <w:r w:rsidRPr="00D35F15">
        <w:rPr>
          <w:rFonts w:cs="Arial"/>
          <w:szCs w:val="22"/>
        </w:rPr>
        <w:fldChar w:fldCharType="end"/>
      </w:r>
      <w:bookmarkEnd w:id="15"/>
      <w:r w:rsidRPr="00D35F15">
        <w:rPr>
          <w:rFonts w:cs="Arial"/>
          <w:szCs w:val="22"/>
        </w:rPr>
        <w:t xml:space="preserve"> Cessament / fi mandat o càrrec  </w:t>
      </w:r>
      <w:r w:rsidRPr="00D35F15">
        <w:rPr>
          <w:rFonts w:cs="Arial"/>
          <w:szCs w:val="22"/>
        </w:rPr>
        <w:fldChar w:fldCharType="begin">
          <w:ffData>
            <w:name w:val="Casilla2"/>
            <w:enabled/>
            <w:calcOnExit w:val="0"/>
            <w:checkBox>
              <w:sizeAuto/>
              <w:default w:val="0"/>
            </w:checkBox>
          </w:ffData>
        </w:fldChar>
      </w:r>
      <w:bookmarkStart w:id="16" w:name="Casilla2"/>
      <w:r w:rsidRPr="00D35F15">
        <w:rPr>
          <w:rFonts w:cs="Arial"/>
          <w:szCs w:val="22"/>
        </w:rPr>
        <w:instrText xml:space="preserve"> FORMCHECKBOX </w:instrText>
      </w:r>
      <w:r w:rsidR="003C4C2D">
        <w:rPr>
          <w:rFonts w:cs="Arial"/>
          <w:szCs w:val="22"/>
        </w:rPr>
      </w:r>
      <w:r w:rsidR="003C4C2D">
        <w:rPr>
          <w:rFonts w:cs="Arial"/>
          <w:szCs w:val="22"/>
        </w:rPr>
        <w:fldChar w:fldCharType="separate"/>
      </w:r>
      <w:r w:rsidRPr="00D35F15">
        <w:rPr>
          <w:rFonts w:cs="Arial"/>
          <w:szCs w:val="22"/>
        </w:rPr>
        <w:fldChar w:fldCharType="end"/>
      </w:r>
      <w:bookmarkEnd w:id="16"/>
      <w:r w:rsidRPr="00D35F15">
        <w:rPr>
          <w:rFonts w:cs="Arial"/>
          <w:szCs w:val="22"/>
        </w:rPr>
        <w:t xml:space="preserve"> variació    </w:t>
      </w:r>
      <w:r w:rsidRPr="00D35F15">
        <w:rPr>
          <w:rFonts w:cs="Arial"/>
          <w:szCs w:val="22"/>
        </w:rPr>
        <w:fldChar w:fldCharType="begin">
          <w:ffData>
            <w:name w:val="Casilla3"/>
            <w:enabled/>
            <w:calcOnExit w:val="0"/>
            <w:checkBox>
              <w:sizeAuto/>
              <w:default w:val="0"/>
            </w:checkBox>
          </w:ffData>
        </w:fldChar>
      </w:r>
      <w:bookmarkStart w:id="17" w:name="Casilla3"/>
      <w:r w:rsidRPr="00D35F15">
        <w:rPr>
          <w:rFonts w:cs="Arial"/>
          <w:szCs w:val="22"/>
        </w:rPr>
        <w:instrText xml:space="preserve"> FORMCHECKBOX </w:instrText>
      </w:r>
      <w:r w:rsidR="003C4C2D">
        <w:rPr>
          <w:rFonts w:cs="Arial"/>
          <w:szCs w:val="22"/>
        </w:rPr>
      </w:r>
      <w:r w:rsidR="003C4C2D">
        <w:rPr>
          <w:rFonts w:cs="Arial"/>
          <w:szCs w:val="22"/>
        </w:rPr>
        <w:fldChar w:fldCharType="separate"/>
      </w:r>
      <w:r w:rsidRPr="00D35F15">
        <w:rPr>
          <w:rFonts w:cs="Arial"/>
          <w:szCs w:val="22"/>
        </w:rPr>
        <w:fldChar w:fldCharType="end"/>
      </w:r>
      <w:bookmarkEnd w:id="17"/>
    </w:p>
    <w:p w14:paraId="5DEF8696"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Cs w:val="22"/>
        </w:rPr>
      </w:pPr>
    </w:p>
    <w:p w14:paraId="490B0122" w14:textId="77777777" w:rsidR="00BD1412" w:rsidRPr="00D35F15" w:rsidRDefault="00BD1412" w:rsidP="00BD1412">
      <w:pPr>
        <w:rPr>
          <w:rFonts w:cs="Arial"/>
          <w:szCs w:val="22"/>
        </w:rPr>
      </w:pPr>
    </w:p>
    <w:p w14:paraId="46374A9F" w14:textId="77777777" w:rsidR="00BD1412" w:rsidRPr="00D35F15" w:rsidRDefault="00BD1412" w:rsidP="00BD1412">
      <w:pPr>
        <w:rPr>
          <w:rFonts w:cs="Arial"/>
          <w:szCs w:val="22"/>
        </w:rPr>
      </w:pPr>
    </w:p>
    <w:p w14:paraId="5236845C" w14:textId="77777777" w:rsidR="00BD1412" w:rsidRPr="00D35F15" w:rsidRDefault="00BD1412" w:rsidP="00BD1412">
      <w:pPr>
        <w:rPr>
          <w:rFonts w:cs="Arial"/>
          <w:szCs w:val="22"/>
        </w:rPr>
      </w:pPr>
      <w:r w:rsidRPr="00D35F15">
        <w:rPr>
          <w:rFonts w:cs="Arial"/>
          <w:szCs w:val="22"/>
        </w:rPr>
        <w:t>En compliment del que disposa l’article 75.7 de la Llei reguladora de les bases del règim local, i l’article 163 del Text refós de la llei municipal i de règim local de Catalunya, aprovat per Decret Legislatiu 2/2003, de 28 d’abril, en relació l’art. 8.1.h) de la Llei estatal 19/2013, de 9 de desembre, i a l’art. 56 de la llei autonòmica 19/2014, de 29 de desembre, ambdues de transparència, accés a la informació pública i bon govern, formulo la següent</w:t>
      </w:r>
    </w:p>
    <w:p w14:paraId="1080AC05" w14:textId="77777777" w:rsidR="00BD1412" w:rsidRPr="00D35F15" w:rsidRDefault="00BD1412" w:rsidP="00BD1412">
      <w:pPr>
        <w:rPr>
          <w:rFonts w:cs="Arial"/>
          <w:szCs w:val="22"/>
        </w:rPr>
      </w:pPr>
    </w:p>
    <w:p w14:paraId="3353F331" w14:textId="77777777" w:rsidR="00BD1412" w:rsidRPr="00D35F15" w:rsidRDefault="00BD1412" w:rsidP="00BD1412">
      <w:pPr>
        <w:rPr>
          <w:rFonts w:cs="Arial"/>
          <w:b/>
          <w:szCs w:val="22"/>
        </w:rPr>
      </w:pPr>
    </w:p>
    <w:p w14:paraId="36A55B32" w14:textId="77777777" w:rsidR="00BD1412" w:rsidRPr="00D35F15" w:rsidRDefault="00BD1412" w:rsidP="00BD1412">
      <w:pPr>
        <w:rPr>
          <w:rFonts w:cs="Arial"/>
          <w:b/>
          <w:szCs w:val="22"/>
        </w:rPr>
      </w:pPr>
      <w:r w:rsidRPr="00D35F15">
        <w:rPr>
          <w:rFonts w:cs="Arial"/>
          <w:b/>
          <w:szCs w:val="22"/>
        </w:rPr>
        <w:t>DECLARACIÓ:</w:t>
      </w:r>
    </w:p>
    <w:p w14:paraId="00A85014" w14:textId="77777777" w:rsidR="00BD1412" w:rsidRPr="00D35F15" w:rsidRDefault="00BD1412" w:rsidP="00BD1412">
      <w:pPr>
        <w:rPr>
          <w:rFonts w:cs="Arial"/>
          <w:szCs w:val="22"/>
        </w:rPr>
      </w:pPr>
    </w:p>
    <w:p w14:paraId="5414CA9C" w14:textId="77777777" w:rsidR="00BD1412" w:rsidRPr="00D35F15" w:rsidRDefault="00BD1412" w:rsidP="00BD1412">
      <w:pPr>
        <w:ind w:right="-496"/>
        <w:rPr>
          <w:rFonts w:cs="Arial"/>
          <w:szCs w:val="22"/>
        </w:rPr>
      </w:pPr>
      <w:r w:rsidRPr="00D35F15">
        <w:rPr>
          <w:rFonts w:cs="Arial"/>
          <w:b/>
          <w:szCs w:val="22"/>
        </w:rPr>
        <w:t>1)</w:t>
      </w:r>
      <w:r w:rsidRPr="00D35F15">
        <w:rPr>
          <w:rFonts w:cs="Arial"/>
          <w:szCs w:val="22"/>
        </w:rPr>
        <w:t xml:space="preserve"> Que SI/NO estic incurs/a en causa d’incompatibilitat de les previstes en la legislació vigent. </w:t>
      </w:r>
    </w:p>
    <w:p w14:paraId="3CAD971E" w14:textId="77777777" w:rsidR="00BD1412" w:rsidRPr="00D35F15" w:rsidRDefault="00BD1412" w:rsidP="00BD1412">
      <w:pPr>
        <w:ind w:right="-496"/>
        <w:rPr>
          <w:rFonts w:cs="Arial"/>
          <w:szCs w:val="22"/>
        </w:rPr>
      </w:pPr>
    </w:p>
    <w:p w14:paraId="6A8B3409" w14:textId="77777777" w:rsidR="00BD1412" w:rsidRPr="00D35F15" w:rsidRDefault="00BD1412" w:rsidP="00BD1412">
      <w:pPr>
        <w:ind w:right="-496"/>
        <w:rPr>
          <w:rFonts w:cs="Arial"/>
          <w:szCs w:val="22"/>
        </w:rPr>
      </w:pPr>
      <w:r w:rsidRPr="00D35F15">
        <w:rPr>
          <w:rFonts w:cs="Arial"/>
          <w:b/>
          <w:szCs w:val="22"/>
        </w:rPr>
        <w:t>2)</w:t>
      </w:r>
      <w:r w:rsidRPr="00D35F15">
        <w:rPr>
          <w:rFonts w:cs="Arial"/>
          <w:szCs w:val="22"/>
        </w:rPr>
        <w:t xml:space="preserve"> Que en cas d’estar incurs/a en causa d’incompatibilitat, opto pel càrrec de :</w:t>
      </w:r>
    </w:p>
    <w:p w14:paraId="79582AD0" w14:textId="77777777" w:rsidR="00BD1412" w:rsidRPr="00D35F15" w:rsidRDefault="00BD1412" w:rsidP="00BD1412">
      <w:pPr>
        <w:ind w:right="-496"/>
        <w:rPr>
          <w:rFonts w:cs="Arial"/>
          <w:b/>
        </w:rPr>
      </w:pPr>
    </w:p>
    <w:p w14:paraId="466F5CD5" w14:textId="77777777" w:rsidR="00BD1412" w:rsidRPr="00D35F15" w:rsidRDefault="00BD1412" w:rsidP="00BD1412">
      <w:pPr>
        <w:pBdr>
          <w:top w:val="single" w:sz="4" w:space="1" w:color="auto"/>
          <w:left w:val="single" w:sz="4" w:space="4" w:color="auto"/>
          <w:bottom w:val="single" w:sz="4" w:space="1" w:color="auto"/>
          <w:right w:val="single" w:sz="4" w:space="4" w:color="auto"/>
        </w:pBdr>
        <w:ind w:right="-496"/>
        <w:rPr>
          <w:rFonts w:cs="Arial"/>
          <w:szCs w:val="22"/>
        </w:rPr>
      </w:pPr>
    </w:p>
    <w:p w14:paraId="3949272E" w14:textId="77777777" w:rsidR="00BD1412" w:rsidRPr="00D35F15" w:rsidRDefault="00BD1412" w:rsidP="00BD1412">
      <w:pPr>
        <w:pBdr>
          <w:top w:val="single" w:sz="4" w:space="1" w:color="auto"/>
          <w:left w:val="single" w:sz="4" w:space="4" w:color="auto"/>
          <w:bottom w:val="single" w:sz="4" w:space="1" w:color="auto"/>
          <w:right w:val="single" w:sz="4" w:space="4" w:color="auto"/>
        </w:pBdr>
        <w:ind w:right="-496"/>
        <w:rPr>
          <w:rFonts w:cs="Arial"/>
          <w:szCs w:val="22"/>
        </w:rPr>
      </w:pPr>
    </w:p>
    <w:p w14:paraId="4670D458" w14:textId="77777777" w:rsidR="00BD1412" w:rsidRPr="00D35F15" w:rsidRDefault="00BD1412" w:rsidP="00BD1412">
      <w:pPr>
        <w:ind w:right="-496"/>
        <w:rPr>
          <w:rFonts w:cs="Arial"/>
          <w:b/>
          <w:szCs w:val="22"/>
        </w:rPr>
      </w:pPr>
    </w:p>
    <w:p w14:paraId="718F1C7E" w14:textId="77777777" w:rsidR="00BD1412" w:rsidRPr="00D35F15" w:rsidRDefault="00BD1412" w:rsidP="00BD1412">
      <w:pPr>
        <w:ind w:right="-496"/>
        <w:rPr>
          <w:rFonts w:cs="Arial"/>
          <w:szCs w:val="22"/>
        </w:rPr>
      </w:pPr>
      <w:r w:rsidRPr="00D35F15">
        <w:rPr>
          <w:rFonts w:cs="Arial"/>
          <w:b/>
          <w:szCs w:val="22"/>
        </w:rPr>
        <w:t>3)</w:t>
      </w:r>
      <w:r w:rsidRPr="00D35F15">
        <w:rPr>
          <w:rFonts w:cs="Arial"/>
          <w:szCs w:val="22"/>
        </w:rPr>
        <w:t xml:space="preserve"> Que en relació amb els càrrecs i les activitats que desenvolupo i/o les que em proporcionen o poden proporcionar ingressos econòmics, indico les següents:</w:t>
      </w:r>
    </w:p>
    <w:p w14:paraId="1A44F687" w14:textId="77777777" w:rsidR="00BD1412" w:rsidRPr="00D35F15" w:rsidRDefault="00BD1412" w:rsidP="00BD1412">
      <w:pPr>
        <w:rPr>
          <w:b/>
        </w:rPr>
      </w:pPr>
    </w:p>
    <w:p w14:paraId="62B24A1F" w14:textId="77777777" w:rsidR="00BD1412" w:rsidRPr="00D35F15" w:rsidRDefault="00BD1412" w:rsidP="00BD1412">
      <w:pPr>
        <w:ind w:right="-496"/>
        <w:rPr>
          <w:b/>
          <w:szCs w:val="22"/>
        </w:rPr>
      </w:pPr>
      <w:r w:rsidRPr="00D35F15">
        <w:rPr>
          <w:b/>
          <w:szCs w:val="22"/>
        </w:rPr>
        <w:t xml:space="preserve">3.1 Càrrecs que exerceixo amb caràcter institucional o per als quals he estat designat/da per la meva condició, amb caràcter unipersonal i/o en òrgans col·legiats directius o consells d’administració, de qualsevol administració, organisme i/o empreses de capital públic. </w:t>
      </w:r>
    </w:p>
    <w:p w14:paraId="6CD26020" w14:textId="77777777" w:rsidR="00BD1412" w:rsidRPr="00D35F15" w:rsidRDefault="00BD1412" w:rsidP="00BD1412">
      <w:pPr>
        <w:ind w:left="567"/>
      </w:pP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420"/>
        <w:gridCol w:w="1260"/>
        <w:gridCol w:w="1800"/>
      </w:tblGrid>
      <w:tr w:rsidR="00BD1412" w:rsidRPr="00D35F15" w14:paraId="094A2D39" w14:textId="77777777" w:rsidTr="00DB62D3">
        <w:trPr>
          <w:trHeight w:val="619"/>
        </w:trPr>
        <w:tc>
          <w:tcPr>
            <w:tcW w:w="3240" w:type="dxa"/>
          </w:tcPr>
          <w:p w14:paraId="5DBE95CC" w14:textId="77777777" w:rsidR="00BD1412" w:rsidRPr="00D35F15" w:rsidRDefault="00BD1412" w:rsidP="00DB62D3">
            <w:pPr>
              <w:jc w:val="center"/>
              <w:rPr>
                <w:b/>
                <w:sz w:val="20"/>
              </w:rPr>
            </w:pPr>
          </w:p>
          <w:p w14:paraId="73859BC8" w14:textId="77777777" w:rsidR="00BD1412" w:rsidRPr="00D35F15" w:rsidRDefault="00BD1412" w:rsidP="00DB62D3">
            <w:pPr>
              <w:jc w:val="center"/>
              <w:rPr>
                <w:b/>
                <w:sz w:val="20"/>
              </w:rPr>
            </w:pPr>
            <w:r w:rsidRPr="00D35F15">
              <w:rPr>
                <w:b/>
                <w:sz w:val="20"/>
              </w:rPr>
              <w:t xml:space="preserve">Organisme </w:t>
            </w:r>
          </w:p>
          <w:p w14:paraId="67B63E57" w14:textId="77777777" w:rsidR="00BD1412" w:rsidRPr="00D35F15" w:rsidRDefault="00BD1412" w:rsidP="00DB62D3">
            <w:pPr>
              <w:jc w:val="center"/>
              <w:rPr>
                <w:b/>
                <w:sz w:val="20"/>
              </w:rPr>
            </w:pPr>
          </w:p>
        </w:tc>
        <w:tc>
          <w:tcPr>
            <w:tcW w:w="3420" w:type="dxa"/>
          </w:tcPr>
          <w:p w14:paraId="55828504" w14:textId="77777777" w:rsidR="00BD1412" w:rsidRPr="00D35F15" w:rsidRDefault="00BD1412" w:rsidP="00DB62D3">
            <w:pPr>
              <w:jc w:val="center"/>
              <w:rPr>
                <w:b/>
                <w:sz w:val="20"/>
              </w:rPr>
            </w:pPr>
          </w:p>
          <w:p w14:paraId="0B35DC7F" w14:textId="77777777" w:rsidR="00BD1412" w:rsidRPr="00D35F15" w:rsidRDefault="00BD1412" w:rsidP="00DB62D3">
            <w:pPr>
              <w:jc w:val="center"/>
              <w:rPr>
                <w:b/>
                <w:sz w:val="20"/>
              </w:rPr>
            </w:pPr>
            <w:r w:rsidRPr="00D35F15">
              <w:rPr>
                <w:b/>
                <w:sz w:val="20"/>
              </w:rPr>
              <w:t>Càrrec</w:t>
            </w:r>
          </w:p>
        </w:tc>
        <w:tc>
          <w:tcPr>
            <w:tcW w:w="1260" w:type="dxa"/>
          </w:tcPr>
          <w:p w14:paraId="2C58B926" w14:textId="77777777" w:rsidR="00BD1412" w:rsidRPr="00D35F15" w:rsidRDefault="00BD1412" w:rsidP="00DB62D3">
            <w:pPr>
              <w:rPr>
                <w:b/>
                <w:sz w:val="20"/>
              </w:rPr>
            </w:pPr>
          </w:p>
          <w:p w14:paraId="62C3A571" w14:textId="77777777" w:rsidR="00BD1412" w:rsidRPr="00D35F15" w:rsidRDefault="00BD1412" w:rsidP="00DB62D3">
            <w:pPr>
              <w:rPr>
                <w:b/>
                <w:sz w:val="20"/>
              </w:rPr>
            </w:pPr>
            <w:r w:rsidRPr="00D35F15">
              <w:rPr>
                <w:b/>
                <w:sz w:val="20"/>
              </w:rPr>
              <w:t>Retribució</w:t>
            </w:r>
          </w:p>
        </w:tc>
        <w:tc>
          <w:tcPr>
            <w:tcW w:w="1800" w:type="dxa"/>
          </w:tcPr>
          <w:p w14:paraId="06AEDA90" w14:textId="77777777" w:rsidR="00BD1412" w:rsidRPr="00D35F15" w:rsidRDefault="00BD1412" w:rsidP="00DB62D3">
            <w:pPr>
              <w:jc w:val="center"/>
              <w:rPr>
                <w:b/>
                <w:sz w:val="20"/>
              </w:rPr>
            </w:pPr>
            <w:r w:rsidRPr="00D35F15">
              <w:rPr>
                <w:b/>
                <w:sz w:val="20"/>
              </w:rPr>
              <w:t xml:space="preserve"> Indemnització</w:t>
            </w:r>
          </w:p>
          <w:p w14:paraId="7D03791C" w14:textId="77777777" w:rsidR="00BD1412" w:rsidRPr="00D35F15" w:rsidRDefault="00BD1412" w:rsidP="00DB62D3">
            <w:pPr>
              <w:jc w:val="center"/>
              <w:rPr>
                <w:b/>
                <w:sz w:val="20"/>
              </w:rPr>
            </w:pPr>
            <w:r w:rsidRPr="00D35F15">
              <w:rPr>
                <w:b/>
                <w:sz w:val="20"/>
              </w:rPr>
              <w:t>per assistències</w:t>
            </w:r>
          </w:p>
        </w:tc>
      </w:tr>
      <w:tr w:rsidR="00BD1412" w:rsidRPr="00D35F15" w14:paraId="5EA438F4" w14:textId="77777777" w:rsidTr="00DB62D3">
        <w:tc>
          <w:tcPr>
            <w:tcW w:w="3240" w:type="dxa"/>
          </w:tcPr>
          <w:p w14:paraId="7DB59588" w14:textId="77777777" w:rsidR="00BD1412" w:rsidRPr="00D35F15" w:rsidRDefault="00BD1412" w:rsidP="00DB62D3"/>
          <w:p w14:paraId="3A367A98" w14:textId="77777777" w:rsidR="00BD1412" w:rsidRPr="00D35F15" w:rsidRDefault="00BD1412" w:rsidP="00DB62D3"/>
        </w:tc>
        <w:tc>
          <w:tcPr>
            <w:tcW w:w="3420" w:type="dxa"/>
          </w:tcPr>
          <w:p w14:paraId="5709DA2E" w14:textId="77777777" w:rsidR="00BD1412" w:rsidRPr="00D35F15" w:rsidRDefault="00BD1412" w:rsidP="00DB62D3"/>
        </w:tc>
        <w:tc>
          <w:tcPr>
            <w:tcW w:w="1260" w:type="dxa"/>
          </w:tcPr>
          <w:p w14:paraId="3004030F" w14:textId="77777777" w:rsidR="00BD1412" w:rsidRPr="00D35F15" w:rsidRDefault="00BD1412" w:rsidP="00DB62D3">
            <w:pPr>
              <w:rPr>
                <w:sz w:val="20"/>
              </w:rPr>
            </w:pPr>
          </w:p>
          <w:p w14:paraId="24F622F4" w14:textId="77777777" w:rsidR="00BD1412" w:rsidRPr="00D35F15" w:rsidRDefault="00BD1412" w:rsidP="00DB62D3">
            <w:pPr>
              <w:rPr>
                <w:sz w:val="20"/>
              </w:rPr>
            </w:pPr>
            <w:r w:rsidRPr="00D35F15">
              <w:rPr>
                <w:sz w:val="20"/>
              </w:rPr>
              <w:t>SI / NO</w:t>
            </w:r>
          </w:p>
        </w:tc>
        <w:tc>
          <w:tcPr>
            <w:tcW w:w="1800" w:type="dxa"/>
          </w:tcPr>
          <w:p w14:paraId="11A7AF94" w14:textId="77777777" w:rsidR="00BD1412" w:rsidRPr="00D35F15" w:rsidRDefault="00BD1412" w:rsidP="00DB62D3">
            <w:pPr>
              <w:rPr>
                <w:sz w:val="20"/>
              </w:rPr>
            </w:pPr>
          </w:p>
          <w:p w14:paraId="6907786F" w14:textId="77777777" w:rsidR="00BD1412" w:rsidRPr="00D35F15" w:rsidRDefault="00BD1412" w:rsidP="00DB62D3">
            <w:pPr>
              <w:rPr>
                <w:sz w:val="20"/>
              </w:rPr>
            </w:pPr>
            <w:r w:rsidRPr="00D35F15">
              <w:rPr>
                <w:sz w:val="20"/>
              </w:rPr>
              <w:t>SI / NO</w:t>
            </w:r>
          </w:p>
        </w:tc>
      </w:tr>
      <w:tr w:rsidR="00BD1412" w:rsidRPr="00D35F15" w14:paraId="3705A193" w14:textId="77777777" w:rsidTr="00DB62D3">
        <w:tc>
          <w:tcPr>
            <w:tcW w:w="3240" w:type="dxa"/>
          </w:tcPr>
          <w:p w14:paraId="5D29C16E" w14:textId="77777777" w:rsidR="00BD1412" w:rsidRPr="00D35F15" w:rsidRDefault="00BD1412" w:rsidP="00DB62D3"/>
          <w:p w14:paraId="25EE7C2B" w14:textId="77777777" w:rsidR="00BD1412" w:rsidRPr="00D35F15" w:rsidRDefault="00BD1412" w:rsidP="00DB62D3"/>
        </w:tc>
        <w:tc>
          <w:tcPr>
            <w:tcW w:w="3420" w:type="dxa"/>
          </w:tcPr>
          <w:p w14:paraId="491E43FB" w14:textId="77777777" w:rsidR="00BD1412" w:rsidRPr="00D35F15" w:rsidRDefault="00BD1412" w:rsidP="00DB62D3"/>
        </w:tc>
        <w:tc>
          <w:tcPr>
            <w:tcW w:w="1260" w:type="dxa"/>
          </w:tcPr>
          <w:p w14:paraId="2922BD2A" w14:textId="77777777" w:rsidR="00BD1412" w:rsidRPr="00D35F15" w:rsidRDefault="00BD1412" w:rsidP="00DB62D3">
            <w:pPr>
              <w:rPr>
                <w:sz w:val="20"/>
              </w:rPr>
            </w:pPr>
          </w:p>
          <w:p w14:paraId="34BFCAF3" w14:textId="77777777" w:rsidR="00BD1412" w:rsidRPr="00D35F15" w:rsidRDefault="00BD1412" w:rsidP="00DB62D3">
            <w:pPr>
              <w:rPr>
                <w:sz w:val="20"/>
              </w:rPr>
            </w:pPr>
            <w:r w:rsidRPr="00D35F15">
              <w:rPr>
                <w:sz w:val="20"/>
              </w:rPr>
              <w:t>SI / NO</w:t>
            </w:r>
          </w:p>
        </w:tc>
        <w:tc>
          <w:tcPr>
            <w:tcW w:w="1800" w:type="dxa"/>
          </w:tcPr>
          <w:p w14:paraId="3CD9AC30" w14:textId="77777777" w:rsidR="00BD1412" w:rsidRPr="00D35F15" w:rsidRDefault="00BD1412" w:rsidP="00DB62D3">
            <w:pPr>
              <w:rPr>
                <w:sz w:val="20"/>
              </w:rPr>
            </w:pPr>
          </w:p>
          <w:p w14:paraId="05AF7419" w14:textId="77777777" w:rsidR="00BD1412" w:rsidRPr="00D35F15" w:rsidRDefault="00BD1412" w:rsidP="00DB62D3">
            <w:pPr>
              <w:rPr>
                <w:sz w:val="20"/>
              </w:rPr>
            </w:pPr>
            <w:r w:rsidRPr="00D35F15">
              <w:rPr>
                <w:sz w:val="20"/>
              </w:rPr>
              <w:t>SI / NO</w:t>
            </w:r>
          </w:p>
        </w:tc>
      </w:tr>
      <w:tr w:rsidR="00BD1412" w:rsidRPr="00D35F15" w14:paraId="6C3EB11E" w14:textId="77777777" w:rsidTr="00DB62D3">
        <w:tc>
          <w:tcPr>
            <w:tcW w:w="3240" w:type="dxa"/>
          </w:tcPr>
          <w:p w14:paraId="6E144A9C" w14:textId="77777777" w:rsidR="00BD1412" w:rsidRPr="00D35F15" w:rsidRDefault="00BD1412" w:rsidP="00DB62D3"/>
          <w:p w14:paraId="1B7F2415" w14:textId="77777777" w:rsidR="00BD1412" w:rsidRPr="00D35F15" w:rsidRDefault="00BD1412" w:rsidP="00DB62D3"/>
        </w:tc>
        <w:tc>
          <w:tcPr>
            <w:tcW w:w="3420" w:type="dxa"/>
          </w:tcPr>
          <w:p w14:paraId="7797F232" w14:textId="77777777" w:rsidR="00BD1412" w:rsidRPr="00D35F15" w:rsidRDefault="00BD1412" w:rsidP="00DB62D3"/>
        </w:tc>
        <w:tc>
          <w:tcPr>
            <w:tcW w:w="1260" w:type="dxa"/>
          </w:tcPr>
          <w:p w14:paraId="1B336DB0" w14:textId="77777777" w:rsidR="00BD1412" w:rsidRPr="00D35F15" w:rsidRDefault="00BD1412" w:rsidP="00DB62D3">
            <w:pPr>
              <w:rPr>
                <w:sz w:val="20"/>
              </w:rPr>
            </w:pPr>
          </w:p>
          <w:p w14:paraId="1F03C6CA" w14:textId="77777777" w:rsidR="00BD1412" w:rsidRPr="00D35F15" w:rsidRDefault="00BD1412" w:rsidP="00DB62D3">
            <w:pPr>
              <w:rPr>
                <w:sz w:val="20"/>
              </w:rPr>
            </w:pPr>
            <w:r w:rsidRPr="00D35F15">
              <w:rPr>
                <w:sz w:val="20"/>
              </w:rPr>
              <w:t>SI / NO</w:t>
            </w:r>
          </w:p>
        </w:tc>
        <w:tc>
          <w:tcPr>
            <w:tcW w:w="1800" w:type="dxa"/>
          </w:tcPr>
          <w:p w14:paraId="6EEE02A8" w14:textId="77777777" w:rsidR="00BD1412" w:rsidRPr="00D35F15" w:rsidRDefault="00BD1412" w:rsidP="00DB62D3">
            <w:pPr>
              <w:rPr>
                <w:sz w:val="20"/>
              </w:rPr>
            </w:pPr>
          </w:p>
          <w:p w14:paraId="3BE8C79D" w14:textId="77777777" w:rsidR="00BD1412" w:rsidRPr="00D35F15" w:rsidRDefault="00BD1412" w:rsidP="00DB62D3">
            <w:pPr>
              <w:rPr>
                <w:sz w:val="20"/>
              </w:rPr>
            </w:pPr>
            <w:r w:rsidRPr="00D35F15">
              <w:rPr>
                <w:sz w:val="20"/>
              </w:rPr>
              <w:t>SI / NO</w:t>
            </w:r>
          </w:p>
        </w:tc>
      </w:tr>
      <w:tr w:rsidR="00BD1412" w:rsidRPr="00D35F15" w14:paraId="5E536C3D" w14:textId="77777777" w:rsidTr="00DB62D3">
        <w:tc>
          <w:tcPr>
            <w:tcW w:w="3240" w:type="dxa"/>
          </w:tcPr>
          <w:p w14:paraId="3C1DB8FF" w14:textId="77777777" w:rsidR="00BD1412" w:rsidRPr="00D35F15" w:rsidRDefault="00BD1412" w:rsidP="00DB62D3"/>
          <w:p w14:paraId="5B4ED418" w14:textId="77777777" w:rsidR="00BD1412" w:rsidRPr="00D35F15" w:rsidRDefault="00BD1412" w:rsidP="00DB62D3"/>
        </w:tc>
        <w:tc>
          <w:tcPr>
            <w:tcW w:w="3420" w:type="dxa"/>
          </w:tcPr>
          <w:p w14:paraId="7A2B852A" w14:textId="77777777" w:rsidR="00BD1412" w:rsidRPr="00D35F15" w:rsidRDefault="00BD1412" w:rsidP="00DB62D3"/>
        </w:tc>
        <w:tc>
          <w:tcPr>
            <w:tcW w:w="1260" w:type="dxa"/>
          </w:tcPr>
          <w:p w14:paraId="72A0A466" w14:textId="77777777" w:rsidR="00BD1412" w:rsidRPr="00D35F15" w:rsidRDefault="00BD1412" w:rsidP="00DB62D3">
            <w:pPr>
              <w:rPr>
                <w:sz w:val="20"/>
              </w:rPr>
            </w:pPr>
          </w:p>
          <w:p w14:paraId="17CFDEE8" w14:textId="77777777" w:rsidR="00BD1412" w:rsidRPr="00D35F15" w:rsidRDefault="00BD1412" w:rsidP="00DB62D3">
            <w:pPr>
              <w:rPr>
                <w:sz w:val="20"/>
              </w:rPr>
            </w:pPr>
            <w:r w:rsidRPr="00D35F15">
              <w:rPr>
                <w:sz w:val="20"/>
              </w:rPr>
              <w:t>SI / NO</w:t>
            </w:r>
          </w:p>
        </w:tc>
        <w:tc>
          <w:tcPr>
            <w:tcW w:w="1800" w:type="dxa"/>
          </w:tcPr>
          <w:p w14:paraId="1CA73BE1" w14:textId="77777777" w:rsidR="00BD1412" w:rsidRPr="00D35F15" w:rsidRDefault="00BD1412" w:rsidP="00DB62D3">
            <w:pPr>
              <w:rPr>
                <w:sz w:val="20"/>
              </w:rPr>
            </w:pPr>
          </w:p>
          <w:p w14:paraId="56B0F929" w14:textId="77777777" w:rsidR="00BD1412" w:rsidRPr="00D35F15" w:rsidRDefault="00BD1412" w:rsidP="00DB62D3">
            <w:pPr>
              <w:rPr>
                <w:sz w:val="20"/>
              </w:rPr>
            </w:pPr>
            <w:r w:rsidRPr="00D35F15">
              <w:rPr>
                <w:sz w:val="20"/>
              </w:rPr>
              <w:t>SI / NO</w:t>
            </w:r>
          </w:p>
        </w:tc>
      </w:tr>
      <w:tr w:rsidR="00BD1412" w:rsidRPr="00D35F15" w14:paraId="263F69E1" w14:textId="77777777" w:rsidTr="00DB62D3">
        <w:tc>
          <w:tcPr>
            <w:tcW w:w="3240" w:type="dxa"/>
          </w:tcPr>
          <w:p w14:paraId="416C51E7" w14:textId="77777777" w:rsidR="00BD1412" w:rsidRPr="00D35F15" w:rsidRDefault="00BD1412" w:rsidP="00DB62D3"/>
          <w:p w14:paraId="738EDA6A" w14:textId="77777777" w:rsidR="00BD1412" w:rsidRPr="00D35F15" w:rsidRDefault="00BD1412" w:rsidP="00DB62D3"/>
        </w:tc>
        <w:tc>
          <w:tcPr>
            <w:tcW w:w="3420" w:type="dxa"/>
          </w:tcPr>
          <w:p w14:paraId="4A5E09FF" w14:textId="77777777" w:rsidR="00BD1412" w:rsidRPr="00D35F15" w:rsidRDefault="00BD1412" w:rsidP="00DB62D3"/>
        </w:tc>
        <w:tc>
          <w:tcPr>
            <w:tcW w:w="1260" w:type="dxa"/>
          </w:tcPr>
          <w:p w14:paraId="14B24E49" w14:textId="77777777" w:rsidR="00BD1412" w:rsidRPr="00D35F15" w:rsidRDefault="00BD1412" w:rsidP="00DB62D3">
            <w:pPr>
              <w:rPr>
                <w:sz w:val="20"/>
              </w:rPr>
            </w:pPr>
          </w:p>
          <w:p w14:paraId="17720769" w14:textId="77777777" w:rsidR="00BD1412" w:rsidRPr="00D35F15" w:rsidRDefault="00BD1412" w:rsidP="00DB62D3">
            <w:pPr>
              <w:rPr>
                <w:sz w:val="20"/>
              </w:rPr>
            </w:pPr>
            <w:r w:rsidRPr="00D35F15">
              <w:rPr>
                <w:sz w:val="20"/>
              </w:rPr>
              <w:t>SI / NO</w:t>
            </w:r>
          </w:p>
        </w:tc>
        <w:tc>
          <w:tcPr>
            <w:tcW w:w="1800" w:type="dxa"/>
          </w:tcPr>
          <w:p w14:paraId="0C93062A" w14:textId="77777777" w:rsidR="00BD1412" w:rsidRPr="00D35F15" w:rsidRDefault="00BD1412" w:rsidP="00DB62D3">
            <w:pPr>
              <w:rPr>
                <w:sz w:val="20"/>
              </w:rPr>
            </w:pPr>
          </w:p>
          <w:p w14:paraId="7F602384" w14:textId="77777777" w:rsidR="00BD1412" w:rsidRPr="00D35F15" w:rsidRDefault="00BD1412" w:rsidP="00DB62D3">
            <w:pPr>
              <w:rPr>
                <w:sz w:val="20"/>
              </w:rPr>
            </w:pPr>
            <w:r w:rsidRPr="00D35F15">
              <w:rPr>
                <w:sz w:val="20"/>
              </w:rPr>
              <w:t>SI / NO</w:t>
            </w:r>
          </w:p>
        </w:tc>
      </w:tr>
      <w:tr w:rsidR="00BD1412" w:rsidRPr="00D35F15" w14:paraId="602C3AEB" w14:textId="77777777" w:rsidTr="00DB62D3">
        <w:tc>
          <w:tcPr>
            <w:tcW w:w="3240" w:type="dxa"/>
          </w:tcPr>
          <w:p w14:paraId="69CD9801" w14:textId="77777777" w:rsidR="00BD1412" w:rsidRPr="00D35F15" w:rsidRDefault="00BD1412" w:rsidP="00DB62D3"/>
          <w:p w14:paraId="0F4D5235" w14:textId="77777777" w:rsidR="00BD1412" w:rsidRPr="00D35F15" w:rsidRDefault="00BD1412" w:rsidP="00DB62D3"/>
        </w:tc>
        <w:tc>
          <w:tcPr>
            <w:tcW w:w="3420" w:type="dxa"/>
          </w:tcPr>
          <w:p w14:paraId="245767B0" w14:textId="77777777" w:rsidR="00BD1412" w:rsidRPr="00D35F15" w:rsidRDefault="00BD1412" w:rsidP="00DB62D3"/>
        </w:tc>
        <w:tc>
          <w:tcPr>
            <w:tcW w:w="1260" w:type="dxa"/>
          </w:tcPr>
          <w:p w14:paraId="483199C3" w14:textId="77777777" w:rsidR="00BD1412" w:rsidRPr="00D35F15" w:rsidRDefault="00BD1412" w:rsidP="00DB62D3">
            <w:pPr>
              <w:rPr>
                <w:sz w:val="20"/>
              </w:rPr>
            </w:pPr>
          </w:p>
          <w:p w14:paraId="31E4AAFA" w14:textId="77777777" w:rsidR="00BD1412" w:rsidRPr="00D35F15" w:rsidRDefault="00BD1412" w:rsidP="00DB62D3">
            <w:pPr>
              <w:rPr>
                <w:sz w:val="20"/>
              </w:rPr>
            </w:pPr>
            <w:r w:rsidRPr="00D35F15">
              <w:rPr>
                <w:sz w:val="20"/>
              </w:rPr>
              <w:t>SI / NO</w:t>
            </w:r>
          </w:p>
        </w:tc>
        <w:tc>
          <w:tcPr>
            <w:tcW w:w="1800" w:type="dxa"/>
          </w:tcPr>
          <w:p w14:paraId="2C800A32" w14:textId="77777777" w:rsidR="00BD1412" w:rsidRPr="00D35F15" w:rsidRDefault="00BD1412" w:rsidP="00DB62D3">
            <w:pPr>
              <w:rPr>
                <w:sz w:val="20"/>
              </w:rPr>
            </w:pPr>
          </w:p>
          <w:p w14:paraId="4713DDAE" w14:textId="77777777" w:rsidR="00BD1412" w:rsidRPr="00D35F15" w:rsidRDefault="00BD1412" w:rsidP="00DB62D3">
            <w:pPr>
              <w:rPr>
                <w:sz w:val="20"/>
              </w:rPr>
            </w:pPr>
            <w:r w:rsidRPr="00D35F15">
              <w:rPr>
                <w:sz w:val="20"/>
              </w:rPr>
              <w:t>SI / NO</w:t>
            </w:r>
          </w:p>
        </w:tc>
      </w:tr>
    </w:tbl>
    <w:p w14:paraId="1BDD39FE" w14:textId="77777777" w:rsidR="00BD1412" w:rsidRPr="00D35F15" w:rsidRDefault="00BD1412" w:rsidP="00BD1412">
      <w:pPr>
        <w:tabs>
          <w:tab w:val="left" w:pos="3960"/>
        </w:tabs>
        <w:rPr>
          <w:rFonts w:cs="Arial"/>
          <w:sz w:val="20"/>
        </w:rPr>
      </w:pPr>
    </w:p>
    <w:p w14:paraId="110678FA" w14:textId="77777777" w:rsidR="00BD1412" w:rsidRPr="00D35F15" w:rsidRDefault="00BD1412" w:rsidP="00BD1412">
      <w:pPr>
        <w:tabs>
          <w:tab w:val="left" w:pos="3960"/>
        </w:tabs>
        <w:rPr>
          <w:rFonts w:cs="Arial"/>
          <w:sz w:val="20"/>
        </w:rPr>
      </w:pPr>
      <w:r w:rsidRPr="00D35F15">
        <w:rPr>
          <w:rFonts w:cs="Arial"/>
          <w:sz w:val="20"/>
        </w:rPr>
        <w:lastRenderedPageBreak/>
        <w:fldChar w:fldCharType="begin">
          <w:ffData>
            <w:name w:val="Casilla8"/>
            <w:enabled/>
            <w:calcOnExit w:val="0"/>
            <w:checkBox>
              <w:sizeAuto/>
              <w:default w:val="0"/>
            </w:checkBox>
          </w:ffData>
        </w:fldChar>
      </w:r>
      <w:r w:rsidRPr="00D35F15">
        <w:rPr>
          <w:rFonts w:cs="Arial"/>
          <w:sz w:val="20"/>
        </w:rPr>
        <w:instrText xml:space="preserve"> FORMCHECKBOX </w:instrText>
      </w:r>
      <w:r w:rsidR="003C4C2D">
        <w:rPr>
          <w:rFonts w:cs="Arial"/>
          <w:sz w:val="20"/>
        </w:rPr>
      </w:r>
      <w:r w:rsidR="003C4C2D">
        <w:rPr>
          <w:rFonts w:cs="Arial"/>
          <w:sz w:val="20"/>
        </w:rPr>
        <w:fldChar w:fldCharType="separate"/>
      </w:r>
      <w:r w:rsidRPr="00D35F15">
        <w:rPr>
          <w:rFonts w:cs="Arial"/>
          <w:sz w:val="20"/>
        </w:rPr>
        <w:fldChar w:fldCharType="end"/>
      </w:r>
      <w:r w:rsidRPr="00D35F15">
        <w:rPr>
          <w:rFonts w:cs="Arial"/>
          <w:sz w:val="20"/>
        </w:rPr>
        <w:t xml:space="preserve"> Res a declarar en aquest epígraf </w:t>
      </w:r>
      <w:r w:rsidRPr="00D35F15">
        <w:rPr>
          <w:rFonts w:cs="Arial"/>
          <w:sz w:val="20"/>
        </w:rPr>
        <w:tab/>
      </w:r>
    </w:p>
    <w:p w14:paraId="405BCF09" w14:textId="77777777" w:rsidR="00BD1412" w:rsidRPr="00D35F15" w:rsidRDefault="00BD1412" w:rsidP="00BD1412">
      <w:pPr>
        <w:tabs>
          <w:tab w:val="left" w:pos="3960"/>
        </w:tabs>
        <w:rPr>
          <w:rFonts w:cs="Arial"/>
          <w:sz w:val="20"/>
        </w:rPr>
      </w:pPr>
    </w:p>
    <w:p w14:paraId="1D22594C" w14:textId="77777777" w:rsidR="00BD1412" w:rsidRPr="00D35F15" w:rsidRDefault="00BD1412" w:rsidP="00BD1412">
      <w:pPr>
        <w:rPr>
          <w:b/>
          <w:szCs w:val="22"/>
        </w:rPr>
      </w:pPr>
    </w:p>
    <w:p w14:paraId="49C887F5" w14:textId="77777777" w:rsidR="00BD1412" w:rsidRPr="00D35F15" w:rsidRDefault="00BD1412" w:rsidP="00BD1412">
      <w:pPr>
        <w:rPr>
          <w:b/>
          <w:szCs w:val="22"/>
        </w:rPr>
      </w:pPr>
    </w:p>
    <w:p w14:paraId="2D14A98E" w14:textId="77777777" w:rsidR="00BD1412" w:rsidRPr="00D35F15" w:rsidRDefault="00BD1412" w:rsidP="00BD1412">
      <w:pPr>
        <w:rPr>
          <w:b/>
          <w:szCs w:val="22"/>
        </w:rPr>
      </w:pPr>
      <w:r w:rsidRPr="00D35F15">
        <w:rPr>
          <w:b/>
          <w:szCs w:val="22"/>
        </w:rPr>
        <w:t>3.2 Altres activitats públiques</w:t>
      </w:r>
    </w:p>
    <w:p w14:paraId="0CB9877A" w14:textId="77777777" w:rsidR="00BD1412" w:rsidRPr="00D35F15" w:rsidRDefault="00BD1412" w:rsidP="00BD1412">
      <w:pPr>
        <w:rPr>
          <w:b/>
          <w:szCs w:val="22"/>
        </w:rPr>
      </w:pPr>
    </w:p>
    <w:p w14:paraId="448F1375" w14:textId="77777777" w:rsidR="00BD1412" w:rsidRPr="00D35F15" w:rsidRDefault="00BD1412" w:rsidP="00BD1412">
      <w:pPr>
        <w:rPr>
          <w:b/>
          <w:szCs w:val="22"/>
        </w:rPr>
      </w:pPr>
      <w:r w:rsidRPr="00D35F15">
        <w:rPr>
          <w:b/>
          <w:szCs w:val="22"/>
        </w:rPr>
        <w:t>3.2.1 Llocs, professions o activitats</w:t>
      </w:r>
    </w:p>
    <w:p w14:paraId="3FEA5BED" w14:textId="77777777" w:rsidR="00BD1412" w:rsidRPr="00D35F15" w:rsidRDefault="00BD1412" w:rsidP="00BD1412">
      <w:pPr>
        <w:ind w:firstLine="567"/>
        <w:rPr>
          <w:rFonts w:cs="Arial"/>
          <w:szCs w:val="22"/>
        </w:rPr>
      </w:pP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700"/>
        <w:gridCol w:w="2160"/>
        <w:gridCol w:w="1440"/>
      </w:tblGrid>
      <w:tr w:rsidR="00BD1412" w:rsidRPr="00D35F15" w14:paraId="5FF9DEA1" w14:textId="77777777" w:rsidTr="00DB62D3">
        <w:tc>
          <w:tcPr>
            <w:tcW w:w="3240" w:type="dxa"/>
          </w:tcPr>
          <w:p w14:paraId="1CD56692" w14:textId="77777777" w:rsidR="00BD1412" w:rsidRPr="00D35F15" w:rsidRDefault="00BD1412" w:rsidP="00DB62D3">
            <w:pPr>
              <w:jc w:val="center"/>
              <w:rPr>
                <w:b/>
                <w:sz w:val="20"/>
              </w:rPr>
            </w:pPr>
            <w:r w:rsidRPr="00D35F15">
              <w:rPr>
                <w:b/>
                <w:sz w:val="20"/>
              </w:rPr>
              <w:t>Administració, organisme o empresa pública</w:t>
            </w:r>
          </w:p>
        </w:tc>
        <w:tc>
          <w:tcPr>
            <w:tcW w:w="2700" w:type="dxa"/>
          </w:tcPr>
          <w:p w14:paraId="41CCAFDA" w14:textId="77777777" w:rsidR="00BD1412" w:rsidRPr="00D35F15" w:rsidRDefault="00BD1412" w:rsidP="00DB62D3">
            <w:pPr>
              <w:jc w:val="center"/>
              <w:rPr>
                <w:b/>
                <w:sz w:val="20"/>
              </w:rPr>
            </w:pPr>
          </w:p>
          <w:p w14:paraId="64831C9A" w14:textId="77777777" w:rsidR="00BD1412" w:rsidRPr="00D35F15" w:rsidRDefault="00BD1412" w:rsidP="00DB62D3">
            <w:pPr>
              <w:jc w:val="center"/>
              <w:rPr>
                <w:b/>
                <w:sz w:val="20"/>
              </w:rPr>
            </w:pPr>
            <w:r w:rsidRPr="00D35F15">
              <w:rPr>
                <w:b/>
                <w:sz w:val="20"/>
              </w:rPr>
              <w:t>Localitat</w:t>
            </w:r>
          </w:p>
        </w:tc>
        <w:tc>
          <w:tcPr>
            <w:tcW w:w="2160" w:type="dxa"/>
          </w:tcPr>
          <w:p w14:paraId="14ED3B0E" w14:textId="77777777" w:rsidR="00BD1412" w:rsidRPr="00D35F15" w:rsidRDefault="00BD1412" w:rsidP="00DB62D3">
            <w:pPr>
              <w:jc w:val="center"/>
              <w:rPr>
                <w:b/>
                <w:sz w:val="20"/>
              </w:rPr>
            </w:pPr>
            <w:r w:rsidRPr="00D35F15">
              <w:rPr>
                <w:b/>
                <w:sz w:val="20"/>
              </w:rPr>
              <w:t xml:space="preserve">Denominació lloc </w:t>
            </w:r>
          </w:p>
          <w:p w14:paraId="6BFF4C45" w14:textId="77777777" w:rsidR="00BD1412" w:rsidRPr="00D35F15" w:rsidRDefault="00BD1412" w:rsidP="00DB62D3">
            <w:pPr>
              <w:jc w:val="center"/>
              <w:rPr>
                <w:b/>
                <w:sz w:val="20"/>
              </w:rPr>
            </w:pPr>
            <w:r w:rsidRPr="00D35F15">
              <w:rPr>
                <w:b/>
                <w:sz w:val="20"/>
              </w:rPr>
              <w:t>o càrrec</w:t>
            </w:r>
          </w:p>
        </w:tc>
        <w:tc>
          <w:tcPr>
            <w:tcW w:w="1440" w:type="dxa"/>
          </w:tcPr>
          <w:p w14:paraId="3C1DD825" w14:textId="77777777" w:rsidR="00BD1412" w:rsidRPr="00D35F15" w:rsidRDefault="00BD1412" w:rsidP="00DB62D3">
            <w:pPr>
              <w:jc w:val="center"/>
              <w:rPr>
                <w:b/>
                <w:sz w:val="20"/>
              </w:rPr>
            </w:pPr>
            <w:r w:rsidRPr="00D35F15">
              <w:rPr>
                <w:b/>
                <w:sz w:val="20"/>
              </w:rPr>
              <w:t>Forma de retribució</w:t>
            </w:r>
          </w:p>
        </w:tc>
      </w:tr>
      <w:tr w:rsidR="00BD1412" w:rsidRPr="00D35F15" w14:paraId="4E6B5568" w14:textId="77777777" w:rsidTr="00DB62D3">
        <w:tc>
          <w:tcPr>
            <w:tcW w:w="3240" w:type="dxa"/>
          </w:tcPr>
          <w:p w14:paraId="0FDEA281" w14:textId="77777777" w:rsidR="00BD1412" w:rsidRPr="00D35F15" w:rsidRDefault="00BD1412" w:rsidP="00DB62D3"/>
          <w:p w14:paraId="6B0CE46F" w14:textId="77777777" w:rsidR="00BD1412" w:rsidRPr="00D35F15" w:rsidRDefault="00BD1412" w:rsidP="00DB62D3"/>
        </w:tc>
        <w:tc>
          <w:tcPr>
            <w:tcW w:w="2700" w:type="dxa"/>
          </w:tcPr>
          <w:p w14:paraId="68A471A7" w14:textId="77777777" w:rsidR="00BD1412" w:rsidRPr="00D35F15" w:rsidRDefault="00BD1412" w:rsidP="00DB62D3"/>
        </w:tc>
        <w:tc>
          <w:tcPr>
            <w:tcW w:w="2160" w:type="dxa"/>
          </w:tcPr>
          <w:p w14:paraId="07A91346" w14:textId="77777777" w:rsidR="00BD1412" w:rsidRPr="00D35F15" w:rsidRDefault="00BD1412" w:rsidP="00DB62D3">
            <w:pPr>
              <w:rPr>
                <w:sz w:val="20"/>
              </w:rPr>
            </w:pPr>
          </w:p>
          <w:p w14:paraId="7C5524B7" w14:textId="77777777" w:rsidR="00BD1412" w:rsidRPr="00D35F15" w:rsidRDefault="00BD1412" w:rsidP="00DB62D3">
            <w:pPr>
              <w:rPr>
                <w:sz w:val="20"/>
              </w:rPr>
            </w:pPr>
          </w:p>
        </w:tc>
        <w:tc>
          <w:tcPr>
            <w:tcW w:w="1440" w:type="dxa"/>
          </w:tcPr>
          <w:p w14:paraId="696E7AD6" w14:textId="77777777" w:rsidR="00BD1412" w:rsidRPr="00D35F15" w:rsidRDefault="00BD1412" w:rsidP="00DB62D3">
            <w:pPr>
              <w:rPr>
                <w:sz w:val="20"/>
              </w:rPr>
            </w:pPr>
          </w:p>
        </w:tc>
      </w:tr>
      <w:tr w:rsidR="00BD1412" w:rsidRPr="00D35F15" w14:paraId="711480A3" w14:textId="77777777" w:rsidTr="00DB62D3">
        <w:tc>
          <w:tcPr>
            <w:tcW w:w="3240" w:type="dxa"/>
          </w:tcPr>
          <w:p w14:paraId="06B865AE" w14:textId="77777777" w:rsidR="00BD1412" w:rsidRPr="00D35F15" w:rsidRDefault="00BD1412" w:rsidP="00DB62D3"/>
          <w:p w14:paraId="6B217117" w14:textId="77777777" w:rsidR="00BD1412" w:rsidRPr="00D35F15" w:rsidRDefault="00BD1412" w:rsidP="00DB62D3"/>
        </w:tc>
        <w:tc>
          <w:tcPr>
            <w:tcW w:w="2700" w:type="dxa"/>
          </w:tcPr>
          <w:p w14:paraId="7CFC77FD" w14:textId="77777777" w:rsidR="00BD1412" w:rsidRPr="00D35F15" w:rsidRDefault="00BD1412" w:rsidP="00DB62D3"/>
        </w:tc>
        <w:tc>
          <w:tcPr>
            <w:tcW w:w="2160" w:type="dxa"/>
          </w:tcPr>
          <w:p w14:paraId="7C940FD4" w14:textId="77777777" w:rsidR="00BD1412" w:rsidRPr="00D35F15" w:rsidRDefault="00BD1412" w:rsidP="00DB62D3">
            <w:pPr>
              <w:rPr>
                <w:sz w:val="20"/>
              </w:rPr>
            </w:pPr>
          </w:p>
        </w:tc>
        <w:tc>
          <w:tcPr>
            <w:tcW w:w="1440" w:type="dxa"/>
          </w:tcPr>
          <w:p w14:paraId="57304002" w14:textId="77777777" w:rsidR="00BD1412" w:rsidRPr="00D35F15" w:rsidRDefault="00BD1412" w:rsidP="00DB62D3">
            <w:pPr>
              <w:rPr>
                <w:sz w:val="20"/>
              </w:rPr>
            </w:pPr>
          </w:p>
        </w:tc>
      </w:tr>
      <w:tr w:rsidR="00BD1412" w:rsidRPr="00D35F15" w14:paraId="0E778DC4" w14:textId="77777777" w:rsidTr="00DB62D3">
        <w:tc>
          <w:tcPr>
            <w:tcW w:w="3240" w:type="dxa"/>
          </w:tcPr>
          <w:p w14:paraId="3A97ED58" w14:textId="77777777" w:rsidR="00BD1412" w:rsidRPr="00D35F15" w:rsidRDefault="00BD1412" w:rsidP="00DB62D3"/>
          <w:p w14:paraId="717913D2" w14:textId="77777777" w:rsidR="00BD1412" w:rsidRPr="00D35F15" w:rsidRDefault="00BD1412" w:rsidP="00DB62D3"/>
        </w:tc>
        <w:tc>
          <w:tcPr>
            <w:tcW w:w="2700" w:type="dxa"/>
          </w:tcPr>
          <w:p w14:paraId="4CFA4ABC" w14:textId="77777777" w:rsidR="00BD1412" w:rsidRPr="00D35F15" w:rsidRDefault="00BD1412" w:rsidP="00DB62D3"/>
        </w:tc>
        <w:tc>
          <w:tcPr>
            <w:tcW w:w="2160" w:type="dxa"/>
          </w:tcPr>
          <w:p w14:paraId="3911FA6B" w14:textId="77777777" w:rsidR="00BD1412" w:rsidRPr="00D35F15" w:rsidRDefault="00BD1412" w:rsidP="00DB62D3">
            <w:pPr>
              <w:rPr>
                <w:sz w:val="20"/>
              </w:rPr>
            </w:pPr>
          </w:p>
          <w:p w14:paraId="01C0B8D6" w14:textId="77777777" w:rsidR="00BD1412" w:rsidRPr="00D35F15" w:rsidRDefault="00BD1412" w:rsidP="00DB62D3">
            <w:pPr>
              <w:rPr>
                <w:sz w:val="20"/>
              </w:rPr>
            </w:pPr>
          </w:p>
        </w:tc>
        <w:tc>
          <w:tcPr>
            <w:tcW w:w="1440" w:type="dxa"/>
          </w:tcPr>
          <w:p w14:paraId="597F94AD" w14:textId="77777777" w:rsidR="00BD1412" w:rsidRPr="00D35F15" w:rsidRDefault="00BD1412" w:rsidP="00DB62D3">
            <w:pPr>
              <w:rPr>
                <w:sz w:val="20"/>
              </w:rPr>
            </w:pPr>
          </w:p>
        </w:tc>
      </w:tr>
    </w:tbl>
    <w:p w14:paraId="1B864550" w14:textId="77777777" w:rsidR="00BD1412" w:rsidRPr="00D35F15" w:rsidRDefault="00BD1412" w:rsidP="00BD1412">
      <w:pPr>
        <w:tabs>
          <w:tab w:val="left" w:pos="3780"/>
        </w:tabs>
        <w:rPr>
          <w:rFonts w:cs="Arial"/>
          <w:sz w:val="20"/>
        </w:rPr>
      </w:pPr>
    </w:p>
    <w:p w14:paraId="091DCEE1" w14:textId="77777777" w:rsidR="00BD1412" w:rsidRPr="00D35F15" w:rsidRDefault="00BD1412" w:rsidP="00BD1412">
      <w:pPr>
        <w:tabs>
          <w:tab w:val="left" w:pos="3780"/>
        </w:tabs>
        <w:rPr>
          <w:rFonts w:cs="Arial"/>
          <w:sz w:val="20"/>
        </w:rPr>
      </w:pPr>
      <w:r w:rsidRPr="00D35F15">
        <w:rPr>
          <w:rFonts w:cs="Arial"/>
          <w:sz w:val="20"/>
        </w:rPr>
        <w:fldChar w:fldCharType="begin">
          <w:ffData>
            <w:name w:val="Casilla8"/>
            <w:enabled/>
            <w:calcOnExit w:val="0"/>
            <w:checkBox>
              <w:sizeAuto/>
              <w:default w:val="0"/>
            </w:checkBox>
          </w:ffData>
        </w:fldChar>
      </w:r>
      <w:r w:rsidRPr="00D35F15">
        <w:rPr>
          <w:rFonts w:cs="Arial"/>
          <w:sz w:val="20"/>
        </w:rPr>
        <w:instrText xml:space="preserve"> FORMCHECKBOX </w:instrText>
      </w:r>
      <w:r w:rsidR="003C4C2D">
        <w:rPr>
          <w:rFonts w:cs="Arial"/>
          <w:sz w:val="20"/>
        </w:rPr>
      </w:r>
      <w:r w:rsidR="003C4C2D">
        <w:rPr>
          <w:rFonts w:cs="Arial"/>
          <w:sz w:val="20"/>
        </w:rPr>
        <w:fldChar w:fldCharType="separate"/>
      </w:r>
      <w:r w:rsidRPr="00D35F15">
        <w:rPr>
          <w:rFonts w:cs="Arial"/>
          <w:sz w:val="20"/>
        </w:rPr>
        <w:fldChar w:fldCharType="end"/>
      </w:r>
      <w:r w:rsidRPr="00D35F15">
        <w:rPr>
          <w:rFonts w:cs="Arial"/>
          <w:sz w:val="20"/>
        </w:rPr>
        <w:t xml:space="preserve"> Res a declarar en aquest epígraf </w:t>
      </w:r>
      <w:r w:rsidRPr="00D35F15">
        <w:rPr>
          <w:rFonts w:cs="Arial"/>
          <w:sz w:val="20"/>
        </w:rPr>
        <w:tab/>
      </w:r>
    </w:p>
    <w:p w14:paraId="579645C9" w14:textId="77777777" w:rsidR="00BD1412" w:rsidRPr="00D35F15" w:rsidRDefault="00BD1412" w:rsidP="00BD1412">
      <w:pPr>
        <w:rPr>
          <w:rFonts w:cs="Arial"/>
          <w:szCs w:val="22"/>
        </w:rPr>
      </w:pPr>
    </w:p>
    <w:p w14:paraId="3B0004C4" w14:textId="77777777" w:rsidR="00BD1412" w:rsidRPr="00D35F15" w:rsidRDefault="00BD1412" w:rsidP="00BD1412">
      <w:pPr>
        <w:rPr>
          <w:b/>
          <w:szCs w:val="22"/>
        </w:rPr>
      </w:pPr>
    </w:p>
    <w:p w14:paraId="0AC39764" w14:textId="77777777" w:rsidR="00BD1412" w:rsidRPr="00D35F15" w:rsidRDefault="00BD1412" w:rsidP="00BD1412">
      <w:pPr>
        <w:rPr>
          <w:b/>
          <w:szCs w:val="22"/>
        </w:rPr>
      </w:pPr>
    </w:p>
    <w:p w14:paraId="0C93960C" w14:textId="77777777" w:rsidR="00BD1412" w:rsidRPr="00D35F15" w:rsidRDefault="00BD1412" w:rsidP="00BD1412">
      <w:pPr>
        <w:rPr>
          <w:b/>
          <w:szCs w:val="22"/>
        </w:rPr>
      </w:pPr>
    </w:p>
    <w:p w14:paraId="14EFFF1D" w14:textId="77777777" w:rsidR="00BD1412" w:rsidRPr="00D35F15" w:rsidRDefault="00BD1412" w:rsidP="00BD1412">
      <w:pPr>
        <w:rPr>
          <w:b/>
          <w:szCs w:val="22"/>
        </w:rPr>
      </w:pPr>
    </w:p>
    <w:p w14:paraId="561AAA37" w14:textId="77777777" w:rsidR="00BD1412" w:rsidRPr="00D35F15" w:rsidRDefault="00BD1412" w:rsidP="00BD1412">
      <w:pPr>
        <w:rPr>
          <w:b/>
          <w:szCs w:val="22"/>
        </w:rPr>
      </w:pPr>
    </w:p>
    <w:p w14:paraId="5800E00A" w14:textId="77777777" w:rsidR="00BD1412" w:rsidRPr="00D35F15" w:rsidRDefault="00BD1412" w:rsidP="00BD1412">
      <w:pPr>
        <w:rPr>
          <w:b/>
        </w:rPr>
      </w:pPr>
      <w:r w:rsidRPr="00D35F15">
        <w:rPr>
          <w:b/>
          <w:szCs w:val="22"/>
        </w:rPr>
        <w:t>3.2.2 Càrrecs en cambres o col·legis professionals</w:t>
      </w:r>
    </w:p>
    <w:p w14:paraId="349FB43A" w14:textId="77777777" w:rsidR="00BD1412" w:rsidRPr="00D35F15" w:rsidRDefault="00BD1412" w:rsidP="00BD1412">
      <w:pPr>
        <w:ind w:left="567"/>
      </w:pP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980"/>
        <w:gridCol w:w="2700"/>
        <w:gridCol w:w="1260"/>
        <w:gridCol w:w="1620"/>
      </w:tblGrid>
      <w:tr w:rsidR="00BD1412" w:rsidRPr="00D35F15" w14:paraId="399B3A74" w14:textId="77777777" w:rsidTr="00DB62D3">
        <w:trPr>
          <w:trHeight w:val="457"/>
        </w:trPr>
        <w:tc>
          <w:tcPr>
            <w:tcW w:w="2160" w:type="dxa"/>
          </w:tcPr>
          <w:p w14:paraId="6DD1F1AE" w14:textId="77777777" w:rsidR="00BD1412" w:rsidRPr="00D35F15" w:rsidRDefault="00BD1412" w:rsidP="00DB62D3">
            <w:pPr>
              <w:jc w:val="center"/>
              <w:rPr>
                <w:b/>
                <w:sz w:val="20"/>
              </w:rPr>
            </w:pPr>
            <w:r w:rsidRPr="00D35F15">
              <w:rPr>
                <w:b/>
                <w:sz w:val="20"/>
              </w:rPr>
              <w:t>Corporació</w:t>
            </w:r>
          </w:p>
        </w:tc>
        <w:tc>
          <w:tcPr>
            <w:tcW w:w="1980" w:type="dxa"/>
          </w:tcPr>
          <w:p w14:paraId="2A318D88" w14:textId="77777777" w:rsidR="00BD1412" w:rsidRPr="00D35F15" w:rsidRDefault="00BD1412" w:rsidP="00DB62D3">
            <w:pPr>
              <w:jc w:val="center"/>
              <w:rPr>
                <w:b/>
                <w:sz w:val="20"/>
              </w:rPr>
            </w:pPr>
            <w:r w:rsidRPr="00D35F15">
              <w:rPr>
                <w:b/>
                <w:sz w:val="20"/>
              </w:rPr>
              <w:t>Localitat</w:t>
            </w:r>
          </w:p>
        </w:tc>
        <w:tc>
          <w:tcPr>
            <w:tcW w:w="2700" w:type="dxa"/>
          </w:tcPr>
          <w:p w14:paraId="4A0F74D8" w14:textId="77777777" w:rsidR="00BD1412" w:rsidRPr="00D35F15" w:rsidRDefault="00BD1412" w:rsidP="00DB62D3">
            <w:pPr>
              <w:jc w:val="center"/>
              <w:rPr>
                <w:b/>
                <w:sz w:val="20"/>
              </w:rPr>
            </w:pPr>
            <w:r w:rsidRPr="00D35F15">
              <w:rPr>
                <w:b/>
                <w:sz w:val="20"/>
              </w:rPr>
              <w:t>Càrrec</w:t>
            </w:r>
          </w:p>
        </w:tc>
        <w:tc>
          <w:tcPr>
            <w:tcW w:w="1260" w:type="dxa"/>
          </w:tcPr>
          <w:p w14:paraId="4E026586" w14:textId="77777777" w:rsidR="00BD1412" w:rsidRPr="00D35F15" w:rsidRDefault="00BD1412" w:rsidP="00DB62D3">
            <w:pPr>
              <w:jc w:val="center"/>
              <w:rPr>
                <w:b/>
                <w:sz w:val="20"/>
              </w:rPr>
            </w:pPr>
            <w:r w:rsidRPr="00D35F15">
              <w:rPr>
                <w:b/>
                <w:sz w:val="20"/>
              </w:rPr>
              <w:t>Retribució</w:t>
            </w:r>
          </w:p>
        </w:tc>
        <w:tc>
          <w:tcPr>
            <w:tcW w:w="1620" w:type="dxa"/>
          </w:tcPr>
          <w:p w14:paraId="4CFDA477" w14:textId="77777777" w:rsidR="00BD1412" w:rsidRPr="00D35F15" w:rsidRDefault="00BD1412" w:rsidP="00DB62D3">
            <w:pPr>
              <w:jc w:val="center"/>
              <w:rPr>
                <w:b/>
                <w:sz w:val="20"/>
              </w:rPr>
            </w:pPr>
            <w:r w:rsidRPr="00D35F15">
              <w:rPr>
                <w:b/>
                <w:sz w:val="20"/>
              </w:rPr>
              <w:t>Dieta/  Indemnització</w:t>
            </w:r>
          </w:p>
        </w:tc>
      </w:tr>
      <w:tr w:rsidR="00BD1412" w:rsidRPr="00D35F15" w14:paraId="1449E9CC" w14:textId="77777777" w:rsidTr="00DB62D3">
        <w:trPr>
          <w:trHeight w:val="626"/>
        </w:trPr>
        <w:tc>
          <w:tcPr>
            <w:tcW w:w="2160" w:type="dxa"/>
          </w:tcPr>
          <w:p w14:paraId="131E4A16" w14:textId="77777777" w:rsidR="00BD1412" w:rsidRPr="00D35F15" w:rsidRDefault="00BD1412" w:rsidP="00DB62D3"/>
          <w:p w14:paraId="0C0CEE95" w14:textId="77777777" w:rsidR="00BD1412" w:rsidRPr="00D35F15" w:rsidRDefault="00BD1412" w:rsidP="00DB62D3"/>
        </w:tc>
        <w:tc>
          <w:tcPr>
            <w:tcW w:w="1980" w:type="dxa"/>
          </w:tcPr>
          <w:p w14:paraId="672993A2" w14:textId="77777777" w:rsidR="00BD1412" w:rsidRPr="00D35F15" w:rsidRDefault="00BD1412" w:rsidP="00DB62D3"/>
        </w:tc>
        <w:tc>
          <w:tcPr>
            <w:tcW w:w="2700" w:type="dxa"/>
          </w:tcPr>
          <w:p w14:paraId="41118EF5" w14:textId="77777777" w:rsidR="00BD1412" w:rsidRPr="00D35F15" w:rsidRDefault="00BD1412" w:rsidP="00DB62D3">
            <w:pPr>
              <w:rPr>
                <w:sz w:val="20"/>
              </w:rPr>
            </w:pPr>
          </w:p>
        </w:tc>
        <w:tc>
          <w:tcPr>
            <w:tcW w:w="1260" w:type="dxa"/>
          </w:tcPr>
          <w:p w14:paraId="59A6366D" w14:textId="77777777" w:rsidR="00BD1412" w:rsidRPr="00D35F15" w:rsidRDefault="00BD1412" w:rsidP="00DB62D3">
            <w:pPr>
              <w:jc w:val="center"/>
              <w:rPr>
                <w:sz w:val="20"/>
              </w:rPr>
            </w:pPr>
          </w:p>
          <w:p w14:paraId="5882E33D" w14:textId="77777777" w:rsidR="00BD1412" w:rsidRPr="00D35F15" w:rsidRDefault="00BD1412" w:rsidP="00DB62D3">
            <w:pPr>
              <w:jc w:val="center"/>
              <w:rPr>
                <w:sz w:val="20"/>
              </w:rPr>
            </w:pPr>
            <w:r w:rsidRPr="00D35F15">
              <w:rPr>
                <w:sz w:val="20"/>
              </w:rPr>
              <w:t>SI / NO</w:t>
            </w:r>
          </w:p>
        </w:tc>
        <w:tc>
          <w:tcPr>
            <w:tcW w:w="1620" w:type="dxa"/>
          </w:tcPr>
          <w:p w14:paraId="30548DBA" w14:textId="77777777" w:rsidR="00BD1412" w:rsidRPr="00D35F15" w:rsidRDefault="00BD1412" w:rsidP="00DB62D3">
            <w:pPr>
              <w:jc w:val="center"/>
              <w:rPr>
                <w:sz w:val="20"/>
              </w:rPr>
            </w:pPr>
          </w:p>
          <w:p w14:paraId="36CDE7FF" w14:textId="77777777" w:rsidR="00BD1412" w:rsidRPr="00D35F15" w:rsidRDefault="00BD1412" w:rsidP="00DB62D3">
            <w:pPr>
              <w:jc w:val="center"/>
              <w:rPr>
                <w:sz w:val="20"/>
              </w:rPr>
            </w:pPr>
            <w:r w:rsidRPr="00D35F15">
              <w:rPr>
                <w:sz w:val="20"/>
              </w:rPr>
              <w:t>SI / NO</w:t>
            </w:r>
          </w:p>
        </w:tc>
      </w:tr>
      <w:tr w:rsidR="00BD1412" w:rsidRPr="00D35F15" w14:paraId="070D1F7C" w14:textId="77777777" w:rsidTr="00DB62D3">
        <w:trPr>
          <w:trHeight w:val="536"/>
        </w:trPr>
        <w:tc>
          <w:tcPr>
            <w:tcW w:w="2160" w:type="dxa"/>
          </w:tcPr>
          <w:p w14:paraId="729AE783" w14:textId="77777777" w:rsidR="00BD1412" w:rsidRPr="00D35F15" w:rsidRDefault="00BD1412" w:rsidP="00DB62D3"/>
          <w:p w14:paraId="3BB07378" w14:textId="77777777" w:rsidR="00BD1412" w:rsidRPr="00D35F15" w:rsidRDefault="00BD1412" w:rsidP="00DB62D3"/>
        </w:tc>
        <w:tc>
          <w:tcPr>
            <w:tcW w:w="1980" w:type="dxa"/>
          </w:tcPr>
          <w:p w14:paraId="7B4A8534" w14:textId="77777777" w:rsidR="00BD1412" w:rsidRPr="00D35F15" w:rsidRDefault="00BD1412" w:rsidP="00DB62D3"/>
        </w:tc>
        <w:tc>
          <w:tcPr>
            <w:tcW w:w="2700" w:type="dxa"/>
          </w:tcPr>
          <w:p w14:paraId="74E50816" w14:textId="77777777" w:rsidR="00BD1412" w:rsidRPr="00D35F15" w:rsidRDefault="00BD1412" w:rsidP="00DB62D3">
            <w:pPr>
              <w:rPr>
                <w:sz w:val="20"/>
              </w:rPr>
            </w:pPr>
          </w:p>
        </w:tc>
        <w:tc>
          <w:tcPr>
            <w:tcW w:w="1260" w:type="dxa"/>
          </w:tcPr>
          <w:p w14:paraId="117418EC" w14:textId="77777777" w:rsidR="00BD1412" w:rsidRPr="00D35F15" w:rsidRDefault="00BD1412" w:rsidP="00DB62D3">
            <w:pPr>
              <w:jc w:val="center"/>
              <w:rPr>
                <w:sz w:val="20"/>
              </w:rPr>
            </w:pPr>
          </w:p>
          <w:p w14:paraId="2DECE2FD" w14:textId="77777777" w:rsidR="00BD1412" w:rsidRPr="00D35F15" w:rsidRDefault="00BD1412" w:rsidP="00DB62D3">
            <w:pPr>
              <w:jc w:val="center"/>
              <w:rPr>
                <w:sz w:val="20"/>
              </w:rPr>
            </w:pPr>
            <w:r w:rsidRPr="00D35F15">
              <w:rPr>
                <w:sz w:val="20"/>
              </w:rPr>
              <w:t>SI / NO</w:t>
            </w:r>
          </w:p>
        </w:tc>
        <w:tc>
          <w:tcPr>
            <w:tcW w:w="1620" w:type="dxa"/>
          </w:tcPr>
          <w:p w14:paraId="73CCC1CC" w14:textId="77777777" w:rsidR="00BD1412" w:rsidRPr="00D35F15" w:rsidRDefault="00BD1412" w:rsidP="00DB62D3">
            <w:pPr>
              <w:jc w:val="center"/>
              <w:rPr>
                <w:sz w:val="20"/>
              </w:rPr>
            </w:pPr>
          </w:p>
          <w:p w14:paraId="1133B0AA" w14:textId="77777777" w:rsidR="00BD1412" w:rsidRPr="00D35F15" w:rsidRDefault="00BD1412" w:rsidP="00DB62D3">
            <w:pPr>
              <w:jc w:val="center"/>
              <w:rPr>
                <w:sz w:val="20"/>
              </w:rPr>
            </w:pPr>
            <w:r w:rsidRPr="00D35F15">
              <w:rPr>
                <w:sz w:val="20"/>
              </w:rPr>
              <w:t>SI / NO</w:t>
            </w:r>
          </w:p>
        </w:tc>
      </w:tr>
      <w:tr w:rsidR="00BD1412" w:rsidRPr="00D35F15" w14:paraId="3803B70C" w14:textId="77777777" w:rsidTr="00DB62D3">
        <w:trPr>
          <w:trHeight w:val="536"/>
        </w:trPr>
        <w:tc>
          <w:tcPr>
            <w:tcW w:w="2160" w:type="dxa"/>
          </w:tcPr>
          <w:p w14:paraId="1D7D9497" w14:textId="77777777" w:rsidR="00BD1412" w:rsidRPr="00D35F15" w:rsidRDefault="00BD1412" w:rsidP="00DB62D3"/>
          <w:p w14:paraId="75BA35B3" w14:textId="77777777" w:rsidR="00BD1412" w:rsidRPr="00D35F15" w:rsidRDefault="00BD1412" w:rsidP="00DB62D3"/>
        </w:tc>
        <w:tc>
          <w:tcPr>
            <w:tcW w:w="1980" w:type="dxa"/>
          </w:tcPr>
          <w:p w14:paraId="03AB13DC" w14:textId="77777777" w:rsidR="00BD1412" w:rsidRPr="00D35F15" w:rsidRDefault="00BD1412" w:rsidP="00DB62D3"/>
        </w:tc>
        <w:tc>
          <w:tcPr>
            <w:tcW w:w="2700" w:type="dxa"/>
          </w:tcPr>
          <w:p w14:paraId="55258DE7" w14:textId="77777777" w:rsidR="00BD1412" w:rsidRPr="00D35F15" w:rsidRDefault="00BD1412" w:rsidP="00DB62D3">
            <w:pPr>
              <w:rPr>
                <w:sz w:val="20"/>
              </w:rPr>
            </w:pPr>
          </w:p>
        </w:tc>
        <w:tc>
          <w:tcPr>
            <w:tcW w:w="1260" w:type="dxa"/>
          </w:tcPr>
          <w:p w14:paraId="1CC1AC7D" w14:textId="77777777" w:rsidR="00BD1412" w:rsidRPr="00D35F15" w:rsidRDefault="00BD1412" w:rsidP="00DB62D3">
            <w:pPr>
              <w:jc w:val="center"/>
              <w:rPr>
                <w:sz w:val="20"/>
              </w:rPr>
            </w:pPr>
          </w:p>
          <w:p w14:paraId="4D02FB85" w14:textId="77777777" w:rsidR="00BD1412" w:rsidRPr="00D35F15" w:rsidRDefault="00BD1412" w:rsidP="00DB62D3">
            <w:pPr>
              <w:jc w:val="center"/>
              <w:rPr>
                <w:sz w:val="20"/>
              </w:rPr>
            </w:pPr>
            <w:r w:rsidRPr="00D35F15">
              <w:rPr>
                <w:sz w:val="20"/>
              </w:rPr>
              <w:t>SI / NO</w:t>
            </w:r>
          </w:p>
        </w:tc>
        <w:tc>
          <w:tcPr>
            <w:tcW w:w="1620" w:type="dxa"/>
          </w:tcPr>
          <w:p w14:paraId="0677FB6E" w14:textId="77777777" w:rsidR="00BD1412" w:rsidRPr="00D35F15" w:rsidRDefault="00BD1412" w:rsidP="00DB62D3">
            <w:pPr>
              <w:jc w:val="center"/>
              <w:rPr>
                <w:sz w:val="20"/>
              </w:rPr>
            </w:pPr>
          </w:p>
          <w:p w14:paraId="43F563D5" w14:textId="77777777" w:rsidR="00BD1412" w:rsidRPr="00D35F15" w:rsidRDefault="00BD1412" w:rsidP="00DB62D3">
            <w:pPr>
              <w:jc w:val="center"/>
              <w:rPr>
                <w:sz w:val="20"/>
              </w:rPr>
            </w:pPr>
            <w:r w:rsidRPr="00D35F15">
              <w:rPr>
                <w:sz w:val="20"/>
              </w:rPr>
              <w:t>SI / NO</w:t>
            </w:r>
          </w:p>
        </w:tc>
      </w:tr>
    </w:tbl>
    <w:p w14:paraId="01922AF1" w14:textId="77777777" w:rsidR="00BD1412" w:rsidRPr="00D35F15" w:rsidRDefault="00BD1412" w:rsidP="00BD1412">
      <w:pPr>
        <w:ind w:left="567"/>
      </w:pPr>
    </w:p>
    <w:p w14:paraId="5F862263" w14:textId="77777777" w:rsidR="00BD1412" w:rsidRPr="00D35F15" w:rsidRDefault="00BD1412" w:rsidP="00BD1412">
      <w:pPr>
        <w:rPr>
          <w:rFonts w:cs="Arial"/>
          <w:sz w:val="20"/>
        </w:rPr>
      </w:pPr>
      <w:r w:rsidRPr="00D35F15">
        <w:rPr>
          <w:rFonts w:cs="Arial"/>
          <w:sz w:val="20"/>
        </w:rPr>
        <w:fldChar w:fldCharType="begin">
          <w:ffData>
            <w:name w:val="Casilla8"/>
            <w:enabled/>
            <w:calcOnExit w:val="0"/>
            <w:checkBox>
              <w:sizeAuto/>
              <w:default w:val="0"/>
            </w:checkBox>
          </w:ffData>
        </w:fldChar>
      </w:r>
      <w:r w:rsidRPr="00D35F15">
        <w:rPr>
          <w:rFonts w:cs="Arial"/>
          <w:sz w:val="20"/>
        </w:rPr>
        <w:instrText xml:space="preserve"> FORMCHECKBOX </w:instrText>
      </w:r>
      <w:r w:rsidR="003C4C2D">
        <w:rPr>
          <w:rFonts w:cs="Arial"/>
          <w:sz w:val="20"/>
        </w:rPr>
      </w:r>
      <w:r w:rsidR="003C4C2D">
        <w:rPr>
          <w:rFonts w:cs="Arial"/>
          <w:sz w:val="20"/>
        </w:rPr>
        <w:fldChar w:fldCharType="separate"/>
      </w:r>
      <w:r w:rsidRPr="00D35F15">
        <w:rPr>
          <w:rFonts w:cs="Arial"/>
          <w:sz w:val="20"/>
        </w:rPr>
        <w:fldChar w:fldCharType="end"/>
      </w:r>
      <w:r w:rsidRPr="00D35F15">
        <w:rPr>
          <w:rFonts w:cs="Arial"/>
          <w:sz w:val="20"/>
        </w:rPr>
        <w:t xml:space="preserve"> Res a declarar en aquest epígraf</w:t>
      </w:r>
    </w:p>
    <w:p w14:paraId="37E20AB4" w14:textId="77777777" w:rsidR="00BD1412" w:rsidRPr="00D35F15" w:rsidRDefault="00BD1412" w:rsidP="00BD1412">
      <w:pPr>
        <w:rPr>
          <w:b/>
          <w:szCs w:val="22"/>
        </w:rPr>
      </w:pPr>
    </w:p>
    <w:p w14:paraId="75C17F6B" w14:textId="77777777" w:rsidR="00BD1412" w:rsidRPr="00D35F15" w:rsidRDefault="00BD1412" w:rsidP="00BD1412">
      <w:pPr>
        <w:rPr>
          <w:b/>
          <w:szCs w:val="22"/>
        </w:rPr>
      </w:pPr>
    </w:p>
    <w:p w14:paraId="1B421885" w14:textId="77777777" w:rsidR="00BD1412" w:rsidRPr="00D35F15" w:rsidRDefault="00BD1412" w:rsidP="00BD1412">
      <w:pPr>
        <w:rPr>
          <w:b/>
          <w:szCs w:val="22"/>
        </w:rPr>
      </w:pPr>
      <w:r w:rsidRPr="00D35F15">
        <w:rPr>
          <w:b/>
          <w:szCs w:val="22"/>
        </w:rPr>
        <w:t>3.2.3 Percepció de pensions de drets passius o de la Seguretat Social</w:t>
      </w:r>
    </w:p>
    <w:p w14:paraId="51B3687A" w14:textId="77777777" w:rsidR="00BD1412" w:rsidRPr="00D35F15" w:rsidRDefault="00BD1412" w:rsidP="00BD1412">
      <w:pPr>
        <w:rPr>
          <w:b/>
          <w:szCs w:val="22"/>
        </w:rPr>
      </w:pP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760"/>
      </w:tblGrid>
      <w:tr w:rsidR="00BD1412" w:rsidRPr="00D35F15" w14:paraId="1992FC4F" w14:textId="77777777" w:rsidTr="00DB62D3">
        <w:trPr>
          <w:trHeight w:val="598"/>
        </w:trPr>
        <w:tc>
          <w:tcPr>
            <w:tcW w:w="3960" w:type="dxa"/>
          </w:tcPr>
          <w:p w14:paraId="6ABBF911" w14:textId="77777777" w:rsidR="00BD1412" w:rsidRPr="00D35F15" w:rsidRDefault="00BD1412" w:rsidP="00DB62D3">
            <w:pPr>
              <w:jc w:val="center"/>
              <w:rPr>
                <w:b/>
                <w:szCs w:val="22"/>
              </w:rPr>
            </w:pPr>
            <w:r w:rsidRPr="00D35F15">
              <w:rPr>
                <w:b/>
                <w:szCs w:val="22"/>
              </w:rPr>
              <w:t>Organisme Pagador</w:t>
            </w:r>
          </w:p>
        </w:tc>
        <w:tc>
          <w:tcPr>
            <w:tcW w:w="5760" w:type="dxa"/>
          </w:tcPr>
          <w:p w14:paraId="484EFED5" w14:textId="77777777" w:rsidR="00BD1412" w:rsidRPr="00D35F15" w:rsidRDefault="00BD1412" w:rsidP="00DB62D3">
            <w:pPr>
              <w:jc w:val="center"/>
              <w:rPr>
                <w:b/>
                <w:szCs w:val="22"/>
              </w:rPr>
            </w:pPr>
            <w:r w:rsidRPr="00D35F15">
              <w:rPr>
                <w:b/>
                <w:szCs w:val="22"/>
              </w:rPr>
              <w:t>Concepte</w:t>
            </w:r>
          </w:p>
        </w:tc>
      </w:tr>
      <w:tr w:rsidR="00BD1412" w:rsidRPr="00D35F15" w14:paraId="05A5DB59" w14:textId="77777777" w:rsidTr="00DB62D3">
        <w:trPr>
          <w:trHeight w:val="584"/>
        </w:trPr>
        <w:tc>
          <w:tcPr>
            <w:tcW w:w="3960" w:type="dxa"/>
          </w:tcPr>
          <w:p w14:paraId="36E62EC1" w14:textId="77777777" w:rsidR="00BD1412" w:rsidRPr="00D35F15" w:rsidRDefault="00BD1412" w:rsidP="00DB62D3">
            <w:pPr>
              <w:rPr>
                <w:b/>
                <w:szCs w:val="22"/>
              </w:rPr>
            </w:pPr>
          </w:p>
        </w:tc>
        <w:tc>
          <w:tcPr>
            <w:tcW w:w="5760" w:type="dxa"/>
          </w:tcPr>
          <w:p w14:paraId="379C639A" w14:textId="77777777" w:rsidR="00BD1412" w:rsidRPr="00D35F15" w:rsidRDefault="00BD1412" w:rsidP="00DB62D3">
            <w:pPr>
              <w:rPr>
                <w:b/>
                <w:szCs w:val="22"/>
              </w:rPr>
            </w:pPr>
          </w:p>
        </w:tc>
      </w:tr>
      <w:tr w:rsidR="00BD1412" w:rsidRPr="00D35F15" w14:paraId="6B4341FA" w14:textId="77777777" w:rsidTr="00DB62D3">
        <w:trPr>
          <w:trHeight w:val="657"/>
        </w:trPr>
        <w:tc>
          <w:tcPr>
            <w:tcW w:w="3960" w:type="dxa"/>
          </w:tcPr>
          <w:p w14:paraId="46DC94FD" w14:textId="77777777" w:rsidR="00BD1412" w:rsidRPr="00D35F15" w:rsidRDefault="00BD1412" w:rsidP="00DB62D3">
            <w:pPr>
              <w:rPr>
                <w:b/>
                <w:szCs w:val="22"/>
              </w:rPr>
            </w:pPr>
          </w:p>
        </w:tc>
        <w:tc>
          <w:tcPr>
            <w:tcW w:w="5760" w:type="dxa"/>
          </w:tcPr>
          <w:p w14:paraId="174C7578" w14:textId="77777777" w:rsidR="00BD1412" w:rsidRPr="00D35F15" w:rsidRDefault="00BD1412" w:rsidP="00DB62D3">
            <w:pPr>
              <w:rPr>
                <w:b/>
                <w:szCs w:val="22"/>
              </w:rPr>
            </w:pPr>
          </w:p>
        </w:tc>
      </w:tr>
    </w:tbl>
    <w:p w14:paraId="0E46F54E" w14:textId="77777777" w:rsidR="00BD1412" w:rsidRPr="00D35F15" w:rsidRDefault="00BD1412" w:rsidP="00BD1412">
      <w:pPr>
        <w:rPr>
          <w:rFonts w:cs="Arial"/>
          <w:sz w:val="20"/>
        </w:rPr>
      </w:pPr>
    </w:p>
    <w:p w14:paraId="533D70F3" w14:textId="77777777" w:rsidR="00BD1412" w:rsidRPr="00D35F15" w:rsidRDefault="00BD1412" w:rsidP="00BD1412">
      <w:pPr>
        <w:rPr>
          <w:rFonts w:cs="Arial"/>
          <w:sz w:val="20"/>
        </w:rPr>
      </w:pPr>
    </w:p>
    <w:p w14:paraId="7722FC48" w14:textId="77777777" w:rsidR="00BD1412" w:rsidRPr="00D35F15" w:rsidRDefault="00BD1412" w:rsidP="00BD1412">
      <w:pPr>
        <w:rPr>
          <w:rFonts w:cs="Arial"/>
          <w:sz w:val="20"/>
        </w:rPr>
      </w:pPr>
      <w:r w:rsidRPr="00D35F15">
        <w:rPr>
          <w:rFonts w:cs="Arial"/>
          <w:sz w:val="20"/>
        </w:rPr>
        <w:fldChar w:fldCharType="begin">
          <w:ffData>
            <w:name w:val="Casilla8"/>
            <w:enabled/>
            <w:calcOnExit w:val="0"/>
            <w:checkBox>
              <w:sizeAuto/>
              <w:default w:val="0"/>
            </w:checkBox>
          </w:ffData>
        </w:fldChar>
      </w:r>
      <w:r w:rsidRPr="00D35F15">
        <w:rPr>
          <w:rFonts w:cs="Arial"/>
          <w:sz w:val="20"/>
        </w:rPr>
        <w:instrText xml:space="preserve"> FORMCHECKBOX </w:instrText>
      </w:r>
      <w:r w:rsidR="003C4C2D">
        <w:rPr>
          <w:rFonts w:cs="Arial"/>
          <w:sz w:val="20"/>
        </w:rPr>
      </w:r>
      <w:r w:rsidR="003C4C2D">
        <w:rPr>
          <w:rFonts w:cs="Arial"/>
          <w:sz w:val="20"/>
        </w:rPr>
        <w:fldChar w:fldCharType="separate"/>
      </w:r>
      <w:r w:rsidRPr="00D35F15">
        <w:rPr>
          <w:rFonts w:cs="Arial"/>
          <w:sz w:val="20"/>
        </w:rPr>
        <w:fldChar w:fldCharType="end"/>
      </w:r>
      <w:r w:rsidRPr="00D35F15">
        <w:rPr>
          <w:rFonts w:cs="Arial"/>
          <w:sz w:val="20"/>
        </w:rPr>
        <w:t xml:space="preserve"> Res a declarar en aquest epígraf</w:t>
      </w:r>
    </w:p>
    <w:p w14:paraId="1435467A" w14:textId="77777777" w:rsidR="00BD1412" w:rsidRPr="00D35F15" w:rsidRDefault="00BD1412" w:rsidP="00BD1412">
      <w:pPr>
        <w:ind w:left="567"/>
      </w:pPr>
    </w:p>
    <w:p w14:paraId="5ADD7496" w14:textId="77777777" w:rsidR="00BD1412" w:rsidRPr="00D35F15" w:rsidRDefault="00BD1412" w:rsidP="00BD1412">
      <w:pPr>
        <w:rPr>
          <w:b/>
          <w:szCs w:val="22"/>
        </w:rPr>
      </w:pPr>
    </w:p>
    <w:p w14:paraId="7CCE7628" w14:textId="77777777" w:rsidR="00BD1412" w:rsidRPr="00D35F15" w:rsidRDefault="00BD1412" w:rsidP="00BD1412">
      <w:pPr>
        <w:rPr>
          <w:b/>
          <w:szCs w:val="22"/>
        </w:rPr>
      </w:pPr>
    </w:p>
    <w:p w14:paraId="1797CA4E" w14:textId="77777777" w:rsidR="00BD1412" w:rsidRPr="00D35F15" w:rsidRDefault="00BD1412" w:rsidP="00BD1412">
      <w:pPr>
        <w:rPr>
          <w:b/>
          <w:szCs w:val="22"/>
        </w:rPr>
      </w:pPr>
      <w:r w:rsidRPr="00D35F15">
        <w:rPr>
          <w:b/>
          <w:szCs w:val="22"/>
        </w:rPr>
        <w:t>3.2.4 Altres càrrecs institucionals</w:t>
      </w:r>
    </w:p>
    <w:p w14:paraId="3538C9DC" w14:textId="77777777" w:rsidR="00BD1412" w:rsidRPr="00D35F15" w:rsidRDefault="00BD1412" w:rsidP="00BD1412">
      <w:pPr>
        <w:rPr>
          <w:b/>
          <w:szCs w:val="22"/>
        </w:rPr>
      </w:pP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600"/>
        <w:gridCol w:w="1260"/>
        <w:gridCol w:w="1800"/>
      </w:tblGrid>
      <w:tr w:rsidR="00BD1412" w:rsidRPr="00D35F15" w14:paraId="33FCB321" w14:textId="77777777" w:rsidTr="00DB62D3">
        <w:trPr>
          <w:trHeight w:val="621"/>
        </w:trPr>
        <w:tc>
          <w:tcPr>
            <w:tcW w:w="2880" w:type="dxa"/>
          </w:tcPr>
          <w:p w14:paraId="5EA4C740" w14:textId="77777777" w:rsidR="00BD1412" w:rsidRPr="00D35F15" w:rsidRDefault="00BD1412" w:rsidP="00DB62D3">
            <w:pPr>
              <w:jc w:val="center"/>
              <w:rPr>
                <w:b/>
                <w:sz w:val="20"/>
              </w:rPr>
            </w:pPr>
          </w:p>
          <w:p w14:paraId="727CC348" w14:textId="77777777" w:rsidR="00BD1412" w:rsidRPr="00D35F15" w:rsidRDefault="00BD1412" w:rsidP="00DB62D3">
            <w:pPr>
              <w:jc w:val="center"/>
              <w:rPr>
                <w:b/>
                <w:sz w:val="20"/>
              </w:rPr>
            </w:pPr>
            <w:r w:rsidRPr="00D35F15">
              <w:rPr>
                <w:b/>
                <w:sz w:val="20"/>
              </w:rPr>
              <w:t>Òrgan/Institució</w:t>
            </w:r>
          </w:p>
          <w:p w14:paraId="375C839D" w14:textId="77777777" w:rsidR="00BD1412" w:rsidRPr="00D35F15" w:rsidRDefault="00BD1412" w:rsidP="00DB62D3">
            <w:pPr>
              <w:jc w:val="center"/>
              <w:rPr>
                <w:b/>
                <w:sz w:val="20"/>
              </w:rPr>
            </w:pPr>
          </w:p>
        </w:tc>
        <w:tc>
          <w:tcPr>
            <w:tcW w:w="3600" w:type="dxa"/>
          </w:tcPr>
          <w:p w14:paraId="7331EB95" w14:textId="77777777" w:rsidR="00BD1412" w:rsidRPr="00D35F15" w:rsidRDefault="00BD1412" w:rsidP="00DB62D3">
            <w:pPr>
              <w:jc w:val="center"/>
              <w:rPr>
                <w:b/>
                <w:sz w:val="20"/>
              </w:rPr>
            </w:pPr>
          </w:p>
          <w:p w14:paraId="5D27B341" w14:textId="77777777" w:rsidR="00BD1412" w:rsidRPr="00D35F15" w:rsidRDefault="00BD1412" w:rsidP="00DB62D3">
            <w:pPr>
              <w:jc w:val="center"/>
              <w:rPr>
                <w:b/>
                <w:sz w:val="20"/>
              </w:rPr>
            </w:pPr>
            <w:r w:rsidRPr="00D35F15">
              <w:rPr>
                <w:b/>
                <w:sz w:val="20"/>
              </w:rPr>
              <w:t>càrrec</w:t>
            </w:r>
          </w:p>
        </w:tc>
        <w:tc>
          <w:tcPr>
            <w:tcW w:w="1260" w:type="dxa"/>
          </w:tcPr>
          <w:p w14:paraId="5714B5D4" w14:textId="77777777" w:rsidR="00BD1412" w:rsidRPr="00D35F15" w:rsidRDefault="00BD1412" w:rsidP="00DB62D3">
            <w:pPr>
              <w:rPr>
                <w:b/>
                <w:sz w:val="20"/>
              </w:rPr>
            </w:pPr>
          </w:p>
          <w:p w14:paraId="50907176" w14:textId="77777777" w:rsidR="00BD1412" w:rsidRPr="00D35F15" w:rsidRDefault="00BD1412" w:rsidP="00DB62D3">
            <w:pPr>
              <w:rPr>
                <w:b/>
                <w:sz w:val="20"/>
              </w:rPr>
            </w:pPr>
            <w:r w:rsidRPr="00D35F15">
              <w:rPr>
                <w:b/>
                <w:sz w:val="20"/>
              </w:rPr>
              <w:t>retribució</w:t>
            </w:r>
          </w:p>
        </w:tc>
        <w:tc>
          <w:tcPr>
            <w:tcW w:w="1800" w:type="dxa"/>
          </w:tcPr>
          <w:p w14:paraId="505DA7D7" w14:textId="77777777" w:rsidR="00BD1412" w:rsidRPr="00D35F15" w:rsidRDefault="00BD1412" w:rsidP="00DB62D3">
            <w:pPr>
              <w:jc w:val="center"/>
              <w:rPr>
                <w:b/>
                <w:sz w:val="20"/>
              </w:rPr>
            </w:pPr>
            <w:r w:rsidRPr="00D35F15">
              <w:rPr>
                <w:b/>
                <w:sz w:val="20"/>
              </w:rPr>
              <w:t>dieta/  indemnització</w:t>
            </w:r>
          </w:p>
        </w:tc>
      </w:tr>
      <w:tr w:rsidR="00BD1412" w:rsidRPr="00D35F15" w14:paraId="6AF375CD" w14:textId="77777777" w:rsidTr="00DB62D3">
        <w:trPr>
          <w:trHeight w:val="706"/>
        </w:trPr>
        <w:tc>
          <w:tcPr>
            <w:tcW w:w="2880" w:type="dxa"/>
          </w:tcPr>
          <w:p w14:paraId="0070D288" w14:textId="77777777" w:rsidR="00BD1412" w:rsidRPr="00D35F15" w:rsidRDefault="00BD1412" w:rsidP="00DB62D3"/>
          <w:p w14:paraId="03496135" w14:textId="77777777" w:rsidR="00BD1412" w:rsidRPr="00D35F15" w:rsidRDefault="00BD1412" w:rsidP="00DB62D3"/>
        </w:tc>
        <w:tc>
          <w:tcPr>
            <w:tcW w:w="3600" w:type="dxa"/>
          </w:tcPr>
          <w:p w14:paraId="3122F1C4" w14:textId="77777777" w:rsidR="00BD1412" w:rsidRPr="00D35F15" w:rsidRDefault="00BD1412" w:rsidP="00DB62D3"/>
        </w:tc>
        <w:tc>
          <w:tcPr>
            <w:tcW w:w="1260" w:type="dxa"/>
          </w:tcPr>
          <w:p w14:paraId="24A1C46E" w14:textId="77777777" w:rsidR="00BD1412" w:rsidRPr="00D35F15" w:rsidRDefault="00BD1412" w:rsidP="00DB62D3">
            <w:pPr>
              <w:rPr>
                <w:sz w:val="20"/>
              </w:rPr>
            </w:pPr>
          </w:p>
          <w:p w14:paraId="6CF98171" w14:textId="77777777" w:rsidR="00BD1412" w:rsidRPr="00D35F15" w:rsidRDefault="00BD1412" w:rsidP="00DB62D3">
            <w:pPr>
              <w:rPr>
                <w:sz w:val="20"/>
              </w:rPr>
            </w:pPr>
            <w:r w:rsidRPr="00D35F15">
              <w:rPr>
                <w:sz w:val="20"/>
              </w:rPr>
              <w:t>SI / NO</w:t>
            </w:r>
          </w:p>
        </w:tc>
        <w:tc>
          <w:tcPr>
            <w:tcW w:w="1800" w:type="dxa"/>
          </w:tcPr>
          <w:p w14:paraId="3AE7CD91" w14:textId="77777777" w:rsidR="00BD1412" w:rsidRPr="00D35F15" w:rsidRDefault="00BD1412" w:rsidP="00DB62D3">
            <w:pPr>
              <w:rPr>
                <w:sz w:val="20"/>
              </w:rPr>
            </w:pPr>
          </w:p>
          <w:p w14:paraId="69C5F922" w14:textId="77777777" w:rsidR="00BD1412" w:rsidRPr="00D35F15" w:rsidRDefault="00BD1412" w:rsidP="00DB62D3">
            <w:pPr>
              <w:rPr>
                <w:sz w:val="20"/>
              </w:rPr>
            </w:pPr>
            <w:r w:rsidRPr="00D35F15">
              <w:rPr>
                <w:sz w:val="20"/>
              </w:rPr>
              <w:t>SI / NO</w:t>
            </w:r>
          </w:p>
        </w:tc>
      </w:tr>
      <w:tr w:rsidR="00BD1412" w:rsidRPr="00D35F15" w14:paraId="5AA38710" w14:textId="77777777" w:rsidTr="00DB62D3">
        <w:trPr>
          <w:trHeight w:val="617"/>
        </w:trPr>
        <w:tc>
          <w:tcPr>
            <w:tcW w:w="2880" w:type="dxa"/>
          </w:tcPr>
          <w:p w14:paraId="18FB1B42" w14:textId="77777777" w:rsidR="00BD1412" w:rsidRPr="00D35F15" w:rsidRDefault="00BD1412" w:rsidP="00DB62D3"/>
        </w:tc>
        <w:tc>
          <w:tcPr>
            <w:tcW w:w="3600" w:type="dxa"/>
          </w:tcPr>
          <w:p w14:paraId="74516819" w14:textId="77777777" w:rsidR="00BD1412" w:rsidRPr="00D35F15" w:rsidRDefault="00BD1412" w:rsidP="00DB62D3"/>
        </w:tc>
        <w:tc>
          <w:tcPr>
            <w:tcW w:w="1260" w:type="dxa"/>
          </w:tcPr>
          <w:p w14:paraId="72137EF7" w14:textId="77777777" w:rsidR="00BD1412" w:rsidRPr="00D35F15" w:rsidRDefault="00BD1412" w:rsidP="00DB62D3">
            <w:pPr>
              <w:rPr>
                <w:sz w:val="20"/>
              </w:rPr>
            </w:pPr>
          </w:p>
          <w:p w14:paraId="70FABB8B" w14:textId="77777777" w:rsidR="00BD1412" w:rsidRPr="00D35F15" w:rsidRDefault="00BD1412" w:rsidP="00DB62D3">
            <w:pPr>
              <w:rPr>
                <w:sz w:val="20"/>
              </w:rPr>
            </w:pPr>
            <w:r w:rsidRPr="00D35F15">
              <w:rPr>
                <w:sz w:val="20"/>
              </w:rPr>
              <w:t>SI / NO</w:t>
            </w:r>
          </w:p>
        </w:tc>
        <w:tc>
          <w:tcPr>
            <w:tcW w:w="1800" w:type="dxa"/>
          </w:tcPr>
          <w:p w14:paraId="5DF9C066" w14:textId="77777777" w:rsidR="00BD1412" w:rsidRPr="00D35F15" w:rsidRDefault="00BD1412" w:rsidP="00DB62D3">
            <w:pPr>
              <w:rPr>
                <w:sz w:val="20"/>
              </w:rPr>
            </w:pPr>
          </w:p>
          <w:p w14:paraId="51570177" w14:textId="77777777" w:rsidR="00BD1412" w:rsidRPr="00D35F15" w:rsidRDefault="00BD1412" w:rsidP="00DB62D3">
            <w:pPr>
              <w:rPr>
                <w:sz w:val="20"/>
              </w:rPr>
            </w:pPr>
            <w:r w:rsidRPr="00D35F15">
              <w:rPr>
                <w:sz w:val="20"/>
              </w:rPr>
              <w:t>SI / NO</w:t>
            </w:r>
          </w:p>
          <w:p w14:paraId="11E0081A" w14:textId="77777777" w:rsidR="00BD1412" w:rsidRPr="00D35F15" w:rsidRDefault="00BD1412" w:rsidP="00DB62D3">
            <w:pPr>
              <w:rPr>
                <w:sz w:val="20"/>
              </w:rPr>
            </w:pPr>
          </w:p>
        </w:tc>
      </w:tr>
      <w:tr w:rsidR="00BD1412" w:rsidRPr="00D35F15" w14:paraId="17739445" w14:textId="77777777" w:rsidTr="00DB62D3">
        <w:trPr>
          <w:trHeight w:val="617"/>
        </w:trPr>
        <w:tc>
          <w:tcPr>
            <w:tcW w:w="2880" w:type="dxa"/>
          </w:tcPr>
          <w:p w14:paraId="4E8164CD" w14:textId="77777777" w:rsidR="00BD1412" w:rsidRPr="00D35F15" w:rsidRDefault="00BD1412" w:rsidP="00DB62D3"/>
        </w:tc>
        <w:tc>
          <w:tcPr>
            <w:tcW w:w="3600" w:type="dxa"/>
          </w:tcPr>
          <w:p w14:paraId="5504ED34" w14:textId="77777777" w:rsidR="00BD1412" w:rsidRPr="00D35F15" w:rsidRDefault="00BD1412" w:rsidP="00DB62D3"/>
        </w:tc>
        <w:tc>
          <w:tcPr>
            <w:tcW w:w="1260" w:type="dxa"/>
          </w:tcPr>
          <w:p w14:paraId="390CD0D6" w14:textId="77777777" w:rsidR="00BD1412" w:rsidRPr="00D35F15" w:rsidRDefault="00BD1412" w:rsidP="00DB62D3">
            <w:pPr>
              <w:rPr>
                <w:sz w:val="20"/>
              </w:rPr>
            </w:pPr>
          </w:p>
          <w:p w14:paraId="3BB47FA1" w14:textId="77777777" w:rsidR="00BD1412" w:rsidRPr="00D35F15" w:rsidRDefault="00BD1412" w:rsidP="00DB62D3">
            <w:pPr>
              <w:rPr>
                <w:sz w:val="20"/>
              </w:rPr>
            </w:pPr>
            <w:r w:rsidRPr="00D35F15">
              <w:rPr>
                <w:sz w:val="20"/>
              </w:rPr>
              <w:t>SI / NO</w:t>
            </w:r>
          </w:p>
        </w:tc>
        <w:tc>
          <w:tcPr>
            <w:tcW w:w="1800" w:type="dxa"/>
          </w:tcPr>
          <w:p w14:paraId="16910DD2" w14:textId="77777777" w:rsidR="00BD1412" w:rsidRPr="00D35F15" w:rsidRDefault="00BD1412" w:rsidP="00DB62D3">
            <w:pPr>
              <w:rPr>
                <w:sz w:val="20"/>
              </w:rPr>
            </w:pPr>
          </w:p>
          <w:p w14:paraId="55CBEBF5" w14:textId="77777777" w:rsidR="00BD1412" w:rsidRPr="00D35F15" w:rsidRDefault="00BD1412" w:rsidP="00DB62D3">
            <w:pPr>
              <w:rPr>
                <w:sz w:val="20"/>
              </w:rPr>
            </w:pPr>
            <w:r w:rsidRPr="00D35F15">
              <w:rPr>
                <w:sz w:val="20"/>
              </w:rPr>
              <w:t>SI / NO</w:t>
            </w:r>
          </w:p>
          <w:p w14:paraId="0B27F877" w14:textId="77777777" w:rsidR="00BD1412" w:rsidRPr="00D35F15" w:rsidRDefault="00BD1412" w:rsidP="00DB62D3">
            <w:pPr>
              <w:rPr>
                <w:sz w:val="20"/>
              </w:rPr>
            </w:pPr>
          </w:p>
        </w:tc>
      </w:tr>
    </w:tbl>
    <w:p w14:paraId="480BE6E5" w14:textId="77777777" w:rsidR="00BD1412" w:rsidRPr="00D35F15" w:rsidRDefault="00BD1412" w:rsidP="00BD1412">
      <w:pPr>
        <w:rPr>
          <w:rFonts w:cs="Arial"/>
          <w:sz w:val="20"/>
        </w:rPr>
      </w:pPr>
    </w:p>
    <w:p w14:paraId="0BA5B224" w14:textId="77777777" w:rsidR="00BD1412" w:rsidRPr="00D35F15" w:rsidRDefault="00BD1412" w:rsidP="00BD1412">
      <w:pPr>
        <w:rPr>
          <w:rFonts w:cs="Arial"/>
          <w:sz w:val="20"/>
        </w:rPr>
      </w:pPr>
      <w:r w:rsidRPr="00D35F15">
        <w:rPr>
          <w:rFonts w:cs="Arial"/>
          <w:sz w:val="20"/>
        </w:rPr>
        <w:fldChar w:fldCharType="begin">
          <w:ffData>
            <w:name w:val="Casilla8"/>
            <w:enabled/>
            <w:calcOnExit w:val="0"/>
            <w:checkBox>
              <w:sizeAuto/>
              <w:default w:val="0"/>
            </w:checkBox>
          </w:ffData>
        </w:fldChar>
      </w:r>
      <w:r w:rsidRPr="00D35F15">
        <w:rPr>
          <w:rFonts w:cs="Arial"/>
          <w:sz w:val="20"/>
        </w:rPr>
        <w:instrText xml:space="preserve"> FORMCHECKBOX </w:instrText>
      </w:r>
      <w:r w:rsidR="003C4C2D">
        <w:rPr>
          <w:rFonts w:cs="Arial"/>
          <w:sz w:val="20"/>
        </w:rPr>
      </w:r>
      <w:r w:rsidR="003C4C2D">
        <w:rPr>
          <w:rFonts w:cs="Arial"/>
          <w:sz w:val="20"/>
        </w:rPr>
        <w:fldChar w:fldCharType="separate"/>
      </w:r>
      <w:r w:rsidRPr="00D35F15">
        <w:rPr>
          <w:rFonts w:cs="Arial"/>
          <w:sz w:val="20"/>
        </w:rPr>
        <w:fldChar w:fldCharType="end"/>
      </w:r>
      <w:r w:rsidRPr="00D35F15">
        <w:rPr>
          <w:rFonts w:cs="Arial"/>
          <w:sz w:val="20"/>
        </w:rPr>
        <w:t xml:space="preserve"> Res a declarar en aquest epígraf</w:t>
      </w:r>
    </w:p>
    <w:p w14:paraId="6EAFC579" w14:textId="77777777" w:rsidR="00BD1412" w:rsidRPr="00D35F15" w:rsidRDefault="00BD1412" w:rsidP="00BD1412">
      <w:pPr>
        <w:ind w:left="567"/>
      </w:pPr>
    </w:p>
    <w:p w14:paraId="6837AE36" w14:textId="77777777" w:rsidR="00BD1412" w:rsidRPr="00D35F15" w:rsidRDefault="00BD1412" w:rsidP="00BD1412">
      <w:pPr>
        <w:rPr>
          <w:b/>
          <w:szCs w:val="22"/>
        </w:rPr>
      </w:pPr>
    </w:p>
    <w:p w14:paraId="3B23462D" w14:textId="77777777" w:rsidR="00BD1412" w:rsidRPr="00D35F15" w:rsidRDefault="00BD1412" w:rsidP="00BD1412">
      <w:pPr>
        <w:rPr>
          <w:b/>
          <w:szCs w:val="22"/>
        </w:rPr>
      </w:pPr>
    </w:p>
    <w:p w14:paraId="53481027" w14:textId="77777777" w:rsidR="00BD1412" w:rsidRPr="00D35F15" w:rsidRDefault="00BD1412" w:rsidP="00BD1412">
      <w:pPr>
        <w:rPr>
          <w:b/>
          <w:szCs w:val="22"/>
        </w:rPr>
      </w:pPr>
    </w:p>
    <w:p w14:paraId="0EA07FEA" w14:textId="77777777" w:rsidR="00BD1412" w:rsidRPr="00D35F15" w:rsidRDefault="00BD1412" w:rsidP="00BD1412">
      <w:pPr>
        <w:rPr>
          <w:b/>
          <w:szCs w:val="22"/>
        </w:rPr>
      </w:pPr>
    </w:p>
    <w:p w14:paraId="3E57DC05" w14:textId="77777777" w:rsidR="00BD1412" w:rsidRPr="00D35F15" w:rsidRDefault="00BD1412" w:rsidP="00BD1412">
      <w:pPr>
        <w:rPr>
          <w:b/>
          <w:szCs w:val="22"/>
        </w:rPr>
      </w:pPr>
    </w:p>
    <w:p w14:paraId="4BA08581" w14:textId="77777777" w:rsidR="00BD1412" w:rsidRPr="00D35F15" w:rsidRDefault="00BD1412" w:rsidP="00BD1412">
      <w:pPr>
        <w:rPr>
          <w:b/>
          <w:szCs w:val="22"/>
        </w:rPr>
      </w:pPr>
    </w:p>
    <w:p w14:paraId="682E8FF6" w14:textId="77777777" w:rsidR="00BD1412" w:rsidRPr="00D35F15" w:rsidRDefault="00BD1412" w:rsidP="00BD1412">
      <w:pPr>
        <w:rPr>
          <w:b/>
          <w:szCs w:val="22"/>
        </w:rPr>
      </w:pPr>
    </w:p>
    <w:p w14:paraId="5D55B1FF" w14:textId="77777777" w:rsidR="00BD1412" w:rsidRPr="00D35F15" w:rsidRDefault="00BD1412" w:rsidP="00BD1412">
      <w:pPr>
        <w:rPr>
          <w:b/>
          <w:szCs w:val="22"/>
        </w:rPr>
      </w:pPr>
      <w:r w:rsidRPr="00D35F15">
        <w:rPr>
          <w:b/>
          <w:szCs w:val="22"/>
        </w:rPr>
        <w:t>3.3 Activitats privades</w:t>
      </w:r>
    </w:p>
    <w:p w14:paraId="3B9A777A" w14:textId="77777777" w:rsidR="00BD1412" w:rsidRPr="00D35F15" w:rsidRDefault="00BD1412" w:rsidP="00BD1412">
      <w:pPr>
        <w:rPr>
          <w:b/>
          <w:szCs w:val="22"/>
        </w:rPr>
      </w:pPr>
    </w:p>
    <w:p w14:paraId="2FE6561E" w14:textId="77777777" w:rsidR="00BD1412" w:rsidRPr="00D35F15" w:rsidRDefault="00BD1412" w:rsidP="00BD1412">
      <w:pPr>
        <w:rPr>
          <w:b/>
          <w:szCs w:val="22"/>
        </w:rPr>
      </w:pPr>
      <w:r w:rsidRPr="00D35F15">
        <w:rPr>
          <w:b/>
          <w:szCs w:val="22"/>
        </w:rPr>
        <w:t>3.3.1 Activitats per compte propi</w:t>
      </w:r>
    </w:p>
    <w:p w14:paraId="32828BB9" w14:textId="77777777" w:rsidR="00BD1412" w:rsidRPr="00D35F15" w:rsidRDefault="00BD1412" w:rsidP="00BD1412">
      <w:pPr>
        <w:rPr>
          <w:b/>
          <w:szCs w:val="22"/>
        </w:rPr>
      </w:pPr>
    </w:p>
    <w:tbl>
      <w:tblPr>
        <w:tblW w:w="955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60"/>
        <w:gridCol w:w="2160"/>
        <w:gridCol w:w="1440"/>
        <w:gridCol w:w="1638"/>
      </w:tblGrid>
      <w:tr w:rsidR="00BD1412" w:rsidRPr="00D35F15" w14:paraId="7453F9FF" w14:textId="77777777" w:rsidTr="00DB62D3">
        <w:trPr>
          <w:trHeight w:val="457"/>
        </w:trPr>
        <w:tc>
          <w:tcPr>
            <w:tcW w:w="2160" w:type="dxa"/>
          </w:tcPr>
          <w:p w14:paraId="55371558" w14:textId="77777777" w:rsidR="00BD1412" w:rsidRPr="00D35F15" w:rsidRDefault="00BD1412" w:rsidP="00DB62D3">
            <w:pPr>
              <w:jc w:val="center"/>
              <w:rPr>
                <w:b/>
                <w:sz w:val="20"/>
              </w:rPr>
            </w:pPr>
            <w:r w:rsidRPr="00D35F15">
              <w:rPr>
                <w:b/>
                <w:sz w:val="20"/>
              </w:rPr>
              <w:t>Empresa</w:t>
            </w:r>
          </w:p>
        </w:tc>
        <w:tc>
          <w:tcPr>
            <w:tcW w:w="2160" w:type="dxa"/>
          </w:tcPr>
          <w:p w14:paraId="3D3AA257" w14:textId="77777777" w:rsidR="00BD1412" w:rsidRPr="00D35F15" w:rsidRDefault="00BD1412" w:rsidP="00DB62D3">
            <w:pPr>
              <w:jc w:val="center"/>
              <w:rPr>
                <w:b/>
                <w:sz w:val="20"/>
              </w:rPr>
            </w:pPr>
            <w:r w:rsidRPr="00D35F15">
              <w:rPr>
                <w:b/>
                <w:sz w:val="20"/>
              </w:rPr>
              <w:t>Domicili social</w:t>
            </w:r>
          </w:p>
        </w:tc>
        <w:tc>
          <w:tcPr>
            <w:tcW w:w="2160" w:type="dxa"/>
          </w:tcPr>
          <w:p w14:paraId="0D72C77D" w14:textId="77777777" w:rsidR="00BD1412" w:rsidRPr="00D35F15" w:rsidRDefault="00BD1412" w:rsidP="00DB62D3">
            <w:pPr>
              <w:jc w:val="center"/>
              <w:rPr>
                <w:b/>
                <w:sz w:val="20"/>
              </w:rPr>
            </w:pPr>
            <w:r w:rsidRPr="00D35F15">
              <w:rPr>
                <w:b/>
                <w:sz w:val="20"/>
              </w:rPr>
              <w:t>Localitat</w:t>
            </w:r>
          </w:p>
        </w:tc>
        <w:tc>
          <w:tcPr>
            <w:tcW w:w="1440" w:type="dxa"/>
          </w:tcPr>
          <w:p w14:paraId="075BBEC3" w14:textId="77777777" w:rsidR="00BD1412" w:rsidRPr="00D35F15" w:rsidRDefault="00BD1412" w:rsidP="00DB62D3">
            <w:pPr>
              <w:jc w:val="center"/>
              <w:rPr>
                <w:b/>
                <w:sz w:val="20"/>
              </w:rPr>
            </w:pPr>
            <w:r w:rsidRPr="00D35F15">
              <w:rPr>
                <w:b/>
                <w:sz w:val="20"/>
              </w:rPr>
              <w:t>Descripció activitat</w:t>
            </w:r>
          </w:p>
        </w:tc>
        <w:tc>
          <w:tcPr>
            <w:tcW w:w="1638" w:type="dxa"/>
          </w:tcPr>
          <w:p w14:paraId="65B1E2BB" w14:textId="77777777" w:rsidR="00BD1412" w:rsidRPr="00D35F15" w:rsidRDefault="00BD1412" w:rsidP="00DB62D3">
            <w:pPr>
              <w:jc w:val="center"/>
              <w:rPr>
                <w:b/>
                <w:sz w:val="20"/>
              </w:rPr>
            </w:pPr>
            <w:r w:rsidRPr="00D35F15">
              <w:rPr>
                <w:b/>
                <w:sz w:val="20"/>
              </w:rPr>
              <w:t>NIF</w:t>
            </w:r>
          </w:p>
        </w:tc>
      </w:tr>
      <w:tr w:rsidR="00BD1412" w:rsidRPr="00D35F15" w14:paraId="3411ECB5" w14:textId="77777777" w:rsidTr="00DB62D3">
        <w:trPr>
          <w:trHeight w:val="589"/>
        </w:trPr>
        <w:tc>
          <w:tcPr>
            <w:tcW w:w="2160" w:type="dxa"/>
          </w:tcPr>
          <w:p w14:paraId="54AA9236" w14:textId="77777777" w:rsidR="00BD1412" w:rsidRPr="00D35F15" w:rsidRDefault="00BD1412" w:rsidP="00DB62D3"/>
          <w:p w14:paraId="2EB81515" w14:textId="77777777" w:rsidR="00BD1412" w:rsidRPr="00D35F15" w:rsidRDefault="00BD1412" w:rsidP="00DB62D3"/>
        </w:tc>
        <w:tc>
          <w:tcPr>
            <w:tcW w:w="2160" w:type="dxa"/>
          </w:tcPr>
          <w:p w14:paraId="670D9CF2" w14:textId="77777777" w:rsidR="00BD1412" w:rsidRPr="00D35F15" w:rsidRDefault="00BD1412" w:rsidP="00DB62D3"/>
        </w:tc>
        <w:tc>
          <w:tcPr>
            <w:tcW w:w="2160" w:type="dxa"/>
          </w:tcPr>
          <w:p w14:paraId="104AD359" w14:textId="77777777" w:rsidR="00BD1412" w:rsidRPr="00D35F15" w:rsidRDefault="00BD1412" w:rsidP="00DB62D3">
            <w:pPr>
              <w:rPr>
                <w:sz w:val="20"/>
              </w:rPr>
            </w:pPr>
          </w:p>
        </w:tc>
        <w:tc>
          <w:tcPr>
            <w:tcW w:w="1440" w:type="dxa"/>
          </w:tcPr>
          <w:p w14:paraId="219AB23C" w14:textId="77777777" w:rsidR="00BD1412" w:rsidRPr="00D35F15" w:rsidRDefault="00BD1412" w:rsidP="00DB62D3">
            <w:pPr>
              <w:jc w:val="center"/>
              <w:rPr>
                <w:sz w:val="20"/>
              </w:rPr>
            </w:pPr>
          </w:p>
          <w:p w14:paraId="46B4646A" w14:textId="77777777" w:rsidR="00BD1412" w:rsidRPr="00D35F15" w:rsidRDefault="00BD1412" w:rsidP="00DB62D3">
            <w:pPr>
              <w:jc w:val="center"/>
              <w:rPr>
                <w:sz w:val="20"/>
              </w:rPr>
            </w:pPr>
          </w:p>
        </w:tc>
        <w:tc>
          <w:tcPr>
            <w:tcW w:w="1638" w:type="dxa"/>
          </w:tcPr>
          <w:p w14:paraId="117D0E54" w14:textId="77777777" w:rsidR="00BD1412" w:rsidRPr="00D35F15" w:rsidRDefault="00BD1412" w:rsidP="00DB62D3">
            <w:pPr>
              <w:jc w:val="center"/>
              <w:rPr>
                <w:sz w:val="20"/>
              </w:rPr>
            </w:pPr>
          </w:p>
          <w:p w14:paraId="059B5B80" w14:textId="77777777" w:rsidR="00BD1412" w:rsidRPr="00D35F15" w:rsidRDefault="00BD1412" w:rsidP="00DB62D3">
            <w:pPr>
              <w:jc w:val="center"/>
              <w:rPr>
                <w:sz w:val="20"/>
              </w:rPr>
            </w:pPr>
          </w:p>
        </w:tc>
      </w:tr>
      <w:tr w:rsidR="00BD1412" w:rsidRPr="00D35F15" w14:paraId="57A7A7AC" w14:textId="77777777" w:rsidTr="00DB62D3">
        <w:trPr>
          <w:trHeight w:val="589"/>
        </w:trPr>
        <w:tc>
          <w:tcPr>
            <w:tcW w:w="2160" w:type="dxa"/>
          </w:tcPr>
          <w:p w14:paraId="2EB29FDD" w14:textId="77777777" w:rsidR="00BD1412" w:rsidRPr="00D35F15" w:rsidRDefault="00BD1412" w:rsidP="00DB62D3"/>
        </w:tc>
        <w:tc>
          <w:tcPr>
            <w:tcW w:w="2160" w:type="dxa"/>
          </w:tcPr>
          <w:p w14:paraId="15ABBF66" w14:textId="77777777" w:rsidR="00BD1412" w:rsidRPr="00D35F15" w:rsidRDefault="00BD1412" w:rsidP="00DB62D3"/>
        </w:tc>
        <w:tc>
          <w:tcPr>
            <w:tcW w:w="2160" w:type="dxa"/>
          </w:tcPr>
          <w:p w14:paraId="78DA64EC" w14:textId="77777777" w:rsidR="00BD1412" w:rsidRPr="00D35F15" w:rsidRDefault="00BD1412" w:rsidP="00DB62D3">
            <w:pPr>
              <w:rPr>
                <w:sz w:val="20"/>
              </w:rPr>
            </w:pPr>
          </w:p>
        </w:tc>
        <w:tc>
          <w:tcPr>
            <w:tcW w:w="1440" w:type="dxa"/>
          </w:tcPr>
          <w:p w14:paraId="6D5EACC4" w14:textId="77777777" w:rsidR="00BD1412" w:rsidRPr="00D35F15" w:rsidRDefault="00BD1412" w:rsidP="00DB62D3">
            <w:pPr>
              <w:jc w:val="center"/>
              <w:rPr>
                <w:sz w:val="20"/>
              </w:rPr>
            </w:pPr>
          </w:p>
        </w:tc>
        <w:tc>
          <w:tcPr>
            <w:tcW w:w="1638" w:type="dxa"/>
          </w:tcPr>
          <w:p w14:paraId="6416BEEE" w14:textId="77777777" w:rsidR="00BD1412" w:rsidRPr="00D35F15" w:rsidRDefault="00BD1412" w:rsidP="00DB62D3">
            <w:pPr>
              <w:jc w:val="center"/>
              <w:rPr>
                <w:sz w:val="20"/>
              </w:rPr>
            </w:pPr>
          </w:p>
        </w:tc>
      </w:tr>
      <w:tr w:rsidR="00BD1412" w:rsidRPr="00D35F15" w14:paraId="1BF11887" w14:textId="77777777" w:rsidTr="00DB62D3">
        <w:trPr>
          <w:trHeight w:val="589"/>
        </w:trPr>
        <w:tc>
          <w:tcPr>
            <w:tcW w:w="2160" w:type="dxa"/>
          </w:tcPr>
          <w:p w14:paraId="55D84AF3" w14:textId="77777777" w:rsidR="00BD1412" w:rsidRPr="00D35F15" w:rsidRDefault="00BD1412" w:rsidP="00DB62D3"/>
          <w:p w14:paraId="65C02178" w14:textId="77777777" w:rsidR="00BD1412" w:rsidRPr="00D35F15" w:rsidRDefault="00BD1412" w:rsidP="00DB62D3"/>
        </w:tc>
        <w:tc>
          <w:tcPr>
            <w:tcW w:w="2160" w:type="dxa"/>
          </w:tcPr>
          <w:p w14:paraId="16D0E697" w14:textId="77777777" w:rsidR="00BD1412" w:rsidRPr="00D35F15" w:rsidRDefault="00BD1412" w:rsidP="00DB62D3"/>
        </w:tc>
        <w:tc>
          <w:tcPr>
            <w:tcW w:w="2160" w:type="dxa"/>
          </w:tcPr>
          <w:p w14:paraId="672AFB35" w14:textId="77777777" w:rsidR="00BD1412" w:rsidRPr="00D35F15" w:rsidRDefault="00BD1412" w:rsidP="00DB62D3">
            <w:pPr>
              <w:rPr>
                <w:sz w:val="20"/>
              </w:rPr>
            </w:pPr>
          </w:p>
        </w:tc>
        <w:tc>
          <w:tcPr>
            <w:tcW w:w="1440" w:type="dxa"/>
          </w:tcPr>
          <w:p w14:paraId="76F3FD9D" w14:textId="77777777" w:rsidR="00BD1412" w:rsidRPr="00D35F15" w:rsidRDefault="00BD1412" w:rsidP="00DB62D3">
            <w:pPr>
              <w:jc w:val="center"/>
              <w:rPr>
                <w:sz w:val="20"/>
              </w:rPr>
            </w:pPr>
          </w:p>
          <w:p w14:paraId="09555651" w14:textId="77777777" w:rsidR="00BD1412" w:rsidRPr="00D35F15" w:rsidRDefault="00BD1412" w:rsidP="00DB62D3">
            <w:pPr>
              <w:jc w:val="center"/>
              <w:rPr>
                <w:sz w:val="20"/>
              </w:rPr>
            </w:pPr>
          </w:p>
        </w:tc>
        <w:tc>
          <w:tcPr>
            <w:tcW w:w="1638" w:type="dxa"/>
          </w:tcPr>
          <w:p w14:paraId="29DD12A8" w14:textId="77777777" w:rsidR="00BD1412" w:rsidRPr="00D35F15" w:rsidRDefault="00BD1412" w:rsidP="00DB62D3">
            <w:pPr>
              <w:jc w:val="center"/>
              <w:rPr>
                <w:sz w:val="20"/>
              </w:rPr>
            </w:pPr>
          </w:p>
          <w:p w14:paraId="21217779" w14:textId="77777777" w:rsidR="00BD1412" w:rsidRPr="00D35F15" w:rsidRDefault="00BD1412" w:rsidP="00DB62D3">
            <w:pPr>
              <w:jc w:val="center"/>
              <w:rPr>
                <w:sz w:val="20"/>
              </w:rPr>
            </w:pPr>
          </w:p>
        </w:tc>
      </w:tr>
    </w:tbl>
    <w:p w14:paraId="0B46B608" w14:textId="77777777" w:rsidR="00BD1412" w:rsidRPr="00D35F15" w:rsidRDefault="00BD1412" w:rsidP="00BD1412">
      <w:pPr>
        <w:rPr>
          <w:rFonts w:cs="Arial"/>
          <w:sz w:val="20"/>
        </w:rPr>
      </w:pPr>
    </w:p>
    <w:p w14:paraId="32C21338" w14:textId="77777777" w:rsidR="00BD1412" w:rsidRPr="00D35F15" w:rsidRDefault="00BD1412" w:rsidP="00BD1412">
      <w:pPr>
        <w:rPr>
          <w:sz w:val="20"/>
        </w:rPr>
      </w:pPr>
      <w:r w:rsidRPr="00D35F15">
        <w:rPr>
          <w:rFonts w:cs="Arial"/>
          <w:sz w:val="20"/>
        </w:rPr>
        <w:fldChar w:fldCharType="begin">
          <w:ffData>
            <w:name w:val="Casilla8"/>
            <w:enabled/>
            <w:calcOnExit w:val="0"/>
            <w:checkBox>
              <w:sizeAuto/>
              <w:default w:val="0"/>
            </w:checkBox>
          </w:ffData>
        </w:fldChar>
      </w:r>
      <w:r w:rsidRPr="00D35F15">
        <w:rPr>
          <w:rFonts w:cs="Arial"/>
          <w:sz w:val="20"/>
        </w:rPr>
        <w:instrText xml:space="preserve"> FORMCHECKBOX </w:instrText>
      </w:r>
      <w:r w:rsidR="003C4C2D">
        <w:rPr>
          <w:rFonts w:cs="Arial"/>
          <w:sz w:val="20"/>
        </w:rPr>
      </w:r>
      <w:r w:rsidR="003C4C2D">
        <w:rPr>
          <w:rFonts w:cs="Arial"/>
          <w:sz w:val="20"/>
        </w:rPr>
        <w:fldChar w:fldCharType="separate"/>
      </w:r>
      <w:r w:rsidRPr="00D35F15">
        <w:rPr>
          <w:rFonts w:cs="Arial"/>
          <w:sz w:val="20"/>
        </w:rPr>
        <w:fldChar w:fldCharType="end"/>
      </w:r>
      <w:r w:rsidRPr="00D35F15">
        <w:rPr>
          <w:rFonts w:cs="Arial"/>
          <w:sz w:val="20"/>
        </w:rPr>
        <w:t xml:space="preserve"> Res a declarar en aquest epígraf</w:t>
      </w:r>
    </w:p>
    <w:p w14:paraId="5A681BAA" w14:textId="77777777" w:rsidR="00BD1412" w:rsidRPr="00D35F15" w:rsidRDefault="00BD1412" w:rsidP="00BD1412">
      <w:pPr>
        <w:rPr>
          <w:b/>
          <w:szCs w:val="22"/>
        </w:rPr>
      </w:pPr>
    </w:p>
    <w:p w14:paraId="66FA3E2B" w14:textId="77777777" w:rsidR="00BD1412" w:rsidRPr="00D35F15" w:rsidRDefault="00BD1412" w:rsidP="00BD1412">
      <w:pPr>
        <w:rPr>
          <w:b/>
          <w:szCs w:val="22"/>
        </w:rPr>
      </w:pPr>
      <w:r w:rsidRPr="00D35F15">
        <w:rPr>
          <w:b/>
          <w:szCs w:val="22"/>
        </w:rPr>
        <w:t>3.3.2 Activitats per compte d’altri</w:t>
      </w:r>
    </w:p>
    <w:p w14:paraId="292FE9AA" w14:textId="77777777" w:rsidR="00BD1412" w:rsidRPr="00D35F15" w:rsidRDefault="00BD1412" w:rsidP="00BD1412">
      <w:pPr>
        <w:rPr>
          <w:b/>
          <w:szCs w:val="22"/>
        </w:rPr>
      </w:pPr>
    </w:p>
    <w:tbl>
      <w:tblPr>
        <w:tblW w:w="955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60"/>
        <w:gridCol w:w="2160"/>
        <w:gridCol w:w="1440"/>
        <w:gridCol w:w="1638"/>
      </w:tblGrid>
      <w:tr w:rsidR="00BD1412" w:rsidRPr="00D35F15" w14:paraId="312ACEA9" w14:textId="77777777" w:rsidTr="00DB62D3">
        <w:trPr>
          <w:trHeight w:val="457"/>
        </w:trPr>
        <w:tc>
          <w:tcPr>
            <w:tcW w:w="2160" w:type="dxa"/>
          </w:tcPr>
          <w:p w14:paraId="2E23E3C5" w14:textId="77777777" w:rsidR="00BD1412" w:rsidRPr="00D35F15" w:rsidRDefault="00BD1412" w:rsidP="00DB62D3">
            <w:pPr>
              <w:jc w:val="center"/>
              <w:rPr>
                <w:b/>
                <w:sz w:val="20"/>
              </w:rPr>
            </w:pPr>
            <w:r w:rsidRPr="00D35F15">
              <w:rPr>
                <w:b/>
                <w:sz w:val="20"/>
              </w:rPr>
              <w:t>Empresa</w:t>
            </w:r>
          </w:p>
        </w:tc>
        <w:tc>
          <w:tcPr>
            <w:tcW w:w="2160" w:type="dxa"/>
          </w:tcPr>
          <w:p w14:paraId="31E5BB35" w14:textId="77777777" w:rsidR="00BD1412" w:rsidRPr="00D35F15" w:rsidRDefault="00BD1412" w:rsidP="00DB62D3">
            <w:pPr>
              <w:jc w:val="center"/>
              <w:rPr>
                <w:b/>
                <w:sz w:val="20"/>
              </w:rPr>
            </w:pPr>
            <w:r w:rsidRPr="00D35F15">
              <w:rPr>
                <w:b/>
                <w:sz w:val="20"/>
              </w:rPr>
              <w:t>Domicili social</w:t>
            </w:r>
          </w:p>
        </w:tc>
        <w:tc>
          <w:tcPr>
            <w:tcW w:w="2160" w:type="dxa"/>
          </w:tcPr>
          <w:p w14:paraId="554BB466" w14:textId="77777777" w:rsidR="00BD1412" w:rsidRPr="00D35F15" w:rsidRDefault="00BD1412" w:rsidP="00DB62D3">
            <w:pPr>
              <w:jc w:val="center"/>
              <w:rPr>
                <w:b/>
                <w:sz w:val="20"/>
              </w:rPr>
            </w:pPr>
            <w:r w:rsidRPr="00D35F15">
              <w:rPr>
                <w:b/>
                <w:sz w:val="20"/>
              </w:rPr>
              <w:t>Localitat</w:t>
            </w:r>
          </w:p>
        </w:tc>
        <w:tc>
          <w:tcPr>
            <w:tcW w:w="1440" w:type="dxa"/>
          </w:tcPr>
          <w:p w14:paraId="54548638" w14:textId="77777777" w:rsidR="00BD1412" w:rsidRPr="00D35F15" w:rsidRDefault="00BD1412" w:rsidP="00DB62D3">
            <w:pPr>
              <w:jc w:val="center"/>
              <w:rPr>
                <w:b/>
                <w:sz w:val="20"/>
              </w:rPr>
            </w:pPr>
            <w:r w:rsidRPr="00D35F15">
              <w:rPr>
                <w:b/>
                <w:sz w:val="20"/>
              </w:rPr>
              <w:t>Descripció activitat</w:t>
            </w:r>
          </w:p>
        </w:tc>
        <w:tc>
          <w:tcPr>
            <w:tcW w:w="1638" w:type="dxa"/>
          </w:tcPr>
          <w:p w14:paraId="49ADF207" w14:textId="77777777" w:rsidR="00BD1412" w:rsidRPr="00D35F15" w:rsidRDefault="00BD1412" w:rsidP="00DB62D3">
            <w:pPr>
              <w:jc w:val="center"/>
              <w:rPr>
                <w:b/>
                <w:sz w:val="20"/>
              </w:rPr>
            </w:pPr>
            <w:r w:rsidRPr="00D35F15">
              <w:rPr>
                <w:b/>
                <w:sz w:val="20"/>
              </w:rPr>
              <w:t>NIF</w:t>
            </w:r>
          </w:p>
        </w:tc>
      </w:tr>
      <w:tr w:rsidR="00BD1412" w:rsidRPr="00D35F15" w14:paraId="1983DCB6" w14:textId="77777777" w:rsidTr="00DB62D3">
        <w:trPr>
          <w:trHeight w:val="615"/>
        </w:trPr>
        <w:tc>
          <w:tcPr>
            <w:tcW w:w="2160" w:type="dxa"/>
          </w:tcPr>
          <w:p w14:paraId="5246F43F" w14:textId="77777777" w:rsidR="00BD1412" w:rsidRPr="00D35F15" w:rsidRDefault="00BD1412" w:rsidP="00DB62D3"/>
        </w:tc>
        <w:tc>
          <w:tcPr>
            <w:tcW w:w="2160" w:type="dxa"/>
          </w:tcPr>
          <w:p w14:paraId="07150056" w14:textId="77777777" w:rsidR="00BD1412" w:rsidRPr="00D35F15" w:rsidRDefault="00BD1412" w:rsidP="00DB62D3"/>
        </w:tc>
        <w:tc>
          <w:tcPr>
            <w:tcW w:w="2160" w:type="dxa"/>
          </w:tcPr>
          <w:p w14:paraId="4BBAA8DA" w14:textId="77777777" w:rsidR="00BD1412" w:rsidRPr="00D35F15" w:rsidRDefault="00BD1412" w:rsidP="00DB62D3">
            <w:pPr>
              <w:rPr>
                <w:sz w:val="20"/>
              </w:rPr>
            </w:pPr>
          </w:p>
        </w:tc>
        <w:tc>
          <w:tcPr>
            <w:tcW w:w="1440" w:type="dxa"/>
          </w:tcPr>
          <w:p w14:paraId="52EC8338" w14:textId="77777777" w:rsidR="00BD1412" w:rsidRPr="00D35F15" w:rsidRDefault="00BD1412" w:rsidP="00DB62D3">
            <w:pPr>
              <w:jc w:val="center"/>
              <w:rPr>
                <w:sz w:val="20"/>
              </w:rPr>
            </w:pPr>
          </w:p>
          <w:p w14:paraId="5672D4E2" w14:textId="77777777" w:rsidR="00BD1412" w:rsidRPr="00D35F15" w:rsidRDefault="00BD1412" w:rsidP="00DB62D3">
            <w:pPr>
              <w:jc w:val="center"/>
              <w:rPr>
                <w:sz w:val="20"/>
              </w:rPr>
            </w:pPr>
          </w:p>
        </w:tc>
        <w:tc>
          <w:tcPr>
            <w:tcW w:w="1638" w:type="dxa"/>
          </w:tcPr>
          <w:p w14:paraId="0E5DBE44" w14:textId="77777777" w:rsidR="00BD1412" w:rsidRPr="00D35F15" w:rsidRDefault="00BD1412" w:rsidP="00DB62D3">
            <w:pPr>
              <w:jc w:val="center"/>
              <w:rPr>
                <w:sz w:val="20"/>
              </w:rPr>
            </w:pPr>
          </w:p>
          <w:p w14:paraId="3D58FA37" w14:textId="77777777" w:rsidR="00BD1412" w:rsidRPr="00D35F15" w:rsidRDefault="00BD1412" w:rsidP="00DB62D3">
            <w:pPr>
              <w:jc w:val="center"/>
              <w:rPr>
                <w:sz w:val="20"/>
              </w:rPr>
            </w:pPr>
          </w:p>
        </w:tc>
      </w:tr>
      <w:tr w:rsidR="00BD1412" w:rsidRPr="00D35F15" w14:paraId="7B792D04" w14:textId="77777777" w:rsidTr="00DB62D3">
        <w:trPr>
          <w:trHeight w:val="615"/>
        </w:trPr>
        <w:tc>
          <w:tcPr>
            <w:tcW w:w="2160" w:type="dxa"/>
          </w:tcPr>
          <w:p w14:paraId="72B6E597" w14:textId="77777777" w:rsidR="00BD1412" w:rsidRPr="00D35F15" w:rsidRDefault="00BD1412" w:rsidP="00DB62D3"/>
        </w:tc>
        <w:tc>
          <w:tcPr>
            <w:tcW w:w="2160" w:type="dxa"/>
          </w:tcPr>
          <w:p w14:paraId="6D92C9E3" w14:textId="77777777" w:rsidR="00BD1412" w:rsidRPr="00D35F15" w:rsidRDefault="00BD1412" w:rsidP="00DB62D3"/>
        </w:tc>
        <w:tc>
          <w:tcPr>
            <w:tcW w:w="2160" w:type="dxa"/>
          </w:tcPr>
          <w:p w14:paraId="3358095E" w14:textId="77777777" w:rsidR="00BD1412" w:rsidRPr="00D35F15" w:rsidRDefault="00BD1412" w:rsidP="00DB62D3">
            <w:pPr>
              <w:rPr>
                <w:sz w:val="20"/>
              </w:rPr>
            </w:pPr>
          </w:p>
        </w:tc>
        <w:tc>
          <w:tcPr>
            <w:tcW w:w="1440" w:type="dxa"/>
          </w:tcPr>
          <w:p w14:paraId="536C3762" w14:textId="77777777" w:rsidR="00BD1412" w:rsidRPr="00D35F15" w:rsidRDefault="00BD1412" w:rsidP="00DB62D3">
            <w:pPr>
              <w:jc w:val="center"/>
              <w:rPr>
                <w:sz w:val="20"/>
              </w:rPr>
            </w:pPr>
          </w:p>
        </w:tc>
        <w:tc>
          <w:tcPr>
            <w:tcW w:w="1638" w:type="dxa"/>
          </w:tcPr>
          <w:p w14:paraId="79959B71" w14:textId="77777777" w:rsidR="00BD1412" w:rsidRPr="00D35F15" w:rsidRDefault="00BD1412" w:rsidP="00DB62D3">
            <w:pPr>
              <w:jc w:val="center"/>
              <w:rPr>
                <w:sz w:val="20"/>
              </w:rPr>
            </w:pPr>
          </w:p>
        </w:tc>
      </w:tr>
      <w:tr w:rsidR="00BD1412" w:rsidRPr="00D35F15" w14:paraId="1722B507" w14:textId="77777777" w:rsidTr="00DB62D3">
        <w:trPr>
          <w:trHeight w:val="615"/>
        </w:trPr>
        <w:tc>
          <w:tcPr>
            <w:tcW w:w="2160" w:type="dxa"/>
          </w:tcPr>
          <w:p w14:paraId="72C0F31A" w14:textId="77777777" w:rsidR="00BD1412" w:rsidRPr="00D35F15" w:rsidRDefault="00BD1412" w:rsidP="00DB62D3"/>
        </w:tc>
        <w:tc>
          <w:tcPr>
            <w:tcW w:w="2160" w:type="dxa"/>
          </w:tcPr>
          <w:p w14:paraId="6F3B2800" w14:textId="77777777" w:rsidR="00BD1412" w:rsidRPr="00D35F15" w:rsidRDefault="00BD1412" w:rsidP="00DB62D3"/>
        </w:tc>
        <w:tc>
          <w:tcPr>
            <w:tcW w:w="2160" w:type="dxa"/>
          </w:tcPr>
          <w:p w14:paraId="4B7A7612" w14:textId="77777777" w:rsidR="00BD1412" w:rsidRPr="00D35F15" w:rsidRDefault="00BD1412" w:rsidP="00DB62D3">
            <w:pPr>
              <w:rPr>
                <w:sz w:val="20"/>
              </w:rPr>
            </w:pPr>
          </w:p>
        </w:tc>
        <w:tc>
          <w:tcPr>
            <w:tcW w:w="1440" w:type="dxa"/>
          </w:tcPr>
          <w:p w14:paraId="341063EF" w14:textId="77777777" w:rsidR="00BD1412" w:rsidRPr="00D35F15" w:rsidRDefault="00BD1412" w:rsidP="00DB62D3">
            <w:pPr>
              <w:jc w:val="center"/>
              <w:rPr>
                <w:sz w:val="20"/>
              </w:rPr>
            </w:pPr>
          </w:p>
          <w:p w14:paraId="73D6A808" w14:textId="77777777" w:rsidR="00BD1412" w:rsidRPr="00D35F15" w:rsidRDefault="00BD1412" w:rsidP="00DB62D3">
            <w:pPr>
              <w:jc w:val="center"/>
              <w:rPr>
                <w:sz w:val="20"/>
              </w:rPr>
            </w:pPr>
          </w:p>
        </w:tc>
        <w:tc>
          <w:tcPr>
            <w:tcW w:w="1638" w:type="dxa"/>
          </w:tcPr>
          <w:p w14:paraId="0CF91D71" w14:textId="77777777" w:rsidR="00BD1412" w:rsidRPr="00D35F15" w:rsidRDefault="00BD1412" w:rsidP="00DB62D3">
            <w:pPr>
              <w:jc w:val="center"/>
              <w:rPr>
                <w:sz w:val="20"/>
              </w:rPr>
            </w:pPr>
          </w:p>
          <w:p w14:paraId="4BEB2622" w14:textId="77777777" w:rsidR="00BD1412" w:rsidRPr="00D35F15" w:rsidRDefault="00BD1412" w:rsidP="00DB62D3">
            <w:pPr>
              <w:jc w:val="center"/>
              <w:rPr>
                <w:sz w:val="20"/>
              </w:rPr>
            </w:pPr>
          </w:p>
        </w:tc>
      </w:tr>
    </w:tbl>
    <w:p w14:paraId="29879CBE" w14:textId="77777777" w:rsidR="00BD1412" w:rsidRPr="00D35F15" w:rsidRDefault="00BD1412" w:rsidP="00BD1412">
      <w:pPr>
        <w:rPr>
          <w:rFonts w:cs="Arial"/>
          <w:sz w:val="20"/>
        </w:rPr>
      </w:pPr>
    </w:p>
    <w:p w14:paraId="5294FEA3" w14:textId="77777777" w:rsidR="00BD1412" w:rsidRPr="00D35F15" w:rsidRDefault="00BD1412" w:rsidP="00BD1412">
      <w:pPr>
        <w:rPr>
          <w:rFonts w:cs="Arial"/>
          <w:sz w:val="20"/>
        </w:rPr>
      </w:pPr>
      <w:r w:rsidRPr="00D35F15">
        <w:rPr>
          <w:rFonts w:cs="Arial"/>
          <w:sz w:val="20"/>
        </w:rPr>
        <w:fldChar w:fldCharType="begin">
          <w:ffData>
            <w:name w:val="Casilla8"/>
            <w:enabled/>
            <w:calcOnExit w:val="0"/>
            <w:checkBox>
              <w:sizeAuto/>
              <w:default w:val="0"/>
            </w:checkBox>
          </w:ffData>
        </w:fldChar>
      </w:r>
      <w:r w:rsidRPr="00D35F15">
        <w:rPr>
          <w:rFonts w:cs="Arial"/>
          <w:sz w:val="20"/>
        </w:rPr>
        <w:instrText xml:space="preserve"> FORMCHECKBOX </w:instrText>
      </w:r>
      <w:r w:rsidR="003C4C2D">
        <w:rPr>
          <w:rFonts w:cs="Arial"/>
          <w:sz w:val="20"/>
        </w:rPr>
      </w:r>
      <w:r w:rsidR="003C4C2D">
        <w:rPr>
          <w:rFonts w:cs="Arial"/>
          <w:sz w:val="20"/>
        </w:rPr>
        <w:fldChar w:fldCharType="separate"/>
      </w:r>
      <w:r w:rsidRPr="00D35F15">
        <w:rPr>
          <w:rFonts w:cs="Arial"/>
          <w:sz w:val="20"/>
        </w:rPr>
        <w:fldChar w:fldCharType="end"/>
      </w:r>
      <w:r w:rsidRPr="00D35F15">
        <w:rPr>
          <w:rFonts w:cs="Arial"/>
          <w:sz w:val="20"/>
        </w:rPr>
        <w:t xml:space="preserve"> Res a declarar en aquest epígraf</w:t>
      </w:r>
    </w:p>
    <w:p w14:paraId="38F99659" w14:textId="77777777" w:rsidR="00BD1412" w:rsidRPr="00D35F15" w:rsidRDefault="00BD1412" w:rsidP="00BD1412"/>
    <w:p w14:paraId="5A0993B8" w14:textId="77777777" w:rsidR="00BD1412" w:rsidRPr="00D35F15" w:rsidRDefault="00BD1412" w:rsidP="00BD1412">
      <w:pPr>
        <w:ind w:right="-496"/>
        <w:rPr>
          <w:b/>
          <w:szCs w:val="22"/>
        </w:rPr>
      </w:pPr>
    </w:p>
    <w:p w14:paraId="3C74ED4F" w14:textId="77777777" w:rsidR="00BD1412" w:rsidRPr="00D35F15" w:rsidRDefault="00BD1412" w:rsidP="00BD1412">
      <w:pPr>
        <w:ind w:right="-496"/>
        <w:rPr>
          <w:b/>
          <w:szCs w:val="22"/>
        </w:rPr>
      </w:pPr>
      <w:r w:rsidRPr="00D35F15">
        <w:rPr>
          <w:b/>
          <w:szCs w:val="22"/>
        </w:rPr>
        <w:t>3.3.3 Exercici de càrrecs amb funcions de direcció, representació o assessorament de societats mercantils i civils, fundacions i consorcis amb finalitat lucrativa</w:t>
      </w:r>
    </w:p>
    <w:p w14:paraId="6CC0C604" w14:textId="77777777" w:rsidR="00BD1412" w:rsidRPr="00D35F15" w:rsidRDefault="00BD1412" w:rsidP="00BD1412">
      <w:pPr>
        <w:ind w:right="-496"/>
        <w:rPr>
          <w:b/>
          <w:szCs w:val="22"/>
        </w:rPr>
      </w:pP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520"/>
        <w:gridCol w:w="2160"/>
        <w:gridCol w:w="1980"/>
      </w:tblGrid>
      <w:tr w:rsidR="00BD1412" w:rsidRPr="00D35F15" w14:paraId="5E29E95C" w14:textId="77777777" w:rsidTr="00DB62D3">
        <w:trPr>
          <w:trHeight w:val="621"/>
        </w:trPr>
        <w:tc>
          <w:tcPr>
            <w:tcW w:w="2880" w:type="dxa"/>
          </w:tcPr>
          <w:p w14:paraId="3A796AE2" w14:textId="77777777" w:rsidR="00BD1412" w:rsidRPr="00D35F15" w:rsidRDefault="00BD1412" w:rsidP="00DB62D3">
            <w:pPr>
              <w:jc w:val="center"/>
              <w:rPr>
                <w:b/>
                <w:sz w:val="20"/>
              </w:rPr>
            </w:pPr>
            <w:r w:rsidRPr="00D35F15">
              <w:rPr>
                <w:b/>
                <w:sz w:val="20"/>
              </w:rPr>
              <w:t>Societat, fundació o consorci</w:t>
            </w:r>
          </w:p>
        </w:tc>
        <w:tc>
          <w:tcPr>
            <w:tcW w:w="2520" w:type="dxa"/>
          </w:tcPr>
          <w:p w14:paraId="5F063B70" w14:textId="77777777" w:rsidR="00BD1412" w:rsidRPr="00D35F15" w:rsidRDefault="00BD1412" w:rsidP="00DB62D3">
            <w:pPr>
              <w:jc w:val="center"/>
              <w:rPr>
                <w:b/>
                <w:sz w:val="20"/>
              </w:rPr>
            </w:pPr>
            <w:r w:rsidRPr="00D35F15">
              <w:rPr>
                <w:b/>
                <w:sz w:val="20"/>
              </w:rPr>
              <w:t>Domicili social</w:t>
            </w:r>
          </w:p>
        </w:tc>
        <w:tc>
          <w:tcPr>
            <w:tcW w:w="2160" w:type="dxa"/>
          </w:tcPr>
          <w:p w14:paraId="0D2321A4" w14:textId="77777777" w:rsidR="00BD1412" w:rsidRPr="00D35F15" w:rsidRDefault="00BD1412" w:rsidP="00DB62D3">
            <w:pPr>
              <w:jc w:val="center"/>
              <w:rPr>
                <w:b/>
                <w:sz w:val="20"/>
              </w:rPr>
            </w:pPr>
            <w:r w:rsidRPr="00D35F15">
              <w:rPr>
                <w:b/>
                <w:sz w:val="20"/>
              </w:rPr>
              <w:t>Activitat privada de la societat:</w:t>
            </w:r>
          </w:p>
        </w:tc>
        <w:tc>
          <w:tcPr>
            <w:tcW w:w="1980" w:type="dxa"/>
          </w:tcPr>
          <w:p w14:paraId="17CE3DEA" w14:textId="77777777" w:rsidR="00BD1412" w:rsidRPr="00D35F15" w:rsidRDefault="00BD1412" w:rsidP="00DB62D3">
            <w:pPr>
              <w:jc w:val="center"/>
              <w:rPr>
                <w:b/>
                <w:sz w:val="20"/>
              </w:rPr>
            </w:pPr>
            <w:r w:rsidRPr="00D35F15">
              <w:rPr>
                <w:b/>
                <w:sz w:val="20"/>
              </w:rPr>
              <w:t>Càrrec desenvolupat</w:t>
            </w:r>
          </w:p>
        </w:tc>
      </w:tr>
      <w:tr w:rsidR="00BD1412" w:rsidRPr="00D35F15" w14:paraId="60FB88FD" w14:textId="77777777" w:rsidTr="00DB62D3">
        <w:trPr>
          <w:trHeight w:val="514"/>
        </w:trPr>
        <w:tc>
          <w:tcPr>
            <w:tcW w:w="2880" w:type="dxa"/>
          </w:tcPr>
          <w:p w14:paraId="08EA66D6" w14:textId="77777777" w:rsidR="00BD1412" w:rsidRPr="00D35F15" w:rsidRDefault="00BD1412" w:rsidP="00DB62D3"/>
          <w:p w14:paraId="2377CF40" w14:textId="77777777" w:rsidR="00BD1412" w:rsidRPr="00D35F15" w:rsidRDefault="00BD1412" w:rsidP="00DB62D3"/>
        </w:tc>
        <w:tc>
          <w:tcPr>
            <w:tcW w:w="2520" w:type="dxa"/>
          </w:tcPr>
          <w:p w14:paraId="465683DF" w14:textId="77777777" w:rsidR="00BD1412" w:rsidRPr="00D35F15" w:rsidRDefault="00BD1412" w:rsidP="00DB62D3"/>
        </w:tc>
        <w:tc>
          <w:tcPr>
            <w:tcW w:w="2160" w:type="dxa"/>
          </w:tcPr>
          <w:p w14:paraId="000DCFA4" w14:textId="77777777" w:rsidR="00BD1412" w:rsidRPr="00D35F15" w:rsidRDefault="00BD1412" w:rsidP="00DB62D3">
            <w:pPr>
              <w:rPr>
                <w:sz w:val="20"/>
              </w:rPr>
            </w:pPr>
          </w:p>
          <w:p w14:paraId="2CE380F3" w14:textId="77777777" w:rsidR="00BD1412" w:rsidRPr="00D35F15" w:rsidRDefault="00BD1412" w:rsidP="00DB62D3">
            <w:pPr>
              <w:rPr>
                <w:sz w:val="20"/>
              </w:rPr>
            </w:pPr>
          </w:p>
        </w:tc>
        <w:tc>
          <w:tcPr>
            <w:tcW w:w="1980" w:type="dxa"/>
          </w:tcPr>
          <w:p w14:paraId="2ED6B0DD" w14:textId="77777777" w:rsidR="00BD1412" w:rsidRPr="00D35F15" w:rsidRDefault="00BD1412" w:rsidP="00DB62D3">
            <w:pPr>
              <w:rPr>
                <w:sz w:val="20"/>
              </w:rPr>
            </w:pPr>
          </w:p>
          <w:p w14:paraId="7D4BD371" w14:textId="77777777" w:rsidR="00BD1412" w:rsidRPr="00D35F15" w:rsidRDefault="00BD1412" w:rsidP="00DB62D3">
            <w:pPr>
              <w:rPr>
                <w:sz w:val="20"/>
              </w:rPr>
            </w:pPr>
          </w:p>
        </w:tc>
      </w:tr>
      <w:tr w:rsidR="00BD1412" w:rsidRPr="00D35F15" w14:paraId="0859377B" w14:textId="77777777" w:rsidTr="00DB62D3">
        <w:trPr>
          <w:trHeight w:val="514"/>
        </w:trPr>
        <w:tc>
          <w:tcPr>
            <w:tcW w:w="2880" w:type="dxa"/>
          </w:tcPr>
          <w:p w14:paraId="2CC34454" w14:textId="77777777" w:rsidR="00BD1412" w:rsidRPr="00D35F15" w:rsidRDefault="00BD1412" w:rsidP="00DB62D3"/>
        </w:tc>
        <w:tc>
          <w:tcPr>
            <w:tcW w:w="2520" w:type="dxa"/>
          </w:tcPr>
          <w:p w14:paraId="5A210C00" w14:textId="77777777" w:rsidR="00BD1412" w:rsidRPr="00D35F15" w:rsidRDefault="00BD1412" w:rsidP="00DB62D3"/>
        </w:tc>
        <w:tc>
          <w:tcPr>
            <w:tcW w:w="2160" w:type="dxa"/>
          </w:tcPr>
          <w:p w14:paraId="40D652C3" w14:textId="77777777" w:rsidR="00BD1412" w:rsidRPr="00D35F15" w:rsidRDefault="00BD1412" w:rsidP="00DB62D3">
            <w:pPr>
              <w:rPr>
                <w:sz w:val="20"/>
              </w:rPr>
            </w:pPr>
          </w:p>
        </w:tc>
        <w:tc>
          <w:tcPr>
            <w:tcW w:w="1980" w:type="dxa"/>
          </w:tcPr>
          <w:p w14:paraId="7931D8DB" w14:textId="77777777" w:rsidR="00BD1412" w:rsidRPr="00D35F15" w:rsidRDefault="00BD1412" w:rsidP="00DB62D3">
            <w:pPr>
              <w:rPr>
                <w:sz w:val="20"/>
              </w:rPr>
            </w:pPr>
          </w:p>
        </w:tc>
      </w:tr>
      <w:tr w:rsidR="00BD1412" w:rsidRPr="00D35F15" w14:paraId="54E384BA" w14:textId="77777777" w:rsidTr="00DB62D3">
        <w:trPr>
          <w:trHeight w:val="514"/>
        </w:trPr>
        <w:tc>
          <w:tcPr>
            <w:tcW w:w="2880" w:type="dxa"/>
          </w:tcPr>
          <w:p w14:paraId="61B22F24" w14:textId="77777777" w:rsidR="00BD1412" w:rsidRPr="00D35F15" w:rsidRDefault="00BD1412" w:rsidP="00DB62D3"/>
        </w:tc>
        <w:tc>
          <w:tcPr>
            <w:tcW w:w="2520" w:type="dxa"/>
          </w:tcPr>
          <w:p w14:paraId="0BC76088" w14:textId="77777777" w:rsidR="00BD1412" w:rsidRPr="00D35F15" w:rsidRDefault="00BD1412" w:rsidP="00DB62D3"/>
        </w:tc>
        <w:tc>
          <w:tcPr>
            <w:tcW w:w="2160" w:type="dxa"/>
          </w:tcPr>
          <w:p w14:paraId="7ACEFCD2" w14:textId="77777777" w:rsidR="00BD1412" w:rsidRPr="00D35F15" w:rsidRDefault="00BD1412" w:rsidP="00DB62D3">
            <w:pPr>
              <w:rPr>
                <w:sz w:val="20"/>
              </w:rPr>
            </w:pPr>
          </w:p>
        </w:tc>
        <w:tc>
          <w:tcPr>
            <w:tcW w:w="1980" w:type="dxa"/>
          </w:tcPr>
          <w:p w14:paraId="71C60610" w14:textId="77777777" w:rsidR="00BD1412" w:rsidRPr="00D35F15" w:rsidRDefault="00BD1412" w:rsidP="00DB62D3">
            <w:pPr>
              <w:rPr>
                <w:sz w:val="20"/>
              </w:rPr>
            </w:pPr>
          </w:p>
        </w:tc>
      </w:tr>
    </w:tbl>
    <w:p w14:paraId="3767C995" w14:textId="77777777" w:rsidR="00BD1412" w:rsidRPr="00D35F15" w:rsidRDefault="00BD1412" w:rsidP="00BD1412">
      <w:pPr>
        <w:rPr>
          <w:rFonts w:cs="Arial"/>
          <w:sz w:val="20"/>
        </w:rPr>
      </w:pPr>
    </w:p>
    <w:p w14:paraId="23AD3631" w14:textId="77777777" w:rsidR="00BD1412" w:rsidRPr="00D35F15" w:rsidRDefault="00BD1412" w:rsidP="00BD1412">
      <w:pPr>
        <w:rPr>
          <w:rFonts w:cs="Arial"/>
          <w:sz w:val="20"/>
        </w:rPr>
      </w:pPr>
    </w:p>
    <w:p w14:paraId="4704C034" w14:textId="77777777" w:rsidR="00BD1412" w:rsidRPr="00D35F15" w:rsidRDefault="00BD1412" w:rsidP="00BD1412">
      <w:pPr>
        <w:rPr>
          <w:rFonts w:cs="Arial"/>
          <w:sz w:val="20"/>
        </w:rPr>
      </w:pPr>
      <w:r w:rsidRPr="00D35F15">
        <w:rPr>
          <w:rFonts w:cs="Arial"/>
          <w:sz w:val="20"/>
        </w:rPr>
        <w:fldChar w:fldCharType="begin">
          <w:ffData>
            <w:name w:val="Casilla8"/>
            <w:enabled/>
            <w:calcOnExit w:val="0"/>
            <w:checkBox>
              <w:sizeAuto/>
              <w:default w:val="0"/>
            </w:checkBox>
          </w:ffData>
        </w:fldChar>
      </w:r>
      <w:r w:rsidRPr="00D35F15">
        <w:rPr>
          <w:rFonts w:cs="Arial"/>
          <w:sz w:val="20"/>
        </w:rPr>
        <w:instrText xml:space="preserve"> FORMCHECKBOX </w:instrText>
      </w:r>
      <w:r w:rsidR="003C4C2D">
        <w:rPr>
          <w:rFonts w:cs="Arial"/>
          <w:sz w:val="20"/>
        </w:rPr>
      </w:r>
      <w:r w:rsidR="003C4C2D">
        <w:rPr>
          <w:rFonts w:cs="Arial"/>
          <w:sz w:val="20"/>
        </w:rPr>
        <w:fldChar w:fldCharType="separate"/>
      </w:r>
      <w:r w:rsidRPr="00D35F15">
        <w:rPr>
          <w:rFonts w:cs="Arial"/>
          <w:sz w:val="20"/>
        </w:rPr>
        <w:fldChar w:fldCharType="end"/>
      </w:r>
      <w:r w:rsidRPr="00D35F15">
        <w:rPr>
          <w:rFonts w:cs="Arial"/>
          <w:sz w:val="20"/>
        </w:rPr>
        <w:t xml:space="preserve"> Res a declarar en aquest epígraf</w:t>
      </w:r>
    </w:p>
    <w:p w14:paraId="1C4E72E5" w14:textId="77777777" w:rsidR="00BD1412" w:rsidRPr="00D35F15" w:rsidRDefault="00BD1412" w:rsidP="00BD1412">
      <w:pPr>
        <w:ind w:right="-496"/>
        <w:rPr>
          <w:b/>
          <w:szCs w:val="22"/>
        </w:rPr>
      </w:pPr>
    </w:p>
    <w:p w14:paraId="089A732B" w14:textId="77777777" w:rsidR="00BD1412" w:rsidRPr="00D35F15" w:rsidRDefault="00BD1412" w:rsidP="00BD1412">
      <w:pPr>
        <w:ind w:right="-496"/>
        <w:rPr>
          <w:b/>
          <w:szCs w:val="22"/>
        </w:rPr>
      </w:pPr>
    </w:p>
    <w:p w14:paraId="2840E009" w14:textId="77777777" w:rsidR="00BD1412" w:rsidRPr="00D35F15" w:rsidRDefault="00BD1412" w:rsidP="00BD1412">
      <w:pPr>
        <w:ind w:right="-496"/>
        <w:rPr>
          <w:b/>
          <w:szCs w:val="22"/>
        </w:rPr>
      </w:pPr>
      <w:r w:rsidRPr="00D35F15">
        <w:rPr>
          <w:b/>
          <w:szCs w:val="22"/>
        </w:rPr>
        <w:t>3.3.4 Càrrecs i/o participació superior al 10% en el capital del/de la declarant, cònjuge o persona vinculada amb anàloga relació de convivència afectiva i descendents sobre els que s’exerceixi la representació legal, en empreses d’obres, serveis o subministraments, qualsevol que sigui la seva naturalesa, concertades amb el sector públic estatal, autonòmic o local</w:t>
      </w:r>
    </w:p>
    <w:p w14:paraId="5BDF8193" w14:textId="77777777" w:rsidR="00BD1412" w:rsidRPr="00D35F15" w:rsidRDefault="00BD1412" w:rsidP="00BD1412">
      <w:pPr>
        <w:ind w:right="-496"/>
        <w:rPr>
          <w:b/>
          <w:szCs w:val="22"/>
        </w:rPr>
      </w:pPr>
    </w:p>
    <w:p w14:paraId="287AC91C" w14:textId="77777777" w:rsidR="00BD1412" w:rsidRPr="00D35F15" w:rsidRDefault="00BD1412" w:rsidP="00BD1412">
      <w:pPr>
        <w:ind w:right="-496"/>
        <w:rPr>
          <w:b/>
          <w:szCs w:val="22"/>
        </w:rPr>
      </w:pPr>
    </w:p>
    <w:tbl>
      <w:tblPr>
        <w:tblW w:w="955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620"/>
        <w:gridCol w:w="1260"/>
        <w:gridCol w:w="2340"/>
        <w:gridCol w:w="1278"/>
      </w:tblGrid>
      <w:tr w:rsidR="00BD1412" w:rsidRPr="00D35F15" w14:paraId="4F58D2B2" w14:textId="77777777" w:rsidTr="00DB62D3">
        <w:trPr>
          <w:trHeight w:val="457"/>
        </w:trPr>
        <w:tc>
          <w:tcPr>
            <w:tcW w:w="3060" w:type="dxa"/>
          </w:tcPr>
          <w:p w14:paraId="0981EF72" w14:textId="77777777" w:rsidR="00BD1412" w:rsidRPr="00D35F15" w:rsidRDefault="00BD1412" w:rsidP="00DB62D3">
            <w:pPr>
              <w:jc w:val="center"/>
              <w:rPr>
                <w:b/>
                <w:sz w:val="20"/>
              </w:rPr>
            </w:pPr>
            <w:r w:rsidRPr="00D35F15">
              <w:rPr>
                <w:b/>
                <w:sz w:val="20"/>
              </w:rPr>
              <w:t>Empresa</w:t>
            </w:r>
          </w:p>
        </w:tc>
        <w:tc>
          <w:tcPr>
            <w:tcW w:w="1620" w:type="dxa"/>
          </w:tcPr>
          <w:p w14:paraId="58CBABB3" w14:textId="77777777" w:rsidR="00BD1412" w:rsidRPr="00D35F15" w:rsidRDefault="00BD1412" w:rsidP="00DB62D3">
            <w:pPr>
              <w:jc w:val="center"/>
              <w:rPr>
                <w:b/>
                <w:sz w:val="20"/>
              </w:rPr>
            </w:pPr>
            <w:r w:rsidRPr="00D35F15">
              <w:rPr>
                <w:b/>
                <w:sz w:val="20"/>
              </w:rPr>
              <w:t>Participació</w:t>
            </w:r>
          </w:p>
        </w:tc>
        <w:tc>
          <w:tcPr>
            <w:tcW w:w="1260" w:type="dxa"/>
          </w:tcPr>
          <w:p w14:paraId="1886D037" w14:textId="77777777" w:rsidR="00BD1412" w:rsidRPr="00D35F15" w:rsidRDefault="00BD1412" w:rsidP="00DB62D3">
            <w:pPr>
              <w:jc w:val="center"/>
              <w:rPr>
                <w:b/>
                <w:sz w:val="20"/>
              </w:rPr>
            </w:pPr>
            <w:r w:rsidRPr="00D35F15">
              <w:rPr>
                <w:b/>
                <w:sz w:val="20"/>
              </w:rPr>
              <w:t>NIF</w:t>
            </w:r>
          </w:p>
        </w:tc>
        <w:tc>
          <w:tcPr>
            <w:tcW w:w="2340" w:type="dxa"/>
          </w:tcPr>
          <w:p w14:paraId="06EE8DD3" w14:textId="77777777" w:rsidR="00BD1412" w:rsidRPr="00D35F15" w:rsidRDefault="00BD1412" w:rsidP="00DB62D3">
            <w:pPr>
              <w:jc w:val="center"/>
              <w:rPr>
                <w:b/>
                <w:sz w:val="20"/>
              </w:rPr>
            </w:pPr>
            <w:r w:rsidRPr="00D35F15">
              <w:rPr>
                <w:b/>
                <w:sz w:val="20"/>
              </w:rPr>
              <w:t>Titular</w:t>
            </w:r>
          </w:p>
        </w:tc>
        <w:tc>
          <w:tcPr>
            <w:tcW w:w="1278" w:type="dxa"/>
          </w:tcPr>
          <w:p w14:paraId="08C381D7" w14:textId="77777777" w:rsidR="00BD1412" w:rsidRPr="00D35F15" w:rsidRDefault="00BD1412" w:rsidP="00DB62D3">
            <w:pPr>
              <w:jc w:val="center"/>
              <w:rPr>
                <w:b/>
                <w:sz w:val="20"/>
              </w:rPr>
            </w:pPr>
            <w:r w:rsidRPr="00D35F15">
              <w:rPr>
                <w:b/>
                <w:sz w:val="20"/>
              </w:rPr>
              <w:t>Parentiu</w:t>
            </w:r>
          </w:p>
        </w:tc>
      </w:tr>
      <w:tr w:rsidR="00BD1412" w:rsidRPr="00D35F15" w14:paraId="67D203B9" w14:textId="77777777" w:rsidTr="00DB62D3">
        <w:trPr>
          <w:trHeight w:val="615"/>
        </w:trPr>
        <w:tc>
          <w:tcPr>
            <w:tcW w:w="3060" w:type="dxa"/>
          </w:tcPr>
          <w:p w14:paraId="1D97DC58" w14:textId="77777777" w:rsidR="00BD1412" w:rsidRPr="00D35F15" w:rsidRDefault="00BD1412" w:rsidP="00DB62D3"/>
        </w:tc>
        <w:tc>
          <w:tcPr>
            <w:tcW w:w="1620" w:type="dxa"/>
          </w:tcPr>
          <w:p w14:paraId="65ECE21A" w14:textId="77777777" w:rsidR="00BD1412" w:rsidRPr="00D35F15" w:rsidRDefault="00BD1412" w:rsidP="00DB62D3"/>
        </w:tc>
        <w:tc>
          <w:tcPr>
            <w:tcW w:w="1260" w:type="dxa"/>
          </w:tcPr>
          <w:p w14:paraId="4BAAD9E2" w14:textId="77777777" w:rsidR="00BD1412" w:rsidRPr="00D35F15" w:rsidRDefault="00BD1412" w:rsidP="00DB62D3">
            <w:pPr>
              <w:rPr>
                <w:sz w:val="20"/>
              </w:rPr>
            </w:pPr>
          </w:p>
        </w:tc>
        <w:tc>
          <w:tcPr>
            <w:tcW w:w="2340" w:type="dxa"/>
          </w:tcPr>
          <w:p w14:paraId="74759627" w14:textId="77777777" w:rsidR="00BD1412" w:rsidRPr="00D35F15" w:rsidRDefault="00BD1412" w:rsidP="00DB62D3">
            <w:pPr>
              <w:jc w:val="center"/>
              <w:rPr>
                <w:sz w:val="20"/>
              </w:rPr>
            </w:pPr>
          </w:p>
        </w:tc>
        <w:tc>
          <w:tcPr>
            <w:tcW w:w="1278" w:type="dxa"/>
          </w:tcPr>
          <w:p w14:paraId="5E0E5B50" w14:textId="77777777" w:rsidR="00BD1412" w:rsidRPr="00D35F15" w:rsidRDefault="00BD1412" w:rsidP="00DB62D3">
            <w:pPr>
              <w:jc w:val="center"/>
              <w:rPr>
                <w:sz w:val="20"/>
              </w:rPr>
            </w:pPr>
          </w:p>
        </w:tc>
      </w:tr>
      <w:tr w:rsidR="00BD1412" w:rsidRPr="00D35F15" w14:paraId="3CB0398E" w14:textId="77777777" w:rsidTr="00DB62D3">
        <w:trPr>
          <w:trHeight w:val="615"/>
        </w:trPr>
        <w:tc>
          <w:tcPr>
            <w:tcW w:w="3060" w:type="dxa"/>
          </w:tcPr>
          <w:p w14:paraId="7EE5AD1D" w14:textId="77777777" w:rsidR="00BD1412" w:rsidRPr="00D35F15" w:rsidRDefault="00BD1412" w:rsidP="00DB62D3"/>
        </w:tc>
        <w:tc>
          <w:tcPr>
            <w:tcW w:w="1620" w:type="dxa"/>
          </w:tcPr>
          <w:p w14:paraId="4C2F3ABA" w14:textId="77777777" w:rsidR="00BD1412" w:rsidRPr="00D35F15" w:rsidRDefault="00BD1412" w:rsidP="00DB62D3"/>
        </w:tc>
        <w:tc>
          <w:tcPr>
            <w:tcW w:w="1260" w:type="dxa"/>
          </w:tcPr>
          <w:p w14:paraId="4AECE1E3" w14:textId="77777777" w:rsidR="00BD1412" w:rsidRPr="00D35F15" w:rsidRDefault="00BD1412" w:rsidP="00DB62D3">
            <w:pPr>
              <w:rPr>
                <w:sz w:val="20"/>
              </w:rPr>
            </w:pPr>
          </w:p>
        </w:tc>
        <w:tc>
          <w:tcPr>
            <w:tcW w:w="2340" w:type="dxa"/>
          </w:tcPr>
          <w:p w14:paraId="7CA2A604" w14:textId="77777777" w:rsidR="00BD1412" w:rsidRPr="00D35F15" w:rsidRDefault="00BD1412" w:rsidP="00DB62D3">
            <w:pPr>
              <w:jc w:val="center"/>
              <w:rPr>
                <w:sz w:val="20"/>
              </w:rPr>
            </w:pPr>
          </w:p>
        </w:tc>
        <w:tc>
          <w:tcPr>
            <w:tcW w:w="1278" w:type="dxa"/>
          </w:tcPr>
          <w:p w14:paraId="06C7DE85" w14:textId="77777777" w:rsidR="00BD1412" w:rsidRPr="00D35F15" w:rsidRDefault="00BD1412" w:rsidP="00DB62D3">
            <w:pPr>
              <w:jc w:val="center"/>
              <w:rPr>
                <w:sz w:val="20"/>
              </w:rPr>
            </w:pPr>
          </w:p>
        </w:tc>
      </w:tr>
      <w:tr w:rsidR="00BD1412" w:rsidRPr="00D35F15" w14:paraId="0A723D99" w14:textId="77777777" w:rsidTr="00DB62D3">
        <w:trPr>
          <w:trHeight w:val="615"/>
        </w:trPr>
        <w:tc>
          <w:tcPr>
            <w:tcW w:w="3060" w:type="dxa"/>
          </w:tcPr>
          <w:p w14:paraId="4F9CE0FD" w14:textId="77777777" w:rsidR="00BD1412" w:rsidRPr="00D35F15" w:rsidRDefault="00BD1412" w:rsidP="00DB62D3"/>
        </w:tc>
        <w:tc>
          <w:tcPr>
            <w:tcW w:w="1620" w:type="dxa"/>
          </w:tcPr>
          <w:p w14:paraId="50703309" w14:textId="77777777" w:rsidR="00BD1412" w:rsidRPr="00D35F15" w:rsidRDefault="00BD1412" w:rsidP="00DB62D3"/>
        </w:tc>
        <w:tc>
          <w:tcPr>
            <w:tcW w:w="1260" w:type="dxa"/>
          </w:tcPr>
          <w:p w14:paraId="7B62B409" w14:textId="77777777" w:rsidR="00BD1412" w:rsidRPr="00D35F15" w:rsidRDefault="00BD1412" w:rsidP="00DB62D3">
            <w:pPr>
              <w:rPr>
                <w:sz w:val="20"/>
              </w:rPr>
            </w:pPr>
          </w:p>
        </w:tc>
        <w:tc>
          <w:tcPr>
            <w:tcW w:w="2340" w:type="dxa"/>
          </w:tcPr>
          <w:p w14:paraId="14A1C052" w14:textId="77777777" w:rsidR="00BD1412" w:rsidRPr="00D35F15" w:rsidRDefault="00BD1412" w:rsidP="00DB62D3">
            <w:pPr>
              <w:jc w:val="center"/>
              <w:rPr>
                <w:sz w:val="20"/>
              </w:rPr>
            </w:pPr>
          </w:p>
        </w:tc>
        <w:tc>
          <w:tcPr>
            <w:tcW w:w="1278" w:type="dxa"/>
          </w:tcPr>
          <w:p w14:paraId="1C5BD7CB" w14:textId="77777777" w:rsidR="00BD1412" w:rsidRPr="00D35F15" w:rsidRDefault="00BD1412" w:rsidP="00DB62D3">
            <w:pPr>
              <w:jc w:val="center"/>
              <w:rPr>
                <w:sz w:val="20"/>
              </w:rPr>
            </w:pPr>
          </w:p>
        </w:tc>
      </w:tr>
      <w:tr w:rsidR="00BD1412" w:rsidRPr="00D35F15" w14:paraId="51995778" w14:textId="77777777" w:rsidTr="00DB62D3">
        <w:trPr>
          <w:trHeight w:val="615"/>
        </w:trPr>
        <w:tc>
          <w:tcPr>
            <w:tcW w:w="3060" w:type="dxa"/>
          </w:tcPr>
          <w:p w14:paraId="5BB1C88F" w14:textId="77777777" w:rsidR="00BD1412" w:rsidRPr="00D35F15" w:rsidRDefault="00BD1412" w:rsidP="00DB62D3"/>
        </w:tc>
        <w:tc>
          <w:tcPr>
            <w:tcW w:w="1620" w:type="dxa"/>
          </w:tcPr>
          <w:p w14:paraId="4E67F5B5" w14:textId="77777777" w:rsidR="00BD1412" w:rsidRPr="00D35F15" w:rsidRDefault="00BD1412" w:rsidP="00DB62D3"/>
        </w:tc>
        <w:tc>
          <w:tcPr>
            <w:tcW w:w="1260" w:type="dxa"/>
          </w:tcPr>
          <w:p w14:paraId="0549FFD8" w14:textId="77777777" w:rsidR="00BD1412" w:rsidRPr="00D35F15" w:rsidRDefault="00BD1412" w:rsidP="00DB62D3">
            <w:pPr>
              <w:rPr>
                <w:sz w:val="20"/>
              </w:rPr>
            </w:pPr>
          </w:p>
        </w:tc>
        <w:tc>
          <w:tcPr>
            <w:tcW w:w="2340" w:type="dxa"/>
          </w:tcPr>
          <w:p w14:paraId="02E8A1D8" w14:textId="77777777" w:rsidR="00BD1412" w:rsidRPr="00D35F15" w:rsidRDefault="00BD1412" w:rsidP="00DB62D3">
            <w:pPr>
              <w:jc w:val="center"/>
              <w:rPr>
                <w:sz w:val="20"/>
              </w:rPr>
            </w:pPr>
          </w:p>
          <w:p w14:paraId="31957A91" w14:textId="77777777" w:rsidR="00BD1412" w:rsidRPr="00D35F15" w:rsidRDefault="00BD1412" w:rsidP="00DB62D3">
            <w:pPr>
              <w:jc w:val="center"/>
              <w:rPr>
                <w:sz w:val="20"/>
              </w:rPr>
            </w:pPr>
          </w:p>
        </w:tc>
        <w:tc>
          <w:tcPr>
            <w:tcW w:w="1278" w:type="dxa"/>
          </w:tcPr>
          <w:p w14:paraId="4E8BCEC4" w14:textId="77777777" w:rsidR="00BD1412" w:rsidRPr="00D35F15" w:rsidRDefault="00BD1412" w:rsidP="00DB62D3">
            <w:pPr>
              <w:jc w:val="center"/>
              <w:rPr>
                <w:sz w:val="20"/>
              </w:rPr>
            </w:pPr>
          </w:p>
          <w:p w14:paraId="6488079F" w14:textId="77777777" w:rsidR="00BD1412" w:rsidRPr="00D35F15" w:rsidRDefault="00BD1412" w:rsidP="00DB62D3">
            <w:pPr>
              <w:jc w:val="center"/>
              <w:rPr>
                <w:sz w:val="20"/>
              </w:rPr>
            </w:pPr>
          </w:p>
        </w:tc>
      </w:tr>
    </w:tbl>
    <w:p w14:paraId="02BD8857" w14:textId="77777777" w:rsidR="00BD1412" w:rsidRPr="00D35F15" w:rsidRDefault="00BD1412" w:rsidP="00BD1412">
      <w:pPr>
        <w:rPr>
          <w:rFonts w:cs="Arial"/>
          <w:sz w:val="20"/>
        </w:rPr>
      </w:pPr>
    </w:p>
    <w:p w14:paraId="3C241ABE" w14:textId="77777777" w:rsidR="00BD1412" w:rsidRPr="00D35F15" w:rsidRDefault="00BD1412" w:rsidP="00BD1412">
      <w:pPr>
        <w:rPr>
          <w:rFonts w:cs="Arial"/>
          <w:sz w:val="20"/>
        </w:rPr>
      </w:pPr>
    </w:p>
    <w:p w14:paraId="5022BA26" w14:textId="77777777" w:rsidR="00BD1412" w:rsidRPr="00D35F15" w:rsidRDefault="00BD1412" w:rsidP="00BD1412">
      <w:pPr>
        <w:rPr>
          <w:rFonts w:cs="Arial"/>
          <w:sz w:val="20"/>
        </w:rPr>
      </w:pPr>
      <w:r w:rsidRPr="00D35F15">
        <w:rPr>
          <w:rFonts w:cs="Arial"/>
          <w:sz w:val="20"/>
        </w:rPr>
        <w:fldChar w:fldCharType="begin">
          <w:ffData>
            <w:name w:val="Casilla8"/>
            <w:enabled/>
            <w:calcOnExit w:val="0"/>
            <w:checkBox>
              <w:sizeAuto/>
              <w:default w:val="0"/>
            </w:checkBox>
          </w:ffData>
        </w:fldChar>
      </w:r>
      <w:r w:rsidRPr="00D35F15">
        <w:rPr>
          <w:rFonts w:cs="Arial"/>
          <w:sz w:val="20"/>
        </w:rPr>
        <w:instrText xml:space="preserve"> FORMCHECKBOX </w:instrText>
      </w:r>
      <w:r w:rsidR="003C4C2D">
        <w:rPr>
          <w:rFonts w:cs="Arial"/>
          <w:sz w:val="20"/>
        </w:rPr>
      </w:r>
      <w:r w:rsidR="003C4C2D">
        <w:rPr>
          <w:rFonts w:cs="Arial"/>
          <w:sz w:val="20"/>
        </w:rPr>
        <w:fldChar w:fldCharType="separate"/>
      </w:r>
      <w:r w:rsidRPr="00D35F15">
        <w:rPr>
          <w:rFonts w:cs="Arial"/>
          <w:sz w:val="20"/>
        </w:rPr>
        <w:fldChar w:fldCharType="end"/>
      </w:r>
      <w:r w:rsidRPr="00D35F15">
        <w:rPr>
          <w:rFonts w:cs="Arial"/>
          <w:sz w:val="20"/>
        </w:rPr>
        <w:t xml:space="preserve"> Res a declarar en aquest epígraf</w:t>
      </w:r>
    </w:p>
    <w:p w14:paraId="5F4C2D74" w14:textId="77777777" w:rsidR="00BD1412" w:rsidRPr="00D35F15" w:rsidRDefault="00BD1412" w:rsidP="00BD1412">
      <w:pPr>
        <w:ind w:left="567"/>
      </w:pPr>
    </w:p>
    <w:p w14:paraId="08789954" w14:textId="77777777" w:rsidR="00BD1412" w:rsidRPr="00D35F15" w:rsidRDefault="00BD1412" w:rsidP="00BD1412">
      <w:pPr>
        <w:rPr>
          <w:b/>
          <w:szCs w:val="22"/>
        </w:rPr>
      </w:pPr>
    </w:p>
    <w:p w14:paraId="159EEB5C" w14:textId="77777777" w:rsidR="00BD1412" w:rsidRPr="00D35F15" w:rsidRDefault="00BD1412" w:rsidP="00BD1412">
      <w:pPr>
        <w:rPr>
          <w:b/>
          <w:szCs w:val="22"/>
        </w:rPr>
      </w:pPr>
    </w:p>
    <w:p w14:paraId="0CB7D29C" w14:textId="77777777" w:rsidR="00BD1412" w:rsidRPr="00D35F15" w:rsidRDefault="00BD1412" w:rsidP="00BD1412">
      <w:pPr>
        <w:rPr>
          <w:b/>
          <w:szCs w:val="22"/>
        </w:rPr>
      </w:pPr>
      <w:r w:rsidRPr="00D35F15">
        <w:rPr>
          <w:b/>
          <w:szCs w:val="22"/>
        </w:rPr>
        <w:t>3.4 Qualsevol altra remuneració amb càrrec als pressupostos de les administracions públiques, els seus organismes o empreses</w:t>
      </w:r>
    </w:p>
    <w:p w14:paraId="03176844" w14:textId="77777777" w:rsidR="00BD1412" w:rsidRPr="00D35F15" w:rsidRDefault="00BD1412" w:rsidP="00BD1412">
      <w:pPr>
        <w:ind w:firstLine="360"/>
        <w:rPr>
          <w:rFonts w:cs="Arial"/>
          <w:szCs w:val="22"/>
        </w:rPr>
      </w:pPr>
    </w:p>
    <w:p w14:paraId="3407B805" w14:textId="77777777" w:rsidR="00BD1412" w:rsidRPr="00D35F15" w:rsidRDefault="00BD1412" w:rsidP="00BD1412">
      <w:pPr>
        <w:pBdr>
          <w:top w:val="single" w:sz="4" w:space="1" w:color="auto"/>
          <w:left w:val="single" w:sz="4" w:space="25" w:color="auto"/>
          <w:bottom w:val="single" w:sz="4" w:space="1" w:color="auto"/>
          <w:right w:val="single" w:sz="4" w:space="24" w:color="auto"/>
        </w:pBdr>
        <w:rPr>
          <w:rFonts w:cs="Arial"/>
          <w:szCs w:val="22"/>
        </w:rPr>
      </w:pPr>
    </w:p>
    <w:p w14:paraId="272B5DF4" w14:textId="77777777" w:rsidR="00BD1412" w:rsidRPr="00D35F15" w:rsidRDefault="00BD1412" w:rsidP="00BD1412">
      <w:pPr>
        <w:pBdr>
          <w:top w:val="single" w:sz="4" w:space="1" w:color="auto"/>
          <w:left w:val="single" w:sz="4" w:space="25" w:color="auto"/>
          <w:bottom w:val="single" w:sz="4" w:space="1" w:color="auto"/>
          <w:right w:val="single" w:sz="4" w:space="24" w:color="auto"/>
        </w:pBdr>
        <w:rPr>
          <w:rFonts w:cs="Arial"/>
          <w:szCs w:val="22"/>
        </w:rPr>
      </w:pPr>
    </w:p>
    <w:p w14:paraId="45C024B8" w14:textId="77777777" w:rsidR="00BD1412" w:rsidRPr="00D35F15" w:rsidRDefault="00BD1412" w:rsidP="00BD1412">
      <w:pPr>
        <w:pBdr>
          <w:top w:val="single" w:sz="4" w:space="1" w:color="auto"/>
          <w:left w:val="single" w:sz="4" w:space="25" w:color="auto"/>
          <w:bottom w:val="single" w:sz="4" w:space="1" w:color="auto"/>
          <w:right w:val="single" w:sz="4" w:space="24" w:color="auto"/>
        </w:pBdr>
        <w:rPr>
          <w:rFonts w:cs="Arial"/>
          <w:szCs w:val="22"/>
        </w:rPr>
      </w:pPr>
    </w:p>
    <w:p w14:paraId="774D80D4" w14:textId="77777777" w:rsidR="00BD1412" w:rsidRPr="00D35F15" w:rsidRDefault="00BD1412" w:rsidP="00BD1412">
      <w:pPr>
        <w:pBdr>
          <w:top w:val="single" w:sz="4" w:space="1" w:color="auto"/>
          <w:left w:val="single" w:sz="4" w:space="25" w:color="auto"/>
          <w:bottom w:val="single" w:sz="4" w:space="1" w:color="auto"/>
          <w:right w:val="single" w:sz="4" w:space="24" w:color="auto"/>
        </w:pBdr>
        <w:rPr>
          <w:rFonts w:cs="Arial"/>
          <w:szCs w:val="22"/>
        </w:rPr>
      </w:pPr>
    </w:p>
    <w:p w14:paraId="73544AFC" w14:textId="77777777" w:rsidR="00BD1412" w:rsidRPr="00D35F15" w:rsidRDefault="00BD1412" w:rsidP="00BD1412">
      <w:pPr>
        <w:pBdr>
          <w:top w:val="single" w:sz="4" w:space="1" w:color="auto"/>
          <w:left w:val="single" w:sz="4" w:space="25" w:color="auto"/>
          <w:bottom w:val="single" w:sz="4" w:space="1" w:color="auto"/>
          <w:right w:val="single" w:sz="4" w:space="24" w:color="auto"/>
        </w:pBdr>
        <w:rPr>
          <w:rFonts w:cs="Arial"/>
          <w:szCs w:val="22"/>
        </w:rPr>
      </w:pPr>
    </w:p>
    <w:p w14:paraId="03CD9D10" w14:textId="77777777" w:rsidR="00BD1412" w:rsidRPr="00D35F15" w:rsidRDefault="00BD1412" w:rsidP="00BD1412">
      <w:pPr>
        <w:pBdr>
          <w:top w:val="single" w:sz="4" w:space="1" w:color="auto"/>
          <w:left w:val="single" w:sz="4" w:space="25" w:color="auto"/>
          <w:bottom w:val="single" w:sz="4" w:space="1" w:color="auto"/>
          <w:right w:val="single" w:sz="4" w:space="24" w:color="auto"/>
        </w:pBdr>
        <w:rPr>
          <w:rFonts w:cs="Arial"/>
          <w:szCs w:val="22"/>
        </w:rPr>
      </w:pPr>
    </w:p>
    <w:p w14:paraId="020F1781" w14:textId="77777777" w:rsidR="00BD1412" w:rsidRPr="00D35F15" w:rsidRDefault="00BD1412" w:rsidP="00BD1412">
      <w:pPr>
        <w:pBdr>
          <w:top w:val="single" w:sz="4" w:space="1" w:color="auto"/>
          <w:left w:val="single" w:sz="4" w:space="25" w:color="auto"/>
          <w:bottom w:val="single" w:sz="4" w:space="1" w:color="auto"/>
          <w:right w:val="single" w:sz="4" w:space="24" w:color="auto"/>
        </w:pBdr>
        <w:rPr>
          <w:rFonts w:cs="Arial"/>
          <w:szCs w:val="22"/>
        </w:rPr>
      </w:pPr>
    </w:p>
    <w:p w14:paraId="1805552E" w14:textId="77777777" w:rsidR="00BD1412" w:rsidRPr="00D35F15" w:rsidRDefault="00BD1412" w:rsidP="00BD1412">
      <w:pPr>
        <w:pBdr>
          <w:top w:val="single" w:sz="4" w:space="1" w:color="auto"/>
          <w:left w:val="single" w:sz="4" w:space="25" w:color="auto"/>
          <w:bottom w:val="single" w:sz="4" w:space="1" w:color="auto"/>
          <w:right w:val="single" w:sz="4" w:space="24" w:color="auto"/>
        </w:pBdr>
        <w:rPr>
          <w:rFonts w:cs="Arial"/>
          <w:szCs w:val="22"/>
        </w:rPr>
      </w:pPr>
    </w:p>
    <w:p w14:paraId="1FA18AB9" w14:textId="77777777" w:rsidR="00BD1412" w:rsidRPr="00D35F15" w:rsidRDefault="00BD1412" w:rsidP="00BD1412">
      <w:pPr>
        <w:rPr>
          <w:rFonts w:cs="Arial"/>
          <w:b/>
          <w:szCs w:val="22"/>
        </w:rPr>
      </w:pPr>
    </w:p>
    <w:p w14:paraId="1353B0DA" w14:textId="77777777" w:rsidR="00BD1412" w:rsidRPr="00D35F15" w:rsidRDefault="00BD1412" w:rsidP="00BD1412">
      <w:pPr>
        <w:rPr>
          <w:rFonts w:cs="Arial"/>
          <w:b/>
          <w:szCs w:val="22"/>
        </w:rPr>
      </w:pPr>
    </w:p>
    <w:p w14:paraId="0CB46647" w14:textId="77777777" w:rsidR="00BD1412" w:rsidRPr="00D35F15" w:rsidRDefault="00BD1412" w:rsidP="00BD1412">
      <w:pPr>
        <w:rPr>
          <w:rFonts w:cs="Arial"/>
          <w:b/>
          <w:szCs w:val="22"/>
        </w:rPr>
      </w:pPr>
      <w:r w:rsidRPr="00D35F15">
        <w:rPr>
          <w:rFonts w:cs="Arial"/>
          <w:b/>
          <w:szCs w:val="22"/>
        </w:rPr>
        <w:t>4) Observacions, aclariments o ampliació de dades</w:t>
      </w:r>
    </w:p>
    <w:p w14:paraId="7FC4656A" w14:textId="77777777" w:rsidR="00BD1412" w:rsidRPr="00D35F15" w:rsidRDefault="00BD1412" w:rsidP="00BD1412">
      <w:pPr>
        <w:rPr>
          <w:rFonts w:cs="Arial"/>
          <w:szCs w:val="22"/>
        </w:rPr>
      </w:pPr>
    </w:p>
    <w:p w14:paraId="2C73997B" w14:textId="77777777" w:rsidR="00BD1412" w:rsidRPr="00D35F15" w:rsidRDefault="00BD1412" w:rsidP="00BD1412">
      <w:pPr>
        <w:pBdr>
          <w:top w:val="single" w:sz="4" w:space="1" w:color="auto"/>
          <w:left w:val="single" w:sz="4" w:space="25" w:color="auto"/>
          <w:bottom w:val="single" w:sz="4" w:space="1" w:color="auto"/>
          <w:right w:val="single" w:sz="4" w:space="24" w:color="auto"/>
        </w:pBdr>
        <w:rPr>
          <w:rFonts w:cs="Arial"/>
          <w:szCs w:val="22"/>
        </w:rPr>
      </w:pPr>
    </w:p>
    <w:p w14:paraId="69D3D4D4" w14:textId="77777777" w:rsidR="00BD1412" w:rsidRPr="00D35F15" w:rsidRDefault="00BD1412" w:rsidP="00BD1412">
      <w:pPr>
        <w:pBdr>
          <w:top w:val="single" w:sz="4" w:space="1" w:color="auto"/>
          <w:left w:val="single" w:sz="4" w:space="25" w:color="auto"/>
          <w:bottom w:val="single" w:sz="4" w:space="1" w:color="auto"/>
          <w:right w:val="single" w:sz="4" w:space="24" w:color="auto"/>
        </w:pBdr>
        <w:rPr>
          <w:rFonts w:cs="Arial"/>
          <w:szCs w:val="22"/>
        </w:rPr>
      </w:pPr>
    </w:p>
    <w:p w14:paraId="7E98BE5A" w14:textId="77777777" w:rsidR="00BD1412" w:rsidRPr="00D35F15" w:rsidRDefault="00BD1412" w:rsidP="00BD1412">
      <w:pPr>
        <w:pBdr>
          <w:top w:val="single" w:sz="4" w:space="1" w:color="auto"/>
          <w:left w:val="single" w:sz="4" w:space="25" w:color="auto"/>
          <w:bottom w:val="single" w:sz="4" w:space="1" w:color="auto"/>
          <w:right w:val="single" w:sz="4" w:space="24" w:color="auto"/>
        </w:pBdr>
        <w:rPr>
          <w:rFonts w:cs="Arial"/>
          <w:szCs w:val="22"/>
        </w:rPr>
      </w:pPr>
    </w:p>
    <w:p w14:paraId="44CB6DC5" w14:textId="77777777" w:rsidR="00BD1412" w:rsidRPr="00D35F15" w:rsidRDefault="00BD1412" w:rsidP="00BD1412">
      <w:pPr>
        <w:pBdr>
          <w:top w:val="single" w:sz="4" w:space="1" w:color="auto"/>
          <w:left w:val="single" w:sz="4" w:space="25" w:color="auto"/>
          <w:bottom w:val="single" w:sz="4" w:space="1" w:color="auto"/>
          <w:right w:val="single" w:sz="4" w:space="24" w:color="auto"/>
        </w:pBdr>
        <w:rPr>
          <w:rFonts w:cs="Arial"/>
          <w:szCs w:val="22"/>
        </w:rPr>
      </w:pPr>
    </w:p>
    <w:p w14:paraId="4B3EE7C5" w14:textId="77777777" w:rsidR="00BD1412" w:rsidRPr="00D35F15" w:rsidRDefault="00BD1412" w:rsidP="00BD1412">
      <w:pPr>
        <w:pBdr>
          <w:top w:val="single" w:sz="4" w:space="1" w:color="auto"/>
          <w:left w:val="single" w:sz="4" w:space="25" w:color="auto"/>
          <w:bottom w:val="single" w:sz="4" w:space="1" w:color="auto"/>
          <w:right w:val="single" w:sz="4" w:space="24" w:color="auto"/>
        </w:pBdr>
        <w:rPr>
          <w:rFonts w:cs="Arial"/>
          <w:szCs w:val="22"/>
        </w:rPr>
      </w:pPr>
    </w:p>
    <w:p w14:paraId="474E5C2A" w14:textId="77777777" w:rsidR="00BD1412" w:rsidRPr="00D35F15" w:rsidRDefault="00BD1412" w:rsidP="00BD1412">
      <w:pPr>
        <w:pBdr>
          <w:top w:val="single" w:sz="4" w:space="1" w:color="auto"/>
          <w:left w:val="single" w:sz="4" w:space="25" w:color="auto"/>
          <w:bottom w:val="single" w:sz="4" w:space="1" w:color="auto"/>
          <w:right w:val="single" w:sz="4" w:space="24" w:color="auto"/>
        </w:pBdr>
        <w:rPr>
          <w:rFonts w:cs="Arial"/>
          <w:szCs w:val="22"/>
        </w:rPr>
      </w:pPr>
    </w:p>
    <w:p w14:paraId="24328ACE" w14:textId="77777777" w:rsidR="00BD1412" w:rsidRPr="00D35F15" w:rsidRDefault="00BD1412" w:rsidP="00BD1412">
      <w:pPr>
        <w:pBdr>
          <w:top w:val="single" w:sz="4" w:space="1" w:color="auto"/>
          <w:left w:val="single" w:sz="4" w:space="25" w:color="auto"/>
          <w:bottom w:val="single" w:sz="4" w:space="1" w:color="auto"/>
          <w:right w:val="single" w:sz="4" w:space="24" w:color="auto"/>
        </w:pBdr>
        <w:rPr>
          <w:rFonts w:cs="Arial"/>
          <w:szCs w:val="22"/>
        </w:rPr>
      </w:pPr>
    </w:p>
    <w:p w14:paraId="4203C89E" w14:textId="77777777" w:rsidR="00BD1412" w:rsidRPr="00D35F15" w:rsidRDefault="00BD1412" w:rsidP="00BD1412">
      <w:pPr>
        <w:pBdr>
          <w:top w:val="single" w:sz="4" w:space="1" w:color="auto"/>
          <w:left w:val="single" w:sz="4" w:space="25" w:color="auto"/>
          <w:bottom w:val="single" w:sz="4" w:space="1" w:color="auto"/>
          <w:right w:val="single" w:sz="4" w:space="24" w:color="auto"/>
        </w:pBdr>
        <w:rPr>
          <w:rFonts w:cs="Arial"/>
          <w:szCs w:val="22"/>
        </w:rPr>
      </w:pPr>
    </w:p>
    <w:p w14:paraId="26342FB0" w14:textId="77777777" w:rsidR="00BD1412" w:rsidRPr="00D35F15" w:rsidRDefault="00BD1412" w:rsidP="00BD1412">
      <w:pPr>
        <w:pBdr>
          <w:top w:val="single" w:sz="4" w:space="1" w:color="auto"/>
          <w:left w:val="single" w:sz="4" w:space="25" w:color="auto"/>
          <w:bottom w:val="single" w:sz="4" w:space="1" w:color="auto"/>
          <w:right w:val="single" w:sz="4" w:space="24" w:color="auto"/>
        </w:pBdr>
        <w:rPr>
          <w:rFonts w:cs="Arial"/>
          <w:szCs w:val="22"/>
        </w:rPr>
      </w:pPr>
    </w:p>
    <w:p w14:paraId="3B16480F" w14:textId="77777777" w:rsidR="00BD1412" w:rsidRPr="00D35F15" w:rsidRDefault="00BD1412" w:rsidP="00BD1412">
      <w:pPr>
        <w:pBdr>
          <w:top w:val="single" w:sz="4" w:space="1" w:color="auto"/>
          <w:left w:val="single" w:sz="4" w:space="25" w:color="auto"/>
          <w:bottom w:val="single" w:sz="4" w:space="1" w:color="auto"/>
          <w:right w:val="single" w:sz="4" w:space="24" w:color="auto"/>
        </w:pBdr>
        <w:rPr>
          <w:rFonts w:cs="Arial"/>
          <w:szCs w:val="22"/>
        </w:rPr>
      </w:pPr>
    </w:p>
    <w:p w14:paraId="60D7281C" w14:textId="77777777" w:rsidR="00BD1412" w:rsidRPr="00D35F15" w:rsidRDefault="00BD1412" w:rsidP="00BD1412">
      <w:pPr>
        <w:pBdr>
          <w:top w:val="single" w:sz="4" w:space="1" w:color="auto"/>
          <w:left w:val="single" w:sz="4" w:space="25" w:color="auto"/>
          <w:bottom w:val="single" w:sz="4" w:space="1" w:color="auto"/>
          <w:right w:val="single" w:sz="4" w:space="24" w:color="auto"/>
        </w:pBdr>
        <w:rPr>
          <w:rFonts w:cs="Arial"/>
          <w:szCs w:val="22"/>
        </w:rPr>
      </w:pPr>
    </w:p>
    <w:p w14:paraId="392AB102" w14:textId="77777777" w:rsidR="00BD1412" w:rsidRPr="00D35F15" w:rsidRDefault="00BD1412" w:rsidP="00BD1412">
      <w:pPr>
        <w:pBdr>
          <w:top w:val="single" w:sz="4" w:space="1" w:color="auto"/>
          <w:left w:val="single" w:sz="4" w:space="25" w:color="auto"/>
          <w:bottom w:val="single" w:sz="4" w:space="1" w:color="auto"/>
          <w:right w:val="single" w:sz="4" w:space="24" w:color="auto"/>
        </w:pBdr>
        <w:rPr>
          <w:rFonts w:cs="Arial"/>
          <w:szCs w:val="22"/>
        </w:rPr>
      </w:pPr>
    </w:p>
    <w:p w14:paraId="35D576B7" w14:textId="77777777" w:rsidR="00BD1412" w:rsidRPr="00D35F15" w:rsidRDefault="00BD1412" w:rsidP="00BD1412">
      <w:pPr>
        <w:pBdr>
          <w:top w:val="single" w:sz="4" w:space="1" w:color="auto"/>
          <w:left w:val="single" w:sz="4" w:space="25" w:color="auto"/>
          <w:bottom w:val="single" w:sz="4" w:space="1" w:color="auto"/>
          <w:right w:val="single" w:sz="4" w:space="24" w:color="auto"/>
        </w:pBdr>
        <w:rPr>
          <w:rFonts w:cs="Arial"/>
          <w:szCs w:val="22"/>
        </w:rPr>
      </w:pPr>
    </w:p>
    <w:p w14:paraId="59380DEA" w14:textId="77777777" w:rsidR="00BD1412" w:rsidRPr="00D35F15" w:rsidRDefault="00BD1412" w:rsidP="00BD1412">
      <w:pPr>
        <w:pBdr>
          <w:top w:val="single" w:sz="4" w:space="1" w:color="auto"/>
          <w:left w:val="single" w:sz="4" w:space="25" w:color="auto"/>
          <w:bottom w:val="single" w:sz="4" w:space="1" w:color="auto"/>
          <w:right w:val="single" w:sz="4" w:space="24" w:color="auto"/>
        </w:pBdr>
        <w:rPr>
          <w:rFonts w:cs="Arial"/>
          <w:szCs w:val="22"/>
        </w:rPr>
      </w:pPr>
    </w:p>
    <w:p w14:paraId="567AB621" w14:textId="77777777" w:rsidR="00BD1412" w:rsidRPr="00D35F15" w:rsidRDefault="00BD1412" w:rsidP="00BD1412">
      <w:pPr>
        <w:rPr>
          <w:rFonts w:cs="Arial"/>
          <w:szCs w:val="22"/>
        </w:rPr>
      </w:pPr>
    </w:p>
    <w:p w14:paraId="3CA9EDF3" w14:textId="77777777" w:rsidR="00BD1412" w:rsidRPr="00D35F15" w:rsidRDefault="00BD1412" w:rsidP="00BD1412">
      <w:pPr>
        <w:rPr>
          <w:rFonts w:cs="Arial"/>
          <w:szCs w:val="22"/>
        </w:rPr>
      </w:pPr>
    </w:p>
    <w:p w14:paraId="5E1A5493" w14:textId="77777777" w:rsidR="00BD1412" w:rsidRPr="00D35F15" w:rsidRDefault="00BD1412" w:rsidP="00BD1412">
      <w:pPr>
        <w:rPr>
          <w:rFonts w:cs="Arial"/>
          <w:szCs w:val="22"/>
        </w:rPr>
      </w:pPr>
      <w:r w:rsidRPr="00D35F15">
        <w:rPr>
          <w:rFonts w:cs="Arial"/>
          <w:szCs w:val="22"/>
        </w:rPr>
        <w:t>(localitat i data)</w:t>
      </w:r>
      <w:r w:rsidRPr="00D35F15">
        <w:rPr>
          <w:rFonts w:cs="Arial"/>
          <w:szCs w:val="22"/>
        </w:rPr>
        <w:tab/>
      </w:r>
      <w:r w:rsidRPr="00D35F15">
        <w:rPr>
          <w:rFonts w:cs="Arial"/>
          <w:szCs w:val="22"/>
        </w:rPr>
        <w:tab/>
      </w:r>
      <w:r w:rsidRPr="00D35F15">
        <w:rPr>
          <w:rFonts w:cs="Arial"/>
          <w:szCs w:val="22"/>
        </w:rPr>
        <w:tab/>
      </w:r>
      <w:r w:rsidRPr="00D35F15">
        <w:rPr>
          <w:rFonts w:cs="Arial"/>
          <w:szCs w:val="22"/>
        </w:rPr>
        <w:tab/>
      </w:r>
    </w:p>
    <w:p w14:paraId="332B6851" w14:textId="77777777" w:rsidR="00BD1412" w:rsidRPr="00D35F15" w:rsidRDefault="00BD1412" w:rsidP="00BD1412">
      <w:pPr>
        <w:rPr>
          <w:rFonts w:cs="Arial"/>
          <w:szCs w:val="22"/>
        </w:rPr>
      </w:pPr>
      <w:r w:rsidRPr="00D35F15">
        <w:rPr>
          <w:rFonts w:cs="Arial"/>
          <w:szCs w:val="22"/>
        </w:rPr>
        <w:tab/>
      </w:r>
      <w:r w:rsidRPr="00D35F15">
        <w:rPr>
          <w:rFonts w:cs="Arial"/>
          <w:szCs w:val="22"/>
        </w:rPr>
        <w:tab/>
      </w:r>
      <w:r w:rsidRPr="00D35F15">
        <w:rPr>
          <w:rFonts w:cs="Arial"/>
          <w:szCs w:val="22"/>
        </w:rPr>
        <w:tab/>
      </w:r>
      <w:r w:rsidRPr="00D35F15">
        <w:rPr>
          <w:rFonts w:cs="Arial"/>
          <w:szCs w:val="22"/>
        </w:rPr>
        <w:tab/>
      </w:r>
      <w:r w:rsidRPr="00D35F15">
        <w:rPr>
          <w:rFonts w:cs="Arial"/>
          <w:szCs w:val="22"/>
        </w:rPr>
        <w:tab/>
      </w:r>
      <w:r w:rsidRPr="00D35F15">
        <w:rPr>
          <w:rFonts w:cs="Arial"/>
          <w:szCs w:val="22"/>
        </w:rPr>
        <w:tab/>
      </w:r>
      <w:r w:rsidRPr="00D35F15">
        <w:rPr>
          <w:rFonts w:cs="Arial"/>
          <w:szCs w:val="22"/>
        </w:rPr>
        <w:tab/>
      </w:r>
      <w:r w:rsidRPr="00D35F15">
        <w:rPr>
          <w:rFonts w:cs="Arial"/>
          <w:szCs w:val="22"/>
        </w:rPr>
        <w:tab/>
        <w:t>Davant meu:</w:t>
      </w:r>
      <w:r w:rsidRPr="00D35F15">
        <w:rPr>
          <w:rFonts w:cs="Arial"/>
          <w:szCs w:val="22"/>
        </w:rPr>
        <w:tab/>
      </w:r>
    </w:p>
    <w:p w14:paraId="234DA7E5" w14:textId="77777777" w:rsidR="00BD1412" w:rsidRPr="00D35F15" w:rsidRDefault="00BD1412" w:rsidP="00BD1412">
      <w:pPr>
        <w:rPr>
          <w:rFonts w:cs="Arial"/>
          <w:szCs w:val="22"/>
        </w:rPr>
      </w:pPr>
      <w:r w:rsidRPr="00D35F15">
        <w:rPr>
          <w:rFonts w:cs="Arial"/>
          <w:szCs w:val="22"/>
        </w:rPr>
        <w:t>El/La Declarant,</w:t>
      </w:r>
      <w:r w:rsidRPr="00D35F15">
        <w:rPr>
          <w:rFonts w:cs="Arial"/>
          <w:szCs w:val="22"/>
        </w:rPr>
        <w:tab/>
      </w:r>
      <w:r w:rsidRPr="00D35F15">
        <w:rPr>
          <w:rFonts w:cs="Arial"/>
          <w:szCs w:val="22"/>
        </w:rPr>
        <w:tab/>
      </w:r>
      <w:r w:rsidRPr="00D35F15">
        <w:rPr>
          <w:rFonts w:cs="Arial"/>
          <w:szCs w:val="22"/>
        </w:rPr>
        <w:tab/>
      </w:r>
      <w:r w:rsidRPr="00D35F15">
        <w:rPr>
          <w:rFonts w:cs="Arial"/>
          <w:szCs w:val="22"/>
        </w:rPr>
        <w:tab/>
        <w:t xml:space="preserve">     </w:t>
      </w:r>
      <w:r w:rsidRPr="00D35F15">
        <w:rPr>
          <w:rFonts w:cs="Arial"/>
          <w:szCs w:val="22"/>
        </w:rPr>
        <w:tab/>
      </w:r>
      <w:r w:rsidRPr="00D35F15">
        <w:rPr>
          <w:rFonts w:cs="Arial"/>
          <w:szCs w:val="22"/>
        </w:rPr>
        <w:tab/>
        <w:t>El/La Secretari/a general</w:t>
      </w:r>
    </w:p>
    <w:p w14:paraId="752EC611" w14:textId="77777777" w:rsidR="00BD1412" w:rsidRPr="00D35F15" w:rsidRDefault="00BD1412" w:rsidP="00BD1412">
      <w:pPr>
        <w:rPr>
          <w:rFonts w:cs="Arial"/>
          <w:szCs w:val="22"/>
        </w:rPr>
      </w:pPr>
    </w:p>
    <w:p w14:paraId="1E717E20" w14:textId="77777777" w:rsidR="00BD1412" w:rsidRPr="00D35F15" w:rsidRDefault="00BD1412" w:rsidP="00BD1412">
      <w:pPr>
        <w:rPr>
          <w:rFonts w:cs="Arial"/>
          <w:szCs w:val="22"/>
        </w:rPr>
      </w:pPr>
    </w:p>
    <w:p w14:paraId="03006686" w14:textId="77777777" w:rsidR="00BD1412" w:rsidRPr="00D35F15" w:rsidRDefault="00BD1412" w:rsidP="00BD1412">
      <w:pPr>
        <w:rPr>
          <w:rFonts w:cs="Arial"/>
          <w:szCs w:val="22"/>
        </w:rPr>
      </w:pPr>
    </w:p>
    <w:p w14:paraId="4169CE70" w14:textId="77777777" w:rsidR="00BD1412" w:rsidRPr="00D35F15" w:rsidRDefault="00BD1412" w:rsidP="00BD1412">
      <w:pPr>
        <w:rPr>
          <w:rFonts w:cs="Arial"/>
          <w:szCs w:val="22"/>
        </w:rPr>
      </w:pPr>
    </w:p>
    <w:p w14:paraId="13217B87" w14:textId="77777777" w:rsidR="00BD1412" w:rsidRPr="00D35F15" w:rsidRDefault="00BD1412" w:rsidP="00BD1412">
      <w:pPr>
        <w:rPr>
          <w:rFonts w:cs="Arial"/>
          <w:szCs w:val="22"/>
        </w:rPr>
      </w:pPr>
    </w:p>
    <w:p w14:paraId="068CB68C" w14:textId="77777777" w:rsidR="00BD1412" w:rsidRPr="00D35F15" w:rsidRDefault="00BD1412" w:rsidP="00BD1412">
      <w:pPr>
        <w:rPr>
          <w:rFonts w:cs="Arial"/>
          <w:szCs w:val="22"/>
        </w:rPr>
      </w:pPr>
      <w:r w:rsidRPr="00D35F15">
        <w:rPr>
          <w:rFonts w:cs="Arial"/>
          <w:szCs w:val="22"/>
        </w:rPr>
        <w:t>(nom i cognoms)</w:t>
      </w:r>
      <w:r w:rsidRPr="00D35F15">
        <w:rPr>
          <w:rFonts w:cs="Arial"/>
          <w:szCs w:val="22"/>
        </w:rPr>
        <w:tab/>
      </w:r>
      <w:r w:rsidRPr="00D35F15">
        <w:rPr>
          <w:rFonts w:cs="Arial"/>
          <w:szCs w:val="22"/>
        </w:rPr>
        <w:tab/>
      </w:r>
      <w:r w:rsidRPr="00D35F15">
        <w:rPr>
          <w:rFonts w:cs="Arial"/>
          <w:szCs w:val="22"/>
        </w:rPr>
        <w:tab/>
      </w:r>
      <w:r w:rsidRPr="00D35F15">
        <w:rPr>
          <w:rFonts w:cs="Arial"/>
          <w:szCs w:val="22"/>
        </w:rPr>
        <w:tab/>
      </w:r>
      <w:r w:rsidRPr="00D35F15">
        <w:rPr>
          <w:rFonts w:cs="Arial"/>
          <w:szCs w:val="22"/>
        </w:rPr>
        <w:tab/>
      </w:r>
      <w:r w:rsidRPr="00D35F15">
        <w:rPr>
          <w:rFonts w:cs="Arial"/>
          <w:szCs w:val="22"/>
        </w:rPr>
        <w:tab/>
        <w:t>(nom i cognoms)</w:t>
      </w:r>
    </w:p>
    <w:p w14:paraId="5F43DDCB" w14:textId="77777777" w:rsidR="00BD1412" w:rsidRPr="00D35F15" w:rsidRDefault="00BD1412" w:rsidP="00BD1412">
      <w:pPr>
        <w:rPr>
          <w:rFonts w:cs="Arial"/>
          <w:szCs w:val="22"/>
        </w:rPr>
      </w:pPr>
    </w:p>
    <w:p w14:paraId="49A092C8" w14:textId="77777777" w:rsidR="00BD1412" w:rsidRPr="00D35F15" w:rsidRDefault="00BD1412" w:rsidP="00BD1412">
      <w:pPr>
        <w:rPr>
          <w:rFonts w:cs="Arial"/>
          <w:szCs w:val="22"/>
        </w:rPr>
      </w:pPr>
    </w:p>
    <w:p w14:paraId="302BDAEC" w14:textId="77777777" w:rsidR="00BD1412" w:rsidRPr="00D35F15" w:rsidRDefault="00BD1412" w:rsidP="00BD1412">
      <w:pPr>
        <w:pBdr>
          <w:top w:val="single" w:sz="4" w:space="1" w:color="auto"/>
        </w:pBdr>
        <w:rPr>
          <w:bCs/>
          <w:iCs/>
          <w:color w:val="FF0000"/>
          <w:sz w:val="18"/>
          <w:szCs w:val="18"/>
        </w:rPr>
      </w:pPr>
    </w:p>
    <w:p w14:paraId="1D7A6887" w14:textId="77777777" w:rsidR="00BD1412" w:rsidRPr="00D35F15" w:rsidRDefault="00BD1412" w:rsidP="00BD1412">
      <w:pPr>
        <w:rPr>
          <w:bCs/>
          <w:iCs/>
          <w:color w:val="808080"/>
          <w:sz w:val="18"/>
          <w:szCs w:val="18"/>
        </w:rPr>
      </w:pPr>
      <w:r w:rsidRPr="00D35F15">
        <w:rPr>
          <w:bCs/>
          <w:iCs/>
          <w:color w:val="808080"/>
          <w:sz w:val="18"/>
          <w:szCs w:val="18"/>
        </w:rPr>
        <w:t>S’informa a la persona interessada que les dades facilitades, i la pròpia declaració,  seran incloses en el fitxer del registre d’interessos, conservant-se en suport paper i en suport electrònic, previ el seu escaneig. El responsable del fitxer és l’Ajuntament i seran tractades amb la finalitat de mantenir actualitzat el registre d’interessos d’activitats i béns patrimonials dels membres electes, el personal directiu i/o amb habilitació nacional.</w:t>
      </w:r>
    </w:p>
    <w:p w14:paraId="7C08BFE2" w14:textId="77777777" w:rsidR="00BD1412" w:rsidRPr="00D35F15" w:rsidRDefault="00BD1412" w:rsidP="00BD1412">
      <w:pPr>
        <w:rPr>
          <w:bCs/>
          <w:iCs/>
          <w:color w:val="808080"/>
          <w:sz w:val="18"/>
          <w:szCs w:val="18"/>
        </w:rPr>
      </w:pPr>
    </w:p>
    <w:p w14:paraId="76B62DD2" w14:textId="77777777" w:rsidR="00BD1412" w:rsidRPr="00D35F15" w:rsidRDefault="00BD1412" w:rsidP="00BD1412">
      <w:pPr>
        <w:rPr>
          <w:bCs/>
          <w:iCs/>
          <w:color w:val="808080"/>
          <w:sz w:val="18"/>
          <w:szCs w:val="18"/>
        </w:rPr>
      </w:pPr>
      <w:r w:rsidRPr="00D35F15">
        <w:rPr>
          <w:bCs/>
          <w:iCs/>
          <w:color w:val="808080"/>
          <w:sz w:val="18"/>
          <w:szCs w:val="18"/>
        </w:rPr>
        <w:t>Així mateix, s’informa de la possibilitat d’exercir els seus drets d’accés, rectificació, supressió, oposició, portabilitat i limitació de les dades en els termes i amb les condicions establertes a la llei, dirigint un escrit adreçat a l’ Alcaldia/Presidència amb indicació expressa de les actuacions a realitzar.</w:t>
      </w:r>
    </w:p>
    <w:p w14:paraId="4608C0B5" w14:textId="77777777" w:rsidR="00BD1412" w:rsidRPr="00D35F15" w:rsidRDefault="00BD1412" w:rsidP="00BD1412">
      <w:pPr>
        <w:rPr>
          <w:bCs/>
          <w:iCs/>
          <w:color w:val="808080"/>
          <w:sz w:val="18"/>
          <w:szCs w:val="18"/>
        </w:rPr>
      </w:pPr>
    </w:p>
    <w:p w14:paraId="58D5BD7D" w14:textId="77777777" w:rsidR="00BD1412" w:rsidRPr="00D35F15" w:rsidRDefault="00BD1412" w:rsidP="00BD1412">
      <w:pPr>
        <w:rPr>
          <w:bCs/>
          <w:iCs/>
          <w:color w:val="808080"/>
          <w:sz w:val="18"/>
          <w:szCs w:val="18"/>
        </w:rPr>
      </w:pPr>
      <w:r w:rsidRPr="00D35F15">
        <w:rPr>
          <w:bCs/>
          <w:iCs/>
          <w:color w:val="808080"/>
          <w:sz w:val="18"/>
          <w:szCs w:val="18"/>
        </w:rPr>
        <w:t xml:space="preserve">Amb la signatura d’aquesta declaració el/la declarant, accepta la normativa que regula el Registre d’Interessos de l’Ajuntament. Igualment autoritza a fer-la pública al Portal de Transparència o a la Seu Electrònica Corporativa, en la forma prevista a les Instruccions de funcionament i gestió del Registre d’Interessos, d’acord amb les normes vigents sobre transparència. </w:t>
      </w:r>
    </w:p>
    <w:p w14:paraId="1AD3472B" w14:textId="77777777" w:rsidR="00BD1412" w:rsidRPr="00D35F15" w:rsidRDefault="00BD1412" w:rsidP="00BD1412">
      <w:pPr>
        <w:spacing w:line="276" w:lineRule="auto"/>
        <w:jc w:val="center"/>
        <w:rPr>
          <w:rFonts w:ascii="Arial" w:hAnsi="Arial" w:cs="Arial"/>
          <w:b/>
          <w:bCs/>
          <w:sz w:val="22"/>
          <w:szCs w:val="22"/>
        </w:rPr>
      </w:pPr>
    </w:p>
    <w:p w14:paraId="365DFF88" w14:textId="77777777" w:rsidR="00BD1412" w:rsidRPr="00D35F15" w:rsidRDefault="00BD1412" w:rsidP="00BD1412">
      <w:pPr>
        <w:spacing w:line="276" w:lineRule="auto"/>
        <w:jc w:val="center"/>
        <w:rPr>
          <w:rFonts w:ascii="Arial" w:hAnsi="Arial" w:cs="Arial"/>
          <w:b/>
          <w:bCs/>
          <w:sz w:val="22"/>
          <w:szCs w:val="22"/>
        </w:rPr>
      </w:pPr>
    </w:p>
    <w:p w14:paraId="4F20E61D" w14:textId="77777777" w:rsidR="00BD1412" w:rsidRPr="00D35F15" w:rsidRDefault="00BD1412" w:rsidP="00BD1412">
      <w:pPr>
        <w:pBdr>
          <w:top w:val="dotted" w:sz="4" w:space="0" w:color="auto"/>
          <w:left w:val="dotted" w:sz="4" w:space="4" w:color="auto"/>
          <w:bottom w:val="dotted" w:sz="4" w:space="1" w:color="auto"/>
          <w:right w:val="dotted" w:sz="4" w:space="4" w:color="auto"/>
        </w:pBdr>
        <w:jc w:val="center"/>
        <w:outlineLvl w:val="0"/>
        <w:rPr>
          <w:rFonts w:cs="Arial"/>
          <w:b/>
          <w:sz w:val="22"/>
          <w:szCs w:val="22"/>
        </w:rPr>
      </w:pPr>
    </w:p>
    <w:p w14:paraId="3C28BAFB" w14:textId="77777777" w:rsidR="00BD1412" w:rsidRPr="00D35F15" w:rsidRDefault="00BD1412" w:rsidP="00BD1412">
      <w:pPr>
        <w:pBdr>
          <w:top w:val="dotted" w:sz="4" w:space="0" w:color="auto"/>
          <w:left w:val="dotted" w:sz="4" w:space="4" w:color="auto"/>
          <w:bottom w:val="dotted" w:sz="4" w:space="1" w:color="auto"/>
          <w:right w:val="dotted" w:sz="4" w:space="4" w:color="auto"/>
        </w:pBdr>
        <w:jc w:val="center"/>
        <w:outlineLvl w:val="0"/>
        <w:rPr>
          <w:rFonts w:cs="Arial"/>
          <w:b/>
          <w:sz w:val="22"/>
          <w:szCs w:val="22"/>
        </w:rPr>
      </w:pPr>
      <w:r w:rsidRPr="00D35F15">
        <w:rPr>
          <w:rFonts w:cs="Arial"/>
          <w:b/>
          <w:sz w:val="22"/>
          <w:szCs w:val="22"/>
        </w:rPr>
        <w:t>REGISTRE D’INTERESSOS.     SECCIÓ 2ª BÉNS PATRIMONIALS</w:t>
      </w:r>
    </w:p>
    <w:p w14:paraId="0199FDDD" w14:textId="77777777" w:rsidR="00BD1412" w:rsidRPr="00D35F15" w:rsidRDefault="00BD1412" w:rsidP="00BD1412">
      <w:pPr>
        <w:pBdr>
          <w:top w:val="dotted" w:sz="4" w:space="0" w:color="auto"/>
          <w:left w:val="dotted" w:sz="4" w:space="4" w:color="auto"/>
          <w:bottom w:val="dotted" w:sz="4" w:space="1" w:color="auto"/>
          <w:right w:val="dotted" w:sz="4" w:space="4" w:color="auto"/>
        </w:pBdr>
        <w:jc w:val="center"/>
        <w:outlineLvl w:val="0"/>
        <w:rPr>
          <w:rFonts w:cs="Arial"/>
          <w:b/>
          <w:sz w:val="22"/>
          <w:szCs w:val="22"/>
        </w:rPr>
      </w:pPr>
    </w:p>
    <w:p w14:paraId="0BACB020" w14:textId="77777777" w:rsidR="00BD1412" w:rsidRPr="00D35F15" w:rsidRDefault="00BD1412" w:rsidP="00BD1412">
      <w:pPr>
        <w:pBdr>
          <w:top w:val="dotted" w:sz="4" w:space="0" w:color="auto"/>
          <w:left w:val="dotted" w:sz="4" w:space="4" w:color="auto"/>
          <w:bottom w:val="dotted" w:sz="4" w:space="1" w:color="auto"/>
          <w:right w:val="dotted" w:sz="4" w:space="4" w:color="auto"/>
        </w:pBdr>
        <w:jc w:val="center"/>
        <w:rPr>
          <w:rFonts w:cs="Arial"/>
          <w:b/>
          <w:sz w:val="22"/>
          <w:szCs w:val="22"/>
        </w:rPr>
      </w:pPr>
      <w:r w:rsidRPr="00D35F15">
        <w:rPr>
          <w:rFonts w:cs="Arial"/>
          <w:b/>
          <w:sz w:val="22"/>
          <w:szCs w:val="22"/>
        </w:rPr>
        <w:t>(DECLARACIÓ DE BÉNS I PATRIMONI)</w:t>
      </w:r>
    </w:p>
    <w:p w14:paraId="7AED6EE0" w14:textId="77777777" w:rsidR="00BD1412" w:rsidRPr="00D35F15" w:rsidRDefault="00BD1412" w:rsidP="00BD1412">
      <w:pPr>
        <w:jc w:val="center"/>
        <w:rPr>
          <w:rFonts w:cs="Arial"/>
          <w:sz w:val="22"/>
          <w:szCs w:val="22"/>
        </w:rPr>
      </w:pPr>
    </w:p>
    <w:p w14:paraId="01C37603" w14:textId="77777777" w:rsidR="00BD1412" w:rsidRPr="00D35F15" w:rsidRDefault="00BD1412" w:rsidP="00BD1412">
      <w:pPr>
        <w:jc w:val="center"/>
        <w:outlineLvl w:val="0"/>
        <w:rPr>
          <w:rFonts w:cs="Arial"/>
          <w:b/>
          <w:sz w:val="22"/>
          <w:szCs w:val="22"/>
        </w:rPr>
      </w:pPr>
    </w:p>
    <w:p w14:paraId="4292F8E0" w14:textId="77777777" w:rsidR="00BD1412" w:rsidRPr="00D35F15" w:rsidRDefault="00BD1412" w:rsidP="00BD1412">
      <w:pPr>
        <w:rPr>
          <w:rFonts w:cs="Arial"/>
          <w:b/>
          <w:sz w:val="22"/>
          <w:szCs w:val="22"/>
        </w:rPr>
      </w:pPr>
      <w:r w:rsidRPr="00D35F15">
        <w:rPr>
          <w:rFonts w:cs="Arial"/>
          <w:b/>
          <w:sz w:val="22"/>
          <w:szCs w:val="22"/>
        </w:rPr>
        <w:t>MEMBRES ELECTES:</w:t>
      </w:r>
    </w:p>
    <w:p w14:paraId="1B629487"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p>
    <w:p w14:paraId="2FE8BFC8"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r w:rsidRPr="00D35F15">
        <w:rPr>
          <w:rFonts w:cs="Arial"/>
          <w:sz w:val="22"/>
          <w:szCs w:val="22"/>
        </w:rPr>
        <w:t>Nom i cognoms ...............................................................................................................................</w:t>
      </w:r>
    </w:p>
    <w:p w14:paraId="0F12331A"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p>
    <w:p w14:paraId="483F1EF2"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r w:rsidRPr="00D35F15">
        <w:rPr>
          <w:rFonts w:cs="Arial"/>
          <w:sz w:val="22"/>
          <w:szCs w:val="22"/>
        </w:rPr>
        <w:t>Ajuntament  .....................................................................    Càrrec: Alcalde/</w:t>
      </w:r>
      <w:proofErr w:type="spellStart"/>
      <w:r w:rsidRPr="00D35F15">
        <w:rPr>
          <w:rFonts w:cs="Arial"/>
          <w:sz w:val="22"/>
          <w:szCs w:val="22"/>
        </w:rPr>
        <w:t>ssa</w:t>
      </w:r>
      <w:proofErr w:type="spellEnd"/>
      <w:r w:rsidRPr="00D35F15">
        <w:rPr>
          <w:rFonts w:cs="Arial"/>
          <w:sz w:val="22"/>
          <w:szCs w:val="22"/>
        </w:rPr>
        <w:t xml:space="preserve"> </w:t>
      </w:r>
      <w:r w:rsidRPr="00D35F15">
        <w:rPr>
          <w:rFonts w:cs="Arial"/>
          <w:sz w:val="22"/>
          <w:szCs w:val="22"/>
        </w:rPr>
        <w:fldChar w:fldCharType="begin">
          <w:ffData>
            <w:name w:val="Casilla3"/>
            <w:enabled/>
            <w:calcOnExit w:val="0"/>
            <w:checkBox>
              <w:sizeAuto/>
              <w:default w:val="0"/>
            </w:checkBox>
          </w:ffData>
        </w:fldChar>
      </w:r>
      <w:r w:rsidRPr="00D35F15">
        <w:rPr>
          <w:rFonts w:cs="Arial"/>
          <w:sz w:val="22"/>
          <w:szCs w:val="22"/>
        </w:rPr>
        <w:instrText xml:space="preserve"> FORMCHECKBOX </w:instrText>
      </w:r>
      <w:r w:rsidR="003C4C2D">
        <w:rPr>
          <w:rFonts w:cs="Arial"/>
          <w:sz w:val="22"/>
          <w:szCs w:val="22"/>
        </w:rPr>
      </w:r>
      <w:r w:rsidR="003C4C2D">
        <w:rPr>
          <w:rFonts w:cs="Arial"/>
          <w:sz w:val="22"/>
          <w:szCs w:val="22"/>
        </w:rPr>
        <w:fldChar w:fldCharType="separate"/>
      </w:r>
      <w:r w:rsidRPr="00D35F15">
        <w:rPr>
          <w:rFonts w:cs="Arial"/>
          <w:sz w:val="22"/>
          <w:szCs w:val="22"/>
        </w:rPr>
        <w:fldChar w:fldCharType="end"/>
      </w:r>
      <w:r w:rsidRPr="00D35F15">
        <w:rPr>
          <w:rFonts w:cs="Arial"/>
          <w:sz w:val="22"/>
          <w:szCs w:val="22"/>
        </w:rPr>
        <w:t xml:space="preserve"> / Regidor/a  </w:t>
      </w:r>
      <w:r w:rsidRPr="00D35F15">
        <w:rPr>
          <w:rFonts w:cs="Arial"/>
          <w:sz w:val="22"/>
          <w:szCs w:val="22"/>
        </w:rPr>
        <w:fldChar w:fldCharType="begin">
          <w:ffData>
            <w:name w:val="Casilla3"/>
            <w:enabled/>
            <w:calcOnExit w:val="0"/>
            <w:checkBox>
              <w:sizeAuto/>
              <w:default w:val="0"/>
            </w:checkBox>
          </w:ffData>
        </w:fldChar>
      </w:r>
      <w:r w:rsidRPr="00D35F15">
        <w:rPr>
          <w:rFonts w:cs="Arial"/>
          <w:sz w:val="22"/>
          <w:szCs w:val="22"/>
        </w:rPr>
        <w:instrText xml:space="preserve"> FORMCHECKBOX </w:instrText>
      </w:r>
      <w:r w:rsidR="003C4C2D">
        <w:rPr>
          <w:rFonts w:cs="Arial"/>
          <w:sz w:val="22"/>
          <w:szCs w:val="22"/>
        </w:rPr>
      </w:r>
      <w:r w:rsidR="003C4C2D">
        <w:rPr>
          <w:rFonts w:cs="Arial"/>
          <w:sz w:val="22"/>
          <w:szCs w:val="22"/>
        </w:rPr>
        <w:fldChar w:fldCharType="separate"/>
      </w:r>
      <w:r w:rsidRPr="00D35F15">
        <w:rPr>
          <w:rFonts w:cs="Arial"/>
          <w:sz w:val="22"/>
          <w:szCs w:val="22"/>
        </w:rPr>
        <w:fldChar w:fldCharType="end"/>
      </w:r>
    </w:p>
    <w:p w14:paraId="38931417"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p>
    <w:p w14:paraId="7D767897"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r w:rsidRPr="00D35F15">
        <w:rPr>
          <w:rFonts w:cs="Arial"/>
          <w:sz w:val="22"/>
          <w:szCs w:val="22"/>
        </w:rPr>
        <w:t>Partit Judicial ...............................................................................................................................</w:t>
      </w:r>
    </w:p>
    <w:p w14:paraId="44FD2893"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p>
    <w:p w14:paraId="3F0A62A6"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r w:rsidRPr="00D35F15">
        <w:rPr>
          <w:rFonts w:cs="Arial"/>
          <w:sz w:val="22"/>
          <w:szCs w:val="22"/>
        </w:rPr>
        <w:t>Data pressa possessió / cessament / fi mandat............................    Mandat ...................................</w:t>
      </w:r>
    </w:p>
    <w:p w14:paraId="0C774C94" w14:textId="77777777" w:rsidR="00BD1412" w:rsidRPr="00D35F15" w:rsidRDefault="00BD1412" w:rsidP="00BD1412">
      <w:pPr>
        <w:pBdr>
          <w:top w:val="single" w:sz="4" w:space="1" w:color="auto"/>
          <w:left w:val="single" w:sz="4" w:space="4" w:color="auto"/>
          <w:bottom w:val="single" w:sz="4" w:space="1" w:color="auto"/>
          <w:right w:val="single" w:sz="4" w:space="4" w:color="auto"/>
        </w:pBdr>
        <w:outlineLvl w:val="0"/>
        <w:rPr>
          <w:rFonts w:cs="Arial"/>
          <w:sz w:val="22"/>
          <w:szCs w:val="22"/>
        </w:rPr>
      </w:pPr>
    </w:p>
    <w:p w14:paraId="57C18E2D" w14:textId="77777777" w:rsidR="00BD1412" w:rsidRPr="00D35F15" w:rsidRDefault="00BD1412" w:rsidP="00BD1412">
      <w:pPr>
        <w:rPr>
          <w:rFonts w:cs="Arial"/>
          <w:b/>
          <w:sz w:val="22"/>
          <w:szCs w:val="22"/>
        </w:rPr>
      </w:pPr>
    </w:p>
    <w:p w14:paraId="377827F8" w14:textId="77777777" w:rsidR="00BD1412" w:rsidRPr="00D35F15" w:rsidRDefault="00BD1412" w:rsidP="00BD1412">
      <w:pPr>
        <w:rPr>
          <w:rFonts w:cs="Arial"/>
          <w:b/>
          <w:sz w:val="22"/>
          <w:szCs w:val="22"/>
        </w:rPr>
      </w:pPr>
      <w:r w:rsidRPr="00D35F15">
        <w:rPr>
          <w:rFonts w:cs="Arial"/>
          <w:b/>
          <w:sz w:val="22"/>
          <w:szCs w:val="22"/>
        </w:rPr>
        <w:t xml:space="preserve">DIRECTIUS / FUNCIONARIS D’ADM. LOCAL AMB HABILITACIÓ NACIONAL </w:t>
      </w:r>
      <w:r w:rsidRPr="00D35F15">
        <w:rPr>
          <w:rStyle w:val="Refdenotaalpie"/>
          <w:rFonts w:cs="Arial"/>
          <w:b/>
          <w:sz w:val="22"/>
          <w:szCs w:val="22"/>
        </w:rPr>
        <w:footnoteReference w:id="3"/>
      </w:r>
      <w:r w:rsidRPr="00D35F15">
        <w:rPr>
          <w:rFonts w:cs="Arial"/>
          <w:b/>
          <w:sz w:val="22"/>
          <w:szCs w:val="22"/>
        </w:rPr>
        <w:t>:</w:t>
      </w:r>
    </w:p>
    <w:p w14:paraId="17A223D9"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p>
    <w:p w14:paraId="4245EBA3"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r w:rsidRPr="00D35F15">
        <w:rPr>
          <w:rFonts w:cs="Arial"/>
          <w:sz w:val="22"/>
          <w:szCs w:val="22"/>
        </w:rPr>
        <w:t>Nom i cognoms ................................................................................................................</w:t>
      </w:r>
    </w:p>
    <w:p w14:paraId="0F6DA1B6"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p>
    <w:p w14:paraId="7BE18041"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r w:rsidRPr="00D35F15">
        <w:rPr>
          <w:rFonts w:cs="Arial"/>
          <w:sz w:val="22"/>
          <w:szCs w:val="22"/>
        </w:rPr>
        <w:t>Càrrec...............................................................................................................................</w:t>
      </w:r>
    </w:p>
    <w:p w14:paraId="15024636"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p>
    <w:p w14:paraId="134C3E31"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r w:rsidRPr="00D35F15">
        <w:rPr>
          <w:rFonts w:cs="Arial"/>
          <w:sz w:val="22"/>
          <w:szCs w:val="22"/>
        </w:rPr>
        <w:t>Data accés / fi càrrec     ...................................</w:t>
      </w:r>
    </w:p>
    <w:p w14:paraId="6EFA9698"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p>
    <w:p w14:paraId="1E703949"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p>
    <w:p w14:paraId="525266EE" w14:textId="77777777" w:rsidR="00BD1412" w:rsidRPr="00D35F15" w:rsidRDefault="00BD1412" w:rsidP="00BD1412">
      <w:pPr>
        <w:rPr>
          <w:rFonts w:cs="Arial"/>
          <w:sz w:val="22"/>
          <w:szCs w:val="22"/>
        </w:rPr>
      </w:pPr>
    </w:p>
    <w:p w14:paraId="3E43A841" w14:textId="77777777" w:rsidR="00BD1412" w:rsidRPr="00D35F15" w:rsidRDefault="00BD1412" w:rsidP="00BD1412">
      <w:pPr>
        <w:rPr>
          <w:rFonts w:cs="Arial"/>
          <w:b/>
          <w:sz w:val="22"/>
          <w:szCs w:val="22"/>
        </w:rPr>
      </w:pPr>
      <w:r w:rsidRPr="00D35F15">
        <w:rPr>
          <w:rFonts w:cs="Arial"/>
          <w:b/>
          <w:sz w:val="22"/>
          <w:szCs w:val="22"/>
        </w:rPr>
        <w:t xml:space="preserve">TIPUS DECLARACIÓ :   </w:t>
      </w:r>
    </w:p>
    <w:p w14:paraId="449A9FC1"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p>
    <w:p w14:paraId="7AEF764B"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r w:rsidRPr="00D35F15">
        <w:rPr>
          <w:rFonts w:cs="Arial"/>
          <w:sz w:val="22"/>
          <w:szCs w:val="22"/>
        </w:rPr>
        <w:t xml:space="preserve">Presa de possessió / accés càrrec   </w:t>
      </w:r>
      <w:r w:rsidRPr="00D35F15">
        <w:rPr>
          <w:rFonts w:cs="Arial"/>
          <w:sz w:val="22"/>
          <w:szCs w:val="22"/>
        </w:rPr>
        <w:fldChar w:fldCharType="begin">
          <w:ffData>
            <w:name w:val="Casilla1"/>
            <w:enabled/>
            <w:calcOnExit w:val="0"/>
            <w:checkBox>
              <w:sizeAuto/>
              <w:default w:val="0"/>
            </w:checkBox>
          </w:ffData>
        </w:fldChar>
      </w:r>
      <w:r w:rsidRPr="00D35F15">
        <w:rPr>
          <w:rFonts w:cs="Arial"/>
          <w:sz w:val="22"/>
          <w:szCs w:val="22"/>
        </w:rPr>
        <w:instrText xml:space="preserve"> FORMCHECKBOX </w:instrText>
      </w:r>
      <w:r w:rsidR="003C4C2D">
        <w:rPr>
          <w:rFonts w:cs="Arial"/>
          <w:sz w:val="22"/>
          <w:szCs w:val="22"/>
        </w:rPr>
      </w:r>
      <w:r w:rsidR="003C4C2D">
        <w:rPr>
          <w:rFonts w:cs="Arial"/>
          <w:sz w:val="22"/>
          <w:szCs w:val="22"/>
        </w:rPr>
        <w:fldChar w:fldCharType="separate"/>
      </w:r>
      <w:r w:rsidRPr="00D35F15">
        <w:rPr>
          <w:rFonts w:cs="Arial"/>
          <w:sz w:val="22"/>
          <w:szCs w:val="22"/>
        </w:rPr>
        <w:fldChar w:fldCharType="end"/>
      </w:r>
      <w:r w:rsidRPr="00D35F15">
        <w:rPr>
          <w:rFonts w:cs="Arial"/>
          <w:sz w:val="22"/>
          <w:szCs w:val="22"/>
        </w:rPr>
        <w:t xml:space="preserve">    Cessament / fi mandat o càrrec  </w:t>
      </w:r>
      <w:r w:rsidRPr="00D35F15">
        <w:rPr>
          <w:rFonts w:cs="Arial"/>
          <w:sz w:val="22"/>
          <w:szCs w:val="22"/>
        </w:rPr>
        <w:fldChar w:fldCharType="begin">
          <w:ffData>
            <w:name w:val="Casilla2"/>
            <w:enabled/>
            <w:calcOnExit w:val="0"/>
            <w:checkBox>
              <w:sizeAuto/>
              <w:default w:val="0"/>
            </w:checkBox>
          </w:ffData>
        </w:fldChar>
      </w:r>
      <w:r w:rsidRPr="00D35F15">
        <w:rPr>
          <w:rFonts w:cs="Arial"/>
          <w:sz w:val="22"/>
          <w:szCs w:val="22"/>
        </w:rPr>
        <w:instrText xml:space="preserve"> FORMCHECKBOX </w:instrText>
      </w:r>
      <w:r w:rsidR="003C4C2D">
        <w:rPr>
          <w:rFonts w:cs="Arial"/>
          <w:sz w:val="22"/>
          <w:szCs w:val="22"/>
        </w:rPr>
      </w:r>
      <w:r w:rsidR="003C4C2D">
        <w:rPr>
          <w:rFonts w:cs="Arial"/>
          <w:sz w:val="22"/>
          <w:szCs w:val="22"/>
        </w:rPr>
        <w:fldChar w:fldCharType="separate"/>
      </w:r>
      <w:r w:rsidRPr="00D35F15">
        <w:rPr>
          <w:rFonts w:cs="Arial"/>
          <w:sz w:val="22"/>
          <w:szCs w:val="22"/>
        </w:rPr>
        <w:fldChar w:fldCharType="end"/>
      </w:r>
      <w:r w:rsidRPr="00D35F15">
        <w:rPr>
          <w:rFonts w:cs="Arial"/>
          <w:sz w:val="22"/>
          <w:szCs w:val="22"/>
        </w:rPr>
        <w:t xml:space="preserve">      variació    </w:t>
      </w:r>
      <w:r w:rsidRPr="00D35F15">
        <w:rPr>
          <w:rFonts w:cs="Arial"/>
          <w:sz w:val="22"/>
          <w:szCs w:val="22"/>
        </w:rPr>
        <w:fldChar w:fldCharType="begin">
          <w:ffData>
            <w:name w:val="Casilla3"/>
            <w:enabled/>
            <w:calcOnExit w:val="0"/>
            <w:checkBox>
              <w:sizeAuto/>
              <w:default w:val="0"/>
            </w:checkBox>
          </w:ffData>
        </w:fldChar>
      </w:r>
      <w:r w:rsidRPr="00D35F15">
        <w:rPr>
          <w:rFonts w:cs="Arial"/>
          <w:sz w:val="22"/>
          <w:szCs w:val="22"/>
        </w:rPr>
        <w:instrText xml:space="preserve"> FORMCHECKBOX </w:instrText>
      </w:r>
      <w:r w:rsidR="003C4C2D">
        <w:rPr>
          <w:rFonts w:cs="Arial"/>
          <w:sz w:val="22"/>
          <w:szCs w:val="22"/>
        </w:rPr>
      </w:r>
      <w:r w:rsidR="003C4C2D">
        <w:rPr>
          <w:rFonts w:cs="Arial"/>
          <w:sz w:val="22"/>
          <w:szCs w:val="22"/>
        </w:rPr>
        <w:fldChar w:fldCharType="separate"/>
      </w:r>
      <w:r w:rsidRPr="00D35F15">
        <w:rPr>
          <w:rFonts w:cs="Arial"/>
          <w:sz w:val="22"/>
          <w:szCs w:val="22"/>
        </w:rPr>
        <w:fldChar w:fldCharType="end"/>
      </w:r>
    </w:p>
    <w:p w14:paraId="4F9A0A84"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p>
    <w:p w14:paraId="639239C0" w14:textId="77777777" w:rsidR="00BD1412" w:rsidRPr="00D35F15" w:rsidRDefault="00BD1412" w:rsidP="00BD1412">
      <w:pPr>
        <w:rPr>
          <w:rFonts w:cs="Arial"/>
          <w:sz w:val="22"/>
          <w:szCs w:val="22"/>
        </w:rPr>
      </w:pPr>
    </w:p>
    <w:p w14:paraId="7BBE65BF" w14:textId="77777777" w:rsidR="00BD1412" w:rsidRPr="00D35F15" w:rsidRDefault="00BD1412" w:rsidP="00BD1412">
      <w:pPr>
        <w:spacing w:line="276" w:lineRule="auto"/>
        <w:jc w:val="both"/>
        <w:rPr>
          <w:rFonts w:cs="Arial"/>
          <w:szCs w:val="22"/>
        </w:rPr>
      </w:pPr>
    </w:p>
    <w:p w14:paraId="525238E9" w14:textId="77777777" w:rsidR="00BD1412" w:rsidRPr="00D35F15" w:rsidRDefault="00BD1412" w:rsidP="00BD1412">
      <w:pPr>
        <w:spacing w:line="276" w:lineRule="auto"/>
        <w:jc w:val="both"/>
        <w:rPr>
          <w:rFonts w:cs="Arial"/>
          <w:sz w:val="22"/>
          <w:szCs w:val="22"/>
        </w:rPr>
      </w:pPr>
      <w:r w:rsidRPr="00D35F15">
        <w:rPr>
          <w:rFonts w:cs="Arial"/>
          <w:sz w:val="22"/>
          <w:szCs w:val="22"/>
        </w:rPr>
        <w:t>En compliment del que disposa l’article 75.7 de la Llei reguladora de les bases del règim local, i l’article 163 del Text refós de la llei municipal i de règim local de Catalunya, aprovat per Decret Legislatiu 2/2003, de 28 d’abril, en relació l’art. 8.1.h) de la Llei estatal 19/2013, de 9 de desembre, i a l’art. 56 de la llei autonòmica 19/2014, de 29 de desembre, ambdues de transparència, accés a la informació pública i bon govern, formulo la següent</w:t>
      </w:r>
    </w:p>
    <w:p w14:paraId="375E2B78" w14:textId="77777777" w:rsidR="00BD1412" w:rsidRPr="00D35F15" w:rsidRDefault="00BD1412" w:rsidP="00BD1412">
      <w:pPr>
        <w:spacing w:line="276" w:lineRule="auto"/>
        <w:jc w:val="both"/>
        <w:rPr>
          <w:rFonts w:cs="Arial"/>
          <w:szCs w:val="22"/>
        </w:rPr>
      </w:pPr>
    </w:p>
    <w:p w14:paraId="32B678DB" w14:textId="77777777" w:rsidR="00BD1412" w:rsidRPr="00D35F15" w:rsidRDefault="00BD1412" w:rsidP="00BD1412">
      <w:pPr>
        <w:rPr>
          <w:rFonts w:cs="Arial"/>
          <w:b/>
          <w:sz w:val="22"/>
          <w:szCs w:val="22"/>
        </w:rPr>
      </w:pPr>
    </w:p>
    <w:p w14:paraId="1D47305E" w14:textId="77777777" w:rsidR="00BD1412" w:rsidRPr="00D35F15" w:rsidRDefault="00BD1412" w:rsidP="00BD1412">
      <w:pPr>
        <w:rPr>
          <w:rFonts w:cs="Arial"/>
          <w:b/>
          <w:sz w:val="22"/>
          <w:szCs w:val="22"/>
        </w:rPr>
      </w:pPr>
    </w:p>
    <w:p w14:paraId="4F175293" w14:textId="77777777" w:rsidR="00BD1412" w:rsidRPr="00D35F15" w:rsidRDefault="00BD1412" w:rsidP="00BD1412">
      <w:pPr>
        <w:rPr>
          <w:rFonts w:cs="Arial"/>
          <w:b/>
          <w:sz w:val="22"/>
          <w:szCs w:val="22"/>
        </w:rPr>
      </w:pPr>
    </w:p>
    <w:p w14:paraId="4CC7B5BB" w14:textId="77777777" w:rsidR="00BD1412" w:rsidRPr="00D35F15" w:rsidRDefault="00BD1412" w:rsidP="00BD1412">
      <w:pPr>
        <w:rPr>
          <w:rFonts w:cs="Arial"/>
          <w:b/>
          <w:sz w:val="22"/>
          <w:szCs w:val="22"/>
        </w:rPr>
      </w:pPr>
      <w:r w:rsidRPr="00D35F15">
        <w:rPr>
          <w:rFonts w:cs="Arial"/>
          <w:b/>
          <w:sz w:val="22"/>
          <w:szCs w:val="22"/>
        </w:rPr>
        <w:t>DECLARACIÓ:</w:t>
      </w:r>
    </w:p>
    <w:p w14:paraId="2493A917" w14:textId="77777777" w:rsidR="00BD1412" w:rsidRPr="00D35F15" w:rsidRDefault="00BD1412" w:rsidP="00BD1412">
      <w:pPr>
        <w:rPr>
          <w:rFonts w:cs="Arial"/>
          <w:b/>
          <w:sz w:val="22"/>
          <w:szCs w:val="22"/>
        </w:rPr>
      </w:pPr>
    </w:p>
    <w:p w14:paraId="4FCAAF3F" w14:textId="77777777" w:rsidR="00BD1412" w:rsidRPr="00D35F15" w:rsidRDefault="00BD1412" w:rsidP="00BD1412">
      <w:pPr>
        <w:rPr>
          <w:rFonts w:cs="Arial"/>
          <w:sz w:val="22"/>
          <w:szCs w:val="22"/>
        </w:rPr>
      </w:pPr>
    </w:p>
    <w:p w14:paraId="2DB1E033" w14:textId="77777777" w:rsidR="00BD1412" w:rsidRPr="00D35F15" w:rsidRDefault="00BD1412" w:rsidP="00BD1412">
      <w:pPr>
        <w:rPr>
          <w:rFonts w:cs="Arial"/>
          <w:sz w:val="22"/>
          <w:szCs w:val="22"/>
        </w:rPr>
      </w:pPr>
    </w:p>
    <w:p w14:paraId="1BF2D5FA" w14:textId="77777777" w:rsidR="00BD1412" w:rsidRPr="00D35F15" w:rsidRDefault="00BD1412" w:rsidP="00BD1412">
      <w:pPr>
        <w:rPr>
          <w:rFonts w:cs="Arial"/>
        </w:rPr>
      </w:pPr>
      <w:r w:rsidRPr="00D35F15">
        <w:rPr>
          <w:rFonts w:cs="Arial"/>
          <w:b/>
        </w:rPr>
        <w:t>A. BÉNS IMMOBLES</w:t>
      </w:r>
      <w:r w:rsidRPr="00D35F15">
        <w:rPr>
          <w:rFonts w:cs="Arial"/>
        </w:rPr>
        <w:t>: (Pisos, cases, locals, aparcaments, terrenys, sòl agrícola, i anàlegs)</w:t>
      </w:r>
    </w:p>
    <w:p w14:paraId="4E079C4E" w14:textId="77777777" w:rsidR="00BD1412" w:rsidRPr="00D35F15" w:rsidRDefault="00BD1412" w:rsidP="00BD1412">
      <w:pPr>
        <w:rPr>
          <w:rFonts w:cs="Arial"/>
          <w:sz w:val="22"/>
          <w:szCs w:val="22"/>
        </w:rPr>
      </w:pPr>
    </w:p>
    <w:p w14:paraId="150436ED" w14:textId="77777777" w:rsidR="00BD1412" w:rsidRPr="00D35F15" w:rsidRDefault="00BD1412" w:rsidP="00BD1412">
      <w:pPr>
        <w:rPr>
          <w:rFonts w:cs="Arial"/>
          <w:sz w:val="22"/>
          <w:szCs w:val="22"/>
        </w:rPr>
      </w:pPr>
    </w:p>
    <w:tbl>
      <w:tblPr>
        <w:tblpPr w:leftFromText="141" w:rightFromText="141" w:vertAnchor="text" w:horzAnchor="margin" w:tblpX="-743" w:tblpY="170"/>
        <w:tblW w:w="103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959"/>
        <w:gridCol w:w="2126"/>
        <w:gridCol w:w="1276"/>
        <w:gridCol w:w="1559"/>
        <w:gridCol w:w="1276"/>
        <w:gridCol w:w="1276"/>
        <w:gridCol w:w="1871"/>
      </w:tblGrid>
      <w:tr w:rsidR="00BD1412" w:rsidRPr="00D35F15" w14:paraId="30418DDC" w14:textId="77777777" w:rsidTr="00DB62D3">
        <w:trPr>
          <w:trHeight w:val="303"/>
        </w:trPr>
        <w:tc>
          <w:tcPr>
            <w:tcW w:w="959" w:type="dxa"/>
          </w:tcPr>
          <w:p w14:paraId="5DBBECBA" w14:textId="77777777" w:rsidR="00BD1412" w:rsidRPr="00D35F15" w:rsidRDefault="00BD1412" w:rsidP="00DB62D3">
            <w:pPr>
              <w:jc w:val="center"/>
              <w:rPr>
                <w:rFonts w:cs="Arial"/>
                <w:b/>
              </w:rPr>
            </w:pPr>
            <w:r w:rsidRPr="00D35F15">
              <w:rPr>
                <w:rFonts w:cs="Arial"/>
                <w:b/>
              </w:rPr>
              <w:t>Tipus de bé</w:t>
            </w:r>
          </w:p>
          <w:p w14:paraId="0D75721E" w14:textId="77777777" w:rsidR="00BD1412" w:rsidRPr="00D35F15" w:rsidRDefault="00BD1412" w:rsidP="00DB62D3">
            <w:pPr>
              <w:jc w:val="center"/>
              <w:rPr>
                <w:rFonts w:cs="Arial"/>
                <w:b/>
              </w:rPr>
            </w:pPr>
          </w:p>
        </w:tc>
        <w:tc>
          <w:tcPr>
            <w:tcW w:w="2126" w:type="dxa"/>
          </w:tcPr>
          <w:p w14:paraId="6DA79481" w14:textId="77777777" w:rsidR="00BD1412" w:rsidRPr="00D35F15" w:rsidRDefault="00BD1412" w:rsidP="00DB62D3">
            <w:pPr>
              <w:jc w:val="center"/>
              <w:rPr>
                <w:rFonts w:cs="Arial"/>
                <w:b/>
              </w:rPr>
            </w:pPr>
            <w:r w:rsidRPr="00D35F15">
              <w:rPr>
                <w:rFonts w:cs="Arial"/>
                <w:b/>
              </w:rPr>
              <w:t xml:space="preserve">Ubicació </w:t>
            </w:r>
          </w:p>
          <w:p w14:paraId="50F90E20" w14:textId="77777777" w:rsidR="00BD1412" w:rsidRPr="00D35F15" w:rsidRDefault="00BD1412" w:rsidP="00DB62D3">
            <w:pPr>
              <w:jc w:val="center"/>
              <w:rPr>
                <w:rFonts w:cs="Arial"/>
                <w:b/>
              </w:rPr>
            </w:pPr>
          </w:p>
          <w:p w14:paraId="7D9FC5CD" w14:textId="77777777" w:rsidR="00BD1412" w:rsidRPr="00D35F15" w:rsidRDefault="00BD1412" w:rsidP="00DB62D3">
            <w:pPr>
              <w:jc w:val="center"/>
              <w:rPr>
                <w:rFonts w:cs="Arial"/>
                <w:b/>
              </w:rPr>
            </w:pPr>
            <w:r w:rsidRPr="00D35F15">
              <w:rPr>
                <w:rFonts w:cs="Arial"/>
                <w:b/>
              </w:rPr>
              <w:t>(població i adreça)</w:t>
            </w:r>
          </w:p>
        </w:tc>
        <w:tc>
          <w:tcPr>
            <w:tcW w:w="1276" w:type="dxa"/>
          </w:tcPr>
          <w:p w14:paraId="7574440D" w14:textId="77777777" w:rsidR="00BD1412" w:rsidRPr="00D35F15" w:rsidRDefault="00BD1412" w:rsidP="00DB62D3">
            <w:pPr>
              <w:rPr>
                <w:rFonts w:cs="Arial"/>
                <w:b/>
              </w:rPr>
            </w:pPr>
            <w:r w:rsidRPr="00D35F15">
              <w:rPr>
                <w:rFonts w:cs="Arial"/>
                <w:b/>
              </w:rPr>
              <w:t>Coeficient propietat</w:t>
            </w:r>
          </w:p>
        </w:tc>
        <w:tc>
          <w:tcPr>
            <w:tcW w:w="1559" w:type="dxa"/>
          </w:tcPr>
          <w:p w14:paraId="0863AD39" w14:textId="77777777" w:rsidR="00BD1412" w:rsidRPr="00D35F15" w:rsidRDefault="00BD1412" w:rsidP="00DB62D3">
            <w:pPr>
              <w:jc w:val="center"/>
              <w:rPr>
                <w:rFonts w:cs="Arial"/>
                <w:b/>
              </w:rPr>
            </w:pPr>
            <w:r w:rsidRPr="00D35F15">
              <w:rPr>
                <w:rFonts w:cs="Arial"/>
                <w:b/>
              </w:rPr>
              <w:t>Càrregues o gravàmens</w:t>
            </w:r>
          </w:p>
          <w:p w14:paraId="72F918FA" w14:textId="77777777" w:rsidR="00BD1412" w:rsidRPr="00D35F15" w:rsidRDefault="00BD1412" w:rsidP="00DB62D3">
            <w:pPr>
              <w:jc w:val="center"/>
              <w:rPr>
                <w:rFonts w:cs="Arial"/>
                <w:b/>
              </w:rPr>
            </w:pPr>
          </w:p>
          <w:p w14:paraId="594034A4" w14:textId="77777777" w:rsidR="00BD1412" w:rsidRPr="00D35F15" w:rsidRDefault="00BD1412" w:rsidP="00DB62D3">
            <w:pPr>
              <w:jc w:val="center"/>
              <w:rPr>
                <w:rFonts w:cs="Arial"/>
                <w:b/>
              </w:rPr>
            </w:pPr>
            <w:r w:rsidRPr="00D35F15">
              <w:rPr>
                <w:rFonts w:cs="Arial"/>
                <w:b/>
              </w:rPr>
              <w:t>(especificar)</w:t>
            </w:r>
          </w:p>
        </w:tc>
        <w:tc>
          <w:tcPr>
            <w:tcW w:w="1276" w:type="dxa"/>
          </w:tcPr>
          <w:p w14:paraId="0F30614E" w14:textId="77777777" w:rsidR="00BD1412" w:rsidRPr="00D35F15" w:rsidRDefault="00BD1412" w:rsidP="00DB62D3">
            <w:pPr>
              <w:jc w:val="center"/>
              <w:rPr>
                <w:rFonts w:cs="Arial"/>
                <w:b/>
                <w:sz w:val="22"/>
                <w:szCs w:val="22"/>
              </w:rPr>
            </w:pPr>
          </w:p>
          <w:p w14:paraId="4E11AC20" w14:textId="77777777" w:rsidR="00BD1412" w:rsidRPr="00D35F15" w:rsidRDefault="00BD1412" w:rsidP="00DB62D3">
            <w:pPr>
              <w:rPr>
                <w:rFonts w:cs="Arial"/>
                <w:b/>
              </w:rPr>
            </w:pPr>
            <w:r w:rsidRPr="00D35F15">
              <w:rPr>
                <w:rFonts w:cs="Arial"/>
                <w:b/>
              </w:rPr>
              <w:t>Títol adquisició</w:t>
            </w:r>
          </w:p>
        </w:tc>
        <w:tc>
          <w:tcPr>
            <w:tcW w:w="1276" w:type="dxa"/>
          </w:tcPr>
          <w:p w14:paraId="170529B5" w14:textId="77777777" w:rsidR="00BD1412" w:rsidRPr="00D35F15" w:rsidRDefault="00BD1412" w:rsidP="00DB62D3">
            <w:pPr>
              <w:rPr>
                <w:rFonts w:cs="Arial"/>
                <w:b/>
              </w:rPr>
            </w:pPr>
          </w:p>
          <w:p w14:paraId="3C1DD5AD" w14:textId="77777777" w:rsidR="00BD1412" w:rsidRPr="00D35F15" w:rsidRDefault="00BD1412" w:rsidP="00DB62D3">
            <w:pPr>
              <w:rPr>
                <w:rFonts w:cs="Arial"/>
                <w:b/>
              </w:rPr>
            </w:pPr>
            <w:r w:rsidRPr="00D35F15">
              <w:rPr>
                <w:rFonts w:cs="Arial"/>
                <w:b/>
              </w:rPr>
              <w:t>Data/any</w:t>
            </w:r>
          </w:p>
          <w:p w14:paraId="5F9B2E47" w14:textId="77777777" w:rsidR="00BD1412" w:rsidRPr="00D35F15" w:rsidRDefault="00BD1412" w:rsidP="00DB62D3">
            <w:pPr>
              <w:rPr>
                <w:rFonts w:cs="Arial"/>
                <w:b/>
              </w:rPr>
            </w:pPr>
            <w:r w:rsidRPr="00D35F15">
              <w:rPr>
                <w:rFonts w:cs="Arial"/>
                <w:b/>
              </w:rPr>
              <w:t>adquisició</w:t>
            </w:r>
          </w:p>
        </w:tc>
        <w:tc>
          <w:tcPr>
            <w:tcW w:w="1871" w:type="dxa"/>
          </w:tcPr>
          <w:p w14:paraId="5F4B513A" w14:textId="77777777" w:rsidR="00BD1412" w:rsidRPr="00D35F15" w:rsidRDefault="00BD1412" w:rsidP="00DB62D3">
            <w:pPr>
              <w:rPr>
                <w:rFonts w:cs="Arial"/>
                <w:b/>
              </w:rPr>
            </w:pPr>
            <w:r w:rsidRPr="00D35F15">
              <w:rPr>
                <w:rFonts w:cs="Arial"/>
                <w:b/>
              </w:rPr>
              <w:t>Valor cadastral o Valor escripturat</w:t>
            </w:r>
          </w:p>
          <w:p w14:paraId="67780C70" w14:textId="77777777" w:rsidR="00BD1412" w:rsidRPr="00D35F15" w:rsidRDefault="00BD1412" w:rsidP="00DB62D3">
            <w:pPr>
              <w:rPr>
                <w:rFonts w:cs="Arial"/>
                <w:b/>
              </w:rPr>
            </w:pPr>
          </w:p>
          <w:p w14:paraId="038213E3" w14:textId="77777777" w:rsidR="00BD1412" w:rsidRPr="00D35F15" w:rsidRDefault="00BD1412" w:rsidP="00DB62D3">
            <w:pPr>
              <w:rPr>
                <w:rFonts w:cs="Arial"/>
                <w:b/>
              </w:rPr>
            </w:pPr>
            <w:r w:rsidRPr="00D35F15">
              <w:rPr>
                <w:rFonts w:cs="Arial"/>
                <w:b/>
              </w:rPr>
              <w:t xml:space="preserve">    (especificar)</w:t>
            </w:r>
          </w:p>
        </w:tc>
      </w:tr>
      <w:tr w:rsidR="00BD1412" w:rsidRPr="00D35F15" w14:paraId="40071BBD" w14:textId="77777777" w:rsidTr="00DB62D3">
        <w:trPr>
          <w:trHeight w:val="297"/>
        </w:trPr>
        <w:tc>
          <w:tcPr>
            <w:tcW w:w="959" w:type="dxa"/>
          </w:tcPr>
          <w:p w14:paraId="5DEBF2B5" w14:textId="77777777" w:rsidR="00BD1412" w:rsidRPr="00D35F15" w:rsidRDefault="00BD1412" w:rsidP="00DB62D3">
            <w:pPr>
              <w:jc w:val="center"/>
              <w:rPr>
                <w:rFonts w:cs="Arial"/>
              </w:rPr>
            </w:pPr>
          </w:p>
        </w:tc>
        <w:tc>
          <w:tcPr>
            <w:tcW w:w="2126" w:type="dxa"/>
          </w:tcPr>
          <w:p w14:paraId="3FCAF607" w14:textId="77777777" w:rsidR="00BD1412" w:rsidRPr="00D35F15" w:rsidRDefault="00BD1412" w:rsidP="00DB62D3">
            <w:pPr>
              <w:jc w:val="center"/>
              <w:rPr>
                <w:rFonts w:cs="Arial"/>
              </w:rPr>
            </w:pPr>
          </w:p>
        </w:tc>
        <w:tc>
          <w:tcPr>
            <w:tcW w:w="1276" w:type="dxa"/>
          </w:tcPr>
          <w:p w14:paraId="684D3013" w14:textId="77777777" w:rsidR="00BD1412" w:rsidRPr="00D35F15" w:rsidRDefault="00BD1412" w:rsidP="00DB62D3">
            <w:pPr>
              <w:jc w:val="center"/>
              <w:rPr>
                <w:rFonts w:cs="Arial"/>
              </w:rPr>
            </w:pPr>
          </w:p>
        </w:tc>
        <w:tc>
          <w:tcPr>
            <w:tcW w:w="1559" w:type="dxa"/>
          </w:tcPr>
          <w:p w14:paraId="743A3851" w14:textId="77777777" w:rsidR="00BD1412" w:rsidRPr="00D35F15" w:rsidRDefault="00BD1412" w:rsidP="00DB62D3">
            <w:pPr>
              <w:jc w:val="center"/>
              <w:rPr>
                <w:rFonts w:cs="Arial"/>
              </w:rPr>
            </w:pPr>
          </w:p>
        </w:tc>
        <w:tc>
          <w:tcPr>
            <w:tcW w:w="1276" w:type="dxa"/>
          </w:tcPr>
          <w:p w14:paraId="788F7F72" w14:textId="77777777" w:rsidR="00BD1412" w:rsidRPr="00D35F15" w:rsidRDefault="00BD1412" w:rsidP="00DB62D3">
            <w:pPr>
              <w:jc w:val="center"/>
              <w:rPr>
                <w:rFonts w:cs="Arial"/>
              </w:rPr>
            </w:pPr>
          </w:p>
        </w:tc>
        <w:tc>
          <w:tcPr>
            <w:tcW w:w="1276" w:type="dxa"/>
          </w:tcPr>
          <w:p w14:paraId="34193AB7" w14:textId="77777777" w:rsidR="00BD1412" w:rsidRPr="00D35F15" w:rsidRDefault="00BD1412" w:rsidP="00DB62D3">
            <w:pPr>
              <w:jc w:val="center"/>
              <w:rPr>
                <w:rFonts w:cs="Arial"/>
              </w:rPr>
            </w:pPr>
          </w:p>
        </w:tc>
        <w:tc>
          <w:tcPr>
            <w:tcW w:w="1871" w:type="dxa"/>
          </w:tcPr>
          <w:p w14:paraId="46EE5386" w14:textId="77777777" w:rsidR="00BD1412" w:rsidRPr="00D35F15" w:rsidRDefault="00BD1412" w:rsidP="00DB62D3">
            <w:pPr>
              <w:jc w:val="center"/>
              <w:rPr>
                <w:rFonts w:cs="Arial"/>
              </w:rPr>
            </w:pPr>
          </w:p>
        </w:tc>
      </w:tr>
      <w:tr w:rsidR="00BD1412" w:rsidRPr="00D35F15" w14:paraId="2903064A" w14:textId="77777777" w:rsidTr="00DB62D3">
        <w:trPr>
          <w:trHeight w:val="297"/>
        </w:trPr>
        <w:tc>
          <w:tcPr>
            <w:tcW w:w="959" w:type="dxa"/>
          </w:tcPr>
          <w:p w14:paraId="6BBFF640" w14:textId="77777777" w:rsidR="00BD1412" w:rsidRPr="00D35F15" w:rsidRDefault="00BD1412" w:rsidP="00DB62D3">
            <w:pPr>
              <w:jc w:val="center"/>
              <w:rPr>
                <w:rFonts w:cs="Arial"/>
              </w:rPr>
            </w:pPr>
          </w:p>
        </w:tc>
        <w:tc>
          <w:tcPr>
            <w:tcW w:w="2126" w:type="dxa"/>
          </w:tcPr>
          <w:p w14:paraId="3E56F83A" w14:textId="77777777" w:rsidR="00BD1412" w:rsidRPr="00D35F15" w:rsidRDefault="00BD1412" w:rsidP="00DB62D3">
            <w:pPr>
              <w:jc w:val="center"/>
              <w:rPr>
                <w:rFonts w:cs="Arial"/>
              </w:rPr>
            </w:pPr>
          </w:p>
        </w:tc>
        <w:tc>
          <w:tcPr>
            <w:tcW w:w="1276" w:type="dxa"/>
          </w:tcPr>
          <w:p w14:paraId="297D9007" w14:textId="77777777" w:rsidR="00BD1412" w:rsidRPr="00D35F15" w:rsidRDefault="00BD1412" w:rsidP="00DB62D3">
            <w:pPr>
              <w:jc w:val="center"/>
              <w:rPr>
                <w:rFonts w:cs="Arial"/>
              </w:rPr>
            </w:pPr>
          </w:p>
        </w:tc>
        <w:tc>
          <w:tcPr>
            <w:tcW w:w="1559" w:type="dxa"/>
          </w:tcPr>
          <w:p w14:paraId="510B36E8" w14:textId="77777777" w:rsidR="00BD1412" w:rsidRPr="00D35F15" w:rsidRDefault="00BD1412" w:rsidP="00DB62D3">
            <w:pPr>
              <w:jc w:val="center"/>
              <w:rPr>
                <w:rFonts w:cs="Arial"/>
              </w:rPr>
            </w:pPr>
          </w:p>
        </w:tc>
        <w:tc>
          <w:tcPr>
            <w:tcW w:w="1276" w:type="dxa"/>
          </w:tcPr>
          <w:p w14:paraId="36463E5E" w14:textId="77777777" w:rsidR="00BD1412" w:rsidRPr="00D35F15" w:rsidRDefault="00BD1412" w:rsidP="00DB62D3">
            <w:pPr>
              <w:jc w:val="center"/>
              <w:rPr>
                <w:rFonts w:cs="Arial"/>
              </w:rPr>
            </w:pPr>
          </w:p>
        </w:tc>
        <w:tc>
          <w:tcPr>
            <w:tcW w:w="1276" w:type="dxa"/>
          </w:tcPr>
          <w:p w14:paraId="3FD37F0E" w14:textId="77777777" w:rsidR="00BD1412" w:rsidRPr="00D35F15" w:rsidRDefault="00BD1412" w:rsidP="00DB62D3">
            <w:pPr>
              <w:jc w:val="center"/>
              <w:rPr>
                <w:rFonts w:cs="Arial"/>
              </w:rPr>
            </w:pPr>
          </w:p>
        </w:tc>
        <w:tc>
          <w:tcPr>
            <w:tcW w:w="1871" w:type="dxa"/>
          </w:tcPr>
          <w:p w14:paraId="2FBE0CEF" w14:textId="77777777" w:rsidR="00BD1412" w:rsidRPr="00D35F15" w:rsidRDefault="00BD1412" w:rsidP="00DB62D3">
            <w:pPr>
              <w:jc w:val="center"/>
              <w:rPr>
                <w:rFonts w:cs="Arial"/>
              </w:rPr>
            </w:pPr>
          </w:p>
        </w:tc>
      </w:tr>
      <w:tr w:rsidR="00BD1412" w:rsidRPr="00D35F15" w14:paraId="33DAE85A" w14:textId="77777777" w:rsidTr="00DB62D3">
        <w:trPr>
          <w:trHeight w:val="297"/>
        </w:trPr>
        <w:tc>
          <w:tcPr>
            <w:tcW w:w="959" w:type="dxa"/>
          </w:tcPr>
          <w:p w14:paraId="74151A13" w14:textId="77777777" w:rsidR="00BD1412" w:rsidRPr="00D35F15" w:rsidRDefault="00BD1412" w:rsidP="00DB62D3">
            <w:pPr>
              <w:jc w:val="center"/>
              <w:rPr>
                <w:rFonts w:cs="Arial"/>
              </w:rPr>
            </w:pPr>
          </w:p>
        </w:tc>
        <w:tc>
          <w:tcPr>
            <w:tcW w:w="2126" w:type="dxa"/>
          </w:tcPr>
          <w:p w14:paraId="689638E5" w14:textId="77777777" w:rsidR="00BD1412" w:rsidRPr="00D35F15" w:rsidRDefault="00BD1412" w:rsidP="00DB62D3">
            <w:pPr>
              <w:jc w:val="center"/>
              <w:rPr>
                <w:rFonts w:cs="Arial"/>
              </w:rPr>
            </w:pPr>
          </w:p>
        </w:tc>
        <w:tc>
          <w:tcPr>
            <w:tcW w:w="1276" w:type="dxa"/>
          </w:tcPr>
          <w:p w14:paraId="66119BE8" w14:textId="77777777" w:rsidR="00BD1412" w:rsidRPr="00D35F15" w:rsidRDefault="00BD1412" w:rsidP="00DB62D3">
            <w:pPr>
              <w:jc w:val="center"/>
              <w:rPr>
                <w:rFonts w:cs="Arial"/>
              </w:rPr>
            </w:pPr>
          </w:p>
        </w:tc>
        <w:tc>
          <w:tcPr>
            <w:tcW w:w="1559" w:type="dxa"/>
          </w:tcPr>
          <w:p w14:paraId="4C96F0A4" w14:textId="77777777" w:rsidR="00BD1412" w:rsidRPr="00D35F15" w:rsidRDefault="00BD1412" w:rsidP="00DB62D3">
            <w:pPr>
              <w:jc w:val="center"/>
              <w:rPr>
                <w:rFonts w:cs="Arial"/>
              </w:rPr>
            </w:pPr>
          </w:p>
        </w:tc>
        <w:tc>
          <w:tcPr>
            <w:tcW w:w="1276" w:type="dxa"/>
          </w:tcPr>
          <w:p w14:paraId="559AA9DB" w14:textId="77777777" w:rsidR="00BD1412" w:rsidRPr="00D35F15" w:rsidRDefault="00BD1412" w:rsidP="00DB62D3">
            <w:pPr>
              <w:jc w:val="center"/>
              <w:rPr>
                <w:rFonts w:cs="Arial"/>
              </w:rPr>
            </w:pPr>
          </w:p>
        </w:tc>
        <w:tc>
          <w:tcPr>
            <w:tcW w:w="1276" w:type="dxa"/>
          </w:tcPr>
          <w:p w14:paraId="29730E14" w14:textId="77777777" w:rsidR="00BD1412" w:rsidRPr="00D35F15" w:rsidRDefault="00BD1412" w:rsidP="00DB62D3">
            <w:pPr>
              <w:jc w:val="center"/>
              <w:rPr>
                <w:rFonts w:cs="Arial"/>
              </w:rPr>
            </w:pPr>
          </w:p>
        </w:tc>
        <w:tc>
          <w:tcPr>
            <w:tcW w:w="1871" w:type="dxa"/>
          </w:tcPr>
          <w:p w14:paraId="3DEFCEBC" w14:textId="77777777" w:rsidR="00BD1412" w:rsidRPr="00D35F15" w:rsidRDefault="00BD1412" w:rsidP="00DB62D3">
            <w:pPr>
              <w:jc w:val="center"/>
              <w:rPr>
                <w:rFonts w:cs="Arial"/>
              </w:rPr>
            </w:pPr>
          </w:p>
        </w:tc>
      </w:tr>
      <w:tr w:rsidR="00BD1412" w:rsidRPr="00D35F15" w14:paraId="7CBE0F7B" w14:textId="77777777" w:rsidTr="00DB62D3">
        <w:trPr>
          <w:trHeight w:val="297"/>
        </w:trPr>
        <w:tc>
          <w:tcPr>
            <w:tcW w:w="959" w:type="dxa"/>
          </w:tcPr>
          <w:p w14:paraId="7010874E" w14:textId="77777777" w:rsidR="00BD1412" w:rsidRPr="00D35F15" w:rsidRDefault="00BD1412" w:rsidP="00DB62D3">
            <w:pPr>
              <w:jc w:val="center"/>
              <w:rPr>
                <w:rFonts w:cs="Arial"/>
              </w:rPr>
            </w:pPr>
          </w:p>
        </w:tc>
        <w:tc>
          <w:tcPr>
            <w:tcW w:w="2126" w:type="dxa"/>
          </w:tcPr>
          <w:p w14:paraId="4523A788" w14:textId="77777777" w:rsidR="00BD1412" w:rsidRPr="00D35F15" w:rsidRDefault="00BD1412" w:rsidP="00DB62D3">
            <w:pPr>
              <w:jc w:val="center"/>
              <w:rPr>
                <w:rFonts w:cs="Arial"/>
              </w:rPr>
            </w:pPr>
          </w:p>
        </w:tc>
        <w:tc>
          <w:tcPr>
            <w:tcW w:w="1276" w:type="dxa"/>
          </w:tcPr>
          <w:p w14:paraId="03DEF157" w14:textId="77777777" w:rsidR="00BD1412" w:rsidRPr="00D35F15" w:rsidRDefault="00BD1412" w:rsidP="00DB62D3">
            <w:pPr>
              <w:jc w:val="center"/>
              <w:rPr>
                <w:rFonts w:cs="Arial"/>
              </w:rPr>
            </w:pPr>
          </w:p>
        </w:tc>
        <w:tc>
          <w:tcPr>
            <w:tcW w:w="1559" w:type="dxa"/>
          </w:tcPr>
          <w:p w14:paraId="1ADD3D6C" w14:textId="77777777" w:rsidR="00BD1412" w:rsidRPr="00D35F15" w:rsidRDefault="00BD1412" w:rsidP="00DB62D3">
            <w:pPr>
              <w:jc w:val="center"/>
              <w:rPr>
                <w:rFonts w:cs="Arial"/>
              </w:rPr>
            </w:pPr>
          </w:p>
        </w:tc>
        <w:tc>
          <w:tcPr>
            <w:tcW w:w="1276" w:type="dxa"/>
          </w:tcPr>
          <w:p w14:paraId="348A0F28" w14:textId="77777777" w:rsidR="00BD1412" w:rsidRPr="00D35F15" w:rsidRDefault="00BD1412" w:rsidP="00DB62D3">
            <w:pPr>
              <w:jc w:val="center"/>
              <w:rPr>
                <w:rFonts w:cs="Arial"/>
              </w:rPr>
            </w:pPr>
          </w:p>
        </w:tc>
        <w:tc>
          <w:tcPr>
            <w:tcW w:w="1276" w:type="dxa"/>
          </w:tcPr>
          <w:p w14:paraId="2F7450D7" w14:textId="77777777" w:rsidR="00BD1412" w:rsidRPr="00D35F15" w:rsidRDefault="00BD1412" w:rsidP="00DB62D3">
            <w:pPr>
              <w:jc w:val="center"/>
              <w:rPr>
                <w:rFonts w:cs="Arial"/>
              </w:rPr>
            </w:pPr>
          </w:p>
        </w:tc>
        <w:tc>
          <w:tcPr>
            <w:tcW w:w="1871" w:type="dxa"/>
          </w:tcPr>
          <w:p w14:paraId="1C4E23BF" w14:textId="77777777" w:rsidR="00BD1412" w:rsidRPr="00D35F15" w:rsidRDefault="00BD1412" w:rsidP="00DB62D3">
            <w:pPr>
              <w:jc w:val="center"/>
              <w:rPr>
                <w:rFonts w:cs="Arial"/>
              </w:rPr>
            </w:pPr>
          </w:p>
        </w:tc>
      </w:tr>
      <w:tr w:rsidR="00BD1412" w:rsidRPr="00D35F15" w14:paraId="09056347" w14:textId="77777777" w:rsidTr="00DB62D3">
        <w:trPr>
          <w:trHeight w:val="297"/>
        </w:trPr>
        <w:tc>
          <w:tcPr>
            <w:tcW w:w="959" w:type="dxa"/>
          </w:tcPr>
          <w:p w14:paraId="2264CB42" w14:textId="77777777" w:rsidR="00BD1412" w:rsidRPr="00D35F15" w:rsidRDefault="00BD1412" w:rsidP="00DB62D3">
            <w:pPr>
              <w:jc w:val="center"/>
              <w:rPr>
                <w:rFonts w:cs="Arial"/>
              </w:rPr>
            </w:pPr>
          </w:p>
        </w:tc>
        <w:tc>
          <w:tcPr>
            <w:tcW w:w="2126" w:type="dxa"/>
          </w:tcPr>
          <w:p w14:paraId="0FD67A45" w14:textId="77777777" w:rsidR="00BD1412" w:rsidRPr="00D35F15" w:rsidRDefault="00BD1412" w:rsidP="00DB62D3">
            <w:pPr>
              <w:jc w:val="center"/>
              <w:rPr>
                <w:rFonts w:cs="Arial"/>
              </w:rPr>
            </w:pPr>
          </w:p>
        </w:tc>
        <w:tc>
          <w:tcPr>
            <w:tcW w:w="1276" w:type="dxa"/>
          </w:tcPr>
          <w:p w14:paraId="321D73FF" w14:textId="77777777" w:rsidR="00BD1412" w:rsidRPr="00D35F15" w:rsidRDefault="00BD1412" w:rsidP="00DB62D3">
            <w:pPr>
              <w:jc w:val="center"/>
              <w:rPr>
                <w:rFonts w:cs="Arial"/>
              </w:rPr>
            </w:pPr>
          </w:p>
        </w:tc>
        <w:tc>
          <w:tcPr>
            <w:tcW w:w="1559" w:type="dxa"/>
          </w:tcPr>
          <w:p w14:paraId="2EF7C9B1" w14:textId="77777777" w:rsidR="00BD1412" w:rsidRPr="00D35F15" w:rsidRDefault="00BD1412" w:rsidP="00DB62D3">
            <w:pPr>
              <w:jc w:val="center"/>
              <w:rPr>
                <w:rFonts w:cs="Arial"/>
              </w:rPr>
            </w:pPr>
          </w:p>
        </w:tc>
        <w:tc>
          <w:tcPr>
            <w:tcW w:w="1276" w:type="dxa"/>
          </w:tcPr>
          <w:p w14:paraId="73014CC9" w14:textId="77777777" w:rsidR="00BD1412" w:rsidRPr="00D35F15" w:rsidRDefault="00BD1412" w:rsidP="00DB62D3">
            <w:pPr>
              <w:jc w:val="center"/>
              <w:rPr>
                <w:rFonts w:cs="Arial"/>
              </w:rPr>
            </w:pPr>
          </w:p>
        </w:tc>
        <w:tc>
          <w:tcPr>
            <w:tcW w:w="1276" w:type="dxa"/>
          </w:tcPr>
          <w:p w14:paraId="13EBB1C9" w14:textId="77777777" w:rsidR="00BD1412" w:rsidRPr="00D35F15" w:rsidRDefault="00BD1412" w:rsidP="00DB62D3">
            <w:pPr>
              <w:jc w:val="center"/>
              <w:rPr>
                <w:rFonts w:cs="Arial"/>
              </w:rPr>
            </w:pPr>
          </w:p>
        </w:tc>
        <w:tc>
          <w:tcPr>
            <w:tcW w:w="1871" w:type="dxa"/>
          </w:tcPr>
          <w:p w14:paraId="54101BBF" w14:textId="77777777" w:rsidR="00BD1412" w:rsidRPr="00D35F15" w:rsidRDefault="00BD1412" w:rsidP="00DB62D3">
            <w:pPr>
              <w:jc w:val="center"/>
              <w:rPr>
                <w:rFonts w:cs="Arial"/>
              </w:rPr>
            </w:pPr>
          </w:p>
        </w:tc>
      </w:tr>
      <w:tr w:rsidR="00BD1412" w:rsidRPr="00D35F15" w14:paraId="0C7844EC" w14:textId="77777777" w:rsidTr="00DB62D3">
        <w:trPr>
          <w:trHeight w:val="297"/>
        </w:trPr>
        <w:tc>
          <w:tcPr>
            <w:tcW w:w="959" w:type="dxa"/>
          </w:tcPr>
          <w:p w14:paraId="2EBE5C0F" w14:textId="77777777" w:rsidR="00BD1412" w:rsidRPr="00D35F15" w:rsidRDefault="00BD1412" w:rsidP="00DB62D3">
            <w:pPr>
              <w:jc w:val="center"/>
              <w:rPr>
                <w:rFonts w:cs="Arial"/>
              </w:rPr>
            </w:pPr>
          </w:p>
        </w:tc>
        <w:tc>
          <w:tcPr>
            <w:tcW w:w="2126" w:type="dxa"/>
          </w:tcPr>
          <w:p w14:paraId="57DE66F1" w14:textId="77777777" w:rsidR="00BD1412" w:rsidRPr="00D35F15" w:rsidRDefault="00BD1412" w:rsidP="00DB62D3">
            <w:pPr>
              <w:jc w:val="center"/>
              <w:rPr>
                <w:rFonts w:cs="Arial"/>
              </w:rPr>
            </w:pPr>
          </w:p>
        </w:tc>
        <w:tc>
          <w:tcPr>
            <w:tcW w:w="1276" w:type="dxa"/>
          </w:tcPr>
          <w:p w14:paraId="0A200DEF" w14:textId="77777777" w:rsidR="00BD1412" w:rsidRPr="00D35F15" w:rsidRDefault="00BD1412" w:rsidP="00DB62D3">
            <w:pPr>
              <w:jc w:val="center"/>
              <w:rPr>
                <w:rFonts w:cs="Arial"/>
              </w:rPr>
            </w:pPr>
          </w:p>
        </w:tc>
        <w:tc>
          <w:tcPr>
            <w:tcW w:w="1559" w:type="dxa"/>
          </w:tcPr>
          <w:p w14:paraId="0AC35043" w14:textId="77777777" w:rsidR="00BD1412" w:rsidRPr="00D35F15" w:rsidRDefault="00BD1412" w:rsidP="00DB62D3">
            <w:pPr>
              <w:jc w:val="center"/>
              <w:rPr>
                <w:rFonts w:cs="Arial"/>
              </w:rPr>
            </w:pPr>
          </w:p>
        </w:tc>
        <w:tc>
          <w:tcPr>
            <w:tcW w:w="1276" w:type="dxa"/>
          </w:tcPr>
          <w:p w14:paraId="01EAC3EE" w14:textId="77777777" w:rsidR="00BD1412" w:rsidRPr="00D35F15" w:rsidRDefault="00BD1412" w:rsidP="00DB62D3">
            <w:pPr>
              <w:jc w:val="center"/>
              <w:rPr>
                <w:rFonts w:cs="Arial"/>
              </w:rPr>
            </w:pPr>
          </w:p>
        </w:tc>
        <w:tc>
          <w:tcPr>
            <w:tcW w:w="1276" w:type="dxa"/>
          </w:tcPr>
          <w:p w14:paraId="266B2DAC" w14:textId="77777777" w:rsidR="00BD1412" w:rsidRPr="00D35F15" w:rsidRDefault="00BD1412" w:rsidP="00DB62D3">
            <w:pPr>
              <w:jc w:val="center"/>
              <w:rPr>
                <w:rFonts w:cs="Arial"/>
              </w:rPr>
            </w:pPr>
          </w:p>
        </w:tc>
        <w:tc>
          <w:tcPr>
            <w:tcW w:w="1871" w:type="dxa"/>
          </w:tcPr>
          <w:p w14:paraId="78C3D967" w14:textId="77777777" w:rsidR="00BD1412" w:rsidRPr="00D35F15" w:rsidRDefault="00BD1412" w:rsidP="00DB62D3">
            <w:pPr>
              <w:jc w:val="center"/>
              <w:rPr>
                <w:rFonts w:cs="Arial"/>
              </w:rPr>
            </w:pPr>
          </w:p>
        </w:tc>
      </w:tr>
      <w:tr w:rsidR="00BD1412" w:rsidRPr="00D35F15" w14:paraId="1FCBB5B8" w14:textId="77777777" w:rsidTr="00DB62D3">
        <w:trPr>
          <w:trHeight w:val="297"/>
        </w:trPr>
        <w:tc>
          <w:tcPr>
            <w:tcW w:w="959" w:type="dxa"/>
          </w:tcPr>
          <w:p w14:paraId="7CF8D8FD" w14:textId="77777777" w:rsidR="00BD1412" w:rsidRPr="00D35F15" w:rsidRDefault="00BD1412" w:rsidP="00DB62D3">
            <w:pPr>
              <w:jc w:val="center"/>
              <w:rPr>
                <w:rFonts w:cs="Arial"/>
              </w:rPr>
            </w:pPr>
          </w:p>
        </w:tc>
        <w:tc>
          <w:tcPr>
            <w:tcW w:w="2126" w:type="dxa"/>
          </w:tcPr>
          <w:p w14:paraId="71A95825" w14:textId="77777777" w:rsidR="00BD1412" w:rsidRPr="00D35F15" w:rsidRDefault="00BD1412" w:rsidP="00DB62D3">
            <w:pPr>
              <w:jc w:val="center"/>
              <w:rPr>
                <w:rFonts w:cs="Arial"/>
              </w:rPr>
            </w:pPr>
          </w:p>
        </w:tc>
        <w:tc>
          <w:tcPr>
            <w:tcW w:w="1276" w:type="dxa"/>
          </w:tcPr>
          <w:p w14:paraId="08A77590" w14:textId="77777777" w:rsidR="00BD1412" w:rsidRPr="00D35F15" w:rsidRDefault="00BD1412" w:rsidP="00DB62D3">
            <w:pPr>
              <w:jc w:val="center"/>
              <w:rPr>
                <w:rFonts w:cs="Arial"/>
              </w:rPr>
            </w:pPr>
          </w:p>
        </w:tc>
        <w:tc>
          <w:tcPr>
            <w:tcW w:w="1559" w:type="dxa"/>
          </w:tcPr>
          <w:p w14:paraId="1B55BB01" w14:textId="77777777" w:rsidR="00BD1412" w:rsidRPr="00D35F15" w:rsidRDefault="00BD1412" w:rsidP="00DB62D3">
            <w:pPr>
              <w:jc w:val="center"/>
              <w:rPr>
                <w:rFonts w:cs="Arial"/>
              </w:rPr>
            </w:pPr>
          </w:p>
        </w:tc>
        <w:tc>
          <w:tcPr>
            <w:tcW w:w="1276" w:type="dxa"/>
          </w:tcPr>
          <w:p w14:paraId="42F3D6DA" w14:textId="77777777" w:rsidR="00BD1412" w:rsidRPr="00D35F15" w:rsidRDefault="00BD1412" w:rsidP="00DB62D3">
            <w:pPr>
              <w:jc w:val="center"/>
              <w:rPr>
                <w:rFonts w:cs="Arial"/>
              </w:rPr>
            </w:pPr>
          </w:p>
        </w:tc>
        <w:tc>
          <w:tcPr>
            <w:tcW w:w="1276" w:type="dxa"/>
          </w:tcPr>
          <w:p w14:paraId="1F863998" w14:textId="77777777" w:rsidR="00BD1412" w:rsidRPr="00D35F15" w:rsidRDefault="00BD1412" w:rsidP="00DB62D3">
            <w:pPr>
              <w:jc w:val="center"/>
              <w:rPr>
                <w:rFonts w:cs="Arial"/>
              </w:rPr>
            </w:pPr>
          </w:p>
        </w:tc>
        <w:tc>
          <w:tcPr>
            <w:tcW w:w="1871" w:type="dxa"/>
          </w:tcPr>
          <w:p w14:paraId="7B5C523C" w14:textId="77777777" w:rsidR="00BD1412" w:rsidRPr="00D35F15" w:rsidRDefault="00BD1412" w:rsidP="00DB62D3">
            <w:pPr>
              <w:jc w:val="center"/>
              <w:rPr>
                <w:rFonts w:cs="Arial"/>
              </w:rPr>
            </w:pPr>
          </w:p>
        </w:tc>
      </w:tr>
      <w:tr w:rsidR="00BD1412" w:rsidRPr="00D35F15" w14:paraId="787832AD" w14:textId="77777777" w:rsidTr="00DB62D3">
        <w:trPr>
          <w:trHeight w:val="297"/>
        </w:trPr>
        <w:tc>
          <w:tcPr>
            <w:tcW w:w="959" w:type="dxa"/>
          </w:tcPr>
          <w:p w14:paraId="6507194D" w14:textId="77777777" w:rsidR="00BD1412" w:rsidRPr="00D35F15" w:rsidRDefault="00BD1412" w:rsidP="00DB62D3">
            <w:pPr>
              <w:jc w:val="center"/>
              <w:rPr>
                <w:rFonts w:cs="Arial"/>
              </w:rPr>
            </w:pPr>
          </w:p>
        </w:tc>
        <w:tc>
          <w:tcPr>
            <w:tcW w:w="2126" w:type="dxa"/>
          </w:tcPr>
          <w:p w14:paraId="5C62876C" w14:textId="77777777" w:rsidR="00BD1412" w:rsidRPr="00D35F15" w:rsidRDefault="00BD1412" w:rsidP="00DB62D3">
            <w:pPr>
              <w:jc w:val="center"/>
              <w:rPr>
                <w:rFonts w:cs="Arial"/>
              </w:rPr>
            </w:pPr>
          </w:p>
        </w:tc>
        <w:tc>
          <w:tcPr>
            <w:tcW w:w="1276" w:type="dxa"/>
          </w:tcPr>
          <w:p w14:paraId="4AF21C04" w14:textId="77777777" w:rsidR="00BD1412" w:rsidRPr="00D35F15" w:rsidRDefault="00BD1412" w:rsidP="00DB62D3">
            <w:pPr>
              <w:jc w:val="center"/>
              <w:rPr>
                <w:rFonts w:cs="Arial"/>
              </w:rPr>
            </w:pPr>
          </w:p>
        </w:tc>
        <w:tc>
          <w:tcPr>
            <w:tcW w:w="1559" w:type="dxa"/>
          </w:tcPr>
          <w:p w14:paraId="4529A0DE" w14:textId="77777777" w:rsidR="00BD1412" w:rsidRPr="00D35F15" w:rsidRDefault="00BD1412" w:rsidP="00DB62D3">
            <w:pPr>
              <w:jc w:val="center"/>
              <w:rPr>
                <w:rFonts w:cs="Arial"/>
              </w:rPr>
            </w:pPr>
          </w:p>
        </w:tc>
        <w:tc>
          <w:tcPr>
            <w:tcW w:w="1276" w:type="dxa"/>
          </w:tcPr>
          <w:p w14:paraId="690D2F33" w14:textId="77777777" w:rsidR="00BD1412" w:rsidRPr="00D35F15" w:rsidRDefault="00BD1412" w:rsidP="00DB62D3">
            <w:pPr>
              <w:jc w:val="center"/>
              <w:rPr>
                <w:rFonts w:cs="Arial"/>
              </w:rPr>
            </w:pPr>
          </w:p>
        </w:tc>
        <w:tc>
          <w:tcPr>
            <w:tcW w:w="1276" w:type="dxa"/>
          </w:tcPr>
          <w:p w14:paraId="39D8AD77" w14:textId="77777777" w:rsidR="00BD1412" w:rsidRPr="00D35F15" w:rsidRDefault="00BD1412" w:rsidP="00DB62D3">
            <w:pPr>
              <w:jc w:val="center"/>
              <w:rPr>
                <w:rFonts w:cs="Arial"/>
              </w:rPr>
            </w:pPr>
          </w:p>
        </w:tc>
        <w:tc>
          <w:tcPr>
            <w:tcW w:w="1871" w:type="dxa"/>
          </w:tcPr>
          <w:p w14:paraId="48838453" w14:textId="77777777" w:rsidR="00BD1412" w:rsidRPr="00D35F15" w:rsidRDefault="00BD1412" w:rsidP="00DB62D3">
            <w:pPr>
              <w:jc w:val="center"/>
              <w:rPr>
                <w:rFonts w:cs="Arial"/>
              </w:rPr>
            </w:pPr>
          </w:p>
        </w:tc>
      </w:tr>
      <w:tr w:rsidR="00BD1412" w:rsidRPr="00D35F15" w14:paraId="118F45DA" w14:textId="77777777" w:rsidTr="00DB62D3">
        <w:trPr>
          <w:trHeight w:val="297"/>
        </w:trPr>
        <w:tc>
          <w:tcPr>
            <w:tcW w:w="959" w:type="dxa"/>
          </w:tcPr>
          <w:p w14:paraId="363CFE79" w14:textId="77777777" w:rsidR="00BD1412" w:rsidRPr="00D35F15" w:rsidRDefault="00BD1412" w:rsidP="00DB62D3">
            <w:pPr>
              <w:jc w:val="center"/>
              <w:rPr>
                <w:rFonts w:cs="Arial"/>
              </w:rPr>
            </w:pPr>
          </w:p>
        </w:tc>
        <w:tc>
          <w:tcPr>
            <w:tcW w:w="2126" w:type="dxa"/>
          </w:tcPr>
          <w:p w14:paraId="5CFB49E3" w14:textId="77777777" w:rsidR="00BD1412" w:rsidRPr="00D35F15" w:rsidRDefault="00BD1412" w:rsidP="00DB62D3">
            <w:pPr>
              <w:jc w:val="center"/>
              <w:rPr>
                <w:rFonts w:cs="Arial"/>
              </w:rPr>
            </w:pPr>
          </w:p>
        </w:tc>
        <w:tc>
          <w:tcPr>
            <w:tcW w:w="1276" w:type="dxa"/>
          </w:tcPr>
          <w:p w14:paraId="2F4E72D1" w14:textId="77777777" w:rsidR="00BD1412" w:rsidRPr="00D35F15" w:rsidRDefault="00BD1412" w:rsidP="00DB62D3">
            <w:pPr>
              <w:jc w:val="center"/>
              <w:rPr>
                <w:rFonts w:cs="Arial"/>
              </w:rPr>
            </w:pPr>
          </w:p>
        </w:tc>
        <w:tc>
          <w:tcPr>
            <w:tcW w:w="1559" w:type="dxa"/>
          </w:tcPr>
          <w:p w14:paraId="6F977E3C" w14:textId="77777777" w:rsidR="00BD1412" w:rsidRPr="00D35F15" w:rsidRDefault="00BD1412" w:rsidP="00DB62D3">
            <w:pPr>
              <w:jc w:val="center"/>
              <w:rPr>
                <w:rFonts w:cs="Arial"/>
              </w:rPr>
            </w:pPr>
          </w:p>
        </w:tc>
        <w:tc>
          <w:tcPr>
            <w:tcW w:w="1276" w:type="dxa"/>
          </w:tcPr>
          <w:p w14:paraId="21D2BA7C" w14:textId="77777777" w:rsidR="00BD1412" w:rsidRPr="00D35F15" w:rsidRDefault="00BD1412" w:rsidP="00DB62D3">
            <w:pPr>
              <w:jc w:val="center"/>
              <w:rPr>
                <w:rFonts w:cs="Arial"/>
              </w:rPr>
            </w:pPr>
          </w:p>
        </w:tc>
        <w:tc>
          <w:tcPr>
            <w:tcW w:w="1276" w:type="dxa"/>
          </w:tcPr>
          <w:p w14:paraId="2C48F619" w14:textId="77777777" w:rsidR="00BD1412" w:rsidRPr="00D35F15" w:rsidRDefault="00BD1412" w:rsidP="00DB62D3">
            <w:pPr>
              <w:jc w:val="center"/>
              <w:rPr>
                <w:rFonts w:cs="Arial"/>
              </w:rPr>
            </w:pPr>
          </w:p>
        </w:tc>
        <w:tc>
          <w:tcPr>
            <w:tcW w:w="1871" w:type="dxa"/>
          </w:tcPr>
          <w:p w14:paraId="0615E8C3" w14:textId="77777777" w:rsidR="00BD1412" w:rsidRPr="00D35F15" w:rsidRDefault="00BD1412" w:rsidP="00DB62D3">
            <w:pPr>
              <w:jc w:val="center"/>
              <w:rPr>
                <w:rFonts w:cs="Arial"/>
              </w:rPr>
            </w:pPr>
          </w:p>
        </w:tc>
      </w:tr>
      <w:tr w:rsidR="00BD1412" w:rsidRPr="00D35F15" w14:paraId="02E4CA28" w14:textId="77777777" w:rsidTr="00DB62D3">
        <w:trPr>
          <w:trHeight w:val="297"/>
        </w:trPr>
        <w:tc>
          <w:tcPr>
            <w:tcW w:w="959" w:type="dxa"/>
          </w:tcPr>
          <w:p w14:paraId="40777AD6" w14:textId="77777777" w:rsidR="00BD1412" w:rsidRPr="00D35F15" w:rsidRDefault="00BD1412" w:rsidP="00DB62D3">
            <w:pPr>
              <w:jc w:val="center"/>
              <w:rPr>
                <w:rFonts w:cs="Arial"/>
              </w:rPr>
            </w:pPr>
          </w:p>
        </w:tc>
        <w:tc>
          <w:tcPr>
            <w:tcW w:w="2126" w:type="dxa"/>
          </w:tcPr>
          <w:p w14:paraId="42B037E3" w14:textId="77777777" w:rsidR="00BD1412" w:rsidRPr="00D35F15" w:rsidRDefault="00BD1412" w:rsidP="00DB62D3">
            <w:pPr>
              <w:jc w:val="center"/>
              <w:rPr>
                <w:rFonts w:cs="Arial"/>
              </w:rPr>
            </w:pPr>
          </w:p>
        </w:tc>
        <w:tc>
          <w:tcPr>
            <w:tcW w:w="1276" w:type="dxa"/>
          </w:tcPr>
          <w:p w14:paraId="7D5CD8A0" w14:textId="77777777" w:rsidR="00BD1412" w:rsidRPr="00D35F15" w:rsidRDefault="00BD1412" w:rsidP="00DB62D3">
            <w:pPr>
              <w:jc w:val="center"/>
              <w:rPr>
                <w:rFonts w:cs="Arial"/>
              </w:rPr>
            </w:pPr>
          </w:p>
        </w:tc>
        <w:tc>
          <w:tcPr>
            <w:tcW w:w="1559" w:type="dxa"/>
          </w:tcPr>
          <w:p w14:paraId="6DEF782B" w14:textId="77777777" w:rsidR="00BD1412" w:rsidRPr="00D35F15" w:rsidRDefault="00BD1412" w:rsidP="00DB62D3">
            <w:pPr>
              <w:jc w:val="center"/>
              <w:rPr>
                <w:rFonts w:cs="Arial"/>
              </w:rPr>
            </w:pPr>
          </w:p>
        </w:tc>
        <w:tc>
          <w:tcPr>
            <w:tcW w:w="1276" w:type="dxa"/>
          </w:tcPr>
          <w:p w14:paraId="16E2082E" w14:textId="77777777" w:rsidR="00BD1412" w:rsidRPr="00D35F15" w:rsidRDefault="00BD1412" w:rsidP="00DB62D3">
            <w:pPr>
              <w:jc w:val="center"/>
              <w:rPr>
                <w:rFonts w:cs="Arial"/>
              </w:rPr>
            </w:pPr>
          </w:p>
        </w:tc>
        <w:tc>
          <w:tcPr>
            <w:tcW w:w="1276" w:type="dxa"/>
          </w:tcPr>
          <w:p w14:paraId="7860783E" w14:textId="77777777" w:rsidR="00BD1412" w:rsidRPr="00D35F15" w:rsidRDefault="00BD1412" w:rsidP="00DB62D3">
            <w:pPr>
              <w:jc w:val="center"/>
              <w:rPr>
                <w:rFonts w:cs="Arial"/>
              </w:rPr>
            </w:pPr>
          </w:p>
        </w:tc>
        <w:tc>
          <w:tcPr>
            <w:tcW w:w="1871" w:type="dxa"/>
          </w:tcPr>
          <w:p w14:paraId="27F1D0D2" w14:textId="77777777" w:rsidR="00BD1412" w:rsidRPr="00D35F15" w:rsidRDefault="00BD1412" w:rsidP="00DB62D3">
            <w:pPr>
              <w:jc w:val="center"/>
              <w:rPr>
                <w:rFonts w:cs="Arial"/>
              </w:rPr>
            </w:pPr>
          </w:p>
        </w:tc>
      </w:tr>
      <w:tr w:rsidR="00BD1412" w:rsidRPr="00D35F15" w14:paraId="1838AC75" w14:textId="77777777" w:rsidTr="00DB62D3">
        <w:trPr>
          <w:trHeight w:val="297"/>
        </w:trPr>
        <w:tc>
          <w:tcPr>
            <w:tcW w:w="959" w:type="dxa"/>
          </w:tcPr>
          <w:p w14:paraId="1E2C070C" w14:textId="77777777" w:rsidR="00BD1412" w:rsidRPr="00D35F15" w:rsidRDefault="00BD1412" w:rsidP="00DB62D3">
            <w:pPr>
              <w:jc w:val="center"/>
              <w:rPr>
                <w:rFonts w:cs="Arial"/>
              </w:rPr>
            </w:pPr>
          </w:p>
        </w:tc>
        <w:tc>
          <w:tcPr>
            <w:tcW w:w="2126" w:type="dxa"/>
          </w:tcPr>
          <w:p w14:paraId="1A1718C7" w14:textId="77777777" w:rsidR="00BD1412" w:rsidRPr="00D35F15" w:rsidRDefault="00BD1412" w:rsidP="00DB62D3">
            <w:pPr>
              <w:jc w:val="center"/>
              <w:rPr>
                <w:rFonts w:cs="Arial"/>
              </w:rPr>
            </w:pPr>
          </w:p>
        </w:tc>
        <w:tc>
          <w:tcPr>
            <w:tcW w:w="1276" w:type="dxa"/>
          </w:tcPr>
          <w:p w14:paraId="031E445E" w14:textId="77777777" w:rsidR="00BD1412" w:rsidRPr="00D35F15" w:rsidRDefault="00BD1412" w:rsidP="00DB62D3">
            <w:pPr>
              <w:jc w:val="center"/>
              <w:rPr>
                <w:rFonts w:cs="Arial"/>
              </w:rPr>
            </w:pPr>
          </w:p>
        </w:tc>
        <w:tc>
          <w:tcPr>
            <w:tcW w:w="1559" w:type="dxa"/>
          </w:tcPr>
          <w:p w14:paraId="3B3174DC" w14:textId="77777777" w:rsidR="00BD1412" w:rsidRPr="00D35F15" w:rsidRDefault="00BD1412" w:rsidP="00DB62D3">
            <w:pPr>
              <w:jc w:val="center"/>
              <w:rPr>
                <w:rFonts w:cs="Arial"/>
              </w:rPr>
            </w:pPr>
          </w:p>
        </w:tc>
        <w:tc>
          <w:tcPr>
            <w:tcW w:w="1276" w:type="dxa"/>
          </w:tcPr>
          <w:p w14:paraId="735CE3ED" w14:textId="77777777" w:rsidR="00BD1412" w:rsidRPr="00D35F15" w:rsidRDefault="00BD1412" w:rsidP="00DB62D3">
            <w:pPr>
              <w:jc w:val="center"/>
              <w:rPr>
                <w:rFonts w:cs="Arial"/>
              </w:rPr>
            </w:pPr>
          </w:p>
        </w:tc>
        <w:tc>
          <w:tcPr>
            <w:tcW w:w="1276" w:type="dxa"/>
          </w:tcPr>
          <w:p w14:paraId="4DA1014B" w14:textId="77777777" w:rsidR="00BD1412" w:rsidRPr="00D35F15" w:rsidRDefault="00BD1412" w:rsidP="00DB62D3">
            <w:pPr>
              <w:jc w:val="center"/>
              <w:rPr>
                <w:rFonts w:cs="Arial"/>
              </w:rPr>
            </w:pPr>
          </w:p>
        </w:tc>
        <w:tc>
          <w:tcPr>
            <w:tcW w:w="1871" w:type="dxa"/>
          </w:tcPr>
          <w:p w14:paraId="34BB8060" w14:textId="77777777" w:rsidR="00BD1412" w:rsidRPr="00D35F15" w:rsidRDefault="00BD1412" w:rsidP="00DB62D3">
            <w:pPr>
              <w:jc w:val="center"/>
              <w:rPr>
                <w:rFonts w:cs="Arial"/>
              </w:rPr>
            </w:pPr>
          </w:p>
        </w:tc>
      </w:tr>
      <w:tr w:rsidR="00BD1412" w:rsidRPr="00D35F15" w14:paraId="2D6CB1CB" w14:textId="77777777" w:rsidTr="00DB62D3">
        <w:trPr>
          <w:trHeight w:val="297"/>
        </w:trPr>
        <w:tc>
          <w:tcPr>
            <w:tcW w:w="959" w:type="dxa"/>
          </w:tcPr>
          <w:p w14:paraId="513CC637" w14:textId="77777777" w:rsidR="00BD1412" w:rsidRPr="00D35F15" w:rsidRDefault="00BD1412" w:rsidP="00DB62D3">
            <w:pPr>
              <w:jc w:val="center"/>
              <w:rPr>
                <w:rFonts w:cs="Arial"/>
              </w:rPr>
            </w:pPr>
          </w:p>
        </w:tc>
        <w:tc>
          <w:tcPr>
            <w:tcW w:w="2126" w:type="dxa"/>
          </w:tcPr>
          <w:p w14:paraId="238D1149" w14:textId="77777777" w:rsidR="00BD1412" w:rsidRPr="00D35F15" w:rsidRDefault="00BD1412" w:rsidP="00DB62D3">
            <w:pPr>
              <w:jc w:val="center"/>
              <w:rPr>
                <w:rFonts w:cs="Arial"/>
              </w:rPr>
            </w:pPr>
          </w:p>
        </w:tc>
        <w:tc>
          <w:tcPr>
            <w:tcW w:w="1276" w:type="dxa"/>
          </w:tcPr>
          <w:p w14:paraId="75DCE72C" w14:textId="77777777" w:rsidR="00BD1412" w:rsidRPr="00D35F15" w:rsidRDefault="00BD1412" w:rsidP="00DB62D3">
            <w:pPr>
              <w:jc w:val="center"/>
              <w:rPr>
                <w:rFonts w:cs="Arial"/>
              </w:rPr>
            </w:pPr>
          </w:p>
        </w:tc>
        <w:tc>
          <w:tcPr>
            <w:tcW w:w="1559" w:type="dxa"/>
          </w:tcPr>
          <w:p w14:paraId="369D7207" w14:textId="77777777" w:rsidR="00BD1412" w:rsidRPr="00D35F15" w:rsidRDefault="00BD1412" w:rsidP="00DB62D3">
            <w:pPr>
              <w:jc w:val="center"/>
              <w:rPr>
                <w:rFonts w:cs="Arial"/>
              </w:rPr>
            </w:pPr>
          </w:p>
        </w:tc>
        <w:tc>
          <w:tcPr>
            <w:tcW w:w="1276" w:type="dxa"/>
          </w:tcPr>
          <w:p w14:paraId="512C57E0" w14:textId="77777777" w:rsidR="00BD1412" w:rsidRPr="00D35F15" w:rsidRDefault="00BD1412" w:rsidP="00DB62D3">
            <w:pPr>
              <w:jc w:val="center"/>
              <w:rPr>
                <w:rFonts w:cs="Arial"/>
              </w:rPr>
            </w:pPr>
          </w:p>
        </w:tc>
        <w:tc>
          <w:tcPr>
            <w:tcW w:w="1276" w:type="dxa"/>
          </w:tcPr>
          <w:p w14:paraId="2D340458" w14:textId="77777777" w:rsidR="00BD1412" w:rsidRPr="00D35F15" w:rsidRDefault="00BD1412" w:rsidP="00DB62D3">
            <w:pPr>
              <w:jc w:val="center"/>
              <w:rPr>
                <w:rFonts w:cs="Arial"/>
              </w:rPr>
            </w:pPr>
          </w:p>
        </w:tc>
        <w:tc>
          <w:tcPr>
            <w:tcW w:w="1871" w:type="dxa"/>
          </w:tcPr>
          <w:p w14:paraId="3F9760E3" w14:textId="77777777" w:rsidR="00BD1412" w:rsidRPr="00D35F15" w:rsidRDefault="00BD1412" w:rsidP="00DB62D3">
            <w:pPr>
              <w:jc w:val="center"/>
              <w:rPr>
                <w:rFonts w:cs="Arial"/>
              </w:rPr>
            </w:pPr>
          </w:p>
        </w:tc>
      </w:tr>
      <w:tr w:rsidR="00BD1412" w:rsidRPr="00D35F15" w14:paraId="76845B3D" w14:textId="77777777" w:rsidTr="00DB62D3">
        <w:trPr>
          <w:trHeight w:val="297"/>
        </w:trPr>
        <w:tc>
          <w:tcPr>
            <w:tcW w:w="959" w:type="dxa"/>
          </w:tcPr>
          <w:p w14:paraId="3DED7D9B" w14:textId="77777777" w:rsidR="00BD1412" w:rsidRPr="00D35F15" w:rsidRDefault="00BD1412" w:rsidP="00DB62D3">
            <w:pPr>
              <w:jc w:val="center"/>
              <w:rPr>
                <w:rFonts w:cs="Arial"/>
              </w:rPr>
            </w:pPr>
          </w:p>
        </w:tc>
        <w:tc>
          <w:tcPr>
            <w:tcW w:w="2126" w:type="dxa"/>
          </w:tcPr>
          <w:p w14:paraId="5AF87A60" w14:textId="77777777" w:rsidR="00BD1412" w:rsidRPr="00D35F15" w:rsidRDefault="00BD1412" w:rsidP="00DB62D3">
            <w:pPr>
              <w:jc w:val="center"/>
              <w:rPr>
                <w:rFonts w:cs="Arial"/>
              </w:rPr>
            </w:pPr>
          </w:p>
        </w:tc>
        <w:tc>
          <w:tcPr>
            <w:tcW w:w="1276" w:type="dxa"/>
          </w:tcPr>
          <w:p w14:paraId="097B9144" w14:textId="77777777" w:rsidR="00BD1412" w:rsidRPr="00D35F15" w:rsidRDefault="00BD1412" w:rsidP="00DB62D3">
            <w:pPr>
              <w:jc w:val="center"/>
              <w:rPr>
                <w:rFonts w:cs="Arial"/>
              </w:rPr>
            </w:pPr>
          </w:p>
        </w:tc>
        <w:tc>
          <w:tcPr>
            <w:tcW w:w="1559" w:type="dxa"/>
          </w:tcPr>
          <w:p w14:paraId="64808FC1" w14:textId="77777777" w:rsidR="00BD1412" w:rsidRPr="00D35F15" w:rsidRDefault="00BD1412" w:rsidP="00DB62D3">
            <w:pPr>
              <w:jc w:val="center"/>
              <w:rPr>
                <w:rFonts w:cs="Arial"/>
              </w:rPr>
            </w:pPr>
          </w:p>
        </w:tc>
        <w:tc>
          <w:tcPr>
            <w:tcW w:w="1276" w:type="dxa"/>
          </w:tcPr>
          <w:p w14:paraId="3317C5D7" w14:textId="77777777" w:rsidR="00BD1412" w:rsidRPr="00D35F15" w:rsidRDefault="00BD1412" w:rsidP="00DB62D3">
            <w:pPr>
              <w:jc w:val="center"/>
              <w:rPr>
                <w:rFonts w:cs="Arial"/>
              </w:rPr>
            </w:pPr>
          </w:p>
        </w:tc>
        <w:tc>
          <w:tcPr>
            <w:tcW w:w="1276" w:type="dxa"/>
          </w:tcPr>
          <w:p w14:paraId="320DA412" w14:textId="77777777" w:rsidR="00BD1412" w:rsidRPr="00D35F15" w:rsidRDefault="00BD1412" w:rsidP="00DB62D3">
            <w:pPr>
              <w:jc w:val="center"/>
              <w:rPr>
                <w:rFonts w:cs="Arial"/>
              </w:rPr>
            </w:pPr>
          </w:p>
        </w:tc>
        <w:tc>
          <w:tcPr>
            <w:tcW w:w="1871" w:type="dxa"/>
          </w:tcPr>
          <w:p w14:paraId="505C0DA5" w14:textId="77777777" w:rsidR="00BD1412" w:rsidRPr="00D35F15" w:rsidRDefault="00BD1412" w:rsidP="00DB62D3">
            <w:pPr>
              <w:jc w:val="center"/>
              <w:rPr>
                <w:rFonts w:cs="Arial"/>
              </w:rPr>
            </w:pPr>
          </w:p>
        </w:tc>
      </w:tr>
      <w:tr w:rsidR="00BD1412" w:rsidRPr="00D35F15" w14:paraId="5AADCD57" w14:textId="77777777" w:rsidTr="00DB62D3">
        <w:trPr>
          <w:trHeight w:val="297"/>
        </w:trPr>
        <w:tc>
          <w:tcPr>
            <w:tcW w:w="959" w:type="dxa"/>
          </w:tcPr>
          <w:p w14:paraId="4EAD2D5E" w14:textId="77777777" w:rsidR="00BD1412" w:rsidRPr="00D35F15" w:rsidRDefault="00BD1412" w:rsidP="00DB62D3">
            <w:pPr>
              <w:jc w:val="center"/>
              <w:rPr>
                <w:rFonts w:cs="Arial"/>
              </w:rPr>
            </w:pPr>
          </w:p>
        </w:tc>
        <w:tc>
          <w:tcPr>
            <w:tcW w:w="2126" w:type="dxa"/>
          </w:tcPr>
          <w:p w14:paraId="64B252E0" w14:textId="77777777" w:rsidR="00BD1412" w:rsidRPr="00D35F15" w:rsidRDefault="00BD1412" w:rsidP="00DB62D3">
            <w:pPr>
              <w:jc w:val="center"/>
              <w:rPr>
                <w:rFonts w:cs="Arial"/>
              </w:rPr>
            </w:pPr>
          </w:p>
        </w:tc>
        <w:tc>
          <w:tcPr>
            <w:tcW w:w="1276" w:type="dxa"/>
          </w:tcPr>
          <w:p w14:paraId="28225283" w14:textId="77777777" w:rsidR="00BD1412" w:rsidRPr="00D35F15" w:rsidRDefault="00BD1412" w:rsidP="00DB62D3">
            <w:pPr>
              <w:jc w:val="center"/>
              <w:rPr>
                <w:rFonts w:cs="Arial"/>
              </w:rPr>
            </w:pPr>
          </w:p>
        </w:tc>
        <w:tc>
          <w:tcPr>
            <w:tcW w:w="1559" w:type="dxa"/>
          </w:tcPr>
          <w:p w14:paraId="47C43E16" w14:textId="77777777" w:rsidR="00BD1412" w:rsidRPr="00D35F15" w:rsidRDefault="00BD1412" w:rsidP="00DB62D3">
            <w:pPr>
              <w:jc w:val="center"/>
              <w:rPr>
                <w:rFonts w:cs="Arial"/>
              </w:rPr>
            </w:pPr>
          </w:p>
        </w:tc>
        <w:tc>
          <w:tcPr>
            <w:tcW w:w="1276" w:type="dxa"/>
          </w:tcPr>
          <w:p w14:paraId="4E8EAB4E" w14:textId="77777777" w:rsidR="00BD1412" w:rsidRPr="00D35F15" w:rsidRDefault="00BD1412" w:rsidP="00DB62D3">
            <w:pPr>
              <w:jc w:val="center"/>
              <w:rPr>
                <w:rFonts w:cs="Arial"/>
              </w:rPr>
            </w:pPr>
          </w:p>
        </w:tc>
        <w:tc>
          <w:tcPr>
            <w:tcW w:w="1276" w:type="dxa"/>
          </w:tcPr>
          <w:p w14:paraId="524EBCF5" w14:textId="77777777" w:rsidR="00BD1412" w:rsidRPr="00D35F15" w:rsidRDefault="00BD1412" w:rsidP="00DB62D3">
            <w:pPr>
              <w:jc w:val="center"/>
              <w:rPr>
                <w:rFonts w:cs="Arial"/>
              </w:rPr>
            </w:pPr>
          </w:p>
        </w:tc>
        <w:tc>
          <w:tcPr>
            <w:tcW w:w="1871" w:type="dxa"/>
          </w:tcPr>
          <w:p w14:paraId="31B3D2E1" w14:textId="77777777" w:rsidR="00BD1412" w:rsidRPr="00D35F15" w:rsidRDefault="00BD1412" w:rsidP="00DB62D3">
            <w:pPr>
              <w:jc w:val="center"/>
              <w:rPr>
                <w:rFonts w:cs="Arial"/>
              </w:rPr>
            </w:pPr>
          </w:p>
        </w:tc>
      </w:tr>
      <w:tr w:rsidR="00BD1412" w:rsidRPr="00D35F15" w14:paraId="54282F10" w14:textId="77777777" w:rsidTr="00DB62D3">
        <w:trPr>
          <w:trHeight w:val="297"/>
        </w:trPr>
        <w:tc>
          <w:tcPr>
            <w:tcW w:w="959" w:type="dxa"/>
          </w:tcPr>
          <w:p w14:paraId="58AB6702" w14:textId="77777777" w:rsidR="00BD1412" w:rsidRPr="00D35F15" w:rsidRDefault="00BD1412" w:rsidP="00DB62D3">
            <w:pPr>
              <w:jc w:val="center"/>
              <w:rPr>
                <w:rFonts w:cs="Arial"/>
              </w:rPr>
            </w:pPr>
          </w:p>
        </w:tc>
        <w:tc>
          <w:tcPr>
            <w:tcW w:w="2126" w:type="dxa"/>
          </w:tcPr>
          <w:p w14:paraId="429BA0DA" w14:textId="77777777" w:rsidR="00BD1412" w:rsidRPr="00D35F15" w:rsidRDefault="00BD1412" w:rsidP="00DB62D3">
            <w:pPr>
              <w:jc w:val="center"/>
              <w:rPr>
                <w:rFonts w:cs="Arial"/>
              </w:rPr>
            </w:pPr>
          </w:p>
        </w:tc>
        <w:tc>
          <w:tcPr>
            <w:tcW w:w="1276" w:type="dxa"/>
          </w:tcPr>
          <w:p w14:paraId="67769EF7" w14:textId="77777777" w:rsidR="00BD1412" w:rsidRPr="00D35F15" w:rsidRDefault="00BD1412" w:rsidP="00DB62D3">
            <w:pPr>
              <w:jc w:val="center"/>
              <w:rPr>
                <w:rFonts w:cs="Arial"/>
              </w:rPr>
            </w:pPr>
          </w:p>
        </w:tc>
        <w:tc>
          <w:tcPr>
            <w:tcW w:w="1559" w:type="dxa"/>
          </w:tcPr>
          <w:p w14:paraId="4CBD466B" w14:textId="77777777" w:rsidR="00BD1412" w:rsidRPr="00D35F15" w:rsidRDefault="00BD1412" w:rsidP="00DB62D3">
            <w:pPr>
              <w:jc w:val="center"/>
              <w:rPr>
                <w:rFonts w:cs="Arial"/>
              </w:rPr>
            </w:pPr>
          </w:p>
        </w:tc>
        <w:tc>
          <w:tcPr>
            <w:tcW w:w="1276" w:type="dxa"/>
          </w:tcPr>
          <w:p w14:paraId="144344CD" w14:textId="77777777" w:rsidR="00BD1412" w:rsidRPr="00D35F15" w:rsidRDefault="00BD1412" w:rsidP="00DB62D3">
            <w:pPr>
              <w:jc w:val="center"/>
              <w:rPr>
                <w:rFonts w:cs="Arial"/>
              </w:rPr>
            </w:pPr>
          </w:p>
        </w:tc>
        <w:tc>
          <w:tcPr>
            <w:tcW w:w="1276" w:type="dxa"/>
          </w:tcPr>
          <w:p w14:paraId="73B31C59" w14:textId="77777777" w:rsidR="00BD1412" w:rsidRPr="00D35F15" w:rsidRDefault="00BD1412" w:rsidP="00DB62D3">
            <w:pPr>
              <w:jc w:val="center"/>
              <w:rPr>
                <w:rFonts w:cs="Arial"/>
              </w:rPr>
            </w:pPr>
          </w:p>
        </w:tc>
        <w:tc>
          <w:tcPr>
            <w:tcW w:w="1871" w:type="dxa"/>
          </w:tcPr>
          <w:p w14:paraId="39538528" w14:textId="77777777" w:rsidR="00BD1412" w:rsidRPr="00D35F15" w:rsidRDefault="00BD1412" w:rsidP="00DB62D3">
            <w:pPr>
              <w:jc w:val="center"/>
              <w:rPr>
                <w:rFonts w:cs="Arial"/>
              </w:rPr>
            </w:pPr>
          </w:p>
        </w:tc>
      </w:tr>
      <w:tr w:rsidR="00BD1412" w:rsidRPr="00D35F15" w14:paraId="5CD03545" w14:textId="77777777" w:rsidTr="00DB62D3">
        <w:trPr>
          <w:trHeight w:val="297"/>
        </w:trPr>
        <w:tc>
          <w:tcPr>
            <w:tcW w:w="959" w:type="dxa"/>
          </w:tcPr>
          <w:p w14:paraId="24A2695B" w14:textId="77777777" w:rsidR="00BD1412" w:rsidRPr="00D35F15" w:rsidRDefault="00BD1412" w:rsidP="00DB62D3">
            <w:pPr>
              <w:jc w:val="center"/>
              <w:rPr>
                <w:rFonts w:cs="Arial"/>
              </w:rPr>
            </w:pPr>
          </w:p>
        </w:tc>
        <w:tc>
          <w:tcPr>
            <w:tcW w:w="2126" w:type="dxa"/>
          </w:tcPr>
          <w:p w14:paraId="05B09B28" w14:textId="77777777" w:rsidR="00BD1412" w:rsidRPr="00D35F15" w:rsidRDefault="00BD1412" w:rsidP="00DB62D3">
            <w:pPr>
              <w:jc w:val="center"/>
              <w:rPr>
                <w:rFonts w:cs="Arial"/>
              </w:rPr>
            </w:pPr>
          </w:p>
        </w:tc>
        <w:tc>
          <w:tcPr>
            <w:tcW w:w="1276" w:type="dxa"/>
          </w:tcPr>
          <w:p w14:paraId="633D11DD" w14:textId="77777777" w:rsidR="00BD1412" w:rsidRPr="00D35F15" w:rsidRDefault="00BD1412" w:rsidP="00DB62D3">
            <w:pPr>
              <w:jc w:val="center"/>
              <w:rPr>
                <w:rFonts w:cs="Arial"/>
              </w:rPr>
            </w:pPr>
          </w:p>
        </w:tc>
        <w:tc>
          <w:tcPr>
            <w:tcW w:w="1559" w:type="dxa"/>
          </w:tcPr>
          <w:p w14:paraId="38E33E4D" w14:textId="77777777" w:rsidR="00BD1412" w:rsidRPr="00D35F15" w:rsidRDefault="00BD1412" w:rsidP="00DB62D3">
            <w:pPr>
              <w:jc w:val="center"/>
              <w:rPr>
                <w:rFonts w:cs="Arial"/>
              </w:rPr>
            </w:pPr>
          </w:p>
        </w:tc>
        <w:tc>
          <w:tcPr>
            <w:tcW w:w="1276" w:type="dxa"/>
          </w:tcPr>
          <w:p w14:paraId="00D9E2D9" w14:textId="77777777" w:rsidR="00BD1412" w:rsidRPr="00D35F15" w:rsidRDefault="00BD1412" w:rsidP="00DB62D3">
            <w:pPr>
              <w:jc w:val="center"/>
              <w:rPr>
                <w:rFonts w:cs="Arial"/>
              </w:rPr>
            </w:pPr>
          </w:p>
        </w:tc>
        <w:tc>
          <w:tcPr>
            <w:tcW w:w="1276" w:type="dxa"/>
          </w:tcPr>
          <w:p w14:paraId="41E04E43" w14:textId="77777777" w:rsidR="00BD1412" w:rsidRPr="00D35F15" w:rsidRDefault="00BD1412" w:rsidP="00DB62D3">
            <w:pPr>
              <w:jc w:val="center"/>
              <w:rPr>
                <w:rFonts w:cs="Arial"/>
              </w:rPr>
            </w:pPr>
          </w:p>
        </w:tc>
        <w:tc>
          <w:tcPr>
            <w:tcW w:w="1871" w:type="dxa"/>
          </w:tcPr>
          <w:p w14:paraId="5527395B" w14:textId="77777777" w:rsidR="00BD1412" w:rsidRPr="00D35F15" w:rsidRDefault="00BD1412" w:rsidP="00DB62D3">
            <w:pPr>
              <w:jc w:val="center"/>
              <w:rPr>
                <w:rFonts w:cs="Arial"/>
              </w:rPr>
            </w:pPr>
          </w:p>
        </w:tc>
      </w:tr>
      <w:tr w:rsidR="00BD1412" w:rsidRPr="00D35F15" w14:paraId="725E9AF9" w14:textId="77777777" w:rsidTr="00DB62D3">
        <w:trPr>
          <w:trHeight w:val="297"/>
        </w:trPr>
        <w:tc>
          <w:tcPr>
            <w:tcW w:w="959" w:type="dxa"/>
          </w:tcPr>
          <w:p w14:paraId="3A987068" w14:textId="77777777" w:rsidR="00BD1412" w:rsidRPr="00D35F15" w:rsidRDefault="00BD1412" w:rsidP="00DB62D3">
            <w:pPr>
              <w:jc w:val="center"/>
              <w:rPr>
                <w:rFonts w:cs="Arial"/>
              </w:rPr>
            </w:pPr>
          </w:p>
        </w:tc>
        <w:tc>
          <w:tcPr>
            <w:tcW w:w="2126" w:type="dxa"/>
          </w:tcPr>
          <w:p w14:paraId="051D258B" w14:textId="77777777" w:rsidR="00BD1412" w:rsidRPr="00D35F15" w:rsidRDefault="00BD1412" w:rsidP="00DB62D3">
            <w:pPr>
              <w:jc w:val="center"/>
              <w:rPr>
                <w:rFonts w:cs="Arial"/>
              </w:rPr>
            </w:pPr>
          </w:p>
        </w:tc>
        <w:tc>
          <w:tcPr>
            <w:tcW w:w="1276" w:type="dxa"/>
          </w:tcPr>
          <w:p w14:paraId="4A35FE37" w14:textId="77777777" w:rsidR="00BD1412" w:rsidRPr="00D35F15" w:rsidRDefault="00BD1412" w:rsidP="00DB62D3">
            <w:pPr>
              <w:jc w:val="center"/>
              <w:rPr>
                <w:rFonts w:cs="Arial"/>
              </w:rPr>
            </w:pPr>
          </w:p>
        </w:tc>
        <w:tc>
          <w:tcPr>
            <w:tcW w:w="1559" w:type="dxa"/>
          </w:tcPr>
          <w:p w14:paraId="14667114" w14:textId="77777777" w:rsidR="00BD1412" w:rsidRPr="00D35F15" w:rsidRDefault="00BD1412" w:rsidP="00DB62D3">
            <w:pPr>
              <w:jc w:val="center"/>
              <w:rPr>
                <w:rFonts w:cs="Arial"/>
              </w:rPr>
            </w:pPr>
          </w:p>
        </w:tc>
        <w:tc>
          <w:tcPr>
            <w:tcW w:w="1276" w:type="dxa"/>
          </w:tcPr>
          <w:p w14:paraId="390CD1BA" w14:textId="77777777" w:rsidR="00BD1412" w:rsidRPr="00D35F15" w:rsidRDefault="00BD1412" w:rsidP="00DB62D3">
            <w:pPr>
              <w:jc w:val="center"/>
              <w:rPr>
                <w:rFonts w:cs="Arial"/>
              </w:rPr>
            </w:pPr>
          </w:p>
        </w:tc>
        <w:tc>
          <w:tcPr>
            <w:tcW w:w="1276" w:type="dxa"/>
          </w:tcPr>
          <w:p w14:paraId="3BD68EA8" w14:textId="77777777" w:rsidR="00BD1412" w:rsidRPr="00D35F15" w:rsidRDefault="00BD1412" w:rsidP="00DB62D3">
            <w:pPr>
              <w:jc w:val="center"/>
              <w:rPr>
                <w:rFonts w:cs="Arial"/>
              </w:rPr>
            </w:pPr>
          </w:p>
        </w:tc>
        <w:tc>
          <w:tcPr>
            <w:tcW w:w="1871" w:type="dxa"/>
          </w:tcPr>
          <w:p w14:paraId="312BA4D0" w14:textId="77777777" w:rsidR="00BD1412" w:rsidRPr="00D35F15" w:rsidRDefault="00BD1412" w:rsidP="00DB62D3">
            <w:pPr>
              <w:jc w:val="center"/>
              <w:rPr>
                <w:rFonts w:cs="Arial"/>
              </w:rPr>
            </w:pPr>
          </w:p>
        </w:tc>
      </w:tr>
      <w:tr w:rsidR="00BD1412" w:rsidRPr="00D35F15" w14:paraId="412D6B5B" w14:textId="77777777" w:rsidTr="00DB62D3">
        <w:trPr>
          <w:trHeight w:val="297"/>
        </w:trPr>
        <w:tc>
          <w:tcPr>
            <w:tcW w:w="959" w:type="dxa"/>
          </w:tcPr>
          <w:p w14:paraId="326C3360" w14:textId="77777777" w:rsidR="00BD1412" w:rsidRPr="00D35F15" w:rsidRDefault="00BD1412" w:rsidP="00DB62D3">
            <w:pPr>
              <w:jc w:val="center"/>
              <w:rPr>
                <w:rFonts w:cs="Arial"/>
              </w:rPr>
            </w:pPr>
          </w:p>
        </w:tc>
        <w:tc>
          <w:tcPr>
            <w:tcW w:w="2126" w:type="dxa"/>
          </w:tcPr>
          <w:p w14:paraId="7BFBB985" w14:textId="77777777" w:rsidR="00BD1412" w:rsidRPr="00D35F15" w:rsidRDefault="00BD1412" w:rsidP="00DB62D3">
            <w:pPr>
              <w:jc w:val="center"/>
              <w:rPr>
                <w:rFonts w:cs="Arial"/>
              </w:rPr>
            </w:pPr>
          </w:p>
        </w:tc>
        <w:tc>
          <w:tcPr>
            <w:tcW w:w="1276" w:type="dxa"/>
          </w:tcPr>
          <w:p w14:paraId="030926BF" w14:textId="77777777" w:rsidR="00BD1412" w:rsidRPr="00D35F15" w:rsidRDefault="00BD1412" w:rsidP="00DB62D3">
            <w:pPr>
              <w:jc w:val="center"/>
              <w:rPr>
                <w:rFonts w:cs="Arial"/>
              </w:rPr>
            </w:pPr>
          </w:p>
        </w:tc>
        <w:tc>
          <w:tcPr>
            <w:tcW w:w="1559" w:type="dxa"/>
          </w:tcPr>
          <w:p w14:paraId="11201195" w14:textId="77777777" w:rsidR="00BD1412" w:rsidRPr="00D35F15" w:rsidRDefault="00BD1412" w:rsidP="00DB62D3">
            <w:pPr>
              <w:jc w:val="center"/>
              <w:rPr>
                <w:rFonts w:cs="Arial"/>
              </w:rPr>
            </w:pPr>
          </w:p>
        </w:tc>
        <w:tc>
          <w:tcPr>
            <w:tcW w:w="1276" w:type="dxa"/>
          </w:tcPr>
          <w:p w14:paraId="164F2A58" w14:textId="77777777" w:rsidR="00BD1412" w:rsidRPr="00D35F15" w:rsidRDefault="00BD1412" w:rsidP="00DB62D3">
            <w:pPr>
              <w:jc w:val="center"/>
              <w:rPr>
                <w:rFonts w:cs="Arial"/>
              </w:rPr>
            </w:pPr>
          </w:p>
        </w:tc>
        <w:tc>
          <w:tcPr>
            <w:tcW w:w="1276" w:type="dxa"/>
          </w:tcPr>
          <w:p w14:paraId="761838B3" w14:textId="77777777" w:rsidR="00BD1412" w:rsidRPr="00D35F15" w:rsidRDefault="00BD1412" w:rsidP="00DB62D3">
            <w:pPr>
              <w:jc w:val="center"/>
              <w:rPr>
                <w:rFonts w:cs="Arial"/>
              </w:rPr>
            </w:pPr>
          </w:p>
        </w:tc>
        <w:tc>
          <w:tcPr>
            <w:tcW w:w="1871" w:type="dxa"/>
          </w:tcPr>
          <w:p w14:paraId="1A4416DA" w14:textId="77777777" w:rsidR="00BD1412" w:rsidRPr="00D35F15" w:rsidRDefault="00BD1412" w:rsidP="00DB62D3">
            <w:pPr>
              <w:jc w:val="center"/>
              <w:rPr>
                <w:rFonts w:cs="Arial"/>
              </w:rPr>
            </w:pPr>
          </w:p>
        </w:tc>
      </w:tr>
      <w:tr w:rsidR="00BD1412" w:rsidRPr="00D35F15" w14:paraId="64AF1CF8" w14:textId="77777777" w:rsidTr="00DB62D3">
        <w:trPr>
          <w:trHeight w:val="297"/>
        </w:trPr>
        <w:tc>
          <w:tcPr>
            <w:tcW w:w="959" w:type="dxa"/>
          </w:tcPr>
          <w:p w14:paraId="067C6AD0" w14:textId="77777777" w:rsidR="00BD1412" w:rsidRPr="00D35F15" w:rsidRDefault="00BD1412" w:rsidP="00DB62D3">
            <w:pPr>
              <w:jc w:val="center"/>
              <w:rPr>
                <w:rFonts w:cs="Arial"/>
              </w:rPr>
            </w:pPr>
          </w:p>
        </w:tc>
        <w:tc>
          <w:tcPr>
            <w:tcW w:w="2126" w:type="dxa"/>
          </w:tcPr>
          <w:p w14:paraId="6E1A5E7D" w14:textId="77777777" w:rsidR="00BD1412" w:rsidRPr="00D35F15" w:rsidRDefault="00BD1412" w:rsidP="00DB62D3">
            <w:pPr>
              <w:jc w:val="center"/>
              <w:rPr>
                <w:rFonts w:cs="Arial"/>
              </w:rPr>
            </w:pPr>
          </w:p>
        </w:tc>
        <w:tc>
          <w:tcPr>
            <w:tcW w:w="1276" w:type="dxa"/>
          </w:tcPr>
          <w:p w14:paraId="04A7D2B5" w14:textId="77777777" w:rsidR="00BD1412" w:rsidRPr="00D35F15" w:rsidRDefault="00BD1412" w:rsidP="00DB62D3">
            <w:pPr>
              <w:jc w:val="center"/>
              <w:rPr>
                <w:rFonts w:cs="Arial"/>
              </w:rPr>
            </w:pPr>
          </w:p>
        </w:tc>
        <w:tc>
          <w:tcPr>
            <w:tcW w:w="1559" w:type="dxa"/>
          </w:tcPr>
          <w:p w14:paraId="354B0F72" w14:textId="77777777" w:rsidR="00BD1412" w:rsidRPr="00D35F15" w:rsidRDefault="00BD1412" w:rsidP="00DB62D3">
            <w:pPr>
              <w:jc w:val="center"/>
              <w:rPr>
                <w:rFonts w:cs="Arial"/>
              </w:rPr>
            </w:pPr>
          </w:p>
        </w:tc>
        <w:tc>
          <w:tcPr>
            <w:tcW w:w="1276" w:type="dxa"/>
          </w:tcPr>
          <w:p w14:paraId="1B9C49E7" w14:textId="77777777" w:rsidR="00BD1412" w:rsidRPr="00D35F15" w:rsidRDefault="00BD1412" w:rsidP="00DB62D3">
            <w:pPr>
              <w:jc w:val="center"/>
              <w:rPr>
                <w:rFonts w:cs="Arial"/>
              </w:rPr>
            </w:pPr>
          </w:p>
        </w:tc>
        <w:tc>
          <w:tcPr>
            <w:tcW w:w="1276" w:type="dxa"/>
          </w:tcPr>
          <w:p w14:paraId="55CBF351" w14:textId="77777777" w:rsidR="00BD1412" w:rsidRPr="00D35F15" w:rsidRDefault="00BD1412" w:rsidP="00DB62D3">
            <w:pPr>
              <w:jc w:val="center"/>
              <w:rPr>
                <w:rFonts w:cs="Arial"/>
              </w:rPr>
            </w:pPr>
          </w:p>
        </w:tc>
        <w:tc>
          <w:tcPr>
            <w:tcW w:w="1871" w:type="dxa"/>
          </w:tcPr>
          <w:p w14:paraId="0C424072" w14:textId="77777777" w:rsidR="00BD1412" w:rsidRPr="00D35F15" w:rsidRDefault="00BD1412" w:rsidP="00DB62D3">
            <w:pPr>
              <w:jc w:val="center"/>
              <w:rPr>
                <w:rFonts w:cs="Arial"/>
              </w:rPr>
            </w:pPr>
          </w:p>
        </w:tc>
      </w:tr>
      <w:tr w:rsidR="00BD1412" w:rsidRPr="00D35F15" w14:paraId="24244DA3" w14:textId="77777777" w:rsidTr="00DB62D3">
        <w:trPr>
          <w:trHeight w:val="297"/>
        </w:trPr>
        <w:tc>
          <w:tcPr>
            <w:tcW w:w="959" w:type="dxa"/>
          </w:tcPr>
          <w:p w14:paraId="2CF741D8" w14:textId="77777777" w:rsidR="00BD1412" w:rsidRPr="00D35F15" w:rsidRDefault="00BD1412" w:rsidP="00DB62D3">
            <w:pPr>
              <w:jc w:val="center"/>
              <w:rPr>
                <w:rFonts w:cs="Arial"/>
              </w:rPr>
            </w:pPr>
          </w:p>
        </w:tc>
        <w:tc>
          <w:tcPr>
            <w:tcW w:w="2126" w:type="dxa"/>
          </w:tcPr>
          <w:p w14:paraId="24A5B697" w14:textId="77777777" w:rsidR="00BD1412" w:rsidRPr="00D35F15" w:rsidRDefault="00BD1412" w:rsidP="00DB62D3">
            <w:pPr>
              <w:jc w:val="center"/>
              <w:rPr>
                <w:rFonts w:cs="Arial"/>
              </w:rPr>
            </w:pPr>
          </w:p>
        </w:tc>
        <w:tc>
          <w:tcPr>
            <w:tcW w:w="1276" w:type="dxa"/>
          </w:tcPr>
          <w:p w14:paraId="045A7E66" w14:textId="77777777" w:rsidR="00BD1412" w:rsidRPr="00D35F15" w:rsidRDefault="00BD1412" w:rsidP="00DB62D3">
            <w:pPr>
              <w:jc w:val="center"/>
              <w:rPr>
                <w:rFonts w:cs="Arial"/>
              </w:rPr>
            </w:pPr>
          </w:p>
        </w:tc>
        <w:tc>
          <w:tcPr>
            <w:tcW w:w="1559" w:type="dxa"/>
          </w:tcPr>
          <w:p w14:paraId="1EAFC3BB" w14:textId="77777777" w:rsidR="00BD1412" w:rsidRPr="00D35F15" w:rsidRDefault="00BD1412" w:rsidP="00DB62D3">
            <w:pPr>
              <w:jc w:val="center"/>
              <w:rPr>
                <w:rFonts w:cs="Arial"/>
              </w:rPr>
            </w:pPr>
          </w:p>
        </w:tc>
        <w:tc>
          <w:tcPr>
            <w:tcW w:w="1276" w:type="dxa"/>
          </w:tcPr>
          <w:p w14:paraId="57F4AB02" w14:textId="77777777" w:rsidR="00BD1412" w:rsidRPr="00D35F15" w:rsidRDefault="00BD1412" w:rsidP="00DB62D3">
            <w:pPr>
              <w:jc w:val="center"/>
              <w:rPr>
                <w:rFonts w:cs="Arial"/>
              </w:rPr>
            </w:pPr>
          </w:p>
        </w:tc>
        <w:tc>
          <w:tcPr>
            <w:tcW w:w="1276" w:type="dxa"/>
          </w:tcPr>
          <w:p w14:paraId="60514FE7" w14:textId="77777777" w:rsidR="00BD1412" w:rsidRPr="00D35F15" w:rsidRDefault="00BD1412" w:rsidP="00DB62D3">
            <w:pPr>
              <w:jc w:val="center"/>
              <w:rPr>
                <w:rFonts w:cs="Arial"/>
              </w:rPr>
            </w:pPr>
          </w:p>
        </w:tc>
        <w:tc>
          <w:tcPr>
            <w:tcW w:w="1871" w:type="dxa"/>
          </w:tcPr>
          <w:p w14:paraId="2A734B81" w14:textId="77777777" w:rsidR="00BD1412" w:rsidRPr="00D35F15" w:rsidRDefault="00BD1412" w:rsidP="00DB62D3">
            <w:pPr>
              <w:jc w:val="center"/>
              <w:rPr>
                <w:rFonts w:cs="Arial"/>
              </w:rPr>
            </w:pPr>
          </w:p>
        </w:tc>
      </w:tr>
      <w:tr w:rsidR="00BD1412" w:rsidRPr="00D35F15" w14:paraId="19C77129" w14:textId="77777777" w:rsidTr="00DB62D3">
        <w:trPr>
          <w:trHeight w:val="297"/>
        </w:trPr>
        <w:tc>
          <w:tcPr>
            <w:tcW w:w="959" w:type="dxa"/>
          </w:tcPr>
          <w:p w14:paraId="1FC31B6B" w14:textId="77777777" w:rsidR="00BD1412" w:rsidRPr="00D35F15" w:rsidRDefault="00BD1412" w:rsidP="00DB62D3">
            <w:pPr>
              <w:jc w:val="center"/>
              <w:rPr>
                <w:rFonts w:cs="Arial"/>
              </w:rPr>
            </w:pPr>
          </w:p>
        </w:tc>
        <w:tc>
          <w:tcPr>
            <w:tcW w:w="2126" w:type="dxa"/>
          </w:tcPr>
          <w:p w14:paraId="1AFF8A00" w14:textId="77777777" w:rsidR="00BD1412" w:rsidRPr="00D35F15" w:rsidRDefault="00BD1412" w:rsidP="00DB62D3">
            <w:pPr>
              <w:jc w:val="center"/>
              <w:rPr>
                <w:rFonts w:cs="Arial"/>
              </w:rPr>
            </w:pPr>
          </w:p>
        </w:tc>
        <w:tc>
          <w:tcPr>
            <w:tcW w:w="1276" w:type="dxa"/>
          </w:tcPr>
          <w:p w14:paraId="585DE955" w14:textId="77777777" w:rsidR="00BD1412" w:rsidRPr="00D35F15" w:rsidRDefault="00BD1412" w:rsidP="00DB62D3">
            <w:pPr>
              <w:jc w:val="center"/>
              <w:rPr>
                <w:rFonts w:cs="Arial"/>
              </w:rPr>
            </w:pPr>
          </w:p>
        </w:tc>
        <w:tc>
          <w:tcPr>
            <w:tcW w:w="1559" w:type="dxa"/>
          </w:tcPr>
          <w:p w14:paraId="25CD38B9" w14:textId="77777777" w:rsidR="00BD1412" w:rsidRPr="00D35F15" w:rsidRDefault="00BD1412" w:rsidP="00DB62D3">
            <w:pPr>
              <w:jc w:val="center"/>
              <w:rPr>
                <w:rFonts w:cs="Arial"/>
              </w:rPr>
            </w:pPr>
          </w:p>
        </w:tc>
        <w:tc>
          <w:tcPr>
            <w:tcW w:w="1276" w:type="dxa"/>
          </w:tcPr>
          <w:p w14:paraId="4D05D8B0" w14:textId="77777777" w:rsidR="00BD1412" w:rsidRPr="00D35F15" w:rsidRDefault="00BD1412" w:rsidP="00DB62D3">
            <w:pPr>
              <w:jc w:val="center"/>
              <w:rPr>
                <w:rFonts w:cs="Arial"/>
              </w:rPr>
            </w:pPr>
          </w:p>
        </w:tc>
        <w:tc>
          <w:tcPr>
            <w:tcW w:w="1276" w:type="dxa"/>
          </w:tcPr>
          <w:p w14:paraId="7456BCB7" w14:textId="77777777" w:rsidR="00BD1412" w:rsidRPr="00D35F15" w:rsidRDefault="00BD1412" w:rsidP="00DB62D3">
            <w:pPr>
              <w:jc w:val="center"/>
              <w:rPr>
                <w:rFonts w:cs="Arial"/>
              </w:rPr>
            </w:pPr>
          </w:p>
        </w:tc>
        <w:tc>
          <w:tcPr>
            <w:tcW w:w="1871" w:type="dxa"/>
          </w:tcPr>
          <w:p w14:paraId="3E929E15" w14:textId="77777777" w:rsidR="00BD1412" w:rsidRPr="00D35F15" w:rsidRDefault="00BD1412" w:rsidP="00DB62D3">
            <w:pPr>
              <w:jc w:val="center"/>
              <w:rPr>
                <w:rFonts w:cs="Arial"/>
              </w:rPr>
            </w:pPr>
          </w:p>
        </w:tc>
      </w:tr>
      <w:tr w:rsidR="00BD1412" w:rsidRPr="00D35F15" w14:paraId="0962DD5C" w14:textId="77777777" w:rsidTr="00DB62D3">
        <w:trPr>
          <w:trHeight w:val="297"/>
        </w:trPr>
        <w:tc>
          <w:tcPr>
            <w:tcW w:w="959" w:type="dxa"/>
          </w:tcPr>
          <w:p w14:paraId="134CEA18" w14:textId="77777777" w:rsidR="00BD1412" w:rsidRPr="00D35F15" w:rsidRDefault="00BD1412" w:rsidP="00DB62D3">
            <w:pPr>
              <w:jc w:val="center"/>
              <w:rPr>
                <w:rFonts w:cs="Arial"/>
              </w:rPr>
            </w:pPr>
          </w:p>
        </w:tc>
        <w:tc>
          <w:tcPr>
            <w:tcW w:w="2126" w:type="dxa"/>
          </w:tcPr>
          <w:p w14:paraId="08BD570A" w14:textId="77777777" w:rsidR="00BD1412" w:rsidRPr="00D35F15" w:rsidRDefault="00BD1412" w:rsidP="00DB62D3">
            <w:pPr>
              <w:jc w:val="center"/>
              <w:rPr>
                <w:rFonts w:cs="Arial"/>
              </w:rPr>
            </w:pPr>
          </w:p>
        </w:tc>
        <w:tc>
          <w:tcPr>
            <w:tcW w:w="1276" w:type="dxa"/>
          </w:tcPr>
          <w:p w14:paraId="62C0D693" w14:textId="77777777" w:rsidR="00BD1412" w:rsidRPr="00D35F15" w:rsidRDefault="00BD1412" w:rsidP="00DB62D3">
            <w:pPr>
              <w:jc w:val="center"/>
              <w:rPr>
                <w:rFonts w:cs="Arial"/>
              </w:rPr>
            </w:pPr>
          </w:p>
        </w:tc>
        <w:tc>
          <w:tcPr>
            <w:tcW w:w="1559" w:type="dxa"/>
          </w:tcPr>
          <w:p w14:paraId="1AF4AB3C" w14:textId="77777777" w:rsidR="00BD1412" w:rsidRPr="00D35F15" w:rsidRDefault="00BD1412" w:rsidP="00DB62D3">
            <w:pPr>
              <w:jc w:val="center"/>
              <w:rPr>
                <w:rFonts w:cs="Arial"/>
              </w:rPr>
            </w:pPr>
          </w:p>
        </w:tc>
        <w:tc>
          <w:tcPr>
            <w:tcW w:w="1276" w:type="dxa"/>
          </w:tcPr>
          <w:p w14:paraId="3759CA81" w14:textId="77777777" w:rsidR="00BD1412" w:rsidRPr="00D35F15" w:rsidRDefault="00BD1412" w:rsidP="00DB62D3">
            <w:pPr>
              <w:jc w:val="center"/>
              <w:rPr>
                <w:rFonts w:cs="Arial"/>
              </w:rPr>
            </w:pPr>
          </w:p>
        </w:tc>
        <w:tc>
          <w:tcPr>
            <w:tcW w:w="1276" w:type="dxa"/>
          </w:tcPr>
          <w:p w14:paraId="0ABA8910" w14:textId="77777777" w:rsidR="00BD1412" w:rsidRPr="00D35F15" w:rsidRDefault="00BD1412" w:rsidP="00DB62D3">
            <w:pPr>
              <w:jc w:val="center"/>
              <w:rPr>
                <w:rFonts w:cs="Arial"/>
              </w:rPr>
            </w:pPr>
          </w:p>
        </w:tc>
        <w:tc>
          <w:tcPr>
            <w:tcW w:w="1871" w:type="dxa"/>
          </w:tcPr>
          <w:p w14:paraId="3128E841" w14:textId="77777777" w:rsidR="00BD1412" w:rsidRPr="00D35F15" w:rsidRDefault="00BD1412" w:rsidP="00DB62D3">
            <w:pPr>
              <w:jc w:val="center"/>
              <w:rPr>
                <w:rFonts w:cs="Arial"/>
              </w:rPr>
            </w:pPr>
          </w:p>
        </w:tc>
      </w:tr>
    </w:tbl>
    <w:p w14:paraId="30D2BA6F" w14:textId="77777777" w:rsidR="00BD1412" w:rsidRPr="00D35F15" w:rsidRDefault="00BD1412" w:rsidP="00BD1412">
      <w:pPr>
        <w:rPr>
          <w:rFonts w:cs="Arial"/>
          <w:sz w:val="22"/>
          <w:szCs w:val="22"/>
        </w:rPr>
      </w:pPr>
    </w:p>
    <w:p w14:paraId="1F470E04" w14:textId="77777777" w:rsidR="00BD1412" w:rsidRPr="00D35F15" w:rsidRDefault="00BD1412" w:rsidP="00BD1412">
      <w:pPr>
        <w:ind w:left="-426"/>
        <w:rPr>
          <w:rFonts w:cs="Arial"/>
        </w:rPr>
      </w:pPr>
      <w:r w:rsidRPr="00D35F15">
        <w:rPr>
          <w:rFonts w:cs="Arial"/>
        </w:rPr>
        <w:fldChar w:fldCharType="begin">
          <w:ffData>
            <w:name w:val="Casilla8"/>
            <w:enabled/>
            <w:calcOnExit w:val="0"/>
            <w:checkBox>
              <w:sizeAuto/>
              <w:default w:val="0"/>
            </w:checkBox>
          </w:ffData>
        </w:fldChar>
      </w:r>
      <w:bookmarkStart w:id="18" w:name="Casilla8"/>
      <w:r w:rsidRPr="00D35F15">
        <w:rPr>
          <w:rFonts w:cs="Arial"/>
        </w:rPr>
        <w:instrText xml:space="preserve"> FORMCHECKBOX </w:instrText>
      </w:r>
      <w:r w:rsidR="003C4C2D">
        <w:rPr>
          <w:rFonts w:cs="Arial"/>
        </w:rPr>
      </w:r>
      <w:r w:rsidR="003C4C2D">
        <w:rPr>
          <w:rFonts w:cs="Arial"/>
        </w:rPr>
        <w:fldChar w:fldCharType="separate"/>
      </w:r>
      <w:r w:rsidRPr="00D35F15">
        <w:rPr>
          <w:rFonts w:cs="Arial"/>
        </w:rPr>
        <w:fldChar w:fldCharType="end"/>
      </w:r>
      <w:bookmarkEnd w:id="18"/>
      <w:r w:rsidRPr="00D35F15">
        <w:rPr>
          <w:rFonts w:cs="Arial"/>
        </w:rPr>
        <w:t xml:space="preserve"> Res a declarar en aquest epígraf</w:t>
      </w:r>
    </w:p>
    <w:p w14:paraId="03F17331" w14:textId="77777777" w:rsidR="00BD1412" w:rsidRPr="00D35F15" w:rsidRDefault="00BD1412" w:rsidP="00BD1412">
      <w:pPr>
        <w:rPr>
          <w:rFonts w:cs="Arial"/>
          <w:b/>
        </w:rPr>
      </w:pPr>
    </w:p>
    <w:p w14:paraId="60DCDA11" w14:textId="77777777" w:rsidR="00BD1412" w:rsidRPr="00D35F15" w:rsidRDefault="00BD1412" w:rsidP="00BD1412">
      <w:pPr>
        <w:rPr>
          <w:rFonts w:cs="Arial"/>
          <w:b/>
        </w:rPr>
      </w:pPr>
    </w:p>
    <w:p w14:paraId="13A6B205" w14:textId="77777777" w:rsidR="00BD1412" w:rsidRPr="00D35F15" w:rsidRDefault="00BD1412" w:rsidP="00BD1412">
      <w:pPr>
        <w:rPr>
          <w:rFonts w:cs="Arial"/>
          <w:b/>
        </w:rPr>
      </w:pPr>
    </w:p>
    <w:p w14:paraId="7D08163F" w14:textId="77777777" w:rsidR="00BD1412" w:rsidRPr="00D35F15" w:rsidRDefault="00BD1412" w:rsidP="00BD1412">
      <w:pPr>
        <w:rPr>
          <w:rFonts w:cs="Arial"/>
          <w:b/>
        </w:rPr>
      </w:pPr>
    </w:p>
    <w:p w14:paraId="3A4A6413" w14:textId="77777777" w:rsidR="00BD1412" w:rsidRPr="00D35F15" w:rsidRDefault="00BD1412" w:rsidP="00BD1412">
      <w:pPr>
        <w:rPr>
          <w:rFonts w:cs="Arial"/>
          <w:b/>
        </w:rPr>
      </w:pPr>
    </w:p>
    <w:p w14:paraId="52EE0A0A" w14:textId="77777777" w:rsidR="00BD1412" w:rsidRPr="00D35F15" w:rsidRDefault="00BD1412" w:rsidP="00BD1412">
      <w:pPr>
        <w:rPr>
          <w:rFonts w:cs="Arial"/>
          <w:b/>
        </w:rPr>
      </w:pPr>
    </w:p>
    <w:p w14:paraId="1103F302" w14:textId="77777777" w:rsidR="00BD1412" w:rsidRPr="00D35F15" w:rsidRDefault="00BD1412" w:rsidP="00BD1412">
      <w:pPr>
        <w:rPr>
          <w:rFonts w:cs="Arial"/>
          <w:b/>
        </w:rPr>
      </w:pPr>
    </w:p>
    <w:p w14:paraId="5F8E513E" w14:textId="77777777" w:rsidR="00BD1412" w:rsidRPr="00D35F15" w:rsidRDefault="00BD1412" w:rsidP="00BD1412">
      <w:pPr>
        <w:rPr>
          <w:rFonts w:cs="Arial"/>
          <w:b/>
        </w:rPr>
      </w:pPr>
    </w:p>
    <w:p w14:paraId="71CF963B" w14:textId="77777777" w:rsidR="00BD1412" w:rsidRPr="00D35F15" w:rsidRDefault="00BD1412" w:rsidP="00BD1412">
      <w:pPr>
        <w:ind w:left="-567"/>
        <w:rPr>
          <w:rFonts w:cs="Arial"/>
        </w:rPr>
      </w:pPr>
      <w:r w:rsidRPr="00D35F15">
        <w:rPr>
          <w:rFonts w:cs="Arial"/>
          <w:b/>
        </w:rPr>
        <w:t>B. BÉNS MOBLES</w:t>
      </w:r>
      <w:r w:rsidRPr="00D35F15">
        <w:rPr>
          <w:rFonts w:cs="Arial"/>
        </w:rPr>
        <w:t xml:space="preserve">: </w:t>
      </w:r>
    </w:p>
    <w:p w14:paraId="43C3460D" w14:textId="77777777" w:rsidR="00BD1412" w:rsidRPr="00D35F15" w:rsidRDefault="00BD1412" w:rsidP="00BD1412">
      <w:pPr>
        <w:ind w:left="-284"/>
        <w:rPr>
          <w:rFonts w:cs="Arial"/>
          <w:b/>
        </w:rPr>
      </w:pPr>
    </w:p>
    <w:p w14:paraId="35633ADD" w14:textId="77777777" w:rsidR="00BD1412" w:rsidRPr="00D35F15" w:rsidRDefault="00BD1412" w:rsidP="00BD1412">
      <w:pPr>
        <w:ind w:left="-284"/>
        <w:rPr>
          <w:rFonts w:cs="Arial"/>
          <w:b/>
        </w:rPr>
      </w:pPr>
      <w:r w:rsidRPr="00D35F15">
        <w:rPr>
          <w:rFonts w:cs="Arial"/>
          <w:b/>
        </w:rPr>
        <w:t>B.1 VEHICLES</w:t>
      </w:r>
    </w:p>
    <w:p w14:paraId="3AD5F778" w14:textId="77777777" w:rsidR="00BD1412" w:rsidRPr="00D35F15" w:rsidRDefault="00BD1412" w:rsidP="00BD1412">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268"/>
        <w:gridCol w:w="2268"/>
      </w:tblGrid>
      <w:tr w:rsidR="00BD1412" w:rsidRPr="00D35F15" w14:paraId="1B3EA0CD" w14:textId="77777777" w:rsidTr="00DB62D3">
        <w:tc>
          <w:tcPr>
            <w:tcW w:w="3085" w:type="dxa"/>
          </w:tcPr>
          <w:p w14:paraId="3D837F80" w14:textId="77777777" w:rsidR="00BD1412" w:rsidRPr="00D35F15" w:rsidRDefault="00BD1412" w:rsidP="00DB62D3">
            <w:pPr>
              <w:rPr>
                <w:rFonts w:cs="Arial"/>
                <w:b/>
              </w:rPr>
            </w:pPr>
            <w:r w:rsidRPr="00D35F15">
              <w:rPr>
                <w:rFonts w:cs="Arial"/>
                <w:b/>
              </w:rPr>
              <w:t>Marca i Model</w:t>
            </w:r>
          </w:p>
          <w:p w14:paraId="78BF2138" w14:textId="77777777" w:rsidR="00BD1412" w:rsidRPr="00D35F15" w:rsidRDefault="00BD1412" w:rsidP="00DB62D3">
            <w:pPr>
              <w:rPr>
                <w:rFonts w:cs="Arial"/>
                <w:b/>
              </w:rPr>
            </w:pPr>
          </w:p>
        </w:tc>
        <w:tc>
          <w:tcPr>
            <w:tcW w:w="2268" w:type="dxa"/>
          </w:tcPr>
          <w:p w14:paraId="576A6BBC" w14:textId="77777777" w:rsidR="00BD1412" w:rsidRPr="00D35F15" w:rsidRDefault="00BD1412" w:rsidP="00DB62D3">
            <w:pPr>
              <w:rPr>
                <w:rFonts w:cs="Arial"/>
                <w:b/>
              </w:rPr>
            </w:pPr>
            <w:r w:rsidRPr="00D35F15">
              <w:rPr>
                <w:rFonts w:cs="Arial"/>
                <w:b/>
              </w:rPr>
              <w:t>Matrícula</w:t>
            </w:r>
          </w:p>
        </w:tc>
        <w:tc>
          <w:tcPr>
            <w:tcW w:w="2268" w:type="dxa"/>
          </w:tcPr>
          <w:p w14:paraId="28B3F805" w14:textId="77777777" w:rsidR="00BD1412" w:rsidRPr="00D35F15" w:rsidRDefault="00BD1412" w:rsidP="00DB62D3">
            <w:pPr>
              <w:rPr>
                <w:rFonts w:cs="Arial"/>
                <w:b/>
              </w:rPr>
            </w:pPr>
            <w:r w:rsidRPr="00D35F15">
              <w:rPr>
                <w:rFonts w:cs="Arial"/>
                <w:b/>
              </w:rPr>
              <w:t>Any d’adquisició</w:t>
            </w:r>
          </w:p>
        </w:tc>
      </w:tr>
      <w:tr w:rsidR="00BD1412" w:rsidRPr="00D35F15" w14:paraId="672FDF75" w14:textId="77777777" w:rsidTr="00DB62D3">
        <w:tc>
          <w:tcPr>
            <w:tcW w:w="3085" w:type="dxa"/>
          </w:tcPr>
          <w:p w14:paraId="4CAB88CD" w14:textId="77777777" w:rsidR="00BD1412" w:rsidRPr="00D35F15" w:rsidRDefault="00BD1412" w:rsidP="00DB62D3">
            <w:pPr>
              <w:rPr>
                <w:rFonts w:cs="Arial"/>
                <w:b/>
              </w:rPr>
            </w:pPr>
          </w:p>
          <w:p w14:paraId="6BAC0061" w14:textId="77777777" w:rsidR="00BD1412" w:rsidRPr="00D35F15" w:rsidRDefault="00BD1412" w:rsidP="00DB62D3">
            <w:pPr>
              <w:rPr>
                <w:rFonts w:cs="Arial"/>
                <w:b/>
              </w:rPr>
            </w:pPr>
          </w:p>
        </w:tc>
        <w:tc>
          <w:tcPr>
            <w:tcW w:w="2268" w:type="dxa"/>
          </w:tcPr>
          <w:p w14:paraId="40977642" w14:textId="77777777" w:rsidR="00BD1412" w:rsidRPr="00D35F15" w:rsidRDefault="00BD1412" w:rsidP="00DB62D3">
            <w:pPr>
              <w:rPr>
                <w:rFonts w:cs="Arial"/>
                <w:b/>
              </w:rPr>
            </w:pPr>
          </w:p>
        </w:tc>
        <w:tc>
          <w:tcPr>
            <w:tcW w:w="2268" w:type="dxa"/>
          </w:tcPr>
          <w:p w14:paraId="0DA0A6E9" w14:textId="77777777" w:rsidR="00BD1412" w:rsidRPr="00D35F15" w:rsidRDefault="00BD1412" w:rsidP="00DB62D3">
            <w:pPr>
              <w:rPr>
                <w:rFonts w:cs="Arial"/>
                <w:b/>
              </w:rPr>
            </w:pPr>
          </w:p>
        </w:tc>
      </w:tr>
      <w:tr w:rsidR="00BD1412" w:rsidRPr="00D35F15" w14:paraId="26B02684" w14:textId="77777777" w:rsidTr="00DB62D3">
        <w:tc>
          <w:tcPr>
            <w:tcW w:w="3085" w:type="dxa"/>
          </w:tcPr>
          <w:p w14:paraId="329C68CA" w14:textId="77777777" w:rsidR="00BD1412" w:rsidRPr="00D35F15" w:rsidRDefault="00BD1412" w:rsidP="00DB62D3">
            <w:pPr>
              <w:rPr>
                <w:rFonts w:cs="Arial"/>
                <w:b/>
              </w:rPr>
            </w:pPr>
          </w:p>
          <w:p w14:paraId="356CECB1" w14:textId="77777777" w:rsidR="00BD1412" w:rsidRPr="00D35F15" w:rsidRDefault="00BD1412" w:rsidP="00DB62D3">
            <w:pPr>
              <w:rPr>
                <w:rFonts w:cs="Arial"/>
                <w:b/>
              </w:rPr>
            </w:pPr>
          </w:p>
        </w:tc>
        <w:tc>
          <w:tcPr>
            <w:tcW w:w="2268" w:type="dxa"/>
          </w:tcPr>
          <w:p w14:paraId="2EC11DF1" w14:textId="77777777" w:rsidR="00BD1412" w:rsidRPr="00D35F15" w:rsidRDefault="00BD1412" w:rsidP="00DB62D3">
            <w:pPr>
              <w:rPr>
                <w:rFonts w:cs="Arial"/>
                <w:b/>
              </w:rPr>
            </w:pPr>
          </w:p>
        </w:tc>
        <w:tc>
          <w:tcPr>
            <w:tcW w:w="2268" w:type="dxa"/>
          </w:tcPr>
          <w:p w14:paraId="41A65FA5" w14:textId="77777777" w:rsidR="00BD1412" w:rsidRPr="00D35F15" w:rsidRDefault="00BD1412" w:rsidP="00DB62D3">
            <w:pPr>
              <w:rPr>
                <w:rFonts w:cs="Arial"/>
                <w:b/>
              </w:rPr>
            </w:pPr>
          </w:p>
        </w:tc>
      </w:tr>
      <w:tr w:rsidR="00BD1412" w:rsidRPr="00D35F15" w14:paraId="7C320B77" w14:textId="77777777" w:rsidTr="00DB62D3">
        <w:trPr>
          <w:trHeight w:val="452"/>
        </w:trPr>
        <w:tc>
          <w:tcPr>
            <w:tcW w:w="3085" w:type="dxa"/>
          </w:tcPr>
          <w:p w14:paraId="4EC26D2B" w14:textId="77777777" w:rsidR="00BD1412" w:rsidRPr="00D35F15" w:rsidRDefault="00BD1412" w:rsidP="00DB62D3">
            <w:pPr>
              <w:rPr>
                <w:rFonts w:cs="Arial"/>
                <w:b/>
              </w:rPr>
            </w:pPr>
          </w:p>
        </w:tc>
        <w:tc>
          <w:tcPr>
            <w:tcW w:w="2268" w:type="dxa"/>
          </w:tcPr>
          <w:p w14:paraId="13E2F4F3" w14:textId="77777777" w:rsidR="00BD1412" w:rsidRPr="00D35F15" w:rsidRDefault="00BD1412" w:rsidP="00DB62D3">
            <w:pPr>
              <w:rPr>
                <w:rFonts w:cs="Arial"/>
                <w:b/>
              </w:rPr>
            </w:pPr>
          </w:p>
        </w:tc>
        <w:tc>
          <w:tcPr>
            <w:tcW w:w="2268" w:type="dxa"/>
          </w:tcPr>
          <w:p w14:paraId="04DBB817" w14:textId="77777777" w:rsidR="00BD1412" w:rsidRPr="00D35F15" w:rsidRDefault="00BD1412" w:rsidP="00DB62D3">
            <w:pPr>
              <w:rPr>
                <w:rFonts w:cs="Arial"/>
                <w:b/>
              </w:rPr>
            </w:pPr>
          </w:p>
        </w:tc>
      </w:tr>
      <w:tr w:rsidR="00BD1412" w:rsidRPr="00D35F15" w14:paraId="75BE59BF" w14:textId="77777777" w:rsidTr="00DB62D3">
        <w:trPr>
          <w:trHeight w:val="452"/>
        </w:trPr>
        <w:tc>
          <w:tcPr>
            <w:tcW w:w="3085" w:type="dxa"/>
          </w:tcPr>
          <w:p w14:paraId="26EECE84" w14:textId="77777777" w:rsidR="00BD1412" w:rsidRPr="00D35F15" w:rsidRDefault="00BD1412" w:rsidP="00DB62D3">
            <w:pPr>
              <w:rPr>
                <w:rFonts w:cs="Arial"/>
                <w:b/>
              </w:rPr>
            </w:pPr>
          </w:p>
        </w:tc>
        <w:tc>
          <w:tcPr>
            <w:tcW w:w="2268" w:type="dxa"/>
          </w:tcPr>
          <w:p w14:paraId="32756237" w14:textId="77777777" w:rsidR="00BD1412" w:rsidRPr="00D35F15" w:rsidRDefault="00BD1412" w:rsidP="00DB62D3">
            <w:pPr>
              <w:rPr>
                <w:rFonts w:cs="Arial"/>
                <w:b/>
              </w:rPr>
            </w:pPr>
          </w:p>
        </w:tc>
        <w:tc>
          <w:tcPr>
            <w:tcW w:w="2268" w:type="dxa"/>
          </w:tcPr>
          <w:p w14:paraId="5C459DAA" w14:textId="77777777" w:rsidR="00BD1412" w:rsidRPr="00D35F15" w:rsidRDefault="00BD1412" w:rsidP="00DB62D3">
            <w:pPr>
              <w:rPr>
                <w:rFonts w:cs="Arial"/>
                <w:b/>
              </w:rPr>
            </w:pPr>
          </w:p>
        </w:tc>
      </w:tr>
    </w:tbl>
    <w:p w14:paraId="2285F02C" w14:textId="77777777" w:rsidR="00BD1412" w:rsidRPr="00D35F15" w:rsidRDefault="00BD1412" w:rsidP="00BD1412">
      <w:pPr>
        <w:rPr>
          <w:rFonts w:cs="Arial"/>
        </w:rPr>
      </w:pPr>
    </w:p>
    <w:p w14:paraId="075B7E29" w14:textId="77777777" w:rsidR="00BD1412" w:rsidRPr="00D35F15" w:rsidRDefault="00BD1412" w:rsidP="00BD1412">
      <w:pPr>
        <w:rPr>
          <w:rFonts w:cs="Arial"/>
        </w:rPr>
      </w:pPr>
      <w:r w:rsidRPr="00D35F15">
        <w:rPr>
          <w:rFonts w:cs="Arial"/>
        </w:rPr>
        <w:fldChar w:fldCharType="begin">
          <w:ffData>
            <w:name w:val="Casilla9"/>
            <w:enabled/>
            <w:calcOnExit w:val="0"/>
            <w:checkBox>
              <w:sizeAuto/>
              <w:default w:val="0"/>
            </w:checkBox>
          </w:ffData>
        </w:fldChar>
      </w:r>
      <w:bookmarkStart w:id="19" w:name="Casilla9"/>
      <w:r w:rsidRPr="00D35F15">
        <w:rPr>
          <w:rFonts w:cs="Arial"/>
        </w:rPr>
        <w:instrText xml:space="preserve"> FORMCHECKBOX </w:instrText>
      </w:r>
      <w:r w:rsidR="003C4C2D">
        <w:rPr>
          <w:rFonts w:cs="Arial"/>
        </w:rPr>
      </w:r>
      <w:r w:rsidR="003C4C2D">
        <w:rPr>
          <w:rFonts w:cs="Arial"/>
        </w:rPr>
        <w:fldChar w:fldCharType="separate"/>
      </w:r>
      <w:r w:rsidRPr="00D35F15">
        <w:rPr>
          <w:rFonts w:cs="Arial"/>
        </w:rPr>
        <w:fldChar w:fldCharType="end"/>
      </w:r>
      <w:bookmarkEnd w:id="19"/>
      <w:r w:rsidRPr="00D35F15">
        <w:rPr>
          <w:rFonts w:cs="Arial"/>
        </w:rPr>
        <w:t xml:space="preserve"> Res a declarar en aquest epígraf</w:t>
      </w:r>
    </w:p>
    <w:p w14:paraId="5C03AAE2" w14:textId="77777777" w:rsidR="00BD1412" w:rsidRPr="00D35F15" w:rsidRDefault="00BD1412" w:rsidP="00BD1412">
      <w:pPr>
        <w:rPr>
          <w:rFonts w:cs="Arial"/>
          <w:b/>
          <w:sz w:val="22"/>
          <w:szCs w:val="22"/>
        </w:rPr>
      </w:pPr>
    </w:p>
    <w:p w14:paraId="13BF7E97" w14:textId="77777777" w:rsidR="00BD1412" w:rsidRPr="00D35F15" w:rsidRDefault="00BD1412" w:rsidP="00BD1412">
      <w:pPr>
        <w:rPr>
          <w:rFonts w:cs="Arial"/>
          <w:b/>
          <w:sz w:val="22"/>
          <w:szCs w:val="22"/>
        </w:rPr>
      </w:pPr>
      <w:r w:rsidRPr="00D35F15">
        <w:rPr>
          <w:rFonts w:cs="Arial"/>
          <w:b/>
          <w:sz w:val="22"/>
          <w:szCs w:val="22"/>
        </w:rPr>
        <w:t>B.2 VALORS REPRESENTATIUS DE LA CESSIÓ A TERCERS DE CAPITALS PROPIS</w:t>
      </w:r>
    </w:p>
    <w:p w14:paraId="34681C35" w14:textId="77777777" w:rsidR="00BD1412" w:rsidRPr="00D35F15" w:rsidRDefault="00BD1412" w:rsidP="00BD1412">
      <w:pPr>
        <w:rPr>
          <w:rFonts w:cs="Arial"/>
          <w:sz w:val="22"/>
          <w:szCs w:val="22"/>
        </w:rPr>
      </w:pPr>
      <w:r w:rsidRPr="00D35F15">
        <w:rPr>
          <w:rFonts w:cs="Arial"/>
          <w:sz w:val="22"/>
          <w:szCs w:val="22"/>
        </w:rPr>
        <w:t xml:space="preserve"> (Deute Públic, obligacions, bons, certificats de dipòsits, pagarés i altres valors equivalents)</w:t>
      </w:r>
    </w:p>
    <w:p w14:paraId="190EDD52" w14:textId="77777777" w:rsidR="00BD1412" w:rsidRPr="00D35F15" w:rsidRDefault="00BD1412" w:rsidP="00BD1412">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3"/>
        <w:gridCol w:w="3617"/>
      </w:tblGrid>
      <w:tr w:rsidR="00BD1412" w:rsidRPr="00D35F15" w14:paraId="5EBF0951" w14:textId="77777777" w:rsidTr="00DB62D3">
        <w:trPr>
          <w:trHeight w:val="469"/>
        </w:trPr>
        <w:tc>
          <w:tcPr>
            <w:tcW w:w="5778" w:type="dxa"/>
          </w:tcPr>
          <w:p w14:paraId="6A4D51E0" w14:textId="77777777" w:rsidR="00BD1412" w:rsidRPr="00D35F15" w:rsidRDefault="00BD1412" w:rsidP="00DB62D3">
            <w:pPr>
              <w:jc w:val="center"/>
              <w:rPr>
                <w:rFonts w:cs="Arial"/>
                <w:b/>
                <w:sz w:val="22"/>
                <w:szCs w:val="22"/>
              </w:rPr>
            </w:pPr>
            <w:r w:rsidRPr="00D35F15">
              <w:rPr>
                <w:rFonts w:cs="Arial"/>
                <w:b/>
                <w:sz w:val="22"/>
                <w:szCs w:val="22"/>
              </w:rPr>
              <w:t>Descripció</w:t>
            </w:r>
          </w:p>
        </w:tc>
        <w:tc>
          <w:tcPr>
            <w:tcW w:w="3858" w:type="dxa"/>
          </w:tcPr>
          <w:p w14:paraId="334AFC55" w14:textId="77777777" w:rsidR="00BD1412" w:rsidRPr="00D35F15" w:rsidRDefault="00BD1412" w:rsidP="00DB62D3">
            <w:pPr>
              <w:jc w:val="center"/>
              <w:rPr>
                <w:rFonts w:cs="Arial"/>
                <w:b/>
                <w:sz w:val="22"/>
                <w:szCs w:val="22"/>
              </w:rPr>
            </w:pPr>
            <w:r w:rsidRPr="00D35F15">
              <w:rPr>
                <w:rFonts w:cs="Arial"/>
                <w:b/>
                <w:sz w:val="22"/>
                <w:szCs w:val="22"/>
              </w:rPr>
              <w:t>Valoració</w:t>
            </w:r>
          </w:p>
        </w:tc>
      </w:tr>
      <w:tr w:rsidR="00BD1412" w:rsidRPr="00D35F15" w14:paraId="62A27474" w14:textId="77777777" w:rsidTr="00DB62D3">
        <w:trPr>
          <w:trHeight w:val="359"/>
        </w:trPr>
        <w:tc>
          <w:tcPr>
            <w:tcW w:w="5778" w:type="dxa"/>
          </w:tcPr>
          <w:p w14:paraId="61D54A5B" w14:textId="77777777" w:rsidR="00BD1412" w:rsidRPr="00D35F15" w:rsidRDefault="00BD1412" w:rsidP="00DB62D3">
            <w:pPr>
              <w:rPr>
                <w:rFonts w:cs="Arial"/>
                <w:sz w:val="22"/>
                <w:szCs w:val="22"/>
              </w:rPr>
            </w:pPr>
          </w:p>
        </w:tc>
        <w:tc>
          <w:tcPr>
            <w:tcW w:w="3858" w:type="dxa"/>
          </w:tcPr>
          <w:p w14:paraId="4E926E68" w14:textId="77777777" w:rsidR="00BD1412" w:rsidRPr="00D35F15" w:rsidRDefault="00BD1412" w:rsidP="00DB62D3">
            <w:pPr>
              <w:rPr>
                <w:rFonts w:cs="Arial"/>
                <w:sz w:val="22"/>
                <w:szCs w:val="22"/>
              </w:rPr>
            </w:pPr>
          </w:p>
        </w:tc>
      </w:tr>
      <w:tr w:rsidR="00BD1412" w:rsidRPr="00D35F15" w14:paraId="65D077DA" w14:textId="77777777" w:rsidTr="00DB62D3">
        <w:trPr>
          <w:trHeight w:val="395"/>
        </w:trPr>
        <w:tc>
          <w:tcPr>
            <w:tcW w:w="5778" w:type="dxa"/>
          </w:tcPr>
          <w:p w14:paraId="0D5A7CD5" w14:textId="77777777" w:rsidR="00BD1412" w:rsidRPr="00D35F15" w:rsidRDefault="00BD1412" w:rsidP="00DB62D3">
            <w:pPr>
              <w:rPr>
                <w:rFonts w:cs="Arial"/>
                <w:sz w:val="22"/>
                <w:szCs w:val="22"/>
              </w:rPr>
            </w:pPr>
          </w:p>
        </w:tc>
        <w:tc>
          <w:tcPr>
            <w:tcW w:w="3858" w:type="dxa"/>
          </w:tcPr>
          <w:p w14:paraId="6373A010" w14:textId="77777777" w:rsidR="00BD1412" w:rsidRPr="00D35F15" w:rsidRDefault="00BD1412" w:rsidP="00DB62D3">
            <w:pPr>
              <w:rPr>
                <w:rFonts w:cs="Arial"/>
                <w:sz w:val="22"/>
                <w:szCs w:val="22"/>
              </w:rPr>
            </w:pPr>
          </w:p>
        </w:tc>
      </w:tr>
      <w:tr w:rsidR="00BD1412" w:rsidRPr="00D35F15" w14:paraId="71E7C35A" w14:textId="77777777" w:rsidTr="00DB62D3">
        <w:trPr>
          <w:trHeight w:val="428"/>
        </w:trPr>
        <w:tc>
          <w:tcPr>
            <w:tcW w:w="5778" w:type="dxa"/>
          </w:tcPr>
          <w:p w14:paraId="0992D192" w14:textId="77777777" w:rsidR="00BD1412" w:rsidRPr="00D35F15" w:rsidRDefault="00BD1412" w:rsidP="00DB62D3">
            <w:pPr>
              <w:rPr>
                <w:rFonts w:cs="Arial"/>
                <w:sz w:val="22"/>
                <w:szCs w:val="22"/>
              </w:rPr>
            </w:pPr>
          </w:p>
        </w:tc>
        <w:tc>
          <w:tcPr>
            <w:tcW w:w="3858" w:type="dxa"/>
          </w:tcPr>
          <w:p w14:paraId="607E8CAD" w14:textId="77777777" w:rsidR="00BD1412" w:rsidRPr="00D35F15" w:rsidRDefault="00BD1412" w:rsidP="00DB62D3">
            <w:pPr>
              <w:rPr>
                <w:rFonts w:cs="Arial"/>
                <w:sz w:val="22"/>
                <w:szCs w:val="22"/>
              </w:rPr>
            </w:pPr>
          </w:p>
        </w:tc>
      </w:tr>
      <w:tr w:rsidR="00BD1412" w:rsidRPr="00D35F15" w14:paraId="7BDB412F" w14:textId="77777777" w:rsidTr="00DB62D3">
        <w:trPr>
          <w:trHeight w:val="455"/>
        </w:trPr>
        <w:tc>
          <w:tcPr>
            <w:tcW w:w="5778" w:type="dxa"/>
          </w:tcPr>
          <w:p w14:paraId="633E5339" w14:textId="77777777" w:rsidR="00BD1412" w:rsidRPr="00D35F15" w:rsidRDefault="00BD1412" w:rsidP="00DB62D3">
            <w:pPr>
              <w:jc w:val="right"/>
              <w:rPr>
                <w:rFonts w:cs="Arial"/>
                <w:b/>
                <w:sz w:val="22"/>
                <w:szCs w:val="22"/>
              </w:rPr>
            </w:pPr>
          </w:p>
        </w:tc>
        <w:tc>
          <w:tcPr>
            <w:tcW w:w="3858" w:type="dxa"/>
          </w:tcPr>
          <w:p w14:paraId="690B918A" w14:textId="77777777" w:rsidR="00BD1412" w:rsidRPr="00D35F15" w:rsidRDefault="00BD1412" w:rsidP="00DB62D3">
            <w:pPr>
              <w:rPr>
                <w:rFonts w:cs="Arial"/>
                <w:b/>
                <w:sz w:val="22"/>
                <w:szCs w:val="22"/>
              </w:rPr>
            </w:pPr>
            <w:r w:rsidRPr="00D35F15">
              <w:rPr>
                <w:rFonts w:cs="Arial"/>
                <w:b/>
                <w:sz w:val="22"/>
                <w:szCs w:val="22"/>
              </w:rPr>
              <w:t xml:space="preserve">Total </w:t>
            </w:r>
          </w:p>
        </w:tc>
      </w:tr>
    </w:tbl>
    <w:p w14:paraId="2560910D" w14:textId="77777777" w:rsidR="00BD1412" w:rsidRPr="00D35F15" w:rsidRDefault="00BD1412" w:rsidP="00BD1412">
      <w:pPr>
        <w:rPr>
          <w:rFonts w:cs="Arial"/>
          <w:sz w:val="22"/>
          <w:szCs w:val="22"/>
        </w:rPr>
      </w:pPr>
    </w:p>
    <w:p w14:paraId="04A965A2" w14:textId="77777777" w:rsidR="00BD1412" w:rsidRPr="00D35F15" w:rsidRDefault="00BD1412" w:rsidP="00BD1412">
      <w:pPr>
        <w:rPr>
          <w:rFonts w:cs="Arial"/>
        </w:rPr>
      </w:pPr>
      <w:r w:rsidRPr="00D35F15">
        <w:rPr>
          <w:rFonts w:cs="Arial"/>
        </w:rPr>
        <w:fldChar w:fldCharType="begin">
          <w:ffData>
            <w:name w:val="Casilla10"/>
            <w:enabled/>
            <w:calcOnExit w:val="0"/>
            <w:checkBox>
              <w:sizeAuto/>
              <w:default w:val="0"/>
            </w:checkBox>
          </w:ffData>
        </w:fldChar>
      </w:r>
      <w:bookmarkStart w:id="20" w:name="Casilla10"/>
      <w:r w:rsidRPr="00D35F15">
        <w:rPr>
          <w:rFonts w:cs="Arial"/>
        </w:rPr>
        <w:instrText xml:space="preserve"> FORMCHECKBOX </w:instrText>
      </w:r>
      <w:r w:rsidR="003C4C2D">
        <w:rPr>
          <w:rFonts w:cs="Arial"/>
        </w:rPr>
      </w:r>
      <w:r w:rsidR="003C4C2D">
        <w:rPr>
          <w:rFonts w:cs="Arial"/>
        </w:rPr>
        <w:fldChar w:fldCharType="separate"/>
      </w:r>
      <w:r w:rsidRPr="00D35F15">
        <w:rPr>
          <w:rFonts w:cs="Arial"/>
        </w:rPr>
        <w:fldChar w:fldCharType="end"/>
      </w:r>
      <w:bookmarkEnd w:id="20"/>
      <w:r w:rsidRPr="00D35F15">
        <w:rPr>
          <w:rFonts w:cs="Arial"/>
        </w:rPr>
        <w:t xml:space="preserve"> Res a declarar en aquest epígraf</w:t>
      </w:r>
    </w:p>
    <w:p w14:paraId="71ACBD62" w14:textId="77777777" w:rsidR="00BD1412" w:rsidRPr="00D35F15" w:rsidRDefault="00BD1412" w:rsidP="00BD1412">
      <w:pPr>
        <w:rPr>
          <w:rFonts w:cs="Arial"/>
          <w:b/>
          <w:sz w:val="22"/>
          <w:szCs w:val="22"/>
        </w:rPr>
      </w:pPr>
    </w:p>
    <w:p w14:paraId="0AEA4806" w14:textId="77777777" w:rsidR="00BD1412" w:rsidRPr="00D35F15" w:rsidRDefault="00BD1412" w:rsidP="00BD1412">
      <w:pPr>
        <w:rPr>
          <w:rFonts w:cs="Arial"/>
          <w:sz w:val="22"/>
          <w:szCs w:val="22"/>
        </w:rPr>
      </w:pPr>
      <w:r w:rsidRPr="00D35F15">
        <w:rPr>
          <w:rFonts w:cs="Arial"/>
          <w:b/>
          <w:sz w:val="22"/>
          <w:szCs w:val="22"/>
        </w:rPr>
        <w:t xml:space="preserve">B.3 VALORS REPRESENTATIUS DE LA PARTICIPACIÓ EN FONS PROPIS DE QUALSEVOL TIPUS D’ENTITAT </w:t>
      </w:r>
      <w:r w:rsidRPr="00D35F15">
        <w:rPr>
          <w:rFonts w:cs="Arial"/>
          <w:sz w:val="22"/>
          <w:szCs w:val="22"/>
        </w:rPr>
        <w:t>(accions i participacions)</w:t>
      </w:r>
    </w:p>
    <w:p w14:paraId="58D9C58D" w14:textId="77777777" w:rsidR="00BD1412" w:rsidRPr="00D35F15" w:rsidRDefault="00BD1412" w:rsidP="00BD1412">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0"/>
        <w:gridCol w:w="3630"/>
      </w:tblGrid>
      <w:tr w:rsidR="00BD1412" w:rsidRPr="00D35F15" w14:paraId="68B1C00A" w14:textId="77777777" w:rsidTr="00DB62D3">
        <w:trPr>
          <w:trHeight w:val="469"/>
        </w:trPr>
        <w:tc>
          <w:tcPr>
            <w:tcW w:w="5778" w:type="dxa"/>
          </w:tcPr>
          <w:p w14:paraId="357C94FB" w14:textId="77777777" w:rsidR="00BD1412" w:rsidRPr="00D35F15" w:rsidRDefault="00BD1412" w:rsidP="00DB62D3">
            <w:pPr>
              <w:jc w:val="center"/>
              <w:rPr>
                <w:rFonts w:cs="Arial"/>
                <w:b/>
                <w:sz w:val="22"/>
                <w:szCs w:val="22"/>
              </w:rPr>
            </w:pPr>
            <w:r w:rsidRPr="00D35F15">
              <w:rPr>
                <w:rFonts w:cs="Arial"/>
                <w:b/>
                <w:sz w:val="22"/>
                <w:szCs w:val="22"/>
              </w:rPr>
              <w:t>Descripció</w:t>
            </w:r>
          </w:p>
        </w:tc>
        <w:tc>
          <w:tcPr>
            <w:tcW w:w="3858" w:type="dxa"/>
          </w:tcPr>
          <w:p w14:paraId="076C2419" w14:textId="77777777" w:rsidR="00BD1412" w:rsidRPr="00D35F15" w:rsidRDefault="00BD1412" w:rsidP="00DB62D3">
            <w:pPr>
              <w:jc w:val="center"/>
              <w:rPr>
                <w:rFonts w:cs="Arial"/>
                <w:b/>
                <w:sz w:val="22"/>
                <w:szCs w:val="22"/>
              </w:rPr>
            </w:pPr>
            <w:r w:rsidRPr="00D35F15">
              <w:rPr>
                <w:rFonts w:cs="Arial"/>
                <w:b/>
                <w:sz w:val="22"/>
                <w:szCs w:val="22"/>
              </w:rPr>
              <w:t>Valoració o nombre de títols</w:t>
            </w:r>
          </w:p>
          <w:p w14:paraId="5AB18E6D" w14:textId="77777777" w:rsidR="00BD1412" w:rsidRPr="00D35F15" w:rsidRDefault="00BD1412" w:rsidP="00DB62D3">
            <w:pPr>
              <w:jc w:val="center"/>
              <w:rPr>
                <w:rFonts w:cs="Arial"/>
                <w:b/>
                <w:sz w:val="22"/>
                <w:szCs w:val="22"/>
              </w:rPr>
            </w:pPr>
            <w:r w:rsidRPr="00D35F15">
              <w:rPr>
                <w:rFonts w:cs="Arial"/>
                <w:b/>
                <w:sz w:val="22"/>
                <w:szCs w:val="22"/>
              </w:rPr>
              <w:t>(especificar)</w:t>
            </w:r>
          </w:p>
        </w:tc>
      </w:tr>
      <w:tr w:rsidR="00BD1412" w:rsidRPr="00D35F15" w14:paraId="51BF0830" w14:textId="77777777" w:rsidTr="00DB62D3">
        <w:trPr>
          <w:trHeight w:val="472"/>
        </w:trPr>
        <w:tc>
          <w:tcPr>
            <w:tcW w:w="5778" w:type="dxa"/>
          </w:tcPr>
          <w:p w14:paraId="062134AD" w14:textId="77777777" w:rsidR="00BD1412" w:rsidRPr="00D35F15" w:rsidRDefault="00BD1412" w:rsidP="00DB62D3">
            <w:pPr>
              <w:rPr>
                <w:rFonts w:cs="Arial"/>
                <w:sz w:val="22"/>
                <w:szCs w:val="22"/>
              </w:rPr>
            </w:pPr>
          </w:p>
        </w:tc>
        <w:tc>
          <w:tcPr>
            <w:tcW w:w="3858" w:type="dxa"/>
          </w:tcPr>
          <w:p w14:paraId="42EE79AF" w14:textId="77777777" w:rsidR="00BD1412" w:rsidRPr="00D35F15" w:rsidRDefault="00BD1412" w:rsidP="00DB62D3">
            <w:pPr>
              <w:rPr>
                <w:rFonts w:cs="Arial"/>
                <w:sz w:val="22"/>
                <w:szCs w:val="22"/>
              </w:rPr>
            </w:pPr>
          </w:p>
        </w:tc>
      </w:tr>
      <w:tr w:rsidR="00BD1412" w:rsidRPr="00D35F15" w14:paraId="0AF44511" w14:textId="77777777" w:rsidTr="00DB62D3">
        <w:trPr>
          <w:trHeight w:val="423"/>
        </w:trPr>
        <w:tc>
          <w:tcPr>
            <w:tcW w:w="5778" w:type="dxa"/>
          </w:tcPr>
          <w:p w14:paraId="28A9FC92" w14:textId="77777777" w:rsidR="00BD1412" w:rsidRPr="00D35F15" w:rsidRDefault="00BD1412" w:rsidP="00DB62D3">
            <w:pPr>
              <w:rPr>
                <w:rFonts w:cs="Arial"/>
                <w:sz w:val="22"/>
                <w:szCs w:val="22"/>
              </w:rPr>
            </w:pPr>
          </w:p>
        </w:tc>
        <w:tc>
          <w:tcPr>
            <w:tcW w:w="3858" w:type="dxa"/>
          </w:tcPr>
          <w:p w14:paraId="1C4B2C6E" w14:textId="77777777" w:rsidR="00BD1412" w:rsidRPr="00D35F15" w:rsidRDefault="00BD1412" w:rsidP="00DB62D3">
            <w:pPr>
              <w:rPr>
                <w:rFonts w:cs="Arial"/>
                <w:sz w:val="22"/>
                <w:szCs w:val="22"/>
              </w:rPr>
            </w:pPr>
          </w:p>
        </w:tc>
      </w:tr>
      <w:tr w:rsidR="00BD1412" w:rsidRPr="00D35F15" w14:paraId="4424BA22" w14:textId="77777777" w:rsidTr="00DB62D3">
        <w:trPr>
          <w:trHeight w:val="415"/>
        </w:trPr>
        <w:tc>
          <w:tcPr>
            <w:tcW w:w="5778" w:type="dxa"/>
          </w:tcPr>
          <w:p w14:paraId="580A4D21" w14:textId="77777777" w:rsidR="00BD1412" w:rsidRPr="00D35F15" w:rsidRDefault="00BD1412" w:rsidP="00DB62D3">
            <w:pPr>
              <w:rPr>
                <w:rFonts w:cs="Arial"/>
                <w:sz w:val="22"/>
                <w:szCs w:val="22"/>
              </w:rPr>
            </w:pPr>
          </w:p>
        </w:tc>
        <w:tc>
          <w:tcPr>
            <w:tcW w:w="3858" w:type="dxa"/>
          </w:tcPr>
          <w:p w14:paraId="1E3DCE6C" w14:textId="77777777" w:rsidR="00BD1412" w:rsidRPr="00D35F15" w:rsidRDefault="00BD1412" w:rsidP="00DB62D3">
            <w:pPr>
              <w:rPr>
                <w:rFonts w:cs="Arial"/>
                <w:sz w:val="22"/>
                <w:szCs w:val="22"/>
              </w:rPr>
            </w:pPr>
          </w:p>
        </w:tc>
      </w:tr>
      <w:tr w:rsidR="00BD1412" w:rsidRPr="00D35F15" w14:paraId="5FDEFB01" w14:textId="77777777" w:rsidTr="00DB62D3">
        <w:trPr>
          <w:trHeight w:val="421"/>
        </w:trPr>
        <w:tc>
          <w:tcPr>
            <w:tcW w:w="5778" w:type="dxa"/>
          </w:tcPr>
          <w:p w14:paraId="50058D55" w14:textId="77777777" w:rsidR="00BD1412" w:rsidRPr="00D35F15" w:rsidRDefault="00BD1412" w:rsidP="00DB62D3">
            <w:pPr>
              <w:rPr>
                <w:rFonts w:cs="Arial"/>
                <w:sz w:val="22"/>
                <w:szCs w:val="22"/>
              </w:rPr>
            </w:pPr>
          </w:p>
        </w:tc>
        <w:tc>
          <w:tcPr>
            <w:tcW w:w="3858" w:type="dxa"/>
          </w:tcPr>
          <w:p w14:paraId="000BCDB3" w14:textId="77777777" w:rsidR="00BD1412" w:rsidRPr="00D35F15" w:rsidRDefault="00BD1412" w:rsidP="00DB62D3">
            <w:pPr>
              <w:rPr>
                <w:rFonts w:cs="Arial"/>
                <w:sz w:val="22"/>
                <w:szCs w:val="22"/>
              </w:rPr>
            </w:pPr>
          </w:p>
        </w:tc>
      </w:tr>
      <w:tr w:rsidR="00BD1412" w:rsidRPr="00D35F15" w14:paraId="4CA05D6A" w14:textId="77777777" w:rsidTr="00DB62D3">
        <w:trPr>
          <w:trHeight w:val="413"/>
        </w:trPr>
        <w:tc>
          <w:tcPr>
            <w:tcW w:w="5778" w:type="dxa"/>
          </w:tcPr>
          <w:p w14:paraId="0850514D" w14:textId="77777777" w:rsidR="00BD1412" w:rsidRPr="00D35F15" w:rsidRDefault="00BD1412" w:rsidP="00DB62D3">
            <w:pPr>
              <w:rPr>
                <w:rFonts w:cs="Arial"/>
                <w:sz w:val="22"/>
                <w:szCs w:val="22"/>
              </w:rPr>
            </w:pPr>
          </w:p>
        </w:tc>
        <w:tc>
          <w:tcPr>
            <w:tcW w:w="3858" w:type="dxa"/>
          </w:tcPr>
          <w:p w14:paraId="0C4BA25C" w14:textId="77777777" w:rsidR="00BD1412" w:rsidRPr="00D35F15" w:rsidRDefault="00BD1412" w:rsidP="00DB62D3">
            <w:pPr>
              <w:rPr>
                <w:rFonts w:cs="Arial"/>
                <w:b/>
                <w:sz w:val="22"/>
                <w:szCs w:val="22"/>
              </w:rPr>
            </w:pPr>
            <w:r w:rsidRPr="00D35F15">
              <w:rPr>
                <w:rFonts w:cs="Arial"/>
                <w:b/>
                <w:sz w:val="22"/>
                <w:szCs w:val="22"/>
              </w:rPr>
              <w:t xml:space="preserve">Total </w:t>
            </w:r>
          </w:p>
        </w:tc>
      </w:tr>
    </w:tbl>
    <w:p w14:paraId="3F2C9BFA" w14:textId="77777777" w:rsidR="00BD1412" w:rsidRPr="00D35F15" w:rsidRDefault="00BD1412" w:rsidP="00BD1412">
      <w:pPr>
        <w:rPr>
          <w:rFonts w:cs="Arial"/>
          <w:sz w:val="22"/>
          <w:szCs w:val="22"/>
        </w:rPr>
      </w:pPr>
    </w:p>
    <w:p w14:paraId="2D6891F3" w14:textId="77777777" w:rsidR="00BD1412" w:rsidRPr="00D35F15" w:rsidRDefault="00BD1412" w:rsidP="00BD1412">
      <w:pPr>
        <w:rPr>
          <w:rFonts w:cs="Arial"/>
        </w:rPr>
      </w:pPr>
      <w:r w:rsidRPr="00D35F15">
        <w:rPr>
          <w:rFonts w:cs="Arial"/>
        </w:rPr>
        <w:fldChar w:fldCharType="begin">
          <w:ffData>
            <w:name w:val="Casilla11"/>
            <w:enabled/>
            <w:calcOnExit w:val="0"/>
            <w:checkBox>
              <w:sizeAuto/>
              <w:default w:val="0"/>
            </w:checkBox>
          </w:ffData>
        </w:fldChar>
      </w:r>
      <w:bookmarkStart w:id="21" w:name="Casilla11"/>
      <w:r w:rsidRPr="00D35F15">
        <w:rPr>
          <w:rFonts w:cs="Arial"/>
        </w:rPr>
        <w:instrText xml:space="preserve"> FORMCHECKBOX </w:instrText>
      </w:r>
      <w:r w:rsidR="003C4C2D">
        <w:rPr>
          <w:rFonts w:cs="Arial"/>
        </w:rPr>
      </w:r>
      <w:r w:rsidR="003C4C2D">
        <w:rPr>
          <w:rFonts w:cs="Arial"/>
        </w:rPr>
        <w:fldChar w:fldCharType="separate"/>
      </w:r>
      <w:r w:rsidRPr="00D35F15">
        <w:rPr>
          <w:rFonts w:cs="Arial"/>
        </w:rPr>
        <w:fldChar w:fldCharType="end"/>
      </w:r>
      <w:bookmarkEnd w:id="21"/>
      <w:r w:rsidRPr="00D35F15">
        <w:rPr>
          <w:rFonts w:cs="Arial"/>
        </w:rPr>
        <w:t xml:space="preserve"> Res a declarar en aquest epígraf</w:t>
      </w:r>
    </w:p>
    <w:p w14:paraId="1FB3DFBC" w14:textId="77777777" w:rsidR="00BD1412" w:rsidRPr="00D35F15" w:rsidRDefault="00BD1412" w:rsidP="00BD1412">
      <w:pPr>
        <w:rPr>
          <w:rFonts w:cs="Arial"/>
          <w:b/>
          <w:sz w:val="22"/>
          <w:szCs w:val="22"/>
        </w:rPr>
      </w:pPr>
    </w:p>
    <w:p w14:paraId="529AFB93" w14:textId="77777777" w:rsidR="00BD1412" w:rsidRPr="00D35F15" w:rsidRDefault="00BD1412" w:rsidP="00BD1412">
      <w:pPr>
        <w:rPr>
          <w:rFonts w:cs="Arial"/>
          <w:b/>
          <w:sz w:val="22"/>
          <w:szCs w:val="22"/>
        </w:rPr>
      </w:pPr>
    </w:p>
    <w:p w14:paraId="1EB20CCC" w14:textId="77777777" w:rsidR="00BD1412" w:rsidRPr="00D35F15" w:rsidRDefault="00BD1412" w:rsidP="00BD1412">
      <w:pPr>
        <w:rPr>
          <w:rFonts w:cs="Arial"/>
          <w:b/>
          <w:sz w:val="22"/>
          <w:szCs w:val="22"/>
        </w:rPr>
      </w:pPr>
      <w:r w:rsidRPr="00D35F15">
        <w:rPr>
          <w:rFonts w:cs="Arial"/>
          <w:b/>
          <w:sz w:val="22"/>
          <w:szCs w:val="22"/>
        </w:rPr>
        <w:t>B.4 DIPÒSITS EN COMPTE CORRENT O D’ESTALVI, A LA VISTA O A TERMINI, COMPTES FINANCERS I ALTRES IMPOSICIONS EN COMPTE</w:t>
      </w:r>
    </w:p>
    <w:p w14:paraId="2FA1B225" w14:textId="77777777" w:rsidR="00BD1412" w:rsidRPr="00D35F15" w:rsidRDefault="00BD1412" w:rsidP="00BD1412">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2"/>
        <w:gridCol w:w="2403"/>
        <w:gridCol w:w="2195"/>
      </w:tblGrid>
      <w:tr w:rsidR="00BD1412" w:rsidRPr="00D35F15" w14:paraId="12E47733" w14:textId="77777777" w:rsidTr="00DB62D3">
        <w:trPr>
          <w:trHeight w:val="573"/>
        </w:trPr>
        <w:tc>
          <w:tcPr>
            <w:tcW w:w="4786" w:type="dxa"/>
          </w:tcPr>
          <w:p w14:paraId="693C0C95" w14:textId="77777777" w:rsidR="00BD1412" w:rsidRPr="00D35F15" w:rsidRDefault="00BD1412" w:rsidP="00DB62D3">
            <w:pPr>
              <w:jc w:val="center"/>
              <w:rPr>
                <w:rFonts w:cs="Arial"/>
                <w:b/>
                <w:sz w:val="22"/>
                <w:szCs w:val="22"/>
              </w:rPr>
            </w:pPr>
            <w:r w:rsidRPr="00D35F15">
              <w:rPr>
                <w:rFonts w:cs="Arial"/>
                <w:b/>
                <w:sz w:val="22"/>
                <w:szCs w:val="22"/>
              </w:rPr>
              <w:t>Entitat dipositària</w:t>
            </w:r>
          </w:p>
        </w:tc>
        <w:tc>
          <w:tcPr>
            <w:tcW w:w="2552" w:type="dxa"/>
          </w:tcPr>
          <w:p w14:paraId="3FBB937C" w14:textId="77777777" w:rsidR="00BD1412" w:rsidRPr="00D35F15" w:rsidRDefault="00BD1412" w:rsidP="00DB62D3">
            <w:pPr>
              <w:jc w:val="center"/>
              <w:rPr>
                <w:rFonts w:cs="Arial"/>
                <w:b/>
                <w:sz w:val="22"/>
                <w:szCs w:val="22"/>
              </w:rPr>
            </w:pPr>
            <w:r w:rsidRPr="00D35F15">
              <w:rPr>
                <w:rFonts w:cs="Arial"/>
                <w:b/>
                <w:sz w:val="22"/>
                <w:szCs w:val="22"/>
              </w:rPr>
              <w:t>% Titularitat</w:t>
            </w:r>
          </w:p>
        </w:tc>
        <w:tc>
          <w:tcPr>
            <w:tcW w:w="2298" w:type="dxa"/>
          </w:tcPr>
          <w:p w14:paraId="1A15D058" w14:textId="77777777" w:rsidR="00BD1412" w:rsidRPr="00D35F15" w:rsidRDefault="00BD1412" w:rsidP="00DB62D3">
            <w:pPr>
              <w:jc w:val="center"/>
              <w:rPr>
                <w:rFonts w:cs="Arial"/>
                <w:b/>
                <w:sz w:val="22"/>
                <w:szCs w:val="22"/>
              </w:rPr>
            </w:pPr>
            <w:r w:rsidRPr="00D35F15">
              <w:rPr>
                <w:rFonts w:cs="Arial"/>
                <w:b/>
                <w:sz w:val="22"/>
                <w:szCs w:val="22"/>
              </w:rPr>
              <w:t>Saldo actual o saldo mitjà</w:t>
            </w:r>
          </w:p>
          <w:p w14:paraId="51E680B5" w14:textId="77777777" w:rsidR="00BD1412" w:rsidRPr="00D35F15" w:rsidRDefault="00BD1412" w:rsidP="00DB62D3">
            <w:pPr>
              <w:jc w:val="center"/>
              <w:rPr>
                <w:rFonts w:cs="Arial"/>
                <w:b/>
                <w:sz w:val="22"/>
                <w:szCs w:val="22"/>
              </w:rPr>
            </w:pPr>
            <w:r w:rsidRPr="00D35F15">
              <w:rPr>
                <w:rFonts w:cs="Arial"/>
                <w:b/>
                <w:sz w:val="22"/>
                <w:szCs w:val="22"/>
              </w:rPr>
              <w:t>(especificar)</w:t>
            </w:r>
          </w:p>
        </w:tc>
      </w:tr>
      <w:tr w:rsidR="00BD1412" w:rsidRPr="00D35F15" w14:paraId="64ACCFFB" w14:textId="77777777" w:rsidTr="00DB62D3">
        <w:trPr>
          <w:trHeight w:val="553"/>
        </w:trPr>
        <w:tc>
          <w:tcPr>
            <w:tcW w:w="4786" w:type="dxa"/>
          </w:tcPr>
          <w:p w14:paraId="61BD9207" w14:textId="77777777" w:rsidR="00BD1412" w:rsidRPr="00D35F15" w:rsidRDefault="00BD1412" w:rsidP="00DB62D3">
            <w:pPr>
              <w:rPr>
                <w:rFonts w:cs="Arial"/>
                <w:sz w:val="22"/>
                <w:szCs w:val="22"/>
              </w:rPr>
            </w:pPr>
          </w:p>
        </w:tc>
        <w:tc>
          <w:tcPr>
            <w:tcW w:w="2552" w:type="dxa"/>
          </w:tcPr>
          <w:p w14:paraId="409800B7" w14:textId="77777777" w:rsidR="00BD1412" w:rsidRPr="00D35F15" w:rsidRDefault="00BD1412" w:rsidP="00DB62D3">
            <w:pPr>
              <w:rPr>
                <w:rFonts w:cs="Arial"/>
                <w:sz w:val="22"/>
                <w:szCs w:val="22"/>
              </w:rPr>
            </w:pPr>
          </w:p>
        </w:tc>
        <w:tc>
          <w:tcPr>
            <w:tcW w:w="2298" w:type="dxa"/>
          </w:tcPr>
          <w:p w14:paraId="22605515" w14:textId="77777777" w:rsidR="00BD1412" w:rsidRPr="00D35F15" w:rsidRDefault="00BD1412" w:rsidP="00DB62D3">
            <w:pPr>
              <w:rPr>
                <w:rFonts w:cs="Arial"/>
                <w:sz w:val="22"/>
                <w:szCs w:val="22"/>
              </w:rPr>
            </w:pPr>
          </w:p>
        </w:tc>
      </w:tr>
      <w:tr w:rsidR="00BD1412" w:rsidRPr="00D35F15" w14:paraId="388EC37D" w14:textId="77777777" w:rsidTr="00DB62D3">
        <w:trPr>
          <w:trHeight w:val="564"/>
        </w:trPr>
        <w:tc>
          <w:tcPr>
            <w:tcW w:w="4786" w:type="dxa"/>
          </w:tcPr>
          <w:p w14:paraId="54B3C9B7" w14:textId="77777777" w:rsidR="00BD1412" w:rsidRPr="00D35F15" w:rsidRDefault="00BD1412" w:rsidP="00DB62D3">
            <w:pPr>
              <w:rPr>
                <w:rFonts w:cs="Arial"/>
                <w:sz w:val="22"/>
                <w:szCs w:val="22"/>
              </w:rPr>
            </w:pPr>
          </w:p>
        </w:tc>
        <w:tc>
          <w:tcPr>
            <w:tcW w:w="2552" w:type="dxa"/>
          </w:tcPr>
          <w:p w14:paraId="104E6326" w14:textId="77777777" w:rsidR="00BD1412" w:rsidRPr="00D35F15" w:rsidRDefault="00BD1412" w:rsidP="00DB62D3">
            <w:pPr>
              <w:rPr>
                <w:rFonts w:cs="Arial"/>
                <w:sz w:val="22"/>
                <w:szCs w:val="22"/>
              </w:rPr>
            </w:pPr>
          </w:p>
        </w:tc>
        <w:tc>
          <w:tcPr>
            <w:tcW w:w="2298" w:type="dxa"/>
          </w:tcPr>
          <w:p w14:paraId="2A3E7156" w14:textId="77777777" w:rsidR="00BD1412" w:rsidRPr="00D35F15" w:rsidRDefault="00BD1412" w:rsidP="00DB62D3">
            <w:pPr>
              <w:rPr>
                <w:rFonts w:cs="Arial"/>
                <w:sz w:val="22"/>
                <w:szCs w:val="22"/>
              </w:rPr>
            </w:pPr>
          </w:p>
        </w:tc>
      </w:tr>
      <w:tr w:rsidR="00BD1412" w:rsidRPr="00D35F15" w14:paraId="3E0BB45F" w14:textId="77777777" w:rsidTr="00DB62D3">
        <w:trPr>
          <w:trHeight w:val="544"/>
        </w:trPr>
        <w:tc>
          <w:tcPr>
            <w:tcW w:w="4786" w:type="dxa"/>
          </w:tcPr>
          <w:p w14:paraId="57EE64AE" w14:textId="77777777" w:rsidR="00BD1412" w:rsidRPr="00D35F15" w:rsidRDefault="00BD1412" w:rsidP="00DB62D3">
            <w:pPr>
              <w:rPr>
                <w:rFonts w:cs="Arial"/>
                <w:sz w:val="22"/>
                <w:szCs w:val="22"/>
              </w:rPr>
            </w:pPr>
          </w:p>
        </w:tc>
        <w:tc>
          <w:tcPr>
            <w:tcW w:w="2552" w:type="dxa"/>
          </w:tcPr>
          <w:p w14:paraId="6F9951FB" w14:textId="77777777" w:rsidR="00BD1412" w:rsidRPr="00D35F15" w:rsidRDefault="00BD1412" w:rsidP="00DB62D3">
            <w:pPr>
              <w:rPr>
                <w:rFonts w:cs="Arial"/>
                <w:sz w:val="22"/>
                <w:szCs w:val="22"/>
              </w:rPr>
            </w:pPr>
          </w:p>
        </w:tc>
        <w:tc>
          <w:tcPr>
            <w:tcW w:w="2298" w:type="dxa"/>
          </w:tcPr>
          <w:p w14:paraId="67EB042A" w14:textId="77777777" w:rsidR="00BD1412" w:rsidRPr="00D35F15" w:rsidRDefault="00BD1412" w:rsidP="00DB62D3">
            <w:pPr>
              <w:rPr>
                <w:rFonts w:cs="Arial"/>
                <w:sz w:val="22"/>
                <w:szCs w:val="22"/>
              </w:rPr>
            </w:pPr>
          </w:p>
        </w:tc>
      </w:tr>
      <w:tr w:rsidR="00BD1412" w:rsidRPr="00D35F15" w14:paraId="66B7956C" w14:textId="77777777" w:rsidTr="00DB62D3">
        <w:trPr>
          <w:trHeight w:val="566"/>
        </w:trPr>
        <w:tc>
          <w:tcPr>
            <w:tcW w:w="4786" w:type="dxa"/>
          </w:tcPr>
          <w:p w14:paraId="621376AD" w14:textId="77777777" w:rsidR="00BD1412" w:rsidRPr="00D35F15" w:rsidRDefault="00BD1412" w:rsidP="00DB62D3">
            <w:pPr>
              <w:rPr>
                <w:rFonts w:cs="Arial"/>
                <w:sz w:val="22"/>
                <w:szCs w:val="22"/>
              </w:rPr>
            </w:pPr>
          </w:p>
        </w:tc>
        <w:tc>
          <w:tcPr>
            <w:tcW w:w="2552" w:type="dxa"/>
          </w:tcPr>
          <w:p w14:paraId="1FBCC6B5" w14:textId="77777777" w:rsidR="00BD1412" w:rsidRPr="00D35F15" w:rsidRDefault="00BD1412" w:rsidP="00DB62D3">
            <w:pPr>
              <w:rPr>
                <w:rFonts w:cs="Arial"/>
                <w:sz w:val="22"/>
                <w:szCs w:val="22"/>
              </w:rPr>
            </w:pPr>
          </w:p>
        </w:tc>
        <w:tc>
          <w:tcPr>
            <w:tcW w:w="2298" w:type="dxa"/>
          </w:tcPr>
          <w:p w14:paraId="281FCAE6" w14:textId="77777777" w:rsidR="00BD1412" w:rsidRPr="00D35F15" w:rsidRDefault="00BD1412" w:rsidP="00DB62D3">
            <w:pPr>
              <w:rPr>
                <w:rFonts w:cs="Arial"/>
                <w:b/>
                <w:sz w:val="22"/>
                <w:szCs w:val="22"/>
              </w:rPr>
            </w:pPr>
            <w:r w:rsidRPr="00D35F15">
              <w:rPr>
                <w:rFonts w:cs="Arial"/>
                <w:b/>
                <w:sz w:val="22"/>
                <w:szCs w:val="22"/>
              </w:rPr>
              <w:t xml:space="preserve">Total </w:t>
            </w:r>
          </w:p>
        </w:tc>
      </w:tr>
    </w:tbl>
    <w:p w14:paraId="2BEC2F18" w14:textId="77777777" w:rsidR="00BD1412" w:rsidRPr="00D35F15" w:rsidRDefault="00BD1412" w:rsidP="00BD1412">
      <w:pPr>
        <w:rPr>
          <w:rFonts w:cs="Arial"/>
          <w:sz w:val="22"/>
          <w:szCs w:val="22"/>
        </w:rPr>
      </w:pPr>
    </w:p>
    <w:p w14:paraId="1ED783E9" w14:textId="77777777" w:rsidR="00BD1412" w:rsidRPr="00D35F15" w:rsidRDefault="00BD1412" w:rsidP="00BD1412">
      <w:pPr>
        <w:rPr>
          <w:rFonts w:cs="Arial"/>
        </w:rPr>
      </w:pPr>
      <w:r w:rsidRPr="00D35F15">
        <w:rPr>
          <w:rFonts w:cs="Arial"/>
        </w:rPr>
        <w:fldChar w:fldCharType="begin">
          <w:ffData>
            <w:name w:val="Casilla12"/>
            <w:enabled/>
            <w:calcOnExit w:val="0"/>
            <w:checkBox>
              <w:sizeAuto/>
              <w:default w:val="0"/>
            </w:checkBox>
          </w:ffData>
        </w:fldChar>
      </w:r>
      <w:bookmarkStart w:id="22" w:name="Casilla12"/>
      <w:r w:rsidRPr="00D35F15">
        <w:rPr>
          <w:rFonts w:cs="Arial"/>
        </w:rPr>
        <w:instrText xml:space="preserve"> FORMCHECKBOX </w:instrText>
      </w:r>
      <w:r w:rsidR="003C4C2D">
        <w:rPr>
          <w:rFonts w:cs="Arial"/>
        </w:rPr>
      </w:r>
      <w:r w:rsidR="003C4C2D">
        <w:rPr>
          <w:rFonts w:cs="Arial"/>
        </w:rPr>
        <w:fldChar w:fldCharType="separate"/>
      </w:r>
      <w:r w:rsidRPr="00D35F15">
        <w:rPr>
          <w:rFonts w:cs="Arial"/>
        </w:rPr>
        <w:fldChar w:fldCharType="end"/>
      </w:r>
      <w:bookmarkEnd w:id="22"/>
      <w:r w:rsidRPr="00D35F15">
        <w:rPr>
          <w:rFonts w:cs="Arial"/>
        </w:rPr>
        <w:t xml:space="preserve"> Res a declarar en aquest epígraf</w:t>
      </w:r>
    </w:p>
    <w:p w14:paraId="4CEC5377" w14:textId="77777777" w:rsidR="00BD1412" w:rsidRPr="00D35F15" w:rsidRDefault="00BD1412" w:rsidP="00BD1412">
      <w:pPr>
        <w:rPr>
          <w:rFonts w:cs="Arial"/>
          <w:sz w:val="22"/>
          <w:szCs w:val="22"/>
        </w:rPr>
      </w:pPr>
    </w:p>
    <w:p w14:paraId="214AE38F" w14:textId="77777777" w:rsidR="00BD1412" w:rsidRPr="00D35F15" w:rsidRDefault="00BD1412" w:rsidP="00BD1412">
      <w:pPr>
        <w:rPr>
          <w:rFonts w:cs="Arial"/>
          <w:b/>
          <w:sz w:val="22"/>
          <w:szCs w:val="22"/>
        </w:rPr>
      </w:pPr>
    </w:p>
    <w:p w14:paraId="5108AAEE" w14:textId="77777777" w:rsidR="00BD1412" w:rsidRPr="00D35F15" w:rsidRDefault="00BD1412" w:rsidP="00BD1412">
      <w:pPr>
        <w:rPr>
          <w:rFonts w:cs="Arial"/>
          <w:b/>
          <w:sz w:val="22"/>
          <w:szCs w:val="22"/>
        </w:rPr>
      </w:pPr>
    </w:p>
    <w:p w14:paraId="54925F53" w14:textId="77777777" w:rsidR="00BD1412" w:rsidRPr="00D35F15" w:rsidRDefault="00BD1412" w:rsidP="00BD1412">
      <w:pPr>
        <w:rPr>
          <w:rFonts w:cs="Arial"/>
          <w:b/>
          <w:sz w:val="22"/>
          <w:szCs w:val="22"/>
        </w:rPr>
      </w:pPr>
    </w:p>
    <w:p w14:paraId="0E5FDE74" w14:textId="77777777" w:rsidR="00BD1412" w:rsidRPr="00D35F15" w:rsidRDefault="00BD1412" w:rsidP="00BD1412">
      <w:pPr>
        <w:rPr>
          <w:rFonts w:cs="Arial"/>
          <w:b/>
          <w:sz w:val="22"/>
          <w:szCs w:val="22"/>
        </w:rPr>
      </w:pPr>
    </w:p>
    <w:p w14:paraId="0EE5BFD1" w14:textId="77777777" w:rsidR="00BD1412" w:rsidRPr="00D35F15" w:rsidRDefault="00BD1412" w:rsidP="00BD1412">
      <w:pPr>
        <w:rPr>
          <w:rFonts w:cs="Arial"/>
          <w:b/>
          <w:sz w:val="22"/>
          <w:szCs w:val="22"/>
        </w:rPr>
      </w:pPr>
    </w:p>
    <w:p w14:paraId="1EFC66D5" w14:textId="77777777" w:rsidR="00BD1412" w:rsidRPr="00D35F15" w:rsidRDefault="00BD1412" w:rsidP="00BD1412">
      <w:pPr>
        <w:rPr>
          <w:rFonts w:cs="Arial"/>
          <w:b/>
          <w:sz w:val="22"/>
          <w:szCs w:val="22"/>
        </w:rPr>
      </w:pPr>
    </w:p>
    <w:p w14:paraId="5401ABCE" w14:textId="77777777" w:rsidR="00BD1412" w:rsidRPr="00D35F15" w:rsidRDefault="00BD1412" w:rsidP="00BD1412">
      <w:pPr>
        <w:rPr>
          <w:rFonts w:cs="Arial"/>
          <w:b/>
          <w:sz w:val="22"/>
          <w:szCs w:val="22"/>
        </w:rPr>
      </w:pPr>
      <w:r w:rsidRPr="00D35F15">
        <w:rPr>
          <w:rFonts w:cs="Arial"/>
          <w:b/>
          <w:sz w:val="22"/>
          <w:szCs w:val="22"/>
        </w:rPr>
        <w:t xml:space="preserve">B.5 ALTRES BÉNS I DRETS DE VALOR UNITARI SUPERIOR A 18.000 EUROS </w:t>
      </w:r>
    </w:p>
    <w:p w14:paraId="5F28E10A" w14:textId="77777777" w:rsidR="00BD1412" w:rsidRPr="00D35F15" w:rsidRDefault="00BD1412" w:rsidP="00BD1412">
      <w:pPr>
        <w:rPr>
          <w:rFonts w:cs="Arial"/>
          <w:sz w:val="22"/>
          <w:szCs w:val="22"/>
        </w:rPr>
      </w:pPr>
      <w:r w:rsidRPr="00D35F15">
        <w:rPr>
          <w:rFonts w:cs="Arial"/>
          <w:sz w:val="22"/>
          <w:szCs w:val="22"/>
        </w:rPr>
        <w:t>(embarcacions, aeronaus, joies, objectes d’art, antiguitats, drets de propietat intel·lectual o industrial, etc.)</w:t>
      </w:r>
    </w:p>
    <w:p w14:paraId="3E4E295B" w14:textId="77777777" w:rsidR="00BD1412" w:rsidRPr="00D35F15" w:rsidRDefault="00BD1412" w:rsidP="00BD1412">
      <w:pPr>
        <w:rPr>
          <w:rFonts w:cs="Arial"/>
          <w:sz w:val="22"/>
          <w:szCs w:val="22"/>
        </w:rPr>
      </w:pPr>
    </w:p>
    <w:p w14:paraId="5795510A" w14:textId="77777777" w:rsidR="00BD1412" w:rsidRPr="00D35F15" w:rsidRDefault="00BD1412" w:rsidP="00BD1412">
      <w:pPr>
        <w:rPr>
          <w:rFonts w:cs="Arial"/>
          <w:sz w:val="22"/>
          <w:szCs w:val="22"/>
        </w:rPr>
      </w:pPr>
      <w:r w:rsidRPr="00D35F15">
        <w:rPr>
          <w:rFonts w:cs="Arial"/>
          <w:sz w:val="22"/>
          <w:szCs w:val="22"/>
        </w:rPr>
        <w:t>Import / valor total ...................................</w:t>
      </w:r>
    </w:p>
    <w:p w14:paraId="1652C354" w14:textId="77777777" w:rsidR="00BD1412" w:rsidRPr="00D35F15" w:rsidRDefault="00BD1412" w:rsidP="00BD1412">
      <w:pPr>
        <w:rPr>
          <w:rFonts w:cs="Arial"/>
          <w:sz w:val="22"/>
          <w:szCs w:val="22"/>
        </w:rPr>
      </w:pPr>
    </w:p>
    <w:p w14:paraId="001C2711" w14:textId="77777777" w:rsidR="00BD1412" w:rsidRPr="00D35F15" w:rsidRDefault="00BD1412" w:rsidP="00BD1412">
      <w:pPr>
        <w:rPr>
          <w:rFonts w:cs="Arial"/>
          <w:sz w:val="22"/>
          <w:szCs w:val="22"/>
        </w:rPr>
      </w:pPr>
    </w:p>
    <w:p w14:paraId="53135778" w14:textId="77777777" w:rsidR="00BD1412" w:rsidRPr="00D35F15" w:rsidRDefault="00BD1412" w:rsidP="00BD1412">
      <w:pPr>
        <w:rPr>
          <w:rFonts w:cs="Arial"/>
          <w:sz w:val="22"/>
          <w:szCs w:val="22"/>
        </w:rPr>
      </w:pPr>
    </w:p>
    <w:p w14:paraId="280F7B73" w14:textId="77777777" w:rsidR="00BD1412" w:rsidRPr="00D35F15" w:rsidRDefault="00BD1412" w:rsidP="00BD1412">
      <w:pPr>
        <w:rPr>
          <w:rFonts w:cs="Arial"/>
          <w:b/>
          <w:sz w:val="22"/>
          <w:szCs w:val="22"/>
        </w:rPr>
      </w:pPr>
      <w:r w:rsidRPr="00D35F15">
        <w:rPr>
          <w:rFonts w:cs="Arial"/>
          <w:b/>
          <w:sz w:val="22"/>
          <w:szCs w:val="22"/>
        </w:rPr>
        <w:t>Especificar:</w:t>
      </w:r>
    </w:p>
    <w:p w14:paraId="74FFBF5E"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p>
    <w:p w14:paraId="125D7C20"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p>
    <w:p w14:paraId="276F9E95"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p>
    <w:p w14:paraId="0023947F"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p>
    <w:p w14:paraId="700481DC"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p>
    <w:p w14:paraId="77F6B7D3"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p>
    <w:p w14:paraId="4EF71F40"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p>
    <w:p w14:paraId="7976AEFE" w14:textId="77777777" w:rsidR="00BD1412" w:rsidRPr="00D35F15" w:rsidRDefault="00BD1412" w:rsidP="00BD1412">
      <w:pPr>
        <w:rPr>
          <w:rFonts w:cs="Arial"/>
          <w:sz w:val="22"/>
          <w:szCs w:val="22"/>
        </w:rPr>
      </w:pPr>
    </w:p>
    <w:p w14:paraId="592430D2" w14:textId="77777777" w:rsidR="00BD1412" w:rsidRPr="00D35F15" w:rsidRDefault="00BD1412" w:rsidP="00BD1412">
      <w:pPr>
        <w:rPr>
          <w:rFonts w:cs="Arial"/>
        </w:rPr>
      </w:pPr>
      <w:r w:rsidRPr="00D35F15">
        <w:rPr>
          <w:rFonts w:cs="Arial"/>
        </w:rPr>
        <w:fldChar w:fldCharType="begin">
          <w:ffData>
            <w:name w:val="Casilla13"/>
            <w:enabled/>
            <w:calcOnExit w:val="0"/>
            <w:checkBox>
              <w:sizeAuto/>
              <w:default w:val="0"/>
            </w:checkBox>
          </w:ffData>
        </w:fldChar>
      </w:r>
      <w:bookmarkStart w:id="23" w:name="Casilla13"/>
      <w:r w:rsidRPr="00D35F15">
        <w:rPr>
          <w:rFonts w:cs="Arial"/>
        </w:rPr>
        <w:instrText xml:space="preserve"> FORMCHECKBOX </w:instrText>
      </w:r>
      <w:r w:rsidR="003C4C2D">
        <w:rPr>
          <w:rFonts w:cs="Arial"/>
        </w:rPr>
      </w:r>
      <w:r w:rsidR="003C4C2D">
        <w:rPr>
          <w:rFonts w:cs="Arial"/>
        </w:rPr>
        <w:fldChar w:fldCharType="separate"/>
      </w:r>
      <w:r w:rsidRPr="00D35F15">
        <w:rPr>
          <w:rFonts w:cs="Arial"/>
        </w:rPr>
        <w:fldChar w:fldCharType="end"/>
      </w:r>
      <w:bookmarkEnd w:id="23"/>
      <w:r w:rsidRPr="00D35F15">
        <w:rPr>
          <w:rFonts w:cs="Arial"/>
        </w:rPr>
        <w:t xml:space="preserve"> Res a declarar en aquest epígraf</w:t>
      </w:r>
    </w:p>
    <w:p w14:paraId="5C71CD84" w14:textId="77777777" w:rsidR="00BD1412" w:rsidRPr="00D35F15" w:rsidRDefault="00BD1412" w:rsidP="00BD1412">
      <w:pPr>
        <w:rPr>
          <w:rFonts w:cs="Arial"/>
        </w:rPr>
      </w:pPr>
    </w:p>
    <w:p w14:paraId="14E62A01" w14:textId="77777777" w:rsidR="00BD1412" w:rsidRPr="00D35F15" w:rsidRDefault="00BD1412" w:rsidP="00BD1412">
      <w:pPr>
        <w:rPr>
          <w:rFonts w:cs="Arial"/>
          <w:b/>
          <w:sz w:val="22"/>
          <w:szCs w:val="22"/>
        </w:rPr>
      </w:pPr>
      <w:r w:rsidRPr="00D35F15">
        <w:rPr>
          <w:rFonts w:cs="Arial"/>
          <w:b/>
          <w:sz w:val="22"/>
          <w:szCs w:val="22"/>
        </w:rPr>
        <w:t>C. ALTRES MANIFESTACIONS RELATIVES A LA MEVA SITUACIÓ PATRIMONIAL/</w:t>
      </w:r>
    </w:p>
    <w:p w14:paraId="5CE6352A" w14:textId="77777777" w:rsidR="00BD1412" w:rsidRPr="00D35F15" w:rsidRDefault="00BD1412" w:rsidP="00BD1412">
      <w:pPr>
        <w:rPr>
          <w:rFonts w:cs="Arial"/>
          <w:b/>
          <w:sz w:val="22"/>
          <w:szCs w:val="22"/>
        </w:rPr>
      </w:pPr>
      <w:r w:rsidRPr="00D35F15">
        <w:rPr>
          <w:rFonts w:cs="Arial"/>
          <w:b/>
          <w:sz w:val="22"/>
          <w:szCs w:val="22"/>
        </w:rPr>
        <w:t>OBSERVACIONS</w:t>
      </w:r>
    </w:p>
    <w:p w14:paraId="06926D12" w14:textId="77777777" w:rsidR="00BD1412" w:rsidRPr="00D35F15" w:rsidRDefault="00BD1412" w:rsidP="00BD1412">
      <w:pPr>
        <w:rPr>
          <w:rFonts w:cs="Arial"/>
          <w:sz w:val="22"/>
          <w:szCs w:val="22"/>
        </w:rPr>
      </w:pPr>
    </w:p>
    <w:p w14:paraId="3A6EF2BA" w14:textId="77777777" w:rsidR="00BD1412" w:rsidRPr="00D35F15" w:rsidRDefault="00BD1412" w:rsidP="00BD1412">
      <w:pPr>
        <w:pBdr>
          <w:top w:val="single" w:sz="4" w:space="1" w:color="auto"/>
          <w:left w:val="single" w:sz="4" w:space="21" w:color="auto"/>
          <w:bottom w:val="single" w:sz="4" w:space="1" w:color="auto"/>
          <w:right w:val="single" w:sz="4" w:space="4" w:color="auto"/>
        </w:pBdr>
        <w:rPr>
          <w:rFonts w:cs="Arial"/>
          <w:sz w:val="22"/>
          <w:szCs w:val="22"/>
        </w:rPr>
      </w:pPr>
    </w:p>
    <w:p w14:paraId="4D62A355" w14:textId="77777777" w:rsidR="00BD1412" w:rsidRPr="00D35F15" w:rsidRDefault="00BD1412" w:rsidP="00BD1412">
      <w:pPr>
        <w:pBdr>
          <w:top w:val="single" w:sz="4" w:space="1" w:color="auto"/>
          <w:left w:val="single" w:sz="4" w:space="21" w:color="auto"/>
          <w:bottom w:val="single" w:sz="4" w:space="1" w:color="auto"/>
          <w:right w:val="single" w:sz="4" w:space="4" w:color="auto"/>
        </w:pBdr>
        <w:rPr>
          <w:rFonts w:cs="Arial"/>
          <w:sz w:val="22"/>
          <w:szCs w:val="22"/>
        </w:rPr>
      </w:pPr>
    </w:p>
    <w:p w14:paraId="5C20E4F2" w14:textId="77777777" w:rsidR="00BD1412" w:rsidRPr="00D35F15" w:rsidRDefault="00BD1412" w:rsidP="00BD1412">
      <w:pPr>
        <w:pBdr>
          <w:top w:val="single" w:sz="4" w:space="1" w:color="auto"/>
          <w:left w:val="single" w:sz="4" w:space="21" w:color="auto"/>
          <w:bottom w:val="single" w:sz="4" w:space="1" w:color="auto"/>
          <w:right w:val="single" w:sz="4" w:space="4" w:color="auto"/>
        </w:pBdr>
        <w:rPr>
          <w:rFonts w:cs="Arial"/>
          <w:sz w:val="22"/>
          <w:szCs w:val="22"/>
        </w:rPr>
      </w:pPr>
    </w:p>
    <w:p w14:paraId="74FBF56C" w14:textId="77777777" w:rsidR="00BD1412" w:rsidRPr="00D35F15" w:rsidRDefault="00BD1412" w:rsidP="00BD1412">
      <w:pPr>
        <w:pBdr>
          <w:top w:val="single" w:sz="4" w:space="1" w:color="auto"/>
          <w:left w:val="single" w:sz="4" w:space="21" w:color="auto"/>
          <w:bottom w:val="single" w:sz="4" w:space="1" w:color="auto"/>
          <w:right w:val="single" w:sz="4" w:space="4" w:color="auto"/>
        </w:pBdr>
        <w:rPr>
          <w:rFonts w:cs="Arial"/>
          <w:sz w:val="22"/>
          <w:szCs w:val="22"/>
        </w:rPr>
      </w:pPr>
    </w:p>
    <w:p w14:paraId="01032474" w14:textId="77777777" w:rsidR="00BD1412" w:rsidRPr="00D35F15" w:rsidRDefault="00BD1412" w:rsidP="00BD1412">
      <w:pPr>
        <w:pBdr>
          <w:top w:val="single" w:sz="4" w:space="1" w:color="auto"/>
          <w:left w:val="single" w:sz="4" w:space="21" w:color="auto"/>
          <w:bottom w:val="single" w:sz="4" w:space="1" w:color="auto"/>
          <w:right w:val="single" w:sz="4" w:space="4" w:color="auto"/>
        </w:pBdr>
        <w:rPr>
          <w:rFonts w:cs="Arial"/>
          <w:sz w:val="22"/>
          <w:szCs w:val="22"/>
        </w:rPr>
      </w:pPr>
    </w:p>
    <w:p w14:paraId="709A1F20" w14:textId="77777777" w:rsidR="00BD1412" w:rsidRPr="00D35F15" w:rsidRDefault="00BD1412" w:rsidP="00BD1412">
      <w:pPr>
        <w:pBdr>
          <w:top w:val="single" w:sz="4" w:space="1" w:color="auto"/>
          <w:left w:val="single" w:sz="4" w:space="21" w:color="auto"/>
          <w:bottom w:val="single" w:sz="4" w:space="1" w:color="auto"/>
          <w:right w:val="single" w:sz="4" w:space="4" w:color="auto"/>
        </w:pBdr>
        <w:rPr>
          <w:rFonts w:cs="Arial"/>
          <w:sz w:val="22"/>
          <w:szCs w:val="22"/>
        </w:rPr>
      </w:pPr>
    </w:p>
    <w:p w14:paraId="63A8F62D" w14:textId="77777777" w:rsidR="00BD1412" w:rsidRPr="00D35F15" w:rsidRDefault="00BD1412" w:rsidP="00BD1412">
      <w:pPr>
        <w:pBdr>
          <w:top w:val="single" w:sz="4" w:space="1" w:color="auto"/>
          <w:left w:val="single" w:sz="4" w:space="21" w:color="auto"/>
          <w:bottom w:val="single" w:sz="4" w:space="1" w:color="auto"/>
          <w:right w:val="single" w:sz="4" w:space="4" w:color="auto"/>
        </w:pBdr>
        <w:rPr>
          <w:rFonts w:cs="Arial"/>
          <w:sz w:val="22"/>
          <w:szCs w:val="22"/>
        </w:rPr>
      </w:pPr>
    </w:p>
    <w:p w14:paraId="63F902C6" w14:textId="77777777" w:rsidR="00BD1412" w:rsidRPr="00D35F15" w:rsidRDefault="00BD1412" w:rsidP="00BD1412">
      <w:pPr>
        <w:pBdr>
          <w:top w:val="single" w:sz="4" w:space="1" w:color="auto"/>
          <w:left w:val="single" w:sz="4" w:space="21" w:color="auto"/>
          <w:bottom w:val="single" w:sz="4" w:space="1" w:color="auto"/>
          <w:right w:val="single" w:sz="4" w:space="4" w:color="auto"/>
        </w:pBdr>
        <w:rPr>
          <w:rFonts w:cs="Arial"/>
          <w:sz w:val="22"/>
          <w:szCs w:val="22"/>
        </w:rPr>
      </w:pPr>
    </w:p>
    <w:p w14:paraId="62EC4B61" w14:textId="77777777" w:rsidR="00BD1412" w:rsidRPr="00D35F15" w:rsidRDefault="00BD1412" w:rsidP="00BD1412">
      <w:pPr>
        <w:pBdr>
          <w:top w:val="single" w:sz="4" w:space="1" w:color="auto"/>
          <w:left w:val="single" w:sz="4" w:space="21" w:color="auto"/>
          <w:bottom w:val="single" w:sz="4" w:space="1" w:color="auto"/>
          <w:right w:val="single" w:sz="4" w:space="4" w:color="auto"/>
        </w:pBdr>
        <w:rPr>
          <w:rFonts w:cs="Arial"/>
          <w:sz w:val="22"/>
          <w:szCs w:val="22"/>
        </w:rPr>
      </w:pPr>
    </w:p>
    <w:p w14:paraId="1E14C632" w14:textId="77777777" w:rsidR="00BD1412" w:rsidRPr="00D35F15" w:rsidRDefault="00BD1412" w:rsidP="00BD1412">
      <w:pPr>
        <w:pBdr>
          <w:top w:val="single" w:sz="4" w:space="1" w:color="auto"/>
          <w:left w:val="single" w:sz="4" w:space="21" w:color="auto"/>
          <w:bottom w:val="single" w:sz="4" w:space="1" w:color="auto"/>
          <w:right w:val="single" w:sz="4" w:space="4" w:color="auto"/>
        </w:pBdr>
        <w:rPr>
          <w:rFonts w:cs="Arial"/>
          <w:sz w:val="22"/>
          <w:szCs w:val="22"/>
        </w:rPr>
      </w:pPr>
    </w:p>
    <w:p w14:paraId="1E042C9B" w14:textId="77777777" w:rsidR="00BD1412" w:rsidRPr="00D35F15" w:rsidRDefault="00BD1412" w:rsidP="00BD1412">
      <w:pPr>
        <w:pBdr>
          <w:top w:val="single" w:sz="4" w:space="1" w:color="auto"/>
          <w:left w:val="single" w:sz="4" w:space="21" w:color="auto"/>
          <w:bottom w:val="single" w:sz="4" w:space="1" w:color="auto"/>
          <w:right w:val="single" w:sz="4" w:space="4" w:color="auto"/>
        </w:pBdr>
        <w:rPr>
          <w:rFonts w:cs="Arial"/>
          <w:sz w:val="22"/>
          <w:szCs w:val="22"/>
        </w:rPr>
      </w:pPr>
    </w:p>
    <w:p w14:paraId="212FF1E1" w14:textId="77777777" w:rsidR="00BD1412" w:rsidRPr="00D35F15" w:rsidRDefault="00BD1412" w:rsidP="00BD1412">
      <w:pPr>
        <w:pBdr>
          <w:top w:val="single" w:sz="4" w:space="1" w:color="auto"/>
          <w:left w:val="single" w:sz="4" w:space="21" w:color="auto"/>
          <w:bottom w:val="single" w:sz="4" w:space="1" w:color="auto"/>
          <w:right w:val="single" w:sz="4" w:space="4" w:color="auto"/>
        </w:pBdr>
        <w:rPr>
          <w:rFonts w:cs="Arial"/>
          <w:sz w:val="22"/>
          <w:szCs w:val="22"/>
        </w:rPr>
      </w:pPr>
    </w:p>
    <w:p w14:paraId="475F07B9" w14:textId="77777777" w:rsidR="00BD1412" w:rsidRPr="00D35F15" w:rsidRDefault="00BD1412" w:rsidP="00BD1412">
      <w:pPr>
        <w:pBdr>
          <w:top w:val="single" w:sz="4" w:space="1" w:color="auto"/>
          <w:left w:val="single" w:sz="4" w:space="21" w:color="auto"/>
          <w:bottom w:val="single" w:sz="4" w:space="1" w:color="auto"/>
          <w:right w:val="single" w:sz="4" w:space="4" w:color="auto"/>
        </w:pBdr>
        <w:rPr>
          <w:rFonts w:cs="Arial"/>
          <w:sz w:val="22"/>
          <w:szCs w:val="22"/>
        </w:rPr>
      </w:pPr>
    </w:p>
    <w:p w14:paraId="23B82CE2" w14:textId="77777777" w:rsidR="00BD1412" w:rsidRPr="00D35F15" w:rsidRDefault="00BD1412" w:rsidP="00BD1412">
      <w:pPr>
        <w:pBdr>
          <w:top w:val="single" w:sz="4" w:space="1" w:color="auto"/>
          <w:left w:val="single" w:sz="4" w:space="21" w:color="auto"/>
          <w:bottom w:val="single" w:sz="4" w:space="1" w:color="auto"/>
          <w:right w:val="single" w:sz="4" w:space="4" w:color="auto"/>
        </w:pBdr>
        <w:rPr>
          <w:rFonts w:cs="Arial"/>
          <w:sz w:val="22"/>
          <w:szCs w:val="22"/>
        </w:rPr>
      </w:pPr>
    </w:p>
    <w:p w14:paraId="6B9EAA6C" w14:textId="77777777" w:rsidR="00BD1412" w:rsidRPr="00D35F15" w:rsidRDefault="00BD1412" w:rsidP="00BD1412">
      <w:pPr>
        <w:pBdr>
          <w:top w:val="single" w:sz="4" w:space="1" w:color="auto"/>
          <w:left w:val="single" w:sz="4" w:space="21" w:color="auto"/>
          <w:bottom w:val="single" w:sz="4" w:space="1" w:color="auto"/>
          <w:right w:val="single" w:sz="4" w:space="4" w:color="auto"/>
        </w:pBdr>
        <w:rPr>
          <w:rFonts w:cs="Arial"/>
          <w:sz w:val="22"/>
          <w:szCs w:val="22"/>
        </w:rPr>
      </w:pPr>
    </w:p>
    <w:p w14:paraId="40FCE6A6" w14:textId="77777777" w:rsidR="00BD1412" w:rsidRPr="00D35F15" w:rsidRDefault="00BD1412" w:rsidP="00BD1412">
      <w:pPr>
        <w:pBdr>
          <w:top w:val="single" w:sz="4" w:space="1" w:color="auto"/>
          <w:left w:val="single" w:sz="4" w:space="21" w:color="auto"/>
          <w:bottom w:val="single" w:sz="4" w:space="1" w:color="auto"/>
          <w:right w:val="single" w:sz="4" w:space="4" w:color="auto"/>
        </w:pBdr>
        <w:rPr>
          <w:rFonts w:cs="Arial"/>
          <w:sz w:val="22"/>
          <w:szCs w:val="22"/>
        </w:rPr>
      </w:pPr>
    </w:p>
    <w:p w14:paraId="41293A0F" w14:textId="77777777" w:rsidR="00BD1412" w:rsidRPr="00D35F15" w:rsidRDefault="00BD1412" w:rsidP="00BD1412">
      <w:pPr>
        <w:rPr>
          <w:rFonts w:cs="Arial"/>
          <w:sz w:val="22"/>
          <w:szCs w:val="22"/>
        </w:rPr>
      </w:pPr>
    </w:p>
    <w:p w14:paraId="65A51D6D" w14:textId="77777777" w:rsidR="00BD1412" w:rsidRPr="00D35F15" w:rsidRDefault="00BD1412" w:rsidP="00BD1412">
      <w:pPr>
        <w:rPr>
          <w:rFonts w:cs="Arial"/>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D1412" w:rsidRPr="00D35F15" w14:paraId="449BC8D9" w14:textId="77777777" w:rsidTr="00DB62D3">
        <w:tc>
          <w:tcPr>
            <w:tcW w:w="10065" w:type="dxa"/>
          </w:tcPr>
          <w:p w14:paraId="0A66BF7C" w14:textId="77777777" w:rsidR="00BD1412" w:rsidRPr="00D35F15" w:rsidRDefault="00BD1412" w:rsidP="00DB62D3">
            <w:pPr>
              <w:rPr>
                <w:rFonts w:cs="Arial"/>
                <w:b/>
                <w:sz w:val="22"/>
                <w:szCs w:val="22"/>
              </w:rPr>
            </w:pPr>
          </w:p>
          <w:p w14:paraId="22CCA634" w14:textId="77777777" w:rsidR="00BD1412" w:rsidRPr="00D35F15" w:rsidRDefault="00BD1412" w:rsidP="00DB62D3">
            <w:pPr>
              <w:rPr>
                <w:rFonts w:cs="Arial"/>
                <w:b/>
                <w:sz w:val="22"/>
                <w:szCs w:val="22"/>
              </w:rPr>
            </w:pPr>
            <w:r w:rsidRPr="00D35F15">
              <w:rPr>
                <w:rFonts w:cs="Arial"/>
                <w:b/>
                <w:sz w:val="22"/>
                <w:szCs w:val="22"/>
              </w:rPr>
              <w:t xml:space="preserve">REFERÈNCIA A LA LIQUIDACIÓ DELS IMPOSTOS SOBRE LA RENDA, DEL PATRIMONI I SOCIETATS </w:t>
            </w:r>
            <w:r w:rsidRPr="00D35F15">
              <w:rPr>
                <w:rStyle w:val="Refdenotaalpie"/>
                <w:rFonts w:cs="Arial"/>
                <w:b/>
                <w:sz w:val="22"/>
                <w:szCs w:val="22"/>
              </w:rPr>
              <w:footnoteReference w:id="4"/>
            </w:r>
          </w:p>
          <w:p w14:paraId="2010EE89" w14:textId="77777777" w:rsidR="00BD1412" w:rsidRPr="00D35F15" w:rsidRDefault="00BD1412" w:rsidP="00DB62D3">
            <w:pPr>
              <w:rPr>
                <w:rFonts w:cs="Arial"/>
                <w:sz w:val="22"/>
                <w:szCs w:val="22"/>
              </w:rPr>
            </w:pPr>
          </w:p>
        </w:tc>
      </w:tr>
    </w:tbl>
    <w:p w14:paraId="277506D3" w14:textId="77777777" w:rsidR="00BD1412" w:rsidRPr="00D35F15" w:rsidRDefault="00BD1412" w:rsidP="00BD1412">
      <w:pPr>
        <w:rPr>
          <w:rFonts w:cs="Arial"/>
          <w:sz w:val="22"/>
          <w:szCs w:val="22"/>
        </w:rPr>
      </w:pPr>
    </w:p>
    <w:p w14:paraId="4F9385E6" w14:textId="77777777" w:rsidR="00BD1412" w:rsidRPr="00D35F15" w:rsidRDefault="00BD1412" w:rsidP="00BD1412">
      <w:pPr>
        <w:rPr>
          <w:rFonts w:cs="Arial"/>
          <w:b/>
          <w:sz w:val="22"/>
          <w:szCs w:val="22"/>
        </w:rPr>
      </w:pPr>
      <w:r w:rsidRPr="00D35F15">
        <w:rPr>
          <w:rFonts w:cs="Arial"/>
          <w:b/>
          <w:sz w:val="22"/>
          <w:szCs w:val="22"/>
        </w:rPr>
        <w:t>Als efectes de l’Impost sobre la Renda de les Persones Físiques, declaro:</w:t>
      </w:r>
    </w:p>
    <w:p w14:paraId="698499B3" w14:textId="77777777" w:rsidR="00BD1412" w:rsidRPr="00D35F15" w:rsidRDefault="00BD1412" w:rsidP="00BD1412">
      <w:pPr>
        <w:rPr>
          <w:sz w:val="22"/>
          <w:szCs w:val="22"/>
        </w:rPr>
      </w:pPr>
    </w:p>
    <w:p w14:paraId="1F095D5E" w14:textId="77777777" w:rsidR="00BD1412" w:rsidRPr="00D35F15" w:rsidRDefault="00BD1412" w:rsidP="00BD1412">
      <w:pPr>
        <w:ind w:left="142"/>
        <w:rPr>
          <w:sz w:val="22"/>
          <w:szCs w:val="22"/>
        </w:rPr>
      </w:pPr>
      <w:r w:rsidRPr="00D35F15">
        <w:rPr>
          <w:sz w:val="22"/>
          <w:szCs w:val="22"/>
        </w:rPr>
        <w:fldChar w:fldCharType="begin">
          <w:ffData>
            <w:name w:val="Casilla1"/>
            <w:enabled/>
            <w:calcOnExit w:val="0"/>
            <w:checkBox>
              <w:sizeAuto/>
              <w:default w:val="0"/>
            </w:checkBox>
          </w:ffData>
        </w:fldChar>
      </w:r>
      <w:r w:rsidRPr="00D35F15">
        <w:rPr>
          <w:sz w:val="22"/>
          <w:szCs w:val="22"/>
        </w:rPr>
        <w:instrText xml:space="preserve"> FORMCHECKBOX </w:instrText>
      </w:r>
      <w:r w:rsidR="003C4C2D">
        <w:rPr>
          <w:sz w:val="22"/>
          <w:szCs w:val="22"/>
        </w:rPr>
      </w:r>
      <w:r w:rsidR="003C4C2D">
        <w:rPr>
          <w:sz w:val="22"/>
          <w:szCs w:val="22"/>
        </w:rPr>
        <w:fldChar w:fldCharType="separate"/>
      </w:r>
      <w:r w:rsidRPr="00D35F15">
        <w:rPr>
          <w:sz w:val="22"/>
          <w:szCs w:val="22"/>
        </w:rPr>
        <w:fldChar w:fldCharType="end"/>
      </w:r>
      <w:r w:rsidRPr="00D35F15">
        <w:rPr>
          <w:sz w:val="22"/>
          <w:szCs w:val="22"/>
        </w:rPr>
        <w:t xml:space="preserve"> haver procedit a la liquidació per l’impost sobre la Renda de les persones físiques corresponent al passat exercici, cosa que SI/NO acredito mitjançant fotocòpia del document d’ingrés o devolució (model 100) o certificació expedida per l’Agència Tributària.</w:t>
      </w:r>
    </w:p>
    <w:p w14:paraId="454FA3DC" w14:textId="77777777" w:rsidR="00BD1412" w:rsidRPr="00D35F15" w:rsidRDefault="00BD1412" w:rsidP="00BD1412">
      <w:pPr>
        <w:rPr>
          <w:sz w:val="22"/>
          <w:szCs w:val="22"/>
        </w:rPr>
      </w:pPr>
    </w:p>
    <w:p w14:paraId="1B4DF80E" w14:textId="77777777" w:rsidR="00BD1412" w:rsidRPr="00D35F15" w:rsidRDefault="00BD1412" w:rsidP="00BD1412">
      <w:pPr>
        <w:ind w:left="142"/>
        <w:rPr>
          <w:sz w:val="22"/>
          <w:szCs w:val="22"/>
        </w:rPr>
      </w:pPr>
      <w:r w:rsidRPr="00D35F15">
        <w:rPr>
          <w:sz w:val="22"/>
          <w:szCs w:val="22"/>
        </w:rPr>
        <w:fldChar w:fldCharType="begin">
          <w:ffData>
            <w:name w:val="Casilla2"/>
            <w:enabled/>
            <w:calcOnExit w:val="0"/>
            <w:checkBox>
              <w:sizeAuto/>
              <w:default w:val="0"/>
            </w:checkBox>
          </w:ffData>
        </w:fldChar>
      </w:r>
      <w:r w:rsidRPr="00D35F15">
        <w:rPr>
          <w:sz w:val="22"/>
          <w:szCs w:val="22"/>
        </w:rPr>
        <w:instrText xml:space="preserve"> FORMCHECKBOX </w:instrText>
      </w:r>
      <w:r w:rsidR="003C4C2D">
        <w:rPr>
          <w:sz w:val="22"/>
          <w:szCs w:val="22"/>
        </w:rPr>
      </w:r>
      <w:r w:rsidR="003C4C2D">
        <w:rPr>
          <w:sz w:val="22"/>
          <w:szCs w:val="22"/>
        </w:rPr>
        <w:fldChar w:fldCharType="separate"/>
      </w:r>
      <w:r w:rsidRPr="00D35F15">
        <w:rPr>
          <w:sz w:val="22"/>
          <w:szCs w:val="22"/>
        </w:rPr>
        <w:fldChar w:fldCharType="end"/>
      </w:r>
      <w:r w:rsidRPr="00D35F15">
        <w:rPr>
          <w:sz w:val="22"/>
          <w:szCs w:val="22"/>
        </w:rPr>
        <w:t xml:space="preserve"> no haver presentat la declaració corresponent al darrer exercici per no estar obligat/da a fer-ho.</w:t>
      </w:r>
    </w:p>
    <w:p w14:paraId="1931EF5B" w14:textId="77777777" w:rsidR="00BD1412" w:rsidRPr="00D35F15" w:rsidRDefault="00BD1412" w:rsidP="00BD1412">
      <w:pPr>
        <w:rPr>
          <w:rFonts w:cs="Arial"/>
          <w:sz w:val="22"/>
          <w:szCs w:val="22"/>
        </w:rPr>
      </w:pPr>
    </w:p>
    <w:p w14:paraId="2BB8275D" w14:textId="77777777" w:rsidR="00BD1412" w:rsidRPr="00D35F15" w:rsidRDefault="00BD1412" w:rsidP="00BD1412">
      <w:pPr>
        <w:rPr>
          <w:rFonts w:cs="Arial"/>
          <w:b/>
          <w:sz w:val="22"/>
          <w:szCs w:val="22"/>
        </w:rPr>
      </w:pPr>
      <w:r w:rsidRPr="00D35F15">
        <w:rPr>
          <w:rFonts w:cs="Arial"/>
          <w:b/>
          <w:sz w:val="22"/>
          <w:szCs w:val="22"/>
        </w:rPr>
        <w:t>Als efectes de l’Impost sobre el Patrimoni, declaro :</w:t>
      </w:r>
    </w:p>
    <w:p w14:paraId="52CAE231" w14:textId="77777777" w:rsidR="00BD1412" w:rsidRPr="00D35F15" w:rsidRDefault="00BD1412" w:rsidP="00BD1412">
      <w:pPr>
        <w:rPr>
          <w:sz w:val="22"/>
          <w:szCs w:val="22"/>
        </w:rPr>
      </w:pPr>
    </w:p>
    <w:p w14:paraId="4C544F9C" w14:textId="77777777" w:rsidR="00BD1412" w:rsidRPr="00D35F15" w:rsidRDefault="00BD1412" w:rsidP="00BD1412">
      <w:pPr>
        <w:ind w:left="142"/>
        <w:rPr>
          <w:sz w:val="22"/>
          <w:szCs w:val="22"/>
        </w:rPr>
      </w:pPr>
      <w:r w:rsidRPr="00D35F15">
        <w:rPr>
          <w:sz w:val="22"/>
          <w:szCs w:val="22"/>
        </w:rPr>
        <w:fldChar w:fldCharType="begin">
          <w:ffData>
            <w:name w:val="Casilla3"/>
            <w:enabled/>
            <w:calcOnExit w:val="0"/>
            <w:checkBox>
              <w:sizeAuto/>
              <w:default w:val="0"/>
            </w:checkBox>
          </w:ffData>
        </w:fldChar>
      </w:r>
      <w:r w:rsidRPr="00D35F15">
        <w:rPr>
          <w:sz w:val="22"/>
          <w:szCs w:val="22"/>
        </w:rPr>
        <w:instrText xml:space="preserve"> FORMCHECKBOX </w:instrText>
      </w:r>
      <w:r w:rsidR="003C4C2D">
        <w:rPr>
          <w:sz w:val="22"/>
          <w:szCs w:val="22"/>
        </w:rPr>
      </w:r>
      <w:r w:rsidR="003C4C2D">
        <w:rPr>
          <w:sz w:val="22"/>
          <w:szCs w:val="22"/>
        </w:rPr>
        <w:fldChar w:fldCharType="separate"/>
      </w:r>
      <w:r w:rsidRPr="00D35F15">
        <w:rPr>
          <w:sz w:val="22"/>
          <w:szCs w:val="22"/>
        </w:rPr>
        <w:fldChar w:fldCharType="end"/>
      </w:r>
      <w:r w:rsidRPr="00D35F15">
        <w:rPr>
          <w:sz w:val="22"/>
          <w:szCs w:val="22"/>
        </w:rPr>
        <w:t xml:space="preserve"> haver procedit a la liquidació per l’impost corresponent al passat exercici, cosa que acredito aportant fotocòpia del document d’ingrés model 714 o certificació expedida per l’Agència Tributària.</w:t>
      </w:r>
    </w:p>
    <w:p w14:paraId="597EFD65" w14:textId="77777777" w:rsidR="00BD1412" w:rsidRPr="00D35F15" w:rsidRDefault="00BD1412" w:rsidP="00BD1412">
      <w:pPr>
        <w:ind w:left="142"/>
        <w:rPr>
          <w:sz w:val="22"/>
          <w:szCs w:val="22"/>
        </w:rPr>
      </w:pPr>
    </w:p>
    <w:p w14:paraId="77CBF0D7" w14:textId="77777777" w:rsidR="00BD1412" w:rsidRPr="00D35F15" w:rsidRDefault="00BD1412" w:rsidP="00BD1412">
      <w:pPr>
        <w:ind w:left="142"/>
        <w:rPr>
          <w:sz w:val="22"/>
          <w:szCs w:val="22"/>
        </w:rPr>
      </w:pPr>
      <w:r w:rsidRPr="00D35F15">
        <w:rPr>
          <w:sz w:val="22"/>
          <w:szCs w:val="22"/>
        </w:rPr>
        <w:fldChar w:fldCharType="begin">
          <w:ffData>
            <w:name w:val="Casilla4"/>
            <w:enabled/>
            <w:calcOnExit w:val="0"/>
            <w:checkBox>
              <w:sizeAuto/>
              <w:default w:val="0"/>
            </w:checkBox>
          </w:ffData>
        </w:fldChar>
      </w:r>
      <w:r w:rsidRPr="00D35F15">
        <w:rPr>
          <w:sz w:val="22"/>
          <w:szCs w:val="22"/>
        </w:rPr>
        <w:instrText xml:space="preserve"> FORMCHECKBOX </w:instrText>
      </w:r>
      <w:r w:rsidR="003C4C2D">
        <w:rPr>
          <w:sz w:val="22"/>
          <w:szCs w:val="22"/>
        </w:rPr>
      </w:r>
      <w:r w:rsidR="003C4C2D">
        <w:rPr>
          <w:sz w:val="22"/>
          <w:szCs w:val="22"/>
        </w:rPr>
        <w:fldChar w:fldCharType="separate"/>
      </w:r>
      <w:r w:rsidRPr="00D35F15">
        <w:rPr>
          <w:sz w:val="22"/>
          <w:szCs w:val="22"/>
        </w:rPr>
        <w:fldChar w:fldCharType="end"/>
      </w:r>
      <w:r w:rsidRPr="00D35F15">
        <w:rPr>
          <w:sz w:val="22"/>
          <w:szCs w:val="22"/>
        </w:rPr>
        <w:t xml:space="preserve"> no haver presentat la declaració corresponent al darrer exercici per no estar obligat/da a fer-ho.</w:t>
      </w:r>
    </w:p>
    <w:p w14:paraId="65E3708C" w14:textId="77777777" w:rsidR="00BD1412" w:rsidRPr="00D35F15" w:rsidRDefault="00BD1412" w:rsidP="00BD1412">
      <w:pPr>
        <w:rPr>
          <w:rFonts w:cs="Arial"/>
          <w:sz w:val="22"/>
          <w:szCs w:val="22"/>
        </w:rPr>
      </w:pPr>
    </w:p>
    <w:p w14:paraId="6161A238" w14:textId="77777777" w:rsidR="00BD1412" w:rsidRPr="00D35F15" w:rsidRDefault="00BD1412" w:rsidP="00BD1412">
      <w:pPr>
        <w:rPr>
          <w:rFonts w:cs="Arial"/>
          <w:sz w:val="22"/>
          <w:szCs w:val="22"/>
        </w:rPr>
      </w:pPr>
    </w:p>
    <w:p w14:paraId="799925BE" w14:textId="77777777" w:rsidR="00BD1412" w:rsidRPr="00D35F15" w:rsidRDefault="00BD1412" w:rsidP="00BD1412">
      <w:pPr>
        <w:rPr>
          <w:rFonts w:cs="Arial"/>
          <w:sz w:val="22"/>
          <w:szCs w:val="22"/>
        </w:rPr>
      </w:pPr>
    </w:p>
    <w:p w14:paraId="0349DD58" w14:textId="77777777" w:rsidR="00BD1412" w:rsidRPr="00D35F15" w:rsidRDefault="00BD1412" w:rsidP="00BD1412">
      <w:pPr>
        <w:rPr>
          <w:rFonts w:cs="Arial"/>
          <w:b/>
          <w:sz w:val="22"/>
          <w:szCs w:val="22"/>
        </w:rPr>
      </w:pPr>
      <w:r w:rsidRPr="00D35F15">
        <w:rPr>
          <w:rFonts w:cs="Arial"/>
          <w:b/>
          <w:sz w:val="22"/>
          <w:szCs w:val="22"/>
        </w:rPr>
        <w:t>Als efectes de l’Impost sobre Societats :</w:t>
      </w:r>
    </w:p>
    <w:p w14:paraId="43BD1B10" w14:textId="77777777" w:rsidR="00BD1412" w:rsidRPr="00D35F15" w:rsidRDefault="00BD1412" w:rsidP="00BD1412">
      <w:pPr>
        <w:rPr>
          <w:rFonts w:cs="Arial"/>
          <w:sz w:val="22"/>
          <w:szCs w:val="22"/>
        </w:rPr>
      </w:pPr>
    </w:p>
    <w:p w14:paraId="48C40117" w14:textId="77777777" w:rsidR="00BD1412" w:rsidRPr="00D35F15" w:rsidRDefault="00BD1412" w:rsidP="00BD1412">
      <w:pPr>
        <w:autoSpaceDE w:val="0"/>
        <w:autoSpaceDN w:val="0"/>
        <w:adjustRightInd w:val="0"/>
        <w:ind w:left="142"/>
        <w:rPr>
          <w:rFonts w:cs="Arial"/>
          <w:sz w:val="22"/>
          <w:szCs w:val="22"/>
        </w:rPr>
      </w:pPr>
      <w:r w:rsidRPr="00D35F15">
        <w:rPr>
          <w:sz w:val="22"/>
          <w:szCs w:val="22"/>
        </w:rPr>
        <w:fldChar w:fldCharType="begin">
          <w:ffData>
            <w:name w:val="Casilla4"/>
            <w:enabled/>
            <w:calcOnExit w:val="0"/>
            <w:checkBox>
              <w:sizeAuto/>
              <w:default w:val="0"/>
            </w:checkBox>
          </w:ffData>
        </w:fldChar>
      </w:r>
      <w:r w:rsidRPr="00D35F15">
        <w:rPr>
          <w:sz w:val="22"/>
          <w:szCs w:val="22"/>
        </w:rPr>
        <w:instrText xml:space="preserve"> FORMCHECKBOX </w:instrText>
      </w:r>
      <w:r w:rsidR="003C4C2D">
        <w:rPr>
          <w:sz w:val="22"/>
          <w:szCs w:val="22"/>
        </w:rPr>
      </w:r>
      <w:r w:rsidR="003C4C2D">
        <w:rPr>
          <w:sz w:val="22"/>
          <w:szCs w:val="22"/>
        </w:rPr>
        <w:fldChar w:fldCharType="separate"/>
      </w:r>
      <w:r w:rsidRPr="00D35F15">
        <w:rPr>
          <w:sz w:val="22"/>
          <w:szCs w:val="22"/>
        </w:rPr>
        <w:fldChar w:fldCharType="end"/>
      </w:r>
      <w:r w:rsidRPr="00D35F15">
        <w:rPr>
          <w:sz w:val="22"/>
          <w:szCs w:val="22"/>
        </w:rPr>
        <w:t xml:space="preserve"> aporto comprovant de la liquidació de l’</w:t>
      </w:r>
      <w:r w:rsidRPr="00D35F15">
        <w:rPr>
          <w:rFonts w:cs="Arial"/>
          <w:sz w:val="22"/>
          <w:szCs w:val="22"/>
        </w:rPr>
        <w:t>Impost corresponent al passat exercici, respecte de les societats on posseeixo més del 50% del capital o tinc majoria de vot en la presa de decisions.</w:t>
      </w:r>
    </w:p>
    <w:p w14:paraId="226ABCC1" w14:textId="77777777" w:rsidR="00BD1412" w:rsidRPr="00D35F15" w:rsidRDefault="00BD1412" w:rsidP="00BD1412">
      <w:pPr>
        <w:autoSpaceDE w:val="0"/>
        <w:autoSpaceDN w:val="0"/>
        <w:adjustRightInd w:val="0"/>
        <w:ind w:left="142"/>
        <w:rPr>
          <w:rFonts w:cs="Arial"/>
          <w:sz w:val="22"/>
          <w:szCs w:val="22"/>
        </w:rPr>
      </w:pPr>
    </w:p>
    <w:p w14:paraId="73D7F314" w14:textId="77777777" w:rsidR="00BD1412" w:rsidRPr="00D35F15" w:rsidRDefault="00BD1412" w:rsidP="00BD1412">
      <w:pPr>
        <w:autoSpaceDE w:val="0"/>
        <w:autoSpaceDN w:val="0"/>
        <w:adjustRightInd w:val="0"/>
        <w:ind w:left="142"/>
        <w:rPr>
          <w:rFonts w:cs="Arial"/>
          <w:sz w:val="22"/>
          <w:szCs w:val="22"/>
        </w:rPr>
      </w:pPr>
      <w:r w:rsidRPr="00D35F15">
        <w:rPr>
          <w:sz w:val="22"/>
          <w:szCs w:val="22"/>
        </w:rPr>
        <w:fldChar w:fldCharType="begin">
          <w:ffData>
            <w:name w:val="Casilla4"/>
            <w:enabled/>
            <w:calcOnExit w:val="0"/>
            <w:checkBox>
              <w:sizeAuto/>
              <w:default w:val="0"/>
            </w:checkBox>
          </w:ffData>
        </w:fldChar>
      </w:r>
      <w:r w:rsidRPr="00D35F15">
        <w:rPr>
          <w:sz w:val="22"/>
          <w:szCs w:val="22"/>
        </w:rPr>
        <w:instrText xml:space="preserve"> FORMCHECKBOX </w:instrText>
      </w:r>
      <w:r w:rsidR="003C4C2D">
        <w:rPr>
          <w:sz w:val="22"/>
          <w:szCs w:val="22"/>
        </w:rPr>
      </w:r>
      <w:r w:rsidR="003C4C2D">
        <w:rPr>
          <w:sz w:val="22"/>
          <w:szCs w:val="22"/>
        </w:rPr>
        <w:fldChar w:fldCharType="separate"/>
      </w:r>
      <w:r w:rsidRPr="00D35F15">
        <w:rPr>
          <w:sz w:val="22"/>
          <w:szCs w:val="22"/>
        </w:rPr>
        <w:fldChar w:fldCharType="end"/>
      </w:r>
      <w:r w:rsidRPr="00D35F15">
        <w:rPr>
          <w:sz w:val="22"/>
          <w:szCs w:val="22"/>
        </w:rPr>
        <w:t xml:space="preserve"> declaro que no tinc participació en societats que ultrapassi el</w:t>
      </w:r>
      <w:r w:rsidRPr="00D35F15">
        <w:rPr>
          <w:rFonts w:cs="Arial"/>
          <w:sz w:val="22"/>
          <w:szCs w:val="22"/>
        </w:rPr>
        <w:t xml:space="preserve"> 50% del capital social, ni tinc majoria de vot en la presa de decisions en cap societat.</w:t>
      </w:r>
    </w:p>
    <w:p w14:paraId="3E954498" w14:textId="77777777" w:rsidR="00BD1412" w:rsidRPr="00D35F15" w:rsidRDefault="00BD1412" w:rsidP="00BD1412">
      <w:pPr>
        <w:autoSpaceDE w:val="0"/>
        <w:autoSpaceDN w:val="0"/>
        <w:adjustRightInd w:val="0"/>
        <w:ind w:left="708"/>
        <w:rPr>
          <w:rFonts w:cs="Arial"/>
          <w:sz w:val="22"/>
          <w:szCs w:val="22"/>
        </w:rPr>
      </w:pPr>
    </w:p>
    <w:p w14:paraId="7F755EA5" w14:textId="77777777" w:rsidR="00BD1412" w:rsidRPr="00D35F15" w:rsidRDefault="00BD1412" w:rsidP="00BD1412">
      <w:pPr>
        <w:rPr>
          <w:rFonts w:cs="Arial"/>
        </w:rPr>
      </w:pPr>
    </w:p>
    <w:p w14:paraId="54BCE191" w14:textId="77777777" w:rsidR="00BD1412" w:rsidRPr="00D35F15" w:rsidRDefault="00BD1412" w:rsidP="00BD1412">
      <w:pPr>
        <w:rPr>
          <w:rFonts w:cs="Arial"/>
          <w:b/>
          <w:sz w:val="22"/>
          <w:szCs w:val="22"/>
        </w:rPr>
      </w:pPr>
      <w:r w:rsidRPr="00D35F15">
        <w:rPr>
          <w:rFonts w:cs="Arial"/>
          <w:b/>
          <w:sz w:val="22"/>
          <w:szCs w:val="22"/>
        </w:rPr>
        <w:t>Altres declaracions d’impostos exigibles sobre la Renda i/o Patrimoni :</w:t>
      </w:r>
    </w:p>
    <w:p w14:paraId="6D265ACE" w14:textId="77777777" w:rsidR="00BD1412" w:rsidRPr="00D35F15" w:rsidRDefault="00BD1412" w:rsidP="00BD1412">
      <w:pPr>
        <w:rPr>
          <w:rFonts w:cs="Arial"/>
        </w:rPr>
      </w:pPr>
    </w:p>
    <w:p w14:paraId="73767696"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rPr>
      </w:pPr>
    </w:p>
    <w:p w14:paraId="22B04C1C"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rPr>
      </w:pPr>
    </w:p>
    <w:p w14:paraId="60648C23"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rPr>
      </w:pPr>
    </w:p>
    <w:p w14:paraId="0C60FCE0"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rPr>
      </w:pPr>
    </w:p>
    <w:p w14:paraId="7FD1CEE6"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rPr>
      </w:pPr>
    </w:p>
    <w:p w14:paraId="2EFB503B"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rPr>
      </w:pPr>
    </w:p>
    <w:p w14:paraId="7A41B8E1"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rPr>
      </w:pPr>
    </w:p>
    <w:p w14:paraId="465E7A96"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rPr>
      </w:pPr>
    </w:p>
    <w:p w14:paraId="3191A73B"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rPr>
      </w:pPr>
    </w:p>
    <w:p w14:paraId="3BC95B00"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rPr>
      </w:pPr>
    </w:p>
    <w:p w14:paraId="36B4DD4D" w14:textId="77777777" w:rsidR="00BD1412" w:rsidRPr="00D35F15" w:rsidRDefault="00BD1412" w:rsidP="00BD1412">
      <w:pPr>
        <w:rPr>
          <w:rFonts w:cs="Arial"/>
        </w:rPr>
      </w:pPr>
    </w:p>
    <w:p w14:paraId="539AA5B1" w14:textId="77777777" w:rsidR="00BD1412" w:rsidRPr="00D35F15" w:rsidRDefault="00BD1412" w:rsidP="00BD1412">
      <w:pPr>
        <w:rPr>
          <w:rFonts w:cs="Arial"/>
          <w:sz w:val="22"/>
          <w:szCs w:val="22"/>
        </w:rPr>
      </w:pPr>
      <w:r w:rsidRPr="00D35F15">
        <w:rPr>
          <w:rFonts w:cs="Arial"/>
          <w:sz w:val="22"/>
          <w:szCs w:val="22"/>
        </w:rPr>
        <w:t>(localitat i data)</w:t>
      </w:r>
      <w:r w:rsidRPr="00D35F15">
        <w:rPr>
          <w:rFonts w:cs="Arial"/>
          <w:sz w:val="22"/>
          <w:szCs w:val="22"/>
        </w:rPr>
        <w:tab/>
      </w:r>
      <w:r w:rsidRPr="00D35F15">
        <w:rPr>
          <w:rFonts w:cs="Arial"/>
          <w:sz w:val="22"/>
          <w:szCs w:val="22"/>
        </w:rPr>
        <w:tab/>
      </w:r>
      <w:r w:rsidRPr="00D35F15">
        <w:rPr>
          <w:rFonts w:cs="Arial"/>
          <w:sz w:val="22"/>
          <w:szCs w:val="22"/>
        </w:rPr>
        <w:tab/>
      </w:r>
      <w:r w:rsidRPr="00D35F15">
        <w:rPr>
          <w:rFonts w:cs="Arial"/>
          <w:sz w:val="22"/>
          <w:szCs w:val="22"/>
        </w:rPr>
        <w:tab/>
      </w:r>
    </w:p>
    <w:p w14:paraId="6ED36585" w14:textId="77777777" w:rsidR="00BD1412" w:rsidRPr="00D35F15" w:rsidRDefault="00BD1412" w:rsidP="00BD1412">
      <w:pPr>
        <w:rPr>
          <w:rFonts w:cs="Arial"/>
          <w:sz w:val="22"/>
          <w:szCs w:val="22"/>
        </w:rPr>
      </w:pPr>
      <w:r w:rsidRPr="00D35F15">
        <w:rPr>
          <w:rFonts w:cs="Arial"/>
          <w:sz w:val="22"/>
          <w:szCs w:val="22"/>
        </w:rPr>
        <w:tab/>
      </w:r>
      <w:r w:rsidRPr="00D35F15">
        <w:rPr>
          <w:rFonts w:cs="Arial"/>
          <w:sz w:val="22"/>
          <w:szCs w:val="22"/>
        </w:rPr>
        <w:tab/>
      </w:r>
      <w:r w:rsidRPr="00D35F15">
        <w:rPr>
          <w:rFonts w:cs="Arial"/>
          <w:sz w:val="22"/>
          <w:szCs w:val="22"/>
        </w:rPr>
        <w:tab/>
      </w:r>
      <w:r w:rsidRPr="00D35F15">
        <w:rPr>
          <w:rFonts w:cs="Arial"/>
          <w:sz w:val="22"/>
          <w:szCs w:val="22"/>
        </w:rPr>
        <w:tab/>
      </w:r>
      <w:r w:rsidRPr="00D35F15">
        <w:rPr>
          <w:rFonts w:cs="Arial"/>
          <w:sz w:val="22"/>
          <w:szCs w:val="22"/>
        </w:rPr>
        <w:tab/>
      </w:r>
      <w:r w:rsidRPr="00D35F15">
        <w:rPr>
          <w:rFonts w:cs="Arial"/>
          <w:sz w:val="22"/>
          <w:szCs w:val="22"/>
        </w:rPr>
        <w:tab/>
      </w:r>
      <w:r w:rsidRPr="00D35F15">
        <w:rPr>
          <w:rFonts w:cs="Arial"/>
          <w:sz w:val="22"/>
          <w:szCs w:val="22"/>
        </w:rPr>
        <w:tab/>
      </w:r>
      <w:r w:rsidRPr="00D35F15">
        <w:rPr>
          <w:rFonts w:cs="Arial"/>
          <w:sz w:val="22"/>
          <w:szCs w:val="22"/>
        </w:rPr>
        <w:tab/>
      </w:r>
      <w:r w:rsidRPr="00D35F15">
        <w:rPr>
          <w:rFonts w:cs="Arial"/>
          <w:sz w:val="22"/>
          <w:szCs w:val="22"/>
        </w:rPr>
        <w:tab/>
        <w:t>Davant meu:</w:t>
      </w:r>
      <w:r w:rsidRPr="00D35F15">
        <w:rPr>
          <w:rFonts w:cs="Arial"/>
          <w:sz w:val="22"/>
          <w:szCs w:val="22"/>
        </w:rPr>
        <w:tab/>
      </w:r>
    </w:p>
    <w:p w14:paraId="3EEA8093" w14:textId="77777777" w:rsidR="00BD1412" w:rsidRPr="00D35F15" w:rsidRDefault="00BD1412" w:rsidP="00BD1412">
      <w:pPr>
        <w:rPr>
          <w:rFonts w:cs="Arial"/>
          <w:sz w:val="22"/>
          <w:szCs w:val="22"/>
        </w:rPr>
      </w:pPr>
      <w:r w:rsidRPr="00D35F15">
        <w:rPr>
          <w:rFonts w:cs="Arial"/>
          <w:sz w:val="22"/>
          <w:szCs w:val="22"/>
        </w:rPr>
        <w:t>El/La Declarant,</w:t>
      </w:r>
      <w:r w:rsidRPr="00D35F15">
        <w:rPr>
          <w:rFonts w:cs="Arial"/>
          <w:sz w:val="22"/>
          <w:szCs w:val="22"/>
        </w:rPr>
        <w:tab/>
      </w:r>
      <w:r w:rsidRPr="00D35F15">
        <w:rPr>
          <w:rFonts w:cs="Arial"/>
          <w:sz w:val="22"/>
          <w:szCs w:val="22"/>
        </w:rPr>
        <w:tab/>
      </w:r>
      <w:r w:rsidRPr="00D35F15">
        <w:rPr>
          <w:rFonts w:cs="Arial"/>
          <w:sz w:val="22"/>
          <w:szCs w:val="22"/>
        </w:rPr>
        <w:tab/>
      </w:r>
      <w:r w:rsidRPr="00D35F15">
        <w:rPr>
          <w:rFonts w:cs="Arial"/>
          <w:sz w:val="22"/>
          <w:szCs w:val="22"/>
        </w:rPr>
        <w:tab/>
        <w:t xml:space="preserve">     </w:t>
      </w:r>
      <w:r w:rsidRPr="00D35F15">
        <w:rPr>
          <w:rFonts w:cs="Arial"/>
          <w:sz w:val="22"/>
          <w:szCs w:val="22"/>
        </w:rPr>
        <w:tab/>
      </w:r>
      <w:r w:rsidRPr="00D35F15">
        <w:rPr>
          <w:rFonts w:cs="Arial"/>
          <w:sz w:val="22"/>
          <w:szCs w:val="22"/>
        </w:rPr>
        <w:tab/>
      </w:r>
      <w:r w:rsidRPr="00D35F15">
        <w:rPr>
          <w:rFonts w:cs="Arial"/>
          <w:sz w:val="22"/>
          <w:szCs w:val="22"/>
        </w:rPr>
        <w:tab/>
        <w:t>El/La Secretari/a general</w:t>
      </w:r>
    </w:p>
    <w:p w14:paraId="4553588D" w14:textId="77777777" w:rsidR="00BD1412" w:rsidRPr="00D35F15" w:rsidRDefault="00BD1412" w:rsidP="00BD1412">
      <w:pPr>
        <w:rPr>
          <w:rFonts w:cs="Arial"/>
          <w:sz w:val="22"/>
          <w:szCs w:val="22"/>
        </w:rPr>
      </w:pPr>
    </w:p>
    <w:p w14:paraId="2978E833" w14:textId="77777777" w:rsidR="00BD1412" w:rsidRPr="00D35F15" w:rsidRDefault="00BD1412" w:rsidP="00BD1412">
      <w:pPr>
        <w:rPr>
          <w:rFonts w:cs="Arial"/>
          <w:sz w:val="22"/>
          <w:szCs w:val="22"/>
        </w:rPr>
      </w:pPr>
    </w:p>
    <w:p w14:paraId="1E70B13D" w14:textId="77777777" w:rsidR="00BD1412" w:rsidRPr="00D35F15" w:rsidRDefault="00BD1412" w:rsidP="00BD1412">
      <w:pPr>
        <w:rPr>
          <w:rFonts w:cs="Arial"/>
          <w:sz w:val="22"/>
          <w:szCs w:val="22"/>
        </w:rPr>
      </w:pPr>
    </w:p>
    <w:p w14:paraId="644C3A4A" w14:textId="77777777" w:rsidR="00BD1412" w:rsidRPr="00D35F15" w:rsidRDefault="00BD1412" w:rsidP="00BD1412">
      <w:pPr>
        <w:rPr>
          <w:rFonts w:cs="Arial"/>
          <w:sz w:val="22"/>
          <w:szCs w:val="22"/>
        </w:rPr>
      </w:pPr>
    </w:p>
    <w:p w14:paraId="5B650D83" w14:textId="77777777" w:rsidR="00BD1412" w:rsidRPr="00D35F15" w:rsidRDefault="00BD1412" w:rsidP="00BD1412">
      <w:pPr>
        <w:rPr>
          <w:rFonts w:cs="Arial"/>
          <w:sz w:val="22"/>
          <w:szCs w:val="22"/>
        </w:rPr>
      </w:pPr>
    </w:p>
    <w:p w14:paraId="4EC43241" w14:textId="77777777" w:rsidR="00BD1412" w:rsidRPr="00D35F15" w:rsidRDefault="00BD1412" w:rsidP="00BD1412">
      <w:pPr>
        <w:rPr>
          <w:rFonts w:cs="Arial"/>
          <w:sz w:val="22"/>
          <w:szCs w:val="22"/>
        </w:rPr>
      </w:pPr>
      <w:r w:rsidRPr="00D35F15">
        <w:rPr>
          <w:rFonts w:cs="Arial"/>
          <w:sz w:val="22"/>
          <w:szCs w:val="22"/>
        </w:rPr>
        <w:t>(nom i cognoms)</w:t>
      </w:r>
      <w:r w:rsidRPr="00D35F15">
        <w:rPr>
          <w:rFonts w:cs="Arial"/>
          <w:sz w:val="22"/>
          <w:szCs w:val="22"/>
        </w:rPr>
        <w:tab/>
      </w:r>
      <w:r w:rsidRPr="00D35F15">
        <w:rPr>
          <w:rFonts w:cs="Arial"/>
          <w:sz w:val="22"/>
          <w:szCs w:val="22"/>
        </w:rPr>
        <w:tab/>
      </w:r>
      <w:r w:rsidRPr="00D35F15">
        <w:rPr>
          <w:rFonts w:cs="Arial"/>
          <w:sz w:val="22"/>
          <w:szCs w:val="22"/>
        </w:rPr>
        <w:tab/>
      </w:r>
      <w:r w:rsidRPr="00D35F15">
        <w:rPr>
          <w:rFonts w:cs="Arial"/>
          <w:sz w:val="22"/>
          <w:szCs w:val="22"/>
        </w:rPr>
        <w:tab/>
      </w:r>
      <w:r w:rsidRPr="00D35F15">
        <w:rPr>
          <w:rFonts w:cs="Arial"/>
          <w:sz w:val="22"/>
          <w:szCs w:val="22"/>
        </w:rPr>
        <w:tab/>
      </w:r>
      <w:r w:rsidRPr="00D35F15">
        <w:rPr>
          <w:rFonts w:cs="Arial"/>
          <w:sz w:val="22"/>
          <w:szCs w:val="22"/>
        </w:rPr>
        <w:tab/>
      </w:r>
      <w:r w:rsidRPr="00D35F15">
        <w:rPr>
          <w:rFonts w:cs="Arial"/>
          <w:sz w:val="22"/>
          <w:szCs w:val="22"/>
        </w:rPr>
        <w:tab/>
        <w:t>(nom i cognoms)</w:t>
      </w:r>
    </w:p>
    <w:p w14:paraId="57C8D562" w14:textId="77777777" w:rsidR="00BD1412" w:rsidRPr="00D35F15" w:rsidRDefault="00BD1412" w:rsidP="00BD1412">
      <w:pPr>
        <w:rPr>
          <w:rFonts w:cs="Arial"/>
          <w:szCs w:val="22"/>
        </w:rPr>
      </w:pPr>
    </w:p>
    <w:p w14:paraId="4EAEEE69" w14:textId="77777777" w:rsidR="00BD1412" w:rsidRPr="00D35F15" w:rsidRDefault="00BD1412" w:rsidP="00BD1412">
      <w:pPr>
        <w:pBdr>
          <w:top w:val="single" w:sz="4" w:space="1" w:color="auto"/>
        </w:pBdr>
        <w:rPr>
          <w:bCs/>
          <w:iCs/>
          <w:color w:val="FF0000"/>
          <w:sz w:val="18"/>
          <w:szCs w:val="18"/>
        </w:rPr>
      </w:pPr>
    </w:p>
    <w:p w14:paraId="27FD1BDF" w14:textId="77777777" w:rsidR="00BD1412" w:rsidRPr="00D35F15" w:rsidRDefault="00BD1412" w:rsidP="00BD1412">
      <w:pPr>
        <w:rPr>
          <w:bCs/>
          <w:iCs/>
          <w:color w:val="808080"/>
          <w:sz w:val="18"/>
          <w:szCs w:val="18"/>
        </w:rPr>
      </w:pPr>
      <w:r w:rsidRPr="00D35F15">
        <w:rPr>
          <w:bCs/>
          <w:iCs/>
          <w:color w:val="808080"/>
          <w:sz w:val="18"/>
          <w:szCs w:val="18"/>
        </w:rPr>
        <w:t>S’informa a la persona interessada que les dades facilitades, i la pròpia declaració,  seran incloses en el fitxer del registre d’interessos, conservant-se en suport paper i en suport electrònic, previ el seu escaneig. El responsable del fitxer és l’Ajuntament i seran tractades amb la finalitat de mantenir actualitzat el registre d’interessos d’activitats i béns patrimonials dels membres electes, el personal directiu i/o amb habilitació nacional.</w:t>
      </w:r>
    </w:p>
    <w:p w14:paraId="3422F8CD" w14:textId="77777777" w:rsidR="00BD1412" w:rsidRPr="00D35F15" w:rsidRDefault="00BD1412" w:rsidP="00BD1412">
      <w:pPr>
        <w:rPr>
          <w:bCs/>
          <w:iCs/>
          <w:color w:val="808080"/>
          <w:sz w:val="18"/>
          <w:szCs w:val="18"/>
        </w:rPr>
      </w:pPr>
    </w:p>
    <w:p w14:paraId="3CAFB28E" w14:textId="77777777" w:rsidR="00BD1412" w:rsidRPr="00D35F15" w:rsidRDefault="00BD1412" w:rsidP="00BD1412">
      <w:pPr>
        <w:rPr>
          <w:bCs/>
          <w:iCs/>
          <w:color w:val="808080"/>
          <w:sz w:val="18"/>
          <w:szCs w:val="18"/>
        </w:rPr>
      </w:pPr>
      <w:r w:rsidRPr="00D35F15">
        <w:rPr>
          <w:bCs/>
          <w:iCs/>
          <w:color w:val="808080"/>
          <w:sz w:val="18"/>
          <w:szCs w:val="18"/>
        </w:rPr>
        <w:t>Així mateix, s’informa de la possibilitat d’exercir els seus drets d’accés, rectificació, supressió, oposició, portabilitat i limitació de les dades en els termes i amb les condicions establertes a la llei, dirigint un escrit adreçat a l’ Alcaldia/Presidència amb indicació expressa de les actuacions a realitzar.</w:t>
      </w:r>
    </w:p>
    <w:p w14:paraId="3B61C282" w14:textId="77777777" w:rsidR="00BD1412" w:rsidRPr="00D35F15" w:rsidRDefault="00BD1412" w:rsidP="00BD1412">
      <w:pPr>
        <w:rPr>
          <w:bCs/>
          <w:iCs/>
          <w:color w:val="808080"/>
          <w:sz w:val="18"/>
          <w:szCs w:val="18"/>
        </w:rPr>
      </w:pPr>
    </w:p>
    <w:p w14:paraId="306FD5A9" w14:textId="77777777" w:rsidR="00BD1412" w:rsidRPr="00D35F15" w:rsidRDefault="00BD1412" w:rsidP="00BD1412">
      <w:pPr>
        <w:rPr>
          <w:bCs/>
          <w:iCs/>
          <w:color w:val="808080"/>
          <w:sz w:val="18"/>
          <w:szCs w:val="18"/>
        </w:rPr>
      </w:pPr>
      <w:r w:rsidRPr="00D35F15">
        <w:rPr>
          <w:bCs/>
          <w:iCs/>
          <w:color w:val="808080"/>
          <w:sz w:val="18"/>
          <w:szCs w:val="18"/>
        </w:rPr>
        <w:t xml:space="preserve">Amb la signatura d’aquesta declaració el/la declarant, accepta la normativa que regula el Registre d’Interessos de l’Ajuntament. Igualment autoritza a fer-la pública al Portal de Transparència o a la Seu Electrònica Corporativa, en la forma prevista a les Instruccions de funcionament i gestió del Registre d’Interessos, d’acord amb les normes vigents sobre transparència. </w:t>
      </w:r>
    </w:p>
    <w:p w14:paraId="4D648577" w14:textId="77777777" w:rsidR="00BD1412" w:rsidRPr="00D35F15" w:rsidRDefault="00BD1412" w:rsidP="00BD1412">
      <w:pPr>
        <w:rPr>
          <w:bCs/>
          <w:iCs/>
          <w:color w:val="FF0000"/>
          <w:sz w:val="18"/>
          <w:szCs w:val="18"/>
        </w:rPr>
      </w:pPr>
    </w:p>
    <w:p w14:paraId="2461149A" w14:textId="77777777" w:rsidR="00BD1412" w:rsidRPr="00D35F15" w:rsidRDefault="00BD1412" w:rsidP="00BD1412">
      <w:pPr>
        <w:spacing w:line="276" w:lineRule="auto"/>
        <w:jc w:val="center"/>
        <w:rPr>
          <w:rFonts w:ascii="Arial" w:hAnsi="Arial" w:cs="Arial"/>
          <w:b/>
          <w:bCs/>
          <w:sz w:val="22"/>
          <w:szCs w:val="22"/>
        </w:rPr>
      </w:pPr>
    </w:p>
    <w:p w14:paraId="3B6020C7" w14:textId="77777777" w:rsidR="00BD1412" w:rsidRPr="00D35F15" w:rsidRDefault="00BD1412" w:rsidP="00BD1412">
      <w:pPr>
        <w:rPr>
          <w:rFonts w:cs="Arial"/>
          <w:b/>
          <w:sz w:val="22"/>
          <w:szCs w:val="22"/>
        </w:rPr>
      </w:pPr>
    </w:p>
    <w:p w14:paraId="71D63B0C" w14:textId="77777777" w:rsidR="00BD1412" w:rsidRPr="00D35F15" w:rsidRDefault="00BD1412" w:rsidP="00BD1412">
      <w:pPr>
        <w:pBdr>
          <w:top w:val="dotted" w:sz="4" w:space="0" w:color="auto"/>
          <w:left w:val="dotted" w:sz="4" w:space="4" w:color="auto"/>
          <w:bottom w:val="dotted" w:sz="4" w:space="1" w:color="auto"/>
          <w:right w:val="dotted" w:sz="4" w:space="4" w:color="auto"/>
        </w:pBdr>
        <w:jc w:val="center"/>
        <w:outlineLvl w:val="0"/>
        <w:rPr>
          <w:rFonts w:cs="Arial"/>
          <w:b/>
          <w:sz w:val="22"/>
          <w:szCs w:val="22"/>
        </w:rPr>
      </w:pPr>
    </w:p>
    <w:p w14:paraId="42A42383" w14:textId="77777777" w:rsidR="00BD1412" w:rsidRPr="00D35F15" w:rsidRDefault="00BD1412" w:rsidP="00BD1412">
      <w:pPr>
        <w:pBdr>
          <w:top w:val="dotted" w:sz="4" w:space="0" w:color="auto"/>
          <w:left w:val="dotted" w:sz="4" w:space="4" w:color="auto"/>
          <w:bottom w:val="dotted" w:sz="4" w:space="1" w:color="auto"/>
          <w:right w:val="dotted" w:sz="4" w:space="4" w:color="auto"/>
        </w:pBdr>
        <w:jc w:val="center"/>
        <w:outlineLvl w:val="0"/>
        <w:rPr>
          <w:rFonts w:cs="Arial"/>
          <w:b/>
          <w:sz w:val="22"/>
          <w:szCs w:val="22"/>
        </w:rPr>
      </w:pPr>
      <w:r w:rsidRPr="00D35F15">
        <w:rPr>
          <w:rFonts w:cs="Arial"/>
          <w:b/>
          <w:sz w:val="22"/>
          <w:szCs w:val="22"/>
        </w:rPr>
        <w:t>REGISTRE D’INTERESSOS.     SECCIÓ 2ª BÉNS PATRIMONIALS</w:t>
      </w:r>
    </w:p>
    <w:p w14:paraId="2DF31EA6" w14:textId="77777777" w:rsidR="00BD1412" w:rsidRPr="00D35F15" w:rsidRDefault="00BD1412" w:rsidP="00BD1412">
      <w:pPr>
        <w:pBdr>
          <w:top w:val="dotted" w:sz="4" w:space="0" w:color="auto"/>
          <w:left w:val="dotted" w:sz="4" w:space="4" w:color="auto"/>
          <w:bottom w:val="dotted" w:sz="4" w:space="1" w:color="auto"/>
          <w:right w:val="dotted" w:sz="4" w:space="4" w:color="auto"/>
        </w:pBdr>
        <w:jc w:val="center"/>
        <w:outlineLvl w:val="0"/>
        <w:rPr>
          <w:rFonts w:cs="Arial"/>
          <w:b/>
          <w:sz w:val="22"/>
          <w:szCs w:val="22"/>
        </w:rPr>
      </w:pPr>
    </w:p>
    <w:p w14:paraId="62EB99C6" w14:textId="77777777" w:rsidR="00BD1412" w:rsidRPr="00D35F15" w:rsidRDefault="00BD1412" w:rsidP="00BD1412">
      <w:pPr>
        <w:pBdr>
          <w:top w:val="dotted" w:sz="4" w:space="0" w:color="auto"/>
          <w:left w:val="dotted" w:sz="4" w:space="4" w:color="auto"/>
          <w:bottom w:val="dotted" w:sz="4" w:space="1" w:color="auto"/>
          <w:right w:val="dotted" w:sz="4" w:space="4" w:color="auto"/>
        </w:pBdr>
        <w:jc w:val="center"/>
        <w:rPr>
          <w:rFonts w:cs="Arial"/>
          <w:b/>
          <w:sz w:val="22"/>
          <w:szCs w:val="22"/>
        </w:rPr>
      </w:pPr>
      <w:r w:rsidRPr="00D35F15">
        <w:rPr>
          <w:rFonts w:cs="Arial"/>
          <w:b/>
          <w:sz w:val="22"/>
          <w:szCs w:val="22"/>
        </w:rPr>
        <w:t>(Declaració a efectes de la seva publicació al Portal de Transparència o Seu Electrònica)</w:t>
      </w:r>
    </w:p>
    <w:p w14:paraId="0377281C" w14:textId="77777777" w:rsidR="00BD1412" w:rsidRPr="00D35F15" w:rsidRDefault="00BD1412" w:rsidP="00BD1412">
      <w:pPr>
        <w:pBdr>
          <w:top w:val="dotted" w:sz="4" w:space="0" w:color="auto"/>
          <w:left w:val="dotted" w:sz="4" w:space="4" w:color="auto"/>
          <w:bottom w:val="dotted" w:sz="4" w:space="1" w:color="auto"/>
          <w:right w:val="dotted" w:sz="4" w:space="4" w:color="auto"/>
        </w:pBdr>
        <w:jc w:val="center"/>
        <w:rPr>
          <w:rFonts w:cs="Arial"/>
          <w:b/>
          <w:sz w:val="22"/>
          <w:szCs w:val="22"/>
        </w:rPr>
      </w:pPr>
    </w:p>
    <w:p w14:paraId="0D4A7239" w14:textId="77777777" w:rsidR="00BD1412" w:rsidRPr="00D35F15" w:rsidRDefault="00BD1412" w:rsidP="00BD1412">
      <w:pPr>
        <w:pBdr>
          <w:top w:val="dotted" w:sz="4" w:space="0" w:color="auto"/>
          <w:left w:val="dotted" w:sz="4" w:space="4" w:color="auto"/>
          <w:bottom w:val="dotted" w:sz="4" w:space="1" w:color="auto"/>
          <w:right w:val="dotted" w:sz="4" w:space="4" w:color="auto"/>
        </w:pBdr>
        <w:rPr>
          <w:rFonts w:cs="Arial"/>
          <w:sz w:val="22"/>
          <w:szCs w:val="22"/>
        </w:rPr>
      </w:pPr>
      <w:r w:rsidRPr="00D35F15">
        <w:rPr>
          <w:rFonts w:cs="Arial"/>
          <w:sz w:val="22"/>
          <w:szCs w:val="22"/>
        </w:rPr>
        <w:t>Data presentació  ......................................      Núm. Registre d’Interessos ..........................</w:t>
      </w:r>
    </w:p>
    <w:p w14:paraId="7C0CA316" w14:textId="77777777" w:rsidR="00BD1412" w:rsidRPr="00D35F15" w:rsidRDefault="00BD1412" w:rsidP="00BD1412">
      <w:pPr>
        <w:pBdr>
          <w:top w:val="dotted" w:sz="4" w:space="0" w:color="auto"/>
          <w:left w:val="dotted" w:sz="4" w:space="4" w:color="auto"/>
          <w:bottom w:val="dotted" w:sz="4" w:space="1" w:color="auto"/>
          <w:right w:val="dotted" w:sz="4" w:space="4" w:color="auto"/>
        </w:pBdr>
        <w:jc w:val="center"/>
        <w:rPr>
          <w:rFonts w:cs="Arial"/>
          <w:b/>
          <w:sz w:val="22"/>
          <w:szCs w:val="22"/>
        </w:rPr>
      </w:pPr>
    </w:p>
    <w:p w14:paraId="0BD96D8B" w14:textId="77777777" w:rsidR="00BD1412" w:rsidRPr="00D35F15" w:rsidRDefault="00BD1412" w:rsidP="00BD1412">
      <w:pPr>
        <w:jc w:val="center"/>
        <w:rPr>
          <w:rFonts w:cs="Arial"/>
          <w:sz w:val="22"/>
          <w:szCs w:val="22"/>
        </w:rPr>
      </w:pPr>
    </w:p>
    <w:p w14:paraId="2F4C2C5D" w14:textId="77777777" w:rsidR="00BD1412" w:rsidRPr="00D35F15" w:rsidRDefault="00BD1412" w:rsidP="00BD1412">
      <w:pPr>
        <w:jc w:val="center"/>
        <w:outlineLvl w:val="0"/>
        <w:rPr>
          <w:rFonts w:cs="Arial"/>
          <w:b/>
          <w:sz w:val="22"/>
          <w:szCs w:val="22"/>
        </w:rPr>
      </w:pPr>
    </w:p>
    <w:p w14:paraId="184EAE79" w14:textId="77777777" w:rsidR="00BD1412" w:rsidRPr="00D35F15" w:rsidRDefault="00BD1412" w:rsidP="00BD1412">
      <w:pPr>
        <w:rPr>
          <w:rFonts w:cs="Arial"/>
          <w:b/>
          <w:sz w:val="22"/>
          <w:szCs w:val="22"/>
        </w:rPr>
      </w:pPr>
      <w:r w:rsidRPr="00D35F15">
        <w:rPr>
          <w:rFonts w:cs="Arial"/>
          <w:b/>
          <w:sz w:val="22"/>
          <w:szCs w:val="22"/>
        </w:rPr>
        <w:t>MEMBRES ELECTES:</w:t>
      </w:r>
    </w:p>
    <w:p w14:paraId="1D8824C3"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p>
    <w:p w14:paraId="0AF7074A"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r w:rsidRPr="00D35F15">
        <w:rPr>
          <w:rFonts w:cs="Arial"/>
          <w:sz w:val="22"/>
          <w:szCs w:val="22"/>
        </w:rPr>
        <w:t>Nom i cognoms ...............................................................................................................................</w:t>
      </w:r>
    </w:p>
    <w:p w14:paraId="41DF4912"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p>
    <w:p w14:paraId="2E03114E"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r w:rsidRPr="00D35F15">
        <w:rPr>
          <w:rFonts w:cs="Arial"/>
          <w:sz w:val="22"/>
          <w:szCs w:val="22"/>
        </w:rPr>
        <w:t>Ajuntament  .....................................................................    Càrrec: Alcalde/</w:t>
      </w:r>
      <w:proofErr w:type="spellStart"/>
      <w:r w:rsidRPr="00D35F15">
        <w:rPr>
          <w:rFonts w:cs="Arial"/>
          <w:sz w:val="22"/>
          <w:szCs w:val="22"/>
        </w:rPr>
        <w:t>ssa</w:t>
      </w:r>
      <w:proofErr w:type="spellEnd"/>
      <w:r w:rsidRPr="00D35F15">
        <w:rPr>
          <w:rFonts w:cs="Arial"/>
          <w:sz w:val="22"/>
          <w:szCs w:val="22"/>
        </w:rPr>
        <w:t xml:space="preserve"> </w:t>
      </w:r>
      <w:r w:rsidRPr="00D35F15">
        <w:rPr>
          <w:rFonts w:cs="Arial"/>
          <w:sz w:val="22"/>
          <w:szCs w:val="22"/>
        </w:rPr>
        <w:fldChar w:fldCharType="begin">
          <w:ffData>
            <w:name w:val="Casilla3"/>
            <w:enabled/>
            <w:calcOnExit w:val="0"/>
            <w:checkBox>
              <w:sizeAuto/>
              <w:default w:val="0"/>
            </w:checkBox>
          </w:ffData>
        </w:fldChar>
      </w:r>
      <w:r w:rsidRPr="00D35F15">
        <w:rPr>
          <w:rFonts w:cs="Arial"/>
          <w:sz w:val="22"/>
          <w:szCs w:val="22"/>
        </w:rPr>
        <w:instrText xml:space="preserve"> FORMCHECKBOX </w:instrText>
      </w:r>
      <w:r w:rsidR="003C4C2D">
        <w:rPr>
          <w:rFonts w:cs="Arial"/>
          <w:sz w:val="22"/>
          <w:szCs w:val="22"/>
        </w:rPr>
      </w:r>
      <w:r w:rsidR="003C4C2D">
        <w:rPr>
          <w:rFonts w:cs="Arial"/>
          <w:sz w:val="22"/>
          <w:szCs w:val="22"/>
        </w:rPr>
        <w:fldChar w:fldCharType="separate"/>
      </w:r>
      <w:r w:rsidRPr="00D35F15">
        <w:rPr>
          <w:rFonts w:cs="Arial"/>
          <w:sz w:val="22"/>
          <w:szCs w:val="22"/>
        </w:rPr>
        <w:fldChar w:fldCharType="end"/>
      </w:r>
      <w:r w:rsidRPr="00D35F15">
        <w:rPr>
          <w:rFonts w:cs="Arial"/>
          <w:sz w:val="22"/>
          <w:szCs w:val="22"/>
        </w:rPr>
        <w:t xml:space="preserve"> / Regidor/a  </w:t>
      </w:r>
      <w:r w:rsidRPr="00D35F15">
        <w:rPr>
          <w:rFonts w:cs="Arial"/>
          <w:sz w:val="22"/>
          <w:szCs w:val="22"/>
        </w:rPr>
        <w:fldChar w:fldCharType="begin">
          <w:ffData>
            <w:name w:val="Casilla3"/>
            <w:enabled/>
            <w:calcOnExit w:val="0"/>
            <w:checkBox>
              <w:sizeAuto/>
              <w:default w:val="0"/>
            </w:checkBox>
          </w:ffData>
        </w:fldChar>
      </w:r>
      <w:r w:rsidRPr="00D35F15">
        <w:rPr>
          <w:rFonts w:cs="Arial"/>
          <w:sz w:val="22"/>
          <w:szCs w:val="22"/>
        </w:rPr>
        <w:instrText xml:space="preserve"> FORMCHECKBOX </w:instrText>
      </w:r>
      <w:r w:rsidR="003C4C2D">
        <w:rPr>
          <w:rFonts w:cs="Arial"/>
          <w:sz w:val="22"/>
          <w:szCs w:val="22"/>
        </w:rPr>
      </w:r>
      <w:r w:rsidR="003C4C2D">
        <w:rPr>
          <w:rFonts w:cs="Arial"/>
          <w:sz w:val="22"/>
          <w:szCs w:val="22"/>
        </w:rPr>
        <w:fldChar w:fldCharType="separate"/>
      </w:r>
      <w:r w:rsidRPr="00D35F15">
        <w:rPr>
          <w:rFonts w:cs="Arial"/>
          <w:sz w:val="22"/>
          <w:szCs w:val="22"/>
        </w:rPr>
        <w:fldChar w:fldCharType="end"/>
      </w:r>
    </w:p>
    <w:p w14:paraId="46BBA80A"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p>
    <w:p w14:paraId="282A6525"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r w:rsidRPr="00D35F15">
        <w:rPr>
          <w:rFonts w:cs="Arial"/>
          <w:sz w:val="22"/>
          <w:szCs w:val="22"/>
        </w:rPr>
        <w:t>Partit Judicial ...............................................................................................................................</w:t>
      </w:r>
    </w:p>
    <w:p w14:paraId="7D770A4A"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p>
    <w:p w14:paraId="5AD2AE85"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r w:rsidRPr="00D35F15">
        <w:rPr>
          <w:rFonts w:cs="Arial"/>
          <w:sz w:val="22"/>
          <w:szCs w:val="22"/>
        </w:rPr>
        <w:t>Data pressa possessió / cessament /fi mandat ...........................    Mandat ...................................</w:t>
      </w:r>
    </w:p>
    <w:p w14:paraId="5F7E050C" w14:textId="77777777" w:rsidR="00BD1412" w:rsidRPr="00D35F15" w:rsidRDefault="00BD1412" w:rsidP="00BD1412">
      <w:pPr>
        <w:pBdr>
          <w:top w:val="single" w:sz="4" w:space="1" w:color="auto"/>
          <w:left w:val="single" w:sz="4" w:space="4" w:color="auto"/>
          <w:bottom w:val="single" w:sz="4" w:space="1" w:color="auto"/>
          <w:right w:val="single" w:sz="4" w:space="4" w:color="auto"/>
        </w:pBdr>
        <w:outlineLvl w:val="0"/>
        <w:rPr>
          <w:rFonts w:cs="Arial"/>
          <w:sz w:val="22"/>
          <w:szCs w:val="22"/>
        </w:rPr>
      </w:pPr>
    </w:p>
    <w:p w14:paraId="00948A4F" w14:textId="77777777" w:rsidR="00BD1412" w:rsidRPr="00D35F15" w:rsidRDefault="00BD1412" w:rsidP="00BD1412">
      <w:pPr>
        <w:rPr>
          <w:rFonts w:cs="Arial"/>
          <w:sz w:val="22"/>
          <w:szCs w:val="22"/>
        </w:rPr>
      </w:pPr>
    </w:p>
    <w:p w14:paraId="5D8AB038" w14:textId="77777777" w:rsidR="00BD1412" w:rsidRPr="00D35F15" w:rsidRDefault="00BD1412" w:rsidP="00BD1412">
      <w:pPr>
        <w:rPr>
          <w:rFonts w:cs="Arial"/>
          <w:b/>
          <w:sz w:val="22"/>
          <w:szCs w:val="22"/>
        </w:rPr>
      </w:pPr>
      <w:r w:rsidRPr="00D35F15">
        <w:rPr>
          <w:rFonts w:cs="Arial"/>
          <w:b/>
          <w:sz w:val="22"/>
          <w:szCs w:val="22"/>
        </w:rPr>
        <w:t xml:space="preserve">DIRECTIUS / FUNCIONARIS D’ADM. LOCAL AMB HABILITACIÓ NACIONAL </w:t>
      </w:r>
      <w:r w:rsidRPr="00D35F15">
        <w:rPr>
          <w:rStyle w:val="Refdenotaalpie"/>
          <w:rFonts w:cs="Arial"/>
          <w:b/>
          <w:sz w:val="22"/>
          <w:szCs w:val="22"/>
        </w:rPr>
        <w:footnoteReference w:id="5"/>
      </w:r>
      <w:r w:rsidRPr="00D35F15">
        <w:rPr>
          <w:rFonts w:cs="Arial"/>
          <w:b/>
          <w:sz w:val="22"/>
          <w:szCs w:val="22"/>
        </w:rPr>
        <w:t>:</w:t>
      </w:r>
    </w:p>
    <w:p w14:paraId="2C97450A"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p>
    <w:p w14:paraId="424056C4"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r w:rsidRPr="00D35F15">
        <w:rPr>
          <w:rFonts w:cs="Arial"/>
          <w:sz w:val="22"/>
          <w:szCs w:val="22"/>
        </w:rPr>
        <w:t>Nom i cognoms ................................................................................................................</w:t>
      </w:r>
    </w:p>
    <w:p w14:paraId="394D77A4"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p>
    <w:p w14:paraId="6BF3B1A2"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r w:rsidRPr="00D35F15">
        <w:rPr>
          <w:rFonts w:cs="Arial"/>
          <w:sz w:val="22"/>
          <w:szCs w:val="22"/>
        </w:rPr>
        <w:t>Càrrec...............................................................................................................................</w:t>
      </w:r>
    </w:p>
    <w:p w14:paraId="7EF272A2"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p>
    <w:p w14:paraId="3624A883"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r w:rsidRPr="00D35F15">
        <w:rPr>
          <w:rFonts w:cs="Arial"/>
          <w:sz w:val="22"/>
          <w:szCs w:val="22"/>
        </w:rPr>
        <w:t>Data accés / fi càrrec     ...................................</w:t>
      </w:r>
    </w:p>
    <w:p w14:paraId="37618694"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p>
    <w:p w14:paraId="33749F34"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p>
    <w:p w14:paraId="1C0C53A7" w14:textId="77777777" w:rsidR="00BD1412" w:rsidRPr="00D35F15" w:rsidRDefault="00BD1412" w:rsidP="00BD1412">
      <w:pPr>
        <w:rPr>
          <w:rFonts w:cs="Arial"/>
          <w:sz w:val="22"/>
          <w:szCs w:val="22"/>
        </w:rPr>
      </w:pPr>
    </w:p>
    <w:p w14:paraId="1FF1E544" w14:textId="77777777" w:rsidR="00BD1412" w:rsidRPr="00D35F15" w:rsidRDefault="00BD1412" w:rsidP="00BD1412">
      <w:pPr>
        <w:rPr>
          <w:rFonts w:cs="Arial"/>
          <w:b/>
          <w:sz w:val="22"/>
          <w:szCs w:val="22"/>
        </w:rPr>
      </w:pPr>
      <w:r w:rsidRPr="00D35F15">
        <w:rPr>
          <w:rFonts w:cs="Arial"/>
          <w:b/>
          <w:sz w:val="22"/>
          <w:szCs w:val="22"/>
        </w:rPr>
        <w:t xml:space="preserve">TIPUS DECLARACIÓ :   </w:t>
      </w:r>
    </w:p>
    <w:p w14:paraId="1DF53301"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p>
    <w:p w14:paraId="62B263E9"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r w:rsidRPr="00D35F15">
        <w:rPr>
          <w:rFonts w:cs="Arial"/>
          <w:sz w:val="22"/>
          <w:szCs w:val="22"/>
        </w:rPr>
        <w:t xml:space="preserve">Presa de possessió / accés càrrec   </w:t>
      </w:r>
      <w:r w:rsidRPr="00D35F15">
        <w:rPr>
          <w:rFonts w:cs="Arial"/>
          <w:sz w:val="22"/>
          <w:szCs w:val="22"/>
        </w:rPr>
        <w:fldChar w:fldCharType="begin">
          <w:ffData>
            <w:name w:val="Casilla1"/>
            <w:enabled/>
            <w:calcOnExit w:val="0"/>
            <w:checkBox>
              <w:sizeAuto/>
              <w:default w:val="0"/>
            </w:checkBox>
          </w:ffData>
        </w:fldChar>
      </w:r>
      <w:r w:rsidRPr="00D35F15">
        <w:rPr>
          <w:rFonts w:cs="Arial"/>
          <w:sz w:val="22"/>
          <w:szCs w:val="22"/>
        </w:rPr>
        <w:instrText xml:space="preserve"> FORMCHECKBOX </w:instrText>
      </w:r>
      <w:r w:rsidR="003C4C2D">
        <w:rPr>
          <w:rFonts w:cs="Arial"/>
          <w:sz w:val="22"/>
          <w:szCs w:val="22"/>
        </w:rPr>
      </w:r>
      <w:r w:rsidR="003C4C2D">
        <w:rPr>
          <w:rFonts w:cs="Arial"/>
          <w:sz w:val="22"/>
          <w:szCs w:val="22"/>
        </w:rPr>
        <w:fldChar w:fldCharType="separate"/>
      </w:r>
      <w:r w:rsidRPr="00D35F15">
        <w:rPr>
          <w:rFonts w:cs="Arial"/>
          <w:sz w:val="22"/>
          <w:szCs w:val="22"/>
        </w:rPr>
        <w:fldChar w:fldCharType="end"/>
      </w:r>
      <w:r w:rsidRPr="00D35F15">
        <w:rPr>
          <w:rFonts w:cs="Arial"/>
          <w:sz w:val="22"/>
          <w:szCs w:val="22"/>
        </w:rPr>
        <w:t xml:space="preserve">    Cessament / fi mandat o càrrec  </w:t>
      </w:r>
      <w:r w:rsidRPr="00D35F15">
        <w:rPr>
          <w:rFonts w:cs="Arial"/>
          <w:sz w:val="22"/>
          <w:szCs w:val="22"/>
        </w:rPr>
        <w:fldChar w:fldCharType="begin">
          <w:ffData>
            <w:name w:val="Casilla2"/>
            <w:enabled/>
            <w:calcOnExit w:val="0"/>
            <w:checkBox>
              <w:sizeAuto/>
              <w:default w:val="0"/>
            </w:checkBox>
          </w:ffData>
        </w:fldChar>
      </w:r>
      <w:r w:rsidRPr="00D35F15">
        <w:rPr>
          <w:rFonts w:cs="Arial"/>
          <w:sz w:val="22"/>
          <w:szCs w:val="22"/>
        </w:rPr>
        <w:instrText xml:space="preserve"> FORMCHECKBOX </w:instrText>
      </w:r>
      <w:r w:rsidR="003C4C2D">
        <w:rPr>
          <w:rFonts w:cs="Arial"/>
          <w:sz w:val="22"/>
          <w:szCs w:val="22"/>
        </w:rPr>
      </w:r>
      <w:r w:rsidR="003C4C2D">
        <w:rPr>
          <w:rFonts w:cs="Arial"/>
          <w:sz w:val="22"/>
          <w:szCs w:val="22"/>
        </w:rPr>
        <w:fldChar w:fldCharType="separate"/>
      </w:r>
      <w:r w:rsidRPr="00D35F15">
        <w:rPr>
          <w:rFonts w:cs="Arial"/>
          <w:sz w:val="22"/>
          <w:szCs w:val="22"/>
        </w:rPr>
        <w:fldChar w:fldCharType="end"/>
      </w:r>
      <w:r w:rsidRPr="00D35F15">
        <w:rPr>
          <w:rFonts w:cs="Arial"/>
          <w:sz w:val="22"/>
          <w:szCs w:val="22"/>
        </w:rPr>
        <w:t xml:space="preserve">      variació    </w:t>
      </w:r>
      <w:r w:rsidRPr="00D35F15">
        <w:rPr>
          <w:rFonts w:cs="Arial"/>
          <w:sz w:val="22"/>
          <w:szCs w:val="22"/>
        </w:rPr>
        <w:fldChar w:fldCharType="begin">
          <w:ffData>
            <w:name w:val="Casilla3"/>
            <w:enabled/>
            <w:calcOnExit w:val="0"/>
            <w:checkBox>
              <w:sizeAuto/>
              <w:default w:val="0"/>
            </w:checkBox>
          </w:ffData>
        </w:fldChar>
      </w:r>
      <w:r w:rsidRPr="00D35F15">
        <w:rPr>
          <w:rFonts w:cs="Arial"/>
          <w:sz w:val="22"/>
          <w:szCs w:val="22"/>
        </w:rPr>
        <w:instrText xml:space="preserve"> FORMCHECKBOX </w:instrText>
      </w:r>
      <w:r w:rsidR="003C4C2D">
        <w:rPr>
          <w:rFonts w:cs="Arial"/>
          <w:sz w:val="22"/>
          <w:szCs w:val="22"/>
        </w:rPr>
      </w:r>
      <w:r w:rsidR="003C4C2D">
        <w:rPr>
          <w:rFonts w:cs="Arial"/>
          <w:sz w:val="22"/>
          <w:szCs w:val="22"/>
        </w:rPr>
        <w:fldChar w:fldCharType="separate"/>
      </w:r>
      <w:r w:rsidRPr="00D35F15">
        <w:rPr>
          <w:rFonts w:cs="Arial"/>
          <w:sz w:val="22"/>
          <w:szCs w:val="22"/>
        </w:rPr>
        <w:fldChar w:fldCharType="end"/>
      </w:r>
    </w:p>
    <w:p w14:paraId="70AFC479"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p>
    <w:p w14:paraId="22114634" w14:textId="77777777" w:rsidR="00BD1412" w:rsidRPr="00D35F15" w:rsidRDefault="00BD1412" w:rsidP="00BD1412">
      <w:pPr>
        <w:rPr>
          <w:rFonts w:cs="Arial"/>
          <w:sz w:val="22"/>
          <w:szCs w:val="22"/>
        </w:rPr>
      </w:pPr>
    </w:p>
    <w:p w14:paraId="0BBEF044" w14:textId="77777777" w:rsidR="00BD1412" w:rsidRPr="00D35F15" w:rsidRDefault="00BD1412" w:rsidP="00BD1412">
      <w:pPr>
        <w:rPr>
          <w:rFonts w:cs="Arial"/>
          <w:szCs w:val="22"/>
        </w:rPr>
      </w:pPr>
    </w:p>
    <w:p w14:paraId="37141D19" w14:textId="77777777" w:rsidR="00BD1412" w:rsidRPr="00D35F15" w:rsidRDefault="00BD1412" w:rsidP="00BD1412">
      <w:pPr>
        <w:rPr>
          <w:rFonts w:cs="Arial"/>
          <w:sz w:val="22"/>
          <w:szCs w:val="22"/>
        </w:rPr>
      </w:pPr>
      <w:r w:rsidRPr="00D35F15">
        <w:rPr>
          <w:rFonts w:cs="Arial"/>
          <w:sz w:val="22"/>
          <w:szCs w:val="22"/>
        </w:rPr>
        <w:t xml:space="preserve">En compliment del que disposa l’art. 8.1.h) de la Llei estatal 19/2013, de 9 de desembre, i a l’art. 56 de la llei autonòmica 19/2014, de 29 de desembre, ambdues de transparència, accés a la informació pública i bon govern, en relació a l’article 75.7 de la Llei reguladora de les bases del règim local, i l’article 163 del Text refós de la llei municipal i de règim local de Catalunya, aprovat per Decret Legislatiu 2/2003, de 28 d’abril, formulo la següent </w:t>
      </w:r>
    </w:p>
    <w:p w14:paraId="19AD0AFF" w14:textId="77777777" w:rsidR="00BD1412" w:rsidRPr="00D35F15" w:rsidRDefault="00BD1412" w:rsidP="00BD1412">
      <w:pPr>
        <w:rPr>
          <w:rFonts w:cs="Arial"/>
          <w:b/>
          <w:sz w:val="22"/>
          <w:szCs w:val="22"/>
        </w:rPr>
      </w:pPr>
    </w:p>
    <w:p w14:paraId="1E8B93FB" w14:textId="77777777" w:rsidR="00BD1412" w:rsidRPr="00D35F15" w:rsidRDefault="00BD1412" w:rsidP="00BD1412">
      <w:pPr>
        <w:rPr>
          <w:rFonts w:cs="Arial"/>
          <w:b/>
          <w:sz w:val="22"/>
          <w:szCs w:val="22"/>
        </w:rPr>
      </w:pPr>
      <w:r w:rsidRPr="00D35F15">
        <w:rPr>
          <w:rFonts w:cs="Arial"/>
          <w:b/>
          <w:sz w:val="22"/>
          <w:szCs w:val="22"/>
        </w:rPr>
        <w:t>DECLARACIÓ:</w:t>
      </w:r>
    </w:p>
    <w:p w14:paraId="6BB8D8A0" w14:textId="77777777" w:rsidR="00BD1412" w:rsidRPr="00D35F15" w:rsidRDefault="00BD1412" w:rsidP="00BD1412">
      <w:pPr>
        <w:rPr>
          <w:rFonts w:cs="Arial"/>
          <w:b/>
          <w:sz w:val="22"/>
          <w:szCs w:val="22"/>
        </w:rPr>
      </w:pPr>
    </w:p>
    <w:p w14:paraId="2D5B672A" w14:textId="77777777" w:rsidR="00BD1412" w:rsidRPr="00D35F15" w:rsidRDefault="00BD1412" w:rsidP="00BD1412">
      <w:pPr>
        <w:rPr>
          <w:rFonts w:cs="Arial"/>
          <w:b/>
          <w:sz w:val="22"/>
          <w:szCs w:val="22"/>
        </w:rPr>
      </w:pPr>
    </w:p>
    <w:p w14:paraId="2691859C" w14:textId="77777777" w:rsidR="00BD1412" w:rsidRPr="00D35F15" w:rsidRDefault="00BD1412" w:rsidP="00BD1412">
      <w:pPr>
        <w:rPr>
          <w:rFonts w:cs="Arial"/>
          <w:sz w:val="22"/>
          <w:szCs w:val="22"/>
        </w:rPr>
      </w:pPr>
      <w:r w:rsidRPr="00D35F15">
        <w:rPr>
          <w:rFonts w:cs="Arial"/>
          <w:b/>
          <w:sz w:val="22"/>
          <w:szCs w:val="22"/>
        </w:rPr>
        <w:t>1.-</w:t>
      </w:r>
      <w:r w:rsidRPr="00D35F15">
        <w:rPr>
          <w:rFonts w:cs="Arial"/>
          <w:sz w:val="22"/>
          <w:szCs w:val="22"/>
        </w:rPr>
        <w:t xml:space="preserve"> Que en la data que s’indica he formulat declaració relativa a la meva situació patrimonial.</w:t>
      </w:r>
    </w:p>
    <w:p w14:paraId="37BF72DC" w14:textId="77777777" w:rsidR="00BD1412" w:rsidRPr="00D35F15" w:rsidRDefault="00BD1412" w:rsidP="00BD1412">
      <w:pPr>
        <w:rPr>
          <w:rFonts w:cs="Arial"/>
          <w:sz w:val="22"/>
          <w:szCs w:val="22"/>
        </w:rPr>
      </w:pPr>
    </w:p>
    <w:p w14:paraId="46A63CCF" w14:textId="77777777" w:rsidR="00BD1412" w:rsidRPr="00D35F15" w:rsidRDefault="00BD1412" w:rsidP="00BD1412">
      <w:pPr>
        <w:rPr>
          <w:rFonts w:cs="Arial"/>
          <w:sz w:val="22"/>
          <w:szCs w:val="22"/>
        </w:rPr>
      </w:pPr>
      <w:r w:rsidRPr="00D35F15">
        <w:rPr>
          <w:rFonts w:cs="Arial"/>
          <w:b/>
          <w:sz w:val="22"/>
          <w:szCs w:val="22"/>
        </w:rPr>
        <w:t>2.-</w:t>
      </w:r>
      <w:r w:rsidRPr="00D35F15">
        <w:rPr>
          <w:rFonts w:cs="Arial"/>
          <w:sz w:val="22"/>
          <w:szCs w:val="22"/>
        </w:rPr>
        <w:t xml:space="preserve"> Que, en relació amb la declaració corresponent sobre els béns i drets patrimonials que conformen el meu patrimoni, i per tal de facilitar la publicació de les dades declarades, al Portal de Transparència o a la Seu electrònica de l’Ajuntament de Collbató, i deixar constància al meu expedient en el Registre d’Interessos, acompanyo aquesta declaració específica, referida a la informació continguda a la dita declaració.</w:t>
      </w:r>
    </w:p>
    <w:p w14:paraId="7277B7B3" w14:textId="77777777" w:rsidR="00BD1412" w:rsidRPr="00D35F15" w:rsidRDefault="00BD1412" w:rsidP="00BD1412">
      <w:pPr>
        <w:rPr>
          <w:rFonts w:cs="Arial"/>
          <w:sz w:val="22"/>
          <w:szCs w:val="22"/>
        </w:rPr>
      </w:pPr>
    </w:p>
    <w:p w14:paraId="75CF3A72" w14:textId="77777777" w:rsidR="00BD1412" w:rsidRPr="00D35F15" w:rsidRDefault="00BD1412" w:rsidP="00BD1412">
      <w:pPr>
        <w:rPr>
          <w:rFonts w:cs="Arial"/>
          <w:sz w:val="22"/>
          <w:szCs w:val="22"/>
        </w:rPr>
      </w:pPr>
    </w:p>
    <w:p w14:paraId="2A022153" w14:textId="77777777" w:rsidR="00BD1412" w:rsidRPr="00D35F15" w:rsidRDefault="00BD1412" w:rsidP="00BD1412">
      <w:pPr>
        <w:rPr>
          <w:rFonts w:cs="Arial"/>
        </w:rPr>
      </w:pPr>
      <w:r w:rsidRPr="00D35F15">
        <w:rPr>
          <w:rFonts w:cs="Arial"/>
          <w:b/>
        </w:rPr>
        <w:t>A. BÉNS IMMOBLES</w:t>
      </w:r>
      <w:r w:rsidRPr="00D35F15">
        <w:rPr>
          <w:rFonts w:cs="Arial"/>
        </w:rPr>
        <w:t>: (Pisos, cases, locals, aparcaments, terrenys, sòl agrícola, i anàlegs)</w:t>
      </w:r>
    </w:p>
    <w:p w14:paraId="2EC53503" w14:textId="77777777" w:rsidR="00BD1412" w:rsidRPr="00D35F15" w:rsidRDefault="00BD1412" w:rsidP="00BD1412">
      <w:pPr>
        <w:rPr>
          <w:rFonts w:cs="Arial"/>
          <w:sz w:val="22"/>
          <w:szCs w:val="22"/>
        </w:rPr>
      </w:pPr>
    </w:p>
    <w:tbl>
      <w:tblPr>
        <w:tblpPr w:leftFromText="141" w:rightFromText="141" w:vertAnchor="text" w:horzAnchor="margin" w:tblpX="-743" w:tblpY="170"/>
        <w:tblW w:w="103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959"/>
        <w:gridCol w:w="2126"/>
        <w:gridCol w:w="1276"/>
        <w:gridCol w:w="1559"/>
        <w:gridCol w:w="1276"/>
        <w:gridCol w:w="1276"/>
        <w:gridCol w:w="1871"/>
      </w:tblGrid>
      <w:tr w:rsidR="00BD1412" w:rsidRPr="00D35F15" w14:paraId="64A04BE2" w14:textId="77777777" w:rsidTr="00DB62D3">
        <w:trPr>
          <w:trHeight w:val="303"/>
        </w:trPr>
        <w:tc>
          <w:tcPr>
            <w:tcW w:w="959" w:type="dxa"/>
          </w:tcPr>
          <w:p w14:paraId="5E8F6EFB" w14:textId="77777777" w:rsidR="00BD1412" w:rsidRPr="00D35F15" w:rsidRDefault="00BD1412" w:rsidP="00DB62D3">
            <w:pPr>
              <w:jc w:val="center"/>
              <w:rPr>
                <w:rFonts w:cs="Arial"/>
                <w:b/>
              </w:rPr>
            </w:pPr>
            <w:r w:rsidRPr="00D35F15">
              <w:rPr>
                <w:rFonts w:cs="Arial"/>
                <w:b/>
              </w:rPr>
              <w:t>Tipus de bé</w:t>
            </w:r>
          </w:p>
          <w:p w14:paraId="3FA18A8B" w14:textId="77777777" w:rsidR="00BD1412" w:rsidRPr="00D35F15" w:rsidRDefault="00BD1412" w:rsidP="00DB62D3">
            <w:pPr>
              <w:jc w:val="center"/>
              <w:rPr>
                <w:rFonts w:cs="Arial"/>
                <w:b/>
              </w:rPr>
            </w:pPr>
          </w:p>
        </w:tc>
        <w:tc>
          <w:tcPr>
            <w:tcW w:w="2126" w:type="dxa"/>
          </w:tcPr>
          <w:p w14:paraId="334CDDE6" w14:textId="77777777" w:rsidR="00BD1412" w:rsidRPr="00D35F15" w:rsidRDefault="00BD1412" w:rsidP="00DB62D3">
            <w:pPr>
              <w:jc w:val="center"/>
              <w:rPr>
                <w:rFonts w:cs="Arial"/>
                <w:b/>
              </w:rPr>
            </w:pPr>
            <w:r w:rsidRPr="00D35F15">
              <w:rPr>
                <w:rFonts w:cs="Arial"/>
                <w:b/>
              </w:rPr>
              <w:t>Municipi</w:t>
            </w:r>
          </w:p>
        </w:tc>
        <w:tc>
          <w:tcPr>
            <w:tcW w:w="1276" w:type="dxa"/>
          </w:tcPr>
          <w:p w14:paraId="26E98D82" w14:textId="77777777" w:rsidR="00BD1412" w:rsidRPr="00D35F15" w:rsidRDefault="00BD1412" w:rsidP="00DB62D3">
            <w:pPr>
              <w:rPr>
                <w:rFonts w:cs="Arial"/>
                <w:b/>
              </w:rPr>
            </w:pPr>
            <w:r w:rsidRPr="00D35F15">
              <w:rPr>
                <w:rFonts w:cs="Arial"/>
                <w:b/>
              </w:rPr>
              <w:t>Coeficient propietat</w:t>
            </w:r>
          </w:p>
        </w:tc>
        <w:tc>
          <w:tcPr>
            <w:tcW w:w="1559" w:type="dxa"/>
          </w:tcPr>
          <w:p w14:paraId="68E67C9B" w14:textId="77777777" w:rsidR="00BD1412" w:rsidRPr="00D35F15" w:rsidRDefault="00BD1412" w:rsidP="00DB62D3">
            <w:pPr>
              <w:jc w:val="center"/>
              <w:rPr>
                <w:rFonts w:cs="Arial"/>
                <w:b/>
              </w:rPr>
            </w:pPr>
            <w:r w:rsidRPr="00D35F15">
              <w:rPr>
                <w:rFonts w:cs="Arial"/>
                <w:b/>
              </w:rPr>
              <w:t>Càrregues o gravàmens</w:t>
            </w:r>
          </w:p>
          <w:p w14:paraId="6D4731FA" w14:textId="77777777" w:rsidR="00BD1412" w:rsidRPr="00D35F15" w:rsidRDefault="00BD1412" w:rsidP="00DB62D3">
            <w:pPr>
              <w:jc w:val="center"/>
              <w:rPr>
                <w:rFonts w:cs="Arial"/>
                <w:b/>
              </w:rPr>
            </w:pPr>
          </w:p>
          <w:p w14:paraId="5F5544B2" w14:textId="77777777" w:rsidR="00BD1412" w:rsidRPr="00D35F15" w:rsidRDefault="00BD1412" w:rsidP="00DB62D3">
            <w:pPr>
              <w:jc w:val="center"/>
              <w:rPr>
                <w:rFonts w:cs="Arial"/>
                <w:b/>
              </w:rPr>
            </w:pPr>
            <w:r w:rsidRPr="00D35F15">
              <w:rPr>
                <w:rFonts w:cs="Arial"/>
                <w:b/>
              </w:rPr>
              <w:t>(especificar)</w:t>
            </w:r>
          </w:p>
        </w:tc>
        <w:tc>
          <w:tcPr>
            <w:tcW w:w="1276" w:type="dxa"/>
          </w:tcPr>
          <w:p w14:paraId="65394AB0" w14:textId="77777777" w:rsidR="00BD1412" w:rsidRPr="00D35F15" w:rsidRDefault="00BD1412" w:rsidP="00DB62D3">
            <w:pPr>
              <w:jc w:val="center"/>
              <w:rPr>
                <w:rFonts w:cs="Arial"/>
                <w:b/>
                <w:sz w:val="22"/>
                <w:szCs w:val="22"/>
              </w:rPr>
            </w:pPr>
          </w:p>
          <w:p w14:paraId="61F31C99" w14:textId="77777777" w:rsidR="00BD1412" w:rsidRPr="00D35F15" w:rsidRDefault="00BD1412" w:rsidP="00DB62D3">
            <w:pPr>
              <w:rPr>
                <w:rFonts w:cs="Arial"/>
                <w:b/>
              </w:rPr>
            </w:pPr>
            <w:r w:rsidRPr="00D35F15">
              <w:rPr>
                <w:rFonts w:cs="Arial"/>
                <w:b/>
              </w:rPr>
              <w:t>Títol adquisició</w:t>
            </w:r>
          </w:p>
        </w:tc>
        <w:tc>
          <w:tcPr>
            <w:tcW w:w="1276" w:type="dxa"/>
          </w:tcPr>
          <w:p w14:paraId="469D118B" w14:textId="77777777" w:rsidR="00BD1412" w:rsidRPr="00D35F15" w:rsidRDefault="00BD1412" w:rsidP="00DB62D3">
            <w:pPr>
              <w:rPr>
                <w:rFonts w:cs="Arial"/>
                <w:b/>
              </w:rPr>
            </w:pPr>
          </w:p>
          <w:p w14:paraId="12B6D3EC" w14:textId="77777777" w:rsidR="00BD1412" w:rsidRPr="00D35F15" w:rsidRDefault="00BD1412" w:rsidP="00DB62D3">
            <w:pPr>
              <w:rPr>
                <w:rFonts w:cs="Arial"/>
                <w:b/>
              </w:rPr>
            </w:pPr>
            <w:r w:rsidRPr="00D35F15">
              <w:rPr>
                <w:rFonts w:cs="Arial"/>
                <w:b/>
              </w:rPr>
              <w:t>Data/any</w:t>
            </w:r>
          </w:p>
          <w:p w14:paraId="0AECB0B9" w14:textId="77777777" w:rsidR="00BD1412" w:rsidRPr="00D35F15" w:rsidRDefault="00BD1412" w:rsidP="00DB62D3">
            <w:pPr>
              <w:rPr>
                <w:rFonts w:cs="Arial"/>
                <w:b/>
              </w:rPr>
            </w:pPr>
            <w:r w:rsidRPr="00D35F15">
              <w:rPr>
                <w:rFonts w:cs="Arial"/>
                <w:b/>
              </w:rPr>
              <w:t>adquisició</w:t>
            </w:r>
          </w:p>
        </w:tc>
        <w:tc>
          <w:tcPr>
            <w:tcW w:w="1871" w:type="dxa"/>
          </w:tcPr>
          <w:p w14:paraId="35444E39" w14:textId="77777777" w:rsidR="00BD1412" w:rsidRPr="00D35F15" w:rsidRDefault="00BD1412" w:rsidP="00DB62D3">
            <w:pPr>
              <w:rPr>
                <w:rFonts w:cs="Arial"/>
                <w:b/>
              </w:rPr>
            </w:pPr>
            <w:r w:rsidRPr="00D35F15">
              <w:rPr>
                <w:rFonts w:cs="Arial"/>
                <w:b/>
              </w:rPr>
              <w:t>Valor cadastral o Valor escripturat</w:t>
            </w:r>
          </w:p>
          <w:p w14:paraId="1879B035" w14:textId="77777777" w:rsidR="00BD1412" w:rsidRPr="00D35F15" w:rsidRDefault="00BD1412" w:rsidP="00DB62D3">
            <w:pPr>
              <w:rPr>
                <w:rFonts w:cs="Arial"/>
                <w:b/>
              </w:rPr>
            </w:pPr>
          </w:p>
          <w:p w14:paraId="0F69B062" w14:textId="77777777" w:rsidR="00BD1412" w:rsidRPr="00D35F15" w:rsidRDefault="00BD1412" w:rsidP="00DB62D3">
            <w:pPr>
              <w:rPr>
                <w:rFonts w:cs="Arial"/>
                <w:b/>
              </w:rPr>
            </w:pPr>
            <w:r w:rsidRPr="00D35F15">
              <w:rPr>
                <w:rFonts w:cs="Arial"/>
                <w:b/>
              </w:rPr>
              <w:t xml:space="preserve">    (especificar)</w:t>
            </w:r>
          </w:p>
        </w:tc>
      </w:tr>
      <w:tr w:rsidR="00BD1412" w:rsidRPr="00D35F15" w14:paraId="707BFA51" w14:textId="77777777" w:rsidTr="00DB62D3">
        <w:trPr>
          <w:trHeight w:val="297"/>
        </w:trPr>
        <w:tc>
          <w:tcPr>
            <w:tcW w:w="959" w:type="dxa"/>
          </w:tcPr>
          <w:p w14:paraId="748C045A" w14:textId="77777777" w:rsidR="00BD1412" w:rsidRPr="00D35F15" w:rsidRDefault="00BD1412" w:rsidP="00DB62D3">
            <w:pPr>
              <w:jc w:val="center"/>
              <w:rPr>
                <w:rFonts w:cs="Arial"/>
              </w:rPr>
            </w:pPr>
          </w:p>
        </w:tc>
        <w:tc>
          <w:tcPr>
            <w:tcW w:w="2126" w:type="dxa"/>
          </w:tcPr>
          <w:p w14:paraId="3A8FD613" w14:textId="77777777" w:rsidR="00BD1412" w:rsidRPr="00D35F15" w:rsidRDefault="00BD1412" w:rsidP="00DB62D3">
            <w:pPr>
              <w:jc w:val="center"/>
              <w:rPr>
                <w:rFonts w:cs="Arial"/>
              </w:rPr>
            </w:pPr>
          </w:p>
        </w:tc>
        <w:tc>
          <w:tcPr>
            <w:tcW w:w="1276" w:type="dxa"/>
          </w:tcPr>
          <w:p w14:paraId="3B14679A" w14:textId="77777777" w:rsidR="00BD1412" w:rsidRPr="00D35F15" w:rsidRDefault="00BD1412" w:rsidP="00DB62D3">
            <w:pPr>
              <w:jc w:val="center"/>
              <w:rPr>
                <w:rFonts w:cs="Arial"/>
              </w:rPr>
            </w:pPr>
          </w:p>
        </w:tc>
        <w:tc>
          <w:tcPr>
            <w:tcW w:w="1559" w:type="dxa"/>
          </w:tcPr>
          <w:p w14:paraId="18D74A7A" w14:textId="77777777" w:rsidR="00BD1412" w:rsidRPr="00D35F15" w:rsidRDefault="00BD1412" w:rsidP="00DB62D3">
            <w:pPr>
              <w:jc w:val="center"/>
              <w:rPr>
                <w:rFonts w:cs="Arial"/>
              </w:rPr>
            </w:pPr>
          </w:p>
        </w:tc>
        <w:tc>
          <w:tcPr>
            <w:tcW w:w="1276" w:type="dxa"/>
          </w:tcPr>
          <w:p w14:paraId="1650E165" w14:textId="77777777" w:rsidR="00BD1412" w:rsidRPr="00D35F15" w:rsidRDefault="00BD1412" w:rsidP="00DB62D3">
            <w:pPr>
              <w:jc w:val="center"/>
              <w:rPr>
                <w:rFonts w:cs="Arial"/>
              </w:rPr>
            </w:pPr>
          </w:p>
        </w:tc>
        <w:tc>
          <w:tcPr>
            <w:tcW w:w="1276" w:type="dxa"/>
          </w:tcPr>
          <w:p w14:paraId="37E3A693" w14:textId="77777777" w:rsidR="00BD1412" w:rsidRPr="00D35F15" w:rsidRDefault="00BD1412" w:rsidP="00DB62D3">
            <w:pPr>
              <w:jc w:val="center"/>
              <w:rPr>
                <w:rFonts w:cs="Arial"/>
              </w:rPr>
            </w:pPr>
          </w:p>
        </w:tc>
        <w:tc>
          <w:tcPr>
            <w:tcW w:w="1871" w:type="dxa"/>
          </w:tcPr>
          <w:p w14:paraId="337A28CC" w14:textId="77777777" w:rsidR="00BD1412" w:rsidRPr="00D35F15" w:rsidRDefault="00BD1412" w:rsidP="00DB62D3">
            <w:pPr>
              <w:jc w:val="center"/>
              <w:rPr>
                <w:rFonts w:cs="Arial"/>
              </w:rPr>
            </w:pPr>
          </w:p>
        </w:tc>
      </w:tr>
      <w:tr w:rsidR="00BD1412" w:rsidRPr="00D35F15" w14:paraId="1388956D" w14:textId="77777777" w:rsidTr="00DB62D3">
        <w:trPr>
          <w:trHeight w:val="297"/>
        </w:trPr>
        <w:tc>
          <w:tcPr>
            <w:tcW w:w="959" w:type="dxa"/>
          </w:tcPr>
          <w:p w14:paraId="5F3ED7F4" w14:textId="77777777" w:rsidR="00BD1412" w:rsidRPr="00D35F15" w:rsidRDefault="00BD1412" w:rsidP="00DB62D3">
            <w:pPr>
              <w:jc w:val="center"/>
              <w:rPr>
                <w:rFonts w:cs="Arial"/>
              </w:rPr>
            </w:pPr>
          </w:p>
        </w:tc>
        <w:tc>
          <w:tcPr>
            <w:tcW w:w="2126" w:type="dxa"/>
          </w:tcPr>
          <w:p w14:paraId="08EFA674" w14:textId="77777777" w:rsidR="00BD1412" w:rsidRPr="00D35F15" w:rsidRDefault="00BD1412" w:rsidP="00DB62D3">
            <w:pPr>
              <w:jc w:val="center"/>
              <w:rPr>
                <w:rFonts w:cs="Arial"/>
              </w:rPr>
            </w:pPr>
          </w:p>
        </w:tc>
        <w:tc>
          <w:tcPr>
            <w:tcW w:w="1276" w:type="dxa"/>
          </w:tcPr>
          <w:p w14:paraId="6CD15873" w14:textId="77777777" w:rsidR="00BD1412" w:rsidRPr="00D35F15" w:rsidRDefault="00BD1412" w:rsidP="00DB62D3">
            <w:pPr>
              <w:jc w:val="center"/>
              <w:rPr>
                <w:rFonts w:cs="Arial"/>
              </w:rPr>
            </w:pPr>
          </w:p>
        </w:tc>
        <w:tc>
          <w:tcPr>
            <w:tcW w:w="1559" w:type="dxa"/>
          </w:tcPr>
          <w:p w14:paraId="363B2957" w14:textId="77777777" w:rsidR="00BD1412" w:rsidRPr="00D35F15" w:rsidRDefault="00BD1412" w:rsidP="00DB62D3">
            <w:pPr>
              <w:jc w:val="center"/>
              <w:rPr>
                <w:rFonts w:cs="Arial"/>
              </w:rPr>
            </w:pPr>
          </w:p>
        </w:tc>
        <w:tc>
          <w:tcPr>
            <w:tcW w:w="1276" w:type="dxa"/>
          </w:tcPr>
          <w:p w14:paraId="16ADC84C" w14:textId="77777777" w:rsidR="00BD1412" w:rsidRPr="00D35F15" w:rsidRDefault="00BD1412" w:rsidP="00DB62D3">
            <w:pPr>
              <w:jc w:val="center"/>
              <w:rPr>
                <w:rFonts w:cs="Arial"/>
              </w:rPr>
            </w:pPr>
          </w:p>
        </w:tc>
        <w:tc>
          <w:tcPr>
            <w:tcW w:w="1276" w:type="dxa"/>
          </w:tcPr>
          <w:p w14:paraId="23E9CF59" w14:textId="77777777" w:rsidR="00BD1412" w:rsidRPr="00D35F15" w:rsidRDefault="00BD1412" w:rsidP="00DB62D3">
            <w:pPr>
              <w:jc w:val="center"/>
              <w:rPr>
                <w:rFonts w:cs="Arial"/>
              </w:rPr>
            </w:pPr>
          </w:p>
        </w:tc>
        <w:tc>
          <w:tcPr>
            <w:tcW w:w="1871" w:type="dxa"/>
          </w:tcPr>
          <w:p w14:paraId="5BC44499" w14:textId="77777777" w:rsidR="00BD1412" w:rsidRPr="00D35F15" w:rsidRDefault="00BD1412" w:rsidP="00DB62D3">
            <w:pPr>
              <w:jc w:val="center"/>
              <w:rPr>
                <w:rFonts w:cs="Arial"/>
              </w:rPr>
            </w:pPr>
          </w:p>
        </w:tc>
      </w:tr>
      <w:tr w:rsidR="00BD1412" w:rsidRPr="00D35F15" w14:paraId="617AFF44" w14:textId="77777777" w:rsidTr="00DB62D3">
        <w:trPr>
          <w:trHeight w:val="297"/>
        </w:trPr>
        <w:tc>
          <w:tcPr>
            <w:tcW w:w="959" w:type="dxa"/>
          </w:tcPr>
          <w:p w14:paraId="79D92307" w14:textId="77777777" w:rsidR="00BD1412" w:rsidRPr="00D35F15" w:rsidRDefault="00BD1412" w:rsidP="00DB62D3">
            <w:pPr>
              <w:jc w:val="center"/>
              <w:rPr>
                <w:rFonts w:cs="Arial"/>
              </w:rPr>
            </w:pPr>
          </w:p>
        </w:tc>
        <w:tc>
          <w:tcPr>
            <w:tcW w:w="2126" w:type="dxa"/>
          </w:tcPr>
          <w:p w14:paraId="1A21B8BC" w14:textId="77777777" w:rsidR="00BD1412" w:rsidRPr="00D35F15" w:rsidRDefault="00BD1412" w:rsidP="00DB62D3">
            <w:pPr>
              <w:jc w:val="center"/>
              <w:rPr>
                <w:rFonts w:cs="Arial"/>
              </w:rPr>
            </w:pPr>
          </w:p>
        </w:tc>
        <w:tc>
          <w:tcPr>
            <w:tcW w:w="1276" w:type="dxa"/>
          </w:tcPr>
          <w:p w14:paraId="1AB8BB12" w14:textId="77777777" w:rsidR="00BD1412" w:rsidRPr="00D35F15" w:rsidRDefault="00BD1412" w:rsidP="00DB62D3">
            <w:pPr>
              <w:jc w:val="center"/>
              <w:rPr>
                <w:rFonts w:cs="Arial"/>
              </w:rPr>
            </w:pPr>
          </w:p>
        </w:tc>
        <w:tc>
          <w:tcPr>
            <w:tcW w:w="1559" w:type="dxa"/>
          </w:tcPr>
          <w:p w14:paraId="3BED72E9" w14:textId="77777777" w:rsidR="00BD1412" w:rsidRPr="00D35F15" w:rsidRDefault="00BD1412" w:rsidP="00DB62D3">
            <w:pPr>
              <w:jc w:val="center"/>
              <w:rPr>
                <w:rFonts w:cs="Arial"/>
              </w:rPr>
            </w:pPr>
          </w:p>
        </w:tc>
        <w:tc>
          <w:tcPr>
            <w:tcW w:w="1276" w:type="dxa"/>
          </w:tcPr>
          <w:p w14:paraId="1F5E3887" w14:textId="77777777" w:rsidR="00BD1412" w:rsidRPr="00D35F15" w:rsidRDefault="00BD1412" w:rsidP="00DB62D3">
            <w:pPr>
              <w:jc w:val="center"/>
              <w:rPr>
                <w:rFonts w:cs="Arial"/>
              </w:rPr>
            </w:pPr>
          </w:p>
        </w:tc>
        <w:tc>
          <w:tcPr>
            <w:tcW w:w="1276" w:type="dxa"/>
          </w:tcPr>
          <w:p w14:paraId="7CAB4B63" w14:textId="77777777" w:rsidR="00BD1412" w:rsidRPr="00D35F15" w:rsidRDefault="00BD1412" w:rsidP="00DB62D3">
            <w:pPr>
              <w:jc w:val="center"/>
              <w:rPr>
                <w:rFonts w:cs="Arial"/>
              </w:rPr>
            </w:pPr>
          </w:p>
        </w:tc>
        <w:tc>
          <w:tcPr>
            <w:tcW w:w="1871" w:type="dxa"/>
          </w:tcPr>
          <w:p w14:paraId="52780595" w14:textId="77777777" w:rsidR="00BD1412" w:rsidRPr="00D35F15" w:rsidRDefault="00BD1412" w:rsidP="00DB62D3">
            <w:pPr>
              <w:jc w:val="center"/>
              <w:rPr>
                <w:rFonts w:cs="Arial"/>
              </w:rPr>
            </w:pPr>
          </w:p>
        </w:tc>
      </w:tr>
      <w:tr w:rsidR="00BD1412" w:rsidRPr="00D35F15" w14:paraId="1131F596" w14:textId="77777777" w:rsidTr="00DB62D3">
        <w:trPr>
          <w:trHeight w:val="297"/>
        </w:trPr>
        <w:tc>
          <w:tcPr>
            <w:tcW w:w="959" w:type="dxa"/>
          </w:tcPr>
          <w:p w14:paraId="469FC140" w14:textId="77777777" w:rsidR="00BD1412" w:rsidRPr="00D35F15" w:rsidRDefault="00BD1412" w:rsidP="00DB62D3">
            <w:pPr>
              <w:jc w:val="center"/>
              <w:rPr>
                <w:rFonts w:cs="Arial"/>
              </w:rPr>
            </w:pPr>
          </w:p>
        </w:tc>
        <w:tc>
          <w:tcPr>
            <w:tcW w:w="2126" w:type="dxa"/>
          </w:tcPr>
          <w:p w14:paraId="79C57D27" w14:textId="77777777" w:rsidR="00BD1412" w:rsidRPr="00D35F15" w:rsidRDefault="00BD1412" w:rsidP="00DB62D3">
            <w:pPr>
              <w:jc w:val="center"/>
              <w:rPr>
                <w:rFonts w:cs="Arial"/>
              </w:rPr>
            </w:pPr>
          </w:p>
        </w:tc>
        <w:tc>
          <w:tcPr>
            <w:tcW w:w="1276" w:type="dxa"/>
          </w:tcPr>
          <w:p w14:paraId="285F3742" w14:textId="77777777" w:rsidR="00BD1412" w:rsidRPr="00D35F15" w:rsidRDefault="00BD1412" w:rsidP="00DB62D3">
            <w:pPr>
              <w:jc w:val="center"/>
              <w:rPr>
                <w:rFonts w:cs="Arial"/>
              </w:rPr>
            </w:pPr>
          </w:p>
        </w:tc>
        <w:tc>
          <w:tcPr>
            <w:tcW w:w="1559" w:type="dxa"/>
          </w:tcPr>
          <w:p w14:paraId="67D79CA4" w14:textId="77777777" w:rsidR="00BD1412" w:rsidRPr="00D35F15" w:rsidRDefault="00BD1412" w:rsidP="00DB62D3">
            <w:pPr>
              <w:jc w:val="center"/>
              <w:rPr>
                <w:rFonts w:cs="Arial"/>
              </w:rPr>
            </w:pPr>
          </w:p>
        </w:tc>
        <w:tc>
          <w:tcPr>
            <w:tcW w:w="1276" w:type="dxa"/>
          </w:tcPr>
          <w:p w14:paraId="55A12C39" w14:textId="77777777" w:rsidR="00BD1412" w:rsidRPr="00D35F15" w:rsidRDefault="00BD1412" w:rsidP="00DB62D3">
            <w:pPr>
              <w:jc w:val="center"/>
              <w:rPr>
                <w:rFonts w:cs="Arial"/>
              </w:rPr>
            </w:pPr>
          </w:p>
        </w:tc>
        <w:tc>
          <w:tcPr>
            <w:tcW w:w="1276" w:type="dxa"/>
          </w:tcPr>
          <w:p w14:paraId="232A6F16" w14:textId="77777777" w:rsidR="00BD1412" w:rsidRPr="00D35F15" w:rsidRDefault="00BD1412" w:rsidP="00DB62D3">
            <w:pPr>
              <w:jc w:val="center"/>
              <w:rPr>
                <w:rFonts w:cs="Arial"/>
              </w:rPr>
            </w:pPr>
          </w:p>
        </w:tc>
        <w:tc>
          <w:tcPr>
            <w:tcW w:w="1871" w:type="dxa"/>
          </w:tcPr>
          <w:p w14:paraId="2DF45372" w14:textId="77777777" w:rsidR="00BD1412" w:rsidRPr="00D35F15" w:rsidRDefault="00BD1412" w:rsidP="00DB62D3">
            <w:pPr>
              <w:jc w:val="center"/>
              <w:rPr>
                <w:rFonts w:cs="Arial"/>
              </w:rPr>
            </w:pPr>
          </w:p>
        </w:tc>
      </w:tr>
      <w:tr w:rsidR="00BD1412" w:rsidRPr="00D35F15" w14:paraId="1EB33B74" w14:textId="77777777" w:rsidTr="00DB62D3">
        <w:trPr>
          <w:trHeight w:val="297"/>
        </w:trPr>
        <w:tc>
          <w:tcPr>
            <w:tcW w:w="959" w:type="dxa"/>
          </w:tcPr>
          <w:p w14:paraId="44A745AC" w14:textId="77777777" w:rsidR="00BD1412" w:rsidRPr="00D35F15" w:rsidRDefault="00BD1412" w:rsidP="00DB62D3">
            <w:pPr>
              <w:jc w:val="center"/>
              <w:rPr>
                <w:rFonts w:cs="Arial"/>
              </w:rPr>
            </w:pPr>
          </w:p>
        </w:tc>
        <w:tc>
          <w:tcPr>
            <w:tcW w:w="2126" w:type="dxa"/>
          </w:tcPr>
          <w:p w14:paraId="6028AA94" w14:textId="77777777" w:rsidR="00BD1412" w:rsidRPr="00D35F15" w:rsidRDefault="00BD1412" w:rsidP="00DB62D3">
            <w:pPr>
              <w:jc w:val="center"/>
              <w:rPr>
                <w:rFonts w:cs="Arial"/>
              </w:rPr>
            </w:pPr>
          </w:p>
        </w:tc>
        <w:tc>
          <w:tcPr>
            <w:tcW w:w="1276" w:type="dxa"/>
          </w:tcPr>
          <w:p w14:paraId="1324DA77" w14:textId="77777777" w:rsidR="00BD1412" w:rsidRPr="00D35F15" w:rsidRDefault="00BD1412" w:rsidP="00DB62D3">
            <w:pPr>
              <w:jc w:val="center"/>
              <w:rPr>
                <w:rFonts w:cs="Arial"/>
              </w:rPr>
            </w:pPr>
          </w:p>
        </w:tc>
        <w:tc>
          <w:tcPr>
            <w:tcW w:w="1559" w:type="dxa"/>
          </w:tcPr>
          <w:p w14:paraId="07DDD3E3" w14:textId="77777777" w:rsidR="00BD1412" w:rsidRPr="00D35F15" w:rsidRDefault="00BD1412" w:rsidP="00DB62D3">
            <w:pPr>
              <w:jc w:val="center"/>
              <w:rPr>
                <w:rFonts w:cs="Arial"/>
              </w:rPr>
            </w:pPr>
          </w:p>
        </w:tc>
        <w:tc>
          <w:tcPr>
            <w:tcW w:w="1276" w:type="dxa"/>
          </w:tcPr>
          <w:p w14:paraId="641657F8" w14:textId="77777777" w:rsidR="00BD1412" w:rsidRPr="00D35F15" w:rsidRDefault="00BD1412" w:rsidP="00DB62D3">
            <w:pPr>
              <w:jc w:val="center"/>
              <w:rPr>
                <w:rFonts w:cs="Arial"/>
              </w:rPr>
            </w:pPr>
          </w:p>
        </w:tc>
        <w:tc>
          <w:tcPr>
            <w:tcW w:w="1276" w:type="dxa"/>
          </w:tcPr>
          <w:p w14:paraId="4839C140" w14:textId="77777777" w:rsidR="00BD1412" w:rsidRPr="00D35F15" w:rsidRDefault="00BD1412" w:rsidP="00DB62D3">
            <w:pPr>
              <w:jc w:val="center"/>
              <w:rPr>
                <w:rFonts w:cs="Arial"/>
              </w:rPr>
            </w:pPr>
          </w:p>
        </w:tc>
        <w:tc>
          <w:tcPr>
            <w:tcW w:w="1871" w:type="dxa"/>
          </w:tcPr>
          <w:p w14:paraId="6AB78D43" w14:textId="77777777" w:rsidR="00BD1412" w:rsidRPr="00D35F15" w:rsidRDefault="00BD1412" w:rsidP="00DB62D3">
            <w:pPr>
              <w:jc w:val="center"/>
              <w:rPr>
                <w:rFonts w:cs="Arial"/>
              </w:rPr>
            </w:pPr>
          </w:p>
        </w:tc>
      </w:tr>
      <w:tr w:rsidR="00BD1412" w:rsidRPr="00D35F15" w14:paraId="06E794AE" w14:textId="77777777" w:rsidTr="00DB62D3">
        <w:trPr>
          <w:trHeight w:val="297"/>
        </w:trPr>
        <w:tc>
          <w:tcPr>
            <w:tcW w:w="959" w:type="dxa"/>
          </w:tcPr>
          <w:p w14:paraId="5CFC8B22" w14:textId="77777777" w:rsidR="00BD1412" w:rsidRPr="00D35F15" w:rsidRDefault="00BD1412" w:rsidP="00DB62D3">
            <w:pPr>
              <w:jc w:val="center"/>
              <w:rPr>
                <w:rFonts w:cs="Arial"/>
              </w:rPr>
            </w:pPr>
          </w:p>
        </w:tc>
        <w:tc>
          <w:tcPr>
            <w:tcW w:w="2126" w:type="dxa"/>
          </w:tcPr>
          <w:p w14:paraId="5F7287D1" w14:textId="77777777" w:rsidR="00BD1412" w:rsidRPr="00D35F15" w:rsidRDefault="00BD1412" w:rsidP="00DB62D3">
            <w:pPr>
              <w:jc w:val="center"/>
              <w:rPr>
                <w:rFonts w:cs="Arial"/>
              </w:rPr>
            </w:pPr>
          </w:p>
        </w:tc>
        <w:tc>
          <w:tcPr>
            <w:tcW w:w="1276" w:type="dxa"/>
          </w:tcPr>
          <w:p w14:paraId="47D14F6B" w14:textId="77777777" w:rsidR="00BD1412" w:rsidRPr="00D35F15" w:rsidRDefault="00BD1412" w:rsidP="00DB62D3">
            <w:pPr>
              <w:jc w:val="center"/>
              <w:rPr>
                <w:rFonts w:cs="Arial"/>
              </w:rPr>
            </w:pPr>
          </w:p>
        </w:tc>
        <w:tc>
          <w:tcPr>
            <w:tcW w:w="1559" w:type="dxa"/>
          </w:tcPr>
          <w:p w14:paraId="43E08454" w14:textId="77777777" w:rsidR="00BD1412" w:rsidRPr="00D35F15" w:rsidRDefault="00BD1412" w:rsidP="00DB62D3">
            <w:pPr>
              <w:jc w:val="center"/>
              <w:rPr>
                <w:rFonts w:cs="Arial"/>
              </w:rPr>
            </w:pPr>
          </w:p>
        </w:tc>
        <w:tc>
          <w:tcPr>
            <w:tcW w:w="1276" w:type="dxa"/>
          </w:tcPr>
          <w:p w14:paraId="174156CC" w14:textId="77777777" w:rsidR="00BD1412" w:rsidRPr="00D35F15" w:rsidRDefault="00BD1412" w:rsidP="00DB62D3">
            <w:pPr>
              <w:jc w:val="center"/>
              <w:rPr>
                <w:rFonts w:cs="Arial"/>
              </w:rPr>
            </w:pPr>
          </w:p>
        </w:tc>
        <w:tc>
          <w:tcPr>
            <w:tcW w:w="1276" w:type="dxa"/>
          </w:tcPr>
          <w:p w14:paraId="40AB8024" w14:textId="77777777" w:rsidR="00BD1412" w:rsidRPr="00D35F15" w:rsidRDefault="00BD1412" w:rsidP="00DB62D3">
            <w:pPr>
              <w:jc w:val="center"/>
              <w:rPr>
                <w:rFonts w:cs="Arial"/>
              </w:rPr>
            </w:pPr>
          </w:p>
        </w:tc>
        <w:tc>
          <w:tcPr>
            <w:tcW w:w="1871" w:type="dxa"/>
          </w:tcPr>
          <w:p w14:paraId="0E5FA91E" w14:textId="77777777" w:rsidR="00BD1412" w:rsidRPr="00D35F15" w:rsidRDefault="00BD1412" w:rsidP="00DB62D3">
            <w:pPr>
              <w:jc w:val="center"/>
              <w:rPr>
                <w:rFonts w:cs="Arial"/>
              </w:rPr>
            </w:pPr>
          </w:p>
        </w:tc>
      </w:tr>
      <w:tr w:rsidR="00BD1412" w:rsidRPr="00D35F15" w14:paraId="491FE9FC" w14:textId="77777777" w:rsidTr="00DB62D3">
        <w:trPr>
          <w:trHeight w:val="297"/>
        </w:trPr>
        <w:tc>
          <w:tcPr>
            <w:tcW w:w="959" w:type="dxa"/>
          </w:tcPr>
          <w:p w14:paraId="7D3F9433" w14:textId="77777777" w:rsidR="00BD1412" w:rsidRPr="00D35F15" w:rsidRDefault="00BD1412" w:rsidP="00DB62D3">
            <w:pPr>
              <w:jc w:val="center"/>
              <w:rPr>
                <w:rFonts w:cs="Arial"/>
              </w:rPr>
            </w:pPr>
          </w:p>
        </w:tc>
        <w:tc>
          <w:tcPr>
            <w:tcW w:w="2126" w:type="dxa"/>
          </w:tcPr>
          <w:p w14:paraId="0B256330" w14:textId="77777777" w:rsidR="00BD1412" w:rsidRPr="00D35F15" w:rsidRDefault="00BD1412" w:rsidP="00DB62D3">
            <w:pPr>
              <w:jc w:val="center"/>
              <w:rPr>
                <w:rFonts w:cs="Arial"/>
              </w:rPr>
            </w:pPr>
          </w:p>
        </w:tc>
        <w:tc>
          <w:tcPr>
            <w:tcW w:w="1276" w:type="dxa"/>
          </w:tcPr>
          <w:p w14:paraId="345AE940" w14:textId="77777777" w:rsidR="00BD1412" w:rsidRPr="00D35F15" w:rsidRDefault="00BD1412" w:rsidP="00DB62D3">
            <w:pPr>
              <w:jc w:val="center"/>
              <w:rPr>
                <w:rFonts w:cs="Arial"/>
              </w:rPr>
            </w:pPr>
          </w:p>
        </w:tc>
        <w:tc>
          <w:tcPr>
            <w:tcW w:w="1559" w:type="dxa"/>
          </w:tcPr>
          <w:p w14:paraId="1EB31AA9" w14:textId="77777777" w:rsidR="00BD1412" w:rsidRPr="00D35F15" w:rsidRDefault="00BD1412" w:rsidP="00DB62D3">
            <w:pPr>
              <w:jc w:val="center"/>
              <w:rPr>
                <w:rFonts w:cs="Arial"/>
              </w:rPr>
            </w:pPr>
          </w:p>
        </w:tc>
        <w:tc>
          <w:tcPr>
            <w:tcW w:w="1276" w:type="dxa"/>
          </w:tcPr>
          <w:p w14:paraId="58129A23" w14:textId="77777777" w:rsidR="00BD1412" w:rsidRPr="00D35F15" w:rsidRDefault="00BD1412" w:rsidP="00DB62D3">
            <w:pPr>
              <w:jc w:val="center"/>
              <w:rPr>
                <w:rFonts w:cs="Arial"/>
              </w:rPr>
            </w:pPr>
          </w:p>
        </w:tc>
        <w:tc>
          <w:tcPr>
            <w:tcW w:w="1276" w:type="dxa"/>
          </w:tcPr>
          <w:p w14:paraId="5CB01B43" w14:textId="77777777" w:rsidR="00BD1412" w:rsidRPr="00D35F15" w:rsidRDefault="00BD1412" w:rsidP="00DB62D3">
            <w:pPr>
              <w:jc w:val="center"/>
              <w:rPr>
                <w:rFonts w:cs="Arial"/>
              </w:rPr>
            </w:pPr>
          </w:p>
        </w:tc>
        <w:tc>
          <w:tcPr>
            <w:tcW w:w="1871" w:type="dxa"/>
          </w:tcPr>
          <w:p w14:paraId="6B12BE6A" w14:textId="77777777" w:rsidR="00BD1412" w:rsidRPr="00D35F15" w:rsidRDefault="00BD1412" w:rsidP="00DB62D3">
            <w:pPr>
              <w:jc w:val="center"/>
              <w:rPr>
                <w:rFonts w:cs="Arial"/>
              </w:rPr>
            </w:pPr>
          </w:p>
        </w:tc>
      </w:tr>
      <w:tr w:rsidR="00BD1412" w:rsidRPr="00D35F15" w14:paraId="66E6F172" w14:textId="77777777" w:rsidTr="00DB62D3">
        <w:trPr>
          <w:trHeight w:val="297"/>
        </w:trPr>
        <w:tc>
          <w:tcPr>
            <w:tcW w:w="959" w:type="dxa"/>
          </w:tcPr>
          <w:p w14:paraId="68603D97" w14:textId="77777777" w:rsidR="00BD1412" w:rsidRPr="00D35F15" w:rsidRDefault="00BD1412" w:rsidP="00DB62D3">
            <w:pPr>
              <w:jc w:val="center"/>
              <w:rPr>
                <w:rFonts w:cs="Arial"/>
              </w:rPr>
            </w:pPr>
          </w:p>
        </w:tc>
        <w:tc>
          <w:tcPr>
            <w:tcW w:w="2126" w:type="dxa"/>
          </w:tcPr>
          <w:p w14:paraId="4F27A9EA" w14:textId="77777777" w:rsidR="00BD1412" w:rsidRPr="00D35F15" w:rsidRDefault="00BD1412" w:rsidP="00DB62D3">
            <w:pPr>
              <w:jc w:val="center"/>
              <w:rPr>
                <w:rFonts w:cs="Arial"/>
              </w:rPr>
            </w:pPr>
          </w:p>
        </w:tc>
        <w:tc>
          <w:tcPr>
            <w:tcW w:w="1276" w:type="dxa"/>
          </w:tcPr>
          <w:p w14:paraId="3FAE4A9A" w14:textId="77777777" w:rsidR="00BD1412" w:rsidRPr="00D35F15" w:rsidRDefault="00BD1412" w:rsidP="00DB62D3">
            <w:pPr>
              <w:jc w:val="center"/>
              <w:rPr>
                <w:rFonts w:cs="Arial"/>
              </w:rPr>
            </w:pPr>
          </w:p>
        </w:tc>
        <w:tc>
          <w:tcPr>
            <w:tcW w:w="1559" w:type="dxa"/>
          </w:tcPr>
          <w:p w14:paraId="1C70D28F" w14:textId="77777777" w:rsidR="00BD1412" w:rsidRPr="00D35F15" w:rsidRDefault="00BD1412" w:rsidP="00DB62D3">
            <w:pPr>
              <w:jc w:val="center"/>
              <w:rPr>
                <w:rFonts w:cs="Arial"/>
              </w:rPr>
            </w:pPr>
          </w:p>
        </w:tc>
        <w:tc>
          <w:tcPr>
            <w:tcW w:w="1276" w:type="dxa"/>
          </w:tcPr>
          <w:p w14:paraId="2F4A7EE8" w14:textId="77777777" w:rsidR="00BD1412" w:rsidRPr="00D35F15" w:rsidRDefault="00BD1412" w:rsidP="00DB62D3">
            <w:pPr>
              <w:jc w:val="center"/>
              <w:rPr>
                <w:rFonts w:cs="Arial"/>
              </w:rPr>
            </w:pPr>
          </w:p>
        </w:tc>
        <w:tc>
          <w:tcPr>
            <w:tcW w:w="1276" w:type="dxa"/>
          </w:tcPr>
          <w:p w14:paraId="57F364A5" w14:textId="77777777" w:rsidR="00BD1412" w:rsidRPr="00D35F15" w:rsidRDefault="00BD1412" w:rsidP="00DB62D3">
            <w:pPr>
              <w:jc w:val="center"/>
              <w:rPr>
                <w:rFonts w:cs="Arial"/>
              </w:rPr>
            </w:pPr>
          </w:p>
        </w:tc>
        <w:tc>
          <w:tcPr>
            <w:tcW w:w="1871" w:type="dxa"/>
          </w:tcPr>
          <w:p w14:paraId="2F68EA08" w14:textId="77777777" w:rsidR="00BD1412" w:rsidRPr="00D35F15" w:rsidRDefault="00BD1412" w:rsidP="00DB62D3">
            <w:pPr>
              <w:jc w:val="center"/>
              <w:rPr>
                <w:rFonts w:cs="Arial"/>
              </w:rPr>
            </w:pPr>
          </w:p>
        </w:tc>
      </w:tr>
      <w:tr w:rsidR="00BD1412" w:rsidRPr="00D35F15" w14:paraId="25503799" w14:textId="77777777" w:rsidTr="00DB62D3">
        <w:trPr>
          <w:trHeight w:val="297"/>
        </w:trPr>
        <w:tc>
          <w:tcPr>
            <w:tcW w:w="959" w:type="dxa"/>
          </w:tcPr>
          <w:p w14:paraId="44C999A0" w14:textId="77777777" w:rsidR="00BD1412" w:rsidRPr="00D35F15" w:rsidRDefault="00BD1412" w:rsidP="00DB62D3">
            <w:pPr>
              <w:jc w:val="center"/>
              <w:rPr>
                <w:rFonts w:cs="Arial"/>
              </w:rPr>
            </w:pPr>
          </w:p>
        </w:tc>
        <w:tc>
          <w:tcPr>
            <w:tcW w:w="2126" w:type="dxa"/>
          </w:tcPr>
          <w:p w14:paraId="05176898" w14:textId="77777777" w:rsidR="00BD1412" w:rsidRPr="00D35F15" w:rsidRDefault="00BD1412" w:rsidP="00DB62D3">
            <w:pPr>
              <w:jc w:val="center"/>
              <w:rPr>
                <w:rFonts w:cs="Arial"/>
              </w:rPr>
            </w:pPr>
          </w:p>
        </w:tc>
        <w:tc>
          <w:tcPr>
            <w:tcW w:w="1276" w:type="dxa"/>
          </w:tcPr>
          <w:p w14:paraId="6E143E0C" w14:textId="77777777" w:rsidR="00BD1412" w:rsidRPr="00D35F15" w:rsidRDefault="00BD1412" w:rsidP="00DB62D3">
            <w:pPr>
              <w:jc w:val="center"/>
              <w:rPr>
                <w:rFonts w:cs="Arial"/>
              </w:rPr>
            </w:pPr>
          </w:p>
        </w:tc>
        <w:tc>
          <w:tcPr>
            <w:tcW w:w="1559" w:type="dxa"/>
          </w:tcPr>
          <w:p w14:paraId="199D405B" w14:textId="77777777" w:rsidR="00BD1412" w:rsidRPr="00D35F15" w:rsidRDefault="00BD1412" w:rsidP="00DB62D3">
            <w:pPr>
              <w:jc w:val="center"/>
              <w:rPr>
                <w:rFonts w:cs="Arial"/>
              </w:rPr>
            </w:pPr>
          </w:p>
        </w:tc>
        <w:tc>
          <w:tcPr>
            <w:tcW w:w="1276" w:type="dxa"/>
          </w:tcPr>
          <w:p w14:paraId="40BAAF69" w14:textId="77777777" w:rsidR="00BD1412" w:rsidRPr="00D35F15" w:rsidRDefault="00BD1412" w:rsidP="00DB62D3">
            <w:pPr>
              <w:jc w:val="center"/>
              <w:rPr>
                <w:rFonts w:cs="Arial"/>
              </w:rPr>
            </w:pPr>
          </w:p>
        </w:tc>
        <w:tc>
          <w:tcPr>
            <w:tcW w:w="1276" w:type="dxa"/>
          </w:tcPr>
          <w:p w14:paraId="54E82C81" w14:textId="77777777" w:rsidR="00BD1412" w:rsidRPr="00D35F15" w:rsidRDefault="00BD1412" w:rsidP="00DB62D3">
            <w:pPr>
              <w:jc w:val="center"/>
              <w:rPr>
                <w:rFonts w:cs="Arial"/>
              </w:rPr>
            </w:pPr>
          </w:p>
        </w:tc>
        <w:tc>
          <w:tcPr>
            <w:tcW w:w="1871" w:type="dxa"/>
          </w:tcPr>
          <w:p w14:paraId="6A003723" w14:textId="77777777" w:rsidR="00BD1412" w:rsidRPr="00D35F15" w:rsidRDefault="00BD1412" w:rsidP="00DB62D3">
            <w:pPr>
              <w:jc w:val="center"/>
              <w:rPr>
                <w:rFonts w:cs="Arial"/>
              </w:rPr>
            </w:pPr>
          </w:p>
        </w:tc>
      </w:tr>
      <w:tr w:rsidR="00BD1412" w:rsidRPr="00D35F15" w14:paraId="3AD0A58F" w14:textId="77777777" w:rsidTr="00DB62D3">
        <w:trPr>
          <w:trHeight w:val="297"/>
        </w:trPr>
        <w:tc>
          <w:tcPr>
            <w:tcW w:w="959" w:type="dxa"/>
          </w:tcPr>
          <w:p w14:paraId="1171A20E" w14:textId="77777777" w:rsidR="00BD1412" w:rsidRPr="00D35F15" w:rsidRDefault="00BD1412" w:rsidP="00DB62D3">
            <w:pPr>
              <w:jc w:val="center"/>
              <w:rPr>
                <w:rFonts w:cs="Arial"/>
              </w:rPr>
            </w:pPr>
          </w:p>
        </w:tc>
        <w:tc>
          <w:tcPr>
            <w:tcW w:w="2126" w:type="dxa"/>
          </w:tcPr>
          <w:p w14:paraId="4F62B2C6" w14:textId="77777777" w:rsidR="00BD1412" w:rsidRPr="00D35F15" w:rsidRDefault="00BD1412" w:rsidP="00DB62D3">
            <w:pPr>
              <w:jc w:val="center"/>
              <w:rPr>
                <w:rFonts w:cs="Arial"/>
              </w:rPr>
            </w:pPr>
          </w:p>
        </w:tc>
        <w:tc>
          <w:tcPr>
            <w:tcW w:w="1276" w:type="dxa"/>
          </w:tcPr>
          <w:p w14:paraId="18713EE8" w14:textId="77777777" w:rsidR="00BD1412" w:rsidRPr="00D35F15" w:rsidRDefault="00BD1412" w:rsidP="00DB62D3">
            <w:pPr>
              <w:jc w:val="center"/>
              <w:rPr>
                <w:rFonts w:cs="Arial"/>
              </w:rPr>
            </w:pPr>
          </w:p>
        </w:tc>
        <w:tc>
          <w:tcPr>
            <w:tcW w:w="1559" w:type="dxa"/>
          </w:tcPr>
          <w:p w14:paraId="4B87101D" w14:textId="77777777" w:rsidR="00BD1412" w:rsidRPr="00D35F15" w:rsidRDefault="00BD1412" w:rsidP="00DB62D3">
            <w:pPr>
              <w:jc w:val="center"/>
              <w:rPr>
                <w:rFonts w:cs="Arial"/>
              </w:rPr>
            </w:pPr>
          </w:p>
        </w:tc>
        <w:tc>
          <w:tcPr>
            <w:tcW w:w="1276" w:type="dxa"/>
          </w:tcPr>
          <w:p w14:paraId="17820D77" w14:textId="77777777" w:rsidR="00BD1412" w:rsidRPr="00D35F15" w:rsidRDefault="00BD1412" w:rsidP="00DB62D3">
            <w:pPr>
              <w:jc w:val="center"/>
              <w:rPr>
                <w:rFonts w:cs="Arial"/>
              </w:rPr>
            </w:pPr>
          </w:p>
        </w:tc>
        <w:tc>
          <w:tcPr>
            <w:tcW w:w="1276" w:type="dxa"/>
          </w:tcPr>
          <w:p w14:paraId="734B5B67" w14:textId="77777777" w:rsidR="00BD1412" w:rsidRPr="00D35F15" w:rsidRDefault="00BD1412" w:rsidP="00DB62D3">
            <w:pPr>
              <w:jc w:val="center"/>
              <w:rPr>
                <w:rFonts w:cs="Arial"/>
              </w:rPr>
            </w:pPr>
          </w:p>
        </w:tc>
        <w:tc>
          <w:tcPr>
            <w:tcW w:w="1871" w:type="dxa"/>
          </w:tcPr>
          <w:p w14:paraId="2CFE8212" w14:textId="77777777" w:rsidR="00BD1412" w:rsidRPr="00D35F15" w:rsidRDefault="00BD1412" w:rsidP="00DB62D3">
            <w:pPr>
              <w:jc w:val="center"/>
              <w:rPr>
                <w:rFonts w:cs="Arial"/>
              </w:rPr>
            </w:pPr>
          </w:p>
        </w:tc>
      </w:tr>
      <w:tr w:rsidR="00BD1412" w:rsidRPr="00D35F15" w14:paraId="4AFCC028" w14:textId="77777777" w:rsidTr="00DB62D3">
        <w:trPr>
          <w:trHeight w:val="297"/>
        </w:trPr>
        <w:tc>
          <w:tcPr>
            <w:tcW w:w="959" w:type="dxa"/>
          </w:tcPr>
          <w:p w14:paraId="716C418D" w14:textId="77777777" w:rsidR="00BD1412" w:rsidRPr="00D35F15" w:rsidRDefault="00BD1412" w:rsidP="00DB62D3">
            <w:pPr>
              <w:jc w:val="center"/>
              <w:rPr>
                <w:rFonts w:cs="Arial"/>
              </w:rPr>
            </w:pPr>
          </w:p>
        </w:tc>
        <w:tc>
          <w:tcPr>
            <w:tcW w:w="2126" w:type="dxa"/>
          </w:tcPr>
          <w:p w14:paraId="611BBFEC" w14:textId="77777777" w:rsidR="00BD1412" w:rsidRPr="00D35F15" w:rsidRDefault="00BD1412" w:rsidP="00DB62D3">
            <w:pPr>
              <w:jc w:val="center"/>
              <w:rPr>
                <w:rFonts w:cs="Arial"/>
              </w:rPr>
            </w:pPr>
          </w:p>
        </w:tc>
        <w:tc>
          <w:tcPr>
            <w:tcW w:w="1276" w:type="dxa"/>
          </w:tcPr>
          <w:p w14:paraId="009EAAC3" w14:textId="77777777" w:rsidR="00BD1412" w:rsidRPr="00D35F15" w:rsidRDefault="00BD1412" w:rsidP="00DB62D3">
            <w:pPr>
              <w:jc w:val="center"/>
              <w:rPr>
                <w:rFonts w:cs="Arial"/>
              </w:rPr>
            </w:pPr>
          </w:p>
        </w:tc>
        <w:tc>
          <w:tcPr>
            <w:tcW w:w="1559" w:type="dxa"/>
          </w:tcPr>
          <w:p w14:paraId="6209AF23" w14:textId="77777777" w:rsidR="00BD1412" w:rsidRPr="00D35F15" w:rsidRDefault="00BD1412" w:rsidP="00DB62D3">
            <w:pPr>
              <w:jc w:val="center"/>
              <w:rPr>
                <w:rFonts w:cs="Arial"/>
              </w:rPr>
            </w:pPr>
          </w:p>
        </w:tc>
        <w:tc>
          <w:tcPr>
            <w:tcW w:w="1276" w:type="dxa"/>
          </w:tcPr>
          <w:p w14:paraId="2890C9AE" w14:textId="77777777" w:rsidR="00BD1412" w:rsidRPr="00D35F15" w:rsidRDefault="00BD1412" w:rsidP="00DB62D3">
            <w:pPr>
              <w:jc w:val="center"/>
              <w:rPr>
                <w:rFonts w:cs="Arial"/>
              </w:rPr>
            </w:pPr>
          </w:p>
        </w:tc>
        <w:tc>
          <w:tcPr>
            <w:tcW w:w="1276" w:type="dxa"/>
          </w:tcPr>
          <w:p w14:paraId="5595CFBB" w14:textId="77777777" w:rsidR="00BD1412" w:rsidRPr="00D35F15" w:rsidRDefault="00BD1412" w:rsidP="00DB62D3">
            <w:pPr>
              <w:jc w:val="center"/>
              <w:rPr>
                <w:rFonts w:cs="Arial"/>
              </w:rPr>
            </w:pPr>
          </w:p>
        </w:tc>
        <w:tc>
          <w:tcPr>
            <w:tcW w:w="1871" w:type="dxa"/>
          </w:tcPr>
          <w:p w14:paraId="6F4F29A0" w14:textId="77777777" w:rsidR="00BD1412" w:rsidRPr="00D35F15" w:rsidRDefault="00BD1412" w:rsidP="00DB62D3">
            <w:pPr>
              <w:jc w:val="center"/>
              <w:rPr>
                <w:rFonts w:cs="Arial"/>
              </w:rPr>
            </w:pPr>
          </w:p>
        </w:tc>
      </w:tr>
      <w:tr w:rsidR="00BD1412" w:rsidRPr="00D35F15" w14:paraId="01BD80DB" w14:textId="77777777" w:rsidTr="00DB62D3">
        <w:trPr>
          <w:trHeight w:val="297"/>
        </w:trPr>
        <w:tc>
          <w:tcPr>
            <w:tcW w:w="959" w:type="dxa"/>
          </w:tcPr>
          <w:p w14:paraId="5D64A10F" w14:textId="77777777" w:rsidR="00BD1412" w:rsidRPr="00D35F15" w:rsidRDefault="00BD1412" w:rsidP="00DB62D3">
            <w:pPr>
              <w:jc w:val="center"/>
              <w:rPr>
                <w:rFonts w:cs="Arial"/>
              </w:rPr>
            </w:pPr>
          </w:p>
        </w:tc>
        <w:tc>
          <w:tcPr>
            <w:tcW w:w="2126" w:type="dxa"/>
          </w:tcPr>
          <w:p w14:paraId="7883B72E" w14:textId="77777777" w:rsidR="00BD1412" w:rsidRPr="00D35F15" w:rsidRDefault="00BD1412" w:rsidP="00DB62D3">
            <w:pPr>
              <w:jc w:val="center"/>
              <w:rPr>
                <w:rFonts w:cs="Arial"/>
              </w:rPr>
            </w:pPr>
          </w:p>
        </w:tc>
        <w:tc>
          <w:tcPr>
            <w:tcW w:w="1276" w:type="dxa"/>
          </w:tcPr>
          <w:p w14:paraId="70174DC7" w14:textId="77777777" w:rsidR="00BD1412" w:rsidRPr="00D35F15" w:rsidRDefault="00BD1412" w:rsidP="00DB62D3">
            <w:pPr>
              <w:jc w:val="center"/>
              <w:rPr>
                <w:rFonts w:cs="Arial"/>
              </w:rPr>
            </w:pPr>
          </w:p>
        </w:tc>
        <w:tc>
          <w:tcPr>
            <w:tcW w:w="1559" w:type="dxa"/>
          </w:tcPr>
          <w:p w14:paraId="490FC50D" w14:textId="77777777" w:rsidR="00BD1412" w:rsidRPr="00D35F15" w:rsidRDefault="00BD1412" w:rsidP="00DB62D3">
            <w:pPr>
              <w:jc w:val="center"/>
              <w:rPr>
                <w:rFonts w:cs="Arial"/>
              </w:rPr>
            </w:pPr>
          </w:p>
        </w:tc>
        <w:tc>
          <w:tcPr>
            <w:tcW w:w="1276" w:type="dxa"/>
          </w:tcPr>
          <w:p w14:paraId="7D076401" w14:textId="77777777" w:rsidR="00BD1412" w:rsidRPr="00D35F15" w:rsidRDefault="00BD1412" w:rsidP="00DB62D3">
            <w:pPr>
              <w:jc w:val="center"/>
              <w:rPr>
                <w:rFonts w:cs="Arial"/>
              </w:rPr>
            </w:pPr>
          </w:p>
        </w:tc>
        <w:tc>
          <w:tcPr>
            <w:tcW w:w="1276" w:type="dxa"/>
          </w:tcPr>
          <w:p w14:paraId="1F9463DD" w14:textId="77777777" w:rsidR="00BD1412" w:rsidRPr="00D35F15" w:rsidRDefault="00BD1412" w:rsidP="00DB62D3">
            <w:pPr>
              <w:jc w:val="center"/>
              <w:rPr>
                <w:rFonts w:cs="Arial"/>
              </w:rPr>
            </w:pPr>
          </w:p>
        </w:tc>
        <w:tc>
          <w:tcPr>
            <w:tcW w:w="1871" w:type="dxa"/>
          </w:tcPr>
          <w:p w14:paraId="1AC7E589" w14:textId="77777777" w:rsidR="00BD1412" w:rsidRPr="00D35F15" w:rsidRDefault="00BD1412" w:rsidP="00DB62D3">
            <w:pPr>
              <w:jc w:val="center"/>
              <w:rPr>
                <w:rFonts w:cs="Arial"/>
              </w:rPr>
            </w:pPr>
          </w:p>
        </w:tc>
      </w:tr>
      <w:tr w:rsidR="00BD1412" w:rsidRPr="00D35F15" w14:paraId="7D162DF7" w14:textId="77777777" w:rsidTr="00DB62D3">
        <w:trPr>
          <w:trHeight w:val="297"/>
        </w:trPr>
        <w:tc>
          <w:tcPr>
            <w:tcW w:w="959" w:type="dxa"/>
          </w:tcPr>
          <w:p w14:paraId="5E04FAFE" w14:textId="77777777" w:rsidR="00BD1412" w:rsidRPr="00D35F15" w:rsidRDefault="00BD1412" w:rsidP="00DB62D3">
            <w:pPr>
              <w:jc w:val="center"/>
              <w:rPr>
                <w:rFonts w:cs="Arial"/>
              </w:rPr>
            </w:pPr>
          </w:p>
        </w:tc>
        <w:tc>
          <w:tcPr>
            <w:tcW w:w="2126" w:type="dxa"/>
          </w:tcPr>
          <w:p w14:paraId="001DCD47" w14:textId="77777777" w:rsidR="00BD1412" w:rsidRPr="00D35F15" w:rsidRDefault="00BD1412" w:rsidP="00DB62D3">
            <w:pPr>
              <w:jc w:val="center"/>
              <w:rPr>
                <w:rFonts w:cs="Arial"/>
              </w:rPr>
            </w:pPr>
          </w:p>
        </w:tc>
        <w:tc>
          <w:tcPr>
            <w:tcW w:w="1276" w:type="dxa"/>
          </w:tcPr>
          <w:p w14:paraId="1258CF99" w14:textId="77777777" w:rsidR="00BD1412" w:rsidRPr="00D35F15" w:rsidRDefault="00BD1412" w:rsidP="00DB62D3">
            <w:pPr>
              <w:jc w:val="center"/>
              <w:rPr>
                <w:rFonts w:cs="Arial"/>
              </w:rPr>
            </w:pPr>
          </w:p>
        </w:tc>
        <w:tc>
          <w:tcPr>
            <w:tcW w:w="1559" w:type="dxa"/>
          </w:tcPr>
          <w:p w14:paraId="7420D9E7" w14:textId="77777777" w:rsidR="00BD1412" w:rsidRPr="00D35F15" w:rsidRDefault="00BD1412" w:rsidP="00DB62D3">
            <w:pPr>
              <w:jc w:val="center"/>
              <w:rPr>
                <w:rFonts w:cs="Arial"/>
              </w:rPr>
            </w:pPr>
          </w:p>
        </w:tc>
        <w:tc>
          <w:tcPr>
            <w:tcW w:w="1276" w:type="dxa"/>
          </w:tcPr>
          <w:p w14:paraId="2B545967" w14:textId="77777777" w:rsidR="00BD1412" w:rsidRPr="00D35F15" w:rsidRDefault="00BD1412" w:rsidP="00DB62D3">
            <w:pPr>
              <w:jc w:val="center"/>
              <w:rPr>
                <w:rFonts w:cs="Arial"/>
              </w:rPr>
            </w:pPr>
          </w:p>
        </w:tc>
        <w:tc>
          <w:tcPr>
            <w:tcW w:w="1276" w:type="dxa"/>
          </w:tcPr>
          <w:p w14:paraId="5DF6926B" w14:textId="77777777" w:rsidR="00BD1412" w:rsidRPr="00D35F15" w:rsidRDefault="00BD1412" w:rsidP="00DB62D3">
            <w:pPr>
              <w:jc w:val="center"/>
              <w:rPr>
                <w:rFonts w:cs="Arial"/>
              </w:rPr>
            </w:pPr>
          </w:p>
        </w:tc>
        <w:tc>
          <w:tcPr>
            <w:tcW w:w="1871" w:type="dxa"/>
          </w:tcPr>
          <w:p w14:paraId="575BF015" w14:textId="77777777" w:rsidR="00BD1412" w:rsidRPr="00D35F15" w:rsidRDefault="00BD1412" w:rsidP="00DB62D3">
            <w:pPr>
              <w:jc w:val="center"/>
              <w:rPr>
                <w:rFonts w:cs="Arial"/>
              </w:rPr>
            </w:pPr>
          </w:p>
        </w:tc>
      </w:tr>
      <w:tr w:rsidR="00BD1412" w:rsidRPr="00D35F15" w14:paraId="68AB6B3E" w14:textId="77777777" w:rsidTr="00DB62D3">
        <w:trPr>
          <w:trHeight w:val="297"/>
        </w:trPr>
        <w:tc>
          <w:tcPr>
            <w:tcW w:w="959" w:type="dxa"/>
          </w:tcPr>
          <w:p w14:paraId="56EE62DA" w14:textId="77777777" w:rsidR="00BD1412" w:rsidRPr="00D35F15" w:rsidRDefault="00BD1412" w:rsidP="00DB62D3">
            <w:pPr>
              <w:jc w:val="center"/>
              <w:rPr>
                <w:rFonts w:cs="Arial"/>
              </w:rPr>
            </w:pPr>
          </w:p>
        </w:tc>
        <w:tc>
          <w:tcPr>
            <w:tcW w:w="2126" w:type="dxa"/>
          </w:tcPr>
          <w:p w14:paraId="1253246F" w14:textId="77777777" w:rsidR="00BD1412" w:rsidRPr="00D35F15" w:rsidRDefault="00BD1412" w:rsidP="00DB62D3">
            <w:pPr>
              <w:jc w:val="center"/>
              <w:rPr>
                <w:rFonts w:cs="Arial"/>
              </w:rPr>
            </w:pPr>
          </w:p>
        </w:tc>
        <w:tc>
          <w:tcPr>
            <w:tcW w:w="1276" w:type="dxa"/>
          </w:tcPr>
          <w:p w14:paraId="1AA964A2" w14:textId="77777777" w:rsidR="00BD1412" w:rsidRPr="00D35F15" w:rsidRDefault="00BD1412" w:rsidP="00DB62D3">
            <w:pPr>
              <w:jc w:val="center"/>
              <w:rPr>
                <w:rFonts w:cs="Arial"/>
              </w:rPr>
            </w:pPr>
          </w:p>
        </w:tc>
        <w:tc>
          <w:tcPr>
            <w:tcW w:w="1559" w:type="dxa"/>
          </w:tcPr>
          <w:p w14:paraId="6F865811" w14:textId="77777777" w:rsidR="00BD1412" w:rsidRPr="00D35F15" w:rsidRDefault="00BD1412" w:rsidP="00DB62D3">
            <w:pPr>
              <w:jc w:val="center"/>
              <w:rPr>
                <w:rFonts w:cs="Arial"/>
              </w:rPr>
            </w:pPr>
          </w:p>
        </w:tc>
        <w:tc>
          <w:tcPr>
            <w:tcW w:w="1276" w:type="dxa"/>
          </w:tcPr>
          <w:p w14:paraId="0FED6D61" w14:textId="77777777" w:rsidR="00BD1412" w:rsidRPr="00D35F15" w:rsidRDefault="00BD1412" w:rsidP="00DB62D3">
            <w:pPr>
              <w:jc w:val="center"/>
              <w:rPr>
                <w:rFonts w:cs="Arial"/>
              </w:rPr>
            </w:pPr>
          </w:p>
        </w:tc>
        <w:tc>
          <w:tcPr>
            <w:tcW w:w="1276" w:type="dxa"/>
          </w:tcPr>
          <w:p w14:paraId="2289D69E" w14:textId="77777777" w:rsidR="00BD1412" w:rsidRPr="00D35F15" w:rsidRDefault="00BD1412" w:rsidP="00DB62D3">
            <w:pPr>
              <w:jc w:val="center"/>
              <w:rPr>
                <w:rFonts w:cs="Arial"/>
              </w:rPr>
            </w:pPr>
          </w:p>
        </w:tc>
        <w:tc>
          <w:tcPr>
            <w:tcW w:w="1871" w:type="dxa"/>
          </w:tcPr>
          <w:p w14:paraId="1CFB1D9A" w14:textId="77777777" w:rsidR="00BD1412" w:rsidRPr="00D35F15" w:rsidRDefault="00BD1412" w:rsidP="00DB62D3">
            <w:pPr>
              <w:jc w:val="center"/>
              <w:rPr>
                <w:rFonts w:cs="Arial"/>
              </w:rPr>
            </w:pPr>
          </w:p>
        </w:tc>
      </w:tr>
      <w:tr w:rsidR="00BD1412" w:rsidRPr="00D35F15" w14:paraId="6918D3F7" w14:textId="77777777" w:rsidTr="00DB62D3">
        <w:trPr>
          <w:trHeight w:val="297"/>
        </w:trPr>
        <w:tc>
          <w:tcPr>
            <w:tcW w:w="959" w:type="dxa"/>
          </w:tcPr>
          <w:p w14:paraId="133E229C" w14:textId="77777777" w:rsidR="00BD1412" w:rsidRPr="00D35F15" w:rsidRDefault="00BD1412" w:rsidP="00DB62D3">
            <w:pPr>
              <w:jc w:val="center"/>
              <w:rPr>
                <w:rFonts w:cs="Arial"/>
              </w:rPr>
            </w:pPr>
          </w:p>
        </w:tc>
        <w:tc>
          <w:tcPr>
            <w:tcW w:w="2126" w:type="dxa"/>
          </w:tcPr>
          <w:p w14:paraId="51C28287" w14:textId="77777777" w:rsidR="00BD1412" w:rsidRPr="00D35F15" w:rsidRDefault="00BD1412" w:rsidP="00DB62D3">
            <w:pPr>
              <w:jc w:val="center"/>
              <w:rPr>
                <w:rFonts w:cs="Arial"/>
              </w:rPr>
            </w:pPr>
          </w:p>
        </w:tc>
        <w:tc>
          <w:tcPr>
            <w:tcW w:w="1276" w:type="dxa"/>
          </w:tcPr>
          <w:p w14:paraId="2E16564D" w14:textId="77777777" w:rsidR="00BD1412" w:rsidRPr="00D35F15" w:rsidRDefault="00BD1412" w:rsidP="00DB62D3">
            <w:pPr>
              <w:jc w:val="center"/>
              <w:rPr>
                <w:rFonts w:cs="Arial"/>
              </w:rPr>
            </w:pPr>
          </w:p>
        </w:tc>
        <w:tc>
          <w:tcPr>
            <w:tcW w:w="1559" w:type="dxa"/>
          </w:tcPr>
          <w:p w14:paraId="29F998F9" w14:textId="77777777" w:rsidR="00BD1412" w:rsidRPr="00D35F15" w:rsidRDefault="00BD1412" w:rsidP="00DB62D3">
            <w:pPr>
              <w:jc w:val="center"/>
              <w:rPr>
                <w:rFonts w:cs="Arial"/>
              </w:rPr>
            </w:pPr>
          </w:p>
        </w:tc>
        <w:tc>
          <w:tcPr>
            <w:tcW w:w="1276" w:type="dxa"/>
          </w:tcPr>
          <w:p w14:paraId="676E497E" w14:textId="77777777" w:rsidR="00BD1412" w:rsidRPr="00D35F15" w:rsidRDefault="00BD1412" w:rsidP="00DB62D3">
            <w:pPr>
              <w:jc w:val="center"/>
              <w:rPr>
                <w:rFonts w:cs="Arial"/>
              </w:rPr>
            </w:pPr>
          </w:p>
        </w:tc>
        <w:tc>
          <w:tcPr>
            <w:tcW w:w="1276" w:type="dxa"/>
          </w:tcPr>
          <w:p w14:paraId="0D065A17" w14:textId="77777777" w:rsidR="00BD1412" w:rsidRPr="00D35F15" w:rsidRDefault="00BD1412" w:rsidP="00DB62D3">
            <w:pPr>
              <w:jc w:val="center"/>
              <w:rPr>
                <w:rFonts w:cs="Arial"/>
              </w:rPr>
            </w:pPr>
          </w:p>
        </w:tc>
        <w:tc>
          <w:tcPr>
            <w:tcW w:w="1871" w:type="dxa"/>
          </w:tcPr>
          <w:p w14:paraId="47BAECBC" w14:textId="77777777" w:rsidR="00BD1412" w:rsidRPr="00D35F15" w:rsidRDefault="00BD1412" w:rsidP="00DB62D3">
            <w:pPr>
              <w:jc w:val="center"/>
              <w:rPr>
                <w:rFonts w:cs="Arial"/>
              </w:rPr>
            </w:pPr>
          </w:p>
        </w:tc>
      </w:tr>
      <w:tr w:rsidR="00BD1412" w:rsidRPr="00D35F15" w14:paraId="1AF7AB60" w14:textId="77777777" w:rsidTr="00DB62D3">
        <w:trPr>
          <w:trHeight w:val="297"/>
        </w:trPr>
        <w:tc>
          <w:tcPr>
            <w:tcW w:w="959" w:type="dxa"/>
          </w:tcPr>
          <w:p w14:paraId="7888AB9B" w14:textId="77777777" w:rsidR="00BD1412" w:rsidRPr="00D35F15" w:rsidRDefault="00BD1412" w:rsidP="00DB62D3">
            <w:pPr>
              <w:jc w:val="center"/>
              <w:rPr>
                <w:rFonts w:cs="Arial"/>
              </w:rPr>
            </w:pPr>
          </w:p>
        </w:tc>
        <w:tc>
          <w:tcPr>
            <w:tcW w:w="2126" w:type="dxa"/>
          </w:tcPr>
          <w:p w14:paraId="2E2C4355" w14:textId="77777777" w:rsidR="00BD1412" w:rsidRPr="00D35F15" w:rsidRDefault="00BD1412" w:rsidP="00DB62D3">
            <w:pPr>
              <w:jc w:val="center"/>
              <w:rPr>
                <w:rFonts w:cs="Arial"/>
              </w:rPr>
            </w:pPr>
          </w:p>
        </w:tc>
        <w:tc>
          <w:tcPr>
            <w:tcW w:w="1276" w:type="dxa"/>
          </w:tcPr>
          <w:p w14:paraId="731FEE9D" w14:textId="77777777" w:rsidR="00BD1412" w:rsidRPr="00D35F15" w:rsidRDefault="00BD1412" w:rsidP="00DB62D3">
            <w:pPr>
              <w:jc w:val="center"/>
              <w:rPr>
                <w:rFonts w:cs="Arial"/>
              </w:rPr>
            </w:pPr>
          </w:p>
        </w:tc>
        <w:tc>
          <w:tcPr>
            <w:tcW w:w="1559" w:type="dxa"/>
          </w:tcPr>
          <w:p w14:paraId="2B11FBF7" w14:textId="77777777" w:rsidR="00BD1412" w:rsidRPr="00D35F15" w:rsidRDefault="00BD1412" w:rsidP="00DB62D3">
            <w:pPr>
              <w:jc w:val="center"/>
              <w:rPr>
                <w:rFonts w:cs="Arial"/>
              </w:rPr>
            </w:pPr>
          </w:p>
        </w:tc>
        <w:tc>
          <w:tcPr>
            <w:tcW w:w="1276" w:type="dxa"/>
          </w:tcPr>
          <w:p w14:paraId="6BFC012E" w14:textId="77777777" w:rsidR="00BD1412" w:rsidRPr="00D35F15" w:rsidRDefault="00BD1412" w:rsidP="00DB62D3">
            <w:pPr>
              <w:jc w:val="center"/>
              <w:rPr>
                <w:rFonts w:cs="Arial"/>
              </w:rPr>
            </w:pPr>
          </w:p>
        </w:tc>
        <w:tc>
          <w:tcPr>
            <w:tcW w:w="1276" w:type="dxa"/>
          </w:tcPr>
          <w:p w14:paraId="3DC6225E" w14:textId="77777777" w:rsidR="00BD1412" w:rsidRPr="00D35F15" w:rsidRDefault="00BD1412" w:rsidP="00DB62D3">
            <w:pPr>
              <w:jc w:val="center"/>
              <w:rPr>
                <w:rFonts w:cs="Arial"/>
              </w:rPr>
            </w:pPr>
          </w:p>
        </w:tc>
        <w:tc>
          <w:tcPr>
            <w:tcW w:w="1871" w:type="dxa"/>
          </w:tcPr>
          <w:p w14:paraId="75215646" w14:textId="77777777" w:rsidR="00BD1412" w:rsidRPr="00D35F15" w:rsidRDefault="00BD1412" w:rsidP="00DB62D3">
            <w:pPr>
              <w:jc w:val="center"/>
              <w:rPr>
                <w:rFonts w:cs="Arial"/>
              </w:rPr>
            </w:pPr>
          </w:p>
        </w:tc>
      </w:tr>
      <w:tr w:rsidR="00BD1412" w:rsidRPr="00D35F15" w14:paraId="32DB0507" w14:textId="77777777" w:rsidTr="00DB62D3">
        <w:trPr>
          <w:trHeight w:val="297"/>
        </w:trPr>
        <w:tc>
          <w:tcPr>
            <w:tcW w:w="959" w:type="dxa"/>
          </w:tcPr>
          <w:p w14:paraId="2A7643BD" w14:textId="77777777" w:rsidR="00BD1412" w:rsidRPr="00D35F15" w:rsidRDefault="00BD1412" w:rsidP="00DB62D3">
            <w:pPr>
              <w:jc w:val="center"/>
              <w:rPr>
                <w:rFonts w:cs="Arial"/>
              </w:rPr>
            </w:pPr>
          </w:p>
        </w:tc>
        <w:tc>
          <w:tcPr>
            <w:tcW w:w="2126" w:type="dxa"/>
          </w:tcPr>
          <w:p w14:paraId="1611768A" w14:textId="77777777" w:rsidR="00BD1412" w:rsidRPr="00D35F15" w:rsidRDefault="00BD1412" w:rsidP="00DB62D3">
            <w:pPr>
              <w:jc w:val="center"/>
              <w:rPr>
                <w:rFonts w:cs="Arial"/>
              </w:rPr>
            </w:pPr>
          </w:p>
        </w:tc>
        <w:tc>
          <w:tcPr>
            <w:tcW w:w="1276" w:type="dxa"/>
          </w:tcPr>
          <w:p w14:paraId="36FD4D8C" w14:textId="77777777" w:rsidR="00BD1412" w:rsidRPr="00D35F15" w:rsidRDefault="00BD1412" w:rsidP="00DB62D3">
            <w:pPr>
              <w:jc w:val="center"/>
              <w:rPr>
                <w:rFonts w:cs="Arial"/>
              </w:rPr>
            </w:pPr>
          </w:p>
        </w:tc>
        <w:tc>
          <w:tcPr>
            <w:tcW w:w="1559" w:type="dxa"/>
          </w:tcPr>
          <w:p w14:paraId="2E94BD4A" w14:textId="77777777" w:rsidR="00BD1412" w:rsidRPr="00D35F15" w:rsidRDefault="00BD1412" w:rsidP="00DB62D3">
            <w:pPr>
              <w:jc w:val="center"/>
              <w:rPr>
                <w:rFonts w:cs="Arial"/>
              </w:rPr>
            </w:pPr>
          </w:p>
        </w:tc>
        <w:tc>
          <w:tcPr>
            <w:tcW w:w="1276" w:type="dxa"/>
          </w:tcPr>
          <w:p w14:paraId="1B2E9A06" w14:textId="77777777" w:rsidR="00BD1412" w:rsidRPr="00D35F15" w:rsidRDefault="00BD1412" w:rsidP="00DB62D3">
            <w:pPr>
              <w:jc w:val="center"/>
              <w:rPr>
                <w:rFonts w:cs="Arial"/>
              </w:rPr>
            </w:pPr>
          </w:p>
        </w:tc>
        <w:tc>
          <w:tcPr>
            <w:tcW w:w="1276" w:type="dxa"/>
          </w:tcPr>
          <w:p w14:paraId="65D79F5C" w14:textId="77777777" w:rsidR="00BD1412" w:rsidRPr="00D35F15" w:rsidRDefault="00BD1412" w:rsidP="00DB62D3">
            <w:pPr>
              <w:jc w:val="center"/>
              <w:rPr>
                <w:rFonts w:cs="Arial"/>
              </w:rPr>
            </w:pPr>
          </w:p>
        </w:tc>
        <w:tc>
          <w:tcPr>
            <w:tcW w:w="1871" w:type="dxa"/>
          </w:tcPr>
          <w:p w14:paraId="1C097BB1" w14:textId="77777777" w:rsidR="00BD1412" w:rsidRPr="00D35F15" w:rsidRDefault="00BD1412" w:rsidP="00DB62D3">
            <w:pPr>
              <w:jc w:val="center"/>
              <w:rPr>
                <w:rFonts w:cs="Arial"/>
              </w:rPr>
            </w:pPr>
          </w:p>
        </w:tc>
      </w:tr>
      <w:tr w:rsidR="00BD1412" w:rsidRPr="00D35F15" w14:paraId="051C7B5D" w14:textId="77777777" w:rsidTr="00DB62D3">
        <w:trPr>
          <w:trHeight w:val="297"/>
        </w:trPr>
        <w:tc>
          <w:tcPr>
            <w:tcW w:w="959" w:type="dxa"/>
          </w:tcPr>
          <w:p w14:paraId="175C9B36" w14:textId="77777777" w:rsidR="00BD1412" w:rsidRPr="00D35F15" w:rsidRDefault="00BD1412" w:rsidP="00DB62D3">
            <w:pPr>
              <w:jc w:val="center"/>
              <w:rPr>
                <w:rFonts w:cs="Arial"/>
              </w:rPr>
            </w:pPr>
          </w:p>
        </w:tc>
        <w:tc>
          <w:tcPr>
            <w:tcW w:w="2126" w:type="dxa"/>
          </w:tcPr>
          <w:p w14:paraId="56BB2CE6" w14:textId="77777777" w:rsidR="00BD1412" w:rsidRPr="00D35F15" w:rsidRDefault="00BD1412" w:rsidP="00DB62D3">
            <w:pPr>
              <w:jc w:val="center"/>
              <w:rPr>
                <w:rFonts w:cs="Arial"/>
              </w:rPr>
            </w:pPr>
          </w:p>
        </w:tc>
        <w:tc>
          <w:tcPr>
            <w:tcW w:w="1276" w:type="dxa"/>
          </w:tcPr>
          <w:p w14:paraId="65B65BEE" w14:textId="77777777" w:rsidR="00BD1412" w:rsidRPr="00D35F15" w:rsidRDefault="00BD1412" w:rsidP="00DB62D3">
            <w:pPr>
              <w:jc w:val="center"/>
              <w:rPr>
                <w:rFonts w:cs="Arial"/>
              </w:rPr>
            </w:pPr>
          </w:p>
        </w:tc>
        <w:tc>
          <w:tcPr>
            <w:tcW w:w="1559" w:type="dxa"/>
          </w:tcPr>
          <w:p w14:paraId="1FF19447" w14:textId="77777777" w:rsidR="00BD1412" w:rsidRPr="00D35F15" w:rsidRDefault="00BD1412" w:rsidP="00DB62D3">
            <w:pPr>
              <w:jc w:val="center"/>
              <w:rPr>
                <w:rFonts w:cs="Arial"/>
              </w:rPr>
            </w:pPr>
          </w:p>
        </w:tc>
        <w:tc>
          <w:tcPr>
            <w:tcW w:w="1276" w:type="dxa"/>
          </w:tcPr>
          <w:p w14:paraId="11D220F7" w14:textId="77777777" w:rsidR="00BD1412" w:rsidRPr="00D35F15" w:rsidRDefault="00BD1412" w:rsidP="00DB62D3">
            <w:pPr>
              <w:jc w:val="center"/>
              <w:rPr>
                <w:rFonts w:cs="Arial"/>
              </w:rPr>
            </w:pPr>
          </w:p>
        </w:tc>
        <w:tc>
          <w:tcPr>
            <w:tcW w:w="1276" w:type="dxa"/>
          </w:tcPr>
          <w:p w14:paraId="45476DE9" w14:textId="77777777" w:rsidR="00BD1412" w:rsidRPr="00D35F15" w:rsidRDefault="00BD1412" w:rsidP="00DB62D3">
            <w:pPr>
              <w:jc w:val="center"/>
              <w:rPr>
                <w:rFonts w:cs="Arial"/>
              </w:rPr>
            </w:pPr>
          </w:p>
        </w:tc>
        <w:tc>
          <w:tcPr>
            <w:tcW w:w="1871" w:type="dxa"/>
          </w:tcPr>
          <w:p w14:paraId="605056BD" w14:textId="77777777" w:rsidR="00BD1412" w:rsidRPr="00D35F15" w:rsidRDefault="00BD1412" w:rsidP="00DB62D3">
            <w:pPr>
              <w:jc w:val="center"/>
              <w:rPr>
                <w:rFonts w:cs="Arial"/>
              </w:rPr>
            </w:pPr>
          </w:p>
        </w:tc>
      </w:tr>
      <w:tr w:rsidR="00BD1412" w:rsidRPr="00D35F15" w14:paraId="0EF1772E" w14:textId="77777777" w:rsidTr="00DB62D3">
        <w:trPr>
          <w:trHeight w:val="297"/>
        </w:trPr>
        <w:tc>
          <w:tcPr>
            <w:tcW w:w="959" w:type="dxa"/>
          </w:tcPr>
          <w:p w14:paraId="30B54513" w14:textId="77777777" w:rsidR="00BD1412" w:rsidRPr="00D35F15" w:rsidRDefault="00BD1412" w:rsidP="00DB62D3">
            <w:pPr>
              <w:jc w:val="center"/>
              <w:rPr>
                <w:rFonts w:cs="Arial"/>
              </w:rPr>
            </w:pPr>
          </w:p>
        </w:tc>
        <w:tc>
          <w:tcPr>
            <w:tcW w:w="2126" w:type="dxa"/>
          </w:tcPr>
          <w:p w14:paraId="3527BCC6" w14:textId="77777777" w:rsidR="00BD1412" w:rsidRPr="00D35F15" w:rsidRDefault="00BD1412" w:rsidP="00DB62D3">
            <w:pPr>
              <w:jc w:val="center"/>
              <w:rPr>
                <w:rFonts w:cs="Arial"/>
              </w:rPr>
            </w:pPr>
          </w:p>
        </w:tc>
        <w:tc>
          <w:tcPr>
            <w:tcW w:w="1276" w:type="dxa"/>
          </w:tcPr>
          <w:p w14:paraId="5081CDB9" w14:textId="77777777" w:rsidR="00BD1412" w:rsidRPr="00D35F15" w:rsidRDefault="00BD1412" w:rsidP="00DB62D3">
            <w:pPr>
              <w:jc w:val="center"/>
              <w:rPr>
                <w:rFonts w:cs="Arial"/>
              </w:rPr>
            </w:pPr>
          </w:p>
        </w:tc>
        <w:tc>
          <w:tcPr>
            <w:tcW w:w="1559" w:type="dxa"/>
          </w:tcPr>
          <w:p w14:paraId="1EBE0B39" w14:textId="77777777" w:rsidR="00BD1412" w:rsidRPr="00D35F15" w:rsidRDefault="00BD1412" w:rsidP="00DB62D3">
            <w:pPr>
              <w:jc w:val="center"/>
              <w:rPr>
                <w:rFonts w:cs="Arial"/>
              </w:rPr>
            </w:pPr>
          </w:p>
        </w:tc>
        <w:tc>
          <w:tcPr>
            <w:tcW w:w="1276" w:type="dxa"/>
          </w:tcPr>
          <w:p w14:paraId="7BC15B73" w14:textId="77777777" w:rsidR="00BD1412" w:rsidRPr="00D35F15" w:rsidRDefault="00BD1412" w:rsidP="00DB62D3">
            <w:pPr>
              <w:jc w:val="center"/>
              <w:rPr>
                <w:rFonts w:cs="Arial"/>
              </w:rPr>
            </w:pPr>
          </w:p>
        </w:tc>
        <w:tc>
          <w:tcPr>
            <w:tcW w:w="1276" w:type="dxa"/>
          </w:tcPr>
          <w:p w14:paraId="43DE5180" w14:textId="77777777" w:rsidR="00BD1412" w:rsidRPr="00D35F15" w:rsidRDefault="00BD1412" w:rsidP="00DB62D3">
            <w:pPr>
              <w:jc w:val="center"/>
              <w:rPr>
                <w:rFonts w:cs="Arial"/>
              </w:rPr>
            </w:pPr>
          </w:p>
        </w:tc>
        <w:tc>
          <w:tcPr>
            <w:tcW w:w="1871" w:type="dxa"/>
          </w:tcPr>
          <w:p w14:paraId="42E965C1" w14:textId="77777777" w:rsidR="00BD1412" w:rsidRPr="00D35F15" w:rsidRDefault="00BD1412" w:rsidP="00DB62D3">
            <w:pPr>
              <w:jc w:val="center"/>
              <w:rPr>
                <w:rFonts w:cs="Arial"/>
              </w:rPr>
            </w:pPr>
          </w:p>
        </w:tc>
      </w:tr>
      <w:tr w:rsidR="00BD1412" w:rsidRPr="00D35F15" w14:paraId="402F2546" w14:textId="77777777" w:rsidTr="00DB62D3">
        <w:trPr>
          <w:trHeight w:val="297"/>
        </w:trPr>
        <w:tc>
          <w:tcPr>
            <w:tcW w:w="959" w:type="dxa"/>
          </w:tcPr>
          <w:p w14:paraId="6075DFEC" w14:textId="77777777" w:rsidR="00BD1412" w:rsidRPr="00D35F15" w:rsidRDefault="00BD1412" w:rsidP="00DB62D3">
            <w:pPr>
              <w:jc w:val="center"/>
              <w:rPr>
                <w:rFonts w:cs="Arial"/>
              </w:rPr>
            </w:pPr>
          </w:p>
        </w:tc>
        <w:tc>
          <w:tcPr>
            <w:tcW w:w="2126" w:type="dxa"/>
          </w:tcPr>
          <w:p w14:paraId="251C5420" w14:textId="77777777" w:rsidR="00BD1412" w:rsidRPr="00D35F15" w:rsidRDefault="00BD1412" w:rsidP="00DB62D3">
            <w:pPr>
              <w:jc w:val="center"/>
              <w:rPr>
                <w:rFonts w:cs="Arial"/>
              </w:rPr>
            </w:pPr>
          </w:p>
        </w:tc>
        <w:tc>
          <w:tcPr>
            <w:tcW w:w="1276" w:type="dxa"/>
          </w:tcPr>
          <w:p w14:paraId="4AD41EF9" w14:textId="77777777" w:rsidR="00BD1412" w:rsidRPr="00D35F15" w:rsidRDefault="00BD1412" w:rsidP="00DB62D3">
            <w:pPr>
              <w:jc w:val="center"/>
              <w:rPr>
                <w:rFonts w:cs="Arial"/>
              </w:rPr>
            </w:pPr>
          </w:p>
        </w:tc>
        <w:tc>
          <w:tcPr>
            <w:tcW w:w="1559" w:type="dxa"/>
          </w:tcPr>
          <w:p w14:paraId="46B51E02" w14:textId="77777777" w:rsidR="00BD1412" w:rsidRPr="00D35F15" w:rsidRDefault="00BD1412" w:rsidP="00DB62D3">
            <w:pPr>
              <w:jc w:val="center"/>
              <w:rPr>
                <w:rFonts w:cs="Arial"/>
              </w:rPr>
            </w:pPr>
          </w:p>
        </w:tc>
        <w:tc>
          <w:tcPr>
            <w:tcW w:w="1276" w:type="dxa"/>
          </w:tcPr>
          <w:p w14:paraId="2D4D0D9E" w14:textId="77777777" w:rsidR="00BD1412" w:rsidRPr="00D35F15" w:rsidRDefault="00BD1412" w:rsidP="00DB62D3">
            <w:pPr>
              <w:jc w:val="center"/>
              <w:rPr>
                <w:rFonts w:cs="Arial"/>
              </w:rPr>
            </w:pPr>
          </w:p>
        </w:tc>
        <w:tc>
          <w:tcPr>
            <w:tcW w:w="1276" w:type="dxa"/>
          </w:tcPr>
          <w:p w14:paraId="0010268B" w14:textId="77777777" w:rsidR="00BD1412" w:rsidRPr="00D35F15" w:rsidRDefault="00BD1412" w:rsidP="00DB62D3">
            <w:pPr>
              <w:jc w:val="center"/>
              <w:rPr>
                <w:rFonts w:cs="Arial"/>
              </w:rPr>
            </w:pPr>
          </w:p>
        </w:tc>
        <w:tc>
          <w:tcPr>
            <w:tcW w:w="1871" w:type="dxa"/>
          </w:tcPr>
          <w:p w14:paraId="06A34232" w14:textId="77777777" w:rsidR="00BD1412" w:rsidRPr="00D35F15" w:rsidRDefault="00BD1412" w:rsidP="00DB62D3">
            <w:pPr>
              <w:jc w:val="center"/>
              <w:rPr>
                <w:rFonts w:cs="Arial"/>
              </w:rPr>
            </w:pPr>
          </w:p>
        </w:tc>
      </w:tr>
    </w:tbl>
    <w:p w14:paraId="6BB5BCE5" w14:textId="77777777" w:rsidR="00BD1412" w:rsidRPr="00D35F15" w:rsidRDefault="00BD1412" w:rsidP="00BD1412">
      <w:pPr>
        <w:rPr>
          <w:rFonts w:cs="Arial"/>
          <w:sz w:val="22"/>
          <w:szCs w:val="22"/>
        </w:rPr>
      </w:pPr>
    </w:p>
    <w:p w14:paraId="361C9C58" w14:textId="77777777" w:rsidR="00BD1412" w:rsidRPr="00D35F15" w:rsidRDefault="00BD1412" w:rsidP="00BD1412">
      <w:pPr>
        <w:ind w:left="-426"/>
        <w:rPr>
          <w:rFonts w:cs="Arial"/>
        </w:rPr>
      </w:pPr>
      <w:r w:rsidRPr="00D35F15">
        <w:rPr>
          <w:rFonts w:cs="Arial"/>
        </w:rPr>
        <w:fldChar w:fldCharType="begin">
          <w:ffData>
            <w:name w:val="Casilla8"/>
            <w:enabled/>
            <w:calcOnExit w:val="0"/>
            <w:checkBox>
              <w:sizeAuto/>
              <w:default w:val="0"/>
            </w:checkBox>
          </w:ffData>
        </w:fldChar>
      </w:r>
      <w:r w:rsidRPr="00D35F15">
        <w:rPr>
          <w:rFonts w:cs="Arial"/>
        </w:rPr>
        <w:instrText xml:space="preserve"> FORMCHECKBOX </w:instrText>
      </w:r>
      <w:r w:rsidR="003C4C2D">
        <w:rPr>
          <w:rFonts w:cs="Arial"/>
        </w:rPr>
      </w:r>
      <w:r w:rsidR="003C4C2D">
        <w:rPr>
          <w:rFonts w:cs="Arial"/>
        </w:rPr>
        <w:fldChar w:fldCharType="separate"/>
      </w:r>
      <w:r w:rsidRPr="00D35F15">
        <w:rPr>
          <w:rFonts w:cs="Arial"/>
        </w:rPr>
        <w:fldChar w:fldCharType="end"/>
      </w:r>
      <w:r w:rsidRPr="00D35F15">
        <w:rPr>
          <w:rFonts w:cs="Arial"/>
        </w:rPr>
        <w:t xml:space="preserve"> Res a declarar en aquest epígraf</w:t>
      </w:r>
    </w:p>
    <w:p w14:paraId="02A6BF41" w14:textId="77777777" w:rsidR="00BD1412" w:rsidRPr="00D35F15" w:rsidRDefault="00BD1412" w:rsidP="00BD1412">
      <w:pPr>
        <w:rPr>
          <w:rFonts w:cs="Arial"/>
          <w:b/>
        </w:rPr>
      </w:pPr>
    </w:p>
    <w:p w14:paraId="5203C793" w14:textId="77777777" w:rsidR="00BD1412" w:rsidRPr="00D35F15" w:rsidRDefault="00BD1412" w:rsidP="00BD1412">
      <w:pPr>
        <w:ind w:left="-567"/>
        <w:rPr>
          <w:rFonts w:cs="Arial"/>
        </w:rPr>
      </w:pPr>
      <w:r w:rsidRPr="00D35F15">
        <w:rPr>
          <w:rFonts w:cs="Arial"/>
          <w:b/>
        </w:rPr>
        <w:t>B. BÉNS MOBLES</w:t>
      </w:r>
      <w:r w:rsidRPr="00D35F15">
        <w:rPr>
          <w:rFonts w:cs="Arial"/>
        </w:rPr>
        <w:t xml:space="preserve">: </w:t>
      </w:r>
    </w:p>
    <w:p w14:paraId="760C3DA0" w14:textId="77777777" w:rsidR="00BD1412" w:rsidRPr="00D35F15" w:rsidRDefault="00BD1412" w:rsidP="00BD1412">
      <w:pPr>
        <w:ind w:left="-567"/>
        <w:rPr>
          <w:rFonts w:cs="Arial"/>
        </w:rPr>
      </w:pPr>
    </w:p>
    <w:p w14:paraId="4EA51132" w14:textId="77777777" w:rsidR="00BD1412" w:rsidRPr="00D35F15" w:rsidRDefault="00BD1412" w:rsidP="00BD1412">
      <w:pPr>
        <w:ind w:left="-284"/>
        <w:rPr>
          <w:rFonts w:cs="Arial"/>
          <w:b/>
        </w:rPr>
      </w:pPr>
      <w:r w:rsidRPr="00D35F15">
        <w:rPr>
          <w:rFonts w:cs="Arial"/>
          <w:b/>
        </w:rPr>
        <w:t>B.1 VEHICLES</w:t>
      </w:r>
    </w:p>
    <w:p w14:paraId="2D917E90" w14:textId="77777777" w:rsidR="00BD1412" w:rsidRPr="00D35F15" w:rsidRDefault="00BD1412" w:rsidP="00BD1412">
      <w:pPr>
        <w:rPr>
          <w:rFonts w:cs="Arial"/>
          <w:b/>
        </w:rPr>
      </w:pPr>
    </w:p>
    <w:p w14:paraId="41B11428" w14:textId="77777777" w:rsidR="00BD1412" w:rsidRPr="00D35F15" w:rsidRDefault="00BD1412" w:rsidP="00BD1412">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268"/>
      </w:tblGrid>
      <w:tr w:rsidR="00BD1412" w:rsidRPr="00D35F15" w14:paraId="4014590D" w14:textId="77777777" w:rsidTr="00DB62D3">
        <w:tc>
          <w:tcPr>
            <w:tcW w:w="3085" w:type="dxa"/>
          </w:tcPr>
          <w:p w14:paraId="415F2510" w14:textId="77777777" w:rsidR="00BD1412" w:rsidRPr="00D35F15" w:rsidRDefault="00BD1412" w:rsidP="00DB62D3">
            <w:pPr>
              <w:rPr>
                <w:rFonts w:cs="Arial"/>
                <w:b/>
              </w:rPr>
            </w:pPr>
            <w:r w:rsidRPr="00D35F15">
              <w:rPr>
                <w:rFonts w:cs="Arial"/>
                <w:b/>
              </w:rPr>
              <w:t>Marca i Model</w:t>
            </w:r>
          </w:p>
          <w:p w14:paraId="7A1DAB2E" w14:textId="77777777" w:rsidR="00BD1412" w:rsidRPr="00D35F15" w:rsidRDefault="00BD1412" w:rsidP="00DB62D3">
            <w:pPr>
              <w:rPr>
                <w:rFonts w:cs="Arial"/>
                <w:b/>
              </w:rPr>
            </w:pPr>
          </w:p>
        </w:tc>
        <w:tc>
          <w:tcPr>
            <w:tcW w:w="2268" w:type="dxa"/>
          </w:tcPr>
          <w:p w14:paraId="5F3CF1C7" w14:textId="77777777" w:rsidR="00BD1412" w:rsidRPr="00D35F15" w:rsidRDefault="00BD1412" w:rsidP="00DB62D3">
            <w:pPr>
              <w:rPr>
                <w:rFonts w:cs="Arial"/>
                <w:b/>
              </w:rPr>
            </w:pPr>
            <w:r w:rsidRPr="00D35F15">
              <w:rPr>
                <w:rFonts w:cs="Arial"/>
                <w:b/>
              </w:rPr>
              <w:t>Any d’adquisició</w:t>
            </w:r>
          </w:p>
        </w:tc>
      </w:tr>
      <w:tr w:rsidR="00BD1412" w:rsidRPr="00D35F15" w14:paraId="00BA04A7" w14:textId="77777777" w:rsidTr="00DB62D3">
        <w:tc>
          <w:tcPr>
            <w:tcW w:w="3085" w:type="dxa"/>
          </w:tcPr>
          <w:p w14:paraId="67A927EE" w14:textId="77777777" w:rsidR="00BD1412" w:rsidRPr="00D35F15" w:rsidRDefault="00BD1412" w:rsidP="00DB62D3">
            <w:pPr>
              <w:rPr>
                <w:rFonts w:cs="Arial"/>
                <w:b/>
              </w:rPr>
            </w:pPr>
          </w:p>
          <w:p w14:paraId="5F6DB7FD" w14:textId="77777777" w:rsidR="00BD1412" w:rsidRPr="00D35F15" w:rsidRDefault="00BD1412" w:rsidP="00DB62D3">
            <w:pPr>
              <w:rPr>
                <w:rFonts w:cs="Arial"/>
                <w:b/>
              </w:rPr>
            </w:pPr>
          </w:p>
        </w:tc>
        <w:tc>
          <w:tcPr>
            <w:tcW w:w="2268" w:type="dxa"/>
          </w:tcPr>
          <w:p w14:paraId="0F385FA5" w14:textId="77777777" w:rsidR="00BD1412" w:rsidRPr="00D35F15" w:rsidRDefault="00BD1412" w:rsidP="00DB62D3">
            <w:pPr>
              <w:rPr>
                <w:rFonts w:cs="Arial"/>
                <w:b/>
              </w:rPr>
            </w:pPr>
          </w:p>
        </w:tc>
      </w:tr>
      <w:tr w:rsidR="00BD1412" w:rsidRPr="00D35F15" w14:paraId="521D54B6" w14:textId="77777777" w:rsidTr="00DB62D3">
        <w:tc>
          <w:tcPr>
            <w:tcW w:w="3085" w:type="dxa"/>
          </w:tcPr>
          <w:p w14:paraId="7B51279F" w14:textId="77777777" w:rsidR="00BD1412" w:rsidRPr="00D35F15" w:rsidRDefault="00BD1412" w:rsidP="00DB62D3">
            <w:pPr>
              <w:rPr>
                <w:rFonts w:cs="Arial"/>
                <w:b/>
              </w:rPr>
            </w:pPr>
          </w:p>
          <w:p w14:paraId="7369FE5D" w14:textId="77777777" w:rsidR="00BD1412" w:rsidRPr="00D35F15" w:rsidRDefault="00BD1412" w:rsidP="00DB62D3">
            <w:pPr>
              <w:rPr>
                <w:rFonts w:cs="Arial"/>
                <w:b/>
              </w:rPr>
            </w:pPr>
          </w:p>
        </w:tc>
        <w:tc>
          <w:tcPr>
            <w:tcW w:w="2268" w:type="dxa"/>
          </w:tcPr>
          <w:p w14:paraId="4450280D" w14:textId="77777777" w:rsidR="00BD1412" w:rsidRPr="00D35F15" w:rsidRDefault="00BD1412" w:rsidP="00DB62D3">
            <w:pPr>
              <w:rPr>
                <w:rFonts w:cs="Arial"/>
                <w:b/>
              </w:rPr>
            </w:pPr>
          </w:p>
        </w:tc>
      </w:tr>
      <w:tr w:rsidR="00BD1412" w:rsidRPr="00D35F15" w14:paraId="541902D1" w14:textId="77777777" w:rsidTr="00DB62D3">
        <w:trPr>
          <w:trHeight w:val="452"/>
        </w:trPr>
        <w:tc>
          <w:tcPr>
            <w:tcW w:w="3085" w:type="dxa"/>
          </w:tcPr>
          <w:p w14:paraId="4A47A9BA" w14:textId="77777777" w:rsidR="00BD1412" w:rsidRPr="00D35F15" w:rsidRDefault="00BD1412" w:rsidP="00DB62D3">
            <w:pPr>
              <w:rPr>
                <w:rFonts w:cs="Arial"/>
                <w:b/>
              </w:rPr>
            </w:pPr>
          </w:p>
        </w:tc>
        <w:tc>
          <w:tcPr>
            <w:tcW w:w="2268" w:type="dxa"/>
          </w:tcPr>
          <w:p w14:paraId="3A4715B8" w14:textId="77777777" w:rsidR="00BD1412" w:rsidRPr="00D35F15" w:rsidRDefault="00BD1412" w:rsidP="00DB62D3">
            <w:pPr>
              <w:rPr>
                <w:rFonts w:cs="Arial"/>
                <w:b/>
              </w:rPr>
            </w:pPr>
          </w:p>
        </w:tc>
      </w:tr>
      <w:tr w:rsidR="00BD1412" w:rsidRPr="00D35F15" w14:paraId="118FE711" w14:textId="77777777" w:rsidTr="00DB62D3">
        <w:tc>
          <w:tcPr>
            <w:tcW w:w="3085" w:type="dxa"/>
          </w:tcPr>
          <w:p w14:paraId="5E8DF6FF" w14:textId="77777777" w:rsidR="00BD1412" w:rsidRPr="00D35F15" w:rsidRDefault="00BD1412" w:rsidP="00DB62D3">
            <w:pPr>
              <w:rPr>
                <w:rFonts w:cs="Arial"/>
                <w:b/>
              </w:rPr>
            </w:pPr>
          </w:p>
          <w:p w14:paraId="07498422" w14:textId="77777777" w:rsidR="00BD1412" w:rsidRPr="00D35F15" w:rsidRDefault="00BD1412" w:rsidP="00DB62D3">
            <w:pPr>
              <w:rPr>
                <w:rFonts w:cs="Arial"/>
                <w:b/>
              </w:rPr>
            </w:pPr>
          </w:p>
        </w:tc>
        <w:tc>
          <w:tcPr>
            <w:tcW w:w="2268" w:type="dxa"/>
          </w:tcPr>
          <w:p w14:paraId="2A5ECA9E" w14:textId="77777777" w:rsidR="00BD1412" w:rsidRPr="00D35F15" w:rsidRDefault="00BD1412" w:rsidP="00DB62D3">
            <w:pPr>
              <w:rPr>
                <w:rFonts w:cs="Arial"/>
                <w:b/>
              </w:rPr>
            </w:pPr>
          </w:p>
        </w:tc>
      </w:tr>
    </w:tbl>
    <w:p w14:paraId="58A03E95" w14:textId="77777777" w:rsidR="00BD1412" w:rsidRPr="00D35F15" w:rsidRDefault="00BD1412" w:rsidP="00BD1412">
      <w:pPr>
        <w:rPr>
          <w:rFonts w:cs="Arial"/>
        </w:rPr>
      </w:pPr>
    </w:p>
    <w:p w14:paraId="168DB7F1" w14:textId="77777777" w:rsidR="00BD1412" w:rsidRPr="00D35F15" w:rsidRDefault="00BD1412" w:rsidP="00BD1412">
      <w:pPr>
        <w:rPr>
          <w:rFonts w:cs="Arial"/>
        </w:rPr>
      </w:pPr>
      <w:r w:rsidRPr="00D35F15">
        <w:rPr>
          <w:rFonts w:cs="Arial"/>
        </w:rPr>
        <w:fldChar w:fldCharType="begin">
          <w:ffData>
            <w:name w:val="Casilla9"/>
            <w:enabled/>
            <w:calcOnExit w:val="0"/>
            <w:checkBox>
              <w:sizeAuto/>
              <w:default w:val="0"/>
            </w:checkBox>
          </w:ffData>
        </w:fldChar>
      </w:r>
      <w:r w:rsidRPr="00D35F15">
        <w:rPr>
          <w:rFonts w:cs="Arial"/>
        </w:rPr>
        <w:instrText xml:space="preserve"> FORMCHECKBOX </w:instrText>
      </w:r>
      <w:r w:rsidR="003C4C2D">
        <w:rPr>
          <w:rFonts w:cs="Arial"/>
        </w:rPr>
      </w:r>
      <w:r w:rsidR="003C4C2D">
        <w:rPr>
          <w:rFonts w:cs="Arial"/>
        </w:rPr>
        <w:fldChar w:fldCharType="separate"/>
      </w:r>
      <w:r w:rsidRPr="00D35F15">
        <w:rPr>
          <w:rFonts w:cs="Arial"/>
        </w:rPr>
        <w:fldChar w:fldCharType="end"/>
      </w:r>
      <w:r w:rsidRPr="00D35F15">
        <w:rPr>
          <w:rFonts w:cs="Arial"/>
        </w:rPr>
        <w:t xml:space="preserve"> Res a declarar en aquest epígraf</w:t>
      </w:r>
    </w:p>
    <w:p w14:paraId="55D65BE9" w14:textId="77777777" w:rsidR="00BD1412" w:rsidRPr="00D35F15" w:rsidRDefault="00BD1412" w:rsidP="00BD1412">
      <w:pPr>
        <w:rPr>
          <w:rFonts w:cs="Arial"/>
          <w:b/>
          <w:sz w:val="22"/>
          <w:szCs w:val="22"/>
        </w:rPr>
      </w:pPr>
    </w:p>
    <w:p w14:paraId="1B90DECD" w14:textId="77777777" w:rsidR="00BD1412" w:rsidRPr="00D35F15" w:rsidRDefault="00BD1412" w:rsidP="00BD1412">
      <w:pPr>
        <w:rPr>
          <w:rFonts w:cs="Arial"/>
          <w:b/>
          <w:sz w:val="22"/>
          <w:szCs w:val="22"/>
        </w:rPr>
      </w:pPr>
      <w:r w:rsidRPr="00D35F15">
        <w:rPr>
          <w:rFonts w:cs="Arial"/>
          <w:b/>
          <w:sz w:val="22"/>
          <w:szCs w:val="22"/>
        </w:rPr>
        <w:t>B.2 VALORS REPRESENTATIUS DE LA CESSIÓ A TERCERS DE CAPITALS PROPIS</w:t>
      </w:r>
    </w:p>
    <w:p w14:paraId="1FC01A31" w14:textId="77777777" w:rsidR="00BD1412" w:rsidRPr="00D35F15" w:rsidRDefault="00BD1412" w:rsidP="00BD1412">
      <w:pPr>
        <w:rPr>
          <w:rFonts w:cs="Arial"/>
          <w:sz w:val="22"/>
          <w:szCs w:val="22"/>
        </w:rPr>
      </w:pPr>
      <w:r w:rsidRPr="00D35F15">
        <w:rPr>
          <w:rFonts w:cs="Arial"/>
          <w:sz w:val="22"/>
          <w:szCs w:val="22"/>
        </w:rPr>
        <w:t xml:space="preserve"> (Deute Públic, obligacions, bons, certificats de dipòsits, pagarés i altres valors equivalents)</w:t>
      </w:r>
    </w:p>
    <w:p w14:paraId="27B99ABA" w14:textId="77777777" w:rsidR="00BD1412" w:rsidRPr="00D35F15" w:rsidRDefault="00BD1412" w:rsidP="00BD1412">
      <w:pPr>
        <w:rPr>
          <w:rFonts w:cs="Arial"/>
          <w:sz w:val="22"/>
          <w:szCs w:val="22"/>
        </w:rPr>
      </w:pPr>
    </w:p>
    <w:p w14:paraId="16718BA5" w14:textId="77777777" w:rsidR="00BD1412" w:rsidRPr="00D35F15" w:rsidRDefault="00BD1412" w:rsidP="00BD1412">
      <w:pPr>
        <w:rPr>
          <w:rFonts w:cs="Arial"/>
          <w:sz w:val="22"/>
          <w:szCs w:val="22"/>
        </w:rPr>
      </w:pPr>
      <w:r w:rsidRPr="00D35F15">
        <w:rPr>
          <w:rFonts w:cs="Arial"/>
          <w:sz w:val="22"/>
          <w:szCs w:val="22"/>
        </w:rPr>
        <w:t>Import / valor total ...................................</w:t>
      </w:r>
    </w:p>
    <w:p w14:paraId="1D06E3A7" w14:textId="77777777" w:rsidR="00BD1412" w:rsidRPr="00D35F15" w:rsidRDefault="00BD1412" w:rsidP="00BD1412">
      <w:pPr>
        <w:rPr>
          <w:rFonts w:cs="Arial"/>
          <w:sz w:val="22"/>
          <w:szCs w:val="22"/>
        </w:rPr>
      </w:pPr>
    </w:p>
    <w:p w14:paraId="2C5845AD" w14:textId="77777777" w:rsidR="00BD1412" w:rsidRPr="00D35F15" w:rsidRDefault="00BD1412" w:rsidP="00BD1412">
      <w:pPr>
        <w:rPr>
          <w:rFonts w:cs="Arial"/>
          <w:sz w:val="18"/>
          <w:szCs w:val="18"/>
        </w:rPr>
      </w:pPr>
      <w:r w:rsidRPr="00D35F15">
        <w:rPr>
          <w:rFonts w:cs="Arial"/>
          <w:sz w:val="18"/>
          <w:szCs w:val="18"/>
        </w:rPr>
        <w:fldChar w:fldCharType="begin">
          <w:ffData>
            <w:name w:val="Casilla10"/>
            <w:enabled/>
            <w:calcOnExit w:val="0"/>
            <w:checkBox>
              <w:sizeAuto/>
              <w:default w:val="0"/>
            </w:checkBox>
          </w:ffData>
        </w:fldChar>
      </w:r>
      <w:r w:rsidRPr="00D35F15">
        <w:rPr>
          <w:rFonts w:cs="Arial"/>
          <w:sz w:val="18"/>
          <w:szCs w:val="18"/>
        </w:rPr>
        <w:instrText xml:space="preserve"> FORMCHECKBOX </w:instrText>
      </w:r>
      <w:r w:rsidR="003C4C2D">
        <w:rPr>
          <w:rFonts w:cs="Arial"/>
          <w:sz w:val="18"/>
          <w:szCs w:val="18"/>
        </w:rPr>
      </w:r>
      <w:r w:rsidR="003C4C2D">
        <w:rPr>
          <w:rFonts w:cs="Arial"/>
          <w:sz w:val="18"/>
          <w:szCs w:val="18"/>
        </w:rPr>
        <w:fldChar w:fldCharType="separate"/>
      </w:r>
      <w:r w:rsidRPr="00D35F15">
        <w:rPr>
          <w:rFonts w:cs="Arial"/>
          <w:sz w:val="18"/>
          <w:szCs w:val="18"/>
        </w:rPr>
        <w:fldChar w:fldCharType="end"/>
      </w:r>
      <w:r w:rsidRPr="00D35F15">
        <w:rPr>
          <w:rFonts w:cs="Arial"/>
          <w:sz w:val="18"/>
          <w:szCs w:val="18"/>
        </w:rPr>
        <w:t xml:space="preserve"> Res a declarar en aquest epígraf</w:t>
      </w:r>
    </w:p>
    <w:p w14:paraId="5175C6AD" w14:textId="77777777" w:rsidR="00BD1412" w:rsidRPr="00D35F15" w:rsidRDefault="00BD1412" w:rsidP="00BD1412">
      <w:pPr>
        <w:rPr>
          <w:rFonts w:cs="Arial"/>
          <w:b/>
          <w:sz w:val="22"/>
          <w:szCs w:val="22"/>
        </w:rPr>
      </w:pPr>
    </w:p>
    <w:p w14:paraId="2E53C9F8" w14:textId="77777777" w:rsidR="00BD1412" w:rsidRPr="00D35F15" w:rsidRDefault="00BD1412" w:rsidP="00BD1412">
      <w:pPr>
        <w:rPr>
          <w:rFonts w:cs="Arial"/>
          <w:sz w:val="22"/>
          <w:szCs w:val="22"/>
        </w:rPr>
      </w:pPr>
      <w:r w:rsidRPr="00D35F15">
        <w:rPr>
          <w:rFonts w:cs="Arial"/>
          <w:b/>
          <w:sz w:val="22"/>
          <w:szCs w:val="22"/>
        </w:rPr>
        <w:t xml:space="preserve">B.3 VALORS REPRESENTATIUS DE LA PARTICIPACIÓ EN FONS PROPIS DE QUALSEVOL TIPUS D’ENTITAT </w:t>
      </w:r>
      <w:r w:rsidRPr="00D35F15">
        <w:rPr>
          <w:rFonts w:cs="Arial"/>
          <w:sz w:val="22"/>
          <w:szCs w:val="22"/>
        </w:rPr>
        <w:t>(accions i participacions)</w:t>
      </w:r>
    </w:p>
    <w:p w14:paraId="5F77F0E1" w14:textId="77777777" w:rsidR="00BD1412" w:rsidRPr="00D35F15" w:rsidRDefault="00BD1412" w:rsidP="00BD1412">
      <w:pPr>
        <w:rPr>
          <w:rFonts w:cs="Arial"/>
          <w:sz w:val="22"/>
          <w:szCs w:val="22"/>
        </w:rPr>
      </w:pPr>
    </w:p>
    <w:p w14:paraId="1760D403" w14:textId="77777777" w:rsidR="00BD1412" w:rsidRPr="00D35F15" w:rsidRDefault="00BD1412" w:rsidP="00BD1412">
      <w:pPr>
        <w:rPr>
          <w:rFonts w:cs="Arial"/>
          <w:sz w:val="22"/>
          <w:szCs w:val="22"/>
        </w:rPr>
      </w:pPr>
      <w:r w:rsidRPr="00D35F15">
        <w:rPr>
          <w:rFonts w:cs="Arial"/>
          <w:sz w:val="22"/>
          <w:szCs w:val="22"/>
        </w:rPr>
        <w:t>Import / valor total ...................................</w:t>
      </w:r>
    </w:p>
    <w:p w14:paraId="78B23C9F" w14:textId="77777777" w:rsidR="00BD1412" w:rsidRPr="00D35F15" w:rsidRDefault="00BD1412" w:rsidP="00BD1412">
      <w:pPr>
        <w:rPr>
          <w:rFonts w:cs="Arial"/>
          <w:sz w:val="22"/>
          <w:szCs w:val="22"/>
        </w:rPr>
      </w:pPr>
    </w:p>
    <w:p w14:paraId="68CC8F2E" w14:textId="77777777" w:rsidR="00BD1412" w:rsidRPr="00D35F15" w:rsidRDefault="00BD1412" w:rsidP="00BD1412">
      <w:pPr>
        <w:rPr>
          <w:rFonts w:cs="Arial"/>
        </w:rPr>
      </w:pPr>
      <w:r w:rsidRPr="00D35F15">
        <w:rPr>
          <w:rFonts w:cs="Arial"/>
        </w:rPr>
        <w:fldChar w:fldCharType="begin">
          <w:ffData>
            <w:name w:val="Casilla11"/>
            <w:enabled/>
            <w:calcOnExit w:val="0"/>
            <w:checkBox>
              <w:sizeAuto/>
              <w:default w:val="0"/>
            </w:checkBox>
          </w:ffData>
        </w:fldChar>
      </w:r>
      <w:r w:rsidRPr="00D35F15">
        <w:rPr>
          <w:rFonts w:cs="Arial"/>
        </w:rPr>
        <w:instrText xml:space="preserve"> FORMCHECKBOX </w:instrText>
      </w:r>
      <w:r w:rsidR="003C4C2D">
        <w:rPr>
          <w:rFonts w:cs="Arial"/>
        </w:rPr>
      </w:r>
      <w:r w:rsidR="003C4C2D">
        <w:rPr>
          <w:rFonts w:cs="Arial"/>
        </w:rPr>
        <w:fldChar w:fldCharType="separate"/>
      </w:r>
      <w:r w:rsidRPr="00D35F15">
        <w:rPr>
          <w:rFonts w:cs="Arial"/>
        </w:rPr>
        <w:fldChar w:fldCharType="end"/>
      </w:r>
      <w:r w:rsidRPr="00D35F15">
        <w:rPr>
          <w:rFonts w:cs="Arial"/>
        </w:rPr>
        <w:t xml:space="preserve"> Res a declarar en aquest epígraf</w:t>
      </w:r>
    </w:p>
    <w:p w14:paraId="0A9DB573" w14:textId="77777777" w:rsidR="00BD1412" w:rsidRPr="00D35F15" w:rsidRDefault="00BD1412" w:rsidP="00BD1412">
      <w:pPr>
        <w:rPr>
          <w:rFonts w:cs="Arial"/>
          <w:b/>
          <w:sz w:val="22"/>
          <w:szCs w:val="22"/>
        </w:rPr>
      </w:pPr>
    </w:p>
    <w:p w14:paraId="5F46B92B" w14:textId="77777777" w:rsidR="00BD1412" w:rsidRPr="00D35F15" w:rsidRDefault="00BD1412" w:rsidP="00BD1412">
      <w:pPr>
        <w:rPr>
          <w:rFonts w:cs="Arial"/>
          <w:b/>
          <w:sz w:val="22"/>
          <w:szCs w:val="22"/>
        </w:rPr>
      </w:pPr>
      <w:r w:rsidRPr="00D35F15">
        <w:rPr>
          <w:rFonts w:cs="Arial"/>
          <w:b/>
          <w:sz w:val="22"/>
          <w:szCs w:val="22"/>
        </w:rPr>
        <w:t>B.4 DIPÒSITS EN COMPTE CORRENT O D’ESTALVI, A LA VISTA O A TERMINI, COMPTES FINANCERS I ALTRES IMPOSICIONS EN COMPTE</w:t>
      </w:r>
    </w:p>
    <w:p w14:paraId="373A8FE5" w14:textId="77777777" w:rsidR="00BD1412" w:rsidRPr="00D35F15" w:rsidRDefault="00BD1412" w:rsidP="00BD1412">
      <w:pPr>
        <w:rPr>
          <w:rFonts w:cs="Arial"/>
          <w:sz w:val="22"/>
          <w:szCs w:val="22"/>
        </w:rPr>
      </w:pPr>
    </w:p>
    <w:p w14:paraId="5CAF25E5" w14:textId="77777777" w:rsidR="00BD1412" w:rsidRPr="00D35F15" w:rsidRDefault="00BD1412" w:rsidP="00BD1412">
      <w:pPr>
        <w:rPr>
          <w:rFonts w:cs="Arial"/>
          <w:sz w:val="22"/>
          <w:szCs w:val="22"/>
        </w:rPr>
      </w:pPr>
      <w:r w:rsidRPr="00D35F15">
        <w:rPr>
          <w:rFonts w:cs="Arial"/>
          <w:sz w:val="22"/>
          <w:szCs w:val="22"/>
        </w:rPr>
        <w:t>Import / valor total ...................................</w:t>
      </w:r>
    </w:p>
    <w:p w14:paraId="464DBD00" w14:textId="77777777" w:rsidR="00BD1412" w:rsidRPr="00D35F15" w:rsidRDefault="00BD1412" w:rsidP="00BD1412">
      <w:pPr>
        <w:rPr>
          <w:rFonts w:cs="Arial"/>
          <w:sz w:val="22"/>
          <w:szCs w:val="22"/>
        </w:rPr>
      </w:pPr>
    </w:p>
    <w:p w14:paraId="2F5877AD" w14:textId="77777777" w:rsidR="00BD1412" w:rsidRPr="00D35F15" w:rsidRDefault="00BD1412" w:rsidP="00BD1412">
      <w:pPr>
        <w:rPr>
          <w:rFonts w:cs="Arial"/>
        </w:rPr>
      </w:pPr>
      <w:r w:rsidRPr="00D35F15">
        <w:rPr>
          <w:rFonts w:cs="Arial"/>
        </w:rPr>
        <w:fldChar w:fldCharType="begin">
          <w:ffData>
            <w:name w:val="Casilla12"/>
            <w:enabled/>
            <w:calcOnExit w:val="0"/>
            <w:checkBox>
              <w:sizeAuto/>
              <w:default w:val="0"/>
            </w:checkBox>
          </w:ffData>
        </w:fldChar>
      </w:r>
      <w:r w:rsidRPr="00D35F15">
        <w:rPr>
          <w:rFonts w:cs="Arial"/>
        </w:rPr>
        <w:instrText xml:space="preserve"> FORMCHECKBOX </w:instrText>
      </w:r>
      <w:r w:rsidR="003C4C2D">
        <w:rPr>
          <w:rFonts w:cs="Arial"/>
        </w:rPr>
      </w:r>
      <w:r w:rsidR="003C4C2D">
        <w:rPr>
          <w:rFonts w:cs="Arial"/>
        </w:rPr>
        <w:fldChar w:fldCharType="separate"/>
      </w:r>
      <w:r w:rsidRPr="00D35F15">
        <w:rPr>
          <w:rFonts w:cs="Arial"/>
        </w:rPr>
        <w:fldChar w:fldCharType="end"/>
      </w:r>
      <w:r w:rsidRPr="00D35F15">
        <w:rPr>
          <w:rFonts w:cs="Arial"/>
        </w:rPr>
        <w:t xml:space="preserve"> Res a declarar en aquest epígraf</w:t>
      </w:r>
    </w:p>
    <w:p w14:paraId="6FF3F70B" w14:textId="77777777" w:rsidR="00BD1412" w:rsidRPr="00D35F15" w:rsidRDefault="00BD1412" w:rsidP="00BD1412">
      <w:pPr>
        <w:rPr>
          <w:rFonts w:cs="Arial"/>
          <w:b/>
          <w:sz w:val="22"/>
          <w:szCs w:val="22"/>
        </w:rPr>
      </w:pPr>
    </w:p>
    <w:p w14:paraId="7D5960F8" w14:textId="77777777" w:rsidR="00BD1412" w:rsidRPr="00D35F15" w:rsidRDefault="00BD1412" w:rsidP="00BD1412">
      <w:pPr>
        <w:rPr>
          <w:rFonts w:cs="Arial"/>
          <w:b/>
          <w:sz w:val="22"/>
          <w:szCs w:val="22"/>
        </w:rPr>
      </w:pPr>
      <w:r w:rsidRPr="00D35F15">
        <w:rPr>
          <w:rFonts w:cs="Arial"/>
          <w:b/>
          <w:sz w:val="22"/>
          <w:szCs w:val="22"/>
        </w:rPr>
        <w:t xml:space="preserve">B.5 ALTRES BÉNS I DRETS DE VALOR UNITARI SUPERIOR A 18.000 EUROS </w:t>
      </w:r>
    </w:p>
    <w:p w14:paraId="68EA1396" w14:textId="77777777" w:rsidR="00BD1412" w:rsidRPr="00D35F15" w:rsidRDefault="00BD1412" w:rsidP="00BD1412">
      <w:pPr>
        <w:rPr>
          <w:rFonts w:cs="Arial"/>
          <w:sz w:val="22"/>
          <w:szCs w:val="22"/>
        </w:rPr>
      </w:pPr>
      <w:r w:rsidRPr="00D35F15">
        <w:rPr>
          <w:rFonts w:cs="Arial"/>
          <w:sz w:val="22"/>
          <w:szCs w:val="22"/>
        </w:rPr>
        <w:t>(embarcacions, aeronaus, joies, objectes d’art, antiguitats, drets de propietat intel·lectual o industrial, etc.)</w:t>
      </w:r>
    </w:p>
    <w:p w14:paraId="76FE4751" w14:textId="77777777" w:rsidR="00BD1412" w:rsidRPr="00D35F15" w:rsidRDefault="00BD1412" w:rsidP="00BD1412">
      <w:pPr>
        <w:rPr>
          <w:rFonts w:cs="Arial"/>
          <w:sz w:val="22"/>
          <w:szCs w:val="22"/>
        </w:rPr>
      </w:pPr>
    </w:p>
    <w:p w14:paraId="1402E8DD" w14:textId="77777777" w:rsidR="00BD1412" w:rsidRPr="00D35F15" w:rsidRDefault="00BD1412" w:rsidP="00BD1412">
      <w:pPr>
        <w:rPr>
          <w:rFonts w:cs="Arial"/>
          <w:sz w:val="22"/>
          <w:szCs w:val="22"/>
        </w:rPr>
      </w:pPr>
      <w:r w:rsidRPr="00D35F15">
        <w:rPr>
          <w:rFonts w:cs="Arial"/>
          <w:sz w:val="22"/>
          <w:szCs w:val="22"/>
        </w:rPr>
        <w:t>Import / valor total ...................................</w:t>
      </w:r>
    </w:p>
    <w:p w14:paraId="4EAC1244" w14:textId="77777777" w:rsidR="00BD1412" w:rsidRPr="00D35F15" w:rsidRDefault="00BD1412" w:rsidP="00BD1412">
      <w:pPr>
        <w:rPr>
          <w:rFonts w:cs="Arial"/>
          <w:sz w:val="22"/>
          <w:szCs w:val="22"/>
        </w:rPr>
      </w:pPr>
    </w:p>
    <w:p w14:paraId="3A45AC72" w14:textId="77777777" w:rsidR="00BD1412" w:rsidRPr="00D35F15" w:rsidRDefault="00BD1412" w:rsidP="00BD1412">
      <w:pPr>
        <w:rPr>
          <w:rFonts w:cs="Arial"/>
        </w:rPr>
      </w:pPr>
      <w:r w:rsidRPr="00D35F15">
        <w:rPr>
          <w:rFonts w:cs="Arial"/>
        </w:rPr>
        <w:fldChar w:fldCharType="begin">
          <w:ffData>
            <w:name w:val="Casilla13"/>
            <w:enabled/>
            <w:calcOnExit w:val="0"/>
            <w:checkBox>
              <w:sizeAuto/>
              <w:default w:val="0"/>
            </w:checkBox>
          </w:ffData>
        </w:fldChar>
      </w:r>
      <w:r w:rsidRPr="00D35F15">
        <w:rPr>
          <w:rFonts w:cs="Arial"/>
        </w:rPr>
        <w:instrText xml:space="preserve"> FORMCHECKBOX </w:instrText>
      </w:r>
      <w:r w:rsidR="003C4C2D">
        <w:rPr>
          <w:rFonts w:cs="Arial"/>
        </w:rPr>
      </w:r>
      <w:r w:rsidR="003C4C2D">
        <w:rPr>
          <w:rFonts w:cs="Arial"/>
        </w:rPr>
        <w:fldChar w:fldCharType="separate"/>
      </w:r>
      <w:r w:rsidRPr="00D35F15">
        <w:rPr>
          <w:rFonts w:cs="Arial"/>
        </w:rPr>
        <w:fldChar w:fldCharType="end"/>
      </w:r>
      <w:r w:rsidRPr="00D35F15">
        <w:rPr>
          <w:rFonts w:cs="Arial"/>
        </w:rPr>
        <w:t xml:space="preserve"> Res a declarar en aquest epígraf</w:t>
      </w:r>
    </w:p>
    <w:p w14:paraId="1DF560EA" w14:textId="77777777" w:rsidR="00BD1412" w:rsidRPr="00D35F15" w:rsidRDefault="00BD1412" w:rsidP="00BD1412">
      <w:pPr>
        <w:rPr>
          <w:rFonts w:cs="Arial"/>
          <w:sz w:val="22"/>
          <w:szCs w:val="22"/>
        </w:rPr>
      </w:pPr>
    </w:p>
    <w:p w14:paraId="6993C021" w14:textId="77777777" w:rsidR="00BD1412" w:rsidRPr="00D35F15" w:rsidRDefault="00BD1412" w:rsidP="00BD1412">
      <w:pPr>
        <w:rPr>
          <w:rFonts w:cs="Arial"/>
          <w:b/>
          <w:sz w:val="22"/>
          <w:szCs w:val="22"/>
        </w:rPr>
      </w:pPr>
    </w:p>
    <w:p w14:paraId="643EAAFF" w14:textId="77777777" w:rsidR="00BD1412" w:rsidRPr="00D35F15" w:rsidRDefault="00BD1412" w:rsidP="00BD1412">
      <w:pPr>
        <w:rPr>
          <w:rFonts w:cs="Arial"/>
          <w:b/>
          <w:sz w:val="22"/>
          <w:szCs w:val="22"/>
        </w:rPr>
      </w:pPr>
      <w:r w:rsidRPr="00D35F15">
        <w:rPr>
          <w:rFonts w:cs="Arial"/>
          <w:b/>
          <w:sz w:val="22"/>
          <w:szCs w:val="22"/>
        </w:rPr>
        <w:t>C. ALTRES MANIFESTACIONS RELATIVES A LA MEVA SITUACIÓ PATRIMONIAL/</w:t>
      </w:r>
    </w:p>
    <w:p w14:paraId="5332DFE3" w14:textId="77777777" w:rsidR="00BD1412" w:rsidRPr="00D35F15" w:rsidRDefault="00BD1412" w:rsidP="00BD1412">
      <w:pPr>
        <w:rPr>
          <w:rFonts w:cs="Arial"/>
          <w:b/>
          <w:sz w:val="22"/>
          <w:szCs w:val="22"/>
        </w:rPr>
      </w:pPr>
      <w:r w:rsidRPr="00D35F15">
        <w:rPr>
          <w:rFonts w:cs="Arial"/>
          <w:b/>
          <w:sz w:val="22"/>
          <w:szCs w:val="22"/>
        </w:rPr>
        <w:t>OBSERVACIONS</w:t>
      </w:r>
    </w:p>
    <w:p w14:paraId="61C3ECD7" w14:textId="77777777" w:rsidR="00BD1412" w:rsidRPr="00D35F15" w:rsidRDefault="00BD1412" w:rsidP="00BD1412">
      <w:pPr>
        <w:rPr>
          <w:rFonts w:cs="Arial"/>
          <w:sz w:val="22"/>
          <w:szCs w:val="22"/>
        </w:rPr>
      </w:pPr>
    </w:p>
    <w:p w14:paraId="3461EB18"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p>
    <w:p w14:paraId="2B84BC48"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p>
    <w:p w14:paraId="1E37D15A"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p>
    <w:p w14:paraId="5E673034"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p>
    <w:p w14:paraId="37B111CF"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p>
    <w:p w14:paraId="1F0500A7"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p>
    <w:p w14:paraId="1DF6C0F7"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p>
    <w:p w14:paraId="1E558359"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p>
    <w:p w14:paraId="519CA8F9"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p>
    <w:p w14:paraId="020B48C7"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p>
    <w:p w14:paraId="05F3B87D"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p>
    <w:p w14:paraId="71F93DBF"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p>
    <w:p w14:paraId="01C2AAEA"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p>
    <w:p w14:paraId="242371CE"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p>
    <w:p w14:paraId="7ED1B869" w14:textId="77777777" w:rsidR="00BD1412" w:rsidRPr="00D35F15" w:rsidRDefault="00BD1412" w:rsidP="00BD1412">
      <w:pPr>
        <w:pBdr>
          <w:top w:val="single" w:sz="4" w:space="1" w:color="auto"/>
          <w:left w:val="single" w:sz="4" w:space="4" w:color="auto"/>
          <w:bottom w:val="single" w:sz="4" w:space="1" w:color="auto"/>
          <w:right w:val="single" w:sz="4" w:space="4" w:color="auto"/>
        </w:pBdr>
        <w:rPr>
          <w:rFonts w:cs="Arial"/>
          <w:sz w:val="22"/>
          <w:szCs w:val="22"/>
        </w:rPr>
      </w:pPr>
    </w:p>
    <w:p w14:paraId="4E9C9D6A" w14:textId="77777777" w:rsidR="00BD1412" w:rsidRPr="00D35F15" w:rsidRDefault="00BD1412" w:rsidP="00BD1412">
      <w:pPr>
        <w:rPr>
          <w:rFonts w:cs="Arial"/>
          <w:sz w:val="22"/>
          <w:szCs w:val="22"/>
        </w:rPr>
      </w:pPr>
    </w:p>
    <w:p w14:paraId="694FBC5A" w14:textId="77777777" w:rsidR="00BD1412" w:rsidRPr="00D35F15" w:rsidRDefault="00BD1412" w:rsidP="00BD1412">
      <w:pPr>
        <w:rPr>
          <w:rFonts w:cs="Arial"/>
        </w:rPr>
      </w:pPr>
      <w:r w:rsidRPr="00D35F15">
        <w:rPr>
          <w:rFonts w:cs="Arial"/>
        </w:rPr>
        <w:fldChar w:fldCharType="begin">
          <w:ffData>
            <w:name w:val="Casilla13"/>
            <w:enabled/>
            <w:calcOnExit w:val="0"/>
            <w:checkBox>
              <w:sizeAuto/>
              <w:default w:val="0"/>
            </w:checkBox>
          </w:ffData>
        </w:fldChar>
      </w:r>
      <w:r w:rsidRPr="00D35F15">
        <w:rPr>
          <w:rFonts w:cs="Arial"/>
        </w:rPr>
        <w:instrText xml:space="preserve"> FORMCHECKBOX </w:instrText>
      </w:r>
      <w:r w:rsidR="003C4C2D">
        <w:rPr>
          <w:rFonts w:cs="Arial"/>
        </w:rPr>
      </w:r>
      <w:r w:rsidR="003C4C2D">
        <w:rPr>
          <w:rFonts w:cs="Arial"/>
        </w:rPr>
        <w:fldChar w:fldCharType="separate"/>
      </w:r>
      <w:r w:rsidRPr="00D35F15">
        <w:rPr>
          <w:rFonts w:cs="Arial"/>
        </w:rPr>
        <w:fldChar w:fldCharType="end"/>
      </w:r>
      <w:r w:rsidRPr="00D35F15">
        <w:rPr>
          <w:rFonts w:cs="Arial"/>
        </w:rPr>
        <w:t xml:space="preserve"> He fet la liquidació de la renda - IRPF  (exercici anterior)  </w:t>
      </w:r>
      <w:r w:rsidRPr="00D35F15">
        <w:rPr>
          <w:rFonts w:cs="Arial"/>
        </w:rPr>
        <w:fldChar w:fldCharType="begin">
          <w:ffData>
            <w:name w:val="Casilla13"/>
            <w:enabled/>
            <w:calcOnExit w:val="0"/>
            <w:checkBox>
              <w:sizeAuto/>
              <w:default w:val="0"/>
            </w:checkBox>
          </w:ffData>
        </w:fldChar>
      </w:r>
      <w:r w:rsidRPr="00D35F15">
        <w:rPr>
          <w:rFonts w:cs="Arial"/>
        </w:rPr>
        <w:instrText xml:space="preserve"> FORMCHECKBOX </w:instrText>
      </w:r>
      <w:r w:rsidR="003C4C2D">
        <w:rPr>
          <w:rFonts w:cs="Arial"/>
        </w:rPr>
      </w:r>
      <w:r w:rsidR="003C4C2D">
        <w:rPr>
          <w:rFonts w:cs="Arial"/>
        </w:rPr>
        <w:fldChar w:fldCharType="separate"/>
      </w:r>
      <w:r w:rsidRPr="00D35F15">
        <w:rPr>
          <w:rFonts w:cs="Arial"/>
        </w:rPr>
        <w:fldChar w:fldCharType="end"/>
      </w:r>
      <w:r w:rsidRPr="00D35F15">
        <w:rPr>
          <w:rFonts w:cs="Arial"/>
        </w:rPr>
        <w:t xml:space="preserve"> He aportat justificant </w:t>
      </w:r>
    </w:p>
    <w:p w14:paraId="32F9C886" w14:textId="77777777" w:rsidR="00BD1412" w:rsidRPr="00D35F15" w:rsidRDefault="00BD1412" w:rsidP="00BD1412">
      <w:pPr>
        <w:rPr>
          <w:rFonts w:cs="Arial"/>
        </w:rPr>
      </w:pPr>
    </w:p>
    <w:p w14:paraId="338E91E0" w14:textId="77777777" w:rsidR="00BD1412" w:rsidRPr="00D35F15" w:rsidRDefault="00BD1412" w:rsidP="00BD1412">
      <w:pPr>
        <w:rPr>
          <w:rFonts w:cs="Arial"/>
        </w:rPr>
      </w:pPr>
      <w:r w:rsidRPr="00D35F15">
        <w:rPr>
          <w:rFonts w:cs="Arial"/>
        </w:rPr>
        <w:fldChar w:fldCharType="begin">
          <w:ffData>
            <w:name w:val="Casilla13"/>
            <w:enabled/>
            <w:calcOnExit w:val="0"/>
            <w:checkBox>
              <w:sizeAuto/>
              <w:default w:val="0"/>
            </w:checkBox>
          </w:ffData>
        </w:fldChar>
      </w:r>
      <w:r w:rsidRPr="00D35F15">
        <w:rPr>
          <w:rFonts w:cs="Arial"/>
        </w:rPr>
        <w:instrText xml:space="preserve"> FORMCHECKBOX </w:instrText>
      </w:r>
      <w:r w:rsidR="003C4C2D">
        <w:rPr>
          <w:rFonts w:cs="Arial"/>
        </w:rPr>
      </w:r>
      <w:r w:rsidR="003C4C2D">
        <w:rPr>
          <w:rFonts w:cs="Arial"/>
        </w:rPr>
        <w:fldChar w:fldCharType="separate"/>
      </w:r>
      <w:r w:rsidRPr="00D35F15">
        <w:rPr>
          <w:rFonts w:cs="Arial"/>
        </w:rPr>
        <w:fldChar w:fldCharType="end"/>
      </w:r>
      <w:r w:rsidRPr="00D35F15">
        <w:rPr>
          <w:rFonts w:cs="Arial"/>
        </w:rPr>
        <w:t xml:space="preserve"> Aporto comprovant liquidació impost Societats amb participació de més del 50% (exercici anterior)</w:t>
      </w:r>
    </w:p>
    <w:p w14:paraId="7F7F0601" w14:textId="77777777" w:rsidR="00BD1412" w:rsidRPr="00D35F15" w:rsidRDefault="00BD1412" w:rsidP="00BD1412">
      <w:pPr>
        <w:rPr>
          <w:rFonts w:cs="Arial"/>
        </w:rPr>
      </w:pPr>
    </w:p>
    <w:p w14:paraId="47164714" w14:textId="77777777" w:rsidR="00BD1412" w:rsidRPr="00D35F15" w:rsidRDefault="00BD1412" w:rsidP="00BD1412">
      <w:pPr>
        <w:rPr>
          <w:rFonts w:cs="Arial"/>
          <w:sz w:val="22"/>
          <w:szCs w:val="22"/>
        </w:rPr>
      </w:pPr>
    </w:p>
    <w:p w14:paraId="3CB1A7B4" w14:textId="77777777" w:rsidR="00BD1412" w:rsidRPr="00D35F15" w:rsidRDefault="00BD1412" w:rsidP="00BD1412">
      <w:pPr>
        <w:rPr>
          <w:rFonts w:cs="Arial"/>
          <w:sz w:val="22"/>
          <w:szCs w:val="22"/>
        </w:rPr>
      </w:pPr>
      <w:r w:rsidRPr="00D35F15">
        <w:rPr>
          <w:rFonts w:cs="Arial"/>
          <w:sz w:val="22"/>
          <w:szCs w:val="22"/>
        </w:rPr>
        <w:t>(localitat i data)</w:t>
      </w:r>
      <w:r w:rsidRPr="00D35F15">
        <w:rPr>
          <w:rFonts w:cs="Arial"/>
          <w:sz w:val="22"/>
          <w:szCs w:val="22"/>
        </w:rPr>
        <w:tab/>
      </w:r>
      <w:r w:rsidRPr="00D35F15">
        <w:rPr>
          <w:rFonts w:cs="Arial"/>
          <w:sz w:val="22"/>
          <w:szCs w:val="22"/>
        </w:rPr>
        <w:tab/>
      </w:r>
      <w:r w:rsidRPr="00D35F15">
        <w:rPr>
          <w:rFonts w:cs="Arial"/>
          <w:sz w:val="22"/>
          <w:szCs w:val="22"/>
        </w:rPr>
        <w:tab/>
      </w:r>
      <w:r w:rsidRPr="00D35F15">
        <w:rPr>
          <w:rFonts w:cs="Arial"/>
          <w:sz w:val="22"/>
          <w:szCs w:val="22"/>
        </w:rPr>
        <w:tab/>
      </w:r>
    </w:p>
    <w:p w14:paraId="067B6B47" w14:textId="77777777" w:rsidR="00BD1412" w:rsidRPr="00D35F15" w:rsidRDefault="00BD1412" w:rsidP="00BD1412">
      <w:pPr>
        <w:rPr>
          <w:rFonts w:cs="Arial"/>
          <w:sz w:val="22"/>
          <w:szCs w:val="22"/>
        </w:rPr>
      </w:pPr>
      <w:r w:rsidRPr="00D35F15">
        <w:rPr>
          <w:rFonts w:cs="Arial"/>
          <w:sz w:val="22"/>
          <w:szCs w:val="22"/>
        </w:rPr>
        <w:tab/>
      </w:r>
      <w:r w:rsidRPr="00D35F15">
        <w:rPr>
          <w:rFonts w:cs="Arial"/>
          <w:sz w:val="22"/>
          <w:szCs w:val="22"/>
        </w:rPr>
        <w:tab/>
      </w:r>
      <w:r w:rsidRPr="00D35F15">
        <w:rPr>
          <w:rFonts w:cs="Arial"/>
          <w:sz w:val="22"/>
          <w:szCs w:val="22"/>
        </w:rPr>
        <w:tab/>
      </w:r>
      <w:r w:rsidRPr="00D35F15">
        <w:rPr>
          <w:rFonts w:cs="Arial"/>
          <w:sz w:val="22"/>
          <w:szCs w:val="22"/>
        </w:rPr>
        <w:tab/>
      </w:r>
      <w:r w:rsidRPr="00D35F15">
        <w:rPr>
          <w:rFonts w:cs="Arial"/>
          <w:sz w:val="22"/>
          <w:szCs w:val="22"/>
        </w:rPr>
        <w:tab/>
      </w:r>
      <w:r w:rsidRPr="00D35F15">
        <w:rPr>
          <w:rFonts w:cs="Arial"/>
          <w:sz w:val="22"/>
          <w:szCs w:val="22"/>
        </w:rPr>
        <w:tab/>
      </w:r>
      <w:r w:rsidRPr="00D35F15">
        <w:rPr>
          <w:rFonts w:cs="Arial"/>
          <w:sz w:val="22"/>
          <w:szCs w:val="22"/>
        </w:rPr>
        <w:tab/>
      </w:r>
      <w:r w:rsidRPr="00D35F15">
        <w:rPr>
          <w:rFonts w:cs="Arial"/>
          <w:sz w:val="22"/>
          <w:szCs w:val="22"/>
        </w:rPr>
        <w:tab/>
      </w:r>
      <w:r w:rsidRPr="00D35F15">
        <w:rPr>
          <w:rFonts w:cs="Arial"/>
          <w:sz w:val="22"/>
          <w:szCs w:val="22"/>
        </w:rPr>
        <w:tab/>
        <w:t>Davant meu:</w:t>
      </w:r>
      <w:r w:rsidRPr="00D35F15">
        <w:rPr>
          <w:rFonts w:cs="Arial"/>
          <w:sz w:val="22"/>
          <w:szCs w:val="22"/>
        </w:rPr>
        <w:tab/>
      </w:r>
    </w:p>
    <w:p w14:paraId="47CF2FD3" w14:textId="77777777" w:rsidR="00BD1412" w:rsidRPr="00D35F15" w:rsidRDefault="00BD1412" w:rsidP="00BD1412">
      <w:pPr>
        <w:rPr>
          <w:rFonts w:cs="Arial"/>
          <w:sz w:val="22"/>
          <w:szCs w:val="22"/>
        </w:rPr>
      </w:pPr>
      <w:r w:rsidRPr="00D35F15">
        <w:rPr>
          <w:rFonts w:cs="Arial"/>
          <w:sz w:val="22"/>
          <w:szCs w:val="22"/>
        </w:rPr>
        <w:t>El/La Declarant,</w:t>
      </w:r>
      <w:r w:rsidRPr="00D35F15">
        <w:rPr>
          <w:rFonts w:cs="Arial"/>
          <w:sz w:val="22"/>
          <w:szCs w:val="22"/>
        </w:rPr>
        <w:tab/>
      </w:r>
      <w:r w:rsidRPr="00D35F15">
        <w:rPr>
          <w:rFonts w:cs="Arial"/>
          <w:sz w:val="22"/>
          <w:szCs w:val="22"/>
        </w:rPr>
        <w:tab/>
      </w:r>
      <w:r w:rsidRPr="00D35F15">
        <w:rPr>
          <w:rFonts w:cs="Arial"/>
          <w:sz w:val="22"/>
          <w:szCs w:val="22"/>
        </w:rPr>
        <w:tab/>
      </w:r>
      <w:r w:rsidRPr="00D35F15">
        <w:rPr>
          <w:rFonts w:cs="Arial"/>
          <w:sz w:val="22"/>
          <w:szCs w:val="22"/>
        </w:rPr>
        <w:tab/>
        <w:t xml:space="preserve">     </w:t>
      </w:r>
      <w:r w:rsidRPr="00D35F15">
        <w:rPr>
          <w:rFonts w:cs="Arial"/>
          <w:sz w:val="22"/>
          <w:szCs w:val="22"/>
        </w:rPr>
        <w:tab/>
      </w:r>
      <w:r w:rsidRPr="00D35F15">
        <w:rPr>
          <w:rFonts w:cs="Arial"/>
          <w:sz w:val="22"/>
          <w:szCs w:val="22"/>
        </w:rPr>
        <w:tab/>
      </w:r>
      <w:r w:rsidRPr="00D35F15">
        <w:rPr>
          <w:rFonts w:cs="Arial"/>
          <w:sz w:val="22"/>
          <w:szCs w:val="22"/>
        </w:rPr>
        <w:tab/>
        <w:t>El/La Secretari/a general</w:t>
      </w:r>
    </w:p>
    <w:p w14:paraId="726A91DC" w14:textId="77777777" w:rsidR="00BD1412" w:rsidRPr="00D35F15" w:rsidRDefault="00BD1412" w:rsidP="00BD1412">
      <w:pPr>
        <w:rPr>
          <w:rFonts w:cs="Arial"/>
          <w:sz w:val="22"/>
          <w:szCs w:val="22"/>
        </w:rPr>
      </w:pPr>
    </w:p>
    <w:p w14:paraId="7D6A8773" w14:textId="77777777" w:rsidR="00BD1412" w:rsidRPr="00D35F15" w:rsidRDefault="00BD1412" w:rsidP="00BD1412">
      <w:pPr>
        <w:rPr>
          <w:rFonts w:cs="Arial"/>
          <w:sz w:val="22"/>
          <w:szCs w:val="22"/>
        </w:rPr>
      </w:pPr>
    </w:p>
    <w:p w14:paraId="7ADB4195" w14:textId="77777777" w:rsidR="00BD1412" w:rsidRPr="00D35F15" w:rsidRDefault="00BD1412" w:rsidP="00BD1412">
      <w:pPr>
        <w:rPr>
          <w:rFonts w:cs="Arial"/>
          <w:sz w:val="22"/>
          <w:szCs w:val="22"/>
        </w:rPr>
      </w:pPr>
    </w:p>
    <w:p w14:paraId="486FE63E" w14:textId="77777777" w:rsidR="00BD1412" w:rsidRPr="00D35F15" w:rsidRDefault="00BD1412" w:rsidP="00BD1412">
      <w:pPr>
        <w:rPr>
          <w:rFonts w:cs="Arial"/>
          <w:sz w:val="22"/>
          <w:szCs w:val="22"/>
        </w:rPr>
      </w:pPr>
    </w:p>
    <w:p w14:paraId="07E0AEC5" w14:textId="77777777" w:rsidR="00BD1412" w:rsidRPr="00D35F15" w:rsidRDefault="00BD1412" w:rsidP="00BD1412">
      <w:pPr>
        <w:rPr>
          <w:rFonts w:cs="Arial"/>
          <w:sz w:val="22"/>
          <w:szCs w:val="22"/>
        </w:rPr>
      </w:pPr>
    </w:p>
    <w:p w14:paraId="519D71AA" w14:textId="77777777" w:rsidR="00BD1412" w:rsidRPr="00D35F15" w:rsidRDefault="00BD1412" w:rsidP="00BD1412">
      <w:pPr>
        <w:rPr>
          <w:rFonts w:cs="Arial"/>
          <w:sz w:val="22"/>
          <w:szCs w:val="22"/>
        </w:rPr>
      </w:pPr>
      <w:r w:rsidRPr="00D35F15">
        <w:rPr>
          <w:rFonts w:cs="Arial"/>
          <w:sz w:val="22"/>
          <w:szCs w:val="22"/>
        </w:rPr>
        <w:t>(nom i cognoms)</w:t>
      </w:r>
      <w:r w:rsidRPr="00D35F15">
        <w:rPr>
          <w:rFonts w:cs="Arial"/>
          <w:sz w:val="22"/>
          <w:szCs w:val="22"/>
        </w:rPr>
        <w:tab/>
      </w:r>
      <w:r w:rsidRPr="00D35F15">
        <w:rPr>
          <w:rFonts w:cs="Arial"/>
          <w:sz w:val="22"/>
          <w:szCs w:val="22"/>
        </w:rPr>
        <w:tab/>
      </w:r>
      <w:r w:rsidRPr="00D35F15">
        <w:rPr>
          <w:rFonts w:cs="Arial"/>
          <w:sz w:val="22"/>
          <w:szCs w:val="22"/>
        </w:rPr>
        <w:tab/>
      </w:r>
      <w:r w:rsidRPr="00D35F15">
        <w:rPr>
          <w:rFonts w:cs="Arial"/>
          <w:sz w:val="22"/>
          <w:szCs w:val="22"/>
        </w:rPr>
        <w:tab/>
      </w:r>
      <w:r w:rsidRPr="00D35F15">
        <w:rPr>
          <w:rFonts w:cs="Arial"/>
          <w:sz w:val="22"/>
          <w:szCs w:val="22"/>
        </w:rPr>
        <w:tab/>
      </w:r>
      <w:r w:rsidRPr="00D35F15">
        <w:rPr>
          <w:rFonts w:cs="Arial"/>
          <w:sz w:val="22"/>
          <w:szCs w:val="22"/>
        </w:rPr>
        <w:tab/>
      </w:r>
      <w:r w:rsidRPr="00D35F15">
        <w:rPr>
          <w:rFonts w:cs="Arial"/>
          <w:sz w:val="22"/>
          <w:szCs w:val="22"/>
        </w:rPr>
        <w:tab/>
        <w:t>(nom i cognoms)</w:t>
      </w:r>
    </w:p>
    <w:p w14:paraId="201E6625" w14:textId="77777777" w:rsidR="00BD1412" w:rsidRPr="00D35F15" w:rsidRDefault="00BD1412" w:rsidP="00BD1412">
      <w:pPr>
        <w:rPr>
          <w:rFonts w:cs="Arial"/>
          <w:szCs w:val="22"/>
        </w:rPr>
      </w:pPr>
    </w:p>
    <w:p w14:paraId="494155AF" w14:textId="77777777" w:rsidR="00BD1412" w:rsidRPr="00D35F15" w:rsidRDefault="00BD1412" w:rsidP="00BD1412">
      <w:pPr>
        <w:pBdr>
          <w:top w:val="single" w:sz="4" w:space="1" w:color="auto"/>
        </w:pBdr>
        <w:rPr>
          <w:bCs/>
          <w:iCs/>
          <w:color w:val="FF0000"/>
          <w:sz w:val="18"/>
          <w:szCs w:val="18"/>
        </w:rPr>
      </w:pPr>
    </w:p>
    <w:p w14:paraId="6A80F5E9" w14:textId="77777777" w:rsidR="00BD1412" w:rsidRPr="00D35F15" w:rsidRDefault="00BD1412" w:rsidP="00BD1412">
      <w:pPr>
        <w:rPr>
          <w:bCs/>
          <w:iCs/>
          <w:color w:val="808080"/>
          <w:sz w:val="18"/>
          <w:szCs w:val="18"/>
        </w:rPr>
      </w:pPr>
      <w:r w:rsidRPr="00D35F15">
        <w:rPr>
          <w:bCs/>
          <w:iCs/>
          <w:color w:val="808080"/>
          <w:sz w:val="18"/>
          <w:szCs w:val="18"/>
        </w:rPr>
        <w:t>S’informa a la persona interessada que les dades facilitades, i la pròpia declaració,  seran incloses en el fitxer del registre d’interessos, conservant-se en suport paper i en suport electrònic, previ el seu escaneig. El responsable del fitxer és l’Ajuntament i seran tractades amb la finalitat de mantenir actualitzat el registre d’interessos d’activitats i béns patrimonials dels membres electes, el personal directiu i/o amb habilitació nacional.</w:t>
      </w:r>
    </w:p>
    <w:p w14:paraId="7066D597" w14:textId="77777777" w:rsidR="00BD1412" w:rsidRPr="00D35F15" w:rsidRDefault="00BD1412" w:rsidP="00BD1412">
      <w:pPr>
        <w:rPr>
          <w:bCs/>
          <w:iCs/>
          <w:color w:val="808080"/>
          <w:sz w:val="18"/>
          <w:szCs w:val="18"/>
        </w:rPr>
      </w:pPr>
    </w:p>
    <w:p w14:paraId="341CFBEA" w14:textId="77777777" w:rsidR="00BD1412" w:rsidRPr="00D35F15" w:rsidRDefault="00BD1412" w:rsidP="00BD1412">
      <w:pPr>
        <w:rPr>
          <w:bCs/>
          <w:iCs/>
          <w:color w:val="808080"/>
          <w:sz w:val="18"/>
          <w:szCs w:val="18"/>
        </w:rPr>
      </w:pPr>
      <w:r w:rsidRPr="00D35F15">
        <w:rPr>
          <w:bCs/>
          <w:iCs/>
          <w:color w:val="808080"/>
          <w:sz w:val="18"/>
          <w:szCs w:val="18"/>
        </w:rPr>
        <w:t>Així mateix, s’informa de la possibilitat d’exercir els seus drets d’accés, rectificació, supressió, oposició, portabilitat i limitació de les dades en els termes i amb les condicions establertes a la llei, dirigint un escrit adreçat a l’ Alcaldia/Presidència amb indicació expressa de les actuacions a realitzar.</w:t>
      </w:r>
    </w:p>
    <w:p w14:paraId="56F915CD" w14:textId="77777777" w:rsidR="00BD1412" w:rsidRPr="00D35F15" w:rsidRDefault="00BD1412" w:rsidP="00BD1412">
      <w:pPr>
        <w:rPr>
          <w:bCs/>
          <w:iCs/>
          <w:color w:val="808080"/>
          <w:sz w:val="18"/>
          <w:szCs w:val="18"/>
        </w:rPr>
      </w:pPr>
    </w:p>
    <w:p w14:paraId="6CFE59E3" w14:textId="5BFCE8AF" w:rsidR="00BD1412" w:rsidRPr="005912A3" w:rsidRDefault="00BD1412" w:rsidP="003C4C2D">
      <w:pPr>
        <w:rPr>
          <w:rFonts w:ascii="Arial" w:hAnsi="Arial" w:cs="Arial"/>
          <w:i/>
          <w:sz w:val="22"/>
          <w:szCs w:val="22"/>
        </w:rPr>
      </w:pPr>
      <w:r w:rsidRPr="00D35F15">
        <w:rPr>
          <w:bCs/>
          <w:iCs/>
          <w:color w:val="808080"/>
          <w:sz w:val="18"/>
          <w:szCs w:val="18"/>
        </w:rPr>
        <w:t xml:space="preserve">Amb la signatura d’aquesta declaració el/la declarant, accepta la normativa que regula el Registre d’Interessos de l’Ajuntament. Igualment autoritza a fer-la pública al Portal de Transparència o a la Seu Electrònica Corporativa, en la forma prevista a les Instruccions de funcionament i gestió del Registre d’Interessos, d’acord amb les normes vigents sobre transparència. </w:t>
      </w:r>
    </w:p>
    <w:p w14:paraId="6D449237" w14:textId="2E5DF0FB" w:rsidR="004A487C" w:rsidRPr="00A10F8C" w:rsidRDefault="004A487C" w:rsidP="001A43EA">
      <w:pPr>
        <w:spacing w:line="276" w:lineRule="auto"/>
        <w:jc w:val="both"/>
        <w:rPr>
          <w:rFonts w:ascii="Arial" w:hAnsi="Arial" w:cs="Arial"/>
          <w:sz w:val="22"/>
          <w:szCs w:val="22"/>
        </w:rPr>
      </w:pPr>
    </w:p>
    <w:sectPr w:rsidR="004A487C" w:rsidRPr="00A10F8C" w:rsidSect="00754E9A">
      <w:headerReference w:type="default" r:id="rId7"/>
      <w:pgSz w:w="11906" w:h="16838" w:code="9"/>
      <w:pgMar w:top="1701" w:right="1286" w:bottom="1134" w:left="1620" w:header="539" w:footer="1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0502C" w14:textId="77777777" w:rsidR="00B13129" w:rsidRDefault="00B13129">
      <w:r>
        <w:separator/>
      </w:r>
    </w:p>
  </w:endnote>
  <w:endnote w:type="continuationSeparator" w:id="0">
    <w:p w14:paraId="57D2CEC3" w14:textId="77777777" w:rsidR="00B13129" w:rsidRDefault="00B13129">
      <w:r>
        <w:continuationSeparator/>
      </w:r>
    </w:p>
  </w:endnote>
  <w:endnote w:type="continuationNotice" w:id="1">
    <w:p w14:paraId="02AF1620" w14:textId="77777777" w:rsidR="00B13129" w:rsidRDefault="00B13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2B6B1" w14:textId="77777777" w:rsidR="00B13129" w:rsidRDefault="00B13129">
      <w:r>
        <w:separator/>
      </w:r>
    </w:p>
  </w:footnote>
  <w:footnote w:type="continuationSeparator" w:id="0">
    <w:p w14:paraId="02F957F8" w14:textId="77777777" w:rsidR="00B13129" w:rsidRDefault="00B13129">
      <w:r>
        <w:continuationSeparator/>
      </w:r>
    </w:p>
  </w:footnote>
  <w:footnote w:type="continuationNotice" w:id="1">
    <w:p w14:paraId="372269CF" w14:textId="77777777" w:rsidR="00B13129" w:rsidRDefault="00B13129"/>
  </w:footnote>
  <w:footnote w:id="2">
    <w:p w14:paraId="74CB49EE" w14:textId="77777777" w:rsidR="00BD1412" w:rsidRDefault="00BD1412" w:rsidP="00BD1412">
      <w:pPr>
        <w:pStyle w:val="Textonotapie"/>
      </w:pPr>
      <w:r>
        <w:rPr>
          <w:rStyle w:val="Refdenotaalpie"/>
        </w:rPr>
        <w:footnoteRef/>
      </w:r>
      <w:r>
        <w:t xml:space="preserve"> Designats pel sistema de lliure designació</w:t>
      </w:r>
    </w:p>
  </w:footnote>
  <w:footnote w:id="3">
    <w:p w14:paraId="35E02207" w14:textId="77777777" w:rsidR="00BD1412" w:rsidRDefault="00BD1412" w:rsidP="00BD1412">
      <w:pPr>
        <w:pStyle w:val="Textonotapie"/>
      </w:pPr>
      <w:r>
        <w:rPr>
          <w:rStyle w:val="Refdenotaalpie"/>
        </w:rPr>
        <w:footnoteRef/>
      </w:r>
      <w:r>
        <w:t xml:space="preserve"> Designats pel sistema de lliure designació</w:t>
      </w:r>
    </w:p>
  </w:footnote>
  <w:footnote w:id="4">
    <w:p w14:paraId="7286360A" w14:textId="77777777" w:rsidR="00BD1412" w:rsidRDefault="00BD1412" w:rsidP="00BD1412">
      <w:pPr>
        <w:pStyle w:val="Textonotapie"/>
      </w:pPr>
      <w:r>
        <w:rPr>
          <w:rStyle w:val="Refdenotaalpie"/>
        </w:rPr>
        <w:footnoteRef/>
      </w:r>
      <w:r>
        <w:t xml:space="preserve"> Si la declaració és conjunta dissociar o treure la informació del cònjuge de manera que només siguin llegibles les dades de la persona que declara.</w:t>
      </w:r>
    </w:p>
  </w:footnote>
  <w:footnote w:id="5">
    <w:p w14:paraId="21D4131F" w14:textId="77777777" w:rsidR="00BD1412" w:rsidRDefault="00BD1412" w:rsidP="00BD1412">
      <w:pPr>
        <w:pStyle w:val="Textonotapie"/>
      </w:pPr>
      <w:r>
        <w:rPr>
          <w:rStyle w:val="Refdenotaalpie"/>
        </w:rPr>
        <w:footnoteRef/>
      </w:r>
      <w:r>
        <w:t xml:space="preserve"> Designats pel sistema de lliure designació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DD99" w14:textId="4F6D983B" w:rsidR="001B647E" w:rsidRPr="001B647E" w:rsidRDefault="001B647E" w:rsidP="001B647E">
    <w:pPr>
      <w:ind w:left="82"/>
      <w:rPr>
        <w:rFonts w:ascii="Arial" w:hAnsi="Arial" w:cs="Arial"/>
        <w:b/>
        <w:color w:val="000000"/>
        <w:sz w:val="22"/>
        <w:szCs w:val="22"/>
      </w:rPr>
    </w:pPr>
    <w:r>
      <w:rPr>
        <w:rFonts w:ascii="Arial" w:hAnsi="Arial" w:cs="Arial"/>
        <w:b/>
        <w:color w:val="000000"/>
        <w:sz w:val="22"/>
        <w:szCs w:val="22"/>
      </w:rPr>
      <w:t xml:space="preserve">   </w:t>
    </w:r>
    <w:r w:rsidRPr="001B647E">
      <w:rPr>
        <w:rFonts w:ascii="Arial" w:hAnsi="Arial" w:cs="Arial"/>
        <w:b/>
        <w:color w:val="000000"/>
        <w:sz w:val="22"/>
        <w:szCs w:val="22"/>
      </w:rPr>
      <w:t xml:space="preserve">Ajuntament </w:t>
    </w:r>
  </w:p>
  <w:p w14:paraId="110316B8" w14:textId="5A79AE80" w:rsidR="001B647E" w:rsidRPr="001B647E" w:rsidRDefault="001B647E" w:rsidP="001B647E">
    <w:pPr>
      <w:ind w:left="82"/>
      <w:rPr>
        <w:rFonts w:ascii="Arial" w:hAnsi="Arial" w:cs="Arial"/>
        <w:b/>
        <w:color w:val="000000"/>
        <w:sz w:val="16"/>
        <w:szCs w:val="16"/>
      </w:rPr>
    </w:pPr>
    <w:r>
      <w:rPr>
        <w:rFonts w:ascii="Arial" w:hAnsi="Arial" w:cs="Arial"/>
        <w:b/>
        <w:color w:val="000000"/>
        <w:sz w:val="22"/>
        <w:szCs w:val="22"/>
      </w:rPr>
      <w:t xml:space="preserve">   </w:t>
    </w:r>
    <w:r w:rsidRPr="001B647E">
      <w:rPr>
        <w:rFonts w:ascii="Arial" w:hAnsi="Arial" w:cs="Arial"/>
        <w:b/>
        <w:color w:val="000000"/>
        <w:sz w:val="22"/>
        <w:szCs w:val="22"/>
      </w:rPr>
      <w:t>de Collbató</w:t>
    </w:r>
  </w:p>
  <w:p w14:paraId="3E8B460B" w14:textId="77777777" w:rsidR="001B647E" w:rsidRPr="001B647E" w:rsidRDefault="001B647E" w:rsidP="001B647E">
    <w:pPr>
      <w:rPr>
        <w:rFonts w:ascii="Century Gothic" w:hAnsi="Century Gothic" w:cs="Arial"/>
        <w:color w:val="000000"/>
        <w:sz w:val="22"/>
      </w:rPr>
    </w:pPr>
    <w:r w:rsidRPr="001B647E">
      <w:rPr>
        <w:rFonts w:ascii="Century Gothic" w:hAnsi="Century Gothic" w:cs="Arial"/>
        <w:noProof/>
        <w:color w:val="000000"/>
        <w:sz w:val="22"/>
        <w:lang w:val="es-ES"/>
      </w:rPr>
      <w:drawing>
        <wp:anchor distT="0" distB="0" distL="114300" distR="114300" simplePos="0" relativeHeight="251658240" behindDoc="1" locked="0" layoutInCell="1" allowOverlap="1" wp14:anchorId="000AEC7E" wp14:editId="3E1F3EBE">
          <wp:simplePos x="0" y="0"/>
          <wp:positionH relativeFrom="column">
            <wp:posOffset>-256136</wp:posOffset>
          </wp:positionH>
          <wp:positionV relativeFrom="paragraph">
            <wp:posOffset>-452005</wp:posOffset>
          </wp:positionV>
          <wp:extent cx="367145" cy="552225"/>
          <wp:effectExtent l="0" t="0" r="0" b="0"/>
          <wp:wrapNone/>
          <wp:docPr id="4" name="Imagen 4" descr="Logo Oficial 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icial BN"/>
                  <pic:cNvPicPr>
                    <a:picLocks noChangeAspect="1" noChangeArrowheads="1"/>
                  </pic:cNvPicPr>
                </pic:nvPicPr>
                <pic:blipFill>
                  <a:blip r:embed="rId1"/>
                  <a:srcRect/>
                  <a:stretch>
                    <a:fillRect/>
                  </a:stretch>
                </pic:blipFill>
                <pic:spPr bwMode="auto">
                  <a:xfrm>
                    <a:off x="0" y="0"/>
                    <a:ext cx="367145" cy="5522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3F489EB" w14:textId="5A919605" w:rsidR="001B647E" w:rsidRPr="00783688" w:rsidRDefault="001B647E" w:rsidP="00D213A5">
    <w:pPr>
      <w:pStyle w:val="Encabezado"/>
      <w:ind w:left="-720"/>
      <w:rPr>
        <w:rFonts w:ascii="Arial" w:hAnsi="Arial" w:cs="Arial"/>
        <w:sz w:val="20"/>
        <w:szCs w:val="20"/>
      </w:rPr>
    </w:pPr>
  </w:p>
  <w:p w14:paraId="73F489EC" w14:textId="77777777" w:rsidR="001B647E" w:rsidRPr="00783688" w:rsidRDefault="001B647E" w:rsidP="00D213A5">
    <w:pPr>
      <w:pStyle w:val="Encabezado"/>
      <w:ind w:left="-540"/>
      <w:rPr>
        <w:rFonts w:ascii="Arial" w:hAnsi="Arial" w:cs="Arial"/>
        <w:sz w:val="22"/>
        <w:szCs w:val="22"/>
      </w:rPr>
    </w:pPr>
    <w:r w:rsidRPr="00783688">
      <w:rPr>
        <w:rFonts w:ascii="Arial" w:hAnsi="Arial" w:cs="Arial"/>
        <w:sz w:val="20"/>
        <w:szCs w:val="20"/>
      </w:rPr>
      <w:t xml:space="preserve"> </w:t>
    </w:r>
  </w:p>
  <w:p w14:paraId="73F489F1" w14:textId="77777777" w:rsidR="001B647E" w:rsidRPr="0074681B" w:rsidRDefault="001B647E" w:rsidP="0074681B">
    <w:pPr>
      <w:pStyle w:val="Encabezado"/>
      <w:rPr>
        <w:lang w:val="ca-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5088"/>
    <w:multiLevelType w:val="hybridMultilevel"/>
    <w:tmpl w:val="6534073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46C4FFA"/>
    <w:multiLevelType w:val="hybridMultilevel"/>
    <w:tmpl w:val="E0801E9C"/>
    <w:lvl w:ilvl="0" w:tplc="95EAB4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7C1693"/>
    <w:multiLevelType w:val="hybridMultilevel"/>
    <w:tmpl w:val="601463B4"/>
    <w:lvl w:ilvl="0" w:tplc="677202C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9868D4"/>
    <w:multiLevelType w:val="hybridMultilevel"/>
    <w:tmpl w:val="AEDE1E8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9DD78E9"/>
    <w:multiLevelType w:val="hybridMultilevel"/>
    <w:tmpl w:val="8FB2336A"/>
    <w:lvl w:ilvl="0" w:tplc="7034139C">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A0863B5"/>
    <w:multiLevelType w:val="hybridMultilevel"/>
    <w:tmpl w:val="E9E0D882"/>
    <w:lvl w:ilvl="0" w:tplc="E8CC5974">
      <w:numFmt w:val="bullet"/>
      <w:lvlText w:val="-"/>
      <w:lvlJc w:val="left"/>
      <w:pPr>
        <w:ind w:left="786" w:hanging="360"/>
      </w:pPr>
      <w:rPr>
        <w:rFonts w:ascii="Arial" w:eastAsia="Times New Roman" w:hAnsi="Arial" w:cs="Arial" w:hint="default"/>
      </w:rPr>
    </w:lvl>
    <w:lvl w:ilvl="1" w:tplc="04030003" w:tentative="1">
      <w:start w:val="1"/>
      <w:numFmt w:val="bullet"/>
      <w:lvlText w:val="o"/>
      <w:lvlJc w:val="left"/>
      <w:pPr>
        <w:ind w:left="1506" w:hanging="360"/>
      </w:pPr>
      <w:rPr>
        <w:rFonts w:ascii="Courier New" w:hAnsi="Courier New" w:cs="Courier New" w:hint="default"/>
      </w:rPr>
    </w:lvl>
    <w:lvl w:ilvl="2" w:tplc="04030005" w:tentative="1">
      <w:start w:val="1"/>
      <w:numFmt w:val="bullet"/>
      <w:lvlText w:val=""/>
      <w:lvlJc w:val="left"/>
      <w:pPr>
        <w:ind w:left="2226" w:hanging="360"/>
      </w:pPr>
      <w:rPr>
        <w:rFonts w:ascii="Wingdings" w:hAnsi="Wingdings" w:hint="default"/>
      </w:rPr>
    </w:lvl>
    <w:lvl w:ilvl="3" w:tplc="04030001" w:tentative="1">
      <w:start w:val="1"/>
      <w:numFmt w:val="bullet"/>
      <w:lvlText w:val=""/>
      <w:lvlJc w:val="left"/>
      <w:pPr>
        <w:ind w:left="2946" w:hanging="360"/>
      </w:pPr>
      <w:rPr>
        <w:rFonts w:ascii="Symbol" w:hAnsi="Symbol" w:hint="default"/>
      </w:rPr>
    </w:lvl>
    <w:lvl w:ilvl="4" w:tplc="04030003" w:tentative="1">
      <w:start w:val="1"/>
      <w:numFmt w:val="bullet"/>
      <w:lvlText w:val="o"/>
      <w:lvlJc w:val="left"/>
      <w:pPr>
        <w:ind w:left="3666" w:hanging="360"/>
      </w:pPr>
      <w:rPr>
        <w:rFonts w:ascii="Courier New" w:hAnsi="Courier New" w:cs="Courier New" w:hint="default"/>
      </w:rPr>
    </w:lvl>
    <w:lvl w:ilvl="5" w:tplc="04030005" w:tentative="1">
      <w:start w:val="1"/>
      <w:numFmt w:val="bullet"/>
      <w:lvlText w:val=""/>
      <w:lvlJc w:val="left"/>
      <w:pPr>
        <w:ind w:left="4386" w:hanging="360"/>
      </w:pPr>
      <w:rPr>
        <w:rFonts w:ascii="Wingdings" w:hAnsi="Wingdings" w:hint="default"/>
      </w:rPr>
    </w:lvl>
    <w:lvl w:ilvl="6" w:tplc="04030001" w:tentative="1">
      <w:start w:val="1"/>
      <w:numFmt w:val="bullet"/>
      <w:lvlText w:val=""/>
      <w:lvlJc w:val="left"/>
      <w:pPr>
        <w:ind w:left="5106" w:hanging="360"/>
      </w:pPr>
      <w:rPr>
        <w:rFonts w:ascii="Symbol" w:hAnsi="Symbol" w:hint="default"/>
      </w:rPr>
    </w:lvl>
    <w:lvl w:ilvl="7" w:tplc="04030003" w:tentative="1">
      <w:start w:val="1"/>
      <w:numFmt w:val="bullet"/>
      <w:lvlText w:val="o"/>
      <w:lvlJc w:val="left"/>
      <w:pPr>
        <w:ind w:left="5826" w:hanging="360"/>
      </w:pPr>
      <w:rPr>
        <w:rFonts w:ascii="Courier New" w:hAnsi="Courier New" w:cs="Courier New" w:hint="default"/>
      </w:rPr>
    </w:lvl>
    <w:lvl w:ilvl="8" w:tplc="04030005" w:tentative="1">
      <w:start w:val="1"/>
      <w:numFmt w:val="bullet"/>
      <w:lvlText w:val=""/>
      <w:lvlJc w:val="left"/>
      <w:pPr>
        <w:ind w:left="6546" w:hanging="360"/>
      </w:pPr>
      <w:rPr>
        <w:rFonts w:ascii="Wingdings" w:hAnsi="Wingdings" w:hint="default"/>
      </w:rPr>
    </w:lvl>
  </w:abstractNum>
  <w:abstractNum w:abstractNumId="6" w15:restartNumberingAfterBreak="0">
    <w:nsid w:val="1A485FFA"/>
    <w:multiLevelType w:val="hybridMultilevel"/>
    <w:tmpl w:val="A2145FA2"/>
    <w:lvl w:ilvl="0" w:tplc="A252B5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0F041F0"/>
    <w:multiLevelType w:val="hybridMultilevel"/>
    <w:tmpl w:val="90A8064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35E7DB8"/>
    <w:multiLevelType w:val="hybridMultilevel"/>
    <w:tmpl w:val="77AA1902"/>
    <w:lvl w:ilvl="0" w:tplc="425EA0F0">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 w15:restartNumberingAfterBreak="0">
    <w:nsid w:val="258F15E2"/>
    <w:multiLevelType w:val="hybridMultilevel"/>
    <w:tmpl w:val="B0CE7756"/>
    <w:lvl w:ilvl="0" w:tplc="18A4B38C">
      <w:start w:val="3"/>
      <w:numFmt w:val="bullet"/>
      <w:lvlText w:val="-"/>
      <w:lvlJc w:val="left"/>
      <w:pPr>
        <w:ind w:left="1080" w:hanging="360"/>
      </w:pPr>
      <w:rPr>
        <w:rFonts w:ascii="Arial" w:eastAsia="Times New Roman" w:hAnsi="Arial"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0" w15:restartNumberingAfterBreak="0">
    <w:nsid w:val="36977D84"/>
    <w:multiLevelType w:val="hybridMultilevel"/>
    <w:tmpl w:val="541E993E"/>
    <w:lvl w:ilvl="0" w:tplc="53A68F4C">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E95A27"/>
    <w:multiLevelType w:val="hybridMultilevel"/>
    <w:tmpl w:val="F57E6FC8"/>
    <w:lvl w:ilvl="0" w:tplc="2788E9D4">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44F3709C"/>
    <w:multiLevelType w:val="hybridMultilevel"/>
    <w:tmpl w:val="CAEC54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5004AD1"/>
    <w:multiLevelType w:val="hybridMultilevel"/>
    <w:tmpl w:val="0FB4EF66"/>
    <w:lvl w:ilvl="0" w:tplc="53A68F4C">
      <w:start w:val="1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527F6C"/>
    <w:multiLevelType w:val="hybridMultilevel"/>
    <w:tmpl w:val="B3C63368"/>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4E776591"/>
    <w:multiLevelType w:val="hybridMultilevel"/>
    <w:tmpl w:val="DA5463E8"/>
    <w:lvl w:ilvl="0" w:tplc="8AC4FC34">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4F622684"/>
    <w:multiLevelType w:val="hybridMultilevel"/>
    <w:tmpl w:val="891C649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50DF48CD"/>
    <w:multiLevelType w:val="hybridMultilevel"/>
    <w:tmpl w:val="3E9662DE"/>
    <w:lvl w:ilvl="0" w:tplc="E8CC597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DE0DCD"/>
    <w:multiLevelType w:val="hybridMultilevel"/>
    <w:tmpl w:val="9D5EBE00"/>
    <w:lvl w:ilvl="0" w:tplc="0C0A000F">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548360F"/>
    <w:multiLevelType w:val="hybridMultilevel"/>
    <w:tmpl w:val="A75AAB4C"/>
    <w:lvl w:ilvl="0" w:tplc="6590AD1C">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245F14"/>
    <w:multiLevelType w:val="hybridMultilevel"/>
    <w:tmpl w:val="9B464410"/>
    <w:lvl w:ilvl="0" w:tplc="6590AD1C">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786D429A"/>
    <w:multiLevelType w:val="hybridMultilevel"/>
    <w:tmpl w:val="8894FD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A6F4CC1"/>
    <w:multiLevelType w:val="hybridMultilevel"/>
    <w:tmpl w:val="9C1E9A16"/>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16cid:durableId="1061250305">
    <w:abstractNumId w:val="10"/>
  </w:num>
  <w:num w:numId="2" w16cid:durableId="687562877">
    <w:abstractNumId w:val="17"/>
  </w:num>
  <w:num w:numId="3" w16cid:durableId="1881282364">
    <w:abstractNumId w:val="13"/>
  </w:num>
  <w:num w:numId="4" w16cid:durableId="998272736">
    <w:abstractNumId w:val="19"/>
  </w:num>
  <w:num w:numId="5" w16cid:durableId="296033607">
    <w:abstractNumId w:val="20"/>
  </w:num>
  <w:num w:numId="6" w16cid:durableId="996617482">
    <w:abstractNumId w:val="5"/>
  </w:num>
  <w:num w:numId="7" w16cid:durableId="720640511">
    <w:abstractNumId w:val="14"/>
  </w:num>
  <w:num w:numId="8" w16cid:durableId="1503426044">
    <w:abstractNumId w:val="9"/>
  </w:num>
  <w:num w:numId="9" w16cid:durableId="249044882">
    <w:abstractNumId w:val="6"/>
  </w:num>
  <w:num w:numId="10" w16cid:durableId="1700933381">
    <w:abstractNumId w:val="2"/>
  </w:num>
  <w:num w:numId="11" w16cid:durableId="993680013">
    <w:abstractNumId w:val="12"/>
  </w:num>
  <w:num w:numId="12" w16cid:durableId="398016861">
    <w:abstractNumId w:val="21"/>
  </w:num>
  <w:num w:numId="13" w16cid:durableId="180895071">
    <w:abstractNumId w:val="22"/>
  </w:num>
  <w:num w:numId="14" w16cid:durableId="103427496">
    <w:abstractNumId w:val="15"/>
  </w:num>
  <w:num w:numId="15" w16cid:durableId="1436513812">
    <w:abstractNumId w:val="8"/>
  </w:num>
  <w:num w:numId="16" w16cid:durableId="2116707202">
    <w:abstractNumId w:val="18"/>
  </w:num>
  <w:num w:numId="17" w16cid:durableId="175462129">
    <w:abstractNumId w:val="1"/>
  </w:num>
  <w:num w:numId="18" w16cid:durableId="199438761">
    <w:abstractNumId w:val="11"/>
  </w:num>
  <w:num w:numId="19" w16cid:durableId="1559121511">
    <w:abstractNumId w:val="4"/>
  </w:num>
  <w:num w:numId="20" w16cid:durableId="408045699">
    <w:abstractNumId w:val="0"/>
  </w:num>
  <w:num w:numId="21" w16cid:durableId="501088777">
    <w:abstractNumId w:val="16"/>
  </w:num>
  <w:num w:numId="22" w16cid:durableId="1109545095">
    <w:abstractNumId w:val="7"/>
  </w:num>
  <w:num w:numId="23" w16cid:durableId="4722591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xpediente" w:val="ACB5E724787D44F284F241CD70F3ADAE"/>
    <w:docVar w:name="NUMINTDECRETO" w:val="AD3B034D6232491CA5E474F86C679819"/>
    <w:docVar w:name="Origen" w:val="Plantilla Informe concessió llicència OBMAJ 2012"/>
    <w:docVar w:name="TipoExpediente" w:val="G"/>
  </w:docVars>
  <w:rsids>
    <w:rsidRoot w:val="007A715D"/>
    <w:rsid w:val="000004B2"/>
    <w:rsid w:val="00005CFF"/>
    <w:rsid w:val="0003594F"/>
    <w:rsid w:val="00045DA2"/>
    <w:rsid w:val="000460DB"/>
    <w:rsid w:val="00072C43"/>
    <w:rsid w:val="00080E25"/>
    <w:rsid w:val="0009242C"/>
    <w:rsid w:val="000935C8"/>
    <w:rsid w:val="00093AEF"/>
    <w:rsid w:val="000A19EE"/>
    <w:rsid w:val="000A1A9D"/>
    <w:rsid w:val="000A4473"/>
    <w:rsid w:val="000A6426"/>
    <w:rsid w:val="000C73B6"/>
    <w:rsid w:val="000D44AE"/>
    <w:rsid w:val="00113CEE"/>
    <w:rsid w:val="0014745C"/>
    <w:rsid w:val="00150E4B"/>
    <w:rsid w:val="00152C82"/>
    <w:rsid w:val="00166CB9"/>
    <w:rsid w:val="001966C2"/>
    <w:rsid w:val="00196783"/>
    <w:rsid w:val="001A0079"/>
    <w:rsid w:val="001A43EA"/>
    <w:rsid w:val="001A44D7"/>
    <w:rsid w:val="001B18D7"/>
    <w:rsid w:val="001B647E"/>
    <w:rsid w:val="001C0DFF"/>
    <w:rsid w:val="001C53AB"/>
    <w:rsid w:val="001D4DE3"/>
    <w:rsid w:val="001D7DAB"/>
    <w:rsid w:val="001E0747"/>
    <w:rsid w:val="001E320B"/>
    <w:rsid w:val="001E4BC7"/>
    <w:rsid w:val="001F01B4"/>
    <w:rsid w:val="001F7870"/>
    <w:rsid w:val="00216E8D"/>
    <w:rsid w:val="002170A2"/>
    <w:rsid w:val="00224E3A"/>
    <w:rsid w:val="00237C17"/>
    <w:rsid w:val="00241419"/>
    <w:rsid w:val="002516EA"/>
    <w:rsid w:val="00277D28"/>
    <w:rsid w:val="002F1A4A"/>
    <w:rsid w:val="003015CC"/>
    <w:rsid w:val="00303682"/>
    <w:rsid w:val="003169CC"/>
    <w:rsid w:val="003209D1"/>
    <w:rsid w:val="0033220D"/>
    <w:rsid w:val="00337503"/>
    <w:rsid w:val="00341138"/>
    <w:rsid w:val="00352478"/>
    <w:rsid w:val="0036702C"/>
    <w:rsid w:val="003806EB"/>
    <w:rsid w:val="003A58D3"/>
    <w:rsid w:val="003B073C"/>
    <w:rsid w:val="003B68C7"/>
    <w:rsid w:val="003C4C2D"/>
    <w:rsid w:val="003E2A38"/>
    <w:rsid w:val="003F015D"/>
    <w:rsid w:val="003F1C75"/>
    <w:rsid w:val="003F6ADE"/>
    <w:rsid w:val="00404245"/>
    <w:rsid w:val="0042390A"/>
    <w:rsid w:val="00432FBC"/>
    <w:rsid w:val="00433C4F"/>
    <w:rsid w:val="00446E00"/>
    <w:rsid w:val="0045018C"/>
    <w:rsid w:val="0045187B"/>
    <w:rsid w:val="0045502B"/>
    <w:rsid w:val="0048442F"/>
    <w:rsid w:val="0048461E"/>
    <w:rsid w:val="00486381"/>
    <w:rsid w:val="00491428"/>
    <w:rsid w:val="00492BAC"/>
    <w:rsid w:val="0049730A"/>
    <w:rsid w:val="004A487C"/>
    <w:rsid w:val="004A5A7E"/>
    <w:rsid w:val="004A5F83"/>
    <w:rsid w:val="004D77F9"/>
    <w:rsid w:val="004E3173"/>
    <w:rsid w:val="00502D91"/>
    <w:rsid w:val="005173D7"/>
    <w:rsid w:val="00524628"/>
    <w:rsid w:val="0054149E"/>
    <w:rsid w:val="00542794"/>
    <w:rsid w:val="00546F19"/>
    <w:rsid w:val="0055091A"/>
    <w:rsid w:val="00560EC1"/>
    <w:rsid w:val="00573822"/>
    <w:rsid w:val="00573A7F"/>
    <w:rsid w:val="00575C4A"/>
    <w:rsid w:val="005E5395"/>
    <w:rsid w:val="005E6CB1"/>
    <w:rsid w:val="005F503F"/>
    <w:rsid w:val="00626EFD"/>
    <w:rsid w:val="0063145A"/>
    <w:rsid w:val="006469DB"/>
    <w:rsid w:val="0065727F"/>
    <w:rsid w:val="00661606"/>
    <w:rsid w:val="00664B70"/>
    <w:rsid w:val="00675C03"/>
    <w:rsid w:val="0069168C"/>
    <w:rsid w:val="00696526"/>
    <w:rsid w:val="006A2817"/>
    <w:rsid w:val="006A6FAC"/>
    <w:rsid w:val="006D5941"/>
    <w:rsid w:val="006E01E3"/>
    <w:rsid w:val="006E27BC"/>
    <w:rsid w:val="006F20DC"/>
    <w:rsid w:val="007003AB"/>
    <w:rsid w:val="00720245"/>
    <w:rsid w:val="00720DB1"/>
    <w:rsid w:val="0072432D"/>
    <w:rsid w:val="007363A6"/>
    <w:rsid w:val="0074681B"/>
    <w:rsid w:val="007524A7"/>
    <w:rsid w:val="00754E9A"/>
    <w:rsid w:val="007612A5"/>
    <w:rsid w:val="00767386"/>
    <w:rsid w:val="007777BC"/>
    <w:rsid w:val="00780D92"/>
    <w:rsid w:val="00781099"/>
    <w:rsid w:val="007A507F"/>
    <w:rsid w:val="007A715D"/>
    <w:rsid w:val="007B39D4"/>
    <w:rsid w:val="007C6ED5"/>
    <w:rsid w:val="007D1ECB"/>
    <w:rsid w:val="007D5F97"/>
    <w:rsid w:val="007F130E"/>
    <w:rsid w:val="007F4539"/>
    <w:rsid w:val="00802535"/>
    <w:rsid w:val="00813D6C"/>
    <w:rsid w:val="008247F4"/>
    <w:rsid w:val="0083404D"/>
    <w:rsid w:val="008367AF"/>
    <w:rsid w:val="00846A38"/>
    <w:rsid w:val="00854FDD"/>
    <w:rsid w:val="008621A2"/>
    <w:rsid w:val="008B1278"/>
    <w:rsid w:val="008B7FAA"/>
    <w:rsid w:val="008C49DC"/>
    <w:rsid w:val="008D4F4C"/>
    <w:rsid w:val="008E5D17"/>
    <w:rsid w:val="008E6669"/>
    <w:rsid w:val="008F0C8E"/>
    <w:rsid w:val="008F1CFD"/>
    <w:rsid w:val="008F4A98"/>
    <w:rsid w:val="00902612"/>
    <w:rsid w:val="00912E29"/>
    <w:rsid w:val="00913075"/>
    <w:rsid w:val="00922834"/>
    <w:rsid w:val="009451B6"/>
    <w:rsid w:val="00954D6D"/>
    <w:rsid w:val="00954F3A"/>
    <w:rsid w:val="009876AB"/>
    <w:rsid w:val="00993AEF"/>
    <w:rsid w:val="00995231"/>
    <w:rsid w:val="009B02BF"/>
    <w:rsid w:val="009B5A98"/>
    <w:rsid w:val="009B5E50"/>
    <w:rsid w:val="009D665F"/>
    <w:rsid w:val="009E217E"/>
    <w:rsid w:val="00A10F8C"/>
    <w:rsid w:val="00A20E8D"/>
    <w:rsid w:val="00A309F6"/>
    <w:rsid w:val="00A34A55"/>
    <w:rsid w:val="00A41C3A"/>
    <w:rsid w:val="00A506FE"/>
    <w:rsid w:val="00A52DDC"/>
    <w:rsid w:val="00A73549"/>
    <w:rsid w:val="00A73A00"/>
    <w:rsid w:val="00A73BD5"/>
    <w:rsid w:val="00A90686"/>
    <w:rsid w:val="00A90F7B"/>
    <w:rsid w:val="00AA46F1"/>
    <w:rsid w:val="00AA6493"/>
    <w:rsid w:val="00AB4372"/>
    <w:rsid w:val="00AC0A3E"/>
    <w:rsid w:val="00AD004C"/>
    <w:rsid w:val="00AD04DE"/>
    <w:rsid w:val="00AE72B8"/>
    <w:rsid w:val="00B03F46"/>
    <w:rsid w:val="00B06813"/>
    <w:rsid w:val="00B102A2"/>
    <w:rsid w:val="00B13129"/>
    <w:rsid w:val="00B22A2B"/>
    <w:rsid w:val="00B26B3B"/>
    <w:rsid w:val="00B35A66"/>
    <w:rsid w:val="00B376AF"/>
    <w:rsid w:val="00B503B5"/>
    <w:rsid w:val="00B64615"/>
    <w:rsid w:val="00B959C0"/>
    <w:rsid w:val="00BA1581"/>
    <w:rsid w:val="00BA4446"/>
    <w:rsid w:val="00BB3A60"/>
    <w:rsid w:val="00BB76A6"/>
    <w:rsid w:val="00BC1100"/>
    <w:rsid w:val="00BC3415"/>
    <w:rsid w:val="00BC361C"/>
    <w:rsid w:val="00BD1412"/>
    <w:rsid w:val="00BD64DE"/>
    <w:rsid w:val="00BE0FF5"/>
    <w:rsid w:val="00BE7745"/>
    <w:rsid w:val="00C15431"/>
    <w:rsid w:val="00C204FB"/>
    <w:rsid w:val="00C34983"/>
    <w:rsid w:val="00C35171"/>
    <w:rsid w:val="00C54C39"/>
    <w:rsid w:val="00C578DE"/>
    <w:rsid w:val="00C579AF"/>
    <w:rsid w:val="00C6069D"/>
    <w:rsid w:val="00C60FCB"/>
    <w:rsid w:val="00C86AAE"/>
    <w:rsid w:val="00C9327D"/>
    <w:rsid w:val="00C9386B"/>
    <w:rsid w:val="00C974AB"/>
    <w:rsid w:val="00CA34D6"/>
    <w:rsid w:val="00CB6922"/>
    <w:rsid w:val="00CC46F6"/>
    <w:rsid w:val="00CD19DD"/>
    <w:rsid w:val="00CF6400"/>
    <w:rsid w:val="00D213A5"/>
    <w:rsid w:val="00D24F69"/>
    <w:rsid w:val="00D327D3"/>
    <w:rsid w:val="00D54399"/>
    <w:rsid w:val="00D655CC"/>
    <w:rsid w:val="00D77D53"/>
    <w:rsid w:val="00DA21F5"/>
    <w:rsid w:val="00DA6334"/>
    <w:rsid w:val="00DE6901"/>
    <w:rsid w:val="00DF0CA5"/>
    <w:rsid w:val="00E02C31"/>
    <w:rsid w:val="00E1209E"/>
    <w:rsid w:val="00E2615A"/>
    <w:rsid w:val="00E3135E"/>
    <w:rsid w:val="00E45026"/>
    <w:rsid w:val="00E64658"/>
    <w:rsid w:val="00E67C04"/>
    <w:rsid w:val="00E716DB"/>
    <w:rsid w:val="00E77BD8"/>
    <w:rsid w:val="00E801B2"/>
    <w:rsid w:val="00E90AFF"/>
    <w:rsid w:val="00E91082"/>
    <w:rsid w:val="00E9276B"/>
    <w:rsid w:val="00E965BC"/>
    <w:rsid w:val="00E9789A"/>
    <w:rsid w:val="00EA6237"/>
    <w:rsid w:val="00EB1670"/>
    <w:rsid w:val="00EB238E"/>
    <w:rsid w:val="00EB6C4E"/>
    <w:rsid w:val="00EC65B6"/>
    <w:rsid w:val="00EC6CEC"/>
    <w:rsid w:val="00ED17B9"/>
    <w:rsid w:val="00ED7A29"/>
    <w:rsid w:val="00EE4CE9"/>
    <w:rsid w:val="00EE4FE8"/>
    <w:rsid w:val="00EF35DA"/>
    <w:rsid w:val="00EF366C"/>
    <w:rsid w:val="00F31DCB"/>
    <w:rsid w:val="00F45FC0"/>
    <w:rsid w:val="00F469D9"/>
    <w:rsid w:val="00F561F3"/>
    <w:rsid w:val="00F56B9F"/>
    <w:rsid w:val="00F61972"/>
    <w:rsid w:val="00F71315"/>
    <w:rsid w:val="00F85A62"/>
    <w:rsid w:val="00F8658E"/>
    <w:rsid w:val="00F96ADD"/>
    <w:rsid w:val="00FB13DA"/>
    <w:rsid w:val="00FB22CB"/>
    <w:rsid w:val="00FC3FEE"/>
    <w:rsid w:val="00FC736B"/>
    <w:rsid w:val="00FD3CAE"/>
    <w:rsid w:val="00FE32B6"/>
    <w:rsid w:val="00FE6AD9"/>
    <w:rsid w:val="00FF4BA1"/>
    <w:rsid w:val="00FF4DEA"/>
    <w:rsid w:val="00FF6F0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F489E6"/>
  <w15:chartTrackingRefBased/>
  <w15:docId w15:val="{A4DD24C6-0ED3-4449-BDD9-4BA907C65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4DE"/>
    <w:rPr>
      <w:sz w:val="24"/>
      <w:szCs w:val="24"/>
      <w:lang w:eastAsia="es-ES"/>
    </w:rPr>
  </w:style>
  <w:style w:type="paragraph" w:styleId="Ttulo1">
    <w:name w:val="heading 1"/>
    <w:uiPriority w:val="9"/>
    <w:rsid w:val="00285B63"/>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uiPriority w:val="9"/>
    <w:unhideWhenUsed/>
    <w:rsid w:val="00285B6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qFormat/>
    <w:rsid w:val="00BA4446"/>
    <w:pPr>
      <w:keepNext/>
      <w:tabs>
        <w:tab w:val="left" w:pos="-720"/>
      </w:tabs>
      <w:suppressAutoHyphens/>
      <w:jc w:val="center"/>
      <w:outlineLvl w:val="3"/>
    </w:pPr>
    <w:rPr>
      <w:rFonts w:ascii="Arial" w:hAnsi="Arial"/>
      <w:b/>
      <w:sz w:val="22"/>
      <w:szCs w:val="20"/>
    </w:rPr>
  </w:style>
  <w:style w:type="paragraph" w:styleId="Ttulo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tulo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A4446"/>
    <w:pPr>
      <w:tabs>
        <w:tab w:val="left" w:pos="-720"/>
      </w:tabs>
      <w:suppressAutoHyphens/>
      <w:jc w:val="both"/>
    </w:pPr>
    <w:rPr>
      <w:rFonts w:ascii="Arial" w:hAnsi="Arial"/>
      <w:spacing w:val="-3"/>
      <w:szCs w:val="20"/>
      <w:lang w:val="x-none"/>
    </w:rPr>
  </w:style>
  <w:style w:type="paragraph" w:styleId="Textosinformato">
    <w:name w:val="Plain Text"/>
    <w:basedOn w:val="Normal"/>
    <w:link w:val="TextosinformatoCar"/>
    <w:rsid w:val="00BA4446"/>
    <w:rPr>
      <w:rFonts w:ascii="Courier New" w:hAnsi="Courier New"/>
      <w:sz w:val="20"/>
      <w:szCs w:val="20"/>
      <w:lang w:val="x-none"/>
    </w:rPr>
  </w:style>
  <w:style w:type="paragraph" w:styleId="Encabezado">
    <w:name w:val="header"/>
    <w:basedOn w:val="Normal"/>
    <w:link w:val="EncabezadoCar"/>
    <w:rsid w:val="00BA4446"/>
    <w:pPr>
      <w:tabs>
        <w:tab w:val="center" w:pos="4252"/>
        <w:tab w:val="right" w:pos="8504"/>
      </w:tabs>
    </w:pPr>
    <w:rPr>
      <w:lang w:val="es-ES"/>
    </w:rPr>
  </w:style>
  <w:style w:type="paragraph" w:styleId="Piedepgina">
    <w:name w:val="footer"/>
    <w:basedOn w:val="Normal"/>
    <w:link w:val="PiedepginaCar"/>
    <w:rsid w:val="00BA4446"/>
    <w:pPr>
      <w:tabs>
        <w:tab w:val="center" w:pos="4252"/>
        <w:tab w:val="right" w:pos="8504"/>
      </w:tabs>
    </w:pPr>
    <w:rPr>
      <w:lang w:val="es-ES"/>
    </w:rPr>
  </w:style>
  <w:style w:type="character" w:customStyle="1" w:styleId="EncabezadoCar">
    <w:name w:val="Encabezado Car"/>
    <w:link w:val="Encabezado"/>
    <w:semiHidden/>
    <w:rsid w:val="0074681B"/>
    <w:rPr>
      <w:sz w:val="24"/>
      <w:szCs w:val="24"/>
      <w:lang w:val="es-ES" w:eastAsia="es-ES" w:bidi="ar-SA"/>
    </w:rPr>
  </w:style>
  <w:style w:type="character" w:styleId="Nmerodepgina">
    <w:name w:val="page number"/>
    <w:basedOn w:val="Fuentedeprrafopredeter"/>
    <w:rsid w:val="0074681B"/>
  </w:style>
  <w:style w:type="character" w:styleId="Hipervnculo">
    <w:name w:val="Hyperlink"/>
    <w:uiPriority w:val="99"/>
    <w:rsid w:val="0074681B"/>
    <w:rPr>
      <w:color w:val="0000FF"/>
      <w:u w:val="single"/>
    </w:rPr>
  </w:style>
  <w:style w:type="character" w:customStyle="1" w:styleId="PiedepginaCar">
    <w:name w:val="Pie de página Car"/>
    <w:link w:val="Piedepgina"/>
    <w:rsid w:val="0074681B"/>
    <w:rPr>
      <w:sz w:val="24"/>
      <w:szCs w:val="24"/>
      <w:lang w:val="es-ES" w:eastAsia="es-ES" w:bidi="ar-SA"/>
    </w:rPr>
  </w:style>
  <w:style w:type="character" w:customStyle="1" w:styleId="TextoindependienteCar">
    <w:name w:val="Texto independiente Car"/>
    <w:link w:val="Textoindependiente"/>
    <w:rsid w:val="00B35A66"/>
    <w:rPr>
      <w:rFonts w:ascii="Arial" w:hAnsi="Arial"/>
      <w:spacing w:val="-3"/>
      <w:sz w:val="24"/>
      <w:lang w:eastAsia="es-ES"/>
    </w:rPr>
  </w:style>
  <w:style w:type="character" w:customStyle="1" w:styleId="TextosinformatoCar">
    <w:name w:val="Texto sin formato Car"/>
    <w:link w:val="Textosinformato"/>
    <w:rsid w:val="00993AEF"/>
    <w:rPr>
      <w:rFonts w:ascii="Courier New" w:hAnsi="Courier New"/>
      <w:lang w:eastAsia="es-ES"/>
    </w:rPr>
  </w:style>
  <w:style w:type="paragraph" w:styleId="Prrafodelista">
    <w:name w:val="List Paragraph"/>
    <w:basedOn w:val="Normal"/>
    <w:uiPriority w:val="34"/>
    <w:qFormat/>
    <w:rsid w:val="00A90686"/>
    <w:pPr>
      <w:ind w:left="708"/>
    </w:pPr>
  </w:style>
  <w:style w:type="character" w:styleId="Textoennegrita">
    <w:name w:val="Strong"/>
    <w:uiPriority w:val="22"/>
    <w:qFormat/>
    <w:rsid w:val="004A5A7E"/>
    <w:rPr>
      <w:b/>
      <w:bCs/>
    </w:rPr>
  </w:style>
  <w:style w:type="paragraph" w:styleId="Sinespaciado">
    <w:name w:val="No Spacing"/>
    <w:uiPriority w:val="1"/>
    <w:qFormat/>
    <w:rsid w:val="00846A38"/>
    <w:rPr>
      <w:rFonts w:ascii="Arial" w:eastAsia="Calibri" w:hAnsi="Arial" w:cs="Arial"/>
      <w:noProof/>
      <w:sz w:val="24"/>
      <w:szCs w:val="24"/>
      <w:lang w:eastAsia="en-US"/>
    </w:rPr>
  </w:style>
  <w:style w:type="paragraph" w:customStyle="1" w:styleId="Default">
    <w:name w:val="Default"/>
    <w:rsid w:val="007D1ECB"/>
    <w:pPr>
      <w:autoSpaceDE w:val="0"/>
      <w:autoSpaceDN w:val="0"/>
      <w:adjustRightInd w:val="0"/>
    </w:pPr>
    <w:rPr>
      <w:rFonts w:ascii="Arial" w:hAnsi="Arial" w:cs="Arial"/>
      <w:color w:val="000000"/>
      <w:sz w:val="24"/>
      <w:szCs w:val="24"/>
    </w:rPr>
  </w:style>
  <w:style w:type="paragraph" w:styleId="Textodeglobo">
    <w:name w:val="Balloon Text"/>
    <w:basedOn w:val="Normal"/>
    <w:link w:val="TextodegloboCar"/>
    <w:rsid w:val="007777BC"/>
    <w:rPr>
      <w:rFonts w:ascii="Tahoma" w:hAnsi="Tahoma"/>
      <w:sz w:val="16"/>
      <w:szCs w:val="16"/>
      <w:lang w:val="es-ES"/>
    </w:rPr>
  </w:style>
  <w:style w:type="character" w:customStyle="1" w:styleId="TextodegloboCar">
    <w:name w:val="Texto de globo Car"/>
    <w:link w:val="Textodeglobo"/>
    <w:rsid w:val="007777BC"/>
    <w:rPr>
      <w:rFonts w:ascii="Tahoma" w:hAnsi="Tahoma" w:cs="Tahoma"/>
      <w:sz w:val="16"/>
      <w:szCs w:val="16"/>
      <w:lang w:val="es-ES" w:eastAsia="es-ES"/>
    </w:rPr>
  </w:style>
  <w:style w:type="paragraph" w:styleId="NormalWeb">
    <w:name w:val="Normal (Web)"/>
    <w:basedOn w:val="Normal"/>
    <w:unhideWhenUsed/>
    <w:rsid w:val="00C204FB"/>
    <w:pPr>
      <w:spacing w:before="100" w:beforeAutospacing="1" w:after="100" w:afterAutospacing="1"/>
    </w:pPr>
  </w:style>
  <w:style w:type="paragraph" w:styleId="Textoindependiente2">
    <w:name w:val="Body Text 2"/>
    <w:basedOn w:val="Normal"/>
    <w:link w:val="Textoindependiente2Car"/>
    <w:rsid w:val="00C204FB"/>
    <w:pPr>
      <w:spacing w:after="120" w:line="480" w:lineRule="auto"/>
    </w:pPr>
    <w:rPr>
      <w:lang w:val="x-none" w:eastAsia="x-none"/>
    </w:rPr>
  </w:style>
  <w:style w:type="character" w:customStyle="1" w:styleId="Textoindependiente2Car">
    <w:name w:val="Texto independiente 2 Car"/>
    <w:link w:val="Textoindependiente2"/>
    <w:rsid w:val="00C204FB"/>
    <w:rPr>
      <w:sz w:val="24"/>
      <w:szCs w:val="24"/>
      <w:lang w:val="x-none" w:eastAsia="x-none"/>
    </w:rPr>
  </w:style>
  <w:style w:type="paragraph" w:styleId="Ttulo">
    <w:name w:val="Title"/>
    <w:basedOn w:val="Normal"/>
    <w:next w:val="Normal"/>
    <w:link w:val="TtuloCar"/>
    <w:qFormat/>
    <w:rsid w:val="004A487C"/>
    <w:pPr>
      <w:spacing w:before="240" w:after="60"/>
      <w:jc w:val="center"/>
      <w:outlineLvl w:val="0"/>
    </w:pPr>
    <w:rPr>
      <w:rFonts w:ascii="Calibri Light" w:hAnsi="Calibri Light"/>
      <w:b/>
      <w:bCs/>
      <w:kern w:val="28"/>
      <w:sz w:val="32"/>
      <w:szCs w:val="32"/>
    </w:rPr>
  </w:style>
  <w:style w:type="character" w:customStyle="1" w:styleId="TtuloCar">
    <w:name w:val="Título Car"/>
    <w:link w:val="Ttulo"/>
    <w:rsid w:val="004A487C"/>
    <w:rPr>
      <w:rFonts w:ascii="Calibri Light" w:eastAsia="Times New Roman" w:hAnsi="Calibri Light" w:cs="Times New Roman"/>
      <w:b/>
      <w:bCs/>
      <w:kern w:val="28"/>
      <w:sz w:val="32"/>
      <w:szCs w:val="32"/>
      <w:lang w:eastAsia="es-ES"/>
    </w:rPr>
  </w:style>
  <w:style w:type="paragraph" w:customStyle="1" w:styleId="Normal0">
    <w:name w:val="Normal_0"/>
    <w:qFormat/>
    <w:rsid w:val="00BD1412"/>
    <w:rPr>
      <w:sz w:val="24"/>
      <w:szCs w:val="24"/>
      <w:lang w:val="es-ES" w:eastAsia="es-ES"/>
    </w:rPr>
  </w:style>
  <w:style w:type="character" w:customStyle="1" w:styleId="resalte">
    <w:name w:val="resalte"/>
    <w:basedOn w:val="Fuentedeprrafopredeter"/>
    <w:rsid w:val="00BD1412"/>
  </w:style>
  <w:style w:type="table" w:styleId="Tablaconcuadrcula">
    <w:name w:val="Table Grid"/>
    <w:basedOn w:val="Tablanormal"/>
    <w:rsid w:val="00BD1412"/>
    <w:rPr>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fasis">
    <w:name w:val="Emphasis"/>
    <w:qFormat/>
    <w:rsid w:val="00BD1412"/>
    <w:rPr>
      <w:i/>
      <w:iCs/>
    </w:rPr>
  </w:style>
  <w:style w:type="paragraph" w:styleId="Textonotapie">
    <w:name w:val="footnote text"/>
    <w:basedOn w:val="Normal"/>
    <w:link w:val="TextonotapieCar"/>
    <w:rsid w:val="00BD1412"/>
    <w:pPr>
      <w:jc w:val="both"/>
    </w:pPr>
    <w:rPr>
      <w:rFonts w:ascii="Arial" w:hAnsi="Arial"/>
      <w:sz w:val="20"/>
      <w:szCs w:val="20"/>
      <w:lang w:eastAsia="ca-ES"/>
    </w:rPr>
  </w:style>
  <w:style w:type="character" w:customStyle="1" w:styleId="TextonotapieCar">
    <w:name w:val="Texto nota pie Car"/>
    <w:basedOn w:val="Fuentedeprrafopredeter"/>
    <w:link w:val="Textonotapie"/>
    <w:rsid w:val="00BD1412"/>
    <w:rPr>
      <w:rFonts w:ascii="Arial" w:hAnsi="Arial"/>
    </w:rPr>
  </w:style>
  <w:style w:type="character" w:styleId="Refdenotaalpie">
    <w:name w:val="footnote reference"/>
    <w:rsid w:val="00BD1412"/>
    <w:rPr>
      <w:vertAlign w:val="superscript"/>
    </w:rPr>
  </w:style>
  <w:style w:type="paragraph" w:customStyle="1" w:styleId="default0">
    <w:name w:val="default"/>
    <w:basedOn w:val="Normal"/>
    <w:rsid w:val="00BD1412"/>
    <w:pPr>
      <w:spacing w:before="100" w:beforeAutospacing="1" w:after="100" w:afterAutospacing="1"/>
    </w:pPr>
    <w:rPr>
      <w:lang w:eastAsia="ca-ES"/>
    </w:rPr>
  </w:style>
  <w:style w:type="character" w:customStyle="1" w:styleId="defaultchar">
    <w:name w:val="default__char"/>
    <w:basedOn w:val="Fuentedeprrafopredeter"/>
    <w:rsid w:val="00BD1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04260">
      <w:bodyDiv w:val="1"/>
      <w:marLeft w:val="0"/>
      <w:marRight w:val="0"/>
      <w:marTop w:val="0"/>
      <w:marBottom w:val="0"/>
      <w:divBdr>
        <w:top w:val="none" w:sz="0" w:space="0" w:color="auto"/>
        <w:left w:val="none" w:sz="0" w:space="0" w:color="auto"/>
        <w:bottom w:val="none" w:sz="0" w:space="0" w:color="auto"/>
        <w:right w:val="none" w:sz="0" w:space="0" w:color="auto"/>
      </w:divBdr>
    </w:div>
    <w:div w:id="1848326694">
      <w:bodyDiv w:val="1"/>
      <w:marLeft w:val="0"/>
      <w:marRight w:val="0"/>
      <w:marTop w:val="0"/>
      <w:marBottom w:val="0"/>
      <w:divBdr>
        <w:top w:val="none" w:sz="0" w:space="0" w:color="auto"/>
        <w:left w:val="none" w:sz="0" w:space="0" w:color="auto"/>
        <w:bottom w:val="none" w:sz="0" w:space="0" w:color="auto"/>
        <w:right w:val="none" w:sz="0" w:space="0" w:color="auto"/>
      </w:divBdr>
      <w:divsChild>
        <w:div w:id="411004024">
          <w:marLeft w:val="0"/>
          <w:marRight w:val="0"/>
          <w:marTop w:val="25"/>
          <w:marBottom w:val="0"/>
          <w:divBdr>
            <w:top w:val="none" w:sz="0" w:space="0" w:color="auto"/>
            <w:left w:val="none" w:sz="0" w:space="0" w:color="auto"/>
            <w:bottom w:val="none" w:sz="0" w:space="0" w:color="auto"/>
            <w:right w:val="none" w:sz="0" w:space="0" w:color="auto"/>
          </w:divBdr>
          <w:divsChild>
            <w:div w:id="1984114572">
              <w:marLeft w:val="0"/>
              <w:marRight w:val="0"/>
              <w:marTop w:val="0"/>
              <w:marBottom w:val="0"/>
              <w:divBdr>
                <w:top w:val="none" w:sz="0" w:space="0" w:color="auto"/>
                <w:left w:val="none" w:sz="0" w:space="0" w:color="auto"/>
                <w:bottom w:val="none" w:sz="0" w:space="0" w:color="auto"/>
                <w:right w:val="none" w:sz="0" w:space="0" w:color="auto"/>
              </w:divBdr>
              <w:divsChild>
                <w:div w:id="680400290">
                  <w:marLeft w:val="0"/>
                  <w:marRight w:val="0"/>
                  <w:marTop w:val="0"/>
                  <w:marBottom w:val="0"/>
                  <w:divBdr>
                    <w:top w:val="none" w:sz="0" w:space="0" w:color="auto"/>
                    <w:left w:val="none" w:sz="0" w:space="0" w:color="auto"/>
                    <w:bottom w:val="none" w:sz="0" w:space="0" w:color="auto"/>
                    <w:right w:val="none" w:sz="0" w:space="0" w:color="auto"/>
                  </w:divBdr>
                  <w:divsChild>
                    <w:div w:id="517305967">
                      <w:marLeft w:val="0"/>
                      <w:marRight w:val="0"/>
                      <w:marTop w:val="0"/>
                      <w:marBottom w:val="480"/>
                      <w:divBdr>
                        <w:top w:val="none" w:sz="0" w:space="0" w:color="auto"/>
                        <w:left w:val="none" w:sz="0" w:space="0" w:color="auto"/>
                        <w:bottom w:val="none" w:sz="0" w:space="0" w:color="auto"/>
                        <w:right w:val="none" w:sz="0" w:space="0" w:color="auto"/>
                      </w:divBdr>
                      <w:divsChild>
                        <w:div w:id="438985038">
                          <w:marLeft w:val="0"/>
                          <w:marRight w:val="0"/>
                          <w:marTop w:val="0"/>
                          <w:marBottom w:val="0"/>
                          <w:divBdr>
                            <w:top w:val="none" w:sz="0" w:space="0" w:color="auto"/>
                            <w:left w:val="none" w:sz="0" w:space="0" w:color="auto"/>
                            <w:bottom w:val="none" w:sz="0" w:space="0" w:color="auto"/>
                            <w:right w:val="none" w:sz="0" w:space="0" w:color="auto"/>
                          </w:divBdr>
                          <w:divsChild>
                            <w:div w:id="1299266601">
                              <w:marLeft w:val="0"/>
                              <w:marRight w:val="0"/>
                              <w:marTop w:val="0"/>
                              <w:marBottom w:val="0"/>
                              <w:divBdr>
                                <w:top w:val="none" w:sz="0" w:space="0" w:color="auto"/>
                                <w:left w:val="none" w:sz="0" w:space="0" w:color="auto"/>
                                <w:bottom w:val="none" w:sz="0" w:space="0" w:color="auto"/>
                                <w:right w:val="none" w:sz="0" w:space="0" w:color="auto"/>
                              </w:divBdr>
                              <w:divsChild>
                                <w:div w:id="1583636122">
                                  <w:marLeft w:val="0"/>
                                  <w:marRight w:val="0"/>
                                  <w:marTop w:val="0"/>
                                  <w:marBottom w:val="0"/>
                                  <w:divBdr>
                                    <w:top w:val="none" w:sz="0" w:space="0" w:color="auto"/>
                                    <w:left w:val="none" w:sz="0" w:space="0" w:color="auto"/>
                                    <w:bottom w:val="none" w:sz="0" w:space="0" w:color="auto"/>
                                    <w:right w:val="none" w:sz="0" w:space="0" w:color="auto"/>
                                  </w:divBdr>
                                  <w:divsChild>
                                    <w:div w:id="1821924558">
                                      <w:marLeft w:val="0"/>
                                      <w:marRight w:val="0"/>
                                      <w:marTop w:val="0"/>
                                      <w:marBottom w:val="0"/>
                                      <w:divBdr>
                                        <w:top w:val="none" w:sz="0" w:space="0" w:color="auto"/>
                                        <w:left w:val="none" w:sz="0" w:space="0" w:color="auto"/>
                                        <w:bottom w:val="none" w:sz="0" w:space="0" w:color="auto"/>
                                        <w:right w:val="none" w:sz="0" w:space="0" w:color="auto"/>
                                      </w:divBdr>
                                      <w:divsChild>
                                        <w:div w:id="448209758">
                                          <w:marLeft w:val="0"/>
                                          <w:marRight w:val="0"/>
                                          <w:marTop w:val="0"/>
                                          <w:marBottom w:val="0"/>
                                          <w:divBdr>
                                            <w:top w:val="none" w:sz="0" w:space="0" w:color="auto"/>
                                            <w:left w:val="none" w:sz="0" w:space="0" w:color="auto"/>
                                            <w:bottom w:val="none" w:sz="0" w:space="0" w:color="auto"/>
                                            <w:right w:val="none" w:sz="0" w:space="0" w:color="auto"/>
                                          </w:divBdr>
                                          <w:divsChild>
                                            <w:div w:id="2112428932">
                                              <w:marLeft w:val="0"/>
                                              <w:marRight w:val="0"/>
                                              <w:marTop w:val="0"/>
                                              <w:marBottom w:val="0"/>
                                              <w:divBdr>
                                                <w:top w:val="none" w:sz="0" w:space="0" w:color="auto"/>
                                                <w:left w:val="none" w:sz="0" w:space="0" w:color="auto"/>
                                                <w:bottom w:val="none" w:sz="0" w:space="0" w:color="auto"/>
                                                <w:right w:val="none" w:sz="0" w:space="0" w:color="auto"/>
                                              </w:divBdr>
                                              <w:divsChild>
                                                <w:div w:id="211042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149865">
      <w:bodyDiv w:val="1"/>
      <w:marLeft w:val="0"/>
      <w:marRight w:val="0"/>
      <w:marTop w:val="0"/>
      <w:marBottom w:val="0"/>
      <w:divBdr>
        <w:top w:val="none" w:sz="0" w:space="0" w:color="auto"/>
        <w:left w:val="none" w:sz="0" w:space="0" w:color="auto"/>
        <w:bottom w:val="none" w:sz="0" w:space="0" w:color="auto"/>
        <w:right w:val="none" w:sz="0" w:space="0" w:color="auto"/>
      </w:divBdr>
      <w:divsChild>
        <w:div w:id="574126408">
          <w:marLeft w:val="0"/>
          <w:marRight w:val="0"/>
          <w:marTop w:val="25"/>
          <w:marBottom w:val="0"/>
          <w:divBdr>
            <w:top w:val="none" w:sz="0" w:space="0" w:color="auto"/>
            <w:left w:val="none" w:sz="0" w:space="0" w:color="auto"/>
            <w:bottom w:val="none" w:sz="0" w:space="0" w:color="auto"/>
            <w:right w:val="none" w:sz="0" w:space="0" w:color="auto"/>
          </w:divBdr>
          <w:divsChild>
            <w:div w:id="1450004293">
              <w:marLeft w:val="0"/>
              <w:marRight w:val="0"/>
              <w:marTop w:val="0"/>
              <w:marBottom w:val="0"/>
              <w:divBdr>
                <w:top w:val="none" w:sz="0" w:space="0" w:color="auto"/>
                <w:left w:val="none" w:sz="0" w:space="0" w:color="auto"/>
                <w:bottom w:val="none" w:sz="0" w:space="0" w:color="auto"/>
                <w:right w:val="none" w:sz="0" w:space="0" w:color="auto"/>
              </w:divBdr>
              <w:divsChild>
                <w:div w:id="62603965">
                  <w:marLeft w:val="0"/>
                  <w:marRight w:val="0"/>
                  <w:marTop w:val="0"/>
                  <w:marBottom w:val="0"/>
                  <w:divBdr>
                    <w:top w:val="none" w:sz="0" w:space="0" w:color="auto"/>
                    <w:left w:val="none" w:sz="0" w:space="0" w:color="auto"/>
                    <w:bottom w:val="none" w:sz="0" w:space="0" w:color="auto"/>
                    <w:right w:val="none" w:sz="0" w:space="0" w:color="auto"/>
                  </w:divBdr>
                  <w:divsChild>
                    <w:div w:id="2065785089">
                      <w:marLeft w:val="0"/>
                      <w:marRight w:val="0"/>
                      <w:marTop w:val="0"/>
                      <w:marBottom w:val="480"/>
                      <w:divBdr>
                        <w:top w:val="none" w:sz="0" w:space="0" w:color="auto"/>
                        <w:left w:val="none" w:sz="0" w:space="0" w:color="auto"/>
                        <w:bottom w:val="none" w:sz="0" w:space="0" w:color="auto"/>
                        <w:right w:val="none" w:sz="0" w:space="0" w:color="auto"/>
                      </w:divBdr>
                      <w:divsChild>
                        <w:div w:id="1459564140">
                          <w:marLeft w:val="0"/>
                          <w:marRight w:val="0"/>
                          <w:marTop w:val="0"/>
                          <w:marBottom w:val="0"/>
                          <w:divBdr>
                            <w:top w:val="none" w:sz="0" w:space="0" w:color="auto"/>
                            <w:left w:val="none" w:sz="0" w:space="0" w:color="auto"/>
                            <w:bottom w:val="none" w:sz="0" w:space="0" w:color="auto"/>
                            <w:right w:val="none" w:sz="0" w:space="0" w:color="auto"/>
                          </w:divBdr>
                          <w:divsChild>
                            <w:div w:id="105277189">
                              <w:marLeft w:val="0"/>
                              <w:marRight w:val="0"/>
                              <w:marTop w:val="0"/>
                              <w:marBottom w:val="0"/>
                              <w:divBdr>
                                <w:top w:val="none" w:sz="0" w:space="0" w:color="auto"/>
                                <w:left w:val="none" w:sz="0" w:space="0" w:color="auto"/>
                                <w:bottom w:val="none" w:sz="0" w:space="0" w:color="auto"/>
                                <w:right w:val="none" w:sz="0" w:space="0" w:color="auto"/>
                              </w:divBdr>
                              <w:divsChild>
                                <w:div w:id="354120115">
                                  <w:marLeft w:val="0"/>
                                  <w:marRight w:val="0"/>
                                  <w:marTop w:val="0"/>
                                  <w:marBottom w:val="0"/>
                                  <w:divBdr>
                                    <w:top w:val="none" w:sz="0" w:space="0" w:color="auto"/>
                                    <w:left w:val="none" w:sz="0" w:space="0" w:color="auto"/>
                                    <w:bottom w:val="none" w:sz="0" w:space="0" w:color="auto"/>
                                    <w:right w:val="none" w:sz="0" w:space="0" w:color="auto"/>
                                  </w:divBdr>
                                  <w:divsChild>
                                    <w:div w:id="1449592359">
                                      <w:marLeft w:val="0"/>
                                      <w:marRight w:val="0"/>
                                      <w:marTop w:val="0"/>
                                      <w:marBottom w:val="0"/>
                                      <w:divBdr>
                                        <w:top w:val="none" w:sz="0" w:space="0" w:color="auto"/>
                                        <w:left w:val="none" w:sz="0" w:space="0" w:color="auto"/>
                                        <w:bottom w:val="none" w:sz="0" w:space="0" w:color="auto"/>
                                        <w:right w:val="none" w:sz="0" w:space="0" w:color="auto"/>
                                      </w:divBdr>
                                      <w:divsChild>
                                        <w:div w:id="378094208">
                                          <w:marLeft w:val="0"/>
                                          <w:marRight w:val="0"/>
                                          <w:marTop w:val="0"/>
                                          <w:marBottom w:val="0"/>
                                          <w:divBdr>
                                            <w:top w:val="none" w:sz="0" w:space="0" w:color="auto"/>
                                            <w:left w:val="none" w:sz="0" w:space="0" w:color="auto"/>
                                            <w:bottom w:val="none" w:sz="0" w:space="0" w:color="auto"/>
                                            <w:right w:val="none" w:sz="0" w:space="0" w:color="auto"/>
                                          </w:divBdr>
                                          <w:divsChild>
                                            <w:div w:id="793716562">
                                              <w:marLeft w:val="0"/>
                                              <w:marRight w:val="0"/>
                                              <w:marTop w:val="0"/>
                                              <w:marBottom w:val="0"/>
                                              <w:divBdr>
                                                <w:top w:val="none" w:sz="0" w:space="0" w:color="auto"/>
                                                <w:left w:val="none" w:sz="0" w:space="0" w:color="auto"/>
                                                <w:bottom w:val="none" w:sz="0" w:space="0" w:color="auto"/>
                                                <w:right w:val="none" w:sz="0" w:space="0" w:color="auto"/>
                                              </w:divBdr>
                                              <w:divsChild>
                                                <w:div w:id="176687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65</Pages>
  <Words>22088</Words>
  <Characters>125902</Characters>
  <Application>Microsoft Office Word</Application>
  <DocSecurity>0</DocSecurity>
  <Lines>1049</Lines>
  <Paragraphs>295</Paragraphs>
  <ScaleCrop>false</ScaleCrop>
  <HeadingPairs>
    <vt:vector size="2" baseType="variant">
      <vt:variant>
        <vt:lpstr>Título</vt:lpstr>
      </vt:variant>
      <vt:variant>
        <vt:i4>1</vt:i4>
      </vt:variant>
    </vt:vector>
  </HeadingPairs>
  <TitlesOfParts>
    <vt:vector size="1" baseType="lpstr">
      <vt:lpstr> </vt:lpstr>
    </vt:vector>
  </TitlesOfParts>
  <Company>Absis</Company>
  <LinksUpToDate>false</LinksUpToDate>
  <CharactersWithSpaces>147695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Erika Blancas</dc:creator>
  <cp:keywords/>
  <cp:lastModifiedBy>SONIA SMG. SONIA MARCHANTE GARCIA</cp:lastModifiedBy>
  <cp:revision>11</cp:revision>
  <cp:lastPrinted>2018-11-19T16:30:00Z</cp:lastPrinted>
  <dcterms:created xsi:type="dcterms:W3CDTF">2022-12-21T10:02:00Z</dcterms:created>
  <dcterms:modified xsi:type="dcterms:W3CDTF">2023-05-08T12:24:00Z</dcterms:modified>
</cp:coreProperties>
</file>