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691" w:rsidRPr="00B87628" w:rsidRDefault="00E70FF3">
      <w:pPr>
        <w:rPr>
          <w:b/>
          <w:sz w:val="28"/>
          <w:szCs w:val="28"/>
          <w:lang w:val="ca-ES"/>
        </w:rPr>
      </w:pPr>
      <w:r w:rsidRPr="00B87628">
        <w:rPr>
          <w:b/>
          <w:sz w:val="28"/>
          <w:szCs w:val="28"/>
          <w:lang w:val="ca-ES"/>
        </w:rPr>
        <w:t xml:space="preserve">RELACIÓ DE CONTRACTES LABORALS I INTERINATGE </w:t>
      </w:r>
    </w:p>
    <w:p w:rsidR="00E70FF3" w:rsidRDefault="00E70FF3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09"/>
        <w:gridCol w:w="1891"/>
      </w:tblGrid>
      <w:tr w:rsidR="00B87628" w:rsidRPr="00B87628" w:rsidTr="00B87628">
        <w:trPr>
          <w:trHeight w:val="444"/>
        </w:trPr>
        <w:tc>
          <w:tcPr>
            <w:tcW w:w="5509" w:type="dxa"/>
            <w:shd w:val="clear" w:color="auto" w:fill="auto"/>
          </w:tcPr>
          <w:p w:rsidR="00B87628" w:rsidRPr="00B87628" w:rsidRDefault="00B87628" w:rsidP="00B87628">
            <w:pPr>
              <w:rPr>
                <w:b/>
                <w:sz w:val="24"/>
                <w:szCs w:val="24"/>
                <w:lang w:val="ca-ES"/>
              </w:rPr>
            </w:pPr>
            <w:r w:rsidRPr="00B87628">
              <w:rPr>
                <w:b/>
                <w:sz w:val="24"/>
                <w:szCs w:val="24"/>
                <w:lang w:val="ca-ES"/>
              </w:rPr>
              <w:t>Tipologia de contracte</w:t>
            </w:r>
          </w:p>
        </w:tc>
        <w:tc>
          <w:tcPr>
            <w:tcW w:w="1891" w:type="dxa"/>
            <w:shd w:val="clear" w:color="auto" w:fill="auto"/>
          </w:tcPr>
          <w:p w:rsidR="00B87628" w:rsidRPr="00B87628" w:rsidRDefault="00B87628" w:rsidP="00B87628">
            <w:pPr>
              <w:rPr>
                <w:b/>
                <w:sz w:val="24"/>
                <w:szCs w:val="24"/>
                <w:lang w:val="ca-ES"/>
              </w:rPr>
            </w:pPr>
            <w:r w:rsidRPr="00B87628">
              <w:rPr>
                <w:b/>
                <w:sz w:val="24"/>
                <w:szCs w:val="24"/>
                <w:lang w:val="ca-ES"/>
              </w:rPr>
              <w:t>Treballadors/es</w:t>
            </w:r>
          </w:p>
        </w:tc>
      </w:tr>
      <w:tr w:rsidR="00E70FF3" w:rsidTr="00B87628">
        <w:trPr>
          <w:trHeight w:val="323"/>
        </w:trPr>
        <w:tc>
          <w:tcPr>
            <w:tcW w:w="5509" w:type="dxa"/>
            <w:shd w:val="clear" w:color="auto" w:fill="BFBFBF" w:themeFill="background1" w:themeFillShade="BF"/>
          </w:tcPr>
          <w:p w:rsidR="00E70FF3" w:rsidRDefault="00E70FF3">
            <w:pPr>
              <w:rPr>
                <w:lang w:val="ca-ES"/>
              </w:rPr>
            </w:pPr>
            <w:r>
              <w:rPr>
                <w:lang w:val="ca-ES"/>
              </w:rPr>
              <w:t>Personal laboral</w:t>
            </w:r>
          </w:p>
        </w:tc>
        <w:tc>
          <w:tcPr>
            <w:tcW w:w="1891" w:type="dxa"/>
            <w:shd w:val="clear" w:color="auto" w:fill="BFBFBF" w:themeFill="background1" w:themeFillShade="BF"/>
          </w:tcPr>
          <w:p w:rsidR="00E70FF3" w:rsidRDefault="00E70FF3">
            <w:pPr>
              <w:rPr>
                <w:lang w:val="ca-ES"/>
              </w:rPr>
            </w:pPr>
          </w:p>
        </w:tc>
      </w:tr>
      <w:tr w:rsidR="00E70FF3" w:rsidTr="00B87628">
        <w:trPr>
          <w:trHeight w:val="323"/>
        </w:trPr>
        <w:tc>
          <w:tcPr>
            <w:tcW w:w="5509" w:type="dxa"/>
          </w:tcPr>
          <w:p w:rsidR="00E70FF3" w:rsidRDefault="00E70FF3">
            <w:pPr>
              <w:rPr>
                <w:lang w:val="ca-ES"/>
              </w:rPr>
            </w:pPr>
            <w:r>
              <w:rPr>
                <w:lang w:val="ca-ES"/>
              </w:rPr>
              <w:t>Contractes de durada indeterminada</w:t>
            </w:r>
          </w:p>
        </w:tc>
        <w:tc>
          <w:tcPr>
            <w:tcW w:w="1891" w:type="dxa"/>
          </w:tcPr>
          <w:p w:rsidR="00E70FF3" w:rsidRDefault="00E70FF3" w:rsidP="00B87628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79</w:t>
            </w:r>
          </w:p>
        </w:tc>
      </w:tr>
      <w:tr w:rsidR="00E70FF3" w:rsidTr="00B87628">
        <w:trPr>
          <w:trHeight w:val="323"/>
        </w:trPr>
        <w:tc>
          <w:tcPr>
            <w:tcW w:w="5509" w:type="dxa"/>
          </w:tcPr>
          <w:p w:rsidR="00E70FF3" w:rsidRDefault="00E70FF3">
            <w:pPr>
              <w:rPr>
                <w:lang w:val="ca-ES"/>
              </w:rPr>
            </w:pPr>
            <w:r>
              <w:rPr>
                <w:lang w:val="ca-ES"/>
              </w:rPr>
              <w:t>Contractes de durada determinada</w:t>
            </w:r>
            <w:r>
              <w:rPr>
                <w:lang w:val="ca-ES"/>
              </w:rPr>
              <w:t xml:space="preserve"> estructurals</w:t>
            </w:r>
          </w:p>
        </w:tc>
        <w:tc>
          <w:tcPr>
            <w:tcW w:w="1891" w:type="dxa"/>
          </w:tcPr>
          <w:p w:rsidR="00E70FF3" w:rsidRDefault="00E70FF3" w:rsidP="00B87628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71</w:t>
            </w:r>
          </w:p>
        </w:tc>
      </w:tr>
      <w:tr w:rsidR="00E70FF3" w:rsidTr="00B87628">
        <w:trPr>
          <w:trHeight w:val="323"/>
        </w:trPr>
        <w:tc>
          <w:tcPr>
            <w:tcW w:w="5509" w:type="dxa"/>
          </w:tcPr>
          <w:p w:rsidR="00E70FF3" w:rsidRDefault="00E70FF3" w:rsidP="00E70FF3">
            <w:pPr>
              <w:rPr>
                <w:lang w:val="ca-ES"/>
              </w:rPr>
            </w:pPr>
            <w:r>
              <w:rPr>
                <w:lang w:val="ca-ES"/>
              </w:rPr>
              <w:t xml:space="preserve">Contractes de durada determinada </w:t>
            </w:r>
            <w:r>
              <w:rPr>
                <w:lang w:val="ca-ES"/>
              </w:rPr>
              <w:t>conjunturals</w:t>
            </w:r>
          </w:p>
        </w:tc>
        <w:tc>
          <w:tcPr>
            <w:tcW w:w="1891" w:type="dxa"/>
          </w:tcPr>
          <w:p w:rsidR="00E70FF3" w:rsidRDefault="00E70FF3" w:rsidP="00B87628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24</w:t>
            </w:r>
          </w:p>
        </w:tc>
      </w:tr>
      <w:tr w:rsidR="00E70FF3" w:rsidTr="00B87628">
        <w:trPr>
          <w:trHeight w:val="323"/>
        </w:trPr>
        <w:tc>
          <w:tcPr>
            <w:tcW w:w="5509" w:type="dxa"/>
            <w:shd w:val="clear" w:color="auto" w:fill="BFBFBF" w:themeFill="background1" w:themeFillShade="BF"/>
          </w:tcPr>
          <w:p w:rsidR="00E70FF3" w:rsidRDefault="00E70FF3" w:rsidP="00E70FF3">
            <w:pPr>
              <w:rPr>
                <w:lang w:val="ca-ES"/>
              </w:rPr>
            </w:pPr>
            <w:r>
              <w:rPr>
                <w:lang w:val="ca-ES"/>
              </w:rPr>
              <w:t>Personal funcionari interí</w:t>
            </w:r>
          </w:p>
        </w:tc>
        <w:tc>
          <w:tcPr>
            <w:tcW w:w="1891" w:type="dxa"/>
            <w:shd w:val="clear" w:color="auto" w:fill="BFBFBF" w:themeFill="background1" w:themeFillShade="BF"/>
          </w:tcPr>
          <w:p w:rsidR="00E70FF3" w:rsidRDefault="00E70FF3" w:rsidP="00B87628">
            <w:pPr>
              <w:jc w:val="center"/>
              <w:rPr>
                <w:lang w:val="ca-ES"/>
              </w:rPr>
            </w:pPr>
          </w:p>
        </w:tc>
      </w:tr>
      <w:tr w:rsidR="00E70FF3" w:rsidTr="00B87628">
        <w:trPr>
          <w:trHeight w:val="323"/>
        </w:trPr>
        <w:tc>
          <w:tcPr>
            <w:tcW w:w="5509" w:type="dxa"/>
          </w:tcPr>
          <w:p w:rsidR="00E70FF3" w:rsidRDefault="00E70FF3" w:rsidP="00E70FF3">
            <w:pPr>
              <w:rPr>
                <w:lang w:val="ca-ES"/>
              </w:rPr>
            </w:pPr>
            <w:r>
              <w:rPr>
                <w:lang w:val="ca-ES"/>
              </w:rPr>
              <w:t>Funcionaris en llocs estructurals</w:t>
            </w:r>
          </w:p>
        </w:tc>
        <w:tc>
          <w:tcPr>
            <w:tcW w:w="1891" w:type="dxa"/>
          </w:tcPr>
          <w:p w:rsidR="00E70FF3" w:rsidRDefault="00E70FF3" w:rsidP="00B87628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23</w:t>
            </w:r>
          </w:p>
        </w:tc>
      </w:tr>
      <w:tr w:rsidR="00E70FF3" w:rsidTr="00B87628">
        <w:trPr>
          <w:trHeight w:val="323"/>
        </w:trPr>
        <w:tc>
          <w:tcPr>
            <w:tcW w:w="5509" w:type="dxa"/>
          </w:tcPr>
          <w:p w:rsidR="00E70FF3" w:rsidRDefault="00E70FF3" w:rsidP="00E70FF3">
            <w:pPr>
              <w:rPr>
                <w:lang w:val="ca-ES"/>
              </w:rPr>
            </w:pPr>
            <w:r>
              <w:rPr>
                <w:lang w:val="ca-ES"/>
              </w:rPr>
              <w:t>Interins en llocs estructurals</w:t>
            </w:r>
          </w:p>
        </w:tc>
        <w:tc>
          <w:tcPr>
            <w:tcW w:w="1891" w:type="dxa"/>
          </w:tcPr>
          <w:p w:rsidR="00E70FF3" w:rsidRDefault="00E70FF3" w:rsidP="00B87628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8</w:t>
            </w:r>
          </w:p>
        </w:tc>
      </w:tr>
      <w:tr w:rsidR="00E70FF3" w:rsidTr="00B87628">
        <w:trPr>
          <w:trHeight w:val="306"/>
        </w:trPr>
        <w:tc>
          <w:tcPr>
            <w:tcW w:w="5509" w:type="dxa"/>
          </w:tcPr>
          <w:p w:rsidR="00E70FF3" w:rsidRDefault="00E70FF3" w:rsidP="00E70FF3">
            <w:pPr>
              <w:rPr>
                <w:lang w:val="ca-ES"/>
              </w:rPr>
            </w:pPr>
            <w:r>
              <w:rPr>
                <w:lang w:val="ca-ES"/>
              </w:rPr>
              <w:t>Funcionaris en llocs conjunturals</w:t>
            </w:r>
          </w:p>
        </w:tc>
        <w:tc>
          <w:tcPr>
            <w:tcW w:w="1891" w:type="dxa"/>
          </w:tcPr>
          <w:p w:rsidR="00E70FF3" w:rsidRDefault="00E70FF3" w:rsidP="00B87628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3</w:t>
            </w:r>
          </w:p>
        </w:tc>
      </w:tr>
    </w:tbl>
    <w:p w:rsidR="00E70FF3" w:rsidRPr="00E70FF3" w:rsidRDefault="00E70FF3" w:rsidP="00E70FF3">
      <w:pPr>
        <w:rPr>
          <w:lang w:val="ca-ES"/>
        </w:rPr>
      </w:pPr>
      <w:bookmarkStart w:id="0" w:name="_GoBack"/>
      <w:bookmarkEnd w:id="0"/>
    </w:p>
    <w:sectPr w:rsidR="00E70FF3" w:rsidRPr="00E70F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F3"/>
    <w:rsid w:val="000C7EC2"/>
    <w:rsid w:val="001518F3"/>
    <w:rsid w:val="00277B0D"/>
    <w:rsid w:val="00382036"/>
    <w:rsid w:val="004033FA"/>
    <w:rsid w:val="007E7FEB"/>
    <w:rsid w:val="00931691"/>
    <w:rsid w:val="00B87628"/>
    <w:rsid w:val="00E70FF3"/>
    <w:rsid w:val="00F9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CF2"/>
  <w15:chartTrackingRefBased/>
  <w15:docId w15:val="{11036EFA-2BFF-4D60-91ED-1B6541F2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70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Gallardo Bustos</dc:creator>
  <cp:keywords/>
  <dc:description/>
  <cp:lastModifiedBy>Jenni Gallardo Bustos</cp:lastModifiedBy>
  <cp:revision>2</cp:revision>
  <dcterms:created xsi:type="dcterms:W3CDTF">2018-11-30T12:37:00Z</dcterms:created>
  <dcterms:modified xsi:type="dcterms:W3CDTF">2018-11-30T12:37:00Z</dcterms:modified>
</cp:coreProperties>
</file>