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3E604" w14:textId="77777777" w:rsidR="00821143" w:rsidRDefault="00821143" w:rsidP="00B847FC">
      <w:pPr>
        <w:ind w:left="708" w:hanging="708"/>
        <w:jc w:val="center"/>
        <w:rPr>
          <w:rFonts w:cs="Arial"/>
          <w:b/>
          <w:lang w:val="ca-ES"/>
        </w:rPr>
      </w:pPr>
    </w:p>
    <w:p w14:paraId="1A4F4FD0" w14:textId="77777777" w:rsidR="00CC46F2"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305BC799" w14:textId="20AFFB7B" w:rsidR="00856865" w:rsidRPr="00856865" w:rsidRDefault="00196BDC"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24 DE JULIOL DE 2025</w:t>
      </w:r>
    </w:p>
    <w:p w14:paraId="4C050F80" w14:textId="77777777" w:rsidR="00821143" w:rsidRDefault="00821143" w:rsidP="00821143">
      <w:pPr>
        <w:jc w:val="center"/>
        <w:rPr>
          <w:rFonts w:cs="Arial"/>
          <w:lang w:val="ca-ES"/>
        </w:rPr>
      </w:pPr>
    </w:p>
    <w:p w14:paraId="793086F3"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196BDC" w:rsidRPr="00196BDC">
        <w:rPr>
          <w:rFonts w:cs="Arial"/>
          <w:lang w:val="ca-ES"/>
        </w:rPr>
        <w:t xml:space="preserve">JGL2025000028 </w:t>
      </w:r>
    </w:p>
    <w:p w14:paraId="55B6163B"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457FBC4F"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196BDC">
        <w:rPr>
          <w:rFonts w:cs="Arial"/>
          <w:noProof/>
          <w:lang w:val="ca-ES"/>
        </w:rPr>
        <w:t>24 de juliol de 2025</w:t>
      </w:r>
    </w:p>
    <w:p w14:paraId="50680B99" w14:textId="77777777"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196BDC" w:rsidRPr="00196BDC">
        <w:rPr>
          <w:rFonts w:cs="Arial"/>
          <w:lang w:val="ca-ES"/>
        </w:rPr>
        <w:t>09:00</w:t>
      </w:r>
      <w:r>
        <w:rPr>
          <w:rFonts w:cs="Arial"/>
          <w:lang w:val="ca-ES"/>
        </w:rPr>
        <w:t xml:space="preserve"> h</w:t>
      </w:r>
      <w:r w:rsidR="00856865">
        <w:rPr>
          <w:rFonts w:cs="Arial"/>
          <w:lang w:val="ca-ES"/>
        </w:rPr>
        <w:t xml:space="preserve"> a </w:t>
      </w:r>
      <w:r w:rsidR="00196BDC" w:rsidRPr="00196BDC">
        <w:rPr>
          <w:rFonts w:cs="Arial"/>
          <w:lang w:val="ca-ES"/>
        </w:rPr>
        <w:t>09:57</w:t>
      </w:r>
      <w:r>
        <w:rPr>
          <w:rFonts w:cs="Arial"/>
          <w:lang w:val="ca-ES"/>
        </w:rPr>
        <w:t xml:space="preserve"> h</w:t>
      </w:r>
    </w:p>
    <w:p w14:paraId="4291D1CF"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196BDC" w:rsidRPr="00196BDC">
        <w:rPr>
          <w:rFonts w:cs="Arial"/>
          <w:lang w:val="ca-ES"/>
        </w:rPr>
        <w:t>Sessió Ordinària</w:t>
      </w:r>
    </w:p>
    <w:p w14:paraId="6F2ADB3F" w14:textId="77777777" w:rsidR="00821143" w:rsidRDefault="00821143" w:rsidP="00821143">
      <w:pPr>
        <w:widowControl w:val="0"/>
        <w:suppressAutoHyphens/>
        <w:autoSpaceDE w:val="0"/>
        <w:spacing w:line="200" w:lineRule="atLeast"/>
        <w:rPr>
          <w:rFonts w:cs="Arial"/>
          <w:b/>
          <w:lang w:val="ca-ES"/>
        </w:rPr>
      </w:pPr>
    </w:p>
    <w:p w14:paraId="5A29F30D"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165E1A9C" w14:textId="77777777" w:rsidR="00821143" w:rsidRDefault="00821143" w:rsidP="00CC46F2">
      <w:pPr>
        <w:widowControl w:val="0"/>
        <w:suppressAutoHyphens/>
        <w:autoSpaceDE w:val="0"/>
        <w:spacing w:line="200" w:lineRule="atLeast"/>
        <w:jc w:val="left"/>
        <w:rPr>
          <w:rFonts w:eastAsia="Arial" w:cs="Arial"/>
          <w:color w:val="000000"/>
          <w:kern w:val="2"/>
          <w:lang w:val="ca-ES" w:eastAsia="zh-CN"/>
        </w:rPr>
      </w:pPr>
    </w:p>
    <w:p w14:paraId="406E1AA9" w14:textId="0FEE8107" w:rsidR="00821143" w:rsidRDefault="00196BDC" w:rsidP="00CC46F2">
      <w:pPr>
        <w:widowControl w:val="0"/>
        <w:suppressAutoHyphens/>
        <w:autoSpaceDE w:val="0"/>
        <w:spacing w:line="200" w:lineRule="atLeast"/>
        <w:jc w:val="left"/>
        <w:rPr>
          <w:rFonts w:cs="Arial"/>
          <w:lang w:val="ca-ES"/>
        </w:rPr>
      </w:pPr>
      <w:r w:rsidRPr="00196BDC">
        <w:rPr>
          <w:rFonts w:cs="Arial"/>
          <w:lang w:val="ca-ES"/>
        </w:rPr>
        <w:t>Elena Lopez Lujan, Alcaldessa</w:t>
      </w:r>
      <w:r w:rsidRPr="00196BDC">
        <w:rPr>
          <w:rFonts w:cs="Arial"/>
          <w:lang w:val="ca-ES"/>
        </w:rPr>
        <w:cr/>
        <w:t>Marta Rovira Martinez, 2a Tinença D'alcaldia</w:t>
      </w:r>
      <w:r w:rsidRPr="00196BDC">
        <w:rPr>
          <w:rFonts w:cs="Arial"/>
          <w:lang w:val="ca-ES"/>
        </w:rPr>
        <w:cr/>
        <w:t>Agnès Salat Molto, 3a Tinença D'alcaldia</w:t>
      </w:r>
      <w:r w:rsidRPr="00196BDC">
        <w:rPr>
          <w:rFonts w:cs="Arial"/>
          <w:lang w:val="ca-ES"/>
        </w:rPr>
        <w:cr/>
        <w:t>Virginia Gerez Piñol, 4a Tinença D'alcaldia</w:t>
      </w:r>
      <w:r w:rsidRPr="00196BDC">
        <w:rPr>
          <w:rFonts w:cs="Arial"/>
          <w:lang w:val="ca-ES"/>
        </w:rPr>
        <w:cr/>
        <w:t>Maria Asuncion Vinuesa Arbos, 6a Tinença D'alcaldia</w:t>
      </w:r>
      <w:r w:rsidRPr="00196BDC">
        <w:rPr>
          <w:rFonts w:cs="Arial"/>
          <w:lang w:val="ca-ES"/>
        </w:rPr>
        <w:cr/>
        <w:t>Nuria Paricio Paricio, 7a Tinença D'alcaldia</w:t>
      </w:r>
      <w:r w:rsidRPr="00196BDC">
        <w:rPr>
          <w:rFonts w:cs="Arial"/>
          <w:lang w:val="ca-ES"/>
        </w:rPr>
        <w:cr/>
        <w:t>Laura Martinez Portell, Regidora</w:t>
      </w:r>
      <w:r w:rsidRPr="00196BDC">
        <w:rPr>
          <w:rFonts w:cs="Arial"/>
          <w:lang w:val="ca-ES"/>
        </w:rPr>
        <w:cr/>
        <w:t>Yolanda Laspalas Cantón, Regidora</w:t>
      </w:r>
      <w:r w:rsidRPr="00196BDC">
        <w:rPr>
          <w:rFonts w:cs="Arial"/>
          <w:lang w:val="ca-ES"/>
        </w:rPr>
        <w:cr/>
      </w:r>
    </w:p>
    <w:p w14:paraId="5B019079"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66567FD3" w14:textId="56F71FCA" w:rsidR="00821143" w:rsidRDefault="00CC46F2" w:rsidP="00CC46F2">
      <w:pPr>
        <w:jc w:val="left"/>
        <w:rPr>
          <w:rFonts w:cs="Arial"/>
          <w:lang w:val="ca-ES"/>
        </w:rPr>
      </w:pPr>
      <w:r w:rsidRPr="00196BDC">
        <w:rPr>
          <w:rFonts w:cs="Arial"/>
          <w:lang w:val="ca-ES"/>
        </w:rPr>
        <w:t>Oriol Vila Arranz, Secretari</w:t>
      </w:r>
      <w:r w:rsidRPr="00196BDC">
        <w:rPr>
          <w:rFonts w:cs="Arial"/>
          <w:lang w:val="ca-ES"/>
        </w:rPr>
        <w:cr/>
      </w:r>
    </w:p>
    <w:p w14:paraId="1F72B6FE"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3910EBF4" w14:textId="77777777" w:rsidR="00CC46F2" w:rsidRDefault="00CC46F2" w:rsidP="00CC46F2">
      <w:pPr>
        <w:widowControl w:val="0"/>
        <w:suppressAutoHyphens/>
        <w:autoSpaceDE w:val="0"/>
        <w:spacing w:line="200" w:lineRule="atLeast"/>
        <w:jc w:val="left"/>
        <w:rPr>
          <w:rFonts w:cs="Arial"/>
          <w:lang w:val="ca-ES"/>
        </w:rPr>
      </w:pPr>
      <w:r w:rsidRPr="00196BDC">
        <w:rPr>
          <w:rFonts w:cs="Arial"/>
          <w:lang w:val="ca-ES"/>
        </w:rPr>
        <w:t>Albert Bartroli Almera, 1a Tinença D'alcaldia</w:t>
      </w:r>
    </w:p>
    <w:p w14:paraId="34DF77B0" w14:textId="77777777" w:rsidR="00CC46F2" w:rsidRDefault="00CC46F2" w:rsidP="00CC46F2">
      <w:pPr>
        <w:widowControl w:val="0"/>
        <w:suppressAutoHyphens/>
        <w:autoSpaceDE w:val="0"/>
        <w:spacing w:line="200" w:lineRule="atLeast"/>
        <w:jc w:val="left"/>
        <w:rPr>
          <w:rFonts w:cs="Arial"/>
          <w:lang w:val="ca-ES"/>
        </w:rPr>
      </w:pPr>
      <w:r w:rsidRPr="00196BDC">
        <w:rPr>
          <w:rFonts w:cs="Arial"/>
          <w:lang w:val="ca-ES"/>
        </w:rPr>
        <w:t>Gerard Grau Salvany, 5a Tinença D'alcaldia</w:t>
      </w:r>
    </w:p>
    <w:p w14:paraId="0EE2F2FC" w14:textId="523D2145" w:rsidR="00821143" w:rsidRDefault="00CC46F2" w:rsidP="00CC46F2">
      <w:pPr>
        <w:widowControl w:val="0"/>
        <w:suppressAutoHyphens/>
        <w:autoSpaceDE w:val="0"/>
        <w:spacing w:line="200" w:lineRule="atLeast"/>
        <w:jc w:val="left"/>
        <w:rPr>
          <w:rFonts w:eastAsia="Times New Roman" w:cs="Arial"/>
          <w:b/>
          <w:bCs/>
          <w:color w:val="000000"/>
          <w:kern w:val="2"/>
          <w:lang w:val="ca-ES" w:eastAsia="zh-CN"/>
        </w:rPr>
      </w:pPr>
      <w:r w:rsidRPr="00196BDC">
        <w:rPr>
          <w:rFonts w:cs="Arial"/>
          <w:lang w:val="ca-ES"/>
        </w:rPr>
        <w:t>Francesc Ortiz Amat, Interventor</w:t>
      </w:r>
    </w:p>
    <w:p w14:paraId="54CBB785" w14:textId="38371242" w:rsidR="00821143" w:rsidRPr="007B3E03" w:rsidRDefault="00196BDC" w:rsidP="003E29DB">
      <w:pPr>
        <w:rPr>
          <w:rFonts w:cs="Arial"/>
          <w:lang w:val="ca-ES"/>
        </w:rPr>
      </w:pPr>
      <w:r w:rsidRPr="00196BDC">
        <w:rPr>
          <w:rFonts w:cs="Arial"/>
          <w:lang w:val="ca-ES"/>
        </w:rPr>
        <w:t xml:space="preserve"> </w:t>
      </w:r>
    </w:p>
    <w:p w14:paraId="264C4E8C"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86E138B"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11F0AEAA" w14:textId="77777777" w:rsidR="00856865" w:rsidRDefault="00856865" w:rsidP="00821143">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AD3744" w14:paraId="3C1C1A71" w14:textId="77777777" w:rsidTr="003E29DB">
        <w:trPr>
          <w:tblCellSpacing w:w="42" w:type="dxa"/>
        </w:trPr>
        <w:tc>
          <w:tcPr>
            <w:tcW w:w="9000" w:type="dxa"/>
          </w:tcPr>
          <w:p w14:paraId="59696A33" w14:textId="77777777" w:rsidR="00AD3744" w:rsidRDefault="00AD3744" w:rsidP="003E29DB">
            <w:r>
              <w:t>1.- APROVACIÓ DE L'ACTA ANTERIOR DE LA SESSIÓ DEL DIA 17-07-2025</w:t>
            </w:r>
          </w:p>
        </w:tc>
      </w:tr>
      <w:tr w:rsidR="00AD3744" w14:paraId="37F02EA1" w14:textId="77777777" w:rsidTr="003E29DB">
        <w:trPr>
          <w:tblCellSpacing w:w="42" w:type="dxa"/>
        </w:trPr>
        <w:tc>
          <w:tcPr>
            <w:tcW w:w="9000" w:type="dxa"/>
          </w:tcPr>
          <w:p w14:paraId="1D2F3AD1" w14:textId="77777777" w:rsidR="00AD3744" w:rsidRDefault="00AD3744" w:rsidP="003E29DB">
            <w:r>
              <w:t>2.- APROVAR L'ESTABLIMENT DEL CONVENI DE COL·LABORACIÓ AMB EL CLUB CICLISTA VILASSAR PEL MEMORIAL ANDREU DOMENECH I LA PEDALADA POPULAR DE L'ANY 2025</w:t>
            </w:r>
          </w:p>
        </w:tc>
      </w:tr>
      <w:tr w:rsidR="00AD3744" w14:paraId="04BB31DB" w14:textId="77777777" w:rsidTr="003E29DB">
        <w:trPr>
          <w:tblCellSpacing w:w="42" w:type="dxa"/>
        </w:trPr>
        <w:tc>
          <w:tcPr>
            <w:tcW w:w="9000" w:type="dxa"/>
          </w:tcPr>
          <w:p w14:paraId="1439B400" w14:textId="77777777" w:rsidR="00AD3744" w:rsidRDefault="00AD3744" w:rsidP="003E29DB">
            <w:r>
              <w:t>3.- APROVAR L'ESTABLIMENT DEL CONVENI DE COL·LABORACIÓ AMB L'ASSOCIACIÓ JUDO I DA ATENEU VILASSAR DE MAR PER A L'ANY 2025</w:t>
            </w:r>
          </w:p>
        </w:tc>
      </w:tr>
      <w:tr w:rsidR="00AD3744" w14:paraId="33E6A72D" w14:textId="77777777" w:rsidTr="003E29DB">
        <w:trPr>
          <w:tblCellSpacing w:w="42" w:type="dxa"/>
        </w:trPr>
        <w:tc>
          <w:tcPr>
            <w:tcW w:w="9000" w:type="dxa"/>
          </w:tcPr>
          <w:p w14:paraId="1C744779" w14:textId="77777777" w:rsidR="00AD3744" w:rsidRDefault="00AD3744" w:rsidP="003E29DB">
            <w:r>
              <w:t>4.- APROVAR L'ESTABLIMENT D'UN CONVENI DE COL·LABORACIÓ AMB L'ASSOCIACIÓ DE GIMNÀSTICA ARTÍSTICA PER LA CESSIÓ DEL GIMNÀS DEL PAVELLÓ PACO MARTÍN PER A LA PRÀCTICA ESPORTIVA AL LLARG DE LA TEMPORADA 2025-2026</w:t>
            </w:r>
          </w:p>
        </w:tc>
      </w:tr>
      <w:tr w:rsidR="00AD3744" w14:paraId="7CECB12F" w14:textId="77777777" w:rsidTr="003E29DB">
        <w:trPr>
          <w:tblCellSpacing w:w="42" w:type="dxa"/>
        </w:trPr>
        <w:tc>
          <w:tcPr>
            <w:tcW w:w="9000" w:type="dxa"/>
          </w:tcPr>
          <w:p w14:paraId="32A8485C" w14:textId="77777777" w:rsidR="00AD3744" w:rsidRDefault="00AD3744" w:rsidP="003E29DB">
            <w:r>
              <w:t xml:space="preserve">5.- APROVAR L'ESTABLIMENT D'UN CONVENI DE COL·LABORACIÓ AMB EL CLUB DE PATINATGE ARTÍSTIC PER LA CESSIÓ DE LA PISTA ANNEXA DEL PAVELLÓ PACO MARTÍN PER A LA PRÀCTICA ESPORTIVA AL LLARG DE LA TEMPORADA </w:t>
            </w:r>
            <w:r>
              <w:lastRenderedPageBreak/>
              <w:t>2025-2026</w:t>
            </w:r>
          </w:p>
        </w:tc>
      </w:tr>
      <w:tr w:rsidR="00AD3744" w14:paraId="4C15A9AE" w14:textId="77777777" w:rsidTr="003E29DB">
        <w:trPr>
          <w:tblCellSpacing w:w="42" w:type="dxa"/>
        </w:trPr>
        <w:tc>
          <w:tcPr>
            <w:tcW w:w="9000" w:type="dxa"/>
          </w:tcPr>
          <w:p w14:paraId="1F564805" w14:textId="77777777" w:rsidR="00AD3744" w:rsidRDefault="00AD3744" w:rsidP="003E29DB">
            <w:r>
              <w:lastRenderedPageBreak/>
              <w:t>6.- APROVAR L'ESTABLIMENT D'UN CONVENI DE COL·LABORACIÓ AMB L'ASSOCIACIÓ JUDO I DA ATENEU PER LA CESSIÓ D'ESPAIS PER A LA PRÀCTICA ESPORTIVA AL LLARG DE LA TEMPORADA 2025-2026</w:t>
            </w:r>
          </w:p>
        </w:tc>
      </w:tr>
      <w:tr w:rsidR="00AD3744" w14:paraId="0F3644C5" w14:textId="77777777" w:rsidTr="003E29DB">
        <w:trPr>
          <w:tblCellSpacing w:w="42" w:type="dxa"/>
        </w:trPr>
        <w:tc>
          <w:tcPr>
            <w:tcW w:w="9000" w:type="dxa"/>
          </w:tcPr>
          <w:p w14:paraId="761B4516" w14:textId="77777777" w:rsidR="00AD3744" w:rsidRDefault="00AD3744" w:rsidP="003E29DB">
            <w:r>
              <w:t>7.- APROVAR L'ESTABLIMENT D'UN CONVENI DE COL·LABORACIÓ AMB EL CLUB DE FUTBOL SALA SANT JOAN PER A LA CESSIÓ DE LA PISTA DEL PAVELLÓ PACO MARTÍN PER A LA PRÀCTICA ESPORTIVA AL LLARG DE LA TEMPORADA 2025-2026</w:t>
            </w:r>
          </w:p>
        </w:tc>
      </w:tr>
      <w:tr w:rsidR="00AD3744" w14:paraId="7EF7AAA5" w14:textId="77777777" w:rsidTr="003E29DB">
        <w:trPr>
          <w:tblCellSpacing w:w="42" w:type="dxa"/>
        </w:trPr>
        <w:tc>
          <w:tcPr>
            <w:tcW w:w="9000" w:type="dxa"/>
          </w:tcPr>
          <w:p w14:paraId="2FF90313" w14:textId="77777777" w:rsidR="00AD3744" w:rsidRDefault="00AD3744" w:rsidP="003E29DB">
            <w:r>
              <w:t>8.- APROVAR L'ESTABLIMENT D'UN CONVENI DE COL·LABORACIÓ AMB EL CLUB DE VOLEIBOL VILASSAR PER A LA CESSIÓ DE DIFERENTS INSTAL·LACIONS ESPORTIVES PER A LA PRÀCTICA ESPORTIVA AL LLARG DE LA TEMPORADA 2025-2026</w:t>
            </w:r>
          </w:p>
        </w:tc>
      </w:tr>
      <w:tr w:rsidR="00AD3744" w14:paraId="6CEF9080" w14:textId="77777777" w:rsidTr="003E29DB">
        <w:trPr>
          <w:tblCellSpacing w:w="42" w:type="dxa"/>
        </w:trPr>
        <w:tc>
          <w:tcPr>
            <w:tcW w:w="9000" w:type="dxa"/>
          </w:tcPr>
          <w:p w14:paraId="7E5A655D" w14:textId="77777777" w:rsidR="00AD3744" w:rsidRDefault="00AD3744" w:rsidP="003E29DB">
            <w:r>
              <w:t>9.- APROVAR L'ESTABLIMENT D'UN CONVENI DE COL·LABORACIÓ AMB EL CLUB VILASSAR HÒQUEI PER A LA CESSIÓ DE LA PISTA ANNEXA DEL PAVELLÓ PACO MARTÍN PER A LA PRÀCTICA ESPORTIVA AL LLARG DE LA TEMPORADA 2025-2026</w:t>
            </w:r>
          </w:p>
        </w:tc>
      </w:tr>
      <w:tr w:rsidR="00AD3744" w14:paraId="11179C85" w14:textId="77777777" w:rsidTr="003E29DB">
        <w:trPr>
          <w:tblCellSpacing w:w="42" w:type="dxa"/>
        </w:trPr>
        <w:tc>
          <w:tcPr>
            <w:tcW w:w="9000" w:type="dxa"/>
          </w:tcPr>
          <w:p w14:paraId="3D87781C" w14:textId="77777777" w:rsidR="00AD3744" w:rsidRDefault="00AD3744" w:rsidP="003E29DB">
            <w:r>
              <w:t>10.- APROVAR L'ESTABLIMENT D'UN CONVENI DE COL·LABORACIÓ AMB EL CLUB DE BÀSQUET VILASSAR PER LA CESSIÓ D'ESPAIS PER A LA PRÀCTICA ESPORTIVA AL LLARG DE LA TEMPORADA 2025-2026</w:t>
            </w:r>
          </w:p>
        </w:tc>
      </w:tr>
      <w:tr w:rsidR="00AD3744" w14:paraId="4AAA493F" w14:textId="77777777" w:rsidTr="003E29DB">
        <w:trPr>
          <w:tblCellSpacing w:w="42" w:type="dxa"/>
        </w:trPr>
        <w:tc>
          <w:tcPr>
            <w:tcW w:w="9000" w:type="dxa"/>
          </w:tcPr>
          <w:p w14:paraId="51DC65B2" w14:textId="77777777" w:rsidR="00AD3744" w:rsidRDefault="00AD3744" w:rsidP="003E29DB">
            <w:r>
              <w:t>11.- APROVACIÓ DE LA PRÒRROGA DEL CONTRACTE DEL SERVEI DE GESTIÓ I</w:t>
            </w:r>
          </w:p>
          <w:p w14:paraId="0F362D2B" w14:textId="77777777" w:rsidR="00AD3744" w:rsidRDefault="00AD3744" w:rsidP="003E29DB">
            <w:r>
              <w:t>DINAMITZACIÓ JUVENIL DE “CAN JORBA ESPAI JOVE” DE VILASSAR DE MAR. SG/SV-</w:t>
            </w:r>
          </w:p>
          <w:p w14:paraId="2C6F7362" w14:textId="77777777" w:rsidR="00AD3744" w:rsidRDefault="00AD3744" w:rsidP="003E29DB">
            <w:r>
              <w:t>25/23 BIS.</w:t>
            </w:r>
          </w:p>
        </w:tc>
      </w:tr>
      <w:tr w:rsidR="00AD3744" w14:paraId="11D86D19" w14:textId="77777777" w:rsidTr="003E29DB">
        <w:trPr>
          <w:tblCellSpacing w:w="42" w:type="dxa"/>
        </w:trPr>
        <w:tc>
          <w:tcPr>
            <w:tcW w:w="9000" w:type="dxa"/>
          </w:tcPr>
          <w:p w14:paraId="01C8DD24" w14:textId="77777777" w:rsidR="00AD3744" w:rsidRDefault="00AD3744" w:rsidP="003E29DB">
            <w:r>
              <w:t>12.- APROVACIÓ DE L'EXPEDIENT DE CONTRACTACIÓ PER AL SUBMINISTRAMENT D'AIGUA EMBOTELLADA MITJANÇANT FONTS REFRIGERADES PER ALS EDIFICIS MUNICIPALS DE L'AJUNTAMENT DE VILASSAR DE MAR . SG/SB-12/25</w:t>
            </w:r>
          </w:p>
        </w:tc>
      </w:tr>
      <w:tr w:rsidR="00AD3744" w14:paraId="7E0CC587" w14:textId="77777777" w:rsidTr="003E29DB">
        <w:trPr>
          <w:tblCellSpacing w:w="42" w:type="dxa"/>
        </w:trPr>
        <w:tc>
          <w:tcPr>
            <w:tcW w:w="9000" w:type="dxa"/>
          </w:tcPr>
          <w:p w14:paraId="36DE0258" w14:textId="77777777" w:rsidR="00AD3744" w:rsidRDefault="00AD3744" w:rsidP="003E29DB">
            <w:r>
              <w:t>13.- ARXIU D'ACTUACIONS I TANCAMENT DE L'EXPEDIENT RELATIU A LA CONSULTA PRELIMINAR DEL MERCAT PER A LA LICITACIÓ DEL SERVEI D'IMPLEMENTACIÓ I MANTENIMENT D'UNA PLATAFORMA DE GESTIÓ INTEGRAL DE RECURSOS HUMANS A L'AJUNTAMENT DE VILASSAR DE MAR I AL PATRONAT DE LES ESCOLES BRESSOL.</w:t>
            </w:r>
          </w:p>
        </w:tc>
      </w:tr>
      <w:tr w:rsidR="00AD3744" w14:paraId="452EA0F6" w14:textId="77777777" w:rsidTr="003E29DB">
        <w:trPr>
          <w:tblCellSpacing w:w="42" w:type="dxa"/>
        </w:trPr>
        <w:tc>
          <w:tcPr>
            <w:tcW w:w="9000" w:type="dxa"/>
          </w:tcPr>
          <w:p w14:paraId="4B02CAE5" w14:textId="77777777" w:rsidR="00AD3744" w:rsidRDefault="00AD3744" w:rsidP="003E29DB">
            <w:r>
              <w:t>14.- ADJUDICACIÓ DEL LOT. 1/2025 DE VEHÍCLES QUE ES TROBEN AL DIPÒSIT MUNICIPAL, TRETS DE LA VIA PÚBLICA PER PRESUMPTE ABANDÓ</w:t>
            </w:r>
          </w:p>
        </w:tc>
      </w:tr>
      <w:tr w:rsidR="00AD3744" w14:paraId="7BA23711" w14:textId="77777777" w:rsidTr="003E29DB">
        <w:trPr>
          <w:tblCellSpacing w:w="42" w:type="dxa"/>
        </w:trPr>
        <w:tc>
          <w:tcPr>
            <w:tcW w:w="9000" w:type="dxa"/>
          </w:tcPr>
          <w:p w14:paraId="28E1DB2E" w14:textId="77777777" w:rsidR="00AD3744" w:rsidRDefault="00AD3744" w:rsidP="003E29DB">
            <w:r>
              <w:t>15.- RESOLUCIÓ DEFINITIVA D’EXPEDIENT SANCIONADOR PER INFRACCIÓ DE LES ORDENANCES REGULADORES DE POLICIA l BON GOVERN (X2025002543)</w:t>
            </w:r>
          </w:p>
        </w:tc>
      </w:tr>
      <w:tr w:rsidR="00AD3744" w14:paraId="1E337289" w14:textId="77777777" w:rsidTr="003E29DB">
        <w:trPr>
          <w:tblCellSpacing w:w="42" w:type="dxa"/>
        </w:trPr>
        <w:tc>
          <w:tcPr>
            <w:tcW w:w="9000" w:type="dxa"/>
          </w:tcPr>
          <w:p w14:paraId="192792B2" w14:textId="77777777" w:rsidR="00AD3744" w:rsidRDefault="00AD3744" w:rsidP="003E29DB">
            <w:r>
              <w:t>16.- RESOLUCIÓ DEFINITIVA D’EXPEDIENT SANCIONADOR PER INFRACCIÓ DE LES ORDENANCES REGULADORES DE POLICIA l BON GOVERN (X2025002559)</w:t>
            </w:r>
          </w:p>
        </w:tc>
      </w:tr>
      <w:tr w:rsidR="00AD3744" w14:paraId="2539CAE5" w14:textId="77777777" w:rsidTr="003E29DB">
        <w:trPr>
          <w:tblCellSpacing w:w="42" w:type="dxa"/>
        </w:trPr>
        <w:tc>
          <w:tcPr>
            <w:tcW w:w="9000" w:type="dxa"/>
          </w:tcPr>
          <w:p w14:paraId="36BDAA44" w14:textId="77777777" w:rsidR="00AD3744" w:rsidRDefault="00AD3744" w:rsidP="003E29DB">
            <w:r>
              <w:t>17.- AUTORITZACIÓ PER A ACCEDIR A ZONES RESTRINGIDES, CARRER ANSELM CLAVÉ PER A RD.J.G.</w:t>
            </w:r>
          </w:p>
        </w:tc>
      </w:tr>
      <w:tr w:rsidR="00AD3744" w14:paraId="14E0AB6B" w14:textId="77777777" w:rsidTr="003E29DB">
        <w:trPr>
          <w:tblCellSpacing w:w="42" w:type="dxa"/>
        </w:trPr>
        <w:tc>
          <w:tcPr>
            <w:tcW w:w="9000" w:type="dxa"/>
          </w:tcPr>
          <w:p w14:paraId="35298504" w14:textId="77777777" w:rsidR="00AD3744" w:rsidRDefault="00AD3744" w:rsidP="003E29DB">
            <w:r>
              <w:t>18.- AUTORITZACIÓ PER A ACCEDIR A ZONES RESTRINGIDES, CARRER ANSELM CLAVÉ PER A MR.V.A.</w:t>
            </w:r>
          </w:p>
        </w:tc>
      </w:tr>
      <w:tr w:rsidR="00AD3744" w14:paraId="12DDB710" w14:textId="77777777" w:rsidTr="003E29DB">
        <w:trPr>
          <w:tblCellSpacing w:w="42" w:type="dxa"/>
        </w:trPr>
        <w:tc>
          <w:tcPr>
            <w:tcW w:w="9000" w:type="dxa"/>
          </w:tcPr>
          <w:p w14:paraId="0A1CEDDC" w14:textId="77777777" w:rsidR="00AD3744" w:rsidRDefault="00AD3744" w:rsidP="003E29DB">
            <w:r>
              <w:t>19.- TARGETA NÚM 83/25 D’ESTACIONAMENT INDIVIDUAL PER A PERSONES AMB DISMINUCIÓ DE LA MOBILITAT PER A E.R.</w:t>
            </w:r>
          </w:p>
        </w:tc>
      </w:tr>
      <w:tr w:rsidR="00AD3744" w14:paraId="39176E6C" w14:textId="77777777" w:rsidTr="003E29DB">
        <w:trPr>
          <w:tblCellSpacing w:w="42" w:type="dxa"/>
        </w:trPr>
        <w:tc>
          <w:tcPr>
            <w:tcW w:w="9000" w:type="dxa"/>
          </w:tcPr>
          <w:p w14:paraId="5EC4A5BF" w14:textId="77777777" w:rsidR="00AD3744" w:rsidRDefault="00AD3744" w:rsidP="003E29DB">
            <w:r>
              <w:t>20.- TARGETA NÚM 84/25 D’ESTACIONAMENT INDIVIDUAL PER A PERSONES AMB DISMINUCIÓ DE LA MOBILITAT PER A T.R.S.</w:t>
            </w:r>
          </w:p>
        </w:tc>
      </w:tr>
      <w:tr w:rsidR="00AD3744" w14:paraId="7550F049" w14:textId="77777777" w:rsidTr="003E29DB">
        <w:trPr>
          <w:tblCellSpacing w:w="42" w:type="dxa"/>
        </w:trPr>
        <w:tc>
          <w:tcPr>
            <w:tcW w:w="9000" w:type="dxa"/>
          </w:tcPr>
          <w:p w14:paraId="52F3FD80" w14:textId="77777777" w:rsidR="00AD3744" w:rsidRDefault="00AD3744" w:rsidP="003E29DB">
            <w:r>
              <w:lastRenderedPageBreak/>
              <w:t>21.- TARGETA NÚM 85/25 D’ESTACIONAMENT INDIVIDUAL PER A PERSONES AMB DISMINUCIÓ DE LA MOBILITAT PER A MT.S.Z.</w:t>
            </w:r>
          </w:p>
        </w:tc>
      </w:tr>
      <w:tr w:rsidR="00AD3744" w14:paraId="6F9E7AB6" w14:textId="77777777" w:rsidTr="003E29DB">
        <w:trPr>
          <w:tblCellSpacing w:w="42" w:type="dxa"/>
        </w:trPr>
        <w:tc>
          <w:tcPr>
            <w:tcW w:w="9000" w:type="dxa"/>
          </w:tcPr>
          <w:p w14:paraId="3D1F2A17" w14:textId="77777777" w:rsidR="00AD3744" w:rsidRDefault="00AD3744" w:rsidP="003E29DB">
            <w:r>
              <w:t>22.- TARGETA NÚM 86/25 D’ESTACIONAMENT INDIVIDUAL PER A PERSONES AMB DISMINUCIÓ DE LA MOBILITAT PER A ME.G.G.</w:t>
            </w:r>
          </w:p>
        </w:tc>
      </w:tr>
      <w:tr w:rsidR="00AD3744" w14:paraId="1A1790B6" w14:textId="77777777" w:rsidTr="003E29DB">
        <w:trPr>
          <w:tblCellSpacing w:w="42" w:type="dxa"/>
        </w:trPr>
        <w:tc>
          <w:tcPr>
            <w:tcW w:w="9000" w:type="dxa"/>
          </w:tcPr>
          <w:p w14:paraId="2DD68776" w14:textId="77777777" w:rsidR="00AD3744" w:rsidRDefault="00AD3744" w:rsidP="003E29DB">
            <w:r>
              <w:t>23.- DESESTIMACIÓ D’AL·LEGACIONS AMB IMPOSICIÓ DE SANCIÓ BUTLLETÍ 2407-F</w:t>
            </w:r>
          </w:p>
        </w:tc>
      </w:tr>
      <w:tr w:rsidR="00AD3744" w14:paraId="3C6E9B5C" w14:textId="77777777" w:rsidTr="003E29DB">
        <w:trPr>
          <w:tblCellSpacing w:w="42" w:type="dxa"/>
        </w:trPr>
        <w:tc>
          <w:tcPr>
            <w:tcW w:w="9000" w:type="dxa"/>
          </w:tcPr>
          <w:p w14:paraId="15175D9A" w14:textId="77777777" w:rsidR="00AD3744" w:rsidRDefault="00AD3744" w:rsidP="003E29DB">
            <w:r>
              <w:t>24.- ESTIMACIÓ D’AL·LEGACIONS I SOBRESEÏMENT D’EXPEDIENT SANCIONADOR BUTLLETÍ 2060-F</w:t>
            </w:r>
          </w:p>
        </w:tc>
      </w:tr>
      <w:tr w:rsidR="00AD3744" w14:paraId="2A0011B6" w14:textId="77777777" w:rsidTr="003E29DB">
        <w:trPr>
          <w:tblCellSpacing w:w="42" w:type="dxa"/>
        </w:trPr>
        <w:tc>
          <w:tcPr>
            <w:tcW w:w="9000" w:type="dxa"/>
          </w:tcPr>
          <w:p w14:paraId="7A4AFE05" w14:textId="77777777" w:rsidR="00AD3744" w:rsidRDefault="00AD3744" w:rsidP="003E29DB">
            <w:r>
              <w:t>25.- ESTIMACIÓ D’AL·LEGACIONS I SOBRESEÏMENT D’EXPEDIENT SANCIONADOR BUTLLETÍ 1235-F</w:t>
            </w:r>
          </w:p>
        </w:tc>
      </w:tr>
      <w:tr w:rsidR="00AD3744" w14:paraId="1DF15E9E" w14:textId="77777777" w:rsidTr="003E29DB">
        <w:trPr>
          <w:tblCellSpacing w:w="42" w:type="dxa"/>
        </w:trPr>
        <w:tc>
          <w:tcPr>
            <w:tcW w:w="9000" w:type="dxa"/>
          </w:tcPr>
          <w:p w14:paraId="5FB42B63" w14:textId="77777777" w:rsidR="00AD3744" w:rsidRDefault="00AD3744" w:rsidP="003E29DB">
            <w:r>
              <w:t>26.- COMPLEMENTACIÓ DE DADES A L’ACORD DE JGL DE 05 DE FEBRER DE 2025 AUTORITZACIÓ PER A LA TRANSMISIÓ DE LA LLICÈNCIA NÚM. 8 DE TAXI DE VILASSAR DE MAR</w:t>
            </w:r>
          </w:p>
        </w:tc>
      </w:tr>
      <w:tr w:rsidR="00AD3744" w14:paraId="3534C98C" w14:textId="77777777" w:rsidTr="003E29DB">
        <w:trPr>
          <w:tblCellSpacing w:w="42" w:type="dxa"/>
        </w:trPr>
        <w:tc>
          <w:tcPr>
            <w:tcW w:w="9000" w:type="dxa"/>
          </w:tcPr>
          <w:p w14:paraId="4FC78B38" w14:textId="77777777" w:rsidR="00AD3744" w:rsidRDefault="00AD3744" w:rsidP="003E29DB">
            <w:r>
              <w:t>27.- SUBSTITUCIÓ DE CABLEJAT AERI CONVENCIONAL PER ALTRE TRENAT GRAPEJAT A FAÇANA, I RETIRADA DE LÍNIES LA XARXA DE SUBMINISTRAMENT DE MITJA I/O BAIXA TENSIÓ. Exp. X2025000629</w:t>
            </w:r>
          </w:p>
        </w:tc>
      </w:tr>
      <w:tr w:rsidR="00AD3744" w14:paraId="305C09BD" w14:textId="77777777" w:rsidTr="003E29DB">
        <w:trPr>
          <w:tblCellSpacing w:w="42" w:type="dxa"/>
        </w:trPr>
        <w:tc>
          <w:tcPr>
            <w:tcW w:w="9000" w:type="dxa"/>
          </w:tcPr>
          <w:p w14:paraId="4524D068" w14:textId="77777777" w:rsidR="00AD3744" w:rsidRDefault="00AD3744" w:rsidP="003E29DB">
            <w:r>
              <w:t>28.- DEVOLUCIÓ DE LA GARANTIA DEL CONTRACTE D'OBRES D'ACTUACIONS DE RENOVACIÓ I MILLORA DE LA PLATEA DEL TEATRE ATENEU VILASSANÈS, CORRESPONENT AL LOT 3: RENOVACIÓ DEL PAVIMENT.</w:t>
            </w:r>
          </w:p>
        </w:tc>
      </w:tr>
      <w:tr w:rsidR="00AD3744" w14:paraId="338B7AF4" w14:textId="77777777" w:rsidTr="003E29DB">
        <w:trPr>
          <w:tblCellSpacing w:w="42" w:type="dxa"/>
        </w:trPr>
        <w:tc>
          <w:tcPr>
            <w:tcW w:w="9000" w:type="dxa"/>
          </w:tcPr>
          <w:p w14:paraId="55EE56F9" w14:textId="77777777" w:rsidR="00AD3744" w:rsidRDefault="00AD3744" w:rsidP="003E29DB">
            <w:r>
              <w:t>29.- ADJUDICACIÓ DE L’EXPEDIENT DE CONTRACTACIÓ PER A L’EXECUCIÓ DE LES OBRES DE CONSOLIDACIÓ DE FAÇANES I COBERTA DEL MUSEU DE LA MARINA (SÈNIA DEL RELLOTGE) DE VILASSAR DE MAR. SG/O-08/24.</w:t>
            </w:r>
          </w:p>
        </w:tc>
      </w:tr>
      <w:tr w:rsidR="00AD3744" w14:paraId="497A8B52" w14:textId="77777777" w:rsidTr="003E29DB">
        <w:trPr>
          <w:tblCellSpacing w:w="42" w:type="dxa"/>
        </w:trPr>
        <w:tc>
          <w:tcPr>
            <w:tcW w:w="9000" w:type="dxa"/>
          </w:tcPr>
          <w:p w14:paraId="08F8BD15" w14:textId="77777777" w:rsidR="00AD3744" w:rsidRDefault="00AD3744" w:rsidP="003E29DB">
            <w:r>
              <w:t>30.- APROVACIÓ DE L'EXPEDIENT DE CONTRACTACIÓ PER AL SUBMINISTRAMENT, ENTREGA I INSTAL·LACIÓ D'UN SISTEMA D'IL·LUMINACIÓ, SO I ELEVACIÓ PER AL TEATRE DE L'ATENEU VILASSANÈS</w:t>
            </w:r>
          </w:p>
        </w:tc>
      </w:tr>
      <w:tr w:rsidR="00AD3744" w14:paraId="0E0C83A1" w14:textId="77777777" w:rsidTr="003E29DB">
        <w:trPr>
          <w:tblCellSpacing w:w="42" w:type="dxa"/>
        </w:trPr>
        <w:tc>
          <w:tcPr>
            <w:tcW w:w="9000" w:type="dxa"/>
          </w:tcPr>
          <w:p w14:paraId="7D3FA792" w14:textId="77777777" w:rsidR="00AD3744" w:rsidRDefault="00AD3744" w:rsidP="003E29DB">
            <w:r>
              <w:t>31.- LLICÈNCIA D’OBRES PER A ACTUACIONS D’URGÈNCIA I SALUBRITAT DE L’ENVOLUPANT, L’ESTRUCTURA I LA TANCA EXTERIOR D’HABITATGE UNIFAMILIAR CARRER TRAFALGAR, NÚM. 1</w:t>
            </w:r>
          </w:p>
        </w:tc>
      </w:tr>
      <w:tr w:rsidR="00AD3744" w14:paraId="6FD8DE20" w14:textId="77777777" w:rsidTr="003E29DB">
        <w:trPr>
          <w:tblCellSpacing w:w="42" w:type="dxa"/>
        </w:trPr>
        <w:tc>
          <w:tcPr>
            <w:tcW w:w="9000" w:type="dxa"/>
          </w:tcPr>
          <w:p w14:paraId="11226712" w14:textId="77777777" w:rsidR="00AD3744" w:rsidRDefault="00AD3744" w:rsidP="003E29DB">
            <w:r>
              <w:t>32.- DONAR COMPTE DELS DECRETS D'ALCALDIA DES DEL NÚM. 2669/2025 AL 2792/2025</w:t>
            </w:r>
          </w:p>
        </w:tc>
      </w:tr>
    </w:tbl>
    <w:p w14:paraId="6DCE617E" w14:textId="581B7740" w:rsidR="00821CA1" w:rsidRDefault="00821CA1" w:rsidP="00821CA1">
      <w:pPr>
        <w:pBdr>
          <w:bottom w:val="single" w:sz="12" w:space="1" w:color="auto"/>
        </w:pBdr>
      </w:pPr>
    </w:p>
    <w:p w14:paraId="0480B138" w14:textId="77777777" w:rsidR="003E29DB" w:rsidRDefault="003E29DB" w:rsidP="00821CA1"/>
    <w:p w14:paraId="071D80DD" w14:textId="77777777" w:rsidR="003E29DB" w:rsidRDefault="003E29DB" w:rsidP="00821CA1"/>
    <w:p w14:paraId="33F7DE8E" w14:textId="77777777" w:rsidR="00AD3744" w:rsidRDefault="00AD3744" w:rsidP="00AD3744">
      <w:pPr>
        <w:rPr>
          <w:rFonts w:cs="Arial"/>
          <w:b/>
          <w:lang w:val="ca-ES"/>
        </w:rPr>
      </w:pPr>
      <w:r>
        <w:rPr>
          <w:rFonts w:cs="Arial"/>
          <w:b/>
          <w:lang w:val="ca-ES"/>
        </w:rPr>
        <w:t>1.0.- APROVACIÓ DE L'ACTA ANTERIOR DE LA SESSIÓ DEL DIA 17-07-2025</w:t>
      </w:r>
    </w:p>
    <w:p w14:paraId="345C6BCB" w14:textId="77777777" w:rsidR="003E29DB" w:rsidRDefault="003E29DB" w:rsidP="00AD3744">
      <w:pPr>
        <w:rPr>
          <w:rFonts w:cs="Arial"/>
          <w:b/>
          <w:lang w:val="ca-ES"/>
        </w:rPr>
      </w:pPr>
    </w:p>
    <w:p w14:paraId="29E6D2AF" w14:textId="32F4E6F5" w:rsidR="003E29DB" w:rsidRDefault="003E29DB" w:rsidP="003E29DB">
      <w:pPr>
        <w:rPr>
          <w:lang w:val="ca-ES"/>
        </w:rPr>
      </w:pPr>
      <w:r>
        <w:rPr>
          <w:lang w:val="ca-ES"/>
        </w:rPr>
        <w:t xml:space="preserve">La presidenta manifesta que si cap dels presents no té objecció que fer al contingut de l’acta anterior del dia 17 de juliol de 2025 es procedirà a la seva aprovació. </w:t>
      </w:r>
    </w:p>
    <w:p w14:paraId="2A5604E3" w14:textId="77777777" w:rsidR="003E29DB" w:rsidRDefault="003E29DB" w:rsidP="003E29DB">
      <w:pPr>
        <w:rPr>
          <w:lang w:val="ca-ES"/>
        </w:rPr>
      </w:pPr>
    </w:p>
    <w:p w14:paraId="172D571F" w14:textId="7C8235C7" w:rsidR="003E29DB" w:rsidRDefault="003E29DB" w:rsidP="003E29DB">
      <w:pPr>
        <w:rPr>
          <w:lang w:val="ca-ES"/>
        </w:rPr>
      </w:pPr>
      <w:r>
        <w:rPr>
          <w:lang w:val="ca-ES"/>
        </w:rPr>
        <w:t>S'aprova per unanimitat dels membres presents.</w:t>
      </w:r>
    </w:p>
    <w:p w14:paraId="4721B19F" w14:textId="77777777" w:rsidR="00AD3744" w:rsidRDefault="00AD3744" w:rsidP="00AD3744">
      <w:pPr>
        <w:rPr>
          <w:rFonts w:cs="Arial"/>
          <w:lang w:val="ca-ES"/>
        </w:rPr>
      </w:pPr>
    </w:p>
    <w:p w14:paraId="72A7F7E7" w14:textId="77777777" w:rsidR="00AD3744" w:rsidRDefault="00AD3744" w:rsidP="00AD3744">
      <w:pPr>
        <w:rPr>
          <w:rFonts w:cs="Arial"/>
          <w:lang w:val="ca-ES"/>
        </w:rPr>
      </w:pPr>
      <w:r>
        <w:rPr>
          <w:rFonts w:cs="Arial"/>
          <w:b/>
          <w:lang w:val="ca-ES"/>
        </w:rPr>
        <w:t>2.0.- APROVAR L'ESTABLIMENT DEL CONVENI DE COL·LABORACIÓ AMB EL CLUB CICLISTA VILASSAR PEL MEMORIAL ANDREU DOMENECH I LA PEDALADA POPULAR DE L'ANY 2025</w:t>
      </w:r>
    </w:p>
    <w:p w14:paraId="30DE3C46" w14:textId="77777777" w:rsidR="00AD3744" w:rsidRDefault="00AD3744" w:rsidP="00AD3744">
      <w:pPr>
        <w:rPr>
          <w:rFonts w:cs="Arial"/>
          <w:lang w:val="ca-ES"/>
        </w:rPr>
      </w:pPr>
    </w:p>
    <w:p w14:paraId="508B0ED5" w14:textId="77777777" w:rsidR="00AD3744" w:rsidRPr="000818FB" w:rsidRDefault="00AD3744" w:rsidP="00127335">
      <w:pPr>
        <w:rPr>
          <w:rFonts w:cs="Arial"/>
          <w:b/>
          <w:kern w:val="22"/>
          <w:lang w:val="ca-ES" w:eastAsia="es-ES"/>
        </w:rPr>
      </w:pPr>
      <w:bookmarkStart w:id="0" w:name="X2025002563"/>
      <w:r w:rsidRPr="000818FB">
        <w:rPr>
          <w:rFonts w:cs="Arial"/>
          <w:b/>
          <w:kern w:val="22"/>
          <w:lang w:val="ca-ES" w:eastAsia="es-ES"/>
        </w:rPr>
        <w:t>S’ACORDA:</w:t>
      </w:r>
    </w:p>
    <w:p w14:paraId="01C4ED48" w14:textId="77777777" w:rsidR="00AD3744" w:rsidRPr="000818FB" w:rsidRDefault="00AD3744" w:rsidP="00127335">
      <w:pPr>
        <w:rPr>
          <w:rFonts w:cs="Arial"/>
          <w:highlight w:val="yellow"/>
          <w:lang w:val="ca-ES" w:eastAsia="es-ES"/>
        </w:rPr>
      </w:pPr>
    </w:p>
    <w:p w14:paraId="59765A1F" w14:textId="77777777" w:rsidR="00AD3744" w:rsidRPr="000818FB" w:rsidRDefault="00AD3744" w:rsidP="00127335">
      <w:pPr>
        <w:spacing w:after="120"/>
        <w:rPr>
          <w:rFonts w:cs="Arial"/>
          <w:lang w:val="ca-ES"/>
        </w:rPr>
      </w:pPr>
      <w:r w:rsidRPr="000818FB">
        <w:rPr>
          <w:rFonts w:cs="Arial"/>
          <w:b/>
          <w:bCs/>
          <w:lang w:val="ca-ES"/>
        </w:rPr>
        <w:lastRenderedPageBreak/>
        <w:t>Primer</w:t>
      </w:r>
      <w:r w:rsidRPr="000818FB">
        <w:rPr>
          <w:rFonts w:cs="Arial"/>
          <w:lang w:val="ca-ES"/>
        </w:rPr>
        <w:t>. Aprovar l’atorgament d’una subvenció per concessió directe a la l’entitat Club Ciclista Vilassar de Mar amb NIF G58970567, per un import de 2.000 euros (dos mil euros)</w:t>
      </w:r>
    </w:p>
    <w:p w14:paraId="2C6C4449" w14:textId="77777777" w:rsidR="00AD3744" w:rsidRPr="000818FB" w:rsidRDefault="00AD3744" w:rsidP="00127335">
      <w:pPr>
        <w:spacing w:after="120"/>
        <w:rPr>
          <w:rFonts w:cs="Arial"/>
          <w:lang w:val="ca-ES"/>
        </w:rPr>
      </w:pPr>
      <w:r w:rsidRPr="000818FB">
        <w:rPr>
          <w:rFonts w:cs="Arial"/>
          <w:b/>
          <w:bCs/>
          <w:lang w:val="ca-ES"/>
        </w:rPr>
        <w:t>Segon</w:t>
      </w:r>
      <w:r w:rsidRPr="000818FB">
        <w:rPr>
          <w:rFonts w:cs="Arial"/>
          <w:lang w:val="ca-ES"/>
        </w:rPr>
        <w:t>. Aprovar la minuta de conveni regulador de la subvenció, el text literal de la qual s’annexa a aquesta proposta.</w:t>
      </w:r>
    </w:p>
    <w:p w14:paraId="50846302" w14:textId="77777777" w:rsidR="00AD3744" w:rsidRPr="000818FB" w:rsidRDefault="00AD3744" w:rsidP="00127335">
      <w:pPr>
        <w:spacing w:after="120"/>
        <w:rPr>
          <w:rFonts w:cs="Arial"/>
          <w:lang w:val="ca-ES"/>
        </w:rPr>
      </w:pPr>
      <w:r w:rsidRPr="000818FB">
        <w:rPr>
          <w:rFonts w:cs="Arial"/>
          <w:b/>
          <w:bCs/>
          <w:lang w:val="ca-ES"/>
        </w:rPr>
        <w:t>Tercer.</w:t>
      </w:r>
      <w:r w:rsidRPr="000818FB">
        <w:rPr>
          <w:rFonts w:cs="Arial"/>
          <w:lang w:val="ca-ES"/>
        </w:rPr>
        <w:t xml:space="preserve"> Autoritzar i disposar una despesa de 2.000 euros (dos mil euros), a càrrec de l’aplicació pressupostària SP</w:t>
      </w:r>
      <w:r>
        <w:rPr>
          <w:rFonts w:cs="Arial"/>
          <w:lang w:val="ca-ES"/>
        </w:rPr>
        <w:t>-</w:t>
      </w:r>
      <w:r w:rsidRPr="000818FB">
        <w:rPr>
          <w:rFonts w:cs="Arial"/>
          <w:lang w:val="ca-ES"/>
        </w:rPr>
        <w:t>34100-48011, centre de cost 19000 del pressupost municipal corresponent a l’any 2025, per fer front a la subvenció que s’atorga.</w:t>
      </w:r>
    </w:p>
    <w:p w14:paraId="01D7304D" w14:textId="77777777" w:rsidR="00AD3744" w:rsidRPr="000818FB" w:rsidRDefault="00AD3744" w:rsidP="00127335">
      <w:pPr>
        <w:spacing w:after="120"/>
        <w:rPr>
          <w:rFonts w:cs="Arial"/>
          <w:lang w:val="ca-ES"/>
        </w:rPr>
      </w:pPr>
      <w:r w:rsidRPr="000818FB">
        <w:rPr>
          <w:rFonts w:cs="Arial"/>
          <w:b/>
          <w:bCs/>
          <w:lang w:val="ca-ES"/>
        </w:rPr>
        <w:t>Quart</w:t>
      </w:r>
      <w:r w:rsidRPr="000818FB">
        <w:rPr>
          <w:rFonts w:cs="Arial"/>
          <w:lang w:val="ca-ES"/>
        </w:rPr>
        <w:t xml:space="preserve">. Aprovar una bestreta a l’entitat del 100% de l’import atorgat, que s’ingressarà al compte corrent </w:t>
      </w:r>
      <w:r>
        <w:rPr>
          <w:rFonts w:cs="Arial"/>
          <w:lang w:val="ca-ES"/>
        </w:rPr>
        <w:t>xxxx</w:t>
      </w:r>
      <w:r w:rsidRPr="000818FB">
        <w:rPr>
          <w:rFonts w:cs="Arial"/>
          <w:lang w:val="ca-ES"/>
        </w:rPr>
        <w:t>.</w:t>
      </w:r>
    </w:p>
    <w:p w14:paraId="3764B504" w14:textId="77777777" w:rsidR="00AD3744" w:rsidRPr="000818FB" w:rsidRDefault="00AD3744" w:rsidP="00127335">
      <w:pPr>
        <w:spacing w:after="120"/>
        <w:rPr>
          <w:rFonts w:cs="Arial"/>
          <w:lang w:val="ca-ES"/>
        </w:rPr>
      </w:pPr>
      <w:r w:rsidRPr="000818FB">
        <w:rPr>
          <w:rFonts w:cs="Arial"/>
          <w:b/>
          <w:bCs/>
          <w:lang w:val="ca-ES"/>
        </w:rPr>
        <w:t>Cinquè.</w:t>
      </w:r>
      <w:r w:rsidRPr="000818FB">
        <w:rPr>
          <w:rFonts w:cs="Arial"/>
          <w:lang w:val="ca-ES"/>
        </w:rPr>
        <w:t xml:space="preserve"> Enviar el text del present conveni i les dades estructurades de la convocatòria fictícia a la Base de Datos Nacional de Subvenciones, en compliment d’allò disposat a l’article 20.8 de la LGS.</w:t>
      </w:r>
    </w:p>
    <w:p w14:paraId="51838120" w14:textId="02B474CD" w:rsidR="00AD3744" w:rsidRPr="003E29DB" w:rsidRDefault="00AD3744" w:rsidP="003E29DB">
      <w:pPr>
        <w:spacing w:after="120"/>
        <w:rPr>
          <w:rFonts w:cs="Arial"/>
          <w:lang w:val="ca-ES"/>
        </w:rPr>
      </w:pPr>
      <w:r w:rsidRPr="000818FB">
        <w:rPr>
          <w:rFonts w:cs="Arial"/>
          <w:b/>
          <w:bCs/>
          <w:lang w:val="ca-ES"/>
        </w:rPr>
        <w:t>Sisè.</w:t>
      </w:r>
      <w:r w:rsidRPr="000818FB">
        <w:rPr>
          <w:rFonts w:cs="Arial"/>
          <w:lang w:val="ca-ES"/>
        </w:rPr>
        <w:t xml:space="preserve"> Facultar la senyora alcaldessa perquè, en representació de la Corporació, disposi la gestió i signi quanta documentació faci falta per a l</w:t>
      </w:r>
      <w:r>
        <w:rPr>
          <w:rFonts w:cs="Arial"/>
          <w:lang w:val="ca-ES"/>
        </w:rPr>
        <w:t>’</w:t>
      </w:r>
      <w:r w:rsidRPr="000818FB">
        <w:rPr>
          <w:rFonts w:cs="Arial"/>
          <w:lang w:val="ca-ES"/>
        </w:rPr>
        <w:t>executivitat d'aquests acords.</w:t>
      </w:r>
    </w:p>
    <w:p w14:paraId="3CFD93A0" w14:textId="77777777" w:rsidR="00AD3744" w:rsidRDefault="00AD3744" w:rsidP="00AD3744">
      <w:pPr>
        <w:rPr>
          <w:rFonts w:cs="Arial"/>
          <w:lang w:val="ca-ES"/>
        </w:rPr>
      </w:pPr>
      <w:bookmarkStart w:id="1" w:name="DOCUMENTO_24803819"/>
      <w:bookmarkEnd w:id="0"/>
      <w:bookmarkEnd w:id="1"/>
    </w:p>
    <w:p w14:paraId="0B0A5A5B" w14:textId="77777777" w:rsidR="002F2E47" w:rsidRDefault="002F2E47" w:rsidP="002F2E47">
      <w:pPr>
        <w:rPr>
          <w:rFonts w:cs="Arial"/>
          <w:lang w:val="ca-ES"/>
        </w:rPr>
      </w:pPr>
      <w:r>
        <w:rPr>
          <w:rFonts w:cs="Arial"/>
          <w:b/>
          <w:lang w:val="ca-ES"/>
        </w:rPr>
        <w:t>3.0.- APROVAR L'ESTABLIMENT DEL CONVENI DE COL·LABORACIÓ AMB L'ASSOCIACIÓ JUDO I DA ATENEU VILASSAR DE MAR PER A L'ANY 2025</w:t>
      </w:r>
    </w:p>
    <w:p w14:paraId="2738FAC0" w14:textId="77777777" w:rsidR="002F2E47" w:rsidRDefault="002F2E47" w:rsidP="002F2E47">
      <w:pPr>
        <w:rPr>
          <w:rFonts w:cs="Arial"/>
          <w:lang w:val="ca-ES"/>
        </w:rPr>
      </w:pPr>
    </w:p>
    <w:p w14:paraId="50AA6340" w14:textId="77777777" w:rsidR="002F2E47" w:rsidRPr="00FD76EF" w:rsidRDefault="002F2E47" w:rsidP="00DC4BC2">
      <w:pPr>
        <w:rPr>
          <w:rFonts w:cs="Arial"/>
          <w:b/>
          <w:kern w:val="22"/>
          <w:lang w:val="ca-ES" w:eastAsia="es-ES"/>
        </w:rPr>
      </w:pPr>
      <w:bookmarkStart w:id="2" w:name="X2025000996"/>
      <w:r w:rsidRPr="00FD76EF">
        <w:rPr>
          <w:rFonts w:cs="Arial"/>
          <w:b/>
          <w:kern w:val="22"/>
          <w:lang w:val="ca-ES" w:eastAsia="es-ES"/>
        </w:rPr>
        <w:t>S’ACORDA:</w:t>
      </w:r>
    </w:p>
    <w:p w14:paraId="33AE641E" w14:textId="77777777" w:rsidR="002F2E47" w:rsidRPr="00FD76EF" w:rsidRDefault="002F2E47" w:rsidP="00DC4BC2">
      <w:pPr>
        <w:rPr>
          <w:rFonts w:cs="Arial"/>
          <w:highlight w:val="yellow"/>
          <w:lang w:val="ca-ES" w:eastAsia="es-ES"/>
        </w:rPr>
      </w:pPr>
    </w:p>
    <w:p w14:paraId="690B5359" w14:textId="77777777" w:rsidR="002F2E47" w:rsidRPr="00D2116D" w:rsidRDefault="002F2E47" w:rsidP="00DC4BC2">
      <w:pPr>
        <w:spacing w:after="120"/>
        <w:rPr>
          <w:rFonts w:cs="Arial"/>
          <w:lang w:val="ca-ES"/>
        </w:rPr>
      </w:pPr>
      <w:r w:rsidRPr="00D2116D">
        <w:rPr>
          <w:rFonts w:cs="Arial"/>
          <w:b/>
          <w:bCs/>
          <w:lang w:val="ca-ES"/>
        </w:rPr>
        <w:t>Primer</w:t>
      </w:r>
      <w:r w:rsidRPr="00D2116D">
        <w:rPr>
          <w:rFonts w:cs="Arial"/>
          <w:lang w:val="ca-ES"/>
        </w:rPr>
        <w:t xml:space="preserve">. Aprovar l’atorgament d’una subvenció per concessió directe a la l’entitat Associació de Judo i DA Ateneu Vilassar de Mar amb NIF G65342909, per un import de </w:t>
      </w:r>
      <w:r>
        <w:rPr>
          <w:rFonts w:cs="Arial"/>
          <w:lang w:val="ca-ES"/>
        </w:rPr>
        <w:t>quinze</w:t>
      </w:r>
      <w:r w:rsidRPr="00D2116D">
        <w:rPr>
          <w:rFonts w:cs="Arial"/>
          <w:lang w:val="ca-ES"/>
        </w:rPr>
        <w:t xml:space="preserve"> mil </w:t>
      </w:r>
      <w:r w:rsidRPr="000F429A">
        <w:rPr>
          <w:rFonts w:cs="Arial"/>
          <w:lang w:val="ca-ES"/>
        </w:rPr>
        <w:t>euros (15.000 €).</w:t>
      </w:r>
    </w:p>
    <w:p w14:paraId="72897DD5" w14:textId="77777777" w:rsidR="002F2E47" w:rsidRPr="00D2116D" w:rsidRDefault="002F2E47" w:rsidP="00DC4BC2">
      <w:pPr>
        <w:spacing w:after="120"/>
        <w:rPr>
          <w:rFonts w:cs="Arial"/>
          <w:lang w:val="ca-ES"/>
        </w:rPr>
      </w:pPr>
      <w:r w:rsidRPr="00D2116D">
        <w:rPr>
          <w:rFonts w:cs="Arial"/>
          <w:b/>
          <w:bCs/>
          <w:lang w:val="ca-ES"/>
        </w:rPr>
        <w:t>Segon</w:t>
      </w:r>
      <w:r w:rsidRPr="00D2116D">
        <w:rPr>
          <w:rFonts w:cs="Arial"/>
          <w:lang w:val="ca-ES"/>
        </w:rPr>
        <w:t>. Aprovar la minuta de conveni regulador de la subvenció, el text literal de la qual s’annexa a aquesta proposta.</w:t>
      </w:r>
    </w:p>
    <w:p w14:paraId="1FAD41ED" w14:textId="77777777" w:rsidR="002F2E47" w:rsidRPr="00D2116D" w:rsidRDefault="002F2E47" w:rsidP="00DC4BC2">
      <w:pPr>
        <w:spacing w:after="120"/>
        <w:rPr>
          <w:rFonts w:cs="Arial"/>
          <w:lang w:val="ca-ES"/>
        </w:rPr>
      </w:pPr>
      <w:r w:rsidRPr="00D2116D">
        <w:rPr>
          <w:rFonts w:cs="Arial"/>
          <w:b/>
          <w:bCs/>
          <w:lang w:val="ca-ES"/>
        </w:rPr>
        <w:t>Tercer.</w:t>
      </w:r>
      <w:r w:rsidRPr="00D2116D">
        <w:rPr>
          <w:rFonts w:cs="Arial"/>
          <w:lang w:val="ca-ES"/>
        </w:rPr>
        <w:t xml:space="preserve"> Autoritzar i disposar una despesa de </w:t>
      </w:r>
      <w:r>
        <w:rPr>
          <w:rFonts w:cs="Arial"/>
          <w:lang w:val="ca-ES"/>
        </w:rPr>
        <w:t>quinze</w:t>
      </w:r>
      <w:r w:rsidRPr="00D2116D">
        <w:rPr>
          <w:rFonts w:cs="Arial"/>
          <w:lang w:val="ca-ES"/>
        </w:rPr>
        <w:t xml:space="preserve"> mil euros (</w:t>
      </w:r>
      <w:r>
        <w:rPr>
          <w:rFonts w:cs="Arial"/>
          <w:lang w:val="ca-ES"/>
        </w:rPr>
        <w:t>15</w:t>
      </w:r>
      <w:r w:rsidRPr="00D2116D">
        <w:rPr>
          <w:rFonts w:cs="Arial"/>
          <w:lang w:val="ca-ES"/>
        </w:rPr>
        <w:t>.000,00 €), a càrrec de l’aplicació pressupostària SP34100-48014, centre de cost 19000 del pressupost municipal corresponent a 202</w:t>
      </w:r>
      <w:r>
        <w:rPr>
          <w:rFonts w:cs="Arial"/>
          <w:lang w:val="ca-ES"/>
        </w:rPr>
        <w:t>5</w:t>
      </w:r>
      <w:r w:rsidRPr="00D2116D">
        <w:rPr>
          <w:rFonts w:cs="Arial"/>
          <w:lang w:val="ca-ES"/>
        </w:rPr>
        <w:t xml:space="preserve">, per fer front a la subvenció que s’atorga. </w:t>
      </w:r>
      <w:r w:rsidRPr="00D2116D">
        <w:rPr>
          <w:rFonts w:cs="Arial"/>
          <w:bCs/>
          <w:kern w:val="32"/>
          <w:lang w:val="ca-ES"/>
        </w:rPr>
        <w:t>Aquest import correspon al 100% de les actuacions acordades entre l’Ajuntament de Vilassar de Mar i l’entitat i, per tant, serà l’import màxim que haurà de justificar l’entitat.</w:t>
      </w:r>
    </w:p>
    <w:p w14:paraId="54C6EA27" w14:textId="77777777" w:rsidR="002F2E47" w:rsidRPr="00D2116D" w:rsidRDefault="002F2E47" w:rsidP="00DC4BC2">
      <w:pPr>
        <w:spacing w:after="120"/>
        <w:rPr>
          <w:rFonts w:cs="Arial"/>
          <w:lang w:val="ca-ES"/>
        </w:rPr>
      </w:pPr>
      <w:r w:rsidRPr="00D2116D">
        <w:rPr>
          <w:rFonts w:cs="Arial"/>
          <w:b/>
          <w:bCs/>
          <w:lang w:val="ca-ES"/>
        </w:rPr>
        <w:t>Quart</w:t>
      </w:r>
      <w:r w:rsidRPr="00D2116D">
        <w:rPr>
          <w:rFonts w:cs="Arial"/>
          <w:lang w:val="ca-ES"/>
        </w:rPr>
        <w:t xml:space="preserve">. Aprovar una bestreta a l’entitat del 100% de l’import atorgat, que s’ingressarà al compte corrent </w:t>
      </w:r>
      <w:r>
        <w:rPr>
          <w:rFonts w:cs="Arial"/>
          <w:lang w:val="ca-ES"/>
        </w:rPr>
        <w:t>XXX</w:t>
      </w:r>
      <w:r w:rsidRPr="0058420E">
        <w:rPr>
          <w:rFonts w:cs="Arial"/>
          <w:lang w:val="ca-ES"/>
        </w:rPr>
        <w:t>.</w:t>
      </w:r>
    </w:p>
    <w:p w14:paraId="6E11B7D3" w14:textId="77777777" w:rsidR="002F2E47" w:rsidRPr="00D2116D" w:rsidRDefault="002F2E47" w:rsidP="00DC4BC2">
      <w:pPr>
        <w:spacing w:after="120"/>
        <w:rPr>
          <w:rFonts w:cs="Arial"/>
          <w:lang w:val="ca-ES"/>
        </w:rPr>
      </w:pPr>
      <w:r w:rsidRPr="00D2116D">
        <w:rPr>
          <w:rFonts w:cs="Arial"/>
          <w:b/>
          <w:bCs/>
          <w:lang w:val="ca-ES"/>
        </w:rPr>
        <w:t>Cinquè.</w:t>
      </w:r>
      <w:r w:rsidRPr="00D2116D">
        <w:rPr>
          <w:rFonts w:cs="Arial"/>
          <w:lang w:val="ca-ES"/>
        </w:rPr>
        <w:t xml:space="preserve"> Enviar el text del present conveni i les dades estructurades de la convocatòria fictícia a la Base de Datos Nacional de Subvenciones, en compliment d’allò disposat a l’article 20.8 de la LGS.</w:t>
      </w:r>
    </w:p>
    <w:p w14:paraId="0DC6640B" w14:textId="01565C9D" w:rsidR="002F2E47" w:rsidRDefault="002F2E47" w:rsidP="003E29DB">
      <w:pPr>
        <w:spacing w:after="120"/>
        <w:rPr>
          <w:rFonts w:cs="Arial"/>
          <w:lang w:val="ca-ES"/>
        </w:rPr>
      </w:pPr>
      <w:r w:rsidRPr="00D2116D">
        <w:rPr>
          <w:rFonts w:cs="Arial"/>
          <w:b/>
          <w:bCs/>
          <w:lang w:val="ca-ES"/>
        </w:rPr>
        <w:t>Sisè.</w:t>
      </w:r>
      <w:r w:rsidRPr="00D2116D">
        <w:rPr>
          <w:rFonts w:cs="Arial"/>
          <w:lang w:val="ca-ES"/>
        </w:rPr>
        <w:t xml:space="preserve"> Facultar el senyor alcalde perquè, en representació de la Corporació, disposi la gestió i signi quanta documentació faci falta per a l</w:t>
      </w:r>
      <w:r>
        <w:rPr>
          <w:rFonts w:cs="Arial"/>
          <w:lang w:val="ca-ES"/>
        </w:rPr>
        <w:t>’</w:t>
      </w:r>
      <w:r w:rsidRPr="00D2116D">
        <w:rPr>
          <w:rFonts w:cs="Arial"/>
          <w:lang w:val="ca-ES"/>
        </w:rPr>
        <w:t>executivitat d'aquests acords.</w:t>
      </w:r>
      <w:bookmarkStart w:id="3" w:name="DOCUMENTO_24803844"/>
      <w:bookmarkEnd w:id="2"/>
      <w:bookmarkEnd w:id="3"/>
    </w:p>
    <w:p w14:paraId="0EF8B75E" w14:textId="77777777" w:rsidR="002F2E47" w:rsidRPr="002F2E47" w:rsidRDefault="002F2E47" w:rsidP="002F2E47">
      <w:pPr>
        <w:rPr>
          <w:rFonts w:cs="Arial"/>
          <w:lang w:val="ca-ES"/>
        </w:rPr>
      </w:pPr>
    </w:p>
    <w:p w14:paraId="769F3B8E" w14:textId="77777777" w:rsidR="004C391F" w:rsidRDefault="004C391F" w:rsidP="004C391F">
      <w:pPr>
        <w:rPr>
          <w:rFonts w:cs="Arial"/>
          <w:lang w:val="ca-ES"/>
        </w:rPr>
      </w:pPr>
      <w:r>
        <w:rPr>
          <w:rFonts w:cs="Arial"/>
          <w:b/>
          <w:lang w:val="ca-ES"/>
        </w:rPr>
        <w:t>4.0.- APROVAR L'ESTABLIMENT D'UN CONVENI DE COL·LABORACIÓ AMB L'ASSOCIACIÓ DE GIMNÀSTICA ARTÍSTICA PER LA CESSIÓ DEL GIMNÀS DEL PAVELLÓ PACO MARTÍN PER A LA PRÀCTICA ESPORTIVA AL LLARG DE LA TEMPORADA 2025-2026</w:t>
      </w:r>
    </w:p>
    <w:p w14:paraId="55BCAF72" w14:textId="77777777" w:rsidR="004C391F" w:rsidRDefault="004C391F" w:rsidP="004C391F">
      <w:pPr>
        <w:rPr>
          <w:rFonts w:cs="Arial"/>
          <w:lang w:val="ca-ES"/>
        </w:rPr>
      </w:pPr>
    </w:p>
    <w:p w14:paraId="0CF3B6CB" w14:textId="77777777" w:rsidR="004C391F" w:rsidRPr="00FD76EF" w:rsidRDefault="004C391F" w:rsidP="002D4281">
      <w:pPr>
        <w:rPr>
          <w:rFonts w:cs="Arial"/>
          <w:b/>
          <w:kern w:val="22"/>
          <w:lang w:val="ca-ES" w:eastAsia="es-ES"/>
        </w:rPr>
      </w:pPr>
      <w:bookmarkStart w:id="4" w:name="X2025003477"/>
      <w:r w:rsidRPr="00FD76EF">
        <w:rPr>
          <w:rFonts w:cs="Arial"/>
          <w:b/>
          <w:kern w:val="22"/>
          <w:lang w:val="ca-ES" w:eastAsia="es-ES"/>
        </w:rPr>
        <w:t>S’ACORDA:</w:t>
      </w:r>
    </w:p>
    <w:p w14:paraId="7CB83055" w14:textId="77777777" w:rsidR="004C391F" w:rsidRPr="00FD76EF" w:rsidRDefault="004C391F" w:rsidP="002D4281">
      <w:pPr>
        <w:rPr>
          <w:rFonts w:cs="Arial"/>
          <w:highlight w:val="yellow"/>
          <w:lang w:val="ca-ES" w:eastAsia="es-ES"/>
        </w:rPr>
      </w:pPr>
    </w:p>
    <w:p w14:paraId="44DF8F65" w14:textId="77777777" w:rsidR="004C391F" w:rsidRDefault="004C391F" w:rsidP="002D4281">
      <w:pPr>
        <w:tabs>
          <w:tab w:val="left" w:pos="284"/>
        </w:tabs>
        <w:spacing w:after="120"/>
        <w:ind w:right="-1"/>
        <w:rPr>
          <w:lang w:val="ca-ES"/>
        </w:rPr>
      </w:pPr>
      <w:r>
        <w:rPr>
          <w:lang w:val="ca-ES"/>
        </w:rPr>
        <w:t>Primer. Aprovar el conveni de col·laboració entre l’Ajuntament de Vilassar de Mar i l’Associació de gimnàstica artística de Vilassar de mar, per a la cessió del pavelló Paco Martín, per la temporada 2025-2026, segons s’especifica en el quadrant annex al conveni.</w:t>
      </w:r>
    </w:p>
    <w:p w14:paraId="4F8D0110" w14:textId="77777777" w:rsidR="004C391F" w:rsidRDefault="004C391F" w:rsidP="002D4281">
      <w:pPr>
        <w:tabs>
          <w:tab w:val="left" w:pos="284"/>
        </w:tabs>
        <w:spacing w:after="120"/>
        <w:ind w:right="-1"/>
        <w:rPr>
          <w:lang w:val="ca-ES"/>
        </w:rPr>
      </w:pPr>
      <w:r>
        <w:rPr>
          <w:lang w:val="ca-ES"/>
        </w:rPr>
        <w:t>Segon. Aprovar la minuta de conveni regulador, el text literal de la qual s’annexa a aquesta proposta.</w:t>
      </w:r>
    </w:p>
    <w:p w14:paraId="4FE978C7" w14:textId="6A31E074" w:rsidR="004C391F" w:rsidRPr="003E29DB" w:rsidRDefault="004C391F" w:rsidP="003E29DB">
      <w:pPr>
        <w:tabs>
          <w:tab w:val="left" w:pos="284"/>
        </w:tabs>
        <w:spacing w:after="120"/>
        <w:ind w:right="-1"/>
        <w:rPr>
          <w:lang w:val="ca-ES"/>
        </w:rPr>
      </w:pPr>
      <w:r>
        <w:rPr>
          <w:lang w:val="ca-ES"/>
        </w:rPr>
        <w:t>Tercer. Facultar la senyora alcaldessa perquè, en representació de la Corporació, disposi la gestió i signi quanta documentació faci falta per a l’executivitat d'aquests acords.</w:t>
      </w:r>
    </w:p>
    <w:p w14:paraId="4ACB50F2" w14:textId="77777777" w:rsidR="004C391F" w:rsidRDefault="004C391F" w:rsidP="004C391F">
      <w:pPr>
        <w:rPr>
          <w:rFonts w:cs="Arial"/>
          <w:lang w:val="ca-ES"/>
        </w:rPr>
      </w:pPr>
      <w:bookmarkStart w:id="5" w:name="DOCUMENTO_24803850"/>
      <w:bookmarkEnd w:id="4"/>
      <w:bookmarkEnd w:id="5"/>
    </w:p>
    <w:p w14:paraId="4BD0AF72" w14:textId="77777777" w:rsidR="0081242C" w:rsidRDefault="0081242C" w:rsidP="0081242C">
      <w:pPr>
        <w:rPr>
          <w:rFonts w:cs="Arial"/>
          <w:lang w:val="ca-ES"/>
        </w:rPr>
      </w:pPr>
      <w:r>
        <w:rPr>
          <w:rFonts w:cs="Arial"/>
          <w:b/>
          <w:lang w:val="ca-ES"/>
        </w:rPr>
        <w:t>5.0.- APROVAR L'ESTABLIMENT D'UN CONVENI DE COL·LABORACIÓ AMB EL CLUB DE PATINATGE ARTÍSTIC PER LA CESSIÓ DE LA PISTA ANNEXA DEL PAVELLÓ PACO MARTÍN PER A LA PRÀCTICA ESPORTIVA AL LLARG DE LA TEMPORADA 2025-2026</w:t>
      </w:r>
    </w:p>
    <w:p w14:paraId="1FE786AD" w14:textId="77777777" w:rsidR="0081242C" w:rsidRDefault="0081242C" w:rsidP="0081242C">
      <w:pPr>
        <w:rPr>
          <w:rFonts w:cs="Arial"/>
          <w:lang w:val="ca-ES"/>
        </w:rPr>
      </w:pPr>
    </w:p>
    <w:p w14:paraId="09790041" w14:textId="77777777" w:rsidR="0081242C" w:rsidRPr="00FD76EF" w:rsidRDefault="0081242C" w:rsidP="00F73BDD">
      <w:pPr>
        <w:rPr>
          <w:rFonts w:cs="Arial"/>
          <w:b/>
          <w:kern w:val="22"/>
          <w:lang w:val="ca-ES" w:eastAsia="es-ES"/>
        </w:rPr>
      </w:pPr>
      <w:bookmarkStart w:id="6" w:name="X2025003480"/>
      <w:r w:rsidRPr="00FD76EF">
        <w:rPr>
          <w:rFonts w:cs="Arial"/>
          <w:b/>
          <w:kern w:val="22"/>
          <w:lang w:val="ca-ES" w:eastAsia="es-ES"/>
        </w:rPr>
        <w:t>S’ACORDA:</w:t>
      </w:r>
    </w:p>
    <w:p w14:paraId="7CA7715F" w14:textId="77777777" w:rsidR="0081242C" w:rsidRDefault="0081242C" w:rsidP="00F73BDD">
      <w:pPr>
        <w:tabs>
          <w:tab w:val="left" w:pos="284"/>
        </w:tabs>
        <w:spacing w:after="120"/>
        <w:ind w:right="-1"/>
        <w:rPr>
          <w:lang w:val="ca-ES"/>
        </w:rPr>
      </w:pPr>
    </w:p>
    <w:p w14:paraId="3EB54585" w14:textId="77777777" w:rsidR="0081242C" w:rsidRDefault="0081242C" w:rsidP="00F73BDD">
      <w:pPr>
        <w:tabs>
          <w:tab w:val="left" w:pos="284"/>
        </w:tabs>
        <w:spacing w:after="120"/>
        <w:ind w:right="-1"/>
        <w:rPr>
          <w:lang w:val="ca-ES"/>
        </w:rPr>
      </w:pPr>
      <w:r>
        <w:rPr>
          <w:lang w:val="ca-ES"/>
        </w:rPr>
        <w:t xml:space="preserve">Primer. Aprovar el conveni de col·laboració entre l’Ajuntament de Vilassar de Mar i </w:t>
      </w:r>
      <w:r>
        <w:rPr>
          <w:rFonts w:cs="Arial"/>
          <w:kern w:val="32"/>
          <w:lang w:val="ca-ES"/>
        </w:rPr>
        <w:t>el Club Patinatge Artístic de Vilassar de Mar</w:t>
      </w:r>
      <w:r>
        <w:rPr>
          <w:lang w:val="ca-ES"/>
        </w:rPr>
        <w:t>, per a la cessió de la pista annexa del pavelló Paco Martín, per la temporada 2025-2026, segons s’especifica en el quadrant annex al conveni.</w:t>
      </w:r>
    </w:p>
    <w:p w14:paraId="4B38CA78" w14:textId="77777777" w:rsidR="0081242C" w:rsidRDefault="0081242C" w:rsidP="00F73BDD">
      <w:pPr>
        <w:tabs>
          <w:tab w:val="left" w:pos="284"/>
        </w:tabs>
        <w:spacing w:after="120"/>
        <w:ind w:right="-1"/>
        <w:rPr>
          <w:lang w:val="ca-ES"/>
        </w:rPr>
      </w:pPr>
      <w:r>
        <w:rPr>
          <w:lang w:val="ca-ES"/>
        </w:rPr>
        <w:t>Segon. Aprovar la minuta de conveni regulador, el text literal de la qual s’annexa a aquesta proposta.</w:t>
      </w:r>
    </w:p>
    <w:p w14:paraId="4EF7CC08" w14:textId="668DE61C" w:rsidR="0081242C" w:rsidRPr="003E29DB" w:rsidRDefault="0081242C" w:rsidP="003E29DB">
      <w:pPr>
        <w:tabs>
          <w:tab w:val="left" w:pos="284"/>
        </w:tabs>
        <w:spacing w:after="120"/>
        <w:ind w:right="-1"/>
        <w:rPr>
          <w:lang w:val="ca-ES"/>
        </w:rPr>
      </w:pPr>
      <w:r>
        <w:rPr>
          <w:lang w:val="ca-ES"/>
        </w:rPr>
        <w:t>Tercer. Facultar la senyora alcaldessa perquè, en representació de la Corporació, disposi la gestió i signi quanta documentació faci falta per a l’executivitat d'aquests acords.</w:t>
      </w:r>
    </w:p>
    <w:p w14:paraId="149CF0C3" w14:textId="77777777" w:rsidR="0081242C" w:rsidRPr="0081242C" w:rsidRDefault="0081242C" w:rsidP="0081242C">
      <w:pPr>
        <w:rPr>
          <w:rFonts w:cs="Arial"/>
          <w:lang w:val="ca-ES"/>
        </w:rPr>
      </w:pPr>
      <w:bookmarkStart w:id="7" w:name="DOCUMENTO_24803858"/>
      <w:bookmarkEnd w:id="6"/>
      <w:bookmarkEnd w:id="7"/>
    </w:p>
    <w:p w14:paraId="63CD2634" w14:textId="77777777" w:rsidR="00C417D7" w:rsidRDefault="00C417D7" w:rsidP="00C417D7">
      <w:pPr>
        <w:rPr>
          <w:rFonts w:cs="Arial"/>
          <w:lang w:val="ca-ES"/>
        </w:rPr>
      </w:pPr>
      <w:r>
        <w:rPr>
          <w:rFonts w:cs="Arial"/>
          <w:b/>
          <w:lang w:val="ca-ES"/>
        </w:rPr>
        <w:t>6.0.- APROVAR L'ESTABLIMENT D'UN CONVENI DE COL·LABORACIÓ AMB L'ASSOCIACIÓ JUDO I DA ATENEU PER LA CESSIÓ D'ESPAIS PER A LA PRÀCTICA ESPORTIVA AL LLARG DE LA TEMPORADA 2025-2026</w:t>
      </w:r>
    </w:p>
    <w:p w14:paraId="503F9007" w14:textId="77777777" w:rsidR="00C417D7" w:rsidRDefault="00C417D7" w:rsidP="00C417D7">
      <w:pPr>
        <w:rPr>
          <w:rFonts w:cs="Arial"/>
          <w:lang w:val="ca-ES"/>
        </w:rPr>
      </w:pPr>
    </w:p>
    <w:p w14:paraId="0FD18B4D" w14:textId="77777777" w:rsidR="00C417D7" w:rsidRPr="00FD76EF" w:rsidRDefault="00C417D7" w:rsidP="00590957">
      <w:pPr>
        <w:rPr>
          <w:rFonts w:cs="Arial"/>
          <w:b/>
          <w:kern w:val="22"/>
          <w:lang w:val="ca-ES" w:eastAsia="es-ES"/>
        </w:rPr>
      </w:pPr>
      <w:bookmarkStart w:id="8" w:name="X2025003481"/>
      <w:r w:rsidRPr="00FD76EF">
        <w:rPr>
          <w:rFonts w:cs="Arial"/>
          <w:b/>
          <w:kern w:val="22"/>
          <w:lang w:val="ca-ES" w:eastAsia="es-ES"/>
        </w:rPr>
        <w:t>S’ACORDA:</w:t>
      </w:r>
    </w:p>
    <w:p w14:paraId="74D9B1E1" w14:textId="77777777" w:rsidR="00C417D7" w:rsidRPr="00FD76EF" w:rsidRDefault="00C417D7" w:rsidP="00590957">
      <w:pPr>
        <w:rPr>
          <w:rFonts w:cs="Arial"/>
          <w:highlight w:val="yellow"/>
          <w:lang w:val="ca-ES" w:eastAsia="es-ES"/>
        </w:rPr>
      </w:pPr>
    </w:p>
    <w:p w14:paraId="7F6D5330" w14:textId="77777777" w:rsidR="00C417D7" w:rsidRDefault="00C417D7" w:rsidP="00590957">
      <w:pPr>
        <w:tabs>
          <w:tab w:val="left" w:pos="284"/>
        </w:tabs>
        <w:spacing w:after="120"/>
        <w:ind w:right="-1"/>
        <w:rPr>
          <w:lang w:val="ca-ES"/>
        </w:rPr>
      </w:pPr>
      <w:r>
        <w:rPr>
          <w:lang w:val="ca-ES"/>
        </w:rPr>
        <w:t xml:space="preserve">Primer. Aprovar el conveni de col·laboració entre l’Ajuntament de Vilassar de Mar i </w:t>
      </w:r>
      <w:r>
        <w:rPr>
          <w:rFonts w:cs="Arial"/>
          <w:kern w:val="32"/>
          <w:lang w:val="ca-ES"/>
        </w:rPr>
        <w:t>l’Associació de Judo i DA de Vilassar de Mar</w:t>
      </w:r>
      <w:r>
        <w:rPr>
          <w:lang w:val="ca-ES"/>
        </w:rPr>
        <w:t>, per a la cessió del pavelló Paco Martín, per la temporada 2025-2026, segons s’especifica en el quadrant annex al conveni.</w:t>
      </w:r>
    </w:p>
    <w:p w14:paraId="201D4F20" w14:textId="77777777" w:rsidR="00C417D7" w:rsidRDefault="00C417D7" w:rsidP="00590957">
      <w:pPr>
        <w:tabs>
          <w:tab w:val="left" w:pos="284"/>
        </w:tabs>
        <w:spacing w:after="120"/>
        <w:ind w:right="-1"/>
        <w:rPr>
          <w:lang w:val="ca-ES"/>
        </w:rPr>
      </w:pPr>
      <w:r>
        <w:rPr>
          <w:lang w:val="ca-ES"/>
        </w:rPr>
        <w:t>Segon. Aprovar la minuta de conveni regulador, el text literal de la qual s’annexa a aquesta proposta.</w:t>
      </w:r>
    </w:p>
    <w:p w14:paraId="00504D0E" w14:textId="3CB2AC4A" w:rsidR="00C417D7" w:rsidRPr="003E29DB" w:rsidRDefault="00C417D7" w:rsidP="003E29DB">
      <w:pPr>
        <w:tabs>
          <w:tab w:val="left" w:pos="284"/>
        </w:tabs>
        <w:spacing w:after="120"/>
        <w:ind w:right="-1"/>
        <w:rPr>
          <w:lang w:val="ca-ES"/>
        </w:rPr>
      </w:pPr>
      <w:r>
        <w:rPr>
          <w:lang w:val="ca-ES"/>
        </w:rPr>
        <w:t>Tercer. Facultar la senyora alcaldessa perquè, en representació de la Corporació, disposi la gestió i signi quanta documentació faci falta per a l’executivitat d'aquests acords.</w:t>
      </w:r>
    </w:p>
    <w:p w14:paraId="23A8D0BA" w14:textId="77777777" w:rsidR="00C417D7" w:rsidRDefault="00C417D7" w:rsidP="00C417D7">
      <w:pPr>
        <w:rPr>
          <w:rFonts w:cs="Arial"/>
          <w:lang w:val="ca-ES"/>
        </w:rPr>
      </w:pPr>
      <w:bookmarkStart w:id="9" w:name="DOCUMENTO_24803865"/>
      <w:bookmarkEnd w:id="8"/>
      <w:bookmarkEnd w:id="9"/>
    </w:p>
    <w:p w14:paraId="66142CCB" w14:textId="77777777" w:rsidR="003A77DA" w:rsidRDefault="003A77DA" w:rsidP="003A77DA">
      <w:pPr>
        <w:rPr>
          <w:rFonts w:cs="Arial"/>
          <w:lang w:val="ca-ES"/>
        </w:rPr>
      </w:pPr>
      <w:r>
        <w:rPr>
          <w:rFonts w:cs="Arial"/>
          <w:b/>
          <w:lang w:val="ca-ES"/>
        </w:rPr>
        <w:t>7.0.- APROVAR L'ESTABLIMENT D'UN CONVENI DE COL·LABORACIÓ AMB EL CLUB DE FUTBOL SALA SANT JOAN PER A LA CESSIÓ DE LA PISTA DEL PAVELLÓ PACO MARTÍN PER A LA PRÀCTICA ESPORTIVA AL LLARG DE LA TEMPORADA 2025-2026</w:t>
      </w:r>
    </w:p>
    <w:p w14:paraId="2F074E40" w14:textId="77777777" w:rsidR="003A77DA" w:rsidRDefault="003A77DA" w:rsidP="003A77DA">
      <w:pPr>
        <w:rPr>
          <w:rFonts w:cs="Arial"/>
          <w:lang w:val="ca-ES"/>
        </w:rPr>
      </w:pPr>
    </w:p>
    <w:p w14:paraId="6FF55B9D" w14:textId="77777777" w:rsidR="003A77DA" w:rsidRPr="00FD76EF" w:rsidRDefault="003A77DA" w:rsidP="00DD14C0">
      <w:pPr>
        <w:rPr>
          <w:rFonts w:cs="Arial"/>
          <w:b/>
          <w:kern w:val="22"/>
          <w:lang w:val="ca-ES" w:eastAsia="es-ES"/>
        </w:rPr>
      </w:pPr>
      <w:bookmarkStart w:id="10" w:name="X2025003482"/>
      <w:r w:rsidRPr="00FD76EF">
        <w:rPr>
          <w:rFonts w:cs="Arial"/>
          <w:b/>
          <w:kern w:val="22"/>
          <w:lang w:val="ca-ES" w:eastAsia="es-ES"/>
        </w:rPr>
        <w:t>S’ACORDA:</w:t>
      </w:r>
    </w:p>
    <w:p w14:paraId="32C896D7" w14:textId="77777777" w:rsidR="003A77DA" w:rsidRPr="00FD76EF" w:rsidRDefault="003A77DA" w:rsidP="00DD14C0">
      <w:pPr>
        <w:rPr>
          <w:rFonts w:cs="Arial"/>
          <w:highlight w:val="yellow"/>
          <w:lang w:val="ca-ES" w:eastAsia="es-ES"/>
        </w:rPr>
      </w:pPr>
    </w:p>
    <w:p w14:paraId="01DE3211" w14:textId="77777777" w:rsidR="003A77DA" w:rsidRDefault="003A77DA" w:rsidP="00DD14C0">
      <w:pPr>
        <w:tabs>
          <w:tab w:val="left" w:pos="284"/>
        </w:tabs>
        <w:spacing w:after="120"/>
        <w:ind w:right="-1"/>
        <w:rPr>
          <w:lang w:val="ca-ES"/>
        </w:rPr>
      </w:pPr>
      <w:r>
        <w:rPr>
          <w:lang w:val="ca-ES"/>
        </w:rPr>
        <w:t xml:space="preserve">Primer. Aprovar el conveni de col·laboració entre l’Ajuntament de Vilassar de Mar i </w:t>
      </w:r>
      <w:r>
        <w:rPr>
          <w:rFonts w:cs="Arial"/>
          <w:kern w:val="32"/>
          <w:lang w:val="ca-ES"/>
        </w:rPr>
        <w:t>el Club de futbol sala Sant Joan esportiu de Vilassar de Mar</w:t>
      </w:r>
      <w:r>
        <w:rPr>
          <w:lang w:val="ca-ES"/>
        </w:rPr>
        <w:t>, per a la cessió de la pista del pavelló Paco Martín, per la temporada 2025-2026, segons s’especifica en el quadrant annex al conveni.</w:t>
      </w:r>
    </w:p>
    <w:p w14:paraId="44336561" w14:textId="77777777" w:rsidR="003A77DA" w:rsidRDefault="003A77DA" w:rsidP="00DD14C0">
      <w:pPr>
        <w:tabs>
          <w:tab w:val="left" w:pos="284"/>
        </w:tabs>
        <w:spacing w:after="120"/>
        <w:ind w:right="-1"/>
        <w:rPr>
          <w:lang w:val="ca-ES"/>
        </w:rPr>
      </w:pPr>
      <w:r>
        <w:rPr>
          <w:lang w:val="ca-ES"/>
        </w:rPr>
        <w:t>Segon. Aprovar la minuta de conveni regulador, el text literal de la qual s’annexa a aquesta proposta.</w:t>
      </w:r>
    </w:p>
    <w:p w14:paraId="02C524B8" w14:textId="77777777" w:rsidR="003A77DA" w:rsidRDefault="003A77DA" w:rsidP="00DD14C0">
      <w:pPr>
        <w:tabs>
          <w:tab w:val="left" w:pos="284"/>
        </w:tabs>
        <w:spacing w:after="120"/>
        <w:ind w:right="-1"/>
        <w:rPr>
          <w:lang w:val="ca-ES"/>
        </w:rPr>
      </w:pPr>
      <w:r>
        <w:rPr>
          <w:lang w:val="ca-ES"/>
        </w:rPr>
        <w:t>Tercer. Facultar la senyora alcaldessa perquè, en representació de la Corporació, disposi la gestió i signi quanta documentació faci falta per a l’executivitat d'aquests acords.</w:t>
      </w:r>
    </w:p>
    <w:p w14:paraId="72D0E070" w14:textId="77777777" w:rsidR="003A77DA" w:rsidRDefault="003A77DA" w:rsidP="003A77DA">
      <w:pPr>
        <w:rPr>
          <w:rFonts w:cs="Arial"/>
          <w:lang w:val="ca-ES"/>
        </w:rPr>
      </w:pPr>
      <w:bookmarkStart w:id="11" w:name="DOCUMENTO_24803873"/>
      <w:bookmarkEnd w:id="10"/>
      <w:bookmarkEnd w:id="11"/>
    </w:p>
    <w:p w14:paraId="72EE2AE2" w14:textId="77777777" w:rsidR="002F54C8" w:rsidRDefault="002F54C8" w:rsidP="002F54C8">
      <w:pPr>
        <w:rPr>
          <w:rFonts w:cs="Arial"/>
          <w:lang w:val="ca-ES"/>
        </w:rPr>
      </w:pPr>
      <w:r>
        <w:rPr>
          <w:rFonts w:cs="Arial"/>
          <w:b/>
          <w:lang w:val="ca-ES"/>
        </w:rPr>
        <w:t>8.0.- APROVAR L'ESTABLIMENT D'UN CONVENI DE COL·LABORACIÓ AMB EL CLUB DE VOLEIBOL VILASSAR PER A LA CESSIÓ DE DIFERENTS INSTAL·LACIONS ESPORTIVES PER A LA PRÀCTICA ESPORTIVA AL LLARG DE LA TEMPORADA 2025-2026</w:t>
      </w:r>
    </w:p>
    <w:p w14:paraId="5C11904D" w14:textId="77777777" w:rsidR="002F54C8" w:rsidRDefault="002F54C8" w:rsidP="008F5C2B">
      <w:pPr>
        <w:rPr>
          <w:rFonts w:cs="Arial"/>
          <w:b/>
          <w:kern w:val="22"/>
          <w:lang w:val="ca-ES" w:eastAsia="es-ES"/>
        </w:rPr>
      </w:pPr>
      <w:bookmarkStart w:id="12" w:name="X2025003483"/>
    </w:p>
    <w:p w14:paraId="28D9B5E9" w14:textId="77777777" w:rsidR="002F54C8" w:rsidRPr="00FD76EF" w:rsidRDefault="002F54C8" w:rsidP="008F5C2B">
      <w:pPr>
        <w:rPr>
          <w:rFonts w:cs="Arial"/>
          <w:b/>
          <w:kern w:val="22"/>
          <w:lang w:val="ca-ES" w:eastAsia="es-ES"/>
        </w:rPr>
      </w:pPr>
      <w:r w:rsidRPr="00FD76EF">
        <w:rPr>
          <w:rFonts w:cs="Arial"/>
          <w:b/>
          <w:kern w:val="22"/>
          <w:lang w:val="ca-ES" w:eastAsia="es-ES"/>
        </w:rPr>
        <w:t>S’ACORDA:</w:t>
      </w:r>
    </w:p>
    <w:p w14:paraId="4324809D" w14:textId="77777777" w:rsidR="002F54C8" w:rsidRPr="00FD76EF" w:rsidRDefault="002F54C8" w:rsidP="008F5C2B">
      <w:pPr>
        <w:rPr>
          <w:rFonts w:cs="Arial"/>
          <w:highlight w:val="yellow"/>
          <w:lang w:val="ca-ES" w:eastAsia="es-ES"/>
        </w:rPr>
      </w:pPr>
    </w:p>
    <w:p w14:paraId="1FF4257A" w14:textId="77777777" w:rsidR="002F54C8" w:rsidRDefault="002F54C8" w:rsidP="008F5C2B">
      <w:pPr>
        <w:tabs>
          <w:tab w:val="left" w:pos="284"/>
        </w:tabs>
        <w:spacing w:after="120"/>
        <w:ind w:right="-1"/>
        <w:rPr>
          <w:lang w:val="ca-ES"/>
        </w:rPr>
      </w:pPr>
      <w:r>
        <w:rPr>
          <w:lang w:val="ca-ES"/>
        </w:rPr>
        <w:t xml:space="preserve">Primer. Aprovar el conveni de col·laboració entre l’Ajuntament de Vilassar de Mar i </w:t>
      </w:r>
      <w:r>
        <w:rPr>
          <w:rFonts w:cs="Arial"/>
          <w:kern w:val="32"/>
          <w:lang w:val="ca-ES"/>
        </w:rPr>
        <w:t>el Club de Voleibol Vilassar</w:t>
      </w:r>
      <w:r>
        <w:rPr>
          <w:lang w:val="ca-ES"/>
        </w:rPr>
        <w:t>, per a la cessió de diferents instal·lacions esportives per la temporada 2025-2026, segons s’especifica en el quadrant annex al conveni.</w:t>
      </w:r>
    </w:p>
    <w:p w14:paraId="744E715D" w14:textId="77777777" w:rsidR="002F54C8" w:rsidRDefault="002F54C8" w:rsidP="008F5C2B">
      <w:pPr>
        <w:tabs>
          <w:tab w:val="left" w:pos="284"/>
        </w:tabs>
        <w:spacing w:after="120"/>
        <w:ind w:right="-1"/>
        <w:rPr>
          <w:lang w:val="ca-ES"/>
        </w:rPr>
      </w:pPr>
      <w:r>
        <w:rPr>
          <w:lang w:val="ca-ES"/>
        </w:rPr>
        <w:t>Segon. Aprovar la minuta de conveni regulador, el text literal de la qual s’annexa a aquesta proposta.</w:t>
      </w:r>
    </w:p>
    <w:p w14:paraId="660AB7D3" w14:textId="33A208E1" w:rsidR="002F54C8" w:rsidRPr="003E29DB" w:rsidRDefault="002F54C8" w:rsidP="003E29DB">
      <w:pPr>
        <w:tabs>
          <w:tab w:val="left" w:pos="284"/>
        </w:tabs>
        <w:spacing w:after="120"/>
        <w:ind w:right="-1"/>
        <w:rPr>
          <w:lang w:val="ca-ES"/>
        </w:rPr>
      </w:pPr>
      <w:r>
        <w:rPr>
          <w:lang w:val="ca-ES"/>
        </w:rPr>
        <w:t>Tercer. Facultar la senyora alcaldessa perquè, en representació de la Corporació, disposi la gestió i signi quanta documentació faci falta per a l’executivitat d'aquests acords.</w:t>
      </w:r>
    </w:p>
    <w:p w14:paraId="443AFF08" w14:textId="77777777" w:rsidR="002F54C8" w:rsidRDefault="002F54C8" w:rsidP="002F54C8">
      <w:pPr>
        <w:rPr>
          <w:rFonts w:cs="Arial"/>
          <w:lang w:val="ca-ES"/>
        </w:rPr>
      </w:pPr>
      <w:bookmarkStart w:id="13" w:name="DOCUMENTO_24803875"/>
      <w:bookmarkEnd w:id="12"/>
      <w:bookmarkEnd w:id="13"/>
    </w:p>
    <w:p w14:paraId="4E50AC49" w14:textId="77777777" w:rsidR="00D60024" w:rsidRDefault="00D60024" w:rsidP="00D60024">
      <w:pPr>
        <w:rPr>
          <w:rFonts w:cs="Arial"/>
          <w:lang w:val="ca-ES"/>
        </w:rPr>
      </w:pPr>
      <w:r>
        <w:rPr>
          <w:rFonts w:cs="Arial"/>
          <w:b/>
          <w:lang w:val="ca-ES"/>
        </w:rPr>
        <w:t>9.0.- APROVAR L'ESTABLIMENT D'UN CONVENI DE COL·LABORACIÓ AMB EL CLUB VILASSAR HÒQUEI PER A LA CESSIÓ DE LA PISTA ANNEXA DEL PAVELLÓ PACO MARTÍN PER A LA PRÀCTICA ESPORTIVA AL LLARG DE LA TEMPORADA 2025-2026</w:t>
      </w:r>
    </w:p>
    <w:p w14:paraId="07EE5965" w14:textId="77777777" w:rsidR="00D60024" w:rsidRDefault="00D60024" w:rsidP="00D60024">
      <w:pPr>
        <w:rPr>
          <w:rFonts w:cs="Arial"/>
          <w:lang w:val="ca-ES"/>
        </w:rPr>
      </w:pPr>
    </w:p>
    <w:p w14:paraId="2BF12F05" w14:textId="77777777" w:rsidR="00D60024" w:rsidRPr="00FD76EF" w:rsidRDefault="00D60024" w:rsidP="00357AD1">
      <w:pPr>
        <w:rPr>
          <w:rFonts w:cs="Arial"/>
          <w:b/>
          <w:kern w:val="22"/>
          <w:lang w:val="ca-ES" w:eastAsia="es-ES"/>
        </w:rPr>
      </w:pPr>
      <w:bookmarkStart w:id="14" w:name="X2025003484"/>
      <w:r w:rsidRPr="00FD76EF">
        <w:rPr>
          <w:rFonts w:cs="Arial"/>
          <w:b/>
          <w:kern w:val="22"/>
          <w:lang w:val="ca-ES" w:eastAsia="es-ES"/>
        </w:rPr>
        <w:t>S’ACORDA:</w:t>
      </w:r>
    </w:p>
    <w:p w14:paraId="46A9C106" w14:textId="77777777" w:rsidR="00D60024" w:rsidRPr="00FD76EF" w:rsidRDefault="00D60024" w:rsidP="00357AD1">
      <w:pPr>
        <w:rPr>
          <w:rFonts w:cs="Arial"/>
          <w:b/>
          <w:lang w:val="ca-ES" w:eastAsia="es-ES"/>
        </w:rPr>
      </w:pPr>
    </w:p>
    <w:p w14:paraId="795ECE68" w14:textId="77777777" w:rsidR="00D60024" w:rsidRDefault="00D60024" w:rsidP="00357AD1">
      <w:pPr>
        <w:tabs>
          <w:tab w:val="left" w:pos="284"/>
        </w:tabs>
        <w:spacing w:after="120"/>
        <w:ind w:right="-1"/>
        <w:rPr>
          <w:lang w:val="ca-ES"/>
        </w:rPr>
      </w:pPr>
      <w:r>
        <w:rPr>
          <w:lang w:val="ca-ES"/>
        </w:rPr>
        <w:t xml:space="preserve">Primer. Aprovar el conveni de col·laboració entre l’Ajuntament de Vilassar de Mar i </w:t>
      </w:r>
      <w:r>
        <w:rPr>
          <w:rFonts w:cs="Arial"/>
          <w:kern w:val="32"/>
          <w:lang w:val="ca-ES"/>
        </w:rPr>
        <w:t>el Club Vilassar Hoquei</w:t>
      </w:r>
      <w:r>
        <w:rPr>
          <w:lang w:val="ca-ES"/>
        </w:rPr>
        <w:t>, per a la cessió de diferents instal·lacions esportives per la temporada 2025-2026, segons s’especifica en el quadrant annex al conveni.</w:t>
      </w:r>
    </w:p>
    <w:p w14:paraId="452153B5" w14:textId="77777777" w:rsidR="00D60024" w:rsidRDefault="00D60024" w:rsidP="00357AD1">
      <w:pPr>
        <w:tabs>
          <w:tab w:val="left" w:pos="284"/>
        </w:tabs>
        <w:spacing w:after="120"/>
        <w:ind w:right="-1"/>
        <w:rPr>
          <w:lang w:val="ca-ES"/>
        </w:rPr>
      </w:pPr>
      <w:r>
        <w:rPr>
          <w:lang w:val="ca-ES"/>
        </w:rPr>
        <w:t>Segon. Aprovar la minuta de conveni regulador, el text literal de la qual s’annexa a aquesta proposta.</w:t>
      </w:r>
    </w:p>
    <w:p w14:paraId="404B9815" w14:textId="4F12E198" w:rsidR="00D60024" w:rsidRDefault="00D60024" w:rsidP="003E29DB">
      <w:pPr>
        <w:tabs>
          <w:tab w:val="left" w:pos="284"/>
        </w:tabs>
        <w:spacing w:after="120"/>
        <w:ind w:right="-1"/>
        <w:rPr>
          <w:rFonts w:cs="Arial"/>
          <w:lang w:val="ca-ES"/>
        </w:rPr>
      </w:pPr>
      <w:r>
        <w:rPr>
          <w:lang w:val="ca-ES"/>
        </w:rPr>
        <w:t>Tercer. Facultar la senyora alcaldessa perquè, en representació de la Corporació, disposi la gestió i signi quanta documentació faci falta per a l’executivitat d'aquests acords.</w:t>
      </w:r>
      <w:bookmarkStart w:id="15" w:name="DOCUMENTO_24803878"/>
      <w:bookmarkEnd w:id="14"/>
      <w:bookmarkEnd w:id="15"/>
    </w:p>
    <w:p w14:paraId="2F1626FC" w14:textId="77777777" w:rsidR="00D60024" w:rsidRDefault="00D60024" w:rsidP="00D60024">
      <w:pPr>
        <w:rPr>
          <w:rFonts w:cs="Arial"/>
          <w:lang w:val="ca-ES"/>
        </w:rPr>
      </w:pPr>
    </w:p>
    <w:p w14:paraId="2B3EB226" w14:textId="77777777" w:rsidR="006966DE" w:rsidRDefault="006966DE" w:rsidP="006966DE">
      <w:pPr>
        <w:rPr>
          <w:rFonts w:cs="Arial"/>
          <w:lang w:val="ca-ES"/>
        </w:rPr>
      </w:pPr>
      <w:r>
        <w:rPr>
          <w:rFonts w:cs="Arial"/>
          <w:b/>
          <w:lang w:val="ca-ES"/>
        </w:rPr>
        <w:t>10.0.- APROVAR L'ESTABLIMENT D'UN CONVENI DE COL·LABORACIÓ AMB EL CLUB DE BÀSQUET VILASSAR PER LA CESSIÓ D'ESPAIS PER A LA PRÀCTICA ESPORTIVA AL LLARG DE LA TEMPORADA 2025-2026</w:t>
      </w:r>
    </w:p>
    <w:p w14:paraId="1F45246A" w14:textId="77777777" w:rsidR="006966DE" w:rsidRDefault="006966DE" w:rsidP="006966DE">
      <w:pPr>
        <w:rPr>
          <w:rFonts w:cs="Arial"/>
          <w:lang w:val="ca-ES"/>
        </w:rPr>
      </w:pPr>
    </w:p>
    <w:p w14:paraId="75761DA5" w14:textId="77777777" w:rsidR="006966DE" w:rsidRPr="00FD76EF" w:rsidRDefault="006966DE" w:rsidP="005A75F6">
      <w:pPr>
        <w:rPr>
          <w:rFonts w:cs="Arial"/>
          <w:b/>
          <w:kern w:val="22"/>
          <w:lang w:val="ca-ES" w:eastAsia="es-ES"/>
        </w:rPr>
      </w:pPr>
      <w:bookmarkStart w:id="16" w:name="X2025003485"/>
      <w:r w:rsidRPr="00FD76EF">
        <w:rPr>
          <w:rFonts w:cs="Arial"/>
          <w:b/>
          <w:kern w:val="22"/>
          <w:lang w:val="ca-ES" w:eastAsia="es-ES"/>
        </w:rPr>
        <w:t>S’ACORDA:</w:t>
      </w:r>
    </w:p>
    <w:p w14:paraId="4F5C294B" w14:textId="77777777" w:rsidR="006966DE" w:rsidRPr="00FD76EF" w:rsidRDefault="006966DE" w:rsidP="005A75F6">
      <w:pPr>
        <w:rPr>
          <w:rFonts w:cs="Arial"/>
          <w:highlight w:val="yellow"/>
          <w:lang w:val="ca-ES" w:eastAsia="es-ES"/>
        </w:rPr>
      </w:pPr>
    </w:p>
    <w:p w14:paraId="5DEA6B98" w14:textId="77777777" w:rsidR="006966DE" w:rsidRDefault="006966DE" w:rsidP="005A75F6">
      <w:pPr>
        <w:tabs>
          <w:tab w:val="left" w:pos="284"/>
        </w:tabs>
        <w:spacing w:after="120"/>
        <w:ind w:right="-1"/>
        <w:rPr>
          <w:lang w:val="ca-ES"/>
        </w:rPr>
      </w:pPr>
      <w:r>
        <w:rPr>
          <w:lang w:val="ca-ES"/>
        </w:rPr>
        <w:t xml:space="preserve">Primer. Aprovar el conveni de col·laboració entre l’Ajuntament de Vilassar de Mar i </w:t>
      </w:r>
      <w:r>
        <w:rPr>
          <w:rFonts w:cs="Arial"/>
          <w:kern w:val="32"/>
          <w:lang w:val="ca-ES"/>
        </w:rPr>
        <w:t>el Club de Bàsquet de Vilassar de Mar</w:t>
      </w:r>
      <w:r>
        <w:rPr>
          <w:lang w:val="ca-ES"/>
        </w:rPr>
        <w:t xml:space="preserve">, per a la cessió </w:t>
      </w:r>
      <w:r>
        <w:rPr>
          <w:rFonts w:cs="Arial"/>
          <w:kern w:val="32"/>
          <w:lang w:val="ca-ES"/>
        </w:rPr>
        <w:t>de la pista del pavelló de la Bòbila</w:t>
      </w:r>
      <w:r>
        <w:rPr>
          <w:lang w:val="ca-ES"/>
        </w:rPr>
        <w:t xml:space="preserve"> per la temporada 2025-2026, segons s’especifica en el quadrant annex al conveni.</w:t>
      </w:r>
    </w:p>
    <w:p w14:paraId="052E9CE9" w14:textId="77777777" w:rsidR="006966DE" w:rsidRDefault="006966DE" w:rsidP="005A75F6">
      <w:pPr>
        <w:tabs>
          <w:tab w:val="left" w:pos="284"/>
        </w:tabs>
        <w:spacing w:after="120"/>
        <w:ind w:right="-1"/>
        <w:rPr>
          <w:lang w:val="ca-ES"/>
        </w:rPr>
      </w:pPr>
      <w:r>
        <w:rPr>
          <w:lang w:val="ca-ES"/>
        </w:rPr>
        <w:t>Segon. Aprovar la minuta de conveni regulador, el text literal de la qual s’annexa a aquesta proposta.</w:t>
      </w:r>
    </w:p>
    <w:p w14:paraId="7A4311F4" w14:textId="50CD8A76" w:rsidR="006966DE" w:rsidRPr="003E29DB" w:rsidRDefault="006966DE" w:rsidP="003E29DB">
      <w:pPr>
        <w:tabs>
          <w:tab w:val="left" w:pos="284"/>
        </w:tabs>
        <w:spacing w:after="120"/>
        <w:ind w:right="-1"/>
        <w:rPr>
          <w:lang w:val="ca-ES"/>
        </w:rPr>
      </w:pPr>
      <w:r>
        <w:rPr>
          <w:lang w:val="ca-ES"/>
        </w:rPr>
        <w:t>Tercer. Facultar la senyora alcaldessa perquè, en representació de la Corporació, disposi la gestió i signi quanta documentació faci falta per a l’executivitat d'aquests acords.</w:t>
      </w:r>
    </w:p>
    <w:p w14:paraId="0B69B541" w14:textId="77777777" w:rsidR="006966DE" w:rsidRPr="006966DE" w:rsidRDefault="006966DE" w:rsidP="006966DE">
      <w:pPr>
        <w:rPr>
          <w:rFonts w:cs="Arial"/>
          <w:lang w:val="ca-ES"/>
        </w:rPr>
      </w:pPr>
      <w:bookmarkStart w:id="17" w:name="DOCUMENTO_24803879"/>
      <w:bookmarkEnd w:id="16"/>
      <w:bookmarkEnd w:id="17"/>
    </w:p>
    <w:p w14:paraId="715B3EE6" w14:textId="77777777" w:rsidR="00D90AC3" w:rsidRDefault="00D90AC3" w:rsidP="00D90AC3">
      <w:pPr>
        <w:rPr>
          <w:rFonts w:cs="Arial"/>
          <w:b/>
          <w:lang w:val="ca-ES"/>
        </w:rPr>
      </w:pPr>
      <w:r>
        <w:rPr>
          <w:rFonts w:cs="Arial"/>
          <w:b/>
          <w:lang w:val="ca-ES"/>
        </w:rPr>
        <w:t>11.0.- APROVACIÓ DE LA PRÒRROGA DEL CONTRACTE DEL SERVEI DE GESTIÓ I</w:t>
      </w:r>
    </w:p>
    <w:p w14:paraId="5488F7E9" w14:textId="77777777" w:rsidR="00D90AC3" w:rsidRDefault="00D90AC3" w:rsidP="00D90AC3">
      <w:pPr>
        <w:rPr>
          <w:rFonts w:cs="Arial"/>
          <w:b/>
          <w:lang w:val="ca-ES"/>
        </w:rPr>
      </w:pPr>
      <w:r>
        <w:rPr>
          <w:rFonts w:cs="Arial"/>
          <w:b/>
          <w:lang w:val="ca-ES"/>
        </w:rPr>
        <w:t>DINAMITZACIÓ JUVENIL DE “CAN JORBA ESPAI JOVE” DE VILASSAR DE MAR. SG/SV-</w:t>
      </w:r>
    </w:p>
    <w:p w14:paraId="259B9750" w14:textId="77777777" w:rsidR="00D90AC3" w:rsidRDefault="00D90AC3" w:rsidP="00D90AC3">
      <w:pPr>
        <w:rPr>
          <w:rFonts w:cs="Arial"/>
          <w:lang w:val="ca-ES"/>
        </w:rPr>
      </w:pPr>
      <w:r>
        <w:rPr>
          <w:rFonts w:cs="Arial"/>
          <w:b/>
          <w:lang w:val="ca-ES"/>
        </w:rPr>
        <w:t>25/23 BIS.</w:t>
      </w:r>
    </w:p>
    <w:p w14:paraId="5D08A097" w14:textId="77777777" w:rsidR="00D90AC3" w:rsidRDefault="00D90AC3" w:rsidP="00D90AC3">
      <w:pPr>
        <w:rPr>
          <w:rFonts w:cs="Arial"/>
          <w:lang w:val="ca-ES"/>
        </w:rPr>
      </w:pPr>
    </w:p>
    <w:p w14:paraId="267116EA" w14:textId="77777777" w:rsidR="00D90AC3" w:rsidRPr="00FD76EF" w:rsidRDefault="00D90AC3" w:rsidP="00960B13">
      <w:pPr>
        <w:rPr>
          <w:rFonts w:cs="Arial"/>
          <w:b/>
          <w:kern w:val="22"/>
          <w:lang w:val="ca-ES" w:eastAsia="es-ES"/>
        </w:rPr>
      </w:pPr>
      <w:bookmarkStart w:id="18" w:name="X2023001995"/>
      <w:r w:rsidRPr="00FD76EF">
        <w:rPr>
          <w:rFonts w:cs="Arial"/>
          <w:b/>
          <w:kern w:val="22"/>
          <w:lang w:val="ca-ES" w:eastAsia="es-ES"/>
        </w:rPr>
        <w:t>S’ACORDA:</w:t>
      </w:r>
    </w:p>
    <w:p w14:paraId="5B88D1C4" w14:textId="77777777" w:rsidR="00D90AC3" w:rsidRPr="00FD76EF" w:rsidRDefault="00D90AC3" w:rsidP="00960B13">
      <w:pPr>
        <w:rPr>
          <w:rFonts w:cs="Arial"/>
          <w:highlight w:val="yellow"/>
          <w:lang w:val="ca-ES" w:eastAsia="es-ES"/>
        </w:rPr>
      </w:pPr>
    </w:p>
    <w:p w14:paraId="291EA1F8" w14:textId="77777777" w:rsidR="00D90AC3" w:rsidRPr="00F93C69" w:rsidRDefault="00D90AC3" w:rsidP="00960B13">
      <w:pPr>
        <w:tabs>
          <w:tab w:val="left" w:pos="-720"/>
        </w:tabs>
        <w:suppressAutoHyphens/>
        <w:rPr>
          <w:highlight w:val="yellow"/>
          <w:lang w:val="ca-ES"/>
        </w:rPr>
      </w:pPr>
      <w:r w:rsidRPr="001F2A24">
        <w:rPr>
          <w:b/>
          <w:bCs/>
          <w:lang w:val="ca-ES"/>
        </w:rPr>
        <w:t>Primer.</w:t>
      </w:r>
      <w:r w:rsidRPr="001F2A24">
        <w:rPr>
          <w:lang w:val="ca-ES"/>
        </w:rPr>
        <w:t xml:space="preserve"> Aprovar la pròrroga del contracte del servei de Gestió i la Dinamització juvenil de “Can</w:t>
      </w:r>
      <w:r w:rsidRPr="00CE1D6C">
        <w:rPr>
          <w:lang w:val="ca-ES"/>
        </w:rPr>
        <w:t xml:space="preserve"> Jorba Espai Jove” de Vilassar </w:t>
      </w:r>
      <w:r w:rsidRPr="00146602">
        <w:rPr>
          <w:lang w:val="ca-ES"/>
        </w:rPr>
        <w:t>de Mar, amb l’associació Taller d’art, cultura i creació, d’acord amb el disposat a la clàusula tercera del plec de condicions administratives particulars i l'informe favorable emès per la responsable del contracte.</w:t>
      </w:r>
    </w:p>
    <w:p w14:paraId="1738630A" w14:textId="77777777" w:rsidR="00D90AC3" w:rsidRDefault="00D90AC3" w:rsidP="00960B13">
      <w:pPr>
        <w:tabs>
          <w:tab w:val="left" w:pos="-720"/>
        </w:tabs>
        <w:suppressAutoHyphens/>
        <w:rPr>
          <w:lang w:val="ca-ES"/>
        </w:rPr>
      </w:pPr>
    </w:p>
    <w:p w14:paraId="693C3618" w14:textId="77777777" w:rsidR="00D90AC3" w:rsidRPr="0098314A" w:rsidRDefault="00D90AC3" w:rsidP="00960B13">
      <w:pPr>
        <w:tabs>
          <w:tab w:val="left" w:pos="-720"/>
        </w:tabs>
        <w:suppressAutoHyphens/>
        <w:rPr>
          <w:lang w:val="ca-ES"/>
        </w:rPr>
      </w:pPr>
      <w:r w:rsidRPr="0098314A">
        <w:rPr>
          <w:b/>
          <w:bCs/>
          <w:lang w:val="ca-ES"/>
        </w:rPr>
        <w:t>Segon</w:t>
      </w:r>
      <w:r w:rsidRPr="0098314A">
        <w:rPr>
          <w:lang w:val="ca-ES"/>
        </w:rPr>
        <w:t>. Autoritzar i disposar una despesa per un import de 90.183,07 euros (Preu: 74.531,46 + 21% IVA: 15.651,61 euros), a favor de l’associació Taller d’art, cultura i creació, amb CIF G-65.643.405, de conformitat amb el següent:</w:t>
      </w:r>
    </w:p>
    <w:p w14:paraId="45F43127" w14:textId="77777777" w:rsidR="00D90AC3" w:rsidRDefault="00D90AC3" w:rsidP="00960B13">
      <w:pPr>
        <w:tabs>
          <w:tab w:val="left" w:pos="-720"/>
        </w:tabs>
        <w:suppressAutoHyphens/>
        <w:rPr>
          <w:lang w:val="ca-ES"/>
        </w:rPr>
      </w:pPr>
    </w:p>
    <w:p w14:paraId="440E775D" w14:textId="5DDD88A4" w:rsidR="00D90AC3" w:rsidRDefault="003A4CBA" w:rsidP="00960B13">
      <w:pPr>
        <w:tabs>
          <w:tab w:val="left" w:pos="-720"/>
        </w:tabs>
        <w:suppressAutoHyphens/>
        <w:rPr>
          <w:lang w:val="ca-ES"/>
        </w:rPr>
      </w:pPr>
      <w:r>
        <w:rPr>
          <w:noProof/>
          <w:lang w:val="ca-ES"/>
        </w:rPr>
        <w:drawing>
          <wp:inline distT="0" distB="0" distL="0" distR="0" wp14:anchorId="7EE79073" wp14:editId="16CFE9BA">
            <wp:extent cx="5486400" cy="933450"/>
            <wp:effectExtent l="0" t="0" r="0" b="0"/>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933450"/>
                    </a:xfrm>
                    <a:prstGeom prst="rect">
                      <a:avLst/>
                    </a:prstGeom>
                    <a:noFill/>
                    <a:ln>
                      <a:noFill/>
                    </a:ln>
                  </pic:spPr>
                </pic:pic>
              </a:graphicData>
            </a:graphic>
          </wp:inline>
        </w:drawing>
      </w:r>
    </w:p>
    <w:p w14:paraId="7A060E96" w14:textId="77777777" w:rsidR="00D90AC3" w:rsidRDefault="00D90AC3" w:rsidP="00960B13">
      <w:pPr>
        <w:tabs>
          <w:tab w:val="left" w:pos="-720"/>
        </w:tabs>
        <w:suppressAutoHyphens/>
        <w:rPr>
          <w:lang w:val="ca-ES"/>
        </w:rPr>
      </w:pPr>
    </w:p>
    <w:p w14:paraId="556A8E98" w14:textId="77777777" w:rsidR="00D90AC3" w:rsidRPr="0098314A" w:rsidRDefault="00D90AC3" w:rsidP="00960B13">
      <w:pPr>
        <w:tabs>
          <w:tab w:val="left" w:pos="-720"/>
        </w:tabs>
        <w:suppressAutoHyphens/>
        <w:rPr>
          <w:bCs/>
          <w:lang w:val="ca-ES"/>
        </w:rPr>
      </w:pPr>
      <w:r w:rsidRPr="0098314A">
        <w:rPr>
          <w:b/>
          <w:bCs/>
          <w:lang w:val="ca-ES"/>
        </w:rPr>
        <w:t xml:space="preserve">Tercer. </w:t>
      </w:r>
      <w:r w:rsidRPr="0098314A">
        <w:rPr>
          <w:bCs/>
          <w:lang w:val="ca-ES"/>
        </w:rPr>
        <w:t>Procedir al tràmit de publicació de la pròrroga al Perfil del contractant de l’Ajuntament de Vilassar de Mar.</w:t>
      </w:r>
    </w:p>
    <w:p w14:paraId="73ED5207" w14:textId="77777777" w:rsidR="00D90AC3" w:rsidRPr="00F93C69" w:rsidRDefault="00D90AC3" w:rsidP="00960B13">
      <w:pPr>
        <w:tabs>
          <w:tab w:val="left" w:pos="-720"/>
        </w:tabs>
        <w:suppressAutoHyphens/>
        <w:rPr>
          <w:b/>
          <w:bCs/>
          <w:highlight w:val="yellow"/>
          <w:lang w:val="ca-ES"/>
        </w:rPr>
      </w:pPr>
    </w:p>
    <w:p w14:paraId="7270DD90" w14:textId="77777777" w:rsidR="00D90AC3" w:rsidRPr="0098314A" w:rsidRDefault="00D90AC3" w:rsidP="00960B13">
      <w:pPr>
        <w:tabs>
          <w:tab w:val="left" w:pos="-720"/>
        </w:tabs>
        <w:suppressAutoHyphens/>
        <w:rPr>
          <w:lang w:val="ca-ES"/>
        </w:rPr>
      </w:pPr>
      <w:r w:rsidRPr="0098314A">
        <w:rPr>
          <w:b/>
          <w:bCs/>
          <w:lang w:val="ca-ES"/>
        </w:rPr>
        <w:t>Quart.</w:t>
      </w:r>
      <w:r w:rsidRPr="0098314A">
        <w:rPr>
          <w:lang w:val="ca-ES"/>
        </w:rPr>
        <w:t xml:space="preserve"> Comunicar aquest acord a la Intervenció Municipal i a la responsable del contracte.</w:t>
      </w:r>
    </w:p>
    <w:p w14:paraId="6EF0C370" w14:textId="77777777" w:rsidR="00D90AC3" w:rsidRPr="00F93C69" w:rsidRDefault="00D90AC3" w:rsidP="00960B13">
      <w:pPr>
        <w:tabs>
          <w:tab w:val="left" w:pos="-720"/>
        </w:tabs>
        <w:suppressAutoHyphens/>
        <w:rPr>
          <w:highlight w:val="yellow"/>
          <w:lang w:val="ca-ES"/>
        </w:rPr>
      </w:pPr>
    </w:p>
    <w:p w14:paraId="25868FB5" w14:textId="77777777" w:rsidR="00D90AC3" w:rsidRPr="005F3B1B" w:rsidRDefault="00D90AC3" w:rsidP="00960B13">
      <w:pPr>
        <w:tabs>
          <w:tab w:val="left" w:pos="-720"/>
        </w:tabs>
        <w:suppressAutoHyphens/>
        <w:rPr>
          <w:lang w:val="ca-ES"/>
        </w:rPr>
      </w:pPr>
      <w:r w:rsidRPr="005F3B1B">
        <w:rPr>
          <w:b/>
          <w:bCs/>
          <w:lang w:val="ca-ES"/>
        </w:rPr>
        <w:t xml:space="preserve">Cinquè. </w:t>
      </w:r>
      <w:r w:rsidRPr="005F3B1B">
        <w:rPr>
          <w:lang w:val="ca-ES"/>
        </w:rPr>
        <w:t xml:space="preserve">Notificar aquest acord a l’associació Taller d’art, cultura i creació, advertint que contra aquesta resolució, que és definitiva en via administrativa, es podrà interposar amb caràcter potestatiu recurs de reposició davant l'òrgan que l'ha dictada, en el termini d'un mes a comptar des de l’endemà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 l’endemà al de la recepció de la notificació corresponent. En el cas que la desestimació del recurs de reposició es </w:t>
      </w:r>
      <w:r w:rsidRPr="005F3B1B">
        <w:rPr>
          <w:lang w:val="ca-ES"/>
        </w:rPr>
        <w:lastRenderedPageBreak/>
        <w:t>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3643DB83" w14:textId="77777777" w:rsidR="00D90AC3" w:rsidRPr="005F3B1B" w:rsidRDefault="00D90AC3" w:rsidP="00960B13">
      <w:pPr>
        <w:tabs>
          <w:tab w:val="left" w:pos="-720"/>
        </w:tabs>
        <w:suppressAutoHyphens/>
        <w:rPr>
          <w:lang w:val="ca-ES"/>
        </w:rPr>
      </w:pPr>
    </w:p>
    <w:p w14:paraId="27A82C57" w14:textId="6904D3B8" w:rsidR="00D90AC3" w:rsidRPr="003E29DB" w:rsidRDefault="00D90AC3" w:rsidP="003E29DB">
      <w:pPr>
        <w:tabs>
          <w:tab w:val="left" w:pos="-720"/>
        </w:tabs>
        <w:suppressAutoHyphens/>
        <w:rPr>
          <w:lang w:val="ca-ES"/>
        </w:rPr>
      </w:pPr>
      <w:r w:rsidRPr="005F3B1B">
        <w:rPr>
          <w:lang w:val="ca-ES"/>
        </w:rPr>
        <w:t>Tanmateix, es podrà interposar qualsevol altre recurs o reclamació que s’estimi legalment oportú.</w:t>
      </w:r>
    </w:p>
    <w:p w14:paraId="79B9CEA8" w14:textId="77777777" w:rsidR="00D90AC3" w:rsidRDefault="00D90AC3" w:rsidP="00D90AC3">
      <w:pPr>
        <w:rPr>
          <w:rFonts w:cs="Arial"/>
          <w:lang w:val="ca-ES"/>
        </w:rPr>
      </w:pPr>
      <w:bookmarkStart w:id="19" w:name="DOCUMENTO_24803882"/>
      <w:bookmarkEnd w:id="18"/>
      <w:bookmarkEnd w:id="19"/>
    </w:p>
    <w:p w14:paraId="0D953B27" w14:textId="77777777" w:rsidR="00937176" w:rsidRDefault="00937176" w:rsidP="00937176">
      <w:pPr>
        <w:rPr>
          <w:rFonts w:cs="Arial"/>
          <w:lang w:val="ca-ES"/>
        </w:rPr>
      </w:pPr>
      <w:r>
        <w:rPr>
          <w:rFonts w:cs="Arial"/>
          <w:b/>
          <w:lang w:val="ca-ES"/>
        </w:rPr>
        <w:t>12.0.- APROVACIÓ DE L'EXPEDIENT DE CONTRACTACIÓ PER AL SUBMINISTRAMENT D'AIGUA EMBOTELLADA MITJANÇANT FONTS REFRIGERADES PER ALS EDIFICIS MUNICIPALS DE L'AJUNTAMENT DE VILASSAR DE MAR . SG/SB-12/25</w:t>
      </w:r>
    </w:p>
    <w:p w14:paraId="310AF9E5" w14:textId="77777777" w:rsidR="00937176" w:rsidRDefault="00937176" w:rsidP="00937176">
      <w:pPr>
        <w:rPr>
          <w:rFonts w:cs="Arial"/>
          <w:lang w:val="ca-ES"/>
        </w:rPr>
      </w:pPr>
    </w:p>
    <w:p w14:paraId="5257BBC7" w14:textId="77777777" w:rsidR="00937176" w:rsidRPr="00FD76EF" w:rsidRDefault="00937176" w:rsidP="00006CEB">
      <w:pPr>
        <w:rPr>
          <w:rFonts w:cs="Arial"/>
          <w:b/>
          <w:kern w:val="22"/>
          <w:lang w:val="ca-ES" w:eastAsia="es-ES"/>
        </w:rPr>
      </w:pPr>
      <w:bookmarkStart w:id="20" w:name="X2025002977"/>
      <w:r w:rsidRPr="00FD76EF">
        <w:rPr>
          <w:rFonts w:cs="Arial"/>
          <w:b/>
          <w:kern w:val="22"/>
          <w:lang w:val="ca-ES" w:eastAsia="es-ES"/>
        </w:rPr>
        <w:t>S’ACORDA:</w:t>
      </w:r>
    </w:p>
    <w:p w14:paraId="0ACB95D1" w14:textId="77777777" w:rsidR="00937176" w:rsidRPr="00FD76EF" w:rsidRDefault="00937176" w:rsidP="00006CEB">
      <w:pPr>
        <w:rPr>
          <w:rFonts w:cs="Arial"/>
          <w:highlight w:val="yellow"/>
          <w:lang w:val="ca-ES" w:eastAsia="es-ES"/>
        </w:rPr>
      </w:pPr>
    </w:p>
    <w:p w14:paraId="3F3F2235" w14:textId="77777777" w:rsidR="00937176" w:rsidRDefault="00937176" w:rsidP="00006CEB">
      <w:pPr>
        <w:spacing w:line="276" w:lineRule="auto"/>
        <w:rPr>
          <w:rFonts w:cs="Arial"/>
          <w:lang w:val="ca-ES" w:eastAsia="es-ES"/>
        </w:rPr>
      </w:pPr>
      <w:r w:rsidRPr="00F40E3D">
        <w:rPr>
          <w:rFonts w:cs="Arial"/>
          <w:b/>
          <w:bCs/>
          <w:lang w:val="ca-ES" w:eastAsia="es-ES"/>
        </w:rPr>
        <w:t>Primer.</w:t>
      </w:r>
      <w:r w:rsidRPr="004F46CF">
        <w:rPr>
          <w:rFonts w:cs="Arial"/>
          <w:lang w:val="ca-ES" w:eastAsia="es-ES"/>
        </w:rPr>
        <w:t xml:space="preserve"> Aprovar l’expedient de contractació, mitjançant procediment obert simplificat sumari previst a l’article 159.6 de la LCSP , per al subministrament d'aigua embotellada mitjançant fonts refrigerades amb opció d'aigua calenta, gots biodegradables i garrafes reutilitzables d'entre 18,5 i 21 litres per als diferents edificis municipals de l'Ajuntament de Vilassar de Mar.</w:t>
      </w:r>
    </w:p>
    <w:p w14:paraId="74101654" w14:textId="77777777" w:rsidR="00937176" w:rsidRPr="004F46CF" w:rsidRDefault="00937176" w:rsidP="00006CEB">
      <w:pPr>
        <w:spacing w:line="276" w:lineRule="auto"/>
        <w:rPr>
          <w:rFonts w:cs="Arial"/>
          <w:lang w:val="ca-ES" w:eastAsia="es-ES"/>
        </w:rPr>
      </w:pPr>
    </w:p>
    <w:p w14:paraId="283594DF" w14:textId="77777777" w:rsidR="00937176" w:rsidRDefault="00937176" w:rsidP="00006CEB">
      <w:pPr>
        <w:spacing w:line="276" w:lineRule="auto"/>
        <w:rPr>
          <w:rFonts w:cs="Arial"/>
          <w:lang w:val="ca-ES" w:eastAsia="es-ES"/>
        </w:rPr>
      </w:pPr>
      <w:r w:rsidRPr="00F40E3D">
        <w:rPr>
          <w:rFonts w:cs="Arial"/>
          <w:b/>
          <w:bCs/>
          <w:lang w:val="ca-ES" w:eastAsia="es-ES"/>
        </w:rPr>
        <w:t>Segon.</w:t>
      </w:r>
      <w:r w:rsidRPr="004F46CF">
        <w:rPr>
          <w:rFonts w:cs="Arial"/>
          <w:lang w:val="ca-ES" w:eastAsia="es-ES"/>
        </w:rPr>
        <w:t xml:space="preserve"> Aprovar els Plecs de clàusules administratives particulars que, juntament amb els plecs de prescripcions tècniques particulars i la memòria justificativa de la necessitat del contracte, hauran de regir el present contracte.</w:t>
      </w:r>
    </w:p>
    <w:p w14:paraId="2A9CE855" w14:textId="77777777" w:rsidR="00937176" w:rsidRPr="004F46CF" w:rsidRDefault="00937176" w:rsidP="00006CEB">
      <w:pPr>
        <w:spacing w:line="276" w:lineRule="auto"/>
        <w:rPr>
          <w:rFonts w:cs="Arial"/>
          <w:lang w:val="ca-ES" w:eastAsia="es-ES"/>
        </w:rPr>
      </w:pPr>
    </w:p>
    <w:p w14:paraId="6089DCFE" w14:textId="77777777" w:rsidR="00937176" w:rsidRDefault="00937176" w:rsidP="00006CEB">
      <w:pPr>
        <w:spacing w:line="276" w:lineRule="auto"/>
        <w:rPr>
          <w:rFonts w:cs="Arial"/>
          <w:lang w:val="ca-ES" w:eastAsia="es-ES"/>
        </w:rPr>
      </w:pPr>
      <w:r w:rsidRPr="00F40E3D">
        <w:rPr>
          <w:rFonts w:cs="Arial"/>
          <w:b/>
          <w:bCs/>
          <w:lang w:val="ca-ES" w:eastAsia="es-ES"/>
        </w:rPr>
        <w:t>Tercer.</w:t>
      </w:r>
      <w:r w:rsidRPr="004F46CF">
        <w:rPr>
          <w:rFonts w:cs="Arial"/>
          <w:lang w:val="ca-ES" w:eastAsia="es-ES"/>
        </w:rPr>
        <w:t xml:space="preserve"> Aprovar una autorització de despesa per import de 13.409,00 euros (Preu: 12.100,00 € + IVA: 1.309,00 €), d'acord amb la següent distribució per anualitat i amb càrrec a l’aplicació pressupostària de despesa </w:t>
      </w:r>
      <w:r>
        <w:rPr>
          <w:rFonts w:cs="Arial"/>
          <w:lang w:val="ca-ES" w:eastAsia="es-ES"/>
        </w:rPr>
        <w:t>que es detalla al següent quadre:</w:t>
      </w:r>
    </w:p>
    <w:p w14:paraId="23EFED7E" w14:textId="77777777" w:rsidR="00937176" w:rsidRPr="004F46CF" w:rsidRDefault="00937176" w:rsidP="00006CEB">
      <w:pPr>
        <w:spacing w:line="276" w:lineRule="auto"/>
        <w:rPr>
          <w:rFonts w:cs="Arial"/>
          <w:lang w:val="ca-ES" w:eastAsia="es-ES"/>
        </w:rPr>
      </w:pPr>
    </w:p>
    <w:p w14:paraId="4676BFDB" w14:textId="142BE628" w:rsidR="00937176" w:rsidRPr="004F46CF" w:rsidRDefault="003A4CBA" w:rsidP="00006CEB">
      <w:pPr>
        <w:spacing w:line="276" w:lineRule="auto"/>
        <w:jc w:val="center"/>
        <w:rPr>
          <w:rFonts w:cs="Arial"/>
          <w:lang w:val="ca-ES" w:eastAsia="es-ES"/>
        </w:rPr>
      </w:pPr>
      <w:r>
        <w:rPr>
          <w:rFonts w:cs="Arial"/>
          <w:noProof/>
          <w:lang w:val="ca-ES" w:eastAsia="es-ES"/>
        </w:rPr>
        <w:drawing>
          <wp:inline distT="0" distB="0" distL="0" distR="0" wp14:anchorId="78F0A672" wp14:editId="5CA3D4E9">
            <wp:extent cx="4010025" cy="1095375"/>
            <wp:effectExtent l="0" t="0" r="9525" b="952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1095375"/>
                    </a:xfrm>
                    <a:prstGeom prst="rect">
                      <a:avLst/>
                    </a:prstGeom>
                    <a:noFill/>
                    <a:ln>
                      <a:noFill/>
                    </a:ln>
                  </pic:spPr>
                </pic:pic>
              </a:graphicData>
            </a:graphic>
          </wp:inline>
        </w:drawing>
      </w:r>
    </w:p>
    <w:p w14:paraId="54AB2088" w14:textId="77777777" w:rsidR="00937176" w:rsidRDefault="00937176" w:rsidP="00006CEB">
      <w:pPr>
        <w:spacing w:line="276" w:lineRule="auto"/>
        <w:rPr>
          <w:rFonts w:cs="Arial"/>
          <w:lang w:val="ca-ES" w:eastAsia="es-ES"/>
        </w:rPr>
      </w:pPr>
      <w:r w:rsidRPr="00F40E3D">
        <w:rPr>
          <w:rFonts w:cs="Arial"/>
          <w:b/>
          <w:bCs/>
          <w:lang w:val="ca-ES" w:eastAsia="es-ES"/>
        </w:rPr>
        <w:t>Quart.</w:t>
      </w:r>
      <w:r w:rsidRPr="004F46CF">
        <w:rPr>
          <w:rFonts w:cs="Arial"/>
          <w:lang w:val="ca-ES" w:eastAsia="es-ES"/>
        </w:rPr>
        <w:t xml:space="preserve"> Comprometre’s a dotar de crèdit suficient i necessari a les corresponents partides del pressuposts municipal que s’aprovi per exercici 2025 i els posteriors, a fi de poder atendre les obligacions que meriti aquesta contractació durant les expressades anualitats.</w:t>
      </w:r>
    </w:p>
    <w:p w14:paraId="440BD16E" w14:textId="77777777" w:rsidR="00937176" w:rsidRPr="004F46CF" w:rsidRDefault="00937176" w:rsidP="00006CEB">
      <w:pPr>
        <w:spacing w:line="276" w:lineRule="auto"/>
        <w:rPr>
          <w:rFonts w:cs="Arial"/>
          <w:lang w:val="ca-ES" w:eastAsia="es-ES"/>
        </w:rPr>
      </w:pPr>
    </w:p>
    <w:p w14:paraId="146E4281" w14:textId="77777777" w:rsidR="00937176" w:rsidRDefault="00937176" w:rsidP="00006CEB">
      <w:pPr>
        <w:spacing w:line="276" w:lineRule="auto"/>
        <w:rPr>
          <w:rFonts w:cs="Arial"/>
          <w:lang w:val="ca-ES" w:eastAsia="es-ES"/>
        </w:rPr>
      </w:pPr>
      <w:r w:rsidRPr="00F40E3D">
        <w:rPr>
          <w:rFonts w:cs="Arial"/>
          <w:b/>
          <w:bCs/>
          <w:lang w:val="ca-ES" w:eastAsia="es-ES"/>
        </w:rPr>
        <w:t>Cinquè</w:t>
      </w:r>
      <w:r w:rsidRPr="004F46CF">
        <w:rPr>
          <w:rFonts w:cs="Arial"/>
          <w:lang w:val="ca-ES" w:eastAsia="es-ES"/>
        </w:rPr>
        <w:t>. Condicionar els acords d’autorització i compromís a l’existència de crèdit adequat i suficient al pressupost de l’exercici 2025 i posteriors.</w:t>
      </w:r>
    </w:p>
    <w:p w14:paraId="64FA04A9" w14:textId="77777777" w:rsidR="00937176" w:rsidRPr="004F46CF" w:rsidRDefault="00937176" w:rsidP="00006CEB">
      <w:pPr>
        <w:spacing w:line="276" w:lineRule="auto"/>
        <w:rPr>
          <w:rFonts w:cs="Arial"/>
          <w:lang w:val="ca-ES" w:eastAsia="es-ES"/>
        </w:rPr>
      </w:pPr>
    </w:p>
    <w:p w14:paraId="6691B144" w14:textId="77777777" w:rsidR="00937176" w:rsidRDefault="00937176" w:rsidP="00006CEB">
      <w:pPr>
        <w:spacing w:line="276" w:lineRule="auto"/>
        <w:rPr>
          <w:rFonts w:cs="Arial"/>
          <w:lang w:val="ca-ES" w:eastAsia="es-ES"/>
        </w:rPr>
      </w:pPr>
      <w:r w:rsidRPr="00F40E3D">
        <w:rPr>
          <w:rFonts w:cs="Arial"/>
          <w:b/>
          <w:bCs/>
          <w:lang w:val="ca-ES" w:eastAsia="es-ES"/>
        </w:rPr>
        <w:t>Sisè.</w:t>
      </w:r>
      <w:r w:rsidRPr="004F46CF">
        <w:rPr>
          <w:rFonts w:cs="Arial"/>
          <w:lang w:val="ca-ES" w:eastAsia="es-ES"/>
        </w:rPr>
        <w:t xml:space="preserve"> Autoritzar l’obertura de la licitació del subministrament esmentat, que es realitzarà per procediment obert simplificat sumari i amb diversos criteris de valoració sense que cap d'ells ho sigui mitjançant l'aplicació d'un judici de valor, per un termini </w:t>
      </w:r>
      <w:r w:rsidRPr="004F46CF">
        <w:rPr>
          <w:rFonts w:cs="Arial"/>
          <w:lang w:val="ca-ES" w:eastAsia="es-ES"/>
        </w:rPr>
        <w:lastRenderedPageBreak/>
        <w:t>de 5 dies hàbils, comptats des de l’endemà de la publicació al Perfil del contractant de l’Ajuntament de Vilassar de Mar.</w:t>
      </w:r>
    </w:p>
    <w:p w14:paraId="7E4A70CA" w14:textId="77777777" w:rsidR="00937176" w:rsidRPr="004F46CF" w:rsidRDefault="00937176" w:rsidP="00006CEB">
      <w:pPr>
        <w:spacing w:line="276" w:lineRule="auto"/>
        <w:rPr>
          <w:rFonts w:cs="Arial"/>
          <w:lang w:val="ca-ES" w:eastAsia="es-ES"/>
        </w:rPr>
      </w:pPr>
    </w:p>
    <w:p w14:paraId="08D5F597" w14:textId="77777777" w:rsidR="00937176" w:rsidRDefault="00937176" w:rsidP="00006CEB">
      <w:pPr>
        <w:spacing w:line="276" w:lineRule="auto"/>
        <w:rPr>
          <w:rFonts w:cs="Arial"/>
          <w:lang w:val="ca-ES" w:eastAsia="es-ES"/>
        </w:rPr>
      </w:pPr>
      <w:r w:rsidRPr="00F40E3D">
        <w:rPr>
          <w:rFonts w:cs="Arial"/>
          <w:b/>
          <w:bCs/>
          <w:lang w:val="ca-ES" w:eastAsia="es-ES"/>
        </w:rPr>
        <w:t>Setè.</w:t>
      </w:r>
      <w:r w:rsidRPr="004F46CF">
        <w:rPr>
          <w:rFonts w:cs="Arial"/>
          <w:lang w:val="ca-ES" w:eastAsia="es-ES"/>
        </w:rPr>
        <w:t xml:space="preserve"> Procedir al tràmit de publicació de la licitació al Perfil del contractant de l’Ajuntament de Vilassar de Mar en la forma prevista a l’article 135 de la LCSP per a que en el termini de cinc dies hàbils es presentin les proposicions que s’estimin pertinents en format electrònic mitjançant la plataforma electrònica de contractació pública de la Generalitat i l’aplicació Sobre Digital 2.0.</w:t>
      </w:r>
    </w:p>
    <w:p w14:paraId="133B4D3E" w14:textId="77777777" w:rsidR="00937176" w:rsidRPr="004F46CF" w:rsidRDefault="00937176" w:rsidP="00006CEB">
      <w:pPr>
        <w:spacing w:line="276" w:lineRule="auto"/>
        <w:rPr>
          <w:rFonts w:cs="Arial"/>
          <w:lang w:val="ca-ES" w:eastAsia="es-ES"/>
        </w:rPr>
      </w:pPr>
    </w:p>
    <w:p w14:paraId="650EFD84" w14:textId="77777777" w:rsidR="00937176" w:rsidRDefault="00937176" w:rsidP="00006CEB">
      <w:pPr>
        <w:spacing w:line="276" w:lineRule="auto"/>
        <w:rPr>
          <w:rFonts w:cs="Arial"/>
          <w:lang w:val="ca-ES" w:eastAsia="es-ES"/>
        </w:rPr>
      </w:pPr>
      <w:r w:rsidRPr="00F40E3D">
        <w:rPr>
          <w:rFonts w:cs="Arial"/>
          <w:b/>
          <w:bCs/>
          <w:lang w:val="ca-ES" w:eastAsia="es-ES"/>
        </w:rPr>
        <w:t>Vuitè.</w:t>
      </w:r>
      <w:r w:rsidRPr="004F46CF">
        <w:rPr>
          <w:rFonts w:cs="Arial"/>
          <w:lang w:val="ca-ES" w:eastAsia="es-ES"/>
        </w:rPr>
        <w:t xml:space="preserve"> Contra la present resolució, que posa fi a la via administrativa, les persones interessades podran interposar recurs contenciós-administratiu davant els Jutjats del Contenciós Administratiu de Barcelona, en el termini de dos mesos comptats des de l'endemà de la seva notificació, de conformitat amb el que disposa l'article 46 de la Llei 29/1998, de 13 de juliol, reguladora de la Jurisdicció Contenciosa Administrativa.</w:t>
      </w:r>
    </w:p>
    <w:p w14:paraId="0B20A16D" w14:textId="77777777" w:rsidR="00937176" w:rsidRPr="004F46CF" w:rsidRDefault="00937176" w:rsidP="00006CEB">
      <w:pPr>
        <w:spacing w:line="276" w:lineRule="auto"/>
        <w:rPr>
          <w:rFonts w:cs="Arial"/>
          <w:lang w:val="ca-ES" w:eastAsia="es-ES"/>
        </w:rPr>
      </w:pPr>
    </w:p>
    <w:p w14:paraId="479626E0" w14:textId="2837F3B8" w:rsidR="00937176" w:rsidRPr="00A311F9" w:rsidRDefault="00937176" w:rsidP="00006CEB">
      <w:pPr>
        <w:spacing w:line="276" w:lineRule="auto"/>
        <w:rPr>
          <w:rFonts w:cs="Arial"/>
          <w:lang w:val="ca-ES" w:eastAsia="es-ES"/>
        </w:rPr>
      </w:pPr>
      <w:r w:rsidRPr="004F46CF">
        <w:rPr>
          <w:rFonts w:cs="Arial"/>
          <w:lang w:val="ca-ES" w:eastAsia="es-ES"/>
        </w:rPr>
        <w:t>No obstant això, les persones interessades podran interposar potestativament recurs de reposició davant la Junta de Govern Local de l'Ajuntament de Vilassar de Mar, en el termini d'un mes comptat des de l'endemà de la seva notificació, d'acord amb els articles 123 i 124 de la Llei 39/2015, d'1 d'octubre, del Procediment Administratiu Comú de les Administracions Públiques. En aquest cas, no es podrà interposar el recurs contenciós-administratiu fins que s'hagi resolt expressament el recurs de reposició o s'hagi produït la seva desestimació per silenci administratiu.</w:t>
      </w:r>
    </w:p>
    <w:p w14:paraId="665E3CBC" w14:textId="77777777" w:rsidR="00937176" w:rsidRDefault="00937176" w:rsidP="00937176">
      <w:pPr>
        <w:rPr>
          <w:rFonts w:cs="Arial"/>
          <w:lang w:val="ca-ES"/>
        </w:rPr>
      </w:pPr>
      <w:bookmarkStart w:id="21" w:name="DOCUMENTO_24803884"/>
      <w:bookmarkEnd w:id="20"/>
      <w:bookmarkEnd w:id="21"/>
    </w:p>
    <w:p w14:paraId="4A0F0B34" w14:textId="77777777" w:rsidR="00B84204" w:rsidRDefault="00B84204" w:rsidP="00B84204">
      <w:pPr>
        <w:rPr>
          <w:rFonts w:cs="Arial"/>
          <w:lang w:val="ca-ES"/>
        </w:rPr>
      </w:pPr>
      <w:r>
        <w:rPr>
          <w:rFonts w:cs="Arial"/>
          <w:b/>
          <w:lang w:val="ca-ES"/>
        </w:rPr>
        <w:t>13.0.- ARXIU D'ACTUACIONS I TANCAMENT DE L'EXPEDIENT RELATIU A LA CONSULTA PRELIMINAR DEL MERCAT PER A LA LICITACIÓ DEL SERVEI D'IMPLEMENTACIÓ I MANTENIMENT D'UNA PLATAFORMA DE GESTIÓ INTEGRAL DE RECURSOS HUMANS A L'AJUNTAMENT DE VILASSAR DE MAR I AL PATRONAT DE LES ESCOLES BRESSOL.</w:t>
      </w:r>
    </w:p>
    <w:p w14:paraId="3E2DAFF2" w14:textId="77777777" w:rsidR="00B84204" w:rsidRDefault="00B84204" w:rsidP="00B84204">
      <w:pPr>
        <w:rPr>
          <w:rFonts w:cs="Arial"/>
          <w:lang w:val="ca-ES"/>
        </w:rPr>
      </w:pPr>
    </w:p>
    <w:p w14:paraId="55EEA419" w14:textId="77777777" w:rsidR="00B84204" w:rsidRPr="00FD76EF" w:rsidRDefault="00B84204" w:rsidP="00330BFB">
      <w:pPr>
        <w:rPr>
          <w:rFonts w:cs="Arial"/>
          <w:b/>
          <w:kern w:val="22"/>
          <w:lang w:val="ca-ES" w:eastAsia="es-ES"/>
        </w:rPr>
      </w:pPr>
      <w:bookmarkStart w:id="22" w:name="X2023003952"/>
      <w:r w:rsidRPr="00FD76EF">
        <w:rPr>
          <w:rFonts w:cs="Arial"/>
          <w:b/>
          <w:kern w:val="22"/>
          <w:lang w:val="ca-ES" w:eastAsia="es-ES"/>
        </w:rPr>
        <w:t>S’ACORDA:</w:t>
      </w:r>
    </w:p>
    <w:p w14:paraId="3F1A3B02" w14:textId="77777777" w:rsidR="00B84204" w:rsidRPr="00FD76EF" w:rsidRDefault="00B84204" w:rsidP="00330BFB">
      <w:pPr>
        <w:rPr>
          <w:rFonts w:cs="Arial"/>
          <w:highlight w:val="yellow"/>
          <w:lang w:val="ca-ES" w:eastAsia="es-ES"/>
        </w:rPr>
      </w:pPr>
    </w:p>
    <w:p w14:paraId="6C569317" w14:textId="77777777" w:rsidR="00B84204" w:rsidRDefault="00B84204" w:rsidP="00330BFB">
      <w:pPr>
        <w:rPr>
          <w:lang w:val="ca-ES" w:eastAsia="ca-ES"/>
        </w:rPr>
      </w:pPr>
      <w:r w:rsidRPr="00780692">
        <w:rPr>
          <w:b/>
          <w:bCs/>
          <w:lang w:val="ca-ES" w:eastAsia="ca-ES"/>
        </w:rPr>
        <w:t>Primer.</w:t>
      </w:r>
      <w:r w:rsidRPr="00CF434B">
        <w:rPr>
          <w:lang w:val="ca-ES" w:eastAsia="ca-ES"/>
        </w:rPr>
        <w:t xml:space="preserve"> Arxivar les actuacions relatives a la consulta preliminar del mercat per a la futura licitació del servei d'implementació i manteniment d'una plataforma de gestió integral de Recursos Humans a l'Ajuntament de Vilassar de Mar i al Patronat de les Escoles Bressol (Expedient SG/SV-28/23), a causa de la manca de disponibilitat pressupostària per afrontar la despesa associada a la contractació.</w:t>
      </w:r>
    </w:p>
    <w:p w14:paraId="5055D19D" w14:textId="77777777" w:rsidR="00B84204" w:rsidRPr="00CF434B" w:rsidRDefault="00B84204" w:rsidP="00330BFB">
      <w:pPr>
        <w:rPr>
          <w:lang w:val="ca-ES" w:eastAsia="ca-ES"/>
        </w:rPr>
      </w:pPr>
    </w:p>
    <w:p w14:paraId="07576269" w14:textId="77777777" w:rsidR="00B84204" w:rsidRDefault="00B84204" w:rsidP="00330BFB">
      <w:pPr>
        <w:rPr>
          <w:lang w:val="ca-ES" w:eastAsia="ca-ES"/>
        </w:rPr>
      </w:pPr>
      <w:r w:rsidRPr="00780692">
        <w:rPr>
          <w:b/>
          <w:bCs/>
          <w:lang w:val="ca-ES" w:eastAsia="ca-ES"/>
        </w:rPr>
        <w:t>Segon.</w:t>
      </w:r>
      <w:r w:rsidRPr="00CF434B">
        <w:rPr>
          <w:lang w:val="ca-ES" w:eastAsia="ca-ES"/>
        </w:rPr>
        <w:t xml:space="preserve"> Declarar el tancament de l’expedient SG/SV-28/23 amb la referència X2023003952, donant-lo per finalitzat a tots els efectes.</w:t>
      </w:r>
    </w:p>
    <w:p w14:paraId="3E66F89D" w14:textId="77777777" w:rsidR="00B84204" w:rsidRPr="00CF434B" w:rsidRDefault="00B84204" w:rsidP="00330BFB">
      <w:pPr>
        <w:rPr>
          <w:lang w:val="ca-ES" w:eastAsia="ca-ES"/>
        </w:rPr>
      </w:pPr>
    </w:p>
    <w:p w14:paraId="0F5C67CB" w14:textId="77777777" w:rsidR="00B84204" w:rsidRDefault="00B84204" w:rsidP="00330BFB">
      <w:pPr>
        <w:rPr>
          <w:lang w:val="ca-ES" w:eastAsia="ca-ES"/>
        </w:rPr>
      </w:pPr>
      <w:r w:rsidRPr="00780692">
        <w:rPr>
          <w:b/>
          <w:bCs/>
          <w:lang w:val="ca-ES" w:eastAsia="ca-ES"/>
        </w:rPr>
        <w:t>Tercer.</w:t>
      </w:r>
      <w:r w:rsidRPr="00CF434B">
        <w:rPr>
          <w:lang w:val="ca-ES" w:eastAsia="ca-ES"/>
        </w:rPr>
        <w:t xml:space="preserve"> Notificar el present acord als Serveis afectats i a qualsevol altre interessat que hagués participat en la consulta preliminar del mercat, als efectes oportuns.</w:t>
      </w:r>
    </w:p>
    <w:p w14:paraId="67069888" w14:textId="77777777" w:rsidR="00B84204" w:rsidRPr="00CF434B" w:rsidRDefault="00B84204" w:rsidP="00330BFB">
      <w:pPr>
        <w:rPr>
          <w:lang w:val="ca-ES" w:eastAsia="ca-ES"/>
        </w:rPr>
      </w:pPr>
    </w:p>
    <w:p w14:paraId="031685AF" w14:textId="77777777" w:rsidR="00B84204" w:rsidRDefault="00B84204" w:rsidP="00330BFB">
      <w:pPr>
        <w:rPr>
          <w:lang w:val="ca-ES" w:eastAsia="ca-ES"/>
        </w:rPr>
      </w:pPr>
      <w:r w:rsidRPr="00780692">
        <w:rPr>
          <w:b/>
          <w:bCs/>
          <w:lang w:val="ca-ES" w:eastAsia="ca-ES"/>
        </w:rPr>
        <w:t>Quart.</w:t>
      </w:r>
      <w:r w:rsidRPr="00CF434B">
        <w:rPr>
          <w:lang w:val="ca-ES" w:eastAsia="ca-ES"/>
        </w:rPr>
        <w:t xml:space="preserve"> Publicar el present acord al perfil de contractant de l'Ajuntament de Vilassar de Mar, a títol informatiu.</w:t>
      </w:r>
    </w:p>
    <w:p w14:paraId="121329BF" w14:textId="77777777" w:rsidR="00B84204" w:rsidRDefault="00B84204" w:rsidP="00330BFB">
      <w:pPr>
        <w:rPr>
          <w:lang w:val="ca-ES" w:eastAsia="ca-ES"/>
        </w:rPr>
      </w:pPr>
    </w:p>
    <w:p w14:paraId="04354D73" w14:textId="77777777" w:rsidR="00B84204" w:rsidRDefault="00B84204" w:rsidP="00330BFB">
      <w:pPr>
        <w:rPr>
          <w:lang w:val="ca-ES" w:eastAsia="ca-ES"/>
        </w:rPr>
      </w:pPr>
      <w:r w:rsidRPr="00780692">
        <w:rPr>
          <w:b/>
          <w:bCs/>
          <w:lang w:val="ca-ES" w:eastAsia="ca-ES"/>
        </w:rPr>
        <w:t>Cinquè.</w:t>
      </w:r>
      <w:r>
        <w:rPr>
          <w:lang w:val="ca-ES" w:eastAsia="ca-ES"/>
        </w:rPr>
        <w:t xml:space="preserve"> </w:t>
      </w:r>
      <w:r w:rsidRPr="00780692">
        <w:rPr>
          <w:lang w:val="ca-ES" w:eastAsia="ca-ES"/>
        </w:rPr>
        <w:t xml:space="preserve">Fer constar que contra aquest acte administratiu, que és definitiu en la via administrativa o tràmit qualificat, es pot recórrer potestativament en reposició, davant </w:t>
      </w:r>
      <w:r w:rsidRPr="00780692">
        <w:rPr>
          <w:lang w:val="ca-ES" w:eastAsia="ca-ES"/>
        </w:rPr>
        <w:lastRenderedPageBreak/>
        <w:t xml:space="preserve">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w:t>
      </w:r>
    </w:p>
    <w:p w14:paraId="04D74DB9" w14:textId="244410CD" w:rsidR="00B84204" w:rsidRDefault="00B84204" w:rsidP="00B84204">
      <w:pPr>
        <w:rPr>
          <w:rFonts w:cs="Arial"/>
          <w:lang w:val="ca-ES"/>
        </w:rPr>
      </w:pPr>
      <w:r w:rsidRPr="00780692">
        <w:rPr>
          <w:lang w:val="ca-ES" w:eastAsia="ca-ES"/>
        </w:rPr>
        <w:t>No obstant, es podrà interposar qualsevol altre recurs que cregueu convenient al vostre dret.</w:t>
      </w:r>
      <w:bookmarkStart w:id="23" w:name="DOCUMENTO_24803886"/>
      <w:bookmarkEnd w:id="22"/>
      <w:bookmarkEnd w:id="23"/>
    </w:p>
    <w:p w14:paraId="52CD63CF" w14:textId="77777777" w:rsidR="00B84204" w:rsidRDefault="00B84204" w:rsidP="00B84204">
      <w:pPr>
        <w:rPr>
          <w:rFonts w:cs="Arial"/>
          <w:lang w:val="ca-ES"/>
        </w:rPr>
      </w:pPr>
    </w:p>
    <w:p w14:paraId="00DC3F04" w14:textId="77777777" w:rsidR="0072404E" w:rsidRDefault="0072404E" w:rsidP="0072404E">
      <w:pPr>
        <w:rPr>
          <w:rFonts w:cs="Arial"/>
          <w:lang w:val="ca-ES"/>
        </w:rPr>
      </w:pPr>
      <w:r>
        <w:rPr>
          <w:rFonts w:cs="Arial"/>
          <w:b/>
          <w:lang w:val="ca-ES"/>
        </w:rPr>
        <w:t>14.0.- ADJUDICACIÓ DEL LOT. 1/2025 DE VEHÍCLES QUE ES TROBEN AL DIPÒSIT MUNICIPAL, TRETS DE LA VIA PÚBLICA PER PRESUMPTE ABANDÓ</w:t>
      </w:r>
    </w:p>
    <w:p w14:paraId="1C6A1AF4" w14:textId="77777777" w:rsidR="0072404E" w:rsidRDefault="0072404E" w:rsidP="0072404E">
      <w:pPr>
        <w:rPr>
          <w:rFonts w:cs="Arial"/>
          <w:lang w:val="ca-ES"/>
        </w:rPr>
      </w:pPr>
    </w:p>
    <w:p w14:paraId="54C3CED8" w14:textId="77777777" w:rsidR="0072404E" w:rsidRPr="002F74BD" w:rsidRDefault="0072404E" w:rsidP="00BE2285">
      <w:pPr>
        <w:rPr>
          <w:b/>
          <w:bCs/>
          <w:kern w:val="22"/>
          <w:lang w:val="ca-ES" w:eastAsia="es-ES"/>
        </w:rPr>
      </w:pPr>
      <w:bookmarkStart w:id="24" w:name="X2025001784"/>
      <w:r w:rsidRPr="002F74BD">
        <w:rPr>
          <w:b/>
          <w:bCs/>
          <w:kern w:val="22"/>
          <w:lang w:val="ca-ES" w:eastAsia="es-ES"/>
        </w:rPr>
        <w:t>S’ACORDA:  </w:t>
      </w:r>
    </w:p>
    <w:p w14:paraId="76E31C64" w14:textId="77777777" w:rsidR="0072404E" w:rsidRPr="004379F7" w:rsidRDefault="0072404E" w:rsidP="00BE2285">
      <w:pPr>
        <w:keepLines/>
        <w:spacing w:before="120"/>
        <w:rPr>
          <w:rFonts w:eastAsia="Times New Roman" w:cs="Arial"/>
          <w:kern w:val="22"/>
          <w:lang w:val="ca-ES" w:eastAsia="es-ES"/>
        </w:rPr>
      </w:pPr>
      <w:r w:rsidRPr="004379F7">
        <w:rPr>
          <w:rFonts w:eastAsia="Times New Roman" w:cs="Arial"/>
          <w:kern w:val="22"/>
          <w:lang w:val="ca-ES" w:eastAsia="es-ES"/>
        </w:rPr>
        <w:t>Primer.- Requerir a l’empresa Reciclatges Escolano, SL, com a adjudicatària del servei de desballestament de vehicles, per a que procedeixi a la retirada i posterior transport i tractament dels vehicles del lot 1/2025 de vehicles abandonats, així com per a que procedeixi a abonar a la tresoreria municipal, els imports corresponents, d’acord amb el quadre que seguidament es relaciona:</w:t>
      </w:r>
    </w:p>
    <w:p w14:paraId="01C52610" w14:textId="77777777" w:rsidR="0072404E" w:rsidRPr="004379F7" w:rsidRDefault="0072404E" w:rsidP="00BE2285">
      <w:pPr>
        <w:keepLines/>
        <w:spacing w:before="120"/>
        <w:rPr>
          <w:rFonts w:eastAsia="Times New Roman" w:cs="Arial"/>
          <w:kern w:val="22"/>
          <w:lang w:val="ca-ES" w:eastAsia="es-ES"/>
        </w:rPr>
      </w:pPr>
    </w:p>
    <w:p w14:paraId="0351DF80" w14:textId="77777777" w:rsidR="0072404E" w:rsidRPr="004379F7" w:rsidRDefault="0072404E" w:rsidP="00BE2285">
      <w:pPr>
        <w:rPr>
          <w:lang w:val="pt-PT"/>
        </w:rPr>
      </w:pPr>
      <w:r w:rsidRPr="004379F7">
        <w:rPr>
          <w:lang w:val="ca-ES"/>
        </w:rPr>
        <w:t xml:space="preserve">Lot </w:t>
      </w:r>
      <w:r w:rsidRPr="004379F7">
        <w:rPr>
          <w:lang w:val="pt-PT"/>
        </w:rPr>
        <w:t>1/2025</w:t>
      </w:r>
    </w:p>
    <w:p w14:paraId="76F7E101" w14:textId="77777777" w:rsidR="0072404E" w:rsidRPr="004379F7" w:rsidRDefault="0072404E" w:rsidP="00BE2285">
      <w:pPr>
        <w:ind w:left="708"/>
        <w:rPr>
          <w:lang w:val="pt-PT"/>
        </w:rPr>
      </w:pPr>
    </w:p>
    <w:p w14:paraId="1E7FDA59" w14:textId="77777777" w:rsidR="0072404E" w:rsidRPr="004379F7" w:rsidRDefault="0072404E" w:rsidP="00BE2285">
      <w:pPr>
        <w:rPr>
          <w:lang w:val="ca-ES"/>
        </w:rPr>
      </w:pPr>
      <w:r w:rsidRPr="004379F7">
        <w:rPr>
          <w:lang w:val="ca-ES"/>
        </w:rPr>
        <w:t>Vehicles abandonats</w:t>
      </w:r>
    </w:p>
    <w:p w14:paraId="29E84566" w14:textId="77777777" w:rsidR="0072404E" w:rsidRDefault="0072404E" w:rsidP="00BE2285">
      <w:pPr>
        <w:suppressAutoHyphens/>
        <w:jc w:val="left"/>
        <w:rPr>
          <w:rFonts w:eastAsia="Times New Roman" w:cs="Arial"/>
          <w:sz w:val="20"/>
          <w:szCs w:val="20"/>
          <w:lang w:val="ca-ES" w:eastAsia="zh-CN"/>
        </w:rPr>
      </w:pPr>
      <w:r w:rsidRPr="002D23BB">
        <w:rPr>
          <w:rFonts w:eastAsia="Times New Roman" w:cs="Century Gothic"/>
          <w:sz w:val="16"/>
          <w:szCs w:val="16"/>
          <w:lang w:val="pt-PT" w:eastAsia="zh-CN"/>
        </w:rPr>
        <w:t xml:space="preserve"> </w:t>
      </w:r>
    </w:p>
    <w:p w14:paraId="4EBB3551" w14:textId="77777777" w:rsidR="0072404E" w:rsidRDefault="0072404E" w:rsidP="00BE2285">
      <w:pPr>
        <w:suppressAutoHyphens/>
        <w:ind w:right="-1135"/>
        <w:jc w:val="left"/>
        <w:rPr>
          <w:rFonts w:eastAsia="Times New Roman" w:cs="Arial"/>
          <w:sz w:val="24"/>
          <w:szCs w:val="24"/>
          <w:lang w:val="ca-ES" w:eastAsia="zh-CN"/>
        </w:rPr>
      </w:pPr>
      <w:r>
        <w:rPr>
          <w:rFonts w:eastAsia="Times New Roman" w:cs="Arial"/>
          <w:sz w:val="16"/>
          <w:szCs w:val="16"/>
          <w:lang w:val="ca-ES" w:eastAsia="zh-CN"/>
        </w:rPr>
        <w:t xml:space="preserve">Exped.   </w:t>
      </w:r>
      <w:r>
        <w:rPr>
          <w:rFonts w:eastAsia="Times New Roman" w:cs="Arial"/>
          <w:sz w:val="16"/>
          <w:szCs w:val="16"/>
          <w:lang w:eastAsia="zh-CN"/>
        </w:rPr>
        <w:t xml:space="preserve">            </w:t>
      </w:r>
      <w:r>
        <w:rPr>
          <w:rFonts w:eastAsia="Times New Roman" w:cs="Arial"/>
          <w:sz w:val="16"/>
          <w:szCs w:val="16"/>
          <w:lang w:val="ca-ES" w:eastAsia="zh-CN"/>
        </w:rPr>
        <w:t xml:space="preserve"> Tipus                    </w:t>
      </w:r>
      <w:r>
        <w:rPr>
          <w:rFonts w:eastAsia="Times New Roman" w:cs="Arial"/>
          <w:sz w:val="16"/>
          <w:szCs w:val="16"/>
          <w:lang w:eastAsia="zh-CN"/>
        </w:rPr>
        <w:t xml:space="preserve"> M</w:t>
      </w:r>
      <w:r>
        <w:rPr>
          <w:rFonts w:eastAsia="Times New Roman" w:cs="Arial"/>
          <w:sz w:val="16"/>
          <w:szCs w:val="16"/>
          <w:lang w:val="ca-ES" w:eastAsia="zh-CN"/>
        </w:rPr>
        <w:t xml:space="preserve">atricula             marca/ Model     </w:t>
      </w:r>
      <w:r>
        <w:rPr>
          <w:rFonts w:eastAsia="Times New Roman" w:cs="Arial"/>
          <w:sz w:val="16"/>
          <w:szCs w:val="16"/>
          <w:lang w:eastAsia="zh-CN"/>
        </w:rPr>
        <w:t xml:space="preserve">    </w:t>
      </w:r>
      <w:r>
        <w:rPr>
          <w:rFonts w:eastAsia="Times New Roman" w:cs="Arial"/>
          <w:sz w:val="16"/>
          <w:szCs w:val="16"/>
          <w:lang w:val="ca-ES" w:eastAsia="zh-CN"/>
        </w:rPr>
        <w:t xml:space="preserve">nom i cognom                   </w:t>
      </w:r>
      <w:r>
        <w:rPr>
          <w:rFonts w:eastAsia="Times New Roman" w:cs="Arial"/>
          <w:sz w:val="16"/>
          <w:szCs w:val="16"/>
          <w:lang w:eastAsia="zh-CN"/>
        </w:rPr>
        <w:t xml:space="preserve">              </w:t>
      </w:r>
      <w:r>
        <w:rPr>
          <w:rFonts w:eastAsia="Times New Roman" w:cs="Arial"/>
          <w:sz w:val="16"/>
          <w:szCs w:val="16"/>
          <w:lang w:val="ca-ES" w:eastAsia="zh-CN"/>
        </w:rPr>
        <w:t xml:space="preserve">           tara               preu       </w:t>
      </w:r>
    </w:p>
    <w:tbl>
      <w:tblPr>
        <w:tblW w:w="9770" w:type="dxa"/>
        <w:tblInd w:w="-5" w:type="dxa"/>
        <w:tblLayout w:type="fixed"/>
        <w:tblLook w:val="0000" w:firstRow="0" w:lastRow="0" w:firstColumn="0" w:lastColumn="0" w:noHBand="0" w:noVBand="0"/>
      </w:tblPr>
      <w:tblGrid>
        <w:gridCol w:w="1250"/>
        <w:gridCol w:w="1335"/>
        <w:gridCol w:w="1214"/>
        <w:gridCol w:w="1396"/>
        <w:gridCol w:w="2985"/>
        <w:gridCol w:w="960"/>
        <w:gridCol w:w="630"/>
      </w:tblGrid>
      <w:tr w:rsidR="0072404E" w14:paraId="7A11AD99" w14:textId="77777777">
        <w:trPr>
          <w:trHeight w:val="188"/>
        </w:trPr>
        <w:tc>
          <w:tcPr>
            <w:tcW w:w="1250" w:type="dxa"/>
            <w:tcBorders>
              <w:top w:val="single" w:sz="4" w:space="0" w:color="000000"/>
              <w:left w:val="single" w:sz="4" w:space="0" w:color="000000"/>
              <w:bottom w:val="single" w:sz="4" w:space="0" w:color="000000"/>
            </w:tcBorders>
          </w:tcPr>
          <w:p w14:paraId="7EF94767"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X2024005449</w:t>
            </w:r>
          </w:p>
        </w:tc>
        <w:tc>
          <w:tcPr>
            <w:tcW w:w="1335" w:type="dxa"/>
            <w:tcBorders>
              <w:top w:val="single" w:sz="4" w:space="0" w:color="000000"/>
              <w:left w:val="single" w:sz="4" w:space="0" w:color="000000"/>
              <w:bottom w:val="single" w:sz="4" w:space="0" w:color="000000"/>
            </w:tcBorders>
          </w:tcPr>
          <w:p w14:paraId="3C353899"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VEHICLE MIXTE</w:t>
            </w:r>
          </w:p>
        </w:tc>
        <w:tc>
          <w:tcPr>
            <w:tcW w:w="1214" w:type="dxa"/>
            <w:tcBorders>
              <w:top w:val="single" w:sz="4" w:space="0" w:color="000000"/>
              <w:left w:val="single" w:sz="4" w:space="0" w:color="000000"/>
              <w:bottom w:val="single" w:sz="4" w:space="0" w:color="000000"/>
            </w:tcBorders>
          </w:tcPr>
          <w:p w14:paraId="60C91AEC"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3206-BLP</w:t>
            </w:r>
          </w:p>
        </w:tc>
        <w:tc>
          <w:tcPr>
            <w:tcW w:w="1396" w:type="dxa"/>
            <w:tcBorders>
              <w:top w:val="single" w:sz="4" w:space="0" w:color="000000"/>
              <w:left w:val="single" w:sz="4" w:space="0" w:color="000000"/>
              <w:bottom w:val="single" w:sz="4" w:space="0" w:color="000000"/>
            </w:tcBorders>
          </w:tcPr>
          <w:p w14:paraId="1E1ACBAB"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CITROEN BERLINGO</w:t>
            </w:r>
          </w:p>
        </w:tc>
        <w:tc>
          <w:tcPr>
            <w:tcW w:w="2985" w:type="dxa"/>
            <w:tcBorders>
              <w:top w:val="single" w:sz="4" w:space="0" w:color="000000"/>
              <w:left w:val="single" w:sz="4" w:space="0" w:color="000000"/>
              <w:bottom w:val="single" w:sz="4" w:space="0" w:color="000000"/>
            </w:tcBorders>
          </w:tcPr>
          <w:p w14:paraId="0504233C"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I.A.SL</w:t>
            </w:r>
          </w:p>
        </w:tc>
        <w:tc>
          <w:tcPr>
            <w:tcW w:w="960" w:type="dxa"/>
            <w:tcBorders>
              <w:top w:val="single" w:sz="4" w:space="0" w:color="000000"/>
              <w:left w:val="single" w:sz="4" w:space="0" w:color="000000"/>
              <w:bottom w:val="single" w:sz="4" w:space="0" w:color="000000"/>
            </w:tcBorders>
          </w:tcPr>
          <w:p w14:paraId="0AC86C8C"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1191</w:t>
            </w:r>
          </w:p>
        </w:tc>
        <w:tc>
          <w:tcPr>
            <w:tcW w:w="630" w:type="dxa"/>
            <w:tcBorders>
              <w:top w:val="single" w:sz="4" w:space="0" w:color="000000"/>
              <w:left w:val="single" w:sz="4" w:space="0" w:color="000000"/>
              <w:bottom w:val="single" w:sz="4" w:space="0" w:color="000000"/>
              <w:right w:val="single" w:sz="4" w:space="0" w:color="000000"/>
            </w:tcBorders>
          </w:tcPr>
          <w:p w14:paraId="45F8EFBB" w14:textId="77777777" w:rsidR="0072404E" w:rsidRDefault="0072404E">
            <w:pPr>
              <w:suppressAutoHyphens/>
              <w:jc w:val="left"/>
              <w:rPr>
                <w:rFonts w:eastAsia="Times New Roman" w:cs="Arial"/>
                <w:sz w:val="16"/>
                <w:szCs w:val="16"/>
                <w:lang w:val="ca-ES" w:eastAsia="zh-CN"/>
              </w:rPr>
            </w:pPr>
            <w:r>
              <w:rPr>
                <w:rFonts w:eastAsia="Times New Roman" w:cs="Arial"/>
                <w:sz w:val="16"/>
                <w:szCs w:val="16"/>
                <w:lang w:val="ca-ES" w:eastAsia="zh-CN"/>
              </w:rPr>
              <w:t>142€</w:t>
            </w:r>
          </w:p>
        </w:tc>
      </w:tr>
      <w:tr w:rsidR="0072404E" w14:paraId="2CE4130E" w14:textId="77777777">
        <w:tc>
          <w:tcPr>
            <w:tcW w:w="1250" w:type="dxa"/>
            <w:tcBorders>
              <w:top w:val="single" w:sz="4" w:space="0" w:color="000000"/>
              <w:left w:val="single" w:sz="4" w:space="0" w:color="000000"/>
              <w:bottom w:val="single" w:sz="4" w:space="0" w:color="000000"/>
            </w:tcBorders>
          </w:tcPr>
          <w:p w14:paraId="133DD087"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X2024004159</w:t>
            </w:r>
          </w:p>
        </w:tc>
        <w:tc>
          <w:tcPr>
            <w:tcW w:w="1335" w:type="dxa"/>
            <w:tcBorders>
              <w:top w:val="single" w:sz="4" w:space="0" w:color="000000"/>
              <w:left w:val="single" w:sz="4" w:space="0" w:color="000000"/>
              <w:bottom w:val="single" w:sz="4" w:space="0" w:color="000000"/>
            </w:tcBorders>
          </w:tcPr>
          <w:p w14:paraId="45758DF4" w14:textId="77777777" w:rsidR="0072404E" w:rsidRDefault="0072404E">
            <w:pPr>
              <w:suppressAutoHyphens/>
              <w:jc w:val="left"/>
              <w:rPr>
                <w:rFonts w:eastAsia="Times New Roman" w:cs="Arial"/>
                <w:sz w:val="16"/>
                <w:szCs w:val="16"/>
                <w:lang w:val="ca-ES" w:eastAsia="zh-CN"/>
              </w:rPr>
            </w:pPr>
            <w:r>
              <w:rPr>
                <w:rFonts w:eastAsia="Times New Roman" w:cs="Arial"/>
                <w:sz w:val="16"/>
                <w:szCs w:val="16"/>
                <w:lang w:val="ca-ES" w:eastAsia="zh-CN"/>
              </w:rPr>
              <w:t>TURISME</w:t>
            </w:r>
          </w:p>
        </w:tc>
        <w:tc>
          <w:tcPr>
            <w:tcW w:w="1214" w:type="dxa"/>
            <w:tcBorders>
              <w:top w:val="single" w:sz="4" w:space="0" w:color="000000"/>
              <w:left w:val="single" w:sz="4" w:space="0" w:color="000000"/>
              <w:bottom w:val="single" w:sz="4" w:space="0" w:color="000000"/>
            </w:tcBorders>
          </w:tcPr>
          <w:p w14:paraId="49D3AB59"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CU-4785-J</w:t>
            </w:r>
          </w:p>
        </w:tc>
        <w:tc>
          <w:tcPr>
            <w:tcW w:w="1396" w:type="dxa"/>
            <w:tcBorders>
              <w:top w:val="single" w:sz="4" w:space="0" w:color="000000"/>
              <w:left w:val="single" w:sz="4" w:space="0" w:color="000000"/>
              <w:bottom w:val="single" w:sz="4" w:space="0" w:color="000000"/>
            </w:tcBorders>
          </w:tcPr>
          <w:p w14:paraId="586149C6"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VOLKSWAGEN GOLF</w:t>
            </w:r>
          </w:p>
        </w:tc>
        <w:tc>
          <w:tcPr>
            <w:tcW w:w="2985" w:type="dxa"/>
            <w:tcBorders>
              <w:top w:val="single" w:sz="4" w:space="0" w:color="000000"/>
              <w:left w:val="single" w:sz="4" w:space="0" w:color="000000"/>
              <w:bottom w:val="single" w:sz="4" w:space="0" w:color="000000"/>
            </w:tcBorders>
          </w:tcPr>
          <w:p w14:paraId="275825F8"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F.B.L.</w:t>
            </w:r>
          </w:p>
        </w:tc>
        <w:tc>
          <w:tcPr>
            <w:tcW w:w="960" w:type="dxa"/>
            <w:tcBorders>
              <w:top w:val="single" w:sz="4" w:space="0" w:color="000000"/>
              <w:left w:val="single" w:sz="4" w:space="0" w:color="000000"/>
              <w:bottom w:val="single" w:sz="4" w:space="0" w:color="000000"/>
            </w:tcBorders>
          </w:tcPr>
          <w:p w14:paraId="7BB56A4A"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1117</w:t>
            </w:r>
          </w:p>
        </w:tc>
        <w:tc>
          <w:tcPr>
            <w:tcW w:w="630" w:type="dxa"/>
            <w:tcBorders>
              <w:top w:val="single" w:sz="4" w:space="0" w:color="000000"/>
              <w:left w:val="single" w:sz="4" w:space="0" w:color="000000"/>
              <w:bottom w:val="single" w:sz="4" w:space="0" w:color="000000"/>
              <w:right w:val="single" w:sz="4" w:space="0" w:color="000000"/>
            </w:tcBorders>
          </w:tcPr>
          <w:p w14:paraId="79BB98DB" w14:textId="77777777" w:rsidR="0072404E" w:rsidRDefault="0072404E">
            <w:pPr>
              <w:suppressAutoHyphens/>
              <w:jc w:val="left"/>
              <w:rPr>
                <w:rFonts w:eastAsia="Times New Roman" w:cs="Arial"/>
                <w:sz w:val="16"/>
                <w:szCs w:val="16"/>
                <w:lang w:val="ca-ES" w:eastAsia="zh-CN"/>
              </w:rPr>
            </w:pPr>
            <w:r>
              <w:rPr>
                <w:rFonts w:eastAsia="Times New Roman" w:cs="Arial"/>
                <w:sz w:val="16"/>
                <w:szCs w:val="16"/>
                <w:lang w:val="ca-ES" w:eastAsia="zh-CN"/>
              </w:rPr>
              <w:t>142€</w:t>
            </w:r>
          </w:p>
        </w:tc>
      </w:tr>
      <w:tr w:rsidR="0072404E" w14:paraId="322C4349" w14:textId="77777777">
        <w:tc>
          <w:tcPr>
            <w:tcW w:w="1250" w:type="dxa"/>
            <w:tcBorders>
              <w:left w:val="single" w:sz="4" w:space="0" w:color="000000"/>
              <w:bottom w:val="single" w:sz="4" w:space="0" w:color="000000"/>
            </w:tcBorders>
          </w:tcPr>
          <w:p w14:paraId="44BBBF8D"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X2020004099</w:t>
            </w:r>
          </w:p>
        </w:tc>
        <w:tc>
          <w:tcPr>
            <w:tcW w:w="1335" w:type="dxa"/>
            <w:tcBorders>
              <w:left w:val="single" w:sz="4" w:space="0" w:color="000000"/>
              <w:bottom w:val="single" w:sz="4" w:space="0" w:color="000000"/>
            </w:tcBorders>
          </w:tcPr>
          <w:p w14:paraId="71B0584A"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TURISME</w:t>
            </w:r>
          </w:p>
        </w:tc>
        <w:tc>
          <w:tcPr>
            <w:tcW w:w="1214" w:type="dxa"/>
            <w:tcBorders>
              <w:left w:val="single" w:sz="4" w:space="0" w:color="000000"/>
              <w:bottom w:val="single" w:sz="4" w:space="0" w:color="000000"/>
            </w:tcBorders>
          </w:tcPr>
          <w:p w14:paraId="15380772"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LM AE 59</w:t>
            </w:r>
          </w:p>
        </w:tc>
        <w:tc>
          <w:tcPr>
            <w:tcW w:w="1396" w:type="dxa"/>
            <w:tcBorders>
              <w:left w:val="single" w:sz="4" w:space="0" w:color="000000"/>
              <w:bottom w:val="single" w:sz="4" w:space="0" w:color="000000"/>
            </w:tcBorders>
          </w:tcPr>
          <w:p w14:paraId="21825DEF"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VOLVO</w:t>
            </w:r>
          </w:p>
        </w:tc>
        <w:tc>
          <w:tcPr>
            <w:tcW w:w="2985" w:type="dxa"/>
            <w:tcBorders>
              <w:left w:val="single" w:sz="4" w:space="0" w:color="000000"/>
              <w:bottom w:val="single" w:sz="4" w:space="0" w:color="000000"/>
            </w:tcBorders>
          </w:tcPr>
          <w:p w14:paraId="215A522C"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w:t>
            </w:r>
          </w:p>
        </w:tc>
        <w:tc>
          <w:tcPr>
            <w:tcW w:w="960" w:type="dxa"/>
            <w:tcBorders>
              <w:left w:val="single" w:sz="4" w:space="0" w:color="000000"/>
              <w:bottom w:val="single" w:sz="4" w:space="0" w:color="000000"/>
            </w:tcBorders>
          </w:tcPr>
          <w:p w14:paraId="210F2C3E"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w:t>
            </w:r>
          </w:p>
        </w:tc>
        <w:tc>
          <w:tcPr>
            <w:tcW w:w="630" w:type="dxa"/>
            <w:tcBorders>
              <w:left w:val="single" w:sz="4" w:space="0" w:color="000000"/>
              <w:bottom w:val="single" w:sz="4" w:space="0" w:color="000000"/>
              <w:right w:val="single" w:sz="4" w:space="0" w:color="000000"/>
            </w:tcBorders>
          </w:tcPr>
          <w:p w14:paraId="5E20FA39"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142€</w:t>
            </w:r>
          </w:p>
        </w:tc>
      </w:tr>
      <w:tr w:rsidR="0072404E" w14:paraId="623EABF9" w14:textId="77777777">
        <w:tc>
          <w:tcPr>
            <w:tcW w:w="1250" w:type="dxa"/>
            <w:tcBorders>
              <w:left w:val="single" w:sz="4" w:space="0" w:color="000000"/>
              <w:bottom w:val="single" w:sz="4" w:space="0" w:color="000000"/>
            </w:tcBorders>
          </w:tcPr>
          <w:p w14:paraId="671E148B"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X2025000515</w:t>
            </w:r>
          </w:p>
        </w:tc>
        <w:tc>
          <w:tcPr>
            <w:tcW w:w="1335" w:type="dxa"/>
            <w:tcBorders>
              <w:left w:val="single" w:sz="4" w:space="0" w:color="000000"/>
              <w:bottom w:val="single" w:sz="4" w:space="0" w:color="000000"/>
            </w:tcBorders>
          </w:tcPr>
          <w:p w14:paraId="08070E36"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TURISME</w:t>
            </w:r>
          </w:p>
        </w:tc>
        <w:tc>
          <w:tcPr>
            <w:tcW w:w="1214" w:type="dxa"/>
            <w:tcBorders>
              <w:left w:val="single" w:sz="4" w:space="0" w:color="000000"/>
              <w:bottom w:val="single" w:sz="4" w:space="0" w:color="000000"/>
            </w:tcBorders>
          </w:tcPr>
          <w:p w14:paraId="11B8EECF"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8821-BZV</w:t>
            </w:r>
          </w:p>
        </w:tc>
        <w:tc>
          <w:tcPr>
            <w:tcW w:w="1396" w:type="dxa"/>
            <w:tcBorders>
              <w:left w:val="single" w:sz="4" w:space="0" w:color="000000"/>
              <w:bottom w:val="single" w:sz="4" w:space="0" w:color="000000"/>
            </w:tcBorders>
          </w:tcPr>
          <w:p w14:paraId="7EAE2FB8"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FIAT PNTO</w:t>
            </w:r>
          </w:p>
        </w:tc>
        <w:tc>
          <w:tcPr>
            <w:tcW w:w="2985" w:type="dxa"/>
            <w:tcBorders>
              <w:left w:val="single" w:sz="4" w:space="0" w:color="000000"/>
              <w:bottom w:val="single" w:sz="4" w:space="0" w:color="000000"/>
            </w:tcBorders>
          </w:tcPr>
          <w:p w14:paraId="7B69B2B5"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LG.C.C.</w:t>
            </w:r>
          </w:p>
        </w:tc>
        <w:tc>
          <w:tcPr>
            <w:tcW w:w="960" w:type="dxa"/>
            <w:tcBorders>
              <w:left w:val="single" w:sz="4" w:space="0" w:color="000000"/>
              <w:bottom w:val="single" w:sz="4" w:space="0" w:color="000000"/>
            </w:tcBorders>
          </w:tcPr>
          <w:p w14:paraId="20F9B62D"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930</w:t>
            </w:r>
          </w:p>
        </w:tc>
        <w:tc>
          <w:tcPr>
            <w:tcW w:w="630" w:type="dxa"/>
            <w:tcBorders>
              <w:left w:val="single" w:sz="4" w:space="0" w:color="000000"/>
              <w:bottom w:val="single" w:sz="4" w:space="0" w:color="000000"/>
              <w:right w:val="single" w:sz="4" w:space="0" w:color="000000"/>
            </w:tcBorders>
          </w:tcPr>
          <w:p w14:paraId="26CEAFE5"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91€</w:t>
            </w:r>
          </w:p>
        </w:tc>
      </w:tr>
      <w:tr w:rsidR="0072404E" w14:paraId="47CE696B" w14:textId="77777777">
        <w:trPr>
          <w:trHeight w:val="321"/>
        </w:trPr>
        <w:tc>
          <w:tcPr>
            <w:tcW w:w="1250" w:type="dxa"/>
            <w:tcBorders>
              <w:left w:val="single" w:sz="4" w:space="0" w:color="000000"/>
              <w:bottom w:val="single" w:sz="4" w:space="0" w:color="000000"/>
            </w:tcBorders>
          </w:tcPr>
          <w:p w14:paraId="195849C0"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X2024005464</w:t>
            </w:r>
          </w:p>
        </w:tc>
        <w:tc>
          <w:tcPr>
            <w:tcW w:w="1335" w:type="dxa"/>
            <w:tcBorders>
              <w:left w:val="single" w:sz="4" w:space="0" w:color="000000"/>
              <w:bottom w:val="single" w:sz="4" w:space="0" w:color="000000"/>
            </w:tcBorders>
          </w:tcPr>
          <w:p w14:paraId="6B11F981"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TURISME</w:t>
            </w:r>
          </w:p>
        </w:tc>
        <w:tc>
          <w:tcPr>
            <w:tcW w:w="1214" w:type="dxa"/>
            <w:tcBorders>
              <w:left w:val="single" w:sz="4" w:space="0" w:color="000000"/>
              <w:bottom w:val="single" w:sz="4" w:space="0" w:color="000000"/>
            </w:tcBorders>
          </w:tcPr>
          <w:p w14:paraId="2B9DB0E4"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4789-BXT</w:t>
            </w:r>
          </w:p>
        </w:tc>
        <w:tc>
          <w:tcPr>
            <w:tcW w:w="1396" w:type="dxa"/>
            <w:tcBorders>
              <w:left w:val="single" w:sz="4" w:space="0" w:color="000000"/>
              <w:bottom w:val="single" w:sz="4" w:space="0" w:color="000000"/>
            </w:tcBorders>
          </w:tcPr>
          <w:p w14:paraId="5B97EB60"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VOLKSWAGEN GOLF</w:t>
            </w:r>
          </w:p>
        </w:tc>
        <w:tc>
          <w:tcPr>
            <w:tcW w:w="2985" w:type="dxa"/>
            <w:tcBorders>
              <w:left w:val="single" w:sz="4" w:space="0" w:color="000000"/>
              <w:bottom w:val="single" w:sz="4" w:space="0" w:color="000000"/>
            </w:tcBorders>
          </w:tcPr>
          <w:p w14:paraId="6E2DA5D4"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R.V.T.</w:t>
            </w:r>
          </w:p>
        </w:tc>
        <w:tc>
          <w:tcPr>
            <w:tcW w:w="960" w:type="dxa"/>
            <w:tcBorders>
              <w:left w:val="single" w:sz="4" w:space="0" w:color="000000"/>
              <w:bottom w:val="single" w:sz="4" w:space="0" w:color="000000"/>
            </w:tcBorders>
          </w:tcPr>
          <w:p w14:paraId="683F9BB1"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1240</w:t>
            </w:r>
          </w:p>
        </w:tc>
        <w:tc>
          <w:tcPr>
            <w:tcW w:w="630" w:type="dxa"/>
            <w:tcBorders>
              <w:left w:val="single" w:sz="4" w:space="0" w:color="000000"/>
              <w:bottom w:val="single" w:sz="4" w:space="0" w:color="000000"/>
              <w:right w:val="single" w:sz="4" w:space="0" w:color="000000"/>
            </w:tcBorders>
          </w:tcPr>
          <w:p w14:paraId="6B44C1DF"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142€</w:t>
            </w:r>
          </w:p>
        </w:tc>
      </w:tr>
      <w:tr w:rsidR="0072404E" w14:paraId="2F1D5226" w14:textId="77777777">
        <w:trPr>
          <w:trHeight w:val="321"/>
        </w:trPr>
        <w:tc>
          <w:tcPr>
            <w:tcW w:w="1250" w:type="dxa"/>
            <w:tcBorders>
              <w:left w:val="single" w:sz="4" w:space="0" w:color="000000"/>
              <w:bottom w:val="single" w:sz="4" w:space="0" w:color="000000"/>
            </w:tcBorders>
          </w:tcPr>
          <w:p w14:paraId="54AF0CCE"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X2025000513</w:t>
            </w:r>
          </w:p>
        </w:tc>
        <w:tc>
          <w:tcPr>
            <w:tcW w:w="1335" w:type="dxa"/>
            <w:tcBorders>
              <w:left w:val="single" w:sz="4" w:space="0" w:color="000000"/>
              <w:bottom w:val="single" w:sz="4" w:space="0" w:color="000000"/>
            </w:tcBorders>
          </w:tcPr>
          <w:p w14:paraId="5A8B19FE" w14:textId="77777777" w:rsidR="0072404E" w:rsidRPr="001B1DF8" w:rsidRDefault="0072404E">
            <w:pPr>
              <w:suppressAutoHyphens/>
              <w:jc w:val="left"/>
              <w:rPr>
                <w:rFonts w:eastAsia="Times New Roman" w:cs="Arial"/>
                <w:sz w:val="14"/>
                <w:szCs w:val="14"/>
                <w:lang w:eastAsia="zh-CN"/>
              </w:rPr>
            </w:pPr>
            <w:r w:rsidRPr="001B1DF8">
              <w:rPr>
                <w:rFonts w:eastAsia="Times New Roman" w:cs="Arial"/>
                <w:sz w:val="14"/>
                <w:szCs w:val="14"/>
                <w:lang w:eastAsia="zh-CN"/>
              </w:rPr>
              <w:t>MOTOCICLETA</w:t>
            </w:r>
          </w:p>
        </w:tc>
        <w:tc>
          <w:tcPr>
            <w:tcW w:w="1214" w:type="dxa"/>
            <w:tcBorders>
              <w:left w:val="single" w:sz="4" w:space="0" w:color="000000"/>
              <w:bottom w:val="single" w:sz="4" w:space="0" w:color="000000"/>
            </w:tcBorders>
          </w:tcPr>
          <w:p w14:paraId="25711957"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1955-FGT</w:t>
            </w:r>
          </w:p>
        </w:tc>
        <w:tc>
          <w:tcPr>
            <w:tcW w:w="1396" w:type="dxa"/>
            <w:tcBorders>
              <w:left w:val="single" w:sz="4" w:space="0" w:color="000000"/>
              <w:bottom w:val="single" w:sz="4" w:space="0" w:color="000000"/>
            </w:tcBorders>
          </w:tcPr>
          <w:p w14:paraId="7EE5DFF0"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SUZUKI AN 650</w:t>
            </w:r>
          </w:p>
        </w:tc>
        <w:tc>
          <w:tcPr>
            <w:tcW w:w="2985" w:type="dxa"/>
            <w:tcBorders>
              <w:left w:val="single" w:sz="4" w:space="0" w:color="000000"/>
              <w:bottom w:val="single" w:sz="4" w:space="0" w:color="000000"/>
            </w:tcBorders>
          </w:tcPr>
          <w:p w14:paraId="53CD0960"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FJ.S.T.</w:t>
            </w:r>
          </w:p>
        </w:tc>
        <w:tc>
          <w:tcPr>
            <w:tcW w:w="960" w:type="dxa"/>
            <w:tcBorders>
              <w:left w:val="single" w:sz="4" w:space="0" w:color="000000"/>
              <w:bottom w:val="single" w:sz="4" w:space="0" w:color="000000"/>
            </w:tcBorders>
          </w:tcPr>
          <w:p w14:paraId="7BED8635"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275</w:t>
            </w:r>
          </w:p>
        </w:tc>
        <w:tc>
          <w:tcPr>
            <w:tcW w:w="630" w:type="dxa"/>
            <w:tcBorders>
              <w:left w:val="single" w:sz="4" w:space="0" w:color="000000"/>
              <w:bottom w:val="single" w:sz="4" w:space="0" w:color="000000"/>
              <w:right w:val="single" w:sz="4" w:space="0" w:color="000000"/>
            </w:tcBorders>
          </w:tcPr>
          <w:p w14:paraId="62429364"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37€</w:t>
            </w:r>
          </w:p>
        </w:tc>
      </w:tr>
      <w:tr w:rsidR="0072404E" w14:paraId="5CB7BE0A" w14:textId="77777777">
        <w:trPr>
          <w:trHeight w:val="321"/>
        </w:trPr>
        <w:tc>
          <w:tcPr>
            <w:tcW w:w="1250" w:type="dxa"/>
            <w:tcBorders>
              <w:left w:val="single" w:sz="4" w:space="0" w:color="000000"/>
              <w:bottom w:val="single" w:sz="4" w:space="0" w:color="auto"/>
            </w:tcBorders>
          </w:tcPr>
          <w:p w14:paraId="12E54816"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X2025000512</w:t>
            </w:r>
          </w:p>
        </w:tc>
        <w:tc>
          <w:tcPr>
            <w:tcW w:w="1335" w:type="dxa"/>
            <w:tcBorders>
              <w:left w:val="single" w:sz="4" w:space="0" w:color="000000"/>
              <w:bottom w:val="single" w:sz="4" w:space="0" w:color="auto"/>
            </w:tcBorders>
          </w:tcPr>
          <w:p w14:paraId="010B2407"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CICLOMOTOR</w:t>
            </w:r>
          </w:p>
        </w:tc>
        <w:tc>
          <w:tcPr>
            <w:tcW w:w="1214" w:type="dxa"/>
            <w:tcBorders>
              <w:left w:val="single" w:sz="4" w:space="0" w:color="000000"/>
              <w:bottom w:val="single" w:sz="4" w:space="0" w:color="auto"/>
            </w:tcBorders>
          </w:tcPr>
          <w:p w14:paraId="2371BE37"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C-7592-BCH</w:t>
            </w:r>
          </w:p>
        </w:tc>
        <w:tc>
          <w:tcPr>
            <w:tcW w:w="1396" w:type="dxa"/>
            <w:tcBorders>
              <w:left w:val="single" w:sz="4" w:space="0" w:color="000000"/>
              <w:bottom w:val="single" w:sz="4" w:space="0" w:color="auto"/>
            </w:tcBorders>
          </w:tcPr>
          <w:p w14:paraId="5D9B1B1F"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PEUGEOT ZENITH</w:t>
            </w:r>
          </w:p>
        </w:tc>
        <w:tc>
          <w:tcPr>
            <w:tcW w:w="2985" w:type="dxa"/>
            <w:tcBorders>
              <w:left w:val="single" w:sz="4" w:space="0" w:color="000000"/>
              <w:bottom w:val="single" w:sz="4" w:space="0" w:color="auto"/>
            </w:tcBorders>
          </w:tcPr>
          <w:p w14:paraId="226C631F"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 xml:space="preserve">IM.E.G. </w:t>
            </w:r>
          </w:p>
        </w:tc>
        <w:tc>
          <w:tcPr>
            <w:tcW w:w="960" w:type="dxa"/>
            <w:tcBorders>
              <w:left w:val="single" w:sz="4" w:space="0" w:color="000000"/>
              <w:bottom w:val="single" w:sz="4" w:space="0" w:color="auto"/>
            </w:tcBorders>
          </w:tcPr>
          <w:p w14:paraId="332358CE"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0</w:t>
            </w:r>
          </w:p>
        </w:tc>
        <w:tc>
          <w:tcPr>
            <w:tcW w:w="630" w:type="dxa"/>
            <w:tcBorders>
              <w:left w:val="single" w:sz="4" w:space="0" w:color="000000"/>
              <w:bottom w:val="single" w:sz="4" w:space="0" w:color="auto"/>
              <w:right w:val="single" w:sz="4" w:space="0" w:color="000000"/>
            </w:tcBorders>
          </w:tcPr>
          <w:p w14:paraId="6E12A7AE"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37€</w:t>
            </w:r>
          </w:p>
        </w:tc>
      </w:tr>
      <w:tr w:rsidR="0072404E" w14:paraId="6B6BD1F1" w14:textId="77777777">
        <w:trPr>
          <w:trHeight w:val="321"/>
        </w:trPr>
        <w:tc>
          <w:tcPr>
            <w:tcW w:w="1250" w:type="dxa"/>
            <w:tcBorders>
              <w:top w:val="single" w:sz="4" w:space="0" w:color="auto"/>
              <w:left w:val="single" w:sz="4" w:space="0" w:color="000000"/>
              <w:bottom w:val="single" w:sz="4" w:space="0" w:color="auto"/>
            </w:tcBorders>
          </w:tcPr>
          <w:p w14:paraId="10025AFB"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X2024005449</w:t>
            </w:r>
          </w:p>
        </w:tc>
        <w:tc>
          <w:tcPr>
            <w:tcW w:w="1335" w:type="dxa"/>
            <w:tcBorders>
              <w:top w:val="single" w:sz="4" w:space="0" w:color="auto"/>
              <w:left w:val="single" w:sz="4" w:space="0" w:color="000000"/>
              <w:bottom w:val="single" w:sz="4" w:space="0" w:color="auto"/>
            </w:tcBorders>
          </w:tcPr>
          <w:p w14:paraId="4568FE63"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FURGONETA</w:t>
            </w:r>
          </w:p>
        </w:tc>
        <w:tc>
          <w:tcPr>
            <w:tcW w:w="1214" w:type="dxa"/>
            <w:tcBorders>
              <w:top w:val="single" w:sz="4" w:space="0" w:color="auto"/>
              <w:left w:val="single" w:sz="4" w:space="0" w:color="000000"/>
              <w:bottom w:val="single" w:sz="4" w:space="0" w:color="auto"/>
            </w:tcBorders>
          </w:tcPr>
          <w:p w14:paraId="67F40670"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2978-FNK</w:t>
            </w:r>
          </w:p>
        </w:tc>
        <w:tc>
          <w:tcPr>
            <w:tcW w:w="1396" w:type="dxa"/>
            <w:tcBorders>
              <w:top w:val="single" w:sz="4" w:space="0" w:color="auto"/>
              <w:left w:val="single" w:sz="4" w:space="0" w:color="000000"/>
              <w:bottom w:val="single" w:sz="4" w:space="0" w:color="auto"/>
            </w:tcBorders>
          </w:tcPr>
          <w:p w14:paraId="17A7D4CD"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CITROEN JUMPY</w:t>
            </w:r>
          </w:p>
        </w:tc>
        <w:tc>
          <w:tcPr>
            <w:tcW w:w="2985" w:type="dxa"/>
            <w:tcBorders>
              <w:top w:val="single" w:sz="4" w:space="0" w:color="auto"/>
              <w:left w:val="single" w:sz="4" w:space="0" w:color="000000"/>
              <w:bottom w:val="single" w:sz="4" w:space="0" w:color="auto"/>
            </w:tcBorders>
          </w:tcPr>
          <w:p w14:paraId="1C9B7559"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F.M. SL</w:t>
            </w:r>
          </w:p>
        </w:tc>
        <w:tc>
          <w:tcPr>
            <w:tcW w:w="960" w:type="dxa"/>
            <w:tcBorders>
              <w:top w:val="single" w:sz="4" w:space="0" w:color="auto"/>
              <w:left w:val="single" w:sz="4" w:space="0" w:color="000000"/>
              <w:bottom w:val="single" w:sz="4" w:space="0" w:color="auto"/>
              <w:right w:val="single" w:sz="4" w:space="0" w:color="auto"/>
            </w:tcBorders>
          </w:tcPr>
          <w:p w14:paraId="12F185A4"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1661</w:t>
            </w:r>
          </w:p>
        </w:tc>
        <w:tc>
          <w:tcPr>
            <w:tcW w:w="630" w:type="dxa"/>
            <w:tcBorders>
              <w:top w:val="single" w:sz="4" w:space="0" w:color="auto"/>
              <w:left w:val="single" w:sz="4" w:space="0" w:color="auto"/>
              <w:bottom w:val="single" w:sz="4" w:space="0" w:color="auto"/>
              <w:right w:val="single" w:sz="4" w:space="0" w:color="auto"/>
            </w:tcBorders>
          </w:tcPr>
          <w:p w14:paraId="56A0A1CB" w14:textId="77777777" w:rsidR="0072404E" w:rsidRDefault="0072404E">
            <w:pPr>
              <w:suppressAutoHyphens/>
              <w:jc w:val="left"/>
              <w:rPr>
                <w:rFonts w:eastAsia="Times New Roman" w:cs="Arial"/>
                <w:sz w:val="16"/>
                <w:szCs w:val="16"/>
                <w:lang w:eastAsia="zh-CN"/>
              </w:rPr>
            </w:pPr>
            <w:r>
              <w:rPr>
                <w:rFonts w:eastAsia="Times New Roman" w:cs="Arial"/>
                <w:sz w:val="16"/>
                <w:szCs w:val="16"/>
                <w:lang w:eastAsia="zh-CN"/>
              </w:rPr>
              <w:t>142€</w:t>
            </w:r>
          </w:p>
        </w:tc>
      </w:tr>
    </w:tbl>
    <w:p w14:paraId="22620BA8" w14:textId="77777777" w:rsidR="0072404E" w:rsidRDefault="0072404E" w:rsidP="00BE2285">
      <w:pPr>
        <w:suppressAutoHyphens/>
        <w:jc w:val="left"/>
        <w:rPr>
          <w:rFonts w:eastAsia="Times New Roman" w:cs="Arial"/>
          <w:sz w:val="24"/>
          <w:szCs w:val="24"/>
          <w:lang w:val="ca-ES" w:eastAsia="zh-CN"/>
        </w:rPr>
      </w:pPr>
    </w:p>
    <w:p w14:paraId="2665DE4F" w14:textId="77777777" w:rsidR="0072404E" w:rsidRPr="004379F7" w:rsidRDefault="0072404E" w:rsidP="00BE2285">
      <w:pPr>
        <w:keepLines/>
        <w:spacing w:before="120" w:after="120"/>
        <w:rPr>
          <w:rFonts w:eastAsia="Times New Roman" w:cs="Arial"/>
          <w:kern w:val="22"/>
          <w:lang w:val="ca-ES" w:eastAsia="es-ES"/>
        </w:rPr>
      </w:pPr>
      <w:r w:rsidRPr="004379F7">
        <w:rPr>
          <w:rFonts w:eastAsia="Times New Roman" w:cs="Arial"/>
          <w:kern w:val="22"/>
          <w:lang w:val="ca-ES" w:eastAsia="es-ES"/>
        </w:rPr>
        <w:t>TOTAL IMPORT................................................................................... 875,00 €</w:t>
      </w:r>
    </w:p>
    <w:p w14:paraId="2D0E51F8" w14:textId="77777777" w:rsidR="0072404E" w:rsidRPr="004379F7" w:rsidRDefault="0072404E" w:rsidP="00BE2285">
      <w:pPr>
        <w:keepLines/>
        <w:rPr>
          <w:rFonts w:eastAsia="Times New Roman" w:cs="Arial"/>
          <w:kern w:val="22"/>
          <w:lang w:val="ca-ES" w:eastAsia="es-ES"/>
        </w:rPr>
      </w:pPr>
    </w:p>
    <w:p w14:paraId="369D799F" w14:textId="48784C85" w:rsidR="0072404E" w:rsidRDefault="0072404E" w:rsidP="00A311F9">
      <w:pPr>
        <w:keepLines/>
        <w:rPr>
          <w:rFonts w:cs="Arial"/>
          <w:lang w:val="ca-ES"/>
        </w:rPr>
      </w:pPr>
      <w:r w:rsidRPr="004379F7">
        <w:rPr>
          <w:rFonts w:eastAsia="Times New Roman" w:cs="Arial"/>
          <w:kern w:val="22"/>
          <w:lang w:val="ca-ES" w:eastAsia="es-ES"/>
        </w:rPr>
        <w:t>Segon.- Notificar aquest acord a la Policia Local, a l’ORGT, al departament d’intervenció pel seu coneixement, i a l’interessat amb expressió dels recursos que es poden interposar.</w:t>
      </w:r>
      <w:bookmarkStart w:id="25" w:name="DOCUMENTO_24803890"/>
      <w:bookmarkEnd w:id="24"/>
      <w:bookmarkEnd w:id="25"/>
    </w:p>
    <w:p w14:paraId="524F920A" w14:textId="77777777" w:rsidR="0072404E" w:rsidRDefault="0072404E" w:rsidP="0072404E">
      <w:pPr>
        <w:rPr>
          <w:rFonts w:cs="Arial"/>
          <w:lang w:val="ca-ES"/>
        </w:rPr>
      </w:pPr>
    </w:p>
    <w:p w14:paraId="61837FF3" w14:textId="77777777" w:rsidR="00EA248A" w:rsidRDefault="00EA248A" w:rsidP="00EA248A">
      <w:pPr>
        <w:rPr>
          <w:rFonts w:cs="Arial"/>
          <w:lang w:val="ca-ES"/>
        </w:rPr>
      </w:pPr>
      <w:r>
        <w:rPr>
          <w:rFonts w:cs="Arial"/>
          <w:b/>
          <w:lang w:val="ca-ES"/>
        </w:rPr>
        <w:t>15.0.- RESOLUCIÓ DEFINITIVA D’EXPEDIENT SANCIONADOR PER INFRACCIÓ DE LES ORDENANCES REGULADORES DE POLICIA l BON GOVERN (X2025002543)</w:t>
      </w:r>
    </w:p>
    <w:p w14:paraId="0CD07BCD" w14:textId="77777777" w:rsidR="00EA248A" w:rsidRDefault="00EA248A" w:rsidP="00EA248A">
      <w:pPr>
        <w:rPr>
          <w:rFonts w:cs="Arial"/>
          <w:lang w:val="ca-ES"/>
        </w:rPr>
      </w:pPr>
    </w:p>
    <w:p w14:paraId="4DEB80BD" w14:textId="0049F5C7" w:rsidR="00EA248A" w:rsidRPr="00C04477" w:rsidRDefault="00C04477" w:rsidP="00C04477">
      <w:pPr>
        <w:pStyle w:val="Normal10"/>
        <w:spacing w:before="0" w:after="160" w:line="276" w:lineRule="auto"/>
        <w:rPr>
          <w:rFonts w:cs="Arial"/>
          <w:b/>
          <w:bCs/>
        </w:rPr>
      </w:pPr>
      <w:bookmarkStart w:id="26" w:name="X2025002543"/>
      <w:r w:rsidRPr="00C04477">
        <w:rPr>
          <w:rFonts w:cs="Arial"/>
          <w:b/>
          <w:bCs/>
          <w:szCs w:val="22"/>
        </w:rPr>
        <w:t>Aquest punt resta sobre la taula per a millor estudi.</w:t>
      </w:r>
      <w:bookmarkStart w:id="27" w:name="DOCUMENTO_24863908"/>
      <w:bookmarkEnd w:id="26"/>
      <w:bookmarkEnd w:id="27"/>
    </w:p>
    <w:p w14:paraId="1FAB8BB1" w14:textId="77777777" w:rsidR="00EA248A" w:rsidRPr="00EA248A" w:rsidRDefault="00EA248A" w:rsidP="00EA248A">
      <w:pPr>
        <w:rPr>
          <w:rFonts w:cs="Arial"/>
          <w:lang w:val="ca-ES"/>
        </w:rPr>
      </w:pPr>
    </w:p>
    <w:p w14:paraId="131ADA7F" w14:textId="77777777" w:rsidR="00E80E3B" w:rsidRDefault="00E80E3B" w:rsidP="00E80E3B">
      <w:pPr>
        <w:rPr>
          <w:rFonts w:cs="Arial"/>
          <w:lang w:val="ca-ES"/>
        </w:rPr>
      </w:pPr>
      <w:r>
        <w:rPr>
          <w:rFonts w:cs="Arial"/>
          <w:b/>
          <w:lang w:val="ca-ES"/>
        </w:rPr>
        <w:t>16.0.- RESOLUCIÓ DEFINITIVA D’EXPEDIENT SANCIONADOR PER INFRACCIÓ DE LES ORDENANCES REGULADORES DE POLICIA l BON GOVERN (X2025002559)</w:t>
      </w:r>
    </w:p>
    <w:p w14:paraId="083D01C6" w14:textId="77777777" w:rsidR="00E80E3B" w:rsidRDefault="00E80E3B" w:rsidP="00E80E3B">
      <w:pPr>
        <w:rPr>
          <w:rFonts w:cs="Arial"/>
          <w:lang w:val="ca-ES"/>
        </w:rPr>
      </w:pPr>
    </w:p>
    <w:p w14:paraId="3BF0CE31" w14:textId="77777777" w:rsidR="00C04477" w:rsidRPr="00C04477" w:rsidRDefault="00C04477" w:rsidP="00C04477">
      <w:pPr>
        <w:pStyle w:val="Normal10"/>
        <w:spacing w:before="0" w:after="160" w:line="276" w:lineRule="auto"/>
        <w:rPr>
          <w:rFonts w:cs="Arial"/>
          <w:b/>
          <w:bCs/>
        </w:rPr>
      </w:pPr>
      <w:bookmarkStart w:id="28" w:name="DOCUMENTO_24863909"/>
      <w:bookmarkEnd w:id="28"/>
      <w:r w:rsidRPr="00C04477">
        <w:rPr>
          <w:rFonts w:cs="Arial"/>
          <w:b/>
          <w:bCs/>
          <w:szCs w:val="22"/>
        </w:rPr>
        <w:t>Aquest punt resta sobre la taula per a millor estudi.</w:t>
      </w:r>
    </w:p>
    <w:p w14:paraId="56B43E94" w14:textId="77777777" w:rsidR="00E80E3B" w:rsidRPr="00E80E3B" w:rsidRDefault="00E80E3B" w:rsidP="00E80E3B">
      <w:pPr>
        <w:rPr>
          <w:rFonts w:cs="Arial"/>
          <w:lang w:val="ca-ES"/>
        </w:rPr>
      </w:pPr>
    </w:p>
    <w:p w14:paraId="5BD19865" w14:textId="77777777" w:rsidR="00F062A4" w:rsidRDefault="00F062A4" w:rsidP="00F062A4">
      <w:pPr>
        <w:rPr>
          <w:rFonts w:cs="Arial"/>
          <w:lang w:val="ca-ES"/>
        </w:rPr>
      </w:pPr>
      <w:r>
        <w:rPr>
          <w:rFonts w:cs="Arial"/>
          <w:b/>
          <w:lang w:val="ca-ES"/>
        </w:rPr>
        <w:t>17.0.- AUTORITZACIÓ PER A ACCEDIR A ZONES RESTRINGIDES, CARRER ANSELM CLAVÉ PER A RD.J.G.</w:t>
      </w:r>
    </w:p>
    <w:p w14:paraId="12D0325C" w14:textId="77777777" w:rsidR="00F062A4" w:rsidRDefault="00F062A4" w:rsidP="00F062A4">
      <w:pPr>
        <w:rPr>
          <w:rFonts w:cs="Arial"/>
          <w:lang w:val="ca-ES"/>
        </w:rPr>
      </w:pPr>
    </w:p>
    <w:p w14:paraId="665A904C" w14:textId="77777777" w:rsidR="00F062A4" w:rsidRPr="001132FE" w:rsidRDefault="00F062A4" w:rsidP="00FD384F">
      <w:pPr>
        <w:rPr>
          <w:b/>
          <w:bCs/>
          <w:kern w:val="22"/>
          <w:lang w:val="ca-ES" w:eastAsia="es-ES"/>
        </w:rPr>
      </w:pPr>
      <w:bookmarkStart w:id="29" w:name="X2025003521"/>
      <w:r w:rsidRPr="001132FE">
        <w:rPr>
          <w:b/>
          <w:bCs/>
          <w:kern w:val="22"/>
          <w:lang w:val="ca-ES" w:eastAsia="es-ES"/>
        </w:rPr>
        <w:t>S’ACORDA:  </w:t>
      </w:r>
    </w:p>
    <w:p w14:paraId="3B5E91A5" w14:textId="77777777" w:rsidR="00F062A4" w:rsidRPr="0097462E" w:rsidRDefault="00F062A4" w:rsidP="00FD384F">
      <w:pPr>
        <w:pStyle w:val="Normal10"/>
        <w:rPr>
          <w:rFonts w:cs="Arial"/>
          <w:szCs w:val="22"/>
        </w:rPr>
      </w:pPr>
      <w:r w:rsidRPr="0097462E">
        <w:rPr>
          <w:rFonts w:cs="Arial"/>
          <w:szCs w:val="22"/>
        </w:rPr>
        <w:t xml:space="preserve">PRIMER.- Autoritzar </w:t>
      </w:r>
      <w:r>
        <w:rPr>
          <w:rFonts w:cs="Arial"/>
          <w:szCs w:val="22"/>
        </w:rPr>
        <w:t xml:space="preserve">al Sr. </w:t>
      </w:r>
      <w:r>
        <w:rPr>
          <w:lang w:val="es-ES"/>
        </w:rPr>
        <w:t xml:space="preserve">RD.J.G. </w:t>
      </w:r>
      <w:r w:rsidRPr="0097462E">
        <w:rPr>
          <w:rFonts w:cs="Arial"/>
          <w:szCs w:val="22"/>
        </w:rPr>
        <w:t>a accedir amb el vehicle</w:t>
      </w:r>
      <w:r>
        <w:rPr>
          <w:rFonts w:cs="Arial"/>
          <w:szCs w:val="22"/>
        </w:rPr>
        <w:t xml:space="preserve"> FIAT, </w:t>
      </w:r>
      <w:r w:rsidRPr="0097462E">
        <w:rPr>
          <w:rFonts w:cs="Arial"/>
          <w:szCs w:val="22"/>
        </w:rPr>
        <w:t xml:space="preserve">amb matrícula </w:t>
      </w:r>
      <w:r>
        <w:rPr>
          <w:rFonts w:cs="Arial"/>
          <w:szCs w:val="22"/>
        </w:rPr>
        <w:t>8438-DLP</w:t>
      </w:r>
      <w:r w:rsidRPr="0097462E">
        <w:rPr>
          <w:rFonts w:cs="Arial"/>
          <w:szCs w:val="22"/>
        </w:rPr>
        <w:t xml:space="preserve"> </w:t>
      </w:r>
      <w:r>
        <w:rPr>
          <w:rFonts w:cs="Arial"/>
          <w:szCs w:val="22"/>
        </w:rPr>
        <w:t>al carrer Anselm Clavé.</w:t>
      </w:r>
    </w:p>
    <w:p w14:paraId="28B3AD0C" w14:textId="3BA601F3" w:rsidR="00F062A4" w:rsidRPr="00A311F9" w:rsidRDefault="00F062A4" w:rsidP="00A311F9">
      <w:pPr>
        <w:pStyle w:val="Normal10"/>
        <w:rPr>
          <w:rFonts w:cs="Arial"/>
          <w:szCs w:val="22"/>
        </w:rPr>
      </w:pPr>
      <w:r w:rsidRPr="0097462E">
        <w:rPr>
          <w:rFonts w:cs="Arial"/>
          <w:szCs w:val="22"/>
        </w:rPr>
        <w:t xml:space="preserve">SEGON.- Notificar l’acord a </w:t>
      </w:r>
      <w:r>
        <w:rPr>
          <w:rFonts w:cs="Arial"/>
          <w:szCs w:val="22"/>
        </w:rPr>
        <w:t>la persona interessada amb expressió dels recursos que es puguin interposar</w:t>
      </w:r>
      <w:r w:rsidRPr="0097462E">
        <w:rPr>
          <w:rFonts w:cs="Arial"/>
          <w:szCs w:val="22"/>
        </w:rPr>
        <w:t xml:space="preserve"> i fer-li lliurament de la targeta acreditativa de la concessió de l’accés a la zona de vianants</w:t>
      </w:r>
      <w:r>
        <w:rPr>
          <w:rFonts w:cs="Arial"/>
          <w:szCs w:val="22"/>
        </w:rPr>
        <w:t>.</w:t>
      </w:r>
    </w:p>
    <w:p w14:paraId="714DFF3A" w14:textId="77777777" w:rsidR="00F062A4" w:rsidRPr="00F062A4" w:rsidRDefault="00F062A4" w:rsidP="00F062A4">
      <w:pPr>
        <w:rPr>
          <w:rFonts w:cs="Arial"/>
          <w:lang w:val="ca-ES"/>
        </w:rPr>
      </w:pPr>
      <w:bookmarkStart w:id="30" w:name="DOCUMENTO_24803891"/>
      <w:bookmarkEnd w:id="29"/>
      <w:bookmarkEnd w:id="30"/>
    </w:p>
    <w:p w14:paraId="58455120" w14:textId="77777777" w:rsidR="00817889" w:rsidRDefault="00817889" w:rsidP="00817889">
      <w:pPr>
        <w:rPr>
          <w:rFonts w:cs="Arial"/>
          <w:lang w:val="ca-ES"/>
        </w:rPr>
      </w:pPr>
      <w:r>
        <w:rPr>
          <w:rFonts w:cs="Arial"/>
          <w:b/>
          <w:lang w:val="ca-ES"/>
        </w:rPr>
        <w:t>18.0.- AUTORITZACIÓ PER A ACCEDIR A ZONES RESTRINGIDES, CARRER ANSELM CLAVÉ PER A MR.V.A.</w:t>
      </w:r>
    </w:p>
    <w:p w14:paraId="7646189B" w14:textId="77777777" w:rsidR="00817889" w:rsidRDefault="00817889" w:rsidP="00817889">
      <w:pPr>
        <w:rPr>
          <w:rFonts w:cs="Arial"/>
          <w:lang w:val="ca-ES"/>
        </w:rPr>
      </w:pPr>
    </w:p>
    <w:p w14:paraId="6D9E04DB" w14:textId="77777777" w:rsidR="00817889" w:rsidRPr="001132FE" w:rsidRDefault="00817889" w:rsidP="006607E6">
      <w:pPr>
        <w:rPr>
          <w:b/>
          <w:bCs/>
          <w:kern w:val="22"/>
          <w:lang w:val="ca-ES" w:eastAsia="es-ES"/>
        </w:rPr>
      </w:pPr>
      <w:bookmarkStart w:id="31" w:name="_Hlk203726924"/>
      <w:bookmarkStart w:id="32" w:name="X2025003523"/>
      <w:r w:rsidRPr="001132FE">
        <w:rPr>
          <w:b/>
          <w:bCs/>
          <w:kern w:val="22"/>
          <w:lang w:val="ca-ES" w:eastAsia="es-ES"/>
        </w:rPr>
        <w:t>S’ACORDA:  </w:t>
      </w:r>
    </w:p>
    <w:p w14:paraId="622D4144" w14:textId="77777777" w:rsidR="00817889" w:rsidRPr="0097462E" w:rsidRDefault="00817889" w:rsidP="006607E6">
      <w:pPr>
        <w:pStyle w:val="Normal10"/>
        <w:rPr>
          <w:rFonts w:cs="Arial"/>
          <w:szCs w:val="22"/>
        </w:rPr>
      </w:pPr>
      <w:r w:rsidRPr="0097462E">
        <w:rPr>
          <w:rFonts w:cs="Arial"/>
          <w:szCs w:val="22"/>
        </w:rPr>
        <w:t xml:space="preserve">PRIMER.- Autoritzar </w:t>
      </w:r>
      <w:r>
        <w:rPr>
          <w:rFonts w:cs="Arial"/>
          <w:szCs w:val="22"/>
        </w:rPr>
        <w:t xml:space="preserve">a la Sra. </w:t>
      </w:r>
      <w:r w:rsidRPr="00206FA6">
        <w:rPr>
          <w:lang w:val="es-ES"/>
        </w:rPr>
        <w:t>M</w:t>
      </w:r>
      <w:r>
        <w:rPr>
          <w:lang w:val="es-ES"/>
        </w:rPr>
        <w:t xml:space="preserve">R.V.A. </w:t>
      </w:r>
      <w:r w:rsidRPr="0097462E">
        <w:rPr>
          <w:rFonts w:cs="Arial"/>
          <w:szCs w:val="22"/>
        </w:rPr>
        <w:t>a accedir amb el vehicle</w:t>
      </w:r>
      <w:r>
        <w:rPr>
          <w:rFonts w:cs="Arial"/>
          <w:szCs w:val="22"/>
        </w:rPr>
        <w:t xml:space="preserve"> HONDA CR V, </w:t>
      </w:r>
      <w:r w:rsidRPr="0097462E">
        <w:rPr>
          <w:rFonts w:cs="Arial"/>
          <w:szCs w:val="22"/>
        </w:rPr>
        <w:t xml:space="preserve">amb matrícula </w:t>
      </w:r>
      <w:r w:rsidRPr="00785DE5">
        <w:rPr>
          <w:rFonts w:cs="Arial"/>
          <w:szCs w:val="22"/>
          <w:lang w:val="es-ES"/>
        </w:rPr>
        <w:t>0240-DRT</w:t>
      </w:r>
      <w:r>
        <w:rPr>
          <w:rFonts w:cs="Arial"/>
          <w:szCs w:val="22"/>
          <w:lang w:val="es-ES"/>
        </w:rPr>
        <w:t xml:space="preserve"> </w:t>
      </w:r>
      <w:r>
        <w:rPr>
          <w:rFonts w:cs="Arial"/>
          <w:szCs w:val="22"/>
        </w:rPr>
        <w:t>al carrer Anselm Clavé.</w:t>
      </w:r>
    </w:p>
    <w:p w14:paraId="5C9B047E" w14:textId="5DA7F1FA" w:rsidR="00817889" w:rsidRPr="003331A9" w:rsidRDefault="00817889" w:rsidP="003331A9">
      <w:pPr>
        <w:pStyle w:val="Normal10"/>
        <w:rPr>
          <w:rFonts w:cs="Arial"/>
          <w:szCs w:val="22"/>
        </w:rPr>
      </w:pPr>
      <w:r w:rsidRPr="0097462E">
        <w:rPr>
          <w:rFonts w:cs="Arial"/>
          <w:szCs w:val="22"/>
        </w:rPr>
        <w:t xml:space="preserve">SEGON.- Notificar l’acord a </w:t>
      </w:r>
      <w:r>
        <w:rPr>
          <w:rFonts w:cs="Arial"/>
          <w:szCs w:val="22"/>
        </w:rPr>
        <w:t>la persona interessada amb expressió dels recursos que es puguin interposar</w:t>
      </w:r>
      <w:r w:rsidRPr="0097462E">
        <w:rPr>
          <w:rFonts w:cs="Arial"/>
          <w:szCs w:val="22"/>
        </w:rPr>
        <w:t xml:space="preserve"> i fer-li lliurament de la targeta acreditativa de la concessió de l’accés a la zona de vianants</w:t>
      </w:r>
      <w:r>
        <w:rPr>
          <w:rFonts w:cs="Arial"/>
          <w:szCs w:val="22"/>
        </w:rPr>
        <w:t>.</w:t>
      </w:r>
      <w:bookmarkEnd w:id="31"/>
    </w:p>
    <w:p w14:paraId="79757656" w14:textId="77777777" w:rsidR="00817889" w:rsidRPr="00817889" w:rsidRDefault="00817889" w:rsidP="00817889">
      <w:pPr>
        <w:rPr>
          <w:rFonts w:cs="Arial"/>
          <w:lang w:val="ca-ES"/>
        </w:rPr>
      </w:pPr>
      <w:bookmarkStart w:id="33" w:name="DOCUMENTO_24803893"/>
      <w:bookmarkEnd w:id="32"/>
      <w:bookmarkEnd w:id="33"/>
    </w:p>
    <w:p w14:paraId="2A49C185" w14:textId="77777777" w:rsidR="000D5C5C" w:rsidRDefault="000D5C5C" w:rsidP="000D5C5C">
      <w:pPr>
        <w:rPr>
          <w:rFonts w:cs="Arial"/>
          <w:lang w:val="ca-ES"/>
        </w:rPr>
      </w:pPr>
      <w:r>
        <w:rPr>
          <w:rFonts w:cs="Arial"/>
          <w:b/>
          <w:lang w:val="ca-ES"/>
        </w:rPr>
        <w:t>19.0.- TARGETA NÚM 83/25 D’ESTACIONAMENT INDIVIDUAL PER A PERSONES AMB DISMINUCIÓ DE LA MOBILITAT PER A E.R.</w:t>
      </w:r>
    </w:p>
    <w:p w14:paraId="6A91E3F4" w14:textId="77777777" w:rsidR="000D5C5C" w:rsidRDefault="000D5C5C" w:rsidP="000D5C5C">
      <w:pPr>
        <w:rPr>
          <w:rFonts w:cs="Arial"/>
          <w:lang w:val="ca-ES"/>
        </w:rPr>
      </w:pPr>
    </w:p>
    <w:p w14:paraId="06094203" w14:textId="77777777" w:rsidR="000D5C5C" w:rsidRDefault="000D5C5C" w:rsidP="00387A69">
      <w:pPr>
        <w:spacing w:after="120"/>
        <w:rPr>
          <w:lang w:val="ca-ES"/>
        </w:rPr>
      </w:pPr>
      <w:bookmarkStart w:id="34" w:name="_Hlk127525827"/>
      <w:bookmarkStart w:id="35" w:name="X2025003423"/>
      <w:r>
        <w:rPr>
          <w:b/>
          <w:bCs/>
          <w:lang w:val="ca-ES"/>
        </w:rPr>
        <w:t>S’ACORDA:</w:t>
      </w:r>
    </w:p>
    <w:p w14:paraId="2C362237" w14:textId="77777777" w:rsidR="000D5C5C" w:rsidRDefault="000D5C5C" w:rsidP="00387A69">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0D5C5C" w14:paraId="02AF89CF" w14:textId="77777777">
        <w:tc>
          <w:tcPr>
            <w:tcW w:w="1068" w:type="pct"/>
            <w:tcBorders>
              <w:top w:val="single" w:sz="4" w:space="0" w:color="auto"/>
              <w:left w:val="single" w:sz="4" w:space="0" w:color="auto"/>
              <w:bottom w:val="single" w:sz="4" w:space="0" w:color="auto"/>
              <w:right w:val="single" w:sz="4" w:space="0" w:color="auto"/>
            </w:tcBorders>
            <w:hideMark/>
          </w:tcPr>
          <w:p w14:paraId="33CB6981" w14:textId="77777777" w:rsidR="000D5C5C" w:rsidRDefault="000D5C5C">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1D9B4552" w14:textId="77777777" w:rsidR="000D5C5C" w:rsidRDefault="000D5C5C">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68BF0AE4" w14:textId="77777777" w:rsidR="000D5C5C" w:rsidRDefault="000D5C5C">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0411BE33" w14:textId="77777777" w:rsidR="000D5C5C" w:rsidRDefault="000D5C5C">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37BA572F" w14:textId="77777777" w:rsidR="000D5C5C" w:rsidRDefault="000D5C5C">
            <w:pPr>
              <w:pStyle w:val="normal1"/>
              <w:rPr>
                <w:rFonts w:cs="Arial"/>
                <w:szCs w:val="22"/>
              </w:rPr>
            </w:pPr>
            <w:r>
              <w:rPr>
                <w:rFonts w:cs="Arial"/>
                <w:szCs w:val="22"/>
              </w:rPr>
              <w:t>NUMERACIÓ</w:t>
            </w:r>
          </w:p>
        </w:tc>
      </w:tr>
      <w:tr w:rsidR="000D5C5C" w14:paraId="5EADE8BC"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346749C" w14:textId="77777777" w:rsidR="000D5C5C" w:rsidRDefault="000D5C5C">
            <w:pPr>
              <w:pStyle w:val="normal1"/>
              <w:rPr>
                <w:rFonts w:cs="Arial"/>
                <w:szCs w:val="22"/>
              </w:rPr>
            </w:pPr>
            <w:r>
              <w:rPr>
                <w:rFonts w:cs="Arial"/>
                <w:szCs w:val="22"/>
                <w:lang w:val="es-ES"/>
              </w:rPr>
              <w:t>E.R.</w:t>
            </w:r>
          </w:p>
        </w:tc>
        <w:tc>
          <w:tcPr>
            <w:tcW w:w="835" w:type="pct"/>
            <w:tcBorders>
              <w:top w:val="single" w:sz="4" w:space="0" w:color="auto"/>
              <w:left w:val="single" w:sz="4" w:space="0" w:color="auto"/>
              <w:bottom w:val="single" w:sz="4" w:space="0" w:color="auto"/>
              <w:right w:val="single" w:sz="4" w:space="0" w:color="auto"/>
            </w:tcBorders>
            <w:vAlign w:val="center"/>
            <w:hideMark/>
          </w:tcPr>
          <w:p w14:paraId="60F4572B" w14:textId="77777777" w:rsidR="000D5C5C" w:rsidRPr="0030023B" w:rsidRDefault="000D5C5C">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8C0FCF1" w14:textId="77777777" w:rsidR="000D5C5C" w:rsidRDefault="000D5C5C">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EB467BE" w14:textId="77777777" w:rsidR="000D5C5C" w:rsidRDefault="000D5C5C">
            <w:pPr>
              <w:pStyle w:val="normal1"/>
              <w:rPr>
                <w:rFonts w:cs="Arial"/>
                <w:szCs w:val="22"/>
              </w:rPr>
            </w:pPr>
            <w:r>
              <w:rPr>
                <w:rFonts w:cs="Arial"/>
                <w:szCs w:val="22"/>
              </w:rPr>
              <w:t>SETEMBRE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9FCB4B9" w14:textId="77777777" w:rsidR="000D5C5C" w:rsidRDefault="000D5C5C">
            <w:pPr>
              <w:pStyle w:val="normal1"/>
              <w:rPr>
                <w:rFonts w:cs="Arial"/>
                <w:szCs w:val="22"/>
              </w:rPr>
            </w:pPr>
            <w:r>
              <w:rPr>
                <w:rFonts w:cs="Arial"/>
                <w:szCs w:val="22"/>
              </w:rPr>
              <w:t>08219202500083</w:t>
            </w:r>
            <w:r>
              <w:rPr>
                <w:rFonts w:cs="Arial"/>
                <w:szCs w:val="22"/>
                <w:lang w:val="es-ES"/>
              </w:rPr>
              <w:t>8220B</w:t>
            </w:r>
          </w:p>
        </w:tc>
      </w:tr>
    </w:tbl>
    <w:p w14:paraId="00402405" w14:textId="0EFAF0C5" w:rsidR="000D5C5C" w:rsidRPr="003331A9" w:rsidRDefault="000D5C5C" w:rsidP="003331A9">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bookmarkEnd w:id="34"/>
    </w:p>
    <w:p w14:paraId="3EC02F77" w14:textId="77777777" w:rsidR="000D5C5C" w:rsidRPr="000D5C5C" w:rsidRDefault="000D5C5C" w:rsidP="000D5C5C">
      <w:pPr>
        <w:rPr>
          <w:rFonts w:cs="Arial"/>
          <w:lang w:val="ca-ES"/>
        </w:rPr>
      </w:pPr>
      <w:bookmarkStart w:id="36" w:name="DOCUMENTO_24803896"/>
      <w:bookmarkEnd w:id="35"/>
      <w:bookmarkEnd w:id="36"/>
    </w:p>
    <w:p w14:paraId="6DE9B6C1" w14:textId="77777777" w:rsidR="00FA634E" w:rsidRDefault="00FA634E" w:rsidP="00FA634E">
      <w:pPr>
        <w:rPr>
          <w:rFonts w:cs="Arial"/>
          <w:lang w:val="ca-ES"/>
        </w:rPr>
      </w:pPr>
      <w:r>
        <w:rPr>
          <w:rFonts w:cs="Arial"/>
          <w:b/>
          <w:lang w:val="ca-ES"/>
        </w:rPr>
        <w:t>20.0.- TARGETA NÚM 84/25 D’ESTACIONAMENT INDIVIDUAL PER A PERSONES AMB DISMINUCIÓ DE LA MOBILITAT PER A T.R.S.</w:t>
      </w:r>
    </w:p>
    <w:p w14:paraId="3A14F1BD" w14:textId="77777777" w:rsidR="00FA634E" w:rsidRDefault="00FA634E" w:rsidP="00FA634E">
      <w:pPr>
        <w:rPr>
          <w:rFonts w:cs="Arial"/>
          <w:lang w:val="ca-ES"/>
        </w:rPr>
      </w:pPr>
    </w:p>
    <w:p w14:paraId="1C3C76DB" w14:textId="77777777" w:rsidR="00FA634E" w:rsidRDefault="00FA634E" w:rsidP="00920768">
      <w:pPr>
        <w:spacing w:after="120"/>
        <w:rPr>
          <w:lang w:val="ca-ES"/>
        </w:rPr>
      </w:pPr>
      <w:bookmarkStart w:id="37" w:name="X2025003424"/>
      <w:r>
        <w:rPr>
          <w:b/>
          <w:bCs/>
          <w:lang w:val="ca-ES"/>
        </w:rPr>
        <w:t>S’ACORDA:</w:t>
      </w:r>
    </w:p>
    <w:p w14:paraId="56A87FF5" w14:textId="77777777" w:rsidR="00FA634E" w:rsidRDefault="00FA634E" w:rsidP="00920768">
      <w:pPr>
        <w:pStyle w:val="Normal10"/>
        <w:rPr>
          <w:rFonts w:cs="Arial"/>
          <w:szCs w:val="22"/>
        </w:rPr>
      </w:pPr>
      <w:r>
        <w:rPr>
          <w:rFonts w:cs="Arial"/>
          <w:szCs w:val="22"/>
        </w:rPr>
        <w:lastRenderedPageBreak/>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9"/>
        <w:gridCol w:w="1496"/>
        <w:gridCol w:w="1774"/>
        <w:gridCol w:w="1367"/>
        <w:gridCol w:w="2502"/>
      </w:tblGrid>
      <w:tr w:rsidR="00FA634E" w14:paraId="0F72D078" w14:textId="77777777" w:rsidTr="00C04477">
        <w:tc>
          <w:tcPr>
            <w:tcW w:w="1069" w:type="pct"/>
            <w:tcBorders>
              <w:top w:val="single" w:sz="4" w:space="0" w:color="auto"/>
              <w:left w:val="single" w:sz="4" w:space="0" w:color="auto"/>
              <w:bottom w:val="single" w:sz="4" w:space="0" w:color="auto"/>
              <w:right w:val="single" w:sz="4" w:space="0" w:color="auto"/>
            </w:tcBorders>
            <w:hideMark/>
          </w:tcPr>
          <w:p w14:paraId="080A9DBD" w14:textId="77777777" w:rsidR="00FA634E" w:rsidRDefault="00FA634E">
            <w:pPr>
              <w:pStyle w:val="normal1"/>
            </w:pPr>
            <w:r>
              <w:t>TITULAR</w:t>
            </w:r>
          </w:p>
        </w:tc>
        <w:tc>
          <w:tcPr>
            <w:tcW w:w="835" w:type="pct"/>
            <w:tcBorders>
              <w:top w:val="single" w:sz="4" w:space="0" w:color="auto"/>
              <w:left w:val="single" w:sz="4" w:space="0" w:color="auto"/>
              <w:bottom w:val="single" w:sz="4" w:space="0" w:color="auto"/>
              <w:right w:val="single" w:sz="4" w:space="0" w:color="auto"/>
            </w:tcBorders>
            <w:hideMark/>
          </w:tcPr>
          <w:p w14:paraId="1A52210C" w14:textId="77777777" w:rsidR="00FA634E" w:rsidRDefault="00FA634E">
            <w:pPr>
              <w:pStyle w:val="normal1"/>
            </w:pPr>
            <w:r>
              <w:t>DNI</w:t>
            </w:r>
          </w:p>
        </w:tc>
        <w:tc>
          <w:tcPr>
            <w:tcW w:w="962" w:type="pct"/>
            <w:tcBorders>
              <w:top w:val="single" w:sz="4" w:space="0" w:color="auto"/>
              <w:left w:val="single" w:sz="4" w:space="0" w:color="auto"/>
              <w:bottom w:val="single" w:sz="4" w:space="0" w:color="auto"/>
              <w:right w:val="single" w:sz="4" w:space="0" w:color="auto"/>
            </w:tcBorders>
            <w:hideMark/>
          </w:tcPr>
          <w:p w14:paraId="5BCA847A" w14:textId="77777777" w:rsidR="00FA634E" w:rsidRDefault="00FA634E">
            <w:pPr>
              <w:pStyle w:val="normal1"/>
            </w:pPr>
            <w:r>
              <w:t>CONDUCTOR</w:t>
            </w:r>
          </w:p>
        </w:tc>
        <w:tc>
          <w:tcPr>
            <w:tcW w:w="760" w:type="pct"/>
            <w:tcBorders>
              <w:top w:val="single" w:sz="4" w:space="0" w:color="auto"/>
              <w:left w:val="single" w:sz="4" w:space="0" w:color="auto"/>
              <w:bottom w:val="single" w:sz="4" w:space="0" w:color="auto"/>
              <w:right w:val="single" w:sz="4" w:space="0" w:color="auto"/>
            </w:tcBorders>
            <w:hideMark/>
          </w:tcPr>
          <w:p w14:paraId="0349223A" w14:textId="77777777" w:rsidR="00FA634E" w:rsidRDefault="00FA634E">
            <w:pPr>
              <w:pStyle w:val="normal1"/>
            </w:pPr>
            <w:r>
              <w:t>CADUCITAT</w:t>
            </w:r>
          </w:p>
        </w:tc>
        <w:tc>
          <w:tcPr>
            <w:tcW w:w="1374" w:type="pct"/>
            <w:tcBorders>
              <w:top w:val="single" w:sz="4" w:space="0" w:color="auto"/>
              <w:left w:val="single" w:sz="4" w:space="0" w:color="auto"/>
              <w:bottom w:val="single" w:sz="4" w:space="0" w:color="auto"/>
              <w:right w:val="single" w:sz="4" w:space="0" w:color="auto"/>
            </w:tcBorders>
            <w:hideMark/>
          </w:tcPr>
          <w:p w14:paraId="27B2BFBF" w14:textId="77777777" w:rsidR="00FA634E" w:rsidRDefault="00FA634E">
            <w:pPr>
              <w:pStyle w:val="normal1"/>
            </w:pPr>
            <w:r>
              <w:t>NUMERACIÓ</w:t>
            </w:r>
          </w:p>
        </w:tc>
      </w:tr>
      <w:tr w:rsidR="00FA634E" w14:paraId="7A040DEF" w14:textId="77777777" w:rsidTr="00C04477">
        <w:tc>
          <w:tcPr>
            <w:tcW w:w="1069" w:type="pct"/>
            <w:tcBorders>
              <w:top w:val="single" w:sz="4" w:space="0" w:color="auto"/>
              <w:left w:val="single" w:sz="4" w:space="0" w:color="auto"/>
              <w:bottom w:val="single" w:sz="4" w:space="0" w:color="auto"/>
              <w:right w:val="single" w:sz="4" w:space="0" w:color="auto"/>
            </w:tcBorders>
            <w:vAlign w:val="center"/>
            <w:hideMark/>
          </w:tcPr>
          <w:p w14:paraId="42B43A0D" w14:textId="77777777" w:rsidR="00FA634E" w:rsidRDefault="00FA634E">
            <w:pPr>
              <w:pStyle w:val="normal1"/>
            </w:pPr>
            <w:r>
              <w:t>T.R.S.</w:t>
            </w:r>
          </w:p>
        </w:tc>
        <w:tc>
          <w:tcPr>
            <w:tcW w:w="835" w:type="pct"/>
            <w:tcBorders>
              <w:top w:val="single" w:sz="4" w:space="0" w:color="auto"/>
              <w:left w:val="single" w:sz="4" w:space="0" w:color="auto"/>
              <w:bottom w:val="single" w:sz="4" w:space="0" w:color="auto"/>
              <w:right w:val="single" w:sz="4" w:space="0" w:color="auto"/>
            </w:tcBorders>
            <w:vAlign w:val="center"/>
            <w:hideMark/>
          </w:tcPr>
          <w:p w14:paraId="1723CFE1" w14:textId="77777777" w:rsidR="00FA634E" w:rsidRPr="0030023B" w:rsidRDefault="00FA634E">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3EAA555" w14:textId="77777777" w:rsidR="00FA634E" w:rsidRDefault="00FA634E">
            <w:pPr>
              <w:pStyle w:val="normal1"/>
            </w:pPr>
            <w: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BD5895D" w14:textId="77777777" w:rsidR="00FA634E" w:rsidRDefault="00FA634E">
            <w:pPr>
              <w:pStyle w:val="normal1"/>
            </w:pPr>
            <w:r>
              <w:t>SETEMBRE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7A03ACAB" w14:textId="77777777" w:rsidR="00FA634E" w:rsidRPr="00597290" w:rsidRDefault="00FA634E">
            <w:pPr>
              <w:pStyle w:val="normal1"/>
            </w:pPr>
            <w:r w:rsidRPr="00597290">
              <w:t>082192025000841050R</w:t>
            </w:r>
          </w:p>
        </w:tc>
      </w:tr>
    </w:tbl>
    <w:p w14:paraId="089786BC" w14:textId="77777777" w:rsidR="00FA634E" w:rsidRDefault="00FA634E" w:rsidP="00920768">
      <w:pPr>
        <w:pStyle w:val="Normal10"/>
        <w:rPr>
          <w:rFonts w:cs="Arial"/>
          <w:szCs w:val="22"/>
        </w:rPr>
      </w:pPr>
    </w:p>
    <w:p w14:paraId="59E606B4" w14:textId="4BF36D16" w:rsidR="00FA634E" w:rsidRPr="003331A9" w:rsidRDefault="00FA634E" w:rsidP="003331A9">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89C1B61" w14:textId="77777777" w:rsidR="00FA634E" w:rsidRDefault="00FA634E" w:rsidP="00FA634E">
      <w:pPr>
        <w:rPr>
          <w:rFonts w:cs="Arial"/>
          <w:lang w:val="ca-ES"/>
        </w:rPr>
      </w:pPr>
      <w:bookmarkStart w:id="38" w:name="DOCUMENTO_24803898"/>
      <w:bookmarkEnd w:id="37"/>
      <w:bookmarkEnd w:id="38"/>
    </w:p>
    <w:p w14:paraId="08D9B086" w14:textId="77777777" w:rsidR="00C224D7" w:rsidRDefault="00C224D7" w:rsidP="00C224D7">
      <w:pPr>
        <w:rPr>
          <w:rFonts w:cs="Arial"/>
          <w:lang w:val="ca-ES"/>
        </w:rPr>
      </w:pPr>
      <w:r>
        <w:rPr>
          <w:rFonts w:cs="Arial"/>
          <w:b/>
          <w:lang w:val="ca-ES"/>
        </w:rPr>
        <w:t>21.0.- TARGETA NÚM 85/25 D’ESTACIONAMENT INDIVIDUAL PER A PERSONES AMB DISMINUCIÓ DE LA MOBILITAT PER A MT.S.Z.</w:t>
      </w:r>
    </w:p>
    <w:p w14:paraId="2255A8A6" w14:textId="77777777" w:rsidR="00C224D7" w:rsidRDefault="00C224D7" w:rsidP="00C224D7">
      <w:pPr>
        <w:rPr>
          <w:rFonts w:cs="Arial"/>
          <w:lang w:val="ca-ES"/>
        </w:rPr>
      </w:pPr>
    </w:p>
    <w:p w14:paraId="454BFFAA" w14:textId="77777777" w:rsidR="00C224D7" w:rsidRDefault="00C224D7" w:rsidP="00FF2888">
      <w:pPr>
        <w:spacing w:after="120"/>
        <w:rPr>
          <w:lang w:val="ca-ES"/>
        </w:rPr>
      </w:pPr>
      <w:bookmarkStart w:id="39" w:name="X2025003434"/>
      <w:r>
        <w:rPr>
          <w:b/>
          <w:bCs/>
          <w:lang w:val="ca-ES"/>
        </w:rPr>
        <w:t>S’ACORDA:</w:t>
      </w:r>
    </w:p>
    <w:p w14:paraId="0F9BFB52" w14:textId="77777777" w:rsidR="00C224D7" w:rsidRDefault="00C224D7" w:rsidP="00FF2888">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C224D7" w14:paraId="3E02B6EB" w14:textId="77777777">
        <w:tc>
          <w:tcPr>
            <w:tcW w:w="1068" w:type="pct"/>
            <w:tcBorders>
              <w:top w:val="single" w:sz="4" w:space="0" w:color="auto"/>
              <w:left w:val="single" w:sz="4" w:space="0" w:color="auto"/>
              <w:bottom w:val="single" w:sz="4" w:space="0" w:color="auto"/>
              <w:right w:val="single" w:sz="4" w:space="0" w:color="auto"/>
            </w:tcBorders>
            <w:hideMark/>
          </w:tcPr>
          <w:p w14:paraId="6E05351B" w14:textId="77777777" w:rsidR="00C224D7" w:rsidRDefault="00C224D7">
            <w:pPr>
              <w:pStyle w:val="normal1"/>
            </w:pPr>
            <w:r>
              <w:t>TITULAR</w:t>
            </w:r>
          </w:p>
        </w:tc>
        <w:tc>
          <w:tcPr>
            <w:tcW w:w="835" w:type="pct"/>
            <w:tcBorders>
              <w:top w:val="single" w:sz="4" w:space="0" w:color="auto"/>
              <w:left w:val="single" w:sz="4" w:space="0" w:color="auto"/>
              <w:bottom w:val="single" w:sz="4" w:space="0" w:color="auto"/>
              <w:right w:val="single" w:sz="4" w:space="0" w:color="auto"/>
            </w:tcBorders>
            <w:hideMark/>
          </w:tcPr>
          <w:p w14:paraId="58D32F1D" w14:textId="77777777" w:rsidR="00C224D7" w:rsidRDefault="00C224D7">
            <w:pPr>
              <w:pStyle w:val="normal1"/>
            </w:pPr>
            <w:r>
              <w:t>DNI</w:t>
            </w:r>
          </w:p>
        </w:tc>
        <w:tc>
          <w:tcPr>
            <w:tcW w:w="962" w:type="pct"/>
            <w:tcBorders>
              <w:top w:val="single" w:sz="4" w:space="0" w:color="auto"/>
              <w:left w:val="single" w:sz="4" w:space="0" w:color="auto"/>
              <w:bottom w:val="single" w:sz="4" w:space="0" w:color="auto"/>
              <w:right w:val="single" w:sz="4" w:space="0" w:color="auto"/>
            </w:tcBorders>
            <w:hideMark/>
          </w:tcPr>
          <w:p w14:paraId="38C3515D" w14:textId="77777777" w:rsidR="00C224D7" w:rsidRDefault="00C224D7">
            <w:pPr>
              <w:pStyle w:val="normal1"/>
            </w:pPr>
            <w:r>
              <w:t>CONDUCTOR</w:t>
            </w:r>
          </w:p>
        </w:tc>
        <w:tc>
          <w:tcPr>
            <w:tcW w:w="760" w:type="pct"/>
            <w:tcBorders>
              <w:top w:val="single" w:sz="4" w:space="0" w:color="auto"/>
              <w:left w:val="single" w:sz="4" w:space="0" w:color="auto"/>
              <w:bottom w:val="single" w:sz="4" w:space="0" w:color="auto"/>
              <w:right w:val="single" w:sz="4" w:space="0" w:color="auto"/>
            </w:tcBorders>
            <w:hideMark/>
          </w:tcPr>
          <w:p w14:paraId="381530DB" w14:textId="77777777" w:rsidR="00C224D7" w:rsidRDefault="00C224D7">
            <w:pPr>
              <w:pStyle w:val="normal1"/>
            </w:pPr>
            <w:r>
              <w:t>CADUCITAT</w:t>
            </w:r>
          </w:p>
        </w:tc>
        <w:tc>
          <w:tcPr>
            <w:tcW w:w="1374" w:type="pct"/>
            <w:tcBorders>
              <w:top w:val="single" w:sz="4" w:space="0" w:color="auto"/>
              <w:left w:val="single" w:sz="4" w:space="0" w:color="auto"/>
              <w:bottom w:val="single" w:sz="4" w:space="0" w:color="auto"/>
              <w:right w:val="single" w:sz="4" w:space="0" w:color="auto"/>
            </w:tcBorders>
            <w:hideMark/>
          </w:tcPr>
          <w:p w14:paraId="200013C2" w14:textId="77777777" w:rsidR="00C224D7" w:rsidRDefault="00C224D7">
            <w:pPr>
              <w:pStyle w:val="normal1"/>
            </w:pPr>
            <w:r>
              <w:t>NUMERACIÓ</w:t>
            </w:r>
          </w:p>
        </w:tc>
      </w:tr>
      <w:tr w:rsidR="00C224D7" w14:paraId="2328009E"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09302D1E" w14:textId="77777777" w:rsidR="00C224D7" w:rsidRDefault="00C224D7" w:rsidP="00FF2888">
            <w:pPr>
              <w:pStyle w:val="normal1"/>
              <w:jc w:val="center"/>
            </w:pPr>
            <w:r>
              <w:rPr>
                <w:lang w:val="es-ES"/>
              </w:rPr>
              <w:t>MT.S.Z.</w:t>
            </w:r>
          </w:p>
        </w:tc>
        <w:tc>
          <w:tcPr>
            <w:tcW w:w="835" w:type="pct"/>
            <w:tcBorders>
              <w:top w:val="single" w:sz="4" w:space="0" w:color="auto"/>
              <w:left w:val="single" w:sz="4" w:space="0" w:color="auto"/>
              <w:bottom w:val="single" w:sz="4" w:space="0" w:color="auto"/>
              <w:right w:val="single" w:sz="4" w:space="0" w:color="auto"/>
            </w:tcBorders>
            <w:vAlign w:val="center"/>
            <w:hideMark/>
          </w:tcPr>
          <w:p w14:paraId="183F7FEA" w14:textId="77777777" w:rsidR="00C224D7" w:rsidRPr="0030023B" w:rsidRDefault="00C224D7" w:rsidP="00FF2888">
            <w:pPr>
              <w:jc w:val="cente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71AE755" w14:textId="77777777" w:rsidR="00C224D7" w:rsidRDefault="00C224D7" w:rsidP="00FF2888">
            <w:pPr>
              <w:pStyle w:val="normal1"/>
              <w:jc w:val="center"/>
            </w:pPr>
            <w: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3E2991FA" w14:textId="77777777" w:rsidR="00C224D7" w:rsidRDefault="00C224D7" w:rsidP="00FF2888">
            <w:pPr>
              <w:pStyle w:val="normal1"/>
              <w:jc w:val="center"/>
            </w:pPr>
            <w:r>
              <w:t>SETEMBRE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BD20573" w14:textId="77777777" w:rsidR="00C224D7" w:rsidRPr="00597290" w:rsidRDefault="00C224D7" w:rsidP="00FF2888">
            <w:pPr>
              <w:pStyle w:val="normal1"/>
              <w:jc w:val="center"/>
            </w:pPr>
            <w:r w:rsidRPr="00597290">
              <w:t>0821920250008</w:t>
            </w:r>
            <w:r>
              <w:t>5</w:t>
            </w:r>
            <w:r w:rsidRPr="00CE69E7">
              <w:t>7617Z</w:t>
            </w:r>
          </w:p>
        </w:tc>
      </w:tr>
    </w:tbl>
    <w:p w14:paraId="50AC8032" w14:textId="77777777" w:rsidR="00C224D7" w:rsidRDefault="00C224D7" w:rsidP="00FF2888">
      <w:pPr>
        <w:pStyle w:val="Normal10"/>
        <w:rPr>
          <w:rFonts w:cs="Arial"/>
          <w:szCs w:val="22"/>
        </w:rPr>
      </w:pPr>
    </w:p>
    <w:p w14:paraId="507514BB" w14:textId="74C308E6" w:rsidR="00C224D7" w:rsidRPr="003331A9" w:rsidRDefault="00C224D7" w:rsidP="003331A9">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67A03EAE" w14:textId="77777777" w:rsidR="00C224D7" w:rsidRPr="00C224D7" w:rsidRDefault="00C224D7" w:rsidP="00C224D7">
      <w:pPr>
        <w:rPr>
          <w:rFonts w:cs="Arial"/>
          <w:lang w:val="ca-ES"/>
        </w:rPr>
      </w:pPr>
      <w:bookmarkStart w:id="40" w:name="DOCUMENTO_24803900"/>
      <w:bookmarkEnd w:id="39"/>
      <w:bookmarkEnd w:id="40"/>
    </w:p>
    <w:p w14:paraId="099199A4" w14:textId="77777777" w:rsidR="00542C9C" w:rsidRDefault="00542C9C" w:rsidP="00542C9C">
      <w:pPr>
        <w:rPr>
          <w:rFonts w:cs="Arial"/>
          <w:lang w:val="ca-ES"/>
        </w:rPr>
      </w:pPr>
      <w:r>
        <w:rPr>
          <w:rFonts w:cs="Arial"/>
          <w:b/>
          <w:lang w:val="ca-ES"/>
        </w:rPr>
        <w:t>22.0.- TARGETA NÚM 86/25 D’ESTACIONAMENT INDIVIDUAL PER A PERSONES AMB DISMINUCIÓ DE LA MOBILITAT PER A ME.G.G.</w:t>
      </w:r>
    </w:p>
    <w:p w14:paraId="31BFE8CB" w14:textId="77777777" w:rsidR="00542C9C" w:rsidRDefault="00542C9C" w:rsidP="00542C9C">
      <w:pPr>
        <w:rPr>
          <w:rFonts w:cs="Arial"/>
          <w:lang w:val="ca-ES"/>
        </w:rPr>
      </w:pPr>
    </w:p>
    <w:p w14:paraId="57001DF1" w14:textId="77777777" w:rsidR="00542C9C" w:rsidRDefault="00542C9C" w:rsidP="001F0F7D">
      <w:pPr>
        <w:spacing w:after="120"/>
        <w:rPr>
          <w:lang w:val="ca-ES"/>
        </w:rPr>
      </w:pPr>
      <w:bookmarkStart w:id="41" w:name="X2025003466"/>
      <w:r>
        <w:rPr>
          <w:b/>
          <w:bCs/>
          <w:lang w:val="ca-ES"/>
        </w:rPr>
        <w:t>S’ACORDA:</w:t>
      </w:r>
    </w:p>
    <w:p w14:paraId="3A899260" w14:textId="77777777" w:rsidR="00542C9C" w:rsidRDefault="00542C9C" w:rsidP="001F0F7D">
      <w:pPr>
        <w:pStyle w:val="Normal10"/>
        <w:rPr>
          <w:rFonts w:cs="Arial"/>
          <w:szCs w:val="22"/>
        </w:rPr>
      </w:pPr>
      <w:r>
        <w:rPr>
          <w:rFonts w:cs="Arial"/>
          <w:szCs w:val="22"/>
        </w:rPr>
        <w:t>1r.- Concedir la següent targeta d’aparcament individual de persones amb disminució de mobilitat:</w:t>
      </w:r>
    </w:p>
    <w:p w14:paraId="4AC12EF6" w14:textId="77777777" w:rsidR="00542C9C" w:rsidRDefault="00542C9C" w:rsidP="001F0F7D">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542C9C" w14:paraId="2C41EB4E" w14:textId="77777777">
        <w:tc>
          <w:tcPr>
            <w:tcW w:w="1068" w:type="pct"/>
            <w:tcBorders>
              <w:top w:val="single" w:sz="4" w:space="0" w:color="auto"/>
              <w:left w:val="single" w:sz="4" w:space="0" w:color="auto"/>
              <w:bottom w:val="single" w:sz="4" w:space="0" w:color="auto"/>
              <w:right w:val="single" w:sz="4" w:space="0" w:color="auto"/>
            </w:tcBorders>
            <w:hideMark/>
          </w:tcPr>
          <w:p w14:paraId="70337525" w14:textId="77777777" w:rsidR="00542C9C" w:rsidRDefault="00542C9C">
            <w:pPr>
              <w:pStyle w:val="normal1"/>
            </w:pPr>
            <w:r>
              <w:t>TITULAR</w:t>
            </w:r>
          </w:p>
        </w:tc>
        <w:tc>
          <w:tcPr>
            <w:tcW w:w="835" w:type="pct"/>
            <w:tcBorders>
              <w:top w:val="single" w:sz="4" w:space="0" w:color="auto"/>
              <w:left w:val="single" w:sz="4" w:space="0" w:color="auto"/>
              <w:bottom w:val="single" w:sz="4" w:space="0" w:color="auto"/>
              <w:right w:val="single" w:sz="4" w:space="0" w:color="auto"/>
            </w:tcBorders>
            <w:hideMark/>
          </w:tcPr>
          <w:p w14:paraId="01220E39" w14:textId="77777777" w:rsidR="00542C9C" w:rsidRDefault="00542C9C">
            <w:pPr>
              <w:pStyle w:val="normal1"/>
            </w:pPr>
            <w:r>
              <w:t>DNI</w:t>
            </w:r>
          </w:p>
        </w:tc>
        <w:tc>
          <w:tcPr>
            <w:tcW w:w="962" w:type="pct"/>
            <w:tcBorders>
              <w:top w:val="single" w:sz="4" w:space="0" w:color="auto"/>
              <w:left w:val="single" w:sz="4" w:space="0" w:color="auto"/>
              <w:bottom w:val="single" w:sz="4" w:space="0" w:color="auto"/>
              <w:right w:val="single" w:sz="4" w:space="0" w:color="auto"/>
            </w:tcBorders>
            <w:hideMark/>
          </w:tcPr>
          <w:p w14:paraId="128844E7" w14:textId="77777777" w:rsidR="00542C9C" w:rsidRDefault="00542C9C">
            <w:pPr>
              <w:pStyle w:val="normal1"/>
            </w:pPr>
            <w:r>
              <w:t>CONDUCTOR</w:t>
            </w:r>
          </w:p>
        </w:tc>
        <w:tc>
          <w:tcPr>
            <w:tcW w:w="760" w:type="pct"/>
            <w:tcBorders>
              <w:top w:val="single" w:sz="4" w:space="0" w:color="auto"/>
              <w:left w:val="single" w:sz="4" w:space="0" w:color="auto"/>
              <w:bottom w:val="single" w:sz="4" w:space="0" w:color="auto"/>
              <w:right w:val="single" w:sz="4" w:space="0" w:color="auto"/>
            </w:tcBorders>
            <w:hideMark/>
          </w:tcPr>
          <w:p w14:paraId="10C7FB22" w14:textId="77777777" w:rsidR="00542C9C" w:rsidRDefault="00542C9C">
            <w:pPr>
              <w:pStyle w:val="normal1"/>
            </w:pPr>
            <w:r>
              <w:t>CADUCITAT</w:t>
            </w:r>
          </w:p>
        </w:tc>
        <w:tc>
          <w:tcPr>
            <w:tcW w:w="1374" w:type="pct"/>
            <w:tcBorders>
              <w:top w:val="single" w:sz="4" w:space="0" w:color="auto"/>
              <w:left w:val="single" w:sz="4" w:space="0" w:color="auto"/>
              <w:bottom w:val="single" w:sz="4" w:space="0" w:color="auto"/>
              <w:right w:val="single" w:sz="4" w:space="0" w:color="auto"/>
            </w:tcBorders>
            <w:hideMark/>
          </w:tcPr>
          <w:p w14:paraId="62FA0295" w14:textId="77777777" w:rsidR="00542C9C" w:rsidRDefault="00542C9C">
            <w:pPr>
              <w:pStyle w:val="normal1"/>
            </w:pPr>
            <w:r>
              <w:t>NUMERACIÓ</w:t>
            </w:r>
          </w:p>
        </w:tc>
      </w:tr>
      <w:tr w:rsidR="00542C9C" w14:paraId="72C8C516"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77ECD0F8" w14:textId="77777777" w:rsidR="00542C9C" w:rsidRDefault="00542C9C">
            <w:pPr>
              <w:pStyle w:val="normal1"/>
              <w:jc w:val="center"/>
            </w:pPr>
            <w:r>
              <w:rPr>
                <w:lang w:val="es-ES"/>
              </w:rPr>
              <w:t>ME.G.G.</w:t>
            </w:r>
          </w:p>
        </w:tc>
        <w:tc>
          <w:tcPr>
            <w:tcW w:w="835" w:type="pct"/>
            <w:tcBorders>
              <w:top w:val="single" w:sz="4" w:space="0" w:color="auto"/>
              <w:left w:val="single" w:sz="4" w:space="0" w:color="auto"/>
              <w:bottom w:val="single" w:sz="4" w:space="0" w:color="auto"/>
              <w:right w:val="single" w:sz="4" w:space="0" w:color="auto"/>
            </w:tcBorders>
            <w:vAlign w:val="center"/>
            <w:hideMark/>
          </w:tcPr>
          <w:p w14:paraId="5319BECA" w14:textId="77777777" w:rsidR="00542C9C" w:rsidRPr="0030023B" w:rsidRDefault="00542C9C">
            <w:pPr>
              <w:jc w:val="cente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DB93F99" w14:textId="77777777" w:rsidR="00542C9C" w:rsidRDefault="00542C9C">
            <w:pPr>
              <w:pStyle w:val="normal1"/>
              <w:jc w:val="center"/>
            </w:pPr>
            <w: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6C99FDB" w14:textId="77777777" w:rsidR="00542C9C" w:rsidRDefault="00542C9C">
            <w:pPr>
              <w:pStyle w:val="normal1"/>
              <w:jc w:val="center"/>
            </w:pPr>
            <w:r>
              <w:t>SETEMBRE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60067524" w14:textId="77777777" w:rsidR="00542C9C" w:rsidRPr="00597290" w:rsidRDefault="00542C9C">
            <w:pPr>
              <w:pStyle w:val="normal1"/>
              <w:jc w:val="center"/>
            </w:pPr>
            <w:r w:rsidRPr="00597290">
              <w:t>0821920250008</w:t>
            </w:r>
            <w:r>
              <w:t>6</w:t>
            </w:r>
            <w:r w:rsidRPr="00FD0E54">
              <w:t>8589X</w:t>
            </w:r>
          </w:p>
        </w:tc>
      </w:tr>
    </w:tbl>
    <w:p w14:paraId="1B3DC31F" w14:textId="77777777" w:rsidR="00542C9C" w:rsidRDefault="00542C9C" w:rsidP="001F0F7D">
      <w:pPr>
        <w:pStyle w:val="Normal10"/>
        <w:rPr>
          <w:rFonts w:cs="Arial"/>
          <w:szCs w:val="22"/>
        </w:rPr>
      </w:pPr>
    </w:p>
    <w:p w14:paraId="4DF100E7" w14:textId="7DD8744A" w:rsidR="00542C9C" w:rsidRPr="003331A9" w:rsidRDefault="00542C9C" w:rsidP="003331A9">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1BC8E50" w14:textId="77777777" w:rsidR="00542C9C" w:rsidRDefault="00542C9C" w:rsidP="00542C9C">
      <w:pPr>
        <w:rPr>
          <w:rFonts w:cs="Arial"/>
          <w:lang w:val="ca-ES"/>
        </w:rPr>
      </w:pPr>
      <w:bookmarkStart w:id="42" w:name="DOCUMENTO_24803901"/>
      <w:bookmarkEnd w:id="41"/>
      <w:bookmarkEnd w:id="42"/>
    </w:p>
    <w:p w14:paraId="6EDADA6D" w14:textId="77777777" w:rsidR="006554EE" w:rsidRDefault="006554EE" w:rsidP="006554EE">
      <w:pPr>
        <w:rPr>
          <w:rFonts w:cs="Arial"/>
          <w:b/>
          <w:lang w:val="ca-ES"/>
        </w:rPr>
      </w:pPr>
      <w:r>
        <w:rPr>
          <w:rFonts w:cs="Arial"/>
          <w:b/>
          <w:lang w:val="ca-ES"/>
        </w:rPr>
        <w:lastRenderedPageBreak/>
        <w:t>23.0.- DESESTIMACIÓ D’AL·LEGACIONS AMB IMPOSICIÓ DE SANCIÓ BUTLLETÍ 2407-F</w:t>
      </w:r>
    </w:p>
    <w:p w14:paraId="68F69D9B" w14:textId="77777777" w:rsidR="00C04477" w:rsidRDefault="00C04477" w:rsidP="006554EE">
      <w:pPr>
        <w:rPr>
          <w:rFonts w:cs="Arial"/>
          <w:lang w:val="ca-ES"/>
        </w:rPr>
      </w:pPr>
    </w:p>
    <w:p w14:paraId="2417F325" w14:textId="77777777" w:rsidR="006554EE" w:rsidRPr="0050102E" w:rsidRDefault="006554EE" w:rsidP="0041245F">
      <w:pPr>
        <w:spacing w:after="120"/>
        <w:rPr>
          <w:lang w:val="ca-ES"/>
        </w:rPr>
      </w:pPr>
      <w:bookmarkStart w:id="43" w:name="X2025003244"/>
      <w:r w:rsidRPr="0050102E">
        <w:rPr>
          <w:b/>
          <w:bCs/>
          <w:lang w:val="ca-ES"/>
        </w:rPr>
        <w:t>S’ACORDA  :</w:t>
      </w:r>
    </w:p>
    <w:p w14:paraId="45D7A563" w14:textId="77777777" w:rsidR="006554EE" w:rsidRPr="006719E1" w:rsidRDefault="006554EE" w:rsidP="0041245F">
      <w:pPr>
        <w:pStyle w:val="Normal10"/>
        <w:rPr>
          <w:szCs w:val="22"/>
        </w:rPr>
      </w:pPr>
      <w:r w:rsidRPr="006719E1">
        <w:rPr>
          <w:szCs w:val="22"/>
        </w:rPr>
        <w:t xml:space="preserve">PRIMER.- Desestimar l’al·legació presentada en l’expedient sancionador, i imposar la sanció de multa al Sr. </w:t>
      </w:r>
      <w:r>
        <w:rPr>
          <w:szCs w:val="22"/>
        </w:rPr>
        <w:t>I.A.R.</w:t>
      </w:r>
    </w:p>
    <w:p w14:paraId="7CF0A3B9" w14:textId="77777777" w:rsidR="006554EE" w:rsidRPr="006719E1" w:rsidRDefault="006554EE" w:rsidP="0041245F">
      <w:pPr>
        <w:pStyle w:val="Normal10"/>
        <w:rPr>
          <w:szCs w:val="22"/>
        </w:rPr>
      </w:pPr>
      <w:r w:rsidRPr="006719E1">
        <w:rPr>
          <w:szCs w:val="22"/>
        </w:rPr>
        <w:t>SEGON.- Comunicar la present resolució a l'Organisme de gestió tributària de la Diputació de Barcelona, d'acord amb el conveni vigent, per tal que procedeixi a la notificació de la mateixa a les persones interessades.</w:t>
      </w:r>
    </w:p>
    <w:p w14:paraId="3301B229" w14:textId="77777777" w:rsidR="006554EE" w:rsidRDefault="006554EE" w:rsidP="006554EE">
      <w:pPr>
        <w:rPr>
          <w:rFonts w:cs="Arial"/>
          <w:lang w:val="ca-ES"/>
        </w:rPr>
      </w:pPr>
      <w:bookmarkStart w:id="44" w:name="DOCUMENTO_24803903"/>
      <w:bookmarkEnd w:id="43"/>
      <w:bookmarkEnd w:id="44"/>
    </w:p>
    <w:p w14:paraId="665CF51A" w14:textId="77777777" w:rsidR="0077238D" w:rsidRDefault="0077238D" w:rsidP="0077238D">
      <w:pPr>
        <w:rPr>
          <w:rFonts w:cs="Arial"/>
          <w:lang w:val="ca-ES"/>
        </w:rPr>
      </w:pPr>
      <w:r>
        <w:rPr>
          <w:rFonts w:cs="Arial"/>
          <w:b/>
          <w:lang w:val="ca-ES"/>
        </w:rPr>
        <w:t>24.0.- ESTIMACIÓ D’AL·LEGACIONS I SOBRESEÏMENT D’EXPEDIENT SANCIONADOR BUTLLETÍ 2060-F</w:t>
      </w:r>
    </w:p>
    <w:p w14:paraId="1733C874" w14:textId="77777777" w:rsidR="0077238D" w:rsidRDefault="0077238D" w:rsidP="0077238D">
      <w:pPr>
        <w:rPr>
          <w:rFonts w:cs="Arial"/>
          <w:lang w:val="ca-ES"/>
        </w:rPr>
      </w:pPr>
    </w:p>
    <w:p w14:paraId="769F8E91" w14:textId="77777777" w:rsidR="0077238D" w:rsidRPr="00971C00" w:rsidRDefault="0077238D" w:rsidP="00245F64">
      <w:pPr>
        <w:spacing w:after="120"/>
        <w:rPr>
          <w:lang w:val="ca-ES"/>
        </w:rPr>
      </w:pPr>
      <w:bookmarkStart w:id="45" w:name="_Hlk111283554"/>
      <w:bookmarkStart w:id="46" w:name="X2025003439"/>
      <w:r w:rsidRPr="00971C00">
        <w:rPr>
          <w:b/>
          <w:bCs/>
          <w:lang w:val="ca-ES"/>
        </w:rPr>
        <w:t>S’ACORDA:</w:t>
      </w:r>
    </w:p>
    <w:p w14:paraId="622D396C" w14:textId="77777777" w:rsidR="0077238D" w:rsidRPr="007E4A68" w:rsidRDefault="0077238D" w:rsidP="00245F64">
      <w:pPr>
        <w:pStyle w:val="Normal10"/>
        <w:rPr>
          <w:szCs w:val="22"/>
        </w:rPr>
      </w:pPr>
      <w:r w:rsidRPr="007E4A68">
        <w:rPr>
          <w:szCs w:val="22"/>
        </w:rPr>
        <w:t>PRIMER.- Estimar les al·legacions presentades en l’expedient sancionador que es relaciona sobreseient el mateix i procedint al seu arxivament, sense declaració de responsabilitat.</w:t>
      </w:r>
    </w:p>
    <w:p w14:paraId="31F15C76" w14:textId="0E1DA5AD" w:rsidR="0077238D" w:rsidRPr="003331A9" w:rsidRDefault="0077238D" w:rsidP="003331A9">
      <w:pPr>
        <w:pStyle w:val="Normal10"/>
        <w:rPr>
          <w:szCs w:val="22"/>
        </w:rPr>
      </w:pPr>
      <w:r w:rsidRPr="007E4A68">
        <w:rPr>
          <w:szCs w:val="22"/>
        </w:rPr>
        <w:t>SEGON.- Comunicar la present resolució a l'Organisme de gestió tributària de la Diputació de Barcelona, d'acord amb el conveni vigent, per tal que procedeixi a la notificació de la mateixa a les persona interessada.</w:t>
      </w:r>
      <w:bookmarkEnd w:id="45"/>
    </w:p>
    <w:p w14:paraId="1374EB0B" w14:textId="77777777" w:rsidR="0077238D" w:rsidRDefault="0077238D" w:rsidP="0077238D">
      <w:pPr>
        <w:rPr>
          <w:rFonts w:cs="Arial"/>
          <w:lang w:val="ca-ES"/>
        </w:rPr>
      </w:pPr>
      <w:bookmarkStart w:id="47" w:name="DOCUMENTO_24803905"/>
      <w:bookmarkEnd w:id="46"/>
      <w:bookmarkEnd w:id="47"/>
    </w:p>
    <w:p w14:paraId="1A5E00FB" w14:textId="77777777" w:rsidR="00883A64" w:rsidRDefault="00883A64" w:rsidP="00883A64">
      <w:pPr>
        <w:rPr>
          <w:rFonts w:cs="Arial"/>
          <w:lang w:val="ca-ES"/>
        </w:rPr>
      </w:pPr>
      <w:r>
        <w:rPr>
          <w:rFonts w:cs="Arial"/>
          <w:b/>
          <w:lang w:val="ca-ES"/>
        </w:rPr>
        <w:t>25.0.- ESTIMACIÓ D’AL·LEGACIONS I SOBRESEÏMENT D’EXPEDIENT SANCIONADOR BUTLLETÍ 1235-F</w:t>
      </w:r>
    </w:p>
    <w:p w14:paraId="235862F2" w14:textId="77777777" w:rsidR="00883A64" w:rsidRDefault="00883A64" w:rsidP="00883A64">
      <w:pPr>
        <w:rPr>
          <w:rFonts w:cs="Arial"/>
          <w:lang w:val="ca-ES"/>
        </w:rPr>
      </w:pPr>
    </w:p>
    <w:p w14:paraId="6F07FC31" w14:textId="77777777" w:rsidR="00883A64" w:rsidRPr="00971C00" w:rsidRDefault="00883A64" w:rsidP="00DB126C">
      <w:pPr>
        <w:spacing w:after="120"/>
        <w:rPr>
          <w:lang w:val="ca-ES"/>
        </w:rPr>
      </w:pPr>
      <w:bookmarkStart w:id="48" w:name="X2025003449"/>
      <w:r w:rsidRPr="00971C00">
        <w:rPr>
          <w:b/>
          <w:bCs/>
          <w:lang w:val="ca-ES"/>
        </w:rPr>
        <w:t>S’ACORDA:</w:t>
      </w:r>
    </w:p>
    <w:p w14:paraId="2062D95E" w14:textId="77777777" w:rsidR="00883A64" w:rsidRPr="00D422BE" w:rsidRDefault="00883A64" w:rsidP="00DB126C">
      <w:pPr>
        <w:pStyle w:val="Normal10"/>
        <w:rPr>
          <w:szCs w:val="22"/>
        </w:rPr>
      </w:pPr>
      <w:r w:rsidRPr="00D422BE">
        <w:rPr>
          <w:szCs w:val="22"/>
        </w:rPr>
        <w:t>PRIMER.- Estimar les al·legacions presentades en l’expedient sancionador que es relaciona sobreseient el mateix i procedint al seu arxivament, sense declaració de responsabilitat.</w:t>
      </w:r>
    </w:p>
    <w:p w14:paraId="4D0164B8" w14:textId="22699C7D" w:rsidR="00883A64" w:rsidRPr="003331A9" w:rsidRDefault="00883A64" w:rsidP="003331A9">
      <w:pPr>
        <w:pStyle w:val="Normal10"/>
        <w:rPr>
          <w:szCs w:val="22"/>
        </w:rPr>
      </w:pPr>
      <w:r w:rsidRPr="00D422BE">
        <w:rPr>
          <w:szCs w:val="22"/>
        </w:rPr>
        <w:t>SEGON.- Comunicar la present resolució a l'Organisme de gestió tributària de la Diputació de Barcelona, d'acord amb el conveni vigent, per tal que procedeixi a la notificació de la mateixa a les persona interessada.</w:t>
      </w:r>
    </w:p>
    <w:p w14:paraId="7224C950" w14:textId="77777777" w:rsidR="00883A64" w:rsidRPr="00883A64" w:rsidRDefault="00883A64" w:rsidP="00883A64">
      <w:pPr>
        <w:rPr>
          <w:rFonts w:cs="Arial"/>
          <w:lang w:val="ca-ES"/>
        </w:rPr>
      </w:pPr>
      <w:bookmarkStart w:id="49" w:name="DOCUMENTO_24803908"/>
      <w:bookmarkEnd w:id="48"/>
      <w:bookmarkEnd w:id="49"/>
    </w:p>
    <w:p w14:paraId="084C0591" w14:textId="77777777" w:rsidR="005D7BBB" w:rsidRDefault="005D7BBB" w:rsidP="005D7BBB">
      <w:pPr>
        <w:rPr>
          <w:rFonts w:cs="Arial"/>
          <w:lang w:val="ca-ES"/>
        </w:rPr>
      </w:pPr>
      <w:r>
        <w:rPr>
          <w:rFonts w:cs="Arial"/>
          <w:b/>
          <w:lang w:val="ca-ES"/>
        </w:rPr>
        <w:t>26.0.- COMPLEMENTACIÓ DE DADES A L’ACORD DE JGL DE 05 DE FEBRER DE 2025 AUTORITZACIÓ PER A LA TRANSMISIÓ DE LA LLICÈNCIA NÚM. 8 DE TAXI DE VILASSAR DE MAR</w:t>
      </w:r>
    </w:p>
    <w:p w14:paraId="677E36C2" w14:textId="77777777" w:rsidR="005D7BBB" w:rsidRDefault="005D7BBB" w:rsidP="005D7BBB">
      <w:pPr>
        <w:rPr>
          <w:rFonts w:cs="Arial"/>
          <w:lang w:val="ca-ES"/>
        </w:rPr>
      </w:pPr>
    </w:p>
    <w:p w14:paraId="1139A9DC" w14:textId="77777777" w:rsidR="005D7BBB" w:rsidRPr="0022180A" w:rsidRDefault="005D7BBB" w:rsidP="00B37222">
      <w:pPr>
        <w:spacing w:after="120"/>
        <w:jc w:val="left"/>
        <w:rPr>
          <w:rFonts w:eastAsia="Times New Roman" w:cs="Arial"/>
          <w:szCs w:val="20"/>
          <w:lang w:val="ca-ES" w:eastAsia="es-ES"/>
        </w:rPr>
      </w:pPr>
      <w:bookmarkStart w:id="50" w:name="_Hlk203652079"/>
      <w:bookmarkStart w:id="51" w:name="X2025003433"/>
      <w:bookmarkStart w:id="52" w:name="_Hlk111544989"/>
      <w:r w:rsidRPr="0022180A">
        <w:rPr>
          <w:rFonts w:eastAsia="Times New Roman" w:cs="Arial"/>
          <w:b/>
          <w:bCs/>
          <w:szCs w:val="20"/>
          <w:lang w:val="ca-ES" w:eastAsia="es-ES"/>
        </w:rPr>
        <w:t>S’ACORDA:</w:t>
      </w:r>
    </w:p>
    <w:p w14:paraId="6C360A40" w14:textId="77777777" w:rsidR="005D7BBB" w:rsidRPr="0022180A" w:rsidRDefault="005D7BBB" w:rsidP="00A361D2">
      <w:pPr>
        <w:keepLines/>
        <w:spacing w:before="120" w:after="120"/>
        <w:rPr>
          <w:rFonts w:eastAsia="Times New Roman" w:cs="Arial"/>
          <w:szCs w:val="20"/>
          <w:lang w:val="ca-ES" w:eastAsia="es-ES"/>
        </w:rPr>
      </w:pPr>
      <w:r w:rsidRPr="0022180A">
        <w:rPr>
          <w:rFonts w:eastAsia="Times New Roman" w:cs="Arial"/>
          <w:szCs w:val="20"/>
          <w:lang w:val="ca-ES" w:eastAsia="es-ES"/>
        </w:rPr>
        <w:t xml:space="preserve">PRIMER.- </w:t>
      </w:r>
      <w:r w:rsidRPr="0022180A">
        <w:rPr>
          <w:rFonts w:eastAsia="Times New Roman" w:cs="Arial"/>
          <w:szCs w:val="20"/>
          <w:lang w:val="ca-ES" w:eastAsia="es-ES"/>
        </w:rPr>
        <w:tab/>
        <w:t xml:space="preserve">Autoritzar la transmissió de la llicència número 8 de taxi de Vilassar de Mar del Sr. </w:t>
      </w:r>
      <w:r w:rsidRPr="0022180A">
        <w:rPr>
          <w:rFonts w:eastAsia="Times New Roman" w:cs="Arial"/>
          <w:color w:val="000000"/>
          <w:szCs w:val="20"/>
          <w:lang w:val="ca-ES" w:eastAsia="ca-ES" w:bidi="yi-Hebr"/>
        </w:rPr>
        <w:t>D.F.P.</w:t>
      </w:r>
      <w:r w:rsidRPr="0022180A">
        <w:rPr>
          <w:rFonts w:eastAsia="Times New Roman" w:cs="Arial"/>
          <w:szCs w:val="20"/>
          <w:lang w:val="ca-ES" w:eastAsia="es-ES"/>
        </w:rPr>
        <w:t xml:space="preserve"> al Sr. </w:t>
      </w:r>
      <w:r w:rsidRPr="0022180A">
        <w:rPr>
          <w:rFonts w:eastAsia="Times New Roman" w:cs="Arial"/>
          <w:color w:val="000000"/>
          <w:szCs w:val="20"/>
          <w:lang w:val="ca-ES" w:eastAsia="ca-ES" w:bidi="yi-Hebr"/>
        </w:rPr>
        <w:t>RC.F.R.</w:t>
      </w:r>
      <w:r w:rsidRPr="0022180A">
        <w:rPr>
          <w:rFonts w:eastAsia="Times New Roman" w:cs="Arial"/>
          <w:szCs w:val="20"/>
          <w:lang w:val="ca-ES" w:eastAsia="es-ES"/>
        </w:rPr>
        <w:t>.</w:t>
      </w:r>
    </w:p>
    <w:p w14:paraId="70343554" w14:textId="77777777" w:rsidR="005D7BBB" w:rsidRPr="0022180A" w:rsidRDefault="005D7BBB" w:rsidP="00A361D2">
      <w:pPr>
        <w:keepLines/>
        <w:spacing w:before="120" w:after="120"/>
        <w:rPr>
          <w:rFonts w:eastAsia="Times New Roman" w:cs="Arial"/>
          <w:szCs w:val="20"/>
          <w:lang w:val="ca-ES" w:eastAsia="es-ES"/>
        </w:rPr>
      </w:pPr>
      <w:r w:rsidRPr="0022180A">
        <w:rPr>
          <w:rFonts w:eastAsia="Times New Roman" w:cs="Arial"/>
          <w:szCs w:val="20"/>
          <w:lang w:val="ca-ES" w:eastAsia="es-ES"/>
        </w:rPr>
        <w:t xml:space="preserve">SEGON.- </w:t>
      </w:r>
      <w:r w:rsidRPr="0022180A">
        <w:rPr>
          <w:rFonts w:eastAsia="Times New Roman" w:cs="Arial"/>
          <w:szCs w:val="20"/>
          <w:lang w:val="ca-ES" w:eastAsia="es-ES"/>
        </w:rPr>
        <w:tab/>
        <w:t xml:space="preserve">Aprovar la liquidació de la taxa administrativa, segons l’ordenança fiscal 07, per a la concessió del traspàs d’autotaxi de 36,25 € al Sr. </w:t>
      </w:r>
      <w:r w:rsidRPr="0022180A">
        <w:rPr>
          <w:rFonts w:eastAsia="Times New Roman" w:cs="Arial"/>
          <w:color w:val="000000"/>
          <w:szCs w:val="20"/>
          <w:lang w:val="ca-ES" w:eastAsia="ca-ES" w:bidi="yi-Hebr"/>
        </w:rPr>
        <w:t>D</w:t>
      </w:r>
      <w:r>
        <w:rPr>
          <w:rFonts w:eastAsia="Times New Roman" w:cs="Arial"/>
          <w:color w:val="000000"/>
          <w:szCs w:val="20"/>
          <w:lang w:val="ca-ES" w:eastAsia="ca-ES" w:bidi="yi-Hebr"/>
        </w:rPr>
        <w:t>.F.</w:t>
      </w:r>
      <w:r w:rsidRPr="0022180A">
        <w:rPr>
          <w:rFonts w:eastAsia="Times New Roman" w:cs="Arial"/>
          <w:color w:val="000000"/>
          <w:szCs w:val="20"/>
          <w:lang w:val="ca-ES" w:eastAsia="ca-ES" w:bidi="yi-Hebr"/>
        </w:rPr>
        <w:t>P</w:t>
      </w:r>
      <w:r>
        <w:rPr>
          <w:rFonts w:eastAsia="Times New Roman" w:cs="Arial"/>
          <w:color w:val="000000"/>
          <w:szCs w:val="20"/>
          <w:lang w:val="ca-ES" w:eastAsia="ca-ES" w:bidi="yi-Hebr"/>
        </w:rPr>
        <w:t>.,</w:t>
      </w:r>
      <w:r w:rsidRPr="0022180A">
        <w:rPr>
          <w:rFonts w:eastAsia="Times New Roman" w:cs="Arial"/>
          <w:color w:val="000000"/>
          <w:szCs w:val="20"/>
          <w:lang w:val="ca-ES" w:eastAsia="ca-ES" w:bidi="yi-Hebr"/>
        </w:rPr>
        <w:t xml:space="preserve"> com a transmissor de la llicència</w:t>
      </w:r>
      <w:r w:rsidRPr="0022180A">
        <w:rPr>
          <w:rFonts w:eastAsia="Times New Roman" w:cs="Arial"/>
          <w:szCs w:val="20"/>
          <w:lang w:val="ca-ES" w:eastAsia="es-ES"/>
        </w:rPr>
        <w:t>.</w:t>
      </w:r>
    </w:p>
    <w:p w14:paraId="1DEECFEE" w14:textId="77777777" w:rsidR="005D7BBB" w:rsidRPr="0022180A" w:rsidRDefault="005D7BBB" w:rsidP="00A361D2">
      <w:pPr>
        <w:keepLines/>
        <w:spacing w:before="120" w:after="120"/>
        <w:rPr>
          <w:rFonts w:eastAsia="Times New Roman" w:cs="Arial"/>
          <w:szCs w:val="20"/>
          <w:lang w:val="ca-ES" w:eastAsia="es-ES"/>
        </w:rPr>
      </w:pPr>
      <w:r w:rsidRPr="0022180A">
        <w:rPr>
          <w:rFonts w:eastAsia="Times New Roman" w:cs="Arial"/>
          <w:szCs w:val="20"/>
          <w:lang w:val="ca-ES" w:eastAsia="es-ES"/>
        </w:rPr>
        <w:t xml:space="preserve">TERCER.- </w:t>
      </w:r>
      <w:r w:rsidRPr="0022180A">
        <w:rPr>
          <w:rFonts w:eastAsia="Times New Roman" w:cs="Arial"/>
          <w:szCs w:val="20"/>
          <w:lang w:val="ca-ES" w:eastAsia="es-ES"/>
        </w:rPr>
        <w:tab/>
        <w:t>Donar d’alta el vehicle relacionat amb la llicència de taxi núm. 8 amb matrícula 2591-MNH.</w:t>
      </w:r>
    </w:p>
    <w:p w14:paraId="6DAB8D0A" w14:textId="77777777" w:rsidR="005D7BBB" w:rsidRPr="0022180A" w:rsidRDefault="005D7BBB" w:rsidP="00A361D2">
      <w:pPr>
        <w:keepLines/>
        <w:spacing w:before="120" w:after="120"/>
        <w:rPr>
          <w:rFonts w:eastAsia="Times New Roman" w:cs="Arial"/>
          <w:szCs w:val="20"/>
          <w:lang w:val="ca-ES" w:eastAsia="es-ES"/>
        </w:rPr>
      </w:pPr>
      <w:r w:rsidRPr="0022180A">
        <w:rPr>
          <w:rFonts w:eastAsia="Times New Roman" w:cs="Arial"/>
          <w:szCs w:val="20"/>
          <w:lang w:val="ca-ES" w:eastAsia="es-ES"/>
        </w:rPr>
        <w:t xml:space="preserve">QUART.- </w:t>
      </w:r>
      <w:r w:rsidRPr="0022180A">
        <w:rPr>
          <w:rFonts w:eastAsia="Times New Roman" w:cs="Arial"/>
          <w:szCs w:val="20"/>
          <w:lang w:val="ca-ES" w:eastAsia="es-ES"/>
        </w:rPr>
        <w:tab/>
        <w:t>Donar de baixa el vehicle relacionat amb la llicència de taxi núm. 8 amb matrícula 6162-HJW.</w:t>
      </w:r>
    </w:p>
    <w:p w14:paraId="084D0727" w14:textId="65115BC1" w:rsidR="005D7BBB" w:rsidRPr="003331A9" w:rsidRDefault="005D7BBB" w:rsidP="00A361D2">
      <w:pPr>
        <w:keepLines/>
        <w:spacing w:before="120" w:after="120"/>
        <w:rPr>
          <w:rFonts w:eastAsia="Times New Roman" w:cs="Arial"/>
          <w:szCs w:val="20"/>
          <w:lang w:val="ca-ES" w:eastAsia="es-ES"/>
        </w:rPr>
      </w:pPr>
      <w:r w:rsidRPr="0022180A">
        <w:rPr>
          <w:rFonts w:eastAsia="Times New Roman" w:cs="Arial"/>
          <w:szCs w:val="20"/>
          <w:lang w:val="ca-ES" w:eastAsia="es-ES"/>
        </w:rPr>
        <w:lastRenderedPageBreak/>
        <w:t>CINQUÈ.-</w:t>
      </w:r>
      <w:r w:rsidRPr="0022180A">
        <w:rPr>
          <w:rFonts w:eastAsia="Times New Roman" w:cs="Arial"/>
          <w:szCs w:val="20"/>
          <w:lang w:val="ca-ES" w:eastAsia="es-ES"/>
        </w:rPr>
        <w:tab/>
        <w:t>Comunicar el present acord a les persones interessades amb expressió dels recursos que es puguin interposar.</w:t>
      </w:r>
      <w:bookmarkEnd w:id="50"/>
    </w:p>
    <w:p w14:paraId="28946C77" w14:textId="77777777" w:rsidR="005D7BBB" w:rsidRPr="005D7BBB" w:rsidRDefault="005D7BBB" w:rsidP="005D7BBB">
      <w:pPr>
        <w:rPr>
          <w:rFonts w:cs="Arial"/>
          <w:lang w:val="ca-ES"/>
        </w:rPr>
      </w:pPr>
      <w:bookmarkStart w:id="53" w:name="DOCUMENTO_24803912"/>
      <w:bookmarkEnd w:id="51"/>
      <w:bookmarkEnd w:id="52"/>
      <w:bookmarkEnd w:id="53"/>
    </w:p>
    <w:p w14:paraId="6111D663" w14:textId="77777777" w:rsidR="0080157A" w:rsidRDefault="0080157A" w:rsidP="0080157A">
      <w:pPr>
        <w:rPr>
          <w:rFonts w:cs="Arial"/>
          <w:lang w:val="ca-ES"/>
        </w:rPr>
      </w:pPr>
      <w:r>
        <w:rPr>
          <w:rFonts w:cs="Arial"/>
          <w:b/>
          <w:lang w:val="ca-ES"/>
        </w:rPr>
        <w:t>27.0.- SUBSTITUCIÓ DE CABLEJAT AERI CONVENCIONAL PER ALTRE TRENAT GRAPEJAT A FAÇANA, I RETIRADA DE LÍNIES LA XARXA DE SUBMINISTRAMENT DE MITJA I/O BAIXA TENSIÓ. Exp. X2025000629</w:t>
      </w:r>
    </w:p>
    <w:p w14:paraId="045A86E9" w14:textId="77777777" w:rsidR="0080157A" w:rsidRDefault="0080157A" w:rsidP="0080157A">
      <w:pPr>
        <w:rPr>
          <w:rFonts w:cs="Arial"/>
          <w:lang w:val="ca-ES"/>
        </w:rPr>
      </w:pPr>
    </w:p>
    <w:p w14:paraId="7384A222" w14:textId="77777777" w:rsidR="0080157A" w:rsidRDefault="0080157A" w:rsidP="009D76D8">
      <w:pPr>
        <w:rPr>
          <w:rFonts w:cs="Arial"/>
          <w:b/>
          <w:kern w:val="22"/>
          <w:lang w:val="ca-ES" w:eastAsia="es-ES"/>
        </w:rPr>
      </w:pPr>
      <w:bookmarkStart w:id="54" w:name="X2024003661"/>
      <w:bookmarkStart w:id="55" w:name="X2025000629"/>
      <w:r w:rsidRPr="00FD76EF">
        <w:rPr>
          <w:rFonts w:cs="Arial"/>
          <w:b/>
          <w:kern w:val="22"/>
          <w:lang w:val="ca-ES" w:eastAsia="es-ES"/>
        </w:rPr>
        <w:t>S’ACORDA:</w:t>
      </w:r>
    </w:p>
    <w:p w14:paraId="76952894" w14:textId="77777777" w:rsidR="00C04477" w:rsidRDefault="00C04477" w:rsidP="009D76D8">
      <w:pPr>
        <w:rPr>
          <w:rFonts w:cs="Arial"/>
          <w:b/>
          <w:lang w:val="ca-ES"/>
        </w:rPr>
      </w:pPr>
    </w:p>
    <w:p w14:paraId="424CDBC7" w14:textId="77777777" w:rsidR="0080157A" w:rsidRDefault="0080157A" w:rsidP="009D76D8">
      <w:pPr>
        <w:rPr>
          <w:rFonts w:cs="Arial"/>
          <w:lang w:val="ca-ES"/>
        </w:rPr>
      </w:pPr>
      <w:r w:rsidRPr="00423C5E">
        <w:rPr>
          <w:rFonts w:cs="Arial"/>
          <w:b/>
          <w:lang w:val="ca-ES"/>
        </w:rPr>
        <w:t>Primer.</w:t>
      </w:r>
      <w:r w:rsidRPr="00423C5E">
        <w:rPr>
          <w:rFonts w:cs="Arial"/>
          <w:bCs/>
          <w:lang w:val="ca-ES"/>
        </w:rPr>
        <w:t xml:space="preserve"> </w:t>
      </w:r>
      <w:r>
        <w:rPr>
          <w:rFonts w:cs="Arial"/>
          <w:bCs/>
          <w:lang w:val="ca-ES"/>
        </w:rPr>
        <w:t xml:space="preserve">Deixar sense efecte l’acord íntegre </w:t>
      </w:r>
      <w:r>
        <w:rPr>
          <w:rFonts w:cs="Arial"/>
          <w:lang w:val="ca-ES"/>
        </w:rPr>
        <w:t>de la Junta de Govern Local de data 12 de juny de 2025, mitjançant el qual s’aprova la substitució de cablejat aeri per altre soterrat i retirada de línies de la xarxa de subministrament de mitja i/o baixa tensió del carrer Sant Jaume, 30.</w:t>
      </w:r>
    </w:p>
    <w:p w14:paraId="19982AA7" w14:textId="77777777" w:rsidR="0080157A" w:rsidRDefault="0080157A" w:rsidP="009D76D8">
      <w:pPr>
        <w:rPr>
          <w:rFonts w:cs="Arial"/>
          <w:lang w:val="ca-ES"/>
        </w:rPr>
      </w:pPr>
    </w:p>
    <w:p w14:paraId="7DA8F579" w14:textId="77777777" w:rsidR="0080157A" w:rsidRPr="00AA1975" w:rsidRDefault="0080157A" w:rsidP="009D76D8">
      <w:pPr>
        <w:rPr>
          <w:rFonts w:cs="Arial"/>
          <w:b/>
          <w:bCs/>
          <w:lang w:val="ca-ES"/>
        </w:rPr>
      </w:pPr>
      <w:r w:rsidRPr="00AA1975">
        <w:rPr>
          <w:rFonts w:cs="Arial"/>
          <w:b/>
          <w:bCs/>
          <w:lang w:val="ca-ES"/>
        </w:rPr>
        <w:t xml:space="preserve">Segon. </w:t>
      </w:r>
      <w:r w:rsidRPr="00D976F6">
        <w:rPr>
          <w:rFonts w:cs="Arial"/>
          <w:lang w:val="ca-ES"/>
        </w:rPr>
        <w:t>Concedir autorització per substitució de cablejat aeri convencional per altre trenat grapejat a façana, i retirada de línies de la xarxa de subministrament de mitja i/o baixa tensió al carrer Sant Jaume, 30.</w:t>
      </w:r>
    </w:p>
    <w:p w14:paraId="55DE149F" w14:textId="77777777" w:rsidR="0080157A" w:rsidRPr="0049330C" w:rsidRDefault="0080157A" w:rsidP="009D76D8">
      <w:pPr>
        <w:rPr>
          <w:rFonts w:cs="Arial"/>
          <w:lang w:val="ca-ES"/>
        </w:rPr>
      </w:pPr>
    </w:p>
    <w:p w14:paraId="43CA06BB" w14:textId="77777777" w:rsidR="0080157A" w:rsidRPr="00E34C31" w:rsidRDefault="0080157A" w:rsidP="009D76D8">
      <w:pPr>
        <w:spacing w:after="120"/>
        <w:rPr>
          <w:rFonts w:cs="Arial"/>
          <w:lang w:val="ca-ES"/>
        </w:rPr>
      </w:pPr>
      <w:r>
        <w:rPr>
          <w:rFonts w:cs="Arial"/>
          <w:b/>
          <w:lang w:val="ca-ES"/>
        </w:rPr>
        <w:t>Tercer</w:t>
      </w:r>
      <w:r w:rsidRPr="0049330C">
        <w:rPr>
          <w:rFonts w:cs="Arial"/>
          <w:b/>
          <w:lang w:val="ca-ES"/>
        </w:rPr>
        <w:t>.</w:t>
      </w:r>
      <w:r w:rsidRPr="0049330C">
        <w:rPr>
          <w:rFonts w:cs="Arial"/>
          <w:lang w:val="ca-ES"/>
        </w:rPr>
        <w:t xml:space="preserve"> Determinar que l’execució de les obres es farà d’acord amb l’informe de </w:t>
      </w:r>
      <w:r w:rsidRPr="00E34C31">
        <w:rPr>
          <w:rFonts w:cs="Arial"/>
          <w:lang w:val="ca-ES"/>
        </w:rPr>
        <w:t xml:space="preserve">l’enginyer tècnic de data </w:t>
      </w:r>
      <w:r>
        <w:rPr>
          <w:rFonts w:cs="Arial"/>
          <w:lang w:val="ca-ES"/>
        </w:rPr>
        <w:t>16 de juliol de 2025</w:t>
      </w:r>
      <w:r w:rsidRPr="00E34C31">
        <w:rPr>
          <w:rFonts w:cs="Arial"/>
          <w:lang w:val="ca-ES"/>
        </w:rPr>
        <w:t xml:space="preserve"> que, entre d’altres, diu el següent:</w:t>
      </w:r>
    </w:p>
    <w:p w14:paraId="38710E26" w14:textId="77777777" w:rsidR="0080157A" w:rsidRPr="00C52FB1" w:rsidRDefault="0080157A" w:rsidP="009D76D8">
      <w:pPr>
        <w:tabs>
          <w:tab w:val="left" w:pos="3402"/>
        </w:tabs>
        <w:outlineLvl w:val="0"/>
        <w:rPr>
          <w:rFonts w:cs="Arial"/>
          <w:b/>
          <w:sz w:val="20"/>
          <w:lang w:val="ca-ES"/>
        </w:rPr>
      </w:pPr>
      <w:r w:rsidRPr="00E34C31">
        <w:rPr>
          <w:rFonts w:cs="Arial"/>
          <w:bCs/>
          <w:lang w:val="ca-ES"/>
        </w:rPr>
        <w:t xml:space="preserve">“ </w:t>
      </w:r>
      <w:r w:rsidRPr="00C52FB1">
        <w:rPr>
          <w:rFonts w:cs="Arial"/>
          <w:b/>
          <w:sz w:val="20"/>
          <w:lang w:val="ca-ES"/>
        </w:rPr>
        <w:t>1.- ANTECEDENTS</w:t>
      </w:r>
    </w:p>
    <w:p w14:paraId="643895F4" w14:textId="77777777" w:rsidR="0080157A" w:rsidRPr="00C52FB1" w:rsidRDefault="0080157A" w:rsidP="009D76D8">
      <w:pPr>
        <w:tabs>
          <w:tab w:val="left" w:pos="284"/>
          <w:tab w:val="left" w:pos="3402"/>
        </w:tabs>
        <w:ind w:left="284"/>
        <w:outlineLvl w:val="0"/>
        <w:rPr>
          <w:rFonts w:cs="Arial"/>
          <w:sz w:val="20"/>
          <w:lang w:val="ca-ES"/>
        </w:rPr>
      </w:pPr>
      <w:r w:rsidRPr="00C52FB1">
        <w:rPr>
          <w:rFonts w:cs="Arial"/>
          <w:sz w:val="20"/>
          <w:lang w:val="ca-ES"/>
        </w:rPr>
        <w:t xml:space="preserve">La finalitat de la sol·licitud és l’actuació sobre </w:t>
      </w:r>
      <w:r>
        <w:rPr>
          <w:rFonts w:cs="Arial"/>
          <w:sz w:val="20"/>
          <w:lang w:val="ca-ES"/>
        </w:rPr>
        <w:t xml:space="preserve">la xarxa de distribució elèctrica per a substitució i retirada de línies aèries que quedaran fora de servei, </w:t>
      </w:r>
      <w:r w:rsidRPr="00C52FB1">
        <w:rPr>
          <w:rFonts w:cs="Arial"/>
          <w:sz w:val="20"/>
          <w:lang w:val="ca-ES"/>
        </w:rPr>
        <w:t>a la zona d’ubicació indicada en els plànols inclosos a l’expedient que responen a les característiques següents:</w:t>
      </w:r>
    </w:p>
    <w:p w14:paraId="69DD9CC9" w14:textId="77777777" w:rsidR="0080157A" w:rsidRPr="00C52FB1" w:rsidRDefault="0080157A" w:rsidP="009D76D8">
      <w:pPr>
        <w:tabs>
          <w:tab w:val="left" w:pos="709"/>
          <w:tab w:val="left" w:pos="851"/>
        </w:tabs>
        <w:ind w:left="851" w:hanging="851"/>
        <w:outlineLvl w:val="0"/>
        <w:rPr>
          <w:rFonts w:cs="Arial"/>
          <w:sz w:val="20"/>
          <w:lang w:val="ca-ES"/>
        </w:rPr>
      </w:pPr>
      <w:r w:rsidRPr="00C52FB1">
        <w:rPr>
          <w:rFonts w:cs="Arial"/>
          <w:sz w:val="20"/>
          <w:lang w:val="ca-ES"/>
        </w:rPr>
        <w:tab/>
        <w:t>-</w:t>
      </w:r>
      <w:r w:rsidRPr="00C52FB1">
        <w:rPr>
          <w:rFonts w:cs="Arial"/>
          <w:sz w:val="20"/>
          <w:lang w:val="ca-ES"/>
        </w:rPr>
        <w:tab/>
        <w:t xml:space="preserve">L’objectiu de les obres és la </w:t>
      </w:r>
      <w:r>
        <w:rPr>
          <w:rFonts w:cs="Arial"/>
          <w:sz w:val="20"/>
          <w:lang w:val="ca-ES"/>
        </w:rPr>
        <w:t>substitució i retirada de línies aèries que quedaran fora de servei</w:t>
      </w:r>
      <w:r w:rsidRPr="00C52FB1">
        <w:rPr>
          <w:rFonts w:cs="Arial"/>
          <w:sz w:val="20"/>
          <w:lang w:val="ca-ES"/>
        </w:rPr>
        <w:t xml:space="preserve"> de </w:t>
      </w:r>
      <w:r>
        <w:rPr>
          <w:rFonts w:cs="Arial"/>
          <w:sz w:val="20"/>
          <w:lang w:val="ca-ES"/>
        </w:rPr>
        <w:t xml:space="preserve">la xarxa de distribució de mitja i/o </w:t>
      </w:r>
      <w:r w:rsidRPr="00C52FB1">
        <w:rPr>
          <w:rFonts w:cs="Arial"/>
          <w:sz w:val="20"/>
          <w:lang w:val="ca-ES"/>
        </w:rPr>
        <w:t>baixa tensió</w:t>
      </w:r>
      <w:r>
        <w:rPr>
          <w:rFonts w:cs="Arial"/>
          <w:sz w:val="20"/>
          <w:lang w:val="ca-ES"/>
        </w:rPr>
        <w:t>,</w:t>
      </w:r>
      <w:r w:rsidRPr="00C52FB1">
        <w:rPr>
          <w:rFonts w:cs="Arial"/>
          <w:sz w:val="20"/>
          <w:lang w:val="ca-ES"/>
        </w:rPr>
        <w:t xml:space="preserve"> per a nou subministrament.</w:t>
      </w:r>
    </w:p>
    <w:p w14:paraId="75D4C17A" w14:textId="77777777" w:rsidR="0080157A" w:rsidRPr="00C52FB1" w:rsidRDefault="0080157A" w:rsidP="009D76D8">
      <w:pPr>
        <w:tabs>
          <w:tab w:val="left" w:pos="709"/>
          <w:tab w:val="left" w:pos="851"/>
        </w:tabs>
        <w:ind w:left="851" w:hanging="851"/>
        <w:outlineLvl w:val="0"/>
        <w:rPr>
          <w:rFonts w:cs="Arial"/>
          <w:sz w:val="20"/>
          <w:lang w:val="ca-ES"/>
        </w:rPr>
      </w:pPr>
      <w:r w:rsidRPr="00C52FB1">
        <w:rPr>
          <w:rFonts w:cs="Arial"/>
          <w:sz w:val="20"/>
          <w:lang w:val="ca-ES"/>
        </w:rPr>
        <w:tab/>
        <w:t>-</w:t>
      </w:r>
      <w:r w:rsidRPr="00C52FB1">
        <w:rPr>
          <w:rFonts w:cs="Arial"/>
          <w:sz w:val="20"/>
          <w:lang w:val="ca-ES"/>
        </w:rPr>
        <w:tab/>
        <w:t xml:space="preserve">Les dimensions de la rasa seran de </w:t>
      </w:r>
      <w:r>
        <w:rPr>
          <w:rFonts w:cs="Arial"/>
          <w:noProof/>
          <w:sz w:val="20"/>
          <w:lang w:val="ca-ES"/>
        </w:rPr>
        <w:t>--</w:t>
      </w:r>
      <w:r w:rsidRPr="00C52FB1">
        <w:rPr>
          <w:rFonts w:cs="Arial"/>
          <w:noProof/>
          <w:sz w:val="20"/>
          <w:lang w:val="ca-ES"/>
        </w:rPr>
        <w:t xml:space="preserve"> x </w:t>
      </w:r>
      <w:r>
        <w:rPr>
          <w:rFonts w:cs="Arial"/>
          <w:noProof/>
          <w:sz w:val="20"/>
          <w:lang w:val="ca-ES"/>
        </w:rPr>
        <w:t>--</w:t>
      </w:r>
      <w:r w:rsidRPr="00C52FB1">
        <w:rPr>
          <w:rFonts w:cs="Arial"/>
          <w:noProof/>
          <w:sz w:val="20"/>
          <w:lang w:val="ca-ES"/>
        </w:rPr>
        <w:t xml:space="preserve"> x </w:t>
      </w:r>
      <w:r>
        <w:rPr>
          <w:rFonts w:cs="Arial"/>
          <w:noProof/>
          <w:sz w:val="20"/>
          <w:lang w:val="ca-ES"/>
        </w:rPr>
        <w:t>--</w:t>
      </w:r>
      <w:r w:rsidRPr="00C52FB1">
        <w:rPr>
          <w:rFonts w:cs="Arial"/>
          <w:sz w:val="20"/>
          <w:lang w:val="ca-ES"/>
        </w:rPr>
        <w:t xml:space="preserve"> m.</w:t>
      </w:r>
    </w:p>
    <w:p w14:paraId="7E0F6C30" w14:textId="77777777" w:rsidR="0080157A" w:rsidRPr="00C52FB1" w:rsidRDefault="0080157A" w:rsidP="009D76D8">
      <w:pPr>
        <w:tabs>
          <w:tab w:val="left" w:pos="709"/>
          <w:tab w:val="left" w:pos="851"/>
        </w:tabs>
        <w:ind w:left="851" w:hanging="851"/>
        <w:outlineLvl w:val="0"/>
        <w:rPr>
          <w:rFonts w:cs="Arial"/>
          <w:sz w:val="20"/>
          <w:lang w:val="ca-ES"/>
        </w:rPr>
      </w:pPr>
      <w:r w:rsidRPr="00C52FB1">
        <w:rPr>
          <w:rFonts w:cs="Arial"/>
          <w:sz w:val="20"/>
          <w:lang w:val="ca-ES"/>
        </w:rPr>
        <w:tab/>
        <w:t>-</w:t>
      </w:r>
      <w:r w:rsidRPr="00C52FB1">
        <w:rPr>
          <w:rFonts w:cs="Arial"/>
          <w:sz w:val="20"/>
          <w:lang w:val="ca-ES"/>
        </w:rPr>
        <w:tab/>
        <w:t xml:space="preserve">El pressupost de les obres és: </w:t>
      </w:r>
      <w:r>
        <w:rPr>
          <w:rFonts w:cs="Arial"/>
          <w:sz w:val="20"/>
        </w:rPr>
        <w:t>1.408,56</w:t>
      </w:r>
      <w:r w:rsidRPr="00C52FB1">
        <w:rPr>
          <w:rFonts w:cs="Arial"/>
          <w:sz w:val="20"/>
          <w:lang w:val="ca-ES"/>
        </w:rPr>
        <w:t xml:space="preserve"> €</w:t>
      </w:r>
    </w:p>
    <w:p w14:paraId="30B66BD8" w14:textId="77777777" w:rsidR="0080157A" w:rsidRPr="00C52FB1" w:rsidRDefault="0080157A" w:rsidP="009D76D8">
      <w:pPr>
        <w:tabs>
          <w:tab w:val="left" w:pos="709"/>
          <w:tab w:val="left" w:pos="851"/>
        </w:tabs>
        <w:ind w:left="284" w:hanging="284"/>
        <w:outlineLvl w:val="0"/>
        <w:rPr>
          <w:rFonts w:cs="Arial"/>
          <w:noProof/>
          <w:sz w:val="20"/>
          <w:lang w:val="ca-ES"/>
        </w:rPr>
      </w:pPr>
    </w:p>
    <w:p w14:paraId="6154016D" w14:textId="77777777" w:rsidR="0080157A" w:rsidRPr="00C52FB1" w:rsidRDefault="0080157A" w:rsidP="009D76D8">
      <w:pPr>
        <w:tabs>
          <w:tab w:val="left" w:pos="3402"/>
        </w:tabs>
        <w:outlineLvl w:val="0"/>
        <w:rPr>
          <w:rFonts w:cs="Arial"/>
          <w:b/>
          <w:sz w:val="20"/>
          <w:lang w:val="ca-ES"/>
        </w:rPr>
      </w:pPr>
      <w:r w:rsidRPr="00C52FB1">
        <w:rPr>
          <w:rFonts w:cs="Arial"/>
          <w:b/>
          <w:sz w:val="20"/>
          <w:lang w:val="ca-ES"/>
        </w:rPr>
        <w:t>2.- NORMATIVA APLICABLE</w:t>
      </w:r>
    </w:p>
    <w:p w14:paraId="6EC7A922" w14:textId="77777777" w:rsidR="0080157A" w:rsidRPr="00C52FB1" w:rsidRDefault="0080157A" w:rsidP="009D76D8">
      <w:pPr>
        <w:tabs>
          <w:tab w:val="left" w:pos="284"/>
          <w:tab w:val="left" w:pos="3402"/>
        </w:tabs>
        <w:ind w:left="284"/>
        <w:outlineLvl w:val="0"/>
        <w:rPr>
          <w:rFonts w:cs="Arial"/>
          <w:sz w:val="20"/>
          <w:lang w:val="ca-ES"/>
        </w:rPr>
      </w:pPr>
      <w:smartTag w:uri="urn:schemas-microsoft-com:office:smarttags" w:element="PersonName">
        <w:smartTagPr>
          <w:attr w:name="ProductID" w:val="La Normativa"/>
        </w:smartTagPr>
        <w:r w:rsidRPr="00C52FB1">
          <w:rPr>
            <w:rFonts w:cs="Arial"/>
            <w:sz w:val="20"/>
            <w:lang w:val="ca-ES"/>
          </w:rPr>
          <w:t>La Normativa</w:t>
        </w:r>
      </w:smartTag>
      <w:r w:rsidRPr="00C52FB1">
        <w:rPr>
          <w:rFonts w:cs="Arial"/>
          <w:sz w:val="20"/>
          <w:lang w:val="ca-ES"/>
        </w:rPr>
        <w:t xml:space="preserve"> a aplicar a aquestes obres és la següent:</w:t>
      </w:r>
    </w:p>
    <w:p w14:paraId="7CB064D3" w14:textId="77777777" w:rsidR="0080157A" w:rsidRPr="00C52FB1" w:rsidRDefault="0080157A" w:rsidP="009D76D8">
      <w:pPr>
        <w:tabs>
          <w:tab w:val="left" w:pos="709"/>
          <w:tab w:val="left" w:pos="851"/>
        </w:tabs>
        <w:ind w:left="851" w:hanging="851"/>
        <w:outlineLvl w:val="0"/>
        <w:rPr>
          <w:rFonts w:cs="Arial"/>
          <w:sz w:val="20"/>
          <w:lang w:val="ca-ES"/>
        </w:rPr>
      </w:pPr>
      <w:r w:rsidRPr="00C52FB1">
        <w:rPr>
          <w:rFonts w:cs="Arial"/>
          <w:sz w:val="20"/>
          <w:lang w:val="ca-ES"/>
        </w:rPr>
        <w:tab/>
        <w:t>-</w:t>
      </w:r>
      <w:r w:rsidRPr="00C52FB1">
        <w:rPr>
          <w:rFonts w:cs="Arial"/>
          <w:sz w:val="20"/>
          <w:lang w:val="ca-ES"/>
        </w:rPr>
        <w:tab/>
        <w:t xml:space="preserve">Real Decreto 842/2002, el Reglamento Electrotécnico para Baja Tensión (REBT)). </w:t>
      </w:r>
    </w:p>
    <w:p w14:paraId="1618ED03" w14:textId="77777777" w:rsidR="0080157A" w:rsidRPr="00C52FB1" w:rsidRDefault="0080157A" w:rsidP="009D76D8">
      <w:pPr>
        <w:tabs>
          <w:tab w:val="left" w:pos="709"/>
          <w:tab w:val="left" w:pos="851"/>
        </w:tabs>
        <w:ind w:left="851" w:hanging="851"/>
        <w:outlineLvl w:val="0"/>
        <w:rPr>
          <w:rFonts w:cs="Arial"/>
          <w:sz w:val="20"/>
          <w:lang w:val="ca-ES"/>
        </w:rPr>
      </w:pPr>
      <w:r w:rsidRPr="00C52FB1">
        <w:rPr>
          <w:rFonts w:cs="Arial"/>
          <w:sz w:val="20"/>
          <w:lang w:val="ca-ES"/>
        </w:rPr>
        <w:tab/>
        <w:t>-</w:t>
      </w:r>
      <w:r w:rsidRPr="00C52FB1">
        <w:rPr>
          <w:rFonts w:cs="Arial"/>
          <w:sz w:val="20"/>
          <w:lang w:val="ca-ES"/>
        </w:rPr>
        <w:tab/>
        <w:t xml:space="preserve">Ordenança municipal  sobre obres, instal·lacions i serveis en el domini públic municipal (Decret de l’Alcaldia de 10-10-2002). </w:t>
      </w:r>
    </w:p>
    <w:p w14:paraId="55495764" w14:textId="77777777" w:rsidR="0080157A" w:rsidRPr="00C52FB1" w:rsidRDefault="0080157A" w:rsidP="009D76D8">
      <w:pPr>
        <w:tabs>
          <w:tab w:val="left" w:pos="3402"/>
        </w:tabs>
        <w:ind w:left="426" w:hanging="426"/>
        <w:outlineLvl w:val="0"/>
        <w:rPr>
          <w:rFonts w:cs="Arial"/>
          <w:sz w:val="20"/>
          <w:lang w:val="ca-ES"/>
        </w:rPr>
      </w:pPr>
    </w:p>
    <w:p w14:paraId="79AA8638" w14:textId="77777777" w:rsidR="0080157A" w:rsidRPr="00C52FB1" w:rsidRDefault="0080157A" w:rsidP="009D76D8">
      <w:pPr>
        <w:tabs>
          <w:tab w:val="left" w:pos="3402"/>
        </w:tabs>
        <w:ind w:left="426" w:hanging="426"/>
        <w:outlineLvl w:val="0"/>
        <w:rPr>
          <w:rFonts w:cs="Arial"/>
          <w:b/>
          <w:sz w:val="20"/>
          <w:lang w:val="ca-ES"/>
        </w:rPr>
      </w:pPr>
      <w:r w:rsidRPr="00C52FB1">
        <w:rPr>
          <w:rFonts w:cs="Arial"/>
          <w:b/>
          <w:sz w:val="20"/>
          <w:lang w:val="ca-ES"/>
        </w:rPr>
        <w:t xml:space="preserve">3.-CONDICIONS DE REPOSICIONS DELS PAVIMENTS </w:t>
      </w:r>
    </w:p>
    <w:p w14:paraId="1DEC0BF4" w14:textId="77777777" w:rsidR="0080157A" w:rsidRPr="00C52FB1" w:rsidRDefault="0080157A" w:rsidP="009D76D8">
      <w:pPr>
        <w:tabs>
          <w:tab w:val="left" w:pos="3402"/>
        </w:tabs>
        <w:ind w:right="-1"/>
        <w:outlineLvl w:val="0"/>
        <w:rPr>
          <w:rFonts w:cs="Arial"/>
          <w:sz w:val="20"/>
          <w:lang w:val="ca-ES"/>
        </w:rPr>
      </w:pPr>
      <w:r w:rsidRPr="00C52FB1">
        <w:rPr>
          <w:rFonts w:cs="Arial"/>
          <w:sz w:val="20"/>
          <w:lang w:val="ca-ES"/>
        </w:rPr>
        <w:t>E</w:t>
      </w:r>
      <w:r>
        <w:rPr>
          <w:rFonts w:cs="Arial"/>
          <w:sz w:val="20"/>
          <w:lang w:val="ca-ES"/>
        </w:rPr>
        <w:t>n cas de que per alguna raó sigui necessari realitzar alguna cala o rasa, e</w:t>
      </w:r>
      <w:r w:rsidRPr="00C52FB1">
        <w:rPr>
          <w:rFonts w:cs="Arial"/>
          <w:sz w:val="20"/>
          <w:lang w:val="ca-ES"/>
        </w:rPr>
        <w:t>ls paviments de les zones afectades s’hauran de reposar seguint l’establert al Capítol IX de l’Ordenança Municipal sobre obres, instal·lacions i serveis en el domini públic municipal.</w:t>
      </w:r>
    </w:p>
    <w:p w14:paraId="039361FE" w14:textId="77777777" w:rsidR="0080157A" w:rsidRPr="00C52FB1" w:rsidRDefault="0080157A" w:rsidP="009D76D8">
      <w:pPr>
        <w:tabs>
          <w:tab w:val="left" w:pos="3402"/>
        </w:tabs>
        <w:ind w:right="-1"/>
        <w:outlineLvl w:val="0"/>
        <w:rPr>
          <w:rFonts w:cs="Arial"/>
          <w:sz w:val="20"/>
          <w:lang w:val="ca-ES"/>
        </w:rPr>
      </w:pPr>
    </w:p>
    <w:p w14:paraId="4822F24A" w14:textId="77777777" w:rsidR="0080157A" w:rsidRPr="00C52FB1" w:rsidRDefault="0080157A" w:rsidP="009D76D8">
      <w:pPr>
        <w:tabs>
          <w:tab w:val="left" w:pos="3402"/>
        </w:tabs>
        <w:ind w:right="-1"/>
        <w:outlineLvl w:val="0"/>
        <w:rPr>
          <w:rFonts w:cs="Arial"/>
          <w:sz w:val="20"/>
          <w:szCs w:val="18"/>
          <w:lang w:val="ca-ES"/>
        </w:rPr>
      </w:pPr>
      <w:r>
        <w:rPr>
          <w:rFonts w:cs="Arial"/>
          <w:sz w:val="20"/>
          <w:szCs w:val="18"/>
          <w:lang w:val="ca-ES"/>
        </w:rPr>
        <w:t>A continuació</w:t>
      </w:r>
      <w:r w:rsidRPr="00C52FB1">
        <w:rPr>
          <w:rFonts w:cs="Arial"/>
          <w:sz w:val="20"/>
          <w:szCs w:val="18"/>
          <w:lang w:val="ca-ES"/>
        </w:rPr>
        <w:t xml:space="preserve"> es fa un breu resum de les condicions de reposició que estableix la referida Ordenança per a cadascun dels casos:</w:t>
      </w:r>
    </w:p>
    <w:p w14:paraId="7FB5D061" w14:textId="77777777" w:rsidR="0080157A" w:rsidRPr="00C52FB1" w:rsidRDefault="0080157A" w:rsidP="009D76D8">
      <w:pPr>
        <w:tabs>
          <w:tab w:val="left" w:pos="426"/>
          <w:tab w:val="left" w:pos="3402"/>
        </w:tabs>
        <w:ind w:right="-1"/>
        <w:outlineLvl w:val="0"/>
        <w:rPr>
          <w:rFonts w:cs="Arial"/>
          <w:sz w:val="20"/>
          <w:szCs w:val="18"/>
          <w:lang w:val="ca-ES"/>
        </w:rPr>
      </w:pPr>
      <w:r w:rsidRPr="00C52FB1">
        <w:rPr>
          <w:rFonts w:cs="Arial"/>
          <w:sz w:val="20"/>
          <w:szCs w:val="18"/>
          <w:lang w:val="ca-ES"/>
        </w:rPr>
        <w:tab/>
      </w:r>
      <w:r w:rsidRPr="00C52FB1">
        <w:rPr>
          <w:rFonts w:cs="Arial"/>
          <w:b/>
          <w:sz w:val="20"/>
          <w:szCs w:val="18"/>
          <w:lang w:val="ca-ES"/>
        </w:rPr>
        <w:t>Tapament de rases</w:t>
      </w:r>
    </w:p>
    <w:p w14:paraId="7D080EB9" w14:textId="77777777" w:rsidR="0080157A" w:rsidRPr="00C52FB1" w:rsidRDefault="0080157A" w:rsidP="0080157A">
      <w:pPr>
        <w:numPr>
          <w:ilvl w:val="0"/>
          <w:numId w:val="8"/>
        </w:numPr>
        <w:tabs>
          <w:tab w:val="left" w:pos="709"/>
          <w:tab w:val="left" w:pos="3402"/>
        </w:tabs>
        <w:ind w:left="709" w:right="-1" w:hanging="284"/>
        <w:outlineLvl w:val="0"/>
        <w:rPr>
          <w:rFonts w:cs="Arial"/>
          <w:sz w:val="20"/>
          <w:szCs w:val="18"/>
          <w:lang w:val="ca-ES"/>
        </w:rPr>
      </w:pPr>
      <w:r w:rsidRPr="00C52FB1">
        <w:rPr>
          <w:sz w:val="20"/>
          <w:szCs w:val="18"/>
          <w:lang w:val="ca-ES"/>
        </w:rPr>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14:paraId="3929C838" w14:textId="77777777" w:rsidR="0080157A" w:rsidRPr="00C52FB1" w:rsidRDefault="0080157A" w:rsidP="0080157A">
      <w:pPr>
        <w:numPr>
          <w:ilvl w:val="0"/>
          <w:numId w:val="8"/>
        </w:numPr>
        <w:tabs>
          <w:tab w:val="left" w:pos="709"/>
          <w:tab w:val="left" w:pos="3402"/>
        </w:tabs>
        <w:ind w:left="709" w:right="-1" w:hanging="284"/>
        <w:outlineLvl w:val="0"/>
        <w:rPr>
          <w:sz w:val="20"/>
          <w:szCs w:val="18"/>
          <w:lang w:val="ca-ES"/>
        </w:rPr>
      </w:pPr>
      <w:r w:rsidRPr="00C52FB1">
        <w:rPr>
          <w:sz w:val="20"/>
          <w:szCs w:val="18"/>
          <w:lang w:val="ca-ES"/>
        </w:rPr>
        <w:t>Quan la seva naturalesa recomani el rebuig dels materials procedents de l’excavació, el tapament de la rasa es farà amb materials d’aportació.</w:t>
      </w:r>
    </w:p>
    <w:p w14:paraId="12F2CD4F" w14:textId="77777777" w:rsidR="0080157A" w:rsidRPr="00C52FB1" w:rsidRDefault="0080157A" w:rsidP="009D76D8">
      <w:pPr>
        <w:tabs>
          <w:tab w:val="left" w:pos="709"/>
          <w:tab w:val="left" w:pos="3402"/>
        </w:tabs>
        <w:ind w:left="709" w:right="-1"/>
        <w:outlineLvl w:val="0"/>
        <w:rPr>
          <w:sz w:val="20"/>
          <w:szCs w:val="18"/>
          <w:lang w:val="ca-ES"/>
        </w:rPr>
      </w:pPr>
    </w:p>
    <w:p w14:paraId="07BB15B0" w14:textId="77777777" w:rsidR="0080157A" w:rsidRPr="00C52FB1" w:rsidRDefault="0080157A" w:rsidP="009D76D8">
      <w:pPr>
        <w:tabs>
          <w:tab w:val="left" w:pos="426"/>
          <w:tab w:val="left" w:pos="3402"/>
        </w:tabs>
        <w:ind w:left="426" w:right="-1" w:hanging="426"/>
        <w:outlineLvl w:val="0"/>
        <w:rPr>
          <w:rFonts w:cs="Arial"/>
          <w:sz w:val="20"/>
          <w:szCs w:val="18"/>
          <w:lang w:val="ca-ES"/>
        </w:rPr>
      </w:pPr>
      <w:r w:rsidRPr="00C52FB1">
        <w:rPr>
          <w:rFonts w:cs="Arial"/>
          <w:sz w:val="20"/>
          <w:szCs w:val="18"/>
          <w:lang w:val="ca-ES"/>
        </w:rPr>
        <w:tab/>
      </w:r>
      <w:r w:rsidRPr="00C52FB1">
        <w:rPr>
          <w:rFonts w:cs="Arial"/>
          <w:b/>
          <w:sz w:val="20"/>
          <w:szCs w:val="18"/>
          <w:lang w:val="ca-ES"/>
        </w:rPr>
        <w:t xml:space="preserve">Vorera </w:t>
      </w:r>
      <w:r w:rsidRPr="00C52FB1">
        <w:rPr>
          <w:rFonts w:cs="Arial"/>
          <w:sz w:val="20"/>
          <w:szCs w:val="18"/>
          <w:lang w:val="ca-ES"/>
        </w:rPr>
        <w:t>(aquest cas és d’aplicació a voreres que la pavimentació no està feta amb paviment continu)</w:t>
      </w:r>
    </w:p>
    <w:p w14:paraId="2F3BA714" w14:textId="77777777" w:rsidR="0080157A" w:rsidRPr="00C52FB1" w:rsidRDefault="0080157A" w:rsidP="0080157A">
      <w:pPr>
        <w:numPr>
          <w:ilvl w:val="0"/>
          <w:numId w:val="8"/>
        </w:numPr>
        <w:tabs>
          <w:tab w:val="left" w:pos="709"/>
          <w:tab w:val="left" w:pos="3402"/>
        </w:tabs>
        <w:ind w:left="709" w:right="-1" w:hanging="284"/>
        <w:outlineLvl w:val="0"/>
        <w:rPr>
          <w:sz w:val="20"/>
          <w:szCs w:val="18"/>
          <w:lang w:val="ca-ES"/>
        </w:rPr>
      </w:pPr>
      <w:r w:rsidRPr="00C52FB1">
        <w:rPr>
          <w:sz w:val="20"/>
          <w:szCs w:val="18"/>
          <w:lang w:val="ca-ES"/>
        </w:rPr>
        <w:lastRenderedPageBreak/>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1E856F34" w14:textId="77777777" w:rsidR="0080157A" w:rsidRPr="00C52FB1" w:rsidRDefault="0080157A" w:rsidP="009D76D8">
      <w:pPr>
        <w:tabs>
          <w:tab w:val="left" w:pos="426"/>
          <w:tab w:val="left" w:pos="3402"/>
        </w:tabs>
        <w:ind w:left="426" w:right="-1" w:hanging="426"/>
        <w:outlineLvl w:val="0"/>
        <w:rPr>
          <w:rFonts w:cs="Arial"/>
          <w:sz w:val="20"/>
          <w:szCs w:val="18"/>
          <w:lang w:val="ca-ES"/>
        </w:rPr>
      </w:pPr>
      <w:r w:rsidRPr="00C52FB1">
        <w:rPr>
          <w:rFonts w:cs="Arial"/>
          <w:sz w:val="20"/>
          <w:szCs w:val="18"/>
          <w:lang w:val="ca-ES"/>
        </w:rPr>
        <w:tab/>
      </w:r>
      <w:r w:rsidRPr="00C52FB1">
        <w:rPr>
          <w:rFonts w:cs="Arial"/>
          <w:b/>
          <w:sz w:val="20"/>
          <w:szCs w:val="18"/>
          <w:lang w:val="ca-ES"/>
        </w:rPr>
        <w:t>Calçada</w:t>
      </w:r>
      <w:r w:rsidRPr="00C52FB1">
        <w:rPr>
          <w:rFonts w:cs="Arial"/>
          <w:sz w:val="20"/>
          <w:szCs w:val="18"/>
          <w:lang w:val="ca-ES"/>
        </w:rPr>
        <w:t xml:space="preserve"> (aquest cas és d’aplicació a les calçades o voreres acabades amb paviment continu)</w:t>
      </w:r>
    </w:p>
    <w:p w14:paraId="0007D591" w14:textId="77777777" w:rsidR="0080157A" w:rsidRPr="00C52FB1" w:rsidRDefault="0080157A" w:rsidP="009D76D8">
      <w:pPr>
        <w:pStyle w:val="Default"/>
        <w:ind w:left="567" w:hanging="218"/>
        <w:jc w:val="both"/>
        <w:rPr>
          <w:sz w:val="20"/>
          <w:szCs w:val="18"/>
        </w:rPr>
      </w:pPr>
      <w:r w:rsidRPr="00C52FB1">
        <w:rPr>
          <w:sz w:val="20"/>
          <w:szCs w:val="18"/>
        </w:rPr>
        <w:t>1-</w:t>
      </w:r>
      <w:r w:rsidRPr="00C52FB1">
        <w:rPr>
          <w:sz w:val="20"/>
          <w:szCs w:val="18"/>
        </w:rPr>
        <w:tab/>
      </w:r>
      <w:r w:rsidRPr="00C52FB1">
        <w:rPr>
          <w:sz w:val="20"/>
          <w:szCs w:val="18"/>
          <w:u w:val="single"/>
        </w:rPr>
        <w:t>Paviment d’aglomerat asfàltic en calent</w:t>
      </w:r>
      <w:r w:rsidRPr="00C52FB1">
        <w:rPr>
          <w:sz w:val="20"/>
          <w:szCs w:val="18"/>
        </w:rPr>
        <w:t xml:space="preserve">: </w:t>
      </w:r>
    </w:p>
    <w:p w14:paraId="4798CD94" w14:textId="77777777" w:rsidR="0080157A" w:rsidRPr="00C52FB1" w:rsidRDefault="0080157A" w:rsidP="009D76D8">
      <w:pPr>
        <w:pStyle w:val="Default"/>
        <w:ind w:left="993" w:hanging="360"/>
        <w:jc w:val="both"/>
        <w:rPr>
          <w:sz w:val="20"/>
          <w:szCs w:val="18"/>
        </w:rPr>
      </w:pPr>
      <w:r w:rsidRPr="00C52FB1">
        <w:rPr>
          <w:sz w:val="20"/>
          <w:szCs w:val="18"/>
        </w:rPr>
        <w:t>a)</w:t>
      </w:r>
      <w:r w:rsidRPr="00C52FB1">
        <w:rPr>
          <w:sz w:val="20"/>
          <w:szCs w:val="18"/>
        </w:rPr>
        <w:tab/>
        <w:t xml:space="preserve"> Condicions d’execució. </w:t>
      </w:r>
    </w:p>
    <w:p w14:paraId="4C137F8E" w14:textId="77777777" w:rsidR="0080157A" w:rsidRPr="00C52FB1" w:rsidRDefault="0080157A" w:rsidP="009D76D8">
      <w:pPr>
        <w:pStyle w:val="Default"/>
        <w:ind w:left="1276" w:hanging="283"/>
        <w:jc w:val="both"/>
        <w:rPr>
          <w:sz w:val="20"/>
          <w:szCs w:val="18"/>
        </w:rPr>
      </w:pPr>
      <w:r w:rsidRPr="00C52FB1">
        <w:rPr>
          <w:sz w:val="20"/>
          <w:szCs w:val="18"/>
        </w:rPr>
        <w:t>1)</w:t>
      </w:r>
      <w:r w:rsidRPr="00C52FB1">
        <w:rPr>
          <w:sz w:val="20"/>
          <w:szCs w:val="18"/>
        </w:rPr>
        <w:tab/>
        <w:t xml:space="preserve">Es reconstruirà tot el gruix del paviment a la zona afectada més CINQUANTA CENTÍMETRES (50 cm.) com a mínim a cada costat de la zona deteriorada. </w:t>
      </w:r>
    </w:p>
    <w:p w14:paraId="23115B6E" w14:textId="77777777" w:rsidR="0080157A" w:rsidRPr="00C52FB1" w:rsidRDefault="0080157A" w:rsidP="009D76D8">
      <w:pPr>
        <w:pStyle w:val="Default"/>
        <w:ind w:left="1276" w:hanging="283"/>
        <w:jc w:val="both"/>
        <w:rPr>
          <w:sz w:val="20"/>
          <w:szCs w:val="18"/>
        </w:rPr>
      </w:pPr>
      <w:r w:rsidRPr="00C52FB1">
        <w:rPr>
          <w:sz w:val="20"/>
          <w:szCs w:val="18"/>
        </w:rPr>
        <w:t>2)</w:t>
      </w:r>
      <w:r w:rsidRPr="00C52FB1">
        <w:rPr>
          <w:sz w:val="20"/>
          <w:szCs w:val="18"/>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14:paraId="6BED5390" w14:textId="77777777" w:rsidR="0080157A" w:rsidRPr="00C52FB1" w:rsidRDefault="0080157A" w:rsidP="009D76D8">
      <w:pPr>
        <w:pStyle w:val="Default"/>
        <w:ind w:left="1276" w:hanging="283"/>
        <w:jc w:val="both"/>
        <w:rPr>
          <w:sz w:val="20"/>
          <w:szCs w:val="18"/>
        </w:rPr>
      </w:pPr>
      <w:r w:rsidRPr="00C52FB1">
        <w:rPr>
          <w:sz w:val="20"/>
          <w:szCs w:val="18"/>
        </w:rPr>
        <w:t>3)</w:t>
      </w:r>
      <w:r w:rsidRPr="00C52FB1">
        <w:rPr>
          <w:sz w:val="20"/>
          <w:szCs w:val="18"/>
        </w:rPr>
        <w:tab/>
        <w:t xml:space="preserve">L’extensió de la reposició de la capa de rodament s’indica al paràgraf b) d’aquest apartat. </w:t>
      </w:r>
    </w:p>
    <w:p w14:paraId="0AABBBE5" w14:textId="77777777" w:rsidR="0080157A" w:rsidRPr="00C52FB1" w:rsidRDefault="0080157A" w:rsidP="009D76D8">
      <w:pPr>
        <w:pStyle w:val="Default"/>
        <w:ind w:left="1276" w:hanging="283"/>
        <w:jc w:val="both"/>
        <w:rPr>
          <w:sz w:val="20"/>
          <w:szCs w:val="18"/>
        </w:rPr>
      </w:pPr>
      <w:r w:rsidRPr="00C52FB1">
        <w:rPr>
          <w:sz w:val="20"/>
          <w:szCs w:val="18"/>
        </w:rPr>
        <w:t>4)</w:t>
      </w:r>
      <w:r w:rsidRPr="00C52FB1">
        <w:rPr>
          <w:sz w:val="20"/>
          <w:szCs w:val="18"/>
        </w:rPr>
        <w:tab/>
        <w:t xml:space="preserve">El tipus d’aglomerat asfàltic tancat en calent per a capa de rodament serà el corresponent a l’ús D-12 del Plec de condicions tècniques generals per a obres de carreteres i ponts (PG3-75) del MOPU, amb àrids granítics. </w:t>
      </w:r>
    </w:p>
    <w:p w14:paraId="7953E7FA" w14:textId="77777777" w:rsidR="0080157A" w:rsidRPr="00C52FB1" w:rsidRDefault="0080157A" w:rsidP="009D76D8">
      <w:pPr>
        <w:pStyle w:val="Default"/>
        <w:ind w:left="1276" w:hanging="283"/>
        <w:jc w:val="both"/>
        <w:rPr>
          <w:sz w:val="20"/>
          <w:szCs w:val="18"/>
        </w:rPr>
      </w:pPr>
      <w:r w:rsidRPr="00C52FB1">
        <w:rPr>
          <w:sz w:val="20"/>
          <w:szCs w:val="18"/>
        </w:rPr>
        <w:t>5)</w:t>
      </w:r>
      <w:r w:rsidRPr="00C52FB1">
        <w:rPr>
          <w:sz w:val="20"/>
          <w:szCs w:val="18"/>
        </w:rPr>
        <w:tab/>
        <w:t xml:space="preserve">L’estesa d’aglomerat es farà mecànicament, i només quan això no sigui possible es permetrà l’estesa manual en superfícies petites. </w:t>
      </w:r>
    </w:p>
    <w:p w14:paraId="22F74CF8" w14:textId="77777777" w:rsidR="0080157A" w:rsidRPr="00C52FB1" w:rsidRDefault="0080157A" w:rsidP="009D76D8">
      <w:pPr>
        <w:pStyle w:val="Default"/>
        <w:ind w:left="993" w:hanging="360"/>
        <w:jc w:val="both"/>
        <w:rPr>
          <w:sz w:val="20"/>
          <w:szCs w:val="18"/>
        </w:rPr>
      </w:pPr>
      <w:r w:rsidRPr="00C52FB1">
        <w:rPr>
          <w:sz w:val="20"/>
          <w:szCs w:val="18"/>
        </w:rPr>
        <w:t>b)</w:t>
      </w:r>
      <w:r w:rsidRPr="00C52FB1">
        <w:rPr>
          <w:sz w:val="20"/>
          <w:szCs w:val="18"/>
        </w:rPr>
        <w:tab/>
        <w:t xml:space="preserve">Superfície de la reposició de la capa de rodament. 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14:paraId="04509659" w14:textId="77777777" w:rsidR="0080157A" w:rsidRPr="00C52FB1" w:rsidRDefault="0080157A" w:rsidP="009D76D8">
      <w:pPr>
        <w:pStyle w:val="Default"/>
        <w:rPr>
          <w:szCs w:val="23"/>
        </w:rPr>
      </w:pPr>
    </w:p>
    <w:p w14:paraId="22A4760D" w14:textId="77777777" w:rsidR="0080157A" w:rsidRPr="00C52FB1" w:rsidRDefault="0080157A" w:rsidP="009D76D8">
      <w:pPr>
        <w:pStyle w:val="Default"/>
        <w:ind w:left="567" w:hanging="218"/>
        <w:jc w:val="both"/>
        <w:rPr>
          <w:sz w:val="20"/>
          <w:szCs w:val="18"/>
          <w:u w:val="single"/>
        </w:rPr>
      </w:pPr>
      <w:r w:rsidRPr="00C52FB1">
        <w:rPr>
          <w:sz w:val="20"/>
          <w:szCs w:val="18"/>
          <w:u w:val="single"/>
        </w:rPr>
        <w:t>2-</w:t>
      </w:r>
      <w:r w:rsidRPr="00C52FB1">
        <w:rPr>
          <w:sz w:val="20"/>
          <w:szCs w:val="18"/>
          <w:u w:val="single"/>
        </w:rPr>
        <w:tab/>
        <w:t xml:space="preserve">Paviment de formigó en massa: </w:t>
      </w:r>
    </w:p>
    <w:p w14:paraId="1A51A086" w14:textId="77777777" w:rsidR="0080157A" w:rsidRPr="00C52FB1" w:rsidRDefault="0080157A" w:rsidP="009D76D8">
      <w:pPr>
        <w:pStyle w:val="Default"/>
        <w:ind w:left="993" w:hanging="360"/>
        <w:jc w:val="both"/>
        <w:rPr>
          <w:sz w:val="20"/>
          <w:szCs w:val="18"/>
        </w:rPr>
      </w:pPr>
      <w:r w:rsidRPr="00C52FB1">
        <w:rPr>
          <w:sz w:val="20"/>
          <w:szCs w:val="18"/>
        </w:rPr>
        <w:t>a)</w:t>
      </w:r>
      <w:r w:rsidRPr="00C52FB1">
        <w:rPr>
          <w:sz w:val="20"/>
          <w:szCs w:val="18"/>
        </w:rPr>
        <w:tab/>
        <w:t>En carrers amb paviment de formigó, les reposicions es faran amb lloses completes. S’entén per llosa la superfície compresa entre juntes longitudinals i transversals de dilatació contracció. En cas de que no existeixin juntes, es reposarà tota l’amplada de carrer, respectant les distàncies indicades a l’apartat 1.b anterior.</w:t>
      </w:r>
    </w:p>
    <w:p w14:paraId="4887F950" w14:textId="77777777" w:rsidR="0080157A" w:rsidRPr="00C52FB1" w:rsidRDefault="0080157A" w:rsidP="009D76D8">
      <w:pPr>
        <w:pStyle w:val="Default"/>
        <w:ind w:left="993" w:hanging="360"/>
        <w:jc w:val="both"/>
        <w:rPr>
          <w:sz w:val="20"/>
          <w:szCs w:val="18"/>
        </w:rPr>
      </w:pPr>
      <w:r w:rsidRPr="00C52FB1">
        <w:rPr>
          <w:sz w:val="20"/>
          <w:szCs w:val="18"/>
        </w:rPr>
        <w:t>b)</w:t>
      </w:r>
      <w:r w:rsidRPr="00C52FB1">
        <w:rPr>
          <w:sz w:val="20"/>
          <w:szCs w:val="18"/>
        </w:rPr>
        <w:tab/>
        <w:t xml:space="preserve">El paviment de la reposició tindrà les mateixes característiques del que hi havia construït abans. </w:t>
      </w:r>
    </w:p>
    <w:p w14:paraId="23745A97" w14:textId="77777777" w:rsidR="0080157A" w:rsidRPr="00C52FB1" w:rsidRDefault="0080157A" w:rsidP="009D76D8">
      <w:pPr>
        <w:pStyle w:val="Default"/>
        <w:rPr>
          <w:szCs w:val="23"/>
        </w:rPr>
      </w:pPr>
    </w:p>
    <w:p w14:paraId="41C4153E" w14:textId="77777777" w:rsidR="0080157A" w:rsidRPr="00C52FB1" w:rsidRDefault="0080157A" w:rsidP="009D76D8">
      <w:pPr>
        <w:pStyle w:val="Default"/>
        <w:ind w:left="567" w:hanging="218"/>
        <w:jc w:val="both"/>
        <w:rPr>
          <w:sz w:val="20"/>
          <w:szCs w:val="18"/>
          <w:u w:val="single"/>
        </w:rPr>
      </w:pPr>
      <w:r w:rsidRPr="00C52FB1">
        <w:rPr>
          <w:sz w:val="20"/>
          <w:szCs w:val="18"/>
          <w:u w:val="single"/>
        </w:rPr>
        <w:t>3-</w:t>
      </w:r>
      <w:r w:rsidRPr="00C52FB1">
        <w:rPr>
          <w:sz w:val="20"/>
          <w:szCs w:val="18"/>
          <w:u w:val="single"/>
        </w:rPr>
        <w:tab/>
        <w:t xml:space="preserve">Paviment d’empedrat sobre formigó: </w:t>
      </w:r>
    </w:p>
    <w:p w14:paraId="1A6FC2D1" w14:textId="77777777" w:rsidR="0080157A" w:rsidRPr="00C52FB1" w:rsidRDefault="0080157A" w:rsidP="009D76D8">
      <w:pPr>
        <w:pStyle w:val="Default"/>
        <w:ind w:left="993" w:hanging="360"/>
        <w:jc w:val="both"/>
        <w:rPr>
          <w:sz w:val="20"/>
          <w:szCs w:val="18"/>
        </w:rPr>
      </w:pPr>
      <w:r w:rsidRPr="00C52FB1">
        <w:rPr>
          <w:sz w:val="20"/>
          <w:szCs w:val="18"/>
        </w:rPr>
        <w:t>a)</w:t>
      </w:r>
      <w:r w:rsidRPr="00C52FB1">
        <w:rPr>
          <w:sz w:val="20"/>
          <w:szCs w:val="18"/>
        </w:rPr>
        <w:tab/>
        <w:t xml:space="preserve">Per determinar la superfície de reposició del paviment afectat es prendran CINQUANTA CENTÍMETRES (50 cm.) a cada costat de les voreres de la ruptura. </w:t>
      </w:r>
    </w:p>
    <w:p w14:paraId="4C9196DB" w14:textId="77777777" w:rsidR="0080157A" w:rsidRPr="00C52FB1" w:rsidRDefault="0080157A" w:rsidP="009D76D8">
      <w:pPr>
        <w:pStyle w:val="Default"/>
        <w:ind w:left="993" w:hanging="360"/>
        <w:jc w:val="both"/>
        <w:rPr>
          <w:sz w:val="20"/>
          <w:szCs w:val="18"/>
        </w:rPr>
      </w:pPr>
      <w:r w:rsidRPr="00C52FB1">
        <w:rPr>
          <w:sz w:val="20"/>
          <w:szCs w:val="18"/>
        </w:rPr>
        <w:t>b)</w:t>
      </w:r>
      <w:r w:rsidRPr="00C52FB1">
        <w:rPr>
          <w:sz w:val="20"/>
          <w:szCs w:val="18"/>
        </w:rPr>
        <w:tab/>
        <w:t xml:space="preserve">La reposició es farà en tot el gruix del paviment i tindrà les mateixes característiques del que hi havia construït abans. </w:t>
      </w:r>
    </w:p>
    <w:p w14:paraId="08551B9D" w14:textId="77777777" w:rsidR="0080157A" w:rsidRPr="00C52FB1" w:rsidRDefault="0080157A" w:rsidP="009D76D8">
      <w:pPr>
        <w:pStyle w:val="Default"/>
        <w:ind w:left="993" w:hanging="360"/>
        <w:jc w:val="both"/>
        <w:rPr>
          <w:sz w:val="20"/>
          <w:szCs w:val="18"/>
        </w:rPr>
      </w:pPr>
      <w:r w:rsidRPr="00C52FB1">
        <w:rPr>
          <w:sz w:val="20"/>
          <w:szCs w:val="18"/>
        </w:rPr>
        <w:t>c)</w:t>
      </w:r>
      <w:r w:rsidRPr="00C52FB1">
        <w:rPr>
          <w:sz w:val="20"/>
          <w:szCs w:val="18"/>
        </w:rPr>
        <w:tab/>
        <w:t xml:space="preserve">La reposició s’ajustarà a les rasants de la calçada i es procurarà que sigui imperceptible per a la circulació rodada. </w:t>
      </w:r>
    </w:p>
    <w:p w14:paraId="44111786" w14:textId="77777777" w:rsidR="0080157A" w:rsidRPr="00C52FB1" w:rsidRDefault="0080157A" w:rsidP="009D76D8">
      <w:pPr>
        <w:pStyle w:val="Default"/>
        <w:rPr>
          <w:szCs w:val="23"/>
        </w:rPr>
      </w:pPr>
    </w:p>
    <w:p w14:paraId="5EC04014" w14:textId="77777777" w:rsidR="0080157A" w:rsidRPr="00C52FB1" w:rsidRDefault="0080157A" w:rsidP="009D76D8">
      <w:pPr>
        <w:pStyle w:val="Default"/>
        <w:ind w:left="567" w:hanging="218"/>
        <w:jc w:val="both"/>
        <w:rPr>
          <w:sz w:val="20"/>
          <w:szCs w:val="18"/>
          <w:u w:val="single"/>
        </w:rPr>
      </w:pPr>
      <w:r w:rsidRPr="00C52FB1">
        <w:rPr>
          <w:sz w:val="20"/>
          <w:szCs w:val="18"/>
          <w:u w:val="single"/>
        </w:rPr>
        <w:t>4-</w:t>
      </w:r>
      <w:r w:rsidRPr="00C52FB1">
        <w:rPr>
          <w:sz w:val="20"/>
          <w:szCs w:val="18"/>
          <w:u w:val="single"/>
        </w:rPr>
        <w:tab/>
        <w:t xml:space="preserve">Paviment d’empedrat sobre sorra: </w:t>
      </w:r>
    </w:p>
    <w:p w14:paraId="10671549" w14:textId="77777777" w:rsidR="0080157A" w:rsidRPr="00C52FB1" w:rsidRDefault="0080157A" w:rsidP="009D76D8">
      <w:pPr>
        <w:pStyle w:val="Default"/>
        <w:ind w:left="993" w:hanging="360"/>
        <w:jc w:val="both"/>
        <w:rPr>
          <w:sz w:val="20"/>
          <w:szCs w:val="18"/>
        </w:rPr>
      </w:pPr>
      <w:r w:rsidRPr="00C52FB1">
        <w:rPr>
          <w:sz w:val="20"/>
          <w:szCs w:val="18"/>
        </w:rPr>
        <w:t>a)</w:t>
      </w:r>
      <w:r w:rsidRPr="00C52FB1">
        <w:rPr>
          <w:sz w:val="20"/>
          <w:szCs w:val="18"/>
        </w:rPr>
        <w:tab/>
        <w:t xml:space="preserve">Per determinar la superfície de reposició del paviment afectat, es prendrà CINQUANTA CENTÍMETRES ( 50 cm.) a cada costat de les voreres de la ruptura. </w:t>
      </w:r>
    </w:p>
    <w:p w14:paraId="5DA85913" w14:textId="77777777" w:rsidR="0080157A" w:rsidRPr="00C52FB1" w:rsidRDefault="0080157A" w:rsidP="009D76D8">
      <w:pPr>
        <w:pStyle w:val="Default"/>
        <w:ind w:left="993" w:hanging="360"/>
        <w:jc w:val="both"/>
        <w:rPr>
          <w:sz w:val="20"/>
          <w:szCs w:val="18"/>
        </w:rPr>
      </w:pPr>
      <w:r w:rsidRPr="00C52FB1">
        <w:rPr>
          <w:sz w:val="20"/>
          <w:szCs w:val="18"/>
        </w:rPr>
        <w:t>b)</w:t>
      </w:r>
      <w:r w:rsidRPr="00C52FB1">
        <w:rPr>
          <w:sz w:val="20"/>
          <w:szCs w:val="18"/>
        </w:rPr>
        <w:tab/>
        <w:t xml:space="preserve">La reposició s’ajustarà a les rasants de la calçada i es procurarà que sigui imperceptible per a la circulació rodada. </w:t>
      </w:r>
    </w:p>
    <w:p w14:paraId="1E6E19A7" w14:textId="77777777" w:rsidR="0080157A" w:rsidRPr="00C52FB1" w:rsidRDefault="0080157A" w:rsidP="009D76D8">
      <w:pPr>
        <w:pStyle w:val="Default"/>
        <w:ind w:left="993" w:hanging="360"/>
        <w:jc w:val="both"/>
        <w:rPr>
          <w:sz w:val="20"/>
          <w:szCs w:val="18"/>
        </w:rPr>
      </w:pPr>
      <w:r w:rsidRPr="00C52FB1">
        <w:rPr>
          <w:sz w:val="20"/>
          <w:szCs w:val="18"/>
        </w:rPr>
        <w:t>c)</w:t>
      </w:r>
      <w:r w:rsidRPr="00C52FB1">
        <w:rPr>
          <w:sz w:val="20"/>
          <w:szCs w:val="18"/>
        </w:rPr>
        <w:tab/>
        <w:t xml:space="preserve">La reposició s’ajustarà a les rasants de la calçada i es procurarà que sigui imperceptible per a la circulació rodada. </w:t>
      </w:r>
    </w:p>
    <w:p w14:paraId="00DAD6CA" w14:textId="77777777" w:rsidR="0080157A" w:rsidRPr="00C52FB1" w:rsidRDefault="0080157A" w:rsidP="009D76D8">
      <w:pPr>
        <w:pStyle w:val="Default"/>
        <w:rPr>
          <w:szCs w:val="23"/>
        </w:rPr>
      </w:pPr>
    </w:p>
    <w:p w14:paraId="666EC2EC" w14:textId="77777777" w:rsidR="0080157A" w:rsidRPr="00C52FB1" w:rsidRDefault="0080157A" w:rsidP="009D76D8">
      <w:pPr>
        <w:pStyle w:val="Default"/>
        <w:ind w:left="567" w:hanging="218"/>
        <w:jc w:val="both"/>
        <w:rPr>
          <w:sz w:val="20"/>
          <w:szCs w:val="18"/>
          <w:u w:val="single"/>
        </w:rPr>
      </w:pPr>
      <w:r w:rsidRPr="00C52FB1">
        <w:rPr>
          <w:sz w:val="20"/>
          <w:szCs w:val="18"/>
          <w:u w:val="single"/>
        </w:rPr>
        <w:t>5-</w:t>
      </w:r>
      <w:r w:rsidRPr="00C52FB1">
        <w:rPr>
          <w:sz w:val="20"/>
          <w:szCs w:val="18"/>
          <w:u w:val="single"/>
        </w:rPr>
        <w:tab/>
        <w:t xml:space="preserve">Paviment de macadam asfàltic: </w:t>
      </w:r>
    </w:p>
    <w:p w14:paraId="4238B2C6" w14:textId="77777777" w:rsidR="0080157A" w:rsidRPr="00C52FB1" w:rsidRDefault="0080157A" w:rsidP="009D76D8">
      <w:pPr>
        <w:pStyle w:val="Default"/>
        <w:ind w:left="993" w:hanging="360"/>
        <w:jc w:val="both"/>
        <w:rPr>
          <w:sz w:val="20"/>
          <w:szCs w:val="18"/>
        </w:rPr>
      </w:pPr>
      <w:r w:rsidRPr="00C52FB1">
        <w:rPr>
          <w:sz w:val="20"/>
          <w:szCs w:val="18"/>
        </w:rPr>
        <w:lastRenderedPageBreak/>
        <w:t>a)</w:t>
      </w:r>
      <w:r w:rsidRPr="00C52FB1">
        <w:rPr>
          <w:sz w:val="20"/>
          <w:szCs w:val="18"/>
        </w:rPr>
        <w:tab/>
        <w:t xml:space="preserve">Per determinar la superfície de reposició del paviment afectat, es prendrà CINQUANTA CENTÍMETRES (50 cm.) a cada costat de les voreres de la ruptura </w:t>
      </w:r>
    </w:p>
    <w:p w14:paraId="142F2F79" w14:textId="77777777" w:rsidR="0080157A" w:rsidRPr="00C52FB1" w:rsidRDefault="0080157A" w:rsidP="009D76D8">
      <w:pPr>
        <w:pStyle w:val="Default"/>
        <w:ind w:left="993" w:hanging="360"/>
        <w:jc w:val="both"/>
        <w:rPr>
          <w:sz w:val="20"/>
          <w:szCs w:val="18"/>
        </w:rPr>
      </w:pPr>
      <w:r w:rsidRPr="00C52FB1">
        <w:rPr>
          <w:sz w:val="20"/>
          <w:szCs w:val="18"/>
        </w:rPr>
        <w:t>b)</w:t>
      </w:r>
      <w:r w:rsidRPr="00C52FB1">
        <w:rPr>
          <w:sz w:val="20"/>
          <w:szCs w:val="18"/>
        </w:rPr>
        <w:tab/>
        <w:t xml:space="preserve">La capa de rodament serà d’aglomerat asfàltic tancat en calent tipus D-12 amb àrids granítics de QUATRE CENTÍMETRES (4 cm). de gruix mínim. La base del paviment reposat serà de macadam asfàltic o d’aglomerat asfàltic en calent del mateix gruix que l’existent. </w:t>
      </w:r>
    </w:p>
    <w:p w14:paraId="713CEAC1" w14:textId="77777777" w:rsidR="0080157A" w:rsidRPr="00C52FB1" w:rsidRDefault="0080157A" w:rsidP="009D76D8">
      <w:pPr>
        <w:pStyle w:val="Default"/>
        <w:ind w:left="993" w:hanging="360"/>
        <w:jc w:val="both"/>
        <w:rPr>
          <w:sz w:val="20"/>
          <w:szCs w:val="18"/>
        </w:rPr>
      </w:pPr>
      <w:r w:rsidRPr="00C52FB1">
        <w:rPr>
          <w:sz w:val="20"/>
          <w:szCs w:val="18"/>
        </w:rPr>
        <w:t>c)</w:t>
      </w:r>
      <w:r w:rsidRPr="00C52FB1">
        <w:rPr>
          <w:sz w:val="20"/>
          <w:szCs w:val="18"/>
        </w:rPr>
        <w:tab/>
        <w:t xml:space="preserve">La reposició s’ajustarà a les rasants de la calçada i es procurarà que resulti tan imperceptible com sigui possible per a la circulació rodada. </w:t>
      </w:r>
    </w:p>
    <w:p w14:paraId="4906D7FD" w14:textId="77777777" w:rsidR="0080157A" w:rsidRPr="00C52FB1" w:rsidRDefault="0080157A" w:rsidP="009D76D8">
      <w:pPr>
        <w:pStyle w:val="Default"/>
        <w:ind w:left="993" w:hanging="360"/>
        <w:jc w:val="both"/>
        <w:rPr>
          <w:sz w:val="20"/>
          <w:szCs w:val="18"/>
        </w:rPr>
      </w:pPr>
    </w:p>
    <w:p w14:paraId="2698D1B7" w14:textId="77777777" w:rsidR="0080157A" w:rsidRPr="00C52FB1" w:rsidRDefault="0080157A" w:rsidP="009D76D8">
      <w:pPr>
        <w:pStyle w:val="Default"/>
        <w:ind w:left="567" w:hanging="218"/>
        <w:jc w:val="both"/>
        <w:rPr>
          <w:sz w:val="20"/>
          <w:szCs w:val="18"/>
          <w:u w:val="single"/>
        </w:rPr>
      </w:pPr>
      <w:r w:rsidRPr="00C52FB1">
        <w:rPr>
          <w:sz w:val="20"/>
          <w:szCs w:val="18"/>
          <w:u w:val="single"/>
        </w:rPr>
        <w:t>6-</w:t>
      </w:r>
      <w:r w:rsidRPr="00C52FB1">
        <w:rPr>
          <w:sz w:val="20"/>
          <w:szCs w:val="18"/>
          <w:u w:val="single"/>
        </w:rPr>
        <w:tab/>
        <w:t xml:space="preserve">Altres tipus de paviment. </w:t>
      </w:r>
    </w:p>
    <w:p w14:paraId="4FB213ED" w14:textId="77777777" w:rsidR="0080157A" w:rsidRDefault="0080157A" w:rsidP="009D76D8">
      <w:pPr>
        <w:tabs>
          <w:tab w:val="left" w:pos="3402"/>
        </w:tabs>
        <w:ind w:left="567" w:right="-1"/>
        <w:outlineLvl w:val="0"/>
        <w:rPr>
          <w:sz w:val="20"/>
          <w:szCs w:val="18"/>
          <w:lang w:val="ca-ES"/>
        </w:rPr>
      </w:pPr>
      <w:r w:rsidRPr="00C52FB1">
        <w:rPr>
          <w:sz w:val="20"/>
          <w:szCs w:val="18"/>
          <w:lang w:val="ca-ES"/>
        </w:rPr>
        <w:t>La reposició d’aquells paviments no esmentats expressament en aquest art. es farà amb un tipus de paviment de característiques iguals a l’existent.</w:t>
      </w:r>
    </w:p>
    <w:p w14:paraId="7DB338A5" w14:textId="77777777" w:rsidR="0080157A" w:rsidRPr="00C52FB1" w:rsidRDefault="0080157A" w:rsidP="009D76D8">
      <w:pPr>
        <w:tabs>
          <w:tab w:val="left" w:pos="3402"/>
        </w:tabs>
        <w:ind w:right="-1"/>
        <w:outlineLvl w:val="0"/>
        <w:rPr>
          <w:rFonts w:cs="Arial"/>
          <w:sz w:val="20"/>
          <w:szCs w:val="18"/>
          <w:lang w:val="ca-ES"/>
        </w:rPr>
      </w:pPr>
    </w:p>
    <w:p w14:paraId="5F911211" w14:textId="77777777" w:rsidR="0080157A" w:rsidRPr="00C52FB1" w:rsidRDefault="0080157A" w:rsidP="009D76D8">
      <w:pPr>
        <w:tabs>
          <w:tab w:val="left" w:pos="426"/>
          <w:tab w:val="left" w:pos="3402"/>
        </w:tabs>
        <w:ind w:left="709" w:hanging="709"/>
        <w:outlineLvl w:val="0"/>
        <w:rPr>
          <w:rFonts w:cs="Arial"/>
          <w:b/>
          <w:sz w:val="20"/>
          <w:lang w:val="ca-ES"/>
        </w:rPr>
      </w:pPr>
      <w:r w:rsidRPr="00C52FB1">
        <w:rPr>
          <w:rFonts w:cs="Arial"/>
          <w:b/>
          <w:sz w:val="20"/>
          <w:lang w:val="ca-ES"/>
        </w:rPr>
        <w:t xml:space="preserve">4.- CONCLUSIÓ </w:t>
      </w:r>
    </w:p>
    <w:p w14:paraId="5B6F0764" w14:textId="77777777" w:rsidR="0080157A" w:rsidRDefault="0080157A" w:rsidP="009D76D8">
      <w:pPr>
        <w:tabs>
          <w:tab w:val="left" w:pos="284"/>
          <w:tab w:val="left" w:pos="3402"/>
        </w:tabs>
        <w:ind w:left="284"/>
        <w:outlineLvl w:val="0"/>
        <w:rPr>
          <w:rFonts w:cs="Arial"/>
          <w:sz w:val="20"/>
          <w:lang w:val="ca-ES"/>
        </w:rPr>
      </w:pPr>
      <w:r w:rsidRPr="00C52FB1">
        <w:rPr>
          <w:rFonts w:cs="Arial"/>
          <w:sz w:val="20"/>
          <w:lang w:val="ca-ES"/>
        </w:rPr>
        <w:t xml:space="preserve">El tècnic sotasignat </w:t>
      </w:r>
      <w:r w:rsidRPr="00C52FB1">
        <w:rPr>
          <w:rFonts w:cs="Arial"/>
          <w:b/>
          <w:sz w:val="20"/>
          <w:lang w:val="ca-ES"/>
        </w:rPr>
        <w:t>INFORMA FAVORABLEMENT</w:t>
      </w:r>
      <w:r w:rsidRPr="00C52FB1">
        <w:rPr>
          <w:rFonts w:cs="Arial"/>
          <w:sz w:val="20"/>
          <w:lang w:val="ca-ES"/>
        </w:rPr>
        <w:t xml:space="preserve"> la sol·licitud de referència</w:t>
      </w:r>
      <w:r w:rsidRPr="00C52FB1">
        <w:rPr>
          <w:rFonts w:cs="Arial"/>
          <w:b/>
          <w:sz w:val="20"/>
          <w:lang w:val="ca-ES"/>
        </w:rPr>
        <w:t>,</w:t>
      </w:r>
      <w:r w:rsidRPr="00C52FB1">
        <w:rPr>
          <w:rFonts w:cs="Arial"/>
          <w:sz w:val="20"/>
          <w:lang w:val="ca-ES"/>
        </w:rPr>
        <w:t xml:space="preserve"> d’acord amb els plànols i altra documentació que s’acompanyen a l’expedient, les condicions establertes en el present informe, i sens perjudici d’autoritzacions de tercers que siguin necessàries.</w:t>
      </w:r>
    </w:p>
    <w:p w14:paraId="4D7B72C6" w14:textId="77777777" w:rsidR="0080157A" w:rsidRDefault="0080157A" w:rsidP="009D76D8">
      <w:pPr>
        <w:tabs>
          <w:tab w:val="left" w:pos="284"/>
          <w:tab w:val="left" w:pos="3402"/>
        </w:tabs>
        <w:ind w:left="284"/>
        <w:outlineLvl w:val="0"/>
        <w:rPr>
          <w:rFonts w:cs="Arial"/>
          <w:sz w:val="20"/>
          <w:lang w:val="ca-ES"/>
        </w:rPr>
      </w:pPr>
    </w:p>
    <w:p w14:paraId="13EF01E8" w14:textId="77777777" w:rsidR="0080157A" w:rsidRDefault="0080157A" w:rsidP="009D76D8">
      <w:pPr>
        <w:tabs>
          <w:tab w:val="left" w:pos="284"/>
          <w:tab w:val="left" w:pos="3402"/>
        </w:tabs>
        <w:ind w:left="284"/>
        <w:outlineLvl w:val="0"/>
        <w:rPr>
          <w:rFonts w:cs="Arial"/>
          <w:sz w:val="20"/>
          <w:lang w:val="ca-ES"/>
        </w:rPr>
      </w:pPr>
      <w:r w:rsidRPr="00C52FB1">
        <w:rPr>
          <w:rFonts w:cs="Arial"/>
          <w:sz w:val="20"/>
          <w:lang w:val="ca-ES"/>
        </w:rPr>
        <w:t xml:space="preserve">S’hauran de complimentar les següents prescripcions: </w:t>
      </w:r>
    </w:p>
    <w:p w14:paraId="5328CAF1" w14:textId="77777777" w:rsidR="0080157A" w:rsidRPr="007876C5" w:rsidRDefault="0080157A" w:rsidP="009D76D8">
      <w:pPr>
        <w:tabs>
          <w:tab w:val="left" w:pos="709"/>
          <w:tab w:val="left" w:pos="851"/>
        </w:tabs>
        <w:ind w:left="851" w:hanging="851"/>
        <w:outlineLvl w:val="0"/>
        <w:rPr>
          <w:b/>
          <w:bCs/>
          <w:sz w:val="20"/>
          <w:lang w:val="ca-ES"/>
        </w:rPr>
      </w:pPr>
      <w:r w:rsidRPr="007876C5">
        <w:rPr>
          <w:b/>
          <w:bCs/>
          <w:sz w:val="20"/>
          <w:lang w:val="ca-ES"/>
        </w:rPr>
        <w:tab/>
        <w:t>-</w:t>
      </w:r>
      <w:r>
        <w:rPr>
          <w:b/>
          <w:bCs/>
          <w:sz w:val="20"/>
          <w:lang w:val="ca-ES"/>
        </w:rPr>
        <w:tab/>
      </w:r>
      <w:r w:rsidRPr="007876C5">
        <w:rPr>
          <w:b/>
          <w:bCs/>
          <w:sz w:val="20"/>
          <w:lang w:val="ca-ES"/>
        </w:rPr>
        <w:t>Les línies aèries que queden fora de servei hauran de ser retirades.</w:t>
      </w:r>
    </w:p>
    <w:p w14:paraId="5EFE5917" w14:textId="77777777" w:rsidR="0080157A" w:rsidRPr="00C52FB1" w:rsidRDefault="0080157A" w:rsidP="009D76D8">
      <w:pPr>
        <w:tabs>
          <w:tab w:val="left" w:pos="709"/>
          <w:tab w:val="left" w:pos="851"/>
        </w:tabs>
        <w:ind w:left="851" w:hanging="851"/>
        <w:outlineLvl w:val="0"/>
        <w:rPr>
          <w:bCs/>
          <w:sz w:val="20"/>
          <w:lang w:val="ca-ES"/>
        </w:rPr>
      </w:pPr>
      <w:r w:rsidRPr="00C52FB1">
        <w:rPr>
          <w:sz w:val="20"/>
          <w:lang w:val="ca-ES"/>
        </w:rPr>
        <w:tab/>
        <w:t>-</w:t>
      </w:r>
      <w:r w:rsidRPr="00C52FB1">
        <w:rPr>
          <w:sz w:val="20"/>
          <w:lang w:val="ca-ES"/>
        </w:rPr>
        <w:tab/>
      </w:r>
      <w:r w:rsidRPr="00C52FB1">
        <w:rPr>
          <w:b/>
          <w:bCs/>
          <w:sz w:val="20"/>
          <w:lang w:val="ca-ES"/>
        </w:rPr>
        <w:t>Abans de l’inici de l’execució de les obres, el contractista haurà de notificar-ho formalment, a l’Ajuntament, en un termini de com a mínim 48 hores d’antelació.</w:t>
      </w:r>
    </w:p>
    <w:p w14:paraId="5EACA384" w14:textId="77777777" w:rsidR="0080157A" w:rsidRPr="00C52FB1" w:rsidRDefault="0080157A" w:rsidP="0080157A">
      <w:pPr>
        <w:numPr>
          <w:ilvl w:val="0"/>
          <w:numId w:val="8"/>
        </w:numPr>
        <w:tabs>
          <w:tab w:val="left" w:pos="709"/>
          <w:tab w:val="left" w:pos="851"/>
        </w:tabs>
        <w:ind w:left="851" w:hanging="142"/>
        <w:outlineLvl w:val="0"/>
        <w:rPr>
          <w:b/>
          <w:sz w:val="20"/>
          <w:lang w:val="ca-ES"/>
        </w:rPr>
      </w:pPr>
      <w:r w:rsidRPr="00C52FB1">
        <w:rPr>
          <w:b/>
          <w:sz w:val="20"/>
          <w:lang w:val="ca-ES"/>
        </w:rPr>
        <w:t>Al finalitzar l’obra, el contractista haurà de notificar-ho formalment, a l’Ajuntament, en un termini màxim 48 hores.</w:t>
      </w:r>
    </w:p>
    <w:p w14:paraId="2009E8D4" w14:textId="77777777" w:rsidR="0080157A" w:rsidRPr="00C52FB1" w:rsidRDefault="0080157A" w:rsidP="0080157A">
      <w:pPr>
        <w:numPr>
          <w:ilvl w:val="0"/>
          <w:numId w:val="8"/>
        </w:numPr>
        <w:tabs>
          <w:tab w:val="left" w:pos="709"/>
          <w:tab w:val="left" w:pos="851"/>
        </w:tabs>
        <w:ind w:left="851" w:hanging="142"/>
        <w:outlineLvl w:val="0"/>
        <w:rPr>
          <w:sz w:val="20"/>
          <w:lang w:val="ca-ES"/>
        </w:rPr>
      </w:pPr>
      <w:r w:rsidRPr="00C52FB1">
        <w:rPr>
          <w:sz w:val="20"/>
          <w:lang w:val="ca-ES"/>
        </w:rPr>
        <w:t xml:space="preserve">D’acord amb l’establert al Decreto 179/1995 (ROAS), l’inici de les obres es realitzarà abans de SIS (6) MESOS, i el termini d’execució de les obres, es fixa en UN (1) MES.  </w:t>
      </w:r>
    </w:p>
    <w:p w14:paraId="3735D9BE" w14:textId="77777777" w:rsidR="0080157A" w:rsidRPr="004C0090" w:rsidRDefault="0080157A" w:rsidP="009D76D8">
      <w:pPr>
        <w:tabs>
          <w:tab w:val="left" w:pos="709"/>
          <w:tab w:val="left" w:pos="851"/>
        </w:tabs>
        <w:ind w:left="851" w:hanging="851"/>
        <w:outlineLvl w:val="0"/>
        <w:rPr>
          <w:sz w:val="20"/>
          <w:lang w:val="ca-ES"/>
        </w:rPr>
      </w:pPr>
      <w:r w:rsidRPr="004C0090">
        <w:rPr>
          <w:sz w:val="20"/>
          <w:lang w:val="ca-ES"/>
        </w:rPr>
        <w:tab/>
        <w:t>-</w:t>
      </w:r>
      <w:r w:rsidRPr="004C0090">
        <w:rPr>
          <w:sz w:val="20"/>
          <w:lang w:val="ca-ES"/>
        </w:rPr>
        <w:tab/>
        <w:t>E</w:t>
      </w:r>
      <w:r>
        <w:rPr>
          <w:sz w:val="20"/>
          <w:lang w:val="ca-ES"/>
        </w:rPr>
        <w:t>n cas d’afectació de paviments, e</w:t>
      </w:r>
      <w:r w:rsidRPr="004C0090">
        <w:rPr>
          <w:sz w:val="20"/>
          <w:lang w:val="ca-ES"/>
        </w:rPr>
        <w:t>s tindrà especial cura en la reposició de paviments. En el cas de panots, llambordes o lloses, que hauran de ser d’iguals característiques que els existents abans de l’obra, i col·locats amb el mateix sistema que hi ha els actuals.</w:t>
      </w:r>
    </w:p>
    <w:p w14:paraId="27EF27DD" w14:textId="77777777" w:rsidR="0080157A" w:rsidRPr="00C52FB1" w:rsidRDefault="0080157A" w:rsidP="009D76D8">
      <w:pPr>
        <w:tabs>
          <w:tab w:val="left" w:pos="709"/>
          <w:tab w:val="left" w:pos="851"/>
        </w:tabs>
        <w:ind w:left="851" w:hanging="851"/>
        <w:outlineLvl w:val="0"/>
        <w:rPr>
          <w:b/>
          <w:bCs/>
          <w:sz w:val="20"/>
          <w:lang w:val="ca-ES"/>
        </w:rPr>
      </w:pPr>
      <w:r w:rsidRPr="00C52FB1">
        <w:rPr>
          <w:b/>
          <w:bCs/>
          <w:sz w:val="20"/>
          <w:lang w:val="ca-ES"/>
        </w:rPr>
        <w:tab/>
        <w:t>-</w:t>
      </w:r>
      <w:r w:rsidRPr="00C52FB1">
        <w:rPr>
          <w:b/>
          <w:bCs/>
          <w:sz w:val="20"/>
          <w:lang w:val="ca-ES"/>
        </w:rPr>
        <w:tab/>
        <w:t xml:space="preserve">En el cas d’afectar al paviment de la calçada, </w:t>
      </w:r>
      <w:r w:rsidRPr="00C52FB1">
        <w:rPr>
          <w:b/>
          <w:bCs/>
          <w:sz w:val="20"/>
          <w:u w:val="single"/>
          <w:lang w:val="ca-ES"/>
        </w:rPr>
        <w:t>es respectarà l’establert a l’art. 56 de Ordenança municipal</w:t>
      </w:r>
      <w:r w:rsidRPr="00C52FB1">
        <w:rPr>
          <w:b/>
          <w:bCs/>
          <w:sz w:val="20"/>
          <w:lang w:val="ca-ES"/>
        </w:rPr>
        <w:t xml:space="preserve"> sobre obres, instal·lacions i serveis en el domini públic municipal.</w:t>
      </w:r>
    </w:p>
    <w:p w14:paraId="1CD91AF6" w14:textId="77777777" w:rsidR="0080157A" w:rsidRPr="00C52FB1" w:rsidRDefault="0080157A" w:rsidP="0080157A">
      <w:pPr>
        <w:numPr>
          <w:ilvl w:val="0"/>
          <w:numId w:val="8"/>
        </w:numPr>
        <w:tabs>
          <w:tab w:val="left" w:pos="709"/>
          <w:tab w:val="left" w:pos="851"/>
        </w:tabs>
        <w:ind w:left="851" w:hanging="142"/>
        <w:outlineLvl w:val="0"/>
        <w:rPr>
          <w:sz w:val="20"/>
          <w:lang w:val="ca-ES"/>
        </w:rPr>
      </w:pPr>
      <w:r w:rsidRPr="00C52FB1">
        <w:rPr>
          <w:sz w:val="20"/>
          <w:lang w:val="ca-ES"/>
        </w:rPr>
        <w:t>Només es podrà disposar a la via pública un sac de residus que haurà de ser retirat diàriament.</w:t>
      </w:r>
    </w:p>
    <w:p w14:paraId="4FEC0265" w14:textId="77777777" w:rsidR="0080157A" w:rsidRPr="00C52FB1" w:rsidRDefault="0080157A" w:rsidP="0080157A">
      <w:pPr>
        <w:numPr>
          <w:ilvl w:val="0"/>
          <w:numId w:val="8"/>
        </w:numPr>
        <w:tabs>
          <w:tab w:val="left" w:pos="709"/>
          <w:tab w:val="left" w:pos="851"/>
        </w:tabs>
        <w:ind w:left="851" w:hanging="142"/>
        <w:outlineLvl w:val="0"/>
        <w:rPr>
          <w:sz w:val="20"/>
          <w:lang w:val="ca-ES"/>
        </w:rPr>
      </w:pPr>
      <w:r w:rsidRPr="00C52FB1">
        <w:rPr>
          <w:sz w:val="20"/>
          <w:lang w:val="ca-ES"/>
        </w:rPr>
        <w:t xml:space="preserve">La concessió de l’autorització no permet,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C52FB1">
          <w:rPr>
            <w:sz w:val="20"/>
            <w:lang w:val="ca-ES"/>
          </w:rPr>
          <w:t>0.90 metres</w:t>
        </w:r>
      </w:smartTag>
      <w:r w:rsidRPr="00C52FB1">
        <w:rPr>
          <w:sz w:val="20"/>
          <w:lang w:val="ca-ES"/>
        </w:rPr>
        <w:t>, com a mínim per als vianants. En cas de que això no sigui possible, s’haurà de comunicar a l’Ajuntament.</w:t>
      </w:r>
    </w:p>
    <w:p w14:paraId="2C24AAEB" w14:textId="77777777" w:rsidR="0080157A" w:rsidRPr="00C52FB1" w:rsidRDefault="0080157A" w:rsidP="0080157A">
      <w:pPr>
        <w:numPr>
          <w:ilvl w:val="0"/>
          <w:numId w:val="8"/>
        </w:numPr>
        <w:tabs>
          <w:tab w:val="left" w:pos="709"/>
          <w:tab w:val="left" w:pos="851"/>
        </w:tabs>
        <w:ind w:left="851" w:hanging="142"/>
        <w:outlineLvl w:val="0"/>
        <w:rPr>
          <w:sz w:val="20"/>
          <w:lang w:val="ca-ES"/>
        </w:rPr>
      </w:pPr>
      <w:r w:rsidRPr="00C52FB1">
        <w:rPr>
          <w:sz w:val="20"/>
          <w:lang w:val="ca-ES"/>
        </w:rPr>
        <w:t>Qualsevol tall total o parcial d’un carrer haurà de ser prèviament autoritzat per la Policia Local.</w:t>
      </w:r>
    </w:p>
    <w:p w14:paraId="15BDC520" w14:textId="77777777" w:rsidR="0080157A" w:rsidRPr="00C52FB1" w:rsidRDefault="0080157A" w:rsidP="0080157A">
      <w:pPr>
        <w:numPr>
          <w:ilvl w:val="0"/>
          <w:numId w:val="8"/>
        </w:numPr>
        <w:tabs>
          <w:tab w:val="left" w:pos="709"/>
          <w:tab w:val="left" w:pos="851"/>
        </w:tabs>
        <w:ind w:left="851" w:hanging="142"/>
        <w:outlineLvl w:val="0"/>
        <w:rPr>
          <w:sz w:val="20"/>
          <w:lang w:val="ca-ES"/>
        </w:rPr>
      </w:pPr>
      <w:r w:rsidRPr="00C52FB1">
        <w:rPr>
          <w:sz w:val="20"/>
          <w:lang w:val="ca-ES"/>
        </w:rPr>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14:paraId="2C40289B" w14:textId="77777777" w:rsidR="0080157A" w:rsidRPr="00C52FB1" w:rsidRDefault="0080157A" w:rsidP="0080157A">
      <w:pPr>
        <w:numPr>
          <w:ilvl w:val="0"/>
          <w:numId w:val="8"/>
        </w:numPr>
        <w:tabs>
          <w:tab w:val="left" w:pos="709"/>
          <w:tab w:val="left" w:pos="851"/>
        </w:tabs>
        <w:ind w:left="851" w:hanging="142"/>
        <w:outlineLvl w:val="0"/>
        <w:rPr>
          <w:sz w:val="20"/>
          <w:lang w:val="ca-ES"/>
        </w:rPr>
      </w:pPr>
      <w:r w:rsidRPr="00C52FB1">
        <w:rPr>
          <w:sz w:val="20"/>
          <w:lang w:val="ca-ES"/>
        </w:rPr>
        <w:t>En els trams que  afectin a la vorera, i on hi hagin guals permanents rebaixats respecte al rasant natural, s’hauran de reposar amb vorada que li correspongui segons la vigent Ordenança de guals.</w:t>
      </w:r>
    </w:p>
    <w:p w14:paraId="34627CD4" w14:textId="77777777" w:rsidR="0080157A" w:rsidRDefault="0080157A" w:rsidP="0080157A">
      <w:pPr>
        <w:numPr>
          <w:ilvl w:val="0"/>
          <w:numId w:val="8"/>
        </w:numPr>
        <w:tabs>
          <w:tab w:val="left" w:pos="709"/>
          <w:tab w:val="left" w:pos="851"/>
        </w:tabs>
        <w:ind w:left="851" w:hanging="142"/>
        <w:outlineLvl w:val="0"/>
        <w:rPr>
          <w:sz w:val="20"/>
          <w:lang w:val="ca-ES"/>
        </w:rPr>
      </w:pPr>
      <w:r w:rsidRPr="00C52FB1">
        <w:rPr>
          <w:sz w:val="20"/>
          <w:lang w:val="ca-ES"/>
        </w:rPr>
        <w:t>S’haurà de senyalitzar degudament, el traçat de la canalització, de manera que no doni lloc a errors i sigui fàcilment detectable.</w:t>
      </w:r>
    </w:p>
    <w:p w14:paraId="415BA589" w14:textId="77777777" w:rsidR="0080157A" w:rsidRPr="007876C5" w:rsidRDefault="0080157A" w:rsidP="0080157A">
      <w:pPr>
        <w:numPr>
          <w:ilvl w:val="0"/>
          <w:numId w:val="8"/>
        </w:numPr>
        <w:tabs>
          <w:tab w:val="left" w:pos="709"/>
          <w:tab w:val="left" w:pos="851"/>
        </w:tabs>
        <w:ind w:left="851" w:hanging="142"/>
        <w:outlineLvl w:val="0"/>
        <w:rPr>
          <w:b/>
          <w:bCs/>
          <w:sz w:val="20"/>
          <w:lang w:val="ca-ES"/>
        </w:rPr>
      </w:pPr>
      <w:r w:rsidRPr="007876C5">
        <w:rPr>
          <w:b/>
          <w:bCs/>
          <w:sz w:val="20"/>
          <w:lang w:val="ca-ES"/>
        </w:rPr>
        <w:t>Aquesta autorització es concedeix sens perjudici que siguin necessàries autoritzacions de tercers.</w:t>
      </w:r>
    </w:p>
    <w:p w14:paraId="73EA4E69" w14:textId="77777777" w:rsidR="0080157A" w:rsidRPr="00B265E6" w:rsidRDefault="0080157A" w:rsidP="0080157A">
      <w:pPr>
        <w:numPr>
          <w:ilvl w:val="0"/>
          <w:numId w:val="8"/>
        </w:numPr>
        <w:tabs>
          <w:tab w:val="left" w:pos="709"/>
          <w:tab w:val="left" w:pos="851"/>
        </w:tabs>
        <w:ind w:left="851" w:hanging="142"/>
        <w:outlineLvl w:val="0"/>
        <w:rPr>
          <w:rFonts w:cs="Arial"/>
          <w:bCs/>
          <w:lang w:val="ca-ES"/>
        </w:rPr>
      </w:pPr>
      <w:r w:rsidRPr="00B265E6">
        <w:rPr>
          <w:sz w:val="20"/>
          <w:lang w:val="ca-ES"/>
        </w:rPr>
        <w:t>No es necessària fiança en concepte de garantia per a les obres de reposició dels paviments de voreres i calçades ja que en aquest sentit hi ha acord entre l’Ajuntament i l’empresa ENDESA DISTRIBUCIÓN ELECTRICA, SL.</w:t>
      </w:r>
      <w:r w:rsidRPr="00B265E6">
        <w:rPr>
          <w:rFonts w:cs="Arial"/>
          <w:bCs/>
          <w:lang w:val="ca-ES"/>
        </w:rPr>
        <w:t>”</w:t>
      </w:r>
    </w:p>
    <w:p w14:paraId="7ECF0395" w14:textId="77777777" w:rsidR="0080157A" w:rsidRPr="00E34C31" w:rsidRDefault="0080157A" w:rsidP="009D76D8">
      <w:pPr>
        <w:rPr>
          <w:rFonts w:cs="Arial"/>
          <w:bCs/>
          <w:lang w:val="ca-ES"/>
        </w:rPr>
      </w:pPr>
    </w:p>
    <w:p w14:paraId="66C96BA1" w14:textId="77777777" w:rsidR="0080157A" w:rsidRPr="0049330C" w:rsidRDefault="0080157A" w:rsidP="009D76D8">
      <w:pPr>
        <w:spacing w:after="120"/>
        <w:rPr>
          <w:rFonts w:cs="Arial"/>
          <w:lang w:val="ca-ES"/>
        </w:rPr>
      </w:pPr>
      <w:r>
        <w:rPr>
          <w:rFonts w:cs="Arial"/>
          <w:b/>
          <w:bCs/>
          <w:lang w:val="ca-ES"/>
        </w:rPr>
        <w:lastRenderedPageBreak/>
        <w:t>Quart</w:t>
      </w:r>
      <w:r w:rsidRPr="00E34C31">
        <w:rPr>
          <w:rFonts w:cs="Arial"/>
          <w:b/>
          <w:bCs/>
          <w:lang w:val="ca-ES"/>
        </w:rPr>
        <w:t>.</w:t>
      </w:r>
      <w:r w:rsidRPr="00E34C31">
        <w:rPr>
          <w:rFonts w:cs="Arial"/>
          <w:lang w:val="ca-ES"/>
        </w:rPr>
        <w:t xml:space="preserve"> Notificar el present acord als interessats amb expressió dels recursos que poden interposar i al depa</w:t>
      </w:r>
      <w:r w:rsidRPr="0049330C">
        <w:rPr>
          <w:rFonts w:cs="Arial"/>
          <w:lang w:val="ca-ES"/>
        </w:rPr>
        <w:t>rtament d’intervenció.</w:t>
      </w:r>
    </w:p>
    <w:p w14:paraId="34BF1B0C" w14:textId="77777777" w:rsidR="0080157A" w:rsidRPr="0049330C" w:rsidRDefault="0080157A" w:rsidP="009D76D8">
      <w:pPr>
        <w:spacing w:after="120"/>
        <w:rPr>
          <w:rFonts w:cs="Arial"/>
          <w:lang w:val="ca-ES"/>
        </w:rPr>
      </w:pPr>
      <w:r>
        <w:rPr>
          <w:rFonts w:cs="Arial"/>
          <w:b/>
          <w:bCs/>
          <w:lang w:val="ca-ES"/>
        </w:rPr>
        <w:t>Cinquè</w:t>
      </w:r>
      <w:r w:rsidRPr="0049330C">
        <w:rPr>
          <w:rFonts w:cs="Arial"/>
          <w:b/>
          <w:bCs/>
          <w:lang w:val="ca-ES"/>
        </w:rPr>
        <w:t>.</w:t>
      </w:r>
      <w:r w:rsidRPr="0049330C">
        <w:rPr>
          <w:rFonts w:cs="Arial"/>
          <w:lang w:val="ca-ES"/>
        </w:rPr>
        <w:t xml:space="preserve"> Aprovar la liquidació de taxes practicada d’acord amb la normativa vigent:</w:t>
      </w:r>
    </w:p>
    <w:p w14:paraId="227D66F7" w14:textId="77777777" w:rsidR="0080157A" w:rsidRPr="0049330C" w:rsidRDefault="0080157A" w:rsidP="009D76D8">
      <w:pPr>
        <w:widowControl w:val="0"/>
        <w:tabs>
          <w:tab w:val="left" w:pos="975"/>
          <w:tab w:val="right" w:pos="4437"/>
          <w:tab w:val="left" w:pos="4905"/>
          <w:tab w:val="right" w:pos="6814"/>
        </w:tabs>
        <w:autoSpaceDE w:val="0"/>
        <w:autoSpaceDN w:val="0"/>
        <w:adjustRightInd w:val="0"/>
        <w:rPr>
          <w:rFonts w:cs="Arial"/>
          <w:lang w:val="ca-ES"/>
        </w:rPr>
      </w:pPr>
    </w:p>
    <w:p w14:paraId="3FE3CFC5" w14:textId="77777777" w:rsidR="0080157A" w:rsidRPr="006117AA" w:rsidRDefault="0080157A" w:rsidP="009D76D8">
      <w:pPr>
        <w:rPr>
          <w:rFonts w:cs="Arial"/>
          <w:lang w:val="ca-ES"/>
        </w:rPr>
      </w:pPr>
      <w:r w:rsidRPr="006117AA">
        <w:rPr>
          <w:rFonts w:cs="Arial"/>
          <w:lang w:val="ca-ES"/>
        </w:rPr>
        <w:t>Liquidació núm. 0000000011</w:t>
      </w:r>
    </w:p>
    <w:p w14:paraId="21A6A1B1" w14:textId="77777777" w:rsidR="0080157A" w:rsidRPr="006117AA" w:rsidRDefault="0080157A" w:rsidP="009D76D8">
      <w:pPr>
        <w:rPr>
          <w:rFonts w:eastAsia="Helvetica" w:cs="Arial"/>
          <w:lang w:val="ca-ES" w:eastAsia="zh-CN" w:bidi="ar"/>
        </w:rPr>
      </w:pPr>
      <w:r w:rsidRPr="006117AA">
        <w:rPr>
          <w:rFonts w:eastAsia="Helvetica" w:cs="Arial"/>
          <w:lang w:val="ca-ES" w:eastAsia="zh-CN" w:bidi="ar"/>
        </w:rPr>
        <w:t>OCVP</w:t>
      </w:r>
      <w:r w:rsidRPr="006117AA">
        <w:rPr>
          <w:rFonts w:eastAsia="Helvetica" w:cs="Arial"/>
          <w:lang w:val="ca-ES" w:eastAsia="zh-CN" w:bidi="ar"/>
        </w:rPr>
        <w:tab/>
        <w:t>Obertura de rases:</w:t>
      </w:r>
      <w:r w:rsidRPr="006117AA">
        <w:rPr>
          <w:rFonts w:eastAsia="Helvetica" w:cs="Arial"/>
          <w:lang w:val="ca-ES" w:eastAsia="zh-CN" w:bidi="ar"/>
        </w:rPr>
        <w:tab/>
        <w:t>43,40 €</w:t>
      </w:r>
    </w:p>
    <w:p w14:paraId="4D5740FF" w14:textId="65F9F17F" w:rsidR="0080157A" w:rsidRPr="003331A9" w:rsidRDefault="0080157A" w:rsidP="009D76D8">
      <w:pPr>
        <w:rPr>
          <w:rFonts w:cs="Arial"/>
          <w:highlight w:val="yellow"/>
          <w:lang w:val="ca-ES" w:eastAsia="es-ES"/>
        </w:rPr>
      </w:pPr>
      <w:r w:rsidRPr="006117AA">
        <w:rPr>
          <w:rFonts w:eastAsia="Helvetica" w:cs="Arial"/>
          <w:lang w:val="ca-ES" w:eastAsia="zh-CN" w:bidi="ar"/>
        </w:rPr>
        <w:t>ICIO Impost construccions:</w:t>
      </w:r>
      <w:r w:rsidRPr="006117AA">
        <w:rPr>
          <w:rFonts w:eastAsia="Helvetica" w:cs="Arial"/>
          <w:lang w:val="ca-ES" w:eastAsia="zh-CN" w:bidi="ar"/>
        </w:rPr>
        <w:tab/>
        <w:t>56,34 €</w:t>
      </w:r>
      <w:bookmarkEnd w:id="54"/>
    </w:p>
    <w:p w14:paraId="27654CE2" w14:textId="77777777" w:rsidR="0080157A" w:rsidRDefault="0080157A" w:rsidP="0080157A">
      <w:pPr>
        <w:rPr>
          <w:rFonts w:cs="Arial"/>
          <w:lang w:val="ca-ES"/>
        </w:rPr>
      </w:pPr>
      <w:bookmarkStart w:id="56" w:name="DOCUMENTO_24803913"/>
      <w:bookmarkEnd w:id="55"/>
      <w:bookmarkEnd w:id="56"/>
    </w:p>
    <w:p w14:paraId="30461454" w14:textId="77777777" w:rsidR="009C7253" w:rsidRDefault="009C7253" w:rsidP="009C7253">
      <w:pPr>
        <w:rPr>
          <w:rFonts w:cs="Arial"/>
          <w:lang w:val="ca-ES"/>
        </w:rPr>
      </w:pPr>
      <w:r>
        <w:rPr>
          <w:rFonts w:cs="Arial"/>
          <w:b/>
          <w:lang w:val="ca-ES"/>
        </w:rPr>
        <w:t>28.0.- DEVOLUCIÓ DE LA GARANTIA DEL CONTRACTE D'OBRES D'ACTUACIONS DE RENOVACIÓ I MILLORA DE LA PLATEA DEL TEATRE ATENEU VILASSANÈS, CORRESPONENT AL LOT 3: RENOVACIÓ DEL PAVIMENT.</w:t>
      </w:r>
    </w:p>
    <w:p w14:paraId="0B869676" w14:textId="77777777" w:rsidR="009C7253" w:rsidRDefault="009C7253" w:rsidP="009C7253">
      <w:pPr>
        <w:rPr>
          <w:rFonts w:cs="Arial"/>
          <w:lang w:val="ca-ES"/>
        </w:rPr>
      </w:pPr>
    </w:p>
    <w:p w14:paraId="18261510" w14:textId="77777777" w:rsidR="009C7253" w:rsidRPr="00FD76EF" w:rsidRDefault="009C7253" w:rsidP="007B272E">
      <w:pPr>
        <w:rPr>
          <w:rFonts w:cs="Arial"/>
          <w:b/>
          <w:kern w:val="22"/>
          <w:lang w:val="ca-ES" w:eastAsia="es-ES"/>
        </w:rPr>
      </w:pPr>
      <w:bookmarkStart w:id="57" w:name="X2024001967"/>
      <w:r w:rsidRPr="00FD76EF">
        <w:rPr>
          <w:rFonts w:cs="Arial"/>
          <w:b/>
          <w:kern w:val="22"/>
          <w:lang w:val="ca-ES" w:eastAsia="es-ES"/>
        </w:rPr>
        <w:t>S’ACORDA:</w:t>
      </w:r>
    </w:p>
    <w:p w14:paraId="0802D1B5" w14:textId="77777777" w:rsidR="009C7253" w:rsidRPr="00FD76EF" w:rsidRDefault="009C7253" w:rsidP="007B272E">
      <w:pPr>
        <w:rPr>
          <w:rFonts w:cs="Arial"/>
          <w:highlight w:val="yellow"/>
          <w:lang w:val="ca-ES" w:eastAsia="es-ES"/>
        </w:rPr>
      </w:pPr>
    </w:p>
    <w:p w14:paraId="6F33C223" w14:textId="77777777" w:rsidR="009C7253" w:rsidRPr="009D2183" w:rsidRDefault="009C7253" w:rsidP="007B272E">
      <w:pPr>
        <w:spacing w:line="276" w:lineRule="auto"/>
        <w:rPr>
          <w:rFonts w:cs="Arial"/>
          <w:lang w:val="ca-ES" w:eastAsia="es-ES"/>
        </w:rPr>
      </w:pPr>
      <w:r w:rsidRPr="009D2183">
        <w:rPr>
          <w:rFonts w:cs="Arial"/>
          <w:b/>
          <w:bCs/>
          <w:lang w:val="ca-ES" w:eastAsia="es-ES"/>
        </w:rPr>
        <w:t>Primer.</w:t>
      </w:r>
      <w:r w:rsidRPr="009D2183">
        <w:rPr>
          <w:rFonts w:cs="Arial"/>
          <w:lang w:val="ca-ES" w:eastAsia="es-ES"/>
        </w:rPr>
        <w:t xml:space="preserve"> Procedir a la cancel·lació i devolució de la garantia dipositada per la mercantil TECSOLCAT S.L., amb CIF B-63.924.252 per import de 1.164,96 euros, en referència al contracte d’actuacions de renovació i millora de la platea del teatre Ateneu Vilassanès, corresponent al Lot: 3 Renovació del paviment, </w:t>
      </w:r>
      <w:r w:rsidRPr="00365A3F">
        <w:rPr>
          <w:rFonts w:cs="Arial"/>
          <w:lang w:val="ca-ES" w:eastAsia="es-ES"/>
        </w:rPr>
        <w:t>atès que</w:t>
      </w:r>
      <w:r>
        <w:rPr>
          <w:rFonts w:cs="Arial"/>
          <w:lang w:val="ca-ES" w:eastAsia="es-ES"/>
        </w:rPr>
        <w:t xml:space="preserve"> </w:t>
      </w:r>
      <w:r w:rsidRPr="00365A3F">
        <w:rPr>
          <w:rFonts w:cs="Arial"/>
          <w:lang w:val="ca-ES" w:eastAsia="es-ES"/>
        </w:rPr>
        <w:t>es compleixen els requisits legals necessaris per al retorn de la garantia definitiva del</w:t>
      </w:r>
      <w:r>
        <w:rPr>
          <w:rFonts w:cs="Arial"/>
          <w:lang w:val="ca-ES" w:eastAsia="es-ES"/>
        </w:rPr>
        <w:t xml:space="preserve"> </w:t>
      </w:r>
      <w:r w:rsidRPr="00365A3F">
        <w:rPr>
          <w:rFonts w:cs="Arial"/>
          <w:lang w:val="ca-ES" w:eastAsia="es-ES"/>
        </w:rPr>
        <w:t>contracte de referència</w:t>
      </w:r>
      <w:r>
        <w:rPr>
          <w:rFonts w:cs="Arial"/>
          <w:lang w:val="ca-ES" w:eastAsia="es-ES"/>
        </w:rPr>
        <w:t xml:space="preserve">, </w:t>
      </w:r>
      <w:r w:rsidRPr="009325C5">
        <w:rPr>
          <w:rFonts w:cs="Arial"/>
          <w:u w:val="single"/>
          <w:lang w:val="ca-ES" w:eastAsia="es-ES"/>
        </w:rPr>
        <w:t>prèvia presentació per part del contractista del certificat de titularitat bancaria.</w:t>
      </w:r>
    </w:p>
    <w:p w14:paraId="2FABB5CF" w14:textId="77777777" w:rsidR="009C7253" w:rsidRPr="00157138" w:rsidRDefault="009C7253" w:rsidP="007B272E">
      <w:pPr>
        <w:spacing w:line="276" w:lineRule="auto"/>
        <w:rPr>
          <w:rFonts w:cs="Arial"/>
          <w:highlight w:val="yellow"/>
          <w:lang w:val="ca-ES" w:eastAsia="es-ES"/>
        </w:rPr>
      </w:pPr>
    </w:p>
    <w:p w14:paraId="696A9672" w14:textId="77777777" w:rsidR="009C7253" w:rsidRPr="00677C69" w:rsidRDefault="009C7253" w:rsidP="007B272E">
      <w:pPr>
        <w:spacing w:line="276" w:lineRule="auto"/>
        <w:rPr>
          <w:rFonts w:cs="Arial"/>
          <w:lang w:val="ca-ES" w:eastAsia="es-ES"/>
        </w:rPr>
      </w:pPr>
      <w:r w:rsidRPr="00677C69">
        <w:rPr>
          <w:rFonts w:cs="Arial"/>
          <w:b/>
          <w:bCs/>
          <w:lang w:val="ca-ES" w:eastAsia="es-ES"/>
        </w:rPr>
        <w:t xml:space="preserve">Segon. </w:t>
      </w:r>
      <w:r w:rsidRPr="00677C69">
        <w:rPr>
          <w:rFonts w:cs="Arial"/>
          <w:lang w:val="ca-ES" w:eastAsia="es-ES"/>
        </w:rPr>
        <w:t>Comunicar aquest acord a la Tresoreria de l’Ajuntament de Vilassar de Mar.</w:t>
      </w:r>
    </w:p>
    <w:p w14:paraId="391A81DC" w14:textId="77777777" w:rsidR="009C7253" w:rsidRDefault="009C7253" w:rsidP="007B272E">
      <w:pPr>
        <w:spacing w:line="276" w:lineRule="auto"/>
        <w:rPr>
          <w:rFonts w:cs="Arial"/>
          <w:b/>
          <w:bCs/>
          <w:lang w:val="ca-ES" w:eastAsia="es-ES"/>
        </w:rPr>
      </w:pPr>
    </w:p>
    <w:p w14:paraId="48F4A4B8" w14:textId="77777777" w:rsidR="009C7253" w:rsidRDefault="009C7253" w:rsidP="007B272E">
      <w:pPr>
        <w:spacing w:line="276" w:lineRule="auto"/>
        <w:rPr>
          <w:rFonts w:cs="Arial"/>
          <w:lang w:val="ca-ES" w:eastAsia="es-ES"/>
        </w:rPr>
      </w:pPr>
      <w:r w:rsidRPr="007177EF">
        <w:rPr>
          <w:rFonts w:cs="Arial"/>
          <w:b/>
          <w:bCs/>
          <w:lang w:val="ca-ES" w:eastAsia="es-ES"/>
        </w:rPr>
        <w:t>Tercer.</w:t>
      </w:r>
      <w:r w:rsidRPr="007177EF">
        <w:rPr>
          <w:rFonts w:cs="Arial"/>
          <w:lang w:val="ca-ES" w:eastAsia="es-ES"/>
        </w:rPr>
        <w:t xml:space="preserve"> </w:t>
      </w:r>
      <w:r>
        <w:rPr>
          <w:rFonts w:cs="Arial"/>
          <w:lang w:val="ca-ES" w:eastAsia="es-ES"/>
        </w:rPr>
        <w:t xml:space="preserve">Notificar aquest acord a </w:t>
      </w:r>
      <w:r w:rsidRPr="009D2183">
        <w:rPr>
          <w:rFonts w:cs="Arial"/>
          <w:lang w:val="ca-ES" w:eastAsia="es-ES"/>
        </w:rPr>
        <w:t>TECSOLCAT S.L.,</w:t>
      </w:r>
      <w:r>
        <w:rPr>
          <w:rFonts w:cs="Arial"/>
          <w:lang w:val="ca-ES" w:eastAsia="es-ES"/>
        </w:rPr>
        <w:t xml:space="preserve"> advertint que contra</w:t>
      </w:r>
      <w:r w:rsidRPr="00677C69">
        <w:rPr>
          <w:rFonts w:cs="Arial"/>
          <w:lang w:val="ca-ES" w:eastAsia="es-ES"/>
        </w:rPr>
        <w:t xml:space="preserve"> aquesta resolució, que és definitiva en via administrativa, es podrà interposar amb caràcter potestatiu recurs de reposició davant l'òrgan que l'ha dictada, en el termini d'un mes a comptar des de l’endemà a la recepció d'aquesta notificació.</w:t>
      </w:r>
      <w:r>
        <w:rPr>
          <w:rFonts w:cs="Arial"/>
          <w:lang w:val="ca-ES" w:eastAsia="es-ES"/>
        </w:rPr>
        <w:t xml:space="preserve"> </w:t>
      </w:r>
      <w:r w:rsidRPr="00677C69">
        <w:rPr>
          <w:rFonts w:cs="Arial"/>
          <w:lang w:val="ca-ES" w:eastAsia="es-ES"/>
        </w:rPr>
        <w:t>Contra la desestimació expressa del recurs de reposició, si és el cas, o bé directament contra aquesta resolució, es podrà interposar recurs contenciós administratiu davant els jutjats contenciosos administratius de la província de Barcelona, en el termini de dos mesos a comptar des de l’endemà al de la recepció de la notificació corresponent.</w:t>
      </w:r>
      <w:r>
        <w:rPr>
          <w:rFonts w:cs="Arial"/>
          <w:lang w:val="ca-ES" w:eastAsia="es-ES"/>
        </w:rPr>
        <w:t xml:space="preserve"> </w:t>
      </w:r>
      <w:r w:rsidRPr="00677C69">
        <w:rPr>
          <w:rFonts w:cs="Arial"/>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6C6011D7" w14:textId="77777777" w:rsidR="009C7253" w:rsidRPr="00677C69" w:rsidRDefault="009C7253" w:rsidP="007B272E">
      <w:pPr>
        <w:spacing w:line="276" w:lineRule="auto"/>
        <w:rPr>
          <w:rFonts w:cs="Arial"/>
          <w:lang w:val="ca-ES" w:eastAsia="es-ES"/>
        </w:rPr>
      </w:pPr>
    </w:p>
    <w:p w14:paraId="6C8257F5" w14:textId="40B2950A" w:rsidR="009C7253" w:rsidRPr="003331A9" w:rsidRDefault="009C7253" w:rsidP="007B272E">
      <w:pPr>
        <w:spacing w:line="276" w:lineRule="auto"/>
        <w:rPr>
          <w:rFonts w:cs="Arial"/>
          <w:lang w:val="ca-ES" w:eastAsia="es-ES"/>
        </w:rPr>
      </w:pPr>
      <w:r w:rsidRPr="00677C69">
        <w:rPr>
          <w:rFonts w:cs="Arial"/>
          <w:lang w:val="ca-ES" w:eastAsia="es-ES"/>
        </w:rPr>
        <w:t>Tanmateix, es podrà interposar qualsevol altre recurs o reclamació que s’estimi legalment oportú.</w:t>
      </w:r>
    </w:p>
    <w:p w14:paraId="5F7544CB" w14:textId="77777777" w:rsidR="009C7253" w:rsidRDefault="009C7253" w:rsidP="009C7253">
      <w:pPr>
        <w:rPr>
          <w:rFonts w:cs="Arial"/>
          <w:lang w:val="ca-ES"/>
        </w:rPr>
      </w:pPr>
      <w:bookmarkStart w:id="58" w:name="DOCUMENTO_24803917"/>
      <w:bookmarkEnd w:id="57"/>
      <w:bookmarkEnd w:id="58"/>
    </w:p>
    <w:p w14:paraId="4B042A57" w14:textId="77777777" w:rsidR="00E322EE" w:rsidRDefault="00E322EE" w:rsidP="00E322EE">
      <w:pPr>
        <w:rPr>
          <w:rFonts w:cs="Arial"/>
          <w:lang w:val="ca-ES"/>
        </w:rPr>
      </w:pPr>
      <w:r>
        <w:rPr>
          <w:rFonts w:cs="Arial"/>
          <w:b/>
          <w:lang w:val="ca-ES"/>
        </w:rPr>
        <w:t>29.0.- ADJUDICACIÓ DE L’EXPEDIENT DE CONTRACTACIÓ PER A L’EXECUCIÓ DE LES OBRES DE CONSOLIDACIÓ DE FAÇANES I COBERTA DEL MUSEU DE LA MARINA (SÈNIA DEL RELLOTGE) DE VILASSAR DE MAR. SG/O-08/24.</w:t>
      </w:r>
    </w:p>
    <w:p w14:paraId="79D927EA" w14:textId="77777777" w:rsidR="00E322EE" w:rsidRDefault="00E322EE" w:rsidP="00E322EE">
      <w:pPr>
        <w:rPr>
          <w:rFonts w:cs="Arial"/>
          <w:lang w:val="ca-ES"/>
        </w:rPr>
      </w:pPr>
    </w:p>
    <w:p w14:paraId="57E76D3E" w14:textId="77777777" w:rsidR="00E322EE" w:rsidRPr="00FD76EF" w:rsidRDefault="00E322EE" w:rsidP="00D96D66">
      <w:pPr>
        <w:rPr>
          <w:rFonts w:cs="Arial"/>
          <w:b/>
          <w:kern w:val="22"/>
          <w:lang w:val="ca-ES" w:eastAsia="es-ES"/>
        </w:rPr>
      </w:pPr>
      <w:bookmarkStart w:id="59" w:name="X2024004038"/>
      <w:r w:rsidRPr="00FD76EF">
        <w:rPr>
          <w:rFonts w:cs="Arial"/>
          <w:b/>
          <w:kern w:val="22"/>
          <w:lang w:val="ca-ES" w:eastAsia="es-ES"/>
        </w:rPr>
        <w:t>S’ACORDA:</w:t>
      </w:r>
    </w:p>
    <w:p w14:paraId="6456D171" w14:textId="77777777" w:rsidR="00E322EE" w:rsidRPr="00FD76EF" w:rsidRDefault="00E322EE" w:rsidP="00D96D66">
      <w:pPr>
        <w:rPr>
          <w:rFonts w:cs="Arial"/>
          <w:highlight w:val="yellow"/>
          <w:lang w:val="ca-ES" w:eastAsia="es-ES"/>
        </w:rPr>
      </w:pPr>
    </w:p>
    <w:p w14:paraId="71ADC7CC" w14:textId="77777777" w:rsidR="00E322EE" w:rsidRPr="00CF5B74" w:rsidRDefault="00E322EE" w:rsidP="00D96D66">
      <w:pPr>
        <w:outlineLvl w:val="0"/>
        <w:rPr>
          <w:lang w:val="ca-ES"/>
        </w:rPr>
      </w:pPr>
      <w:r w:rsidRPr="00CF5B74">
        <w:rPr>
          <w:b/>
          <w:bCs/>
          <w:lang w:val="ca-ES"/>
        </w:rPr>
        <w:t>Primer.</w:t>
      </w:r>
      <w:r w:rsidRPr="00CF5B74">
        <w:rPr>
          <w:lang w:val="ca-ES"/>
        </w:rPr>
        <w:t xml:space="preserve"> Adjudicar el contracte </w:t>
      </w:r>
      <w:r w:rsidRPr="00CF5B74">
        <w:rPr>
          <w:snapToGrid w:val="0"/>
          <w:lang w:val="ca-ES" w:eastAsia="es-ES_tradnl"/>
        </w:rPr>
        <w:t>per a l’execució de les obres de consolidació de façanes i coberta del museu de la Marina (Sènia del Rellotge) de Vilassar de Mar</w:t>
      </w:r>
      <w:r w:rsidRPr="00CF5B74">
        <w:rPr>
          <w:lang w:val="ca-ES"/>
        </w:rPr>
        <w:t xml:space="preserve"> a la mercantil REHATEC OBRES I RESTAURACIONS, S.A.U., en les següents condicions:</w:t>
      </w:r>
    </w:p>
    <w:p w14:paraId="32D6BE98" w14:textId="77777777" w:rsidR="00E322EE" w:rsidRPr="0076015E" w:rsidRDefault="00E322EE" w:rsidP="00D96D66">
      <w:pPr>
        <w:outlineLvl w:val="0"/>
        <w:rPr>
          <w:highlight w:val="yellow"/>
          <w:lang w:val="ca-ES"/>
        </w:rPr>
      </w:pPr>
    </w:p>
    <w:p w14:paraId="735A8CD4" w14:textId="77777777" w:rsidR="00E322EE" w:rsidRDefault="00E322EE" w:rsidP="00D96D66">
      <w:pPr>
        <w:outlineLvl w:val="0"/>
        <w:rPr>
          <w:lang w:val="ca-ES"/>
        </w:rPr>
      </w:pPr>
      <w:r w:rsidRPr="007F2817">
        <w:rPr>
          <w:b/>
          <w:bCs/>
          <w:lang w:val="ca-ES"/>
        </w:rPr>
        <w:t>Import d'adjudicació</w:t>
      </w:r>
      <w:r w:rsidRPr="007F2817">
        <w:rPr>
          <w:lang w:val="ca-ES"/>
        </w:rPr>
        <w:t>: 430.918</w:t>
      </w:r>
      <w:r>
        <w:rPr>
          <w:lang w:val="ca-ES"/>
        </w:rPr>
        <w:t>,</w:t>
      </w:r>
      <w:r w:rsidRPr="007F2817">
        <w:rPr>
          <w:lang w:val="ca-ES"/>
        </w:rPr>
        <w:t>00 euros (Preu 356.130,58 euros + IVA 21%: 74.787,42 euros)</w:t>
      </w:r>
    </w:p>
    <w:p w14:paraId="73D9A962" w14:textId="77777777" w:rsidR="00E322EE" w:rsidRPr="007F2817" w:rsidRDefault="00E322EE" w:rsidP="00D96D66">
      <w:pPr>
        <w:outlineLvl w:val="0"/>
        <w:rPr>
          <w:lang w:val="ca-ES"/>
        </w:rPr>
      </w:pPr>
    </w:p>
    <w:p w14:paraId="004404EC" w14:textId="77777777" w:rsidR="00E322EE" w:rsidRPr="007F2817" w:rsidRDefault="00E322EE" w:rsidP="00D96D66">
      <w:pPr>
        <w:outlineLvl w:val="0"/>
        <w:rPr>
          <w:lang w:val="ca-ES"/>
        </w:rPr>
      </w:pPr>
      <w:r w:rsidRPr="007F2817">
        <w:rPr>
          <w:lang w:val="ca-ES"/>
        </w:rPr>
        <w:t>Altres elements:</w:t>
      </w:r>
    </w:p>
    <w:p w14:paraId="4C7D9000" w14:textId="77777777" w:rsidR="00E322EE" w:rsidRPr="0076015E" w:rsidRDefault="00E322EE" w:rsidP="00D96D66">
      <w:pPr>
        <w:outlineLvl w:val="0"/>
        <w:rPr>
          <w:highlight w:val="yellow"/>
          <w:lang w:val="ca-ES"/>
        </w:rPr>
      </w:pPr>
    </w:p>
    <w:p w14:paraId="080A27AC" w14:textId="77777777" w:rsidR="00E322EE" w:rsidRPr="00BA2B53" w:rsidRDefault="00E322EE" w:rsidP="00E322EE">
      <w:pPr>
        <w:numPr>
          <w:ilvl w:val="0"/>
          <w:numId w:val="9"/>
        </w:numPr>
        <w:spacing w:line="276" w:lineRule="auto"/>
        <w:ind w:left="1134" w:hanging="284"/>
        <w:rPr>
          <w:rFonts w:cs="Arial"/>
          <w:lang w:val="ca-ES" w:eastAsia="es-ES"/>
        </w:rPr>
      </w:pPr>
      <w:r w:rsidRPr="00BA2B53">
        <w:rPr>
          <w:rFonts w:cs="Arial"/>
          <w:lang w:val="ca-ES" w:eastAsia="es-ES"/>
        </w:rPr>
        <w:t>Programa d’execució de treballs</w:t>
      </w:r>
    </w:p>
    <w:p w14:paraId="08A0A0EB" w14:textId="77777777" w:rsidR="00E322EE" w:rsidRPr="00BA2B53" w:rsidRDefault="00E322EE" w:rsidP="00E322EE">
      <w:pPr>
        <w:numPr>
          <w:ilvl w:val="0"/>
          <w:numId w:val="9"/>
        </w:numPr>
        <w:spacing w:line="276" w:lineRule="auto"/>
        <w:ind w:left="1134" w:hanging="284"/>
        <w:rPr>
          <w:rFonts w:cs="Arial"/>
          <w:lang w:val="ca-ES" w:eastAsia="es-ES"/>
        </w:rPr>
      </w:pPr>
      <w:r w:rsidRPr="00BA2B53">
        <w:rPr>
          <w:rFonts w:cs="Arial"/>
          <w:lang w:val="ca-ES" w:eastAsia="es-ES"/>
        </w:rPr>
        <w:t>Compromís sobre els nivells de subcontractació</w:t>
      </w:r>
    </w:p>
    <w:p w14:paraId="154A0A07" w14:textId="77777777" w:rsidR="00E322EE" w:rsidRPr="00BA2B53" w:rsidRDefault="00E322EE" w:rsidP="00D96D66">
      <w:pPr>
        <w:spacing w:line="276" w:lineRule="auto"/>
        <w:ind w:left="1985" w:hanging="851"/>
        <w:rPr>
          <w:rFonts w:cs="Arial"/>
          <w:lang w:val="ca-ES" w:eastAsia="es-ES"/>
        </w:rPr>
      </w:pPr>
      <w:r w:rsidRPr="00BA2B53">
        <w:rPr>
          <w:rFonts w:cs="Arial"/>
          <w:lang w:val="ca-ES" w:eastAsia="es-ES"/>
        </w:rPr>
        <w:t xml:space="preserve">Nivell 1. Es realitzarà tot amb mitjans propis o amb un únic nivell de </w:t>
      </w:r>
      <w:r>
        <w:rPr>
          <w:rFonts w:cs="Arial"/>
          <w:lang w:val="ca-ES" w:eastAsia="es-ES"/>
        </w:rPr>
        <w:t xml:space="preserve">   </w:t>
      </w:r>
      <w:r w:rsidRPr="00BA2B53">
        <w:rPr>
          <w:rFonts w:cs="Arial"/>
          <w:lang w:val="ca-ES" w:eastAsia="es-ES"/>
        </w:rPr>
        <w:t>subcontractació, és a dir, que els subcontractistes que contracti executaran les tasques assignades amb mitjans propis.</w:t>
      </w:r>
    </w:p>
    <w:p w14:paraId="546F59ED" w14:textId="77777777" w:rsidR="00E322EE" w:rsidRPr="00BA2B53" w:rsidRDefault="00E322EE" w:rsidP="00D96D66">
      <w:pPr>
        <w:spacing w:line="276" w:lineRule="auto"/>
        <w:ind w:left="1985"/>
        <w:rPr>
          <w:rFonts w:cs="Arial"/>
          <w:lang w:val="ca-ES" w:eastAsia="es-ES"/>
        </w:rPr>
      </w:pPr>
      <w:r w:rsidRPr="00BA2B53">
        <w:rPr>
          <w:rFonts w:cs="Arial"/>
          <w:lang w:val="ca-ES" w:eastAsia="es-ES"/>
        </w:rPr>
        <w:t xml:space="preserve">Neteja final de l'obra realitzada per un centre especial de treball d'iniciativa social i/o per una empresa d'inserció amb discapacitats i d'inserció social de col·lectius desafavorits: </w:t>
      </w:r>
      <w:r w:rsidRPr="00BA2B53">
        <w:rPr>
          <w:rFonts w:cs="Arial"/>
          <w:b/>
          <w:bCs/>
          <w:lang w:val="ca-ES" w:eastAsia="es-ES"/>
        </w:rPr>
        <w:t>Si</w:t>
      </w:r>
    </w:p>
    <w:p w14:paraId="4ED9B974" w14:textId="77777777" w:rsidR="00E322EE" w:rsidRPr="00BA2B53" w:rsidRDefault="00E322EE" w:rsidP="00E322EE">
      <w:pPr>
        <w:numPr>
          <w:ilvl w:val="0"/>
          <w:numId w:val="9"/>
        </w:numPr>
        <w:spacing w:line="276" w:lineRule="auto"/>
        <w:ind w:left="1134" w:hanging="284"/>
        <w:rPr>
          <w:rFonts w:cs="Arial"/>
          <w:lang w:val="ca-ES" w:eastAsia="es-ES"/>
        </w:rPr>
      </w:pPr>
      <w:r w:rsidRPr="00BA2B53">
        <w:rPr>
          <w:rFonts w:cs="Arial"/>
          <w:lang w:val="ca-ES" w:eastAsia="es-ES"/>
        </w:rPr>
        <w:t>Increment del termini de garantia: S’ofereix 120 mesos, sobre el mínim d’un any previst al plec de condicions.</w:t>
      </w:r>
    </w:p>
    <w:p w14:paraId="11AC879C" w14:textId="77777777" w:rsidR="00E322EE" w:rsidRPr="00BA2B53" w:rsidRDefault="00E322EE" w:rsidP="00E322EE">
      <w:pPr>
        <w:numPr>
          <w:ilvl w:val="0"/>
          <w:numId w:val="9"/>
        </w:numPr>
        <w:spacing w:line="276" w:lineRule="auto"/>
        <w:ind w:left="1134" w:hanging="284"/>
        <w:rPr>
          <w:rFonts w:cs="Arial"/>
          <w:lang w:val="ca-ES" w:eastAsia="es-ES"/>
        </w:rPr>
      </w:pPr>
      <w:r w:rsidRPr="00BA2B53">
        <w:rPr>
          <w:rFonts w:cs="Arial"/>
          <w:lang w:val="ca-ES" w:eastAsia="es-ES"/>
        </w:rPr>
        <w:t>Reducció del termini de signatura de l'acta de comprovació de replanteig: S’ofereix 2 setmanes.</w:t>
      </w:r>
    </w:p>
    <w:p w14:paraId="22DB37CD" w14:textId="77777777" w:rsidR="00E322EE" w:rsidRPr="00BA2B53" w:rsidRDefault="00E322EE" w:rsidP="00E322EE">
      <w:pPr>
        <w:numPr>
          <w:ilvl w:val="0"/>
          <w:numId w:val="9"/>
        </w:numPr>
        <w:spacing w:line="276" w:lineRule="auto"/>
        <w:ind w:left="1134" w:hanging="284"/>
        <w:rPr>
          <w:rFonts w:cs="Arial"/>
          <w:lang w:val="ca-ES" w:eastAsia="es-ES"/>
        </w:rPr>
      </w:pPr>
      <w:r w:rsidRPr="00BA2B53">
        <w:rPr>
          <w:rFonts w:cs="Arial"/>
          <w:lang w:val="ca-ES" w:eastAsia="es-ES"/>
        </w:rPr>
        <w:t>Prestacions a subcontractar:</w:t>
      </w:r>
    </w:p>
    <w:p w14:paraId="4EF87BED" w14:textId="77777777" w:rsidR="00E322EE" w:rsidRPr="0076015E" w:rsidRDefault="00E322EE" w:rsidP="00D96D66">
      <w:pPr>
        <w:spacing w:line="276" w:lineRule="auto"/>
        <w:ind w:left="1134"/>
        <w:rPr>
          <w:rFonts w:ascii="Calibri" w:hAnsi="Calibri" w:cs="Calibri"/>
          <w:sz w:val="24"/>
          <w:szCs w:val="24"/>
          <w:highlight w:val="yellow"/>
          <w:lang w:val="ca-ES" w:eastAsia="es-ES"/>
        </w:rPr>
      </w:pPr>
    </w:p>
    <w:p w14:paraId="2DB725BD" w14:textId="2E8661F3" w:rsidR="00E322EE" w:rsidRPr="0076015E" w:rsidRDefault="003A4CBA" w:rsidP="00D96D66">
      <w:pPr>
        <w:ind w:left="720"/>
        <w:outlineLvl w:val="0"/>
        <w:rPr>
          <w:highlight w:val="yellow"/>
          <w:lang w:val="ca-ES"/>
        </w:rPr>
      </w:pPr>
      <w:r>
        <w:rPr>
          <w:rFonts w:ascii="Calibri" w:hAnsi="Calibri" w:cs="Calibri"/>
          <w:noProof/>
          <w:sz w:val="24"/>
          <w:szCs w:val="24"/>
          <w:lang w:val="ca-ES" w:eastAsia="es-ES"/>
        </w:rPr>
        <w:drawing>
          <wp:inline distT="0" distB="0" distL="0" distR="0" wp14:anchorId="7F04F305" wp14:editId="71283501">
            <wp:extent cx="5267325" cy="1619250"/>
            <wp:effectExtent l="0" t="0" r="9525" b="0"/>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1619250"/>
                    </a:xfrm>
                    <a:prstGeom prst="rect">
                      <a:avLst/>
                    </a:prstGeom>
                    <a:noFill/>
                    <a:ln>
                      <a:noFill/>
                    </a:ln>
                  </pic:spPr>
                </pic:pic>
              </a:graphicData>
            </a:graphic>
          </wp:inline>
        </w:drawing>
      </w:r>
    </w:p>
    <w:p w14:paraId="662F9A0D" w14:textId="77777777" w:rsidR="00E322EE" w:rsidRPr="0076015E" w:rsidRDefault="00E322EE" w:rsidP="00D96D66">
      <w:pPr>
        <w:outlineLvl w:val="0"/>
        <w:rPr>
          <w:highlight w:val="yellow"/>
          <w:lang w:val="ca-ES"/>
        </w:rPr>
      </w:pPr>
    </w:p>
    <w:p w14:paraId="4B35CF1F" w14:textId="77777777" w:rsidR="00E322EE" w:rsidRPr="006D3A0E" w:rsidRDefault="00E322EE" w:rsidP="00D96D66">
      <w:pPr>
        <w:outlineLvl w:val="0"/>
        <w:rPr>
          <w:lang w:val="ca-ES"/>
        </w:rPr>
      </w:pPr>
      <w:r w:rsidRPr="006D3A0E">
        <w:rPr>
          <w:b/>
          <w:bCs/>
          <w:lang w:val="ca-ES"/>
        </w:rPr>
        <w:t>Segon.</w:t>
      </w:r>
      <w:r w:rsidRPr="006D3A0E">
        <w:rPr>
          <w:lang w:val="ca-ES"/>
        </w:rPr>
        <w:t xml:space="preserve"> Aprovar una disposició de despesa per import de 430.918,00 euros (Preu 356.130,58 euros + IVA 21%: 74.787,42 euros) a favor de la mercantil REHATEC OBRES I RESTAURACIONS, S.A.U., amb NIF A-62.782.347 que es farà a càrrec a l’aplicació pressupostària de despesa ST 33300-63201 del vigent pressupost municipal. </w:t>
      </w:r>
    </w:p>
    <w:p w14:paraId="6A57AF67" w14:textId="77777777" w:rsidR="00E322EE" w:rsidRPr="00982E54" w:rsidRDefault="00E322EE" w:rsidP="00D96D66">
      <w:pPr>
        <w:outlineLvl w:val="0"/>
        <w:rPr>
          <w:lang w:val="ca-ES"/>
        </w:rPr>
      </w:pPr>
    </w:p>
    <w:p w14:paraId="40F0E5C6" w14:textId="77777777" w:rsidR="00E322EE" w:rsidRPr="00982E54" w:rsidRDefault="00E322EE" w:rsidP="00D96D66">
      <w:pPr>
        <w:outlineLvl w:val="0"/>
        <w:rPr>
          <w:lang w:val="ca-ES"/>
        </w:rPr>
      </w:pPr>
      <w:r w:rsidRPr="00982E54">
        <w:rPr>
          <w:b/>
          <w:bCs/>
          <w:lang w:val="ca-ES"/>
        </w:rPr>
        <w:t>Tercer.</w:t>
      </w:r>
      <w:r w:rsidRPr="00982E54">
        <w:rPr>
          <w:lang w:val="ca-ES"/>
        </w:rPr>
        <w:t xml:space="preserve"> Designar com a responsable del contracte al Sr. Iago Rubio Luna, Arquitecte Tècnic de la corporació.</w:t>
      </w:r>
    </w:p>
    <w:p w14:paraId="74ABB139" w14:textId="77777777" w:rsidR="00E322EE" w:rsidRPr="0076015E" w:rsidRDefault="00E322EE" w:rsidP="00D96D66">
      <w:pPr>
        <w:outlineLvl w:val="0"/>
        <w:rPr>
          <w:highlight w:val="yellow"/>
          <w:lang w:val="ca-ES"/>
        </w:rPr>
      </w:pPr>
    </w:p>
    <w:p w14:paraId="79BABECE" w14:textId="77777777" w:rsidR="00E322EE" w:rsidRDefault="00E322EE" w:rsidP="00D96D66">
      <w:pPr>
        <w:outlineLvl w:val="0"/>
        <w:rPr>
          <w:lang w:val="ca-ES"/>
        </w:rPr>
      </w:pPr>
      <w:r w:rsidRPr="00755313">
        <w:rPr>
          <w:b/>
          <w:bCs/>
          <w:lang w:val="ca-ES"/>
        </w:rPr>
        <w:t>Quart.</w:t>
      </w:r>
      <w:r w:rsidRPr="00755313">
        <w:rPr>
          <w:lang w:val="ca-ES"/>
        </w:rPr>
        <w:t xml:space="preserve"> </w:t>
      </w:r>
      <w:r w:rsidRPr="00C22DF2">
        <w:rPr>
          <w:lang w:val="ca-ES"/>
        </w:rPr>
        <w:t xml:space="preserve">Notificar aquest acord a les entitats que han participat en la licitació i requerir al </w:t>
      </w:r>
      <w:r>
        <w:rPr>
          <w:lang w:val="ca-ES"/>
        </w:rPr>
        <w:t>l’</w:t>
      </w:r>
      <w:r w:rsidRPr="00C22DF2">
        <w:rPr>
          <w:lang w:val="ca-ES"/>
        </w:rPr>
        <w:t>adjudicatari per a la formalització del contracte administratiu, en el termini de 15 dies hàbils des de la notificació d’aquesta adjudicació.</w:t>
      </w:r>
    </w:p>
    <w:p w14:paraId="0C36E2A5" w14:textId="77777777" w:rsidR="00E322EE" w:rsidRDefault="00E322EE" w:rsidP="00D96D66">
      <w:pPr>
        <w:outlineLvl w:val="0"/>
        <w:rPr>
          <w:lang w:val="ca-ES"/>
        </w:rPr>
      </w:pPr>
    </w:p>
    <w:p w14:paraId="30A18685" w14:textId="77777777" w:rsidR="00E322EE" w:rsidRPr="00755313" w:rsidRDefault="00E322EE" w:rsidP="00D96D66">
      <w:pPr>
        <w:outlineLvl w:val="0"/>
        <w:rPr>
          <w:lang w:val="ca-ES"/>
        </w:rPr>
      </w:pPr>
      <w:r w:rsidRPr="00755313">
        <w:rPr>
          <w:b/>
          <w:bCs/>
          <w:lang w:val="ca-ES"/>
        </w:rPr>
        <w:lastRenderedPageBreak/>
        <w:t>Cinquè.</w:t>
      </w:r>
      <w:r w:rsidRPr="00755313">
        <w:rPr>
          <w:lang w:val="ca-ES"/>
        </w:rPr>
        <w:t xml:space="preserv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4BDB641" w14:textId="25DB4FFA" w:rsidR="00E322EE" w:rsidRPr="003331A9" w:rsidRDefault="00E322EE" w:rsidP="003331A9">
      <w:pPr>
        <w:outlineLvl w:val="0"/>
        <w:rPr>
          <w:lang w:val="ca-ES"/>
        </w:rPr>
      </w:pPr>
      <w:r w:rsidRPr="00755313">
        <w:rPr>
          <w:lang w:val="ca-ES"/>
        </w:rPr>
        <w:t>Tanmateix es podrà interposar qualsevol altre recurs o reclamació que s’estimi legalment oportú.</w:t>
      </w:r>
    </w:p>
    <w:p w14:paraId="2D05D1A0" w14:textId="77777777" w:rsidR="00E322EE" w:rsidRDefault="00E322EE" w:rsidP="00E322EE">
      <w:pPr>
        <w:rPr>
          <w:rFonts w:cs="Arial"/>
          <w:lang w:val="ca-ES"/>
        </w:rPr>
      </w:pPr>
      <w:bookmarkStart w:id="60" w:name="DOCUMENTO_24803918"/>
      <w:bookmarkEnd w:id="59"/>
      <w:bookmarkEnd w:id="60"/>
    </w:p>
    <w:p w14:paraId="03410FB7" w14:textId="77777777" w:rsidR="00E322EE" w:rsidRPr="00E322EE" w:rsidRDefault="00E322EE" w:rsidP="00E322EE">
      <w:pPr>
        <w:rPr>
          <w:rFonts w:cs="Arial"/>
          <w:lang w:val="ca-ES"/>
        </w:rPr>
      </w:pPr>
    </w:p>
    <w:p w14:paraId="72049CFE" w14:textId="77777777" w:rsidR="00B2226C" w:rsidRDefault="00B2226C" w:rsidP="00B2226C">
      <w:pPr>
        <w:rPr>
          <w:rFonts w:cs="Arial"/>
          <w:lang w:val="ca-ES"/>
        </w:rPr>
      </w:pPr>
      <w:r>
        <w:rPr>
          <w:rFonts w:cs="Arial"/>
          <w:b/>
          <w:lang w:val="ca-ES"/>
        </w:rPr>
        <w:t>30.0.- APROVACIÓ DE L'EXPEDIENT DE CONTRACTACIÓ PER AL SUBMINISTRAMENT, ENTREGA I INSTAL·LACIÓ D'UN SISTEMA D'IL·LUMINACIÓ, SO I ELEVACIÓ PER AL TEATRE DE L'ATENEU VILASSANÈS</w:t>
      </w:r>
    </w:p>
    <w:p w14:paraId="3607C159" w14:textId="77777777" w:rsidR="00B2226C" w:rsidRDefault="00B2226C" w:rsidP="00B2226C">
      <w:pPr>
        <w:rPr>
          <w:rFonts w:cs="Arial"/>
          <w:lang w:val="ca-ES"/>
        </w:rPr>
      </w:pPr>
    </w:p>
    <w:p w14:paraId="53BE0925" w14:textId="77777777" w:rsidR="00B2226C" w:rsidRPr="00FD76EF" w:rsidRDefault="00B2226C" w:rsidP="00354670">
      <w:pPr>
        <w:rPr>
          <w:rFonts w:cs="Arial"/>
          <w:b/>
          <w:kern w:val="22"/>
          <w:lang w:val="ca-ES" w:eastAsia="es-ES"/>
        </w:rPr>
      </w:pPr>
      <w:bookmarkStart w:id="61" w:name="X2025002128"/>
      <w:r w:rsidRPr="00FD76EF">
        <w:rPr>
          <w:rFonts w:cs="Arial"/>
          <w:b/>
          <w:kern w:val="22"/>
          <w:lang w:val="ca-ES" w:eastAsia="es-ES"/>
        </w:rPr>
        <w:t>S’ACORDA:</w:t>
      </w:r>
    </w:p>
    <w:p w14:paraId="3C71A51C" w14:textId="77777777" w:rsidR="00B2226C" w:rsidRPr="000B3082" w:rsidRDefault="00B2226C" w:rsidP="00354670">
      <w:pPr>
        <w:rPr>
          <w:rFonts w:cs="Arial"/>
          <w:b/>
          <w:bCs/>
          <w:highlight w:val="yellow"/>
          <w:lang w:val="ca-ES" w:eastAsia="es-ES"/>
        </w:rPr>
      </w:pPr>
    </w:p>
    <w:p w14:paraId="6ED806C0" w14:textId="77777777" w:rsidR="00B2226C" w:rsidRPr="00B01B85" w:rsidRDefault="00B2226C" w:rsidP="00354670">
      <w:pPr>
        <w:spacing w:line="276" w:lineRule="auto"/>
        <w:rPr>
          <w:rFonts w:cs="Arial"/>
          <w:lang w:val="ca-ES" w:eastAsia="es-ES"/>
        </w:rPr>
      </w:pPr>
      <w:r w:rsidRPr="00B01B85">
        <w:rPr>
          <w:rFonts w:cs="Arial"/>
          <w:b/>
          <w:bCs/>
          <w:lang w:val="ca-ES" w:eastAsia="es-ES"/>
        </w:rPr>
        <w:t>Primer.</w:t>
      </w:r>
      <w:r w:rsidRPr="00B01B85">
        <w:rPr>
          <w:rFonts w:cs="Arial"/>
          <w:lang w:val="ca-ES" w:eastAsia="es-ES"/>
        </w:rPr>
        <w:t xml:space="preserve"> Aprovar l’expedient de contractació, mitjançant procediment obert simplificat previst a l’article 159 de la LCSP, del subministrament, entrega i instal·lació d'un sistema d'il·luminació, so i elevació per al Teatre de l'Ateneu Vilassanès.</w:t>
      </w:r>
    </w:p>
    <w:p w14:paraId="7087DCF2" w14:textId="77777777" w:rsidR="00B2226C" w:rsidRPr="00B01B85" w:rsidRDefault="00B2226C" w:rsidP="00354670">
      <w:pPr>
        <w:spacing w:line="276" w:lineRule="auto"/>
        <w:rPr>
          <w:rFonts w:cs="Arial"/>
          <w:lang w:val="ca-ES" w:eastAsia="es-ES"/>
        </w:rPr>
      </w:pPr>
    </w:p>
    <w:p w14:paraId="27343104" w14:textId="77777777" w:rsidR="00B2226C" w:rsidRPr="00B01B85" w:rsidRDefault="00B2226C" w:rsidP="00354670">
      <w:pPr>
        <w:spacing w:line="276" w:lineRule="auto"/>
        <w:rPr>
          <w:rFonts w:cs="Arial"/>
          <w:lang w:val="ca-ES" w:eastAsia="es-ES"/>
        </w:rPr>
      </w:pPr>
      <w:r w:rsidRPr="00B01B85">
        <w:rPr>
          <w:rFonts w:cs="Arial"/>
          <w:b/>
          <w:bCs/>
          <w:lang w:val="ca-ES" w:eastAsia="es-ES"/>
        </w:rPr>
        <w:t>Segon.</w:t>
      </w:r>
      <w:r w:rsidRPr="00B01B85">
        <w:rPr>
          <w:rFonts w:cs="Arial"/>
          <w:lang w:val="ca-ES" w:eastAsia="es-ES"/>
        </w:rPr>
        <w:t xml:space="preserve"> Aprovar els Plecs de clàusules administratives particulars que, juntament amb els plecs de prescripcions tècniques particulars i la memòria justificativa de la necessitat del contracte, hauran de regir el present contracte.</w:t>
      </w:r>
    </w:p>
    <w:p w14:paraId="18493F19" w14:textId="77777777" w:rsidR="00B2226C" w:rsidRPr="00B01B85" w:rsidRDefault="00B2226C" w:rsidP="00354670">
      <w:pPr>
        <w:spacing w:line="276" w:lineRule="auto"/>
        <w:rPr>
          <w:rFonts w:cs="Arial"/>
          <w:lang w:val="ca-ES" w:eastAsia="es-ES"/>
        </w:rPr>
      </w:pPr>
    </w:p>
    <w:p w14:paraId="4D0650FD" w14:textId="77777777" w:rsidR="00B2226C" w:rsidRPr="00B01B85" w:rsidRDefault="00B2226C" w:rsidP="00354670">
      <w:pPr>
        <w:spacing w:line="276" w:lineRule="auto"/>
        <w:rPr>
          <w:rFonts w:cs="Arial"/>
          <w:lang w:val="ca-ES" w:eastAsia="es-ES"/>
        </w:rPr>
      </w:pPr>
      <w:r w:rsidRPr="00B01B85">
        <w:rPr>
          <w:rFonts w:cs="Arial"/>
          <w:b/>
          <w:bCs/>
          <w:lang w:val="ca-ES" w:eastAsia="es-ES"/>
        </w:rPr>
        <w:t>Tercer.</w:t>
      </w:r>
      <w:r w:rsidRPr="00B01B85">
        <w:rPr>
          <w:rFonts w:cs="Arial"/>
          <w:lang w:val="ca-ES" w:eastAsia="es-ES"/>
        </w:rPr>
        <w:t xml:space="preserve"> Aprovar una autorització de despesa per import de 72.450,03 euros (Preu: 59.876,06 € + IVA 21%: 12.573,97 €) , amb càrrec a l'aplicació pressupostària de despesa ST 33300 62300 - Llums i so Ateneu del vigent pressupost.</w:t>
      </w:r>
    </w:p>
    <w:p w14:paraId="065DC884" w14:textId="77777777" w:rsidR="00B2226C" w:rsidRPr="00B01B85" w:rsidRDefault="00B2226C" w:rsidP="00354670">
      <w:pPr>
        <w:spacing w:line="276" w:lineRule="auto"/>
        <w:rPr>
          <w:rFonts w:cs="Arial"/>
          <w:lang w:val="ca-ES" w:eastAsia="es-ES"/>
        </w:rPr>
      </w:pPr>
    </w:p>
    <w:p w14:paraId="56E211D2" w14:textId="77777777" w:rsidR="00B2226C" w:rsidRPr="00B01B85" w:rsidRDefault="00B2226C" w:rsidP="00354670">
      <w:pPr>
        <w:spacing w:line="276" w:lineRule="auto"/>
        <w:rPr>
          <w:rFonts w:cs="Arial"/>
          <w:lang w:val="ca-ES" w:eastAsia="es-ES"/>
        </w:rPr>
      </w:pPr>
      <w:r w:rsidRPr="00B01B85">
        <w:rPr>
          <w:rFonts w:cs="Arial"/>
          <w:b/>
          <w:bCs/>
          <w:lang w:val="ca-ES" w:eastAsia="es-ES"/>
        </w:rPr>
        <w:t>Quart.</w:t>
      </w:r>
      <w:r w:rsidRPr="00B01B85">
        <w:rPr>
          <w:rFonts w:cs="Arial"/>
          <w:lang w:val="ca-ES" w:eastAsia="es-ES"/>
        </w:rPr>
        <w:t xml:space="preserve"> Autoritzar l’obertura de la licitació del subministrament esmentat, que es realitzarà per procediment obert simplificat i amb diversos criteris de valoració sense que cap d'ells ho sigui mitjançant l'aplicació d'un judici de valor.</w:t>
      </w:r>
    </w:p>
    <w:p w14:paraId="39D28306" w14:textId="77777777" w:rsidR="00B2226C" w:rsidRPr="00B01B85" w:rsidRDefault="00B2226C" w:rsidP="00354670">
      <w:pPr>
        <w:spacing w:line="276" w:lineRule="auto"/>
        <w:rPr>
          <w:rFonts w:cs="Arial"/>
          <w:b/>
          <w:bCs/>
          <w:lang w:val="ca-ES" w:eastAsia="es-ES"/>
        </w:rPr>
      </w:pPr>
    </w:p>
    <w:p w14:paraId="5BF95FEF" w14:textId="77777777" w:rsidR="00B2226C" w:rsidRPr="00B01B85" w:rsidRDefault="00B2226C" w:rsidP="00354670">
      <w:pPr>
        <w:spacing w:line="276" w:lineRule="auto"/>
        <w:rPr>
          <w:rFonts w:cs="Arial"/>
          <w:lang w:val="ca-ES" w:eastAsia="es-ES"/>
        </w:rPr>
      </w:pPr>
      <w:r w:rsidRPr="00B01B85">
        <w:rPr>
          <w:rFonts w:cs="Arial"/>
          <w:b/>
          <w:bCs/>
          <w:lang w:val="ca-ES" w:eastAsia="es-ES"/>
        </w:rPr>
        <w:t>Cinquè.</w:t>
      </w:r>
      <w:r w:rsidRPr="00B01B85">
        <w:rPr>
          <w:rFonts w:cs="Arial"/>
          <w:lang w:val="ca-ES" w:eastAsia="es-ES"/>
        </w:rPr>
        <w:t xml:space="preserve"> Procedir al tràmit de publicació de la licitació al Perfil del contractant de l’Ajuntament de Vilassar de Mar, d'acord amb el disposat a l'article 135.1 de la LCSP. Les proposicions es presentaran dins del termini de 15 dies, comptats des de l'endemà de la publicació al Perfil del contractant, d'acord amb el disposat a l'article 156.3 de la LCSP , en format electrònic mitjançant la plataforma electrònica de contractació pública de la Generalitat i l’aplicació Sobre Digital 2.0.</w:t>
      </w:r>
    </w:p>
    <w:p w14:paraId="08E23D1A" w14:textId="77777777" w:rsidR="00B2226C" w:rsidRPr="00B01B85" w:rsidRDefault="00B2226C" w:rsidP="00354670">
      <w:pPr>
        <w:spacing w:line="276" w:lineRule="auto"/>
        <w:rPr>
          <w:rFonts w:cs="Arial"/>
          <w:lang w:val="ca-ES" w:eastAsia="es-ES"/>
        </w:rPr>
      </w:pPr>
    </w:p>
    <w:p w14:paraId="6A4EC9C9" w14:textId="77777777" w:rsidR="00B2226C" w:rsidRPr="00B01B85" w:rsidRDefault="00B2226C" w:rsidP="00354670">
      <w:pPr>
        <w:spacing w:line="276" w:lineRule="auto"/>
        <w:rPr>
          <w:rFonts w:cs="Arial"/>
          <w:lang w:val="ca-ES" w:eastAsia="es-ES"/>
        </w:rPr>
      </w:pPr>
      <w:r w:rsidRPr="00B01B85">
        <w:rPr>
          <w:rFonts w:cs="Arial"/>
          <w:b/>
          <w:bCs/>
          <w:lang w:val="ca-ES" w:eastAsia="es-ES"/>
        </w:rPr>
        <w:lastRenderedPageBreak/>
        <w:t>Sisè.</w:t>
      </w:r>
      <w:r w:rsidRPr="00B01B85">
        <w:rPr>
          <w:rFonts w:cs="Arial"/>
          <w:lang w:val="ca-ES" w:eastAsia="es-ES"/>
        </w:rPr>
        <w:t xml:space="preserve"> Condicionar l'adjudicació del present contracte a la consolidació del finançament necessari per a la seva execució, la qual es verificarà abans de la formalització de l'esmentada adjudicació.</w:t>
      </w:r>
    </w:p>
    <w:p w14:paraId="6BA01ED3" w14:textId="77777777" w:rsidR="00B2226C" w:rsidRPr="00B01B85" w:rsidRDefault="00B2226C" w:rsidP="00354670">
      <w:pPr>
        <w:spacing w:line="276" w:lineRule="auto"/>
        <w:rPr>
          <w:rFonts w:cs="Arial"/>
          <w:b/>
          <w:bCs/>
          <w:lang w:val="ca-ES" w:eastAsia="es-ES"/>
        </w:rPr>
      </w:pPr>
    </w:p>
    <w:p w14:paraId="78CB79B0" w14:textId="77777777" w:rsidR="00B2226C" w:rsidRPr="00B01B85" w:rsidRDefault="00B2226C" w:rsidP="00354670">
      <w:pPr>
        <w:spacing w:line="276" w:lineRule="auto"/>
        <w:rPr>
          <w:rFonts w:cs="Arial"/>
          <w:lang w:val="ca-ES" w:eastAsia="es-ES"/>
        </w:rPr>
      </w:pPr>
      <w:r w:rsidRPr="00B01B85">
        <w:rPr>
          <w:rFonts w:cs="Arial"/>
          <w:b/>
          <w:bCs/>
          <w:lang w:val="ca-ES" w:eastAsia="es-ES"/>
        </w:rPr>
        <w:t>Setè.</w:t>
      </w:r>
      <w:r w:rsidRPr="00B01B85">
        <w:rPr>
          <w:rFonts w:cs="Arial"/>
          <w:lang w:val="ca-ES" w:eastAsia="es-ES"/>
        </w:rPr>
        <w:t xml:space="preserve"> Contra la resolució d'aprovació, que és definitiva en via administrativa, es podrà interposar amb caràcter potestatiu recurs de reposició davant l'òrgan que l'ha dictada, en el termini d'un mes a comptar des del dia següent a la publicació.</w:t>
      </w:r>
    </w:p>
    <w:p w14:paraId="31084AA7" w14:textId="77777777" w:rsidR="00B2226C" w:rsidRPr="00B01B85" w:rsidRDefault="00B2226C" w:rsidP="00354670">
      <w:pPr>
        <w:spacing w:line="276" w:lineRule="auto"/>
        <w:rPr>
          <w:rFonts w:cs="Arial"/>
          <w:lang w:val="ca-ES" w:eastAsia="es-ES"/>
        </w:rPr>
      </w:pPr>
    </w:p>
    <w:p w14:paraId="2624A9EF" w14:textId="77777777" w:rsidR="00B2226C" w:rsidRPr="00B01B85" w:rsidRDefault="00B2226C" w:rsidP="00354670">
      <w:pPr>
        <w:spacing w:line="276" w:lineRule="auto"/>
        <w:rPr>
          <w:rFonts w:cs="Arial"/>
          <w:lang w:val="ca-ES" w:eastAsia="es-ES"/>
        </w:rPr>
      </w:pPr>
      <w:r w:rsidRPr="00B01B85">
        <w:rPr>
          <w:rFonts w:cs="Arial"/>
          <w:lang w:val="ca-ES" w:eastAsia="es-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6797F151" w14:textId="77777777" w:rsidR="00B2226C" w:rsidRPr="00B01B85" w:rsidRDefault="00B2226C" w:rsidP="00354670">
      <w:pPr>
        <w:spacing w:line="276" w:lineRule="auto"/>
        <w:rPr>
          <w:rFonts w:cs="Arial"/>
          <w:lang w:val="ca-ES" w:eastAsia="es-ES"/>
        </w:rPr>
      </w:pPr>
      <w:r w:rsidRPr="00B01B85">
        <w:rPr>
          <w:rFonts w:cs="Arial"/>
          <w:lang w:val="ca-ES" w:eastAsia="es-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C39D5A1" w14:textId="04BA301E" w:rsidR="00B2226C" w:rsidRPr="003331A9" w:rsidRDefault="00B2226C" w:rsidP="00354670">
      <w:pPr>
        <w:spacing w:line="276" w:lineRule="auto"/>
        <w:rPr>
          <w:rFonts w:cs="Arial"/>
          <w:lang w:val="ca-ES" w:eastAsia="es-ES"/>
        </w:rPr>
      </w:pPr>
      <w:r w:rsidRPr="00B01B85">
        <w:rPr>
          <w:rFonts w:cs="Arial"/>
          <w:lang w:val="ca-ES" w:eastAsia="es-ES"/>
        </w:rPr>
        <w:t>Tanmateix es podrà interposar qualsevol altre recurs o reclamació que s’estimi legalment oportú.</w:t>
      </w:r>
    </w:p>
    <w:p w14:paraId="366A5427" w14:textId="77777777" w:rsidR="00B2226C" w:rsidRPr="00B2226C" w:rsidRDefault="00B2226C" w:rsidP="00B2226C">
      <w:pPr>
        <w:rPr>
          <w:rFonts w:cs="Arial"/>
          <w:lang w:val="ca-ES"/>
        </w:rPr>
      </w:pPr>
      <w:bookmarkStart w:id="62" w:name="DOCUMENTO_24803920"/>
      <w:bookmarkEnd w:id="61"/>
      <w:bookmarkEnd w:id="62"/>
    </w:p>
    <w:p w14:paraId="282B1B2F" w14:textId="77777777" w:rsidR="00196BDC" w:rsidRDefault="00196BDC" w:rsidP="00196BDC">
      <w:pPr>
        <w:rPr>
          <w:rFonts w:cs="Arial"/>
          <w:lang w:val="ca-ES"/>
        </w:rPr>
      </w:pPr>
      <w:r>
        <w:rPr>
          <w:rFonts w:cs="Arial"/>
          <w:b/>
          <w:lang w:val="ca-ES"/>
        </w:rPr>
        <w:t>31.0.- LLICÈNCIA D’OBRES PER A ACTUACIONS D’URGÈNCIA I SALUBRITAT DE L’ENVOLUPANT, L’ESTRUCTURA I LA TANCA EXTERIOR D’HABITATGE UNIFAMILIAR CARRER TRAFALGAR, NÚM. 1</w:t>
      </w:r>
    </w:p>
    <w:p w14:paraId="18BEAAB3" w14:textId="77777777" w:rsidR="00196BDC" w:rsidRDefault="00196BDC" w:rsidP="00196BDC">
      <w:pPr>
        <w:rPr>
          <w:rFonts w:cs="Arial"/>
          <w:lang w:val="ca-ES"/>
        </w:rPr>
      </w:pPr>
    </w:p>
    <w:p w14:paraId="3741A7FB" w14:textId="77777777" w:rsidR="00196BDC" w:rsidRPr="0051322D" w:rsidRDefault="00196BDC" w:rsidP="00502EFF">
      <w:pPr>
        <w:autoSpaceDE w:val="0"/>
        <w:autoSpaceDN w:val="0"/>
        <w:adjustRightInd w:val="0"/>
        <w:rPr>
          <w:rFonts w:cs="Arial"/>
          <w:lang w:val="ca-ES"/>
        </w:rPr>
      </w:pPr>
      <w:bookmarkStart w:id="63" w:name="X2024003672"/>
      <w:r w:rsidRPr="0051322D">
        <w:rPr>
          <w:rFonts w:cs="Arial"/>
          <w:b/>
          <w:lang w:val="ca-ES"/>
        </w:rPr>
        <w:t>S’ACORDA</w:t>
      </w:r>
    </w:p>
    <w:p w14:paraId="6CD610A3" w14:textId="77777777" w:rsidR="00196BDC" w:rsidRPr="0051322D" w:rsidRDefault="00196BDC" w:rsidP="00502EFF">
      <w:pPr>
        <w:rPr>
          <w:rFonts w:cs="Arial"/>
          <w:b/>
          <w:lang w:val="ca-ES"/>
        </w:rPr>
      </w:pPr>
    </w:p>
    <w:p w14:paraId="6B492FDA" w14:textId="77777777" w:rsidR="00196BDC" w:rsidRPr="0051322D" w:rsidRDefault="00196BDC" w:rsidP="00502EFF">
      <w:pPr>
        <w:rPr>
          <w:rFonts w:cs="Arial"/>
          <w:lang w:val="ca-ES"/>
        </w:rPr>
      </w:pPr>
      <w:r w:rsidRPr="0051322D">
        <w:rPr>
          <w:rFonts w:cs="Arial"/>
          <w:b/>
          <w:bCs/>
          <w:lang w:val="ca-ES"/>
        </w:rPr>
        <w:t>PRIMER.-</w:t>
      </w:r>
      <w:r w:rsidRPr="0051322D">
        <w:rPr>
          <w:rFonts w:cs="Arial"/>
          <w:lang w:val="ca-ES"/>
        </w:rPr>
        <w:t xml:space="preserve"> CONCEDIR llicència d’obres a Mesoestetic, SL, amb NIF B60466224, corresponent a l’expedient </w:t>
      </w:r>
      <w:r>
        <w:rPr>
          <w:rFonts w:cs="Arial"/>
          <w:lang w:val="ca-ES"/>
        </w:rPr>
        <w:t>XXXXXXXXX</w:t>
      </w:r>
      <w:r w:rsidRPr="0051322D">
        <w:rPr>
          <w:rFonts w:cs="Arial"/>
          <w:lang w:val="ca-ES"/>
        </w:rPr>
        <w:t xml:space="preserve">, per a la realització </w:t>
      </w:r>
      <w:r w:rsidRPr="0051322D">
        <w:rPr>
          <w:rFonts w:cs="Arial"/>
          <w:b/>
          <w:bCs/>
          <w:lang w:val="ca-ES"/>
        </w:rPr>
        <w:t>d’actuacions d’urgència i salubritat de l’envolupant, l’estructura i la tanca exterior d’habitatge unifamiliar aïllat situat al carrer Trafalgar núm. 1</w:t>
      </w:r>
      <w:r w:rsidRPr="0051322D">
        <w:rPr>
          <w:rFonts w:cs="Arial"/>
          <w:lang w:val="ca-ES"/>
        </w:rPr>
        <w:t xml:space="preserve">, de Vilassar de Mar, d’acord amb el projecte amb número de visat 2024006231, amb les següents </w:t>
      </w:r>
      <w:r w:rsidRPr="0051322D">
        <w:rPr>
          <w:rFonts w:cs="Arial"/>
          <w:b/>
          <w:bCs/>
          <w:lang w:val="ca-ES"/>
        </w:rPr>
        <w:t>prescripcions</w:t>
      </w:r>
      <w:r w:rsidRPr="0051322D">
        <w:rPr>
          <w:rFonts w:cs="Arial"/>
          <w:lang w:val="ca-ES"/>
        </w:rPr>
        <w:t>:</w:t>
      </w:r>
    </w:p>
    <w:p w14:paraId="71BDBB19" w14:textId="77777777" w:rsidR="00196BDC" w:rsidRPr="0051322D" w:rsidRDefault="00196BDC" w:rsidP="00502EFF">
      <w:pPr>
        <w:rPr>
          <w:rFonts w:cs="Arial"/>
          <w:lang w:val="ca-ES"/>
        </w:rPr>
      </w:pPr>
    </w:p>
    <w:p w14:paraId="16BFA67F" w14:textId="77777777" w:rsidR="00196BDC" w:rsidRPr="0051322D" w:rsidRDefault="00196BDC" w:rsidP="00196BDC">
      <w:pPr>
        <w:widowControl w:val="0"/>
        <w:numPr>
          <w:ilvl w:val="0"/>
          <w:numId w:val="18"/>
        </w:numPr>
        <w:suppressAutoHyphens/>
        <w:spacing w:before="120"/>
        <w:rPr>
          <w:rFonts w:cs="Arial"/>
          <w:lang w:val="ca-ES" w:eastAsia="ca-ES"/>
        </w:rPr>
      </w:pPr>
      <w:r w:rsidRPr="0051322D">
        <w:rPr>
          <w:rFonts w:cs="Arial"/>
          <w:u w:val="single"/>
          <w:lang w:val="ca-ES" w:eastAsia="ca-ES"/>
        </w:rPr>
        <w:t>TERMINIS</w:t>
      </w:r>
      <w:r w:rsidRPr="0051322D">
        <w:rPr>
          <w:rFonts w:cs="Arial"/>
          <w:lang w:val="ca-ES" w:eastAsia="ca-ES"/>
        </w:rPr>
        <w:t xml:space="preserve">: </w:t>
      </w:r>
      <w:r w:rsidRPr="0051322D">
        <w:rPr>
          <w:rFonts w:cs="Arial"/>
          <w:lang w:val="ca-ES"/>
        </w:rPr>
        <w:t>Les obres hauran d’iniciar-se en el termini màxim de sis (6) MESOS des de la data de notificació de la llicència, i finalitzar en el termini màxim de dos (2) ANYS, comptadors des de la mateixa data.</w:t>
      </w:r>
    </w:p>
    <w:p w14:paraId="516305B7" w14:textId="77777777" w:rsidR="00196BDC" w:rsidRPr="0051322D" w:rsidRDefault="00196BDC" w:rsidP="00196BDC">
      <w:pPr>
        <w:widowControl w:val="0"/>
        <w:numPr>
          <w:ilvl w:val="0"/>
          <w:numId w:val="18"/>
        </w:numPr>
        <w:suppressAutoHyphens/>
        <w:spacing w:before="120"/>
        <w:rPr>
          <w:rFonts w:cs="Arial"/>
          <w:lang w:val="ca-ES" w:eastAsia="ca-ES"/>
        </w:rPr>
      </w:pPr>
      <w:r w:rsidRPr="0051322D">
        <w:rPr>
          <w:rFonts w:cs="Arial"/>
          <w:b/>
          <w:u w:val="single"/>
          <w:lang w:val="ca-ES" w:eastAsia="ca-ES"/>
        </w:rPr>
        <w:t>Abans de l’inici de les obres</w:t>
      </w:r>
      <w:r w:rsidRPr="0051322D">
        <w:rPr>
          <w:rFonts w:cs="Arial"/>
          <w:bCs/>
          <w:lang w:val="ca-ES" w:eastAsia="ca-ES"/>
        </w:rPr>
        <w:t xml:space="preserve"> cal aportar:</w:t>
      </w:r>
    </w:p>
    <w:p w14:paraId="5EDF246E" w14:textId="77777777" w:rsidR="00196BDC" w:rsidRPr="0051322D" w:rsidRDefault="00196BDC" w:rsidP="00196BDC">
      <w:pPr>
        <w:widowControl w:val="0"/>
        <w:numPr>
          <w:ilvl w:val="1"/>
          <w:numId w:val="18"/>
        </w:numPr>
        <w:suppressAutoHyphens/>
        <w:spacing w:before="120"/>
        <w:rPr>
          <w:rFonts w:cs="Arial"/>
          <w:bCs/>
          <w:lang w:val="ca-ES" w:eastAsia="ca-ES"/>
        </w:rPr>
      </w:pPr>
      <w:r w:rsidRPr="0051322D">
        <w:rPr>
          <w:rFonts w:cs="Arial"/>
          <w:bCs/>
          <w:u w:val="single"/>
          <w:lang w:val="ca-ES" w:eastAsia="ca-ES"/>
        </w:rPr>
        <w:t>Pla de treballs amb amiant i acta d’aprovació del Pla de l’Autoritat Laboral competent tal i com estableix el RD 396/2006.</w:t>
      </w:r>
      <w:r w:rsidRPr="0051322D">
        <w:rPr>
          <w:rFonts w:cs="Arial"/>
          <w:b/>
          <w:lang w:val="ca-ES" w:eastAsia="ca-ES"/>
        </w:rPr>
        <w:t xml:space="preserve"> </w:t>
      </w:r>
      <w:r w:rsidRPr="0051322D">
        <w:rPr>
          <w:rFonts w:cs="Arial"/>
          <w:bCs/>
          <w:lang w:val="ca-ES" w:eastAsia="ca-ES"/>
        </w:rPr>
        <w:t xml:space="preserve">En el cas d’un Pla de treballs amb amiant específic s’haurà de preveure les mesures necessàries per a garantir la seguretat i salut dels treballadors que intervenen i </w:t>
      </w:r>
      <w:r w:rsidRPr="0051322D">
        <w:rPr>
          <w:rFonts w:cs="Arial"/>
          <w:bCs/>
          <w:u w:val="single"/>
          <w:lang w:val="ca-ES" w:eastAsia="ca-ES"/>
        </w:rPr>
        <w:t>estar aprovat abans de l’inici dels treballs amb materials amb contingut d’amiant</w:t>
      </w:r>
      <w:r w:rsidRPr="0051322D">
        <w:rPr>
          <w:rFonts w:cs="Arial"/>
          <w:bCs/>
          <w:lang w:val="ca-ES" w:eastAsia="ca-ES"/>
        </w:rPr>
        <w:t xml:space="preserve"> (MCA). </w:t>
      </w:r>
    </w:p>
    <w:p w14:paraId="31857FD5" w14:textId="77777777" w:rsidR="00196BDC" w:rsidRPr="0051322D" w:rsidRDefault="00196BDC" w:rsidP="00196BDC">
      <w:pPr>
        <w:widowControl w:val="0"/>
        <w:numPr>
          <w:ilvl w:val="1"/>
          <w:numId w:val="18"/>
        </w:numPr>
        <w:suppressAutoHyphens/>
        <w:spacing w:before="120"/>
        <w:rPr>
          <w:rFonts w:cs="Arial"/>
          <w:bCs/>
          <w:lang w:val="ca-ES" w:eastAsia="ca-ES"/>
        </w:rPr>
      </w:pPr>
      <w:r w:rsidRPr="0051322D">
        <w:rPr>
          <w:rFonts w:cs="Arial"/>
          <w:bCs/>
          <w:lang w:val="ca-ES" w:eastAsia="ca-ES"/>
        </w:rPr>
        <w:t>Nomenament del contractista, que haurà d’estar degudament inscrit al REA.</w:t>
      </w:r>
    </w:p>
    <w:p w14:paraId="6985C91F" w14:textId="77777777" w:rsidR="00196BDC" w:rsidRPr="0051322D" w:rsidRDefault="00196BDC" w:rsidP="00196BDC">
      <w:pPr>
        <w:numPr>
          <w:ilvl w:val="0"/>
          <w:numId w:val="18"/>
        </w:numPr>
        <w:spacing w:before="240"/>
        <w:rPr>
          <w:rFonts w:cs="Arial"/>
          <w:lang w:val="ca-ES"/>
        </w:rPr>
      </w:pPr>
      <w:r w:rsidRPr="0051322D">
        <w:rPr>
          <w:rFonts w:cs="Arial"/>
          <w:lang w:val="ca-ES"/>
        </w:rPr>
        <w:lastRenderedPageBreak/>
        <w:t>La persona titular de la llicència urbanística, per a l’execució de les obres, ha de lliurar a l’administració atorgant una còpia de l’</w:t>
      </w:r>
      <w:r w:rsidRPr="0051322D">
        <w:rPr>
          <w:rFonts w:cs="Arial"/>
          <w:u w:val="single"/>
          <w:lang w:val="ca-ES"/>
        </w:rPr>
        <w:t>acta d’inici d’obres</w:t>
      </w:r>
      <w:r w:rsidRPr="0051322D">
        <w:rPr>
          <w:rFonts w:cs="Arial"/>
          <w:lang w:val="ca-ES"/>
        </w:rPr>
        <w:t xml:space="preserve"> estesa per la direcció facultativa de les obres.</w:t>
      </w:r>
    </w:p>
    <w:p w14:paraId="4C8193AF" w14:textId="77777777" w:rsidR="00196BDC" w:rsidRPr="0051322D" w:rsidRDefault="00196BDC" w:rsidP="00196BDC">
      <w:pPr>
        <w:numPr>
          <w:ilvl w:val="0"/>
          <w:numId w:val="18"/>
        </w:numPr>
        <w:spacing w:before="120"/>
        <w:rPr>
          <w:rFonts w:cs="Arial"/>
          <w:lang w:val="ca-ES"/>
        </w:rPr>
      </w:pPr>
      <w:r w:rsidRPr="0051322D">
        <w:rPr>
          <w:rFonts w:cs="Arial"/>
          <w:lang w:val="ca-ES"/>
        </w:rPr>
        <w:t xml:space="preserve">Pel que fa a les actuacions que afectin </w:t>
      </w:r>
      <w:r w:rsidRPr="0051322D">
        <w:rPr>
          <w:rFonts w:cs="Arial"/>
          <w:u w:val="single"/>
          <w:lang w:val="ca-ES"/>
        </w:rPr>
        <w:t>materials amb contingut d’amiant</w:t>
      </w:r>
      <w:r w:rsidRPr="0051322D">
        <w:rPr>
          <w:rFonts w:cs="Arial"/>
          <w:lang w:val="ca-ES"/>
        </w:rPr>
        <w:t xml:space="preserve"> (MCA): </w:t>
      </w:r>
    </w:p>
    <w:p w14:paraId="220B9038" w14:textId="77777777" w:rsidR="00196BDC" w:rsidRPr="0051322D" w:rsidRDefault="00196BDC" w:rsidP="00196BDC">
      <w:pPr>
        <w:numPr>
          <w:ilvl w:val="1"/>
          <w:numId w:val="18"/>
        </w:numPr>
        <w:spacing w:before="120"/>
        <w:rPr>
          <w:rFonts w:cs="Arial"/>
          <w:lang w:val="ca-ES"/>
        </w:rPr>
      </w:pPr>
      <w:r w:rsidRPr="0051322D">
        <w:rPr>
          <w:rFonts w:cs="Arial"/>
          <w:lang w:val="ca-ES"/>
        </w:rPr>
        <w:t xml:space="preserve">Mentre no s’hagin finalitzat completament els treballs amb els materials amb contingut d’amiant (MCA), s’hagin enretirat els residus i s’hagi realitzat l’avaluació de riscos final, d’acord amb l’article 11 del RD 396/2006, no es podran iniciar les altres actuacions previstes. </w:t>
      </w:r>
    </w:p>
    <w:p w14:paraId="30A8808C" w14:textId="77777777" w:rsidR="00196BDC" w:rsidRPr="0051322D" w:rsidRDefault="00196BDC" w:rsidP="00196BDC">
      <w:pPr>
        <w:numPr>
          <w:ilvl w:val="1"/>
          <w:numId w:val="18"/>
        </w:numPr>
        <w:spacing w:before="120"/>
        <w:rPr>
          <w:rFonts w:cs="Arial"/>
          <w:lang w:val="ca-ES"/>
        </w:rPr>
      </w:pPr>
      <w:r w:rsidRPr="0051322D">
        <w:rPr>
          <w:rFonts w:cs="Arial"/>
          <w:lang w:val="ca-ES"/>
        </w:rPr>
        <w:t xml:space="preserve">Els treballs amb MCA els realitzarà una empresa inscrita en el RERA, els residus els gestionarà un gestor autoritzat i es dipositaran en un abocador de residus perillosos. </w:t>
      </w:r>
    </w:p>
    <w:p w14:paraId="4B584A48" w14:textId="77777777" w:rsidR="00196BDC" w:rsidRPr="0051322D" w:rsidRDefault="00196BDC" w:rsidP="00196BDC">
      <w:pPr>
        <w:numPr>
          <w:ilvl w:val="0"/>
          <w:numId w:val="18"/>
        </w:numPr>
        <w:spacing w:before="240"/>
        <w:rPr>
          <w:rFonts w:cs="Arial"/>
          <w:bCs/>
          <w:lang w:val="ca-ES"/>
        </w:rPr>
      </w:pPr>
      <w:r w:rsidRPr="0051322D">
        <w:rPr>
          <w:rFonts w:cs="Arial"/>
          <w:bCs/>
          <w:u w:val="single"/>
          <w:lang w:val="ca-ES"/>
        </w:rPr>
        <w:t>Un cop finalitzades les obres</w:t>
      </w:r>
      <w:r w:rsidRPr="0051322D">
        <w:rPr>
          <w:rFonts w:cs="Arial"/>
          <w:bCs/>
          <w:lang w:val="ca-ES"/>
        </w:rPr>
        <w:t>, caldrà aportar la següent documentació:</w:t>
      </w:r>
    </w:p>
    <w:p w14:paraId="15269AAE" w14:textId="77777777" w:rsidR="00196BDC" w:rsidRPr="0051322D" w:rsidRDefault="00196BDC" w:rsidP="00196BDC">
      <w:pPr>
        <w:numPr>
          <w:ilvl w:val="1"/>
          <w:numId w:val="18"/>
        </w:numPr>
        <w:spacing w:before="240"/>
        <w:rPr>
          <w:rFonts w:cs="Arial"/>
          <w:lang w:val="ca-ES"/>
        </w:rPr>
      </w:pPr>
      <w:r w:rsidRPr="0051322D">
        <w:rPr>
          <w:rFonts w:cs="Arial"/>
          <w:lang w:val="ca-ES"/>
        </w:rPr>
        <w:t>Certificat final d’obra, en el termini màxim d’un mes des de la finalització de les obres.</w:t>
      </w:r>
    </w:p>
    <w:p w14:paraId="0508B59E" w14:textId="77777777" w:rsidR="00196BDC" w:rsidRPr="0051322D" w:rsidRDefault="00196BDC" w:rsidP="00196BDC">
      <w:pPr>
        <w:numPr>
          <w:ilvl w:val="1"/>
          <w:numId w:val="18"/>
        </w:numPr>
        <w:rPr>
          <w:rFonts w:cs="Arial"/>
          <w:lang w:val="ca-ES"/>
        </w:rPr>
      </w:pPr>
      <w:r w:rsidRPr="0051322D">
        <w:rPr>
          <w:rFonts w:cs="Arial"/>
          <w:lang w:val="ca-ES"/>
        </w:rPr>
        <w:t>Certificat de la gestió de residus, emès per un gestor autoritzat.</w:t>
      </w:r>
    </w:p>
    <w:p w14:paraId="3A2C2EEA" w14:textId="77777777" w:rsidR="00196BDC" w:rsidRPr="0051322D" w:rsidRDefault="00196BDC" w:rsidP="00196BDC">
      <w:pPr>
        <w:numPr>
          <w:ilvl w:val="1"/>
          <w:numId w:val="18"/>
        </w:numPr>
        <w:rPr>
          <w:rFonts w:cs="Arial"/>
          <w:lang w:val="ca-ES"/>
        </w:rPr>
      </w:pPr>
      <w:r w:rsidRPr="0051322D">
        <w:rPr>
          <w:rFonts w:cs="Arial"/>
          <w:lang w:val="ca-ES"/>
        </w:rPr>
        <w:t>Fotografies dels bens de domini públic afectats per les obres.</w:t>
      </w:r>
    </w:p>
    <w:p w14:paraId="4C10898B" w14:textId="77777777" w:rsidR="00196BDC" w:rsidRPr="0051322D" w:rsidRDefault="00196BDC" w:rsidP="00502EFF">
      <w:pPr>
        <w:rPr>
          <w:rFonts w:cs="Arial"/>
          <w:highlight w:val="yellow"/>
          <w:lang w:val="ca-ES"/>
        </w:rPr>
      </w:pPr>
    </w:p>
    <w:p w14:paraId="31797EBA" w14:textId="77777777" w:rsidR="00196BDC" w:rsidRPr="0051322D" w:rsidRDefault="00196BDC" w:rsidP="00502EFF">
      <w:pPr>
        <w:autoSpaceDE w:val="0"/>
        <w:autoSpaceDN w:val="0"/>
        <w:adjustRightInd w:val="0"/>
        <w:rPr>
          <w:rFonts w:cs="Arial"/>
          <w:b/>
          <w:lang w:val="ca-ES"/>
        </w:rPr>
      </w:pPr>
    </w:p>
    <w:p w14:paraId="1CFF6842" w14:textId="77777777" w:rsidR="00196BDC" w:rsidRPr="0051322D" w:rsidRDefault="00196BDC" w:rsidP="00502EFF">
      <w:pPr>
        <w:autoSpaceDE w:val="0"/>
        <w:autoSpaceDN w:val="0"/>
        <w:adjustRightInd w:val="0"/>
        <w:rPr>
          <w:rFonts w:cs="Arial"/>
          <w:lang w:val="ca-ES"/>
        </w:rPr>
      </w:pPr>
      <w:r w:rsidRPr="0051322D">
        <w:rPr>
          <w:rFonts w:cs="Arial"/>
          <w:b/>
          <w:lang w:val="ca-ES"/>
        </w:rPr>
        <w:t xml:space="preserve">SEGON.- </w:t>
      </w:r>
      <w:r w:rsidRPr="0051322D">
        <w:rPr>
          <w:rFonts w:cs="Arial"/>
          <w:bCs/>
          <w:lang w:val="ca-ES"/>
        </w:rPr>
        <w:t>S’estableixen</w:t>
      </w:r>
      <w:r w:rsidRPr="0051322D">
        <w:rPr>
          <w:rFonts w:cs="Arial"/>
          <w:lang w:val="ca-ES"/>
        </w:rPr>
        <w:t xml:space="preserve"> les següents BASES PER A LA LIQUIDACIÓ DE DRETS:</w:t>
      </w:r>
    </w:p>
    <w:p w14:paraId="0D4F78C8" w14:textId="77777777" w:rsidR="00196BDC" w:rsidRPr="0051322D" w:rsidRDefault="00196BDC" w:rsidP="00502EFF">
      <w:pPr>
        <w:ind w:left="720"/>
        <w:rPr>
          <w:rFonts w:cs="Arial"/>
          <w:lang w:val="ca-ES"/>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559"/>
      </w:tblGrid>
      <w:tr w:rsidR="00196BDC" w:rsidRPr="0051322D" w14:paraId="12AA9D67"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3CD94B1A" w14:textId="77777777" w:rsidR="00196BDC" w:rsidRPr="0051322D" w:rsidRDefault="00196BDC">
            <w:pPr>
              <w:rPr>
                <w:rFonts w:cs="Arial"/>
                <w:lang w:val="ca-ES"/>
              </w:rPr>
            </w:pPr>
            <w:r w:rsidRPr="0051322D">
              <w:rPr>
                <w:rFonts w:cs="Arial"/>
                <w:lang w:val="ca-ES"/>
              </w:rPr>
              <w:t>Pressupost de referència</w:t>
            </w:r>
          </w:p>
        </w:tc>
        <w:tc>
          <w:tcPr>
            <w:tcW w:w="1559" w:type="dxa"/>
            <w:tcBorders>
              <w:top w:val="single" w:sz="8" w:space="0" w:color="7F7F7F"/>
              <w:left w:val="single" w:sz="8" w:space="0" w:color="7F7F7F"/>
              <w:bottom w:val="single" w:sz="8" w:space="0" w:color="7F7F7F"/>
              <w:right w:val="single" w:sz="18" w:space="0" w:color="7F7F7F"/>
            </w:tcBorders>
            <w:vAlign w:val="center"/>
          </w:tcPr>
          <w:p w14:paraId="7722F1FE" w14:textId="77777777" w:rsidR="00196BDC" w:rsidRPr="0051322D" w:rsidRDefault="00196BDC">
            <w:pPr>
              <w:jc w:val="right"/>
              <w:rPr>
                <w:rFonts w:cs="Arial"/>
                <w:b/>
                <w:bCs/>
                <w:highlight w:val="yellow"/>
                <w:lang w:val="ca-ES"/>
              </w:rPr>
            </w:pPr>
            <w:r w:rsidRPr="0051322D">
              <w:rPr>
                <w:rFonts w:cs="Arial"/>
                <w:b/>
                <w:bCs/>
                <w:lang w:val="ca-ES"/>
              </w:rPr>
              <w:t>366.274,76 €</w:t>
            </w:r>
          </w:p>
        </w:tc>
      </w:tr>
      <w:tr w:rsidR="00196BDC" w:rsidRPr="0051322D" w14:paraId="5B58228F"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36654346" w14:textId="77777777" w:rsidR="00196BDC" w:rsidRPr="0051322D" w:rsidRDefault="00196BDC">
            <w:pPr>
              <w:rPr>
                <w:rFonts w:cs="Arial"/>
                <w:b/>
                <w:lang w:val="ca-ES"/>
              </w:rPr>
            </w:pPr>
            <w:r w:rsidRPr="0051322D">
              <w:rPr>
                <w:rFonts w:cs="Arial"/>
                <w:lang w:val="ca-ES"/>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65D29983" w14:textId="77777777" w:rsidR="00196BDC" w:rsidRPr="0051322D" w:rsidRDefault="00196BDC">
            <w:pPr>
              <w:jc w:val="right"/>
              <w:rPr>
                <w:rFonts w:cs="Arial"/>
                <w:b/>
                <w:highlight w:val="yellow"/>
                <w:lang w:val="ca-ES"/>
              </w:rPr>
            </w:pPr>
            <w:r w:rsidRPr="0051322D">
              <w:rPr>
                <w:rFonts w:cs="Arial"/>
                <w:b/>
                <w:lang w:val="ca-ES"/>
              </w:rPr>
              <w:t>No</w:t>
            </w:r>
          </w:p>
        </w:tc>
      </w:tr>
      <w:tr w:rsidR="00196BDC" w:rsidRPr="0051322D" w14:paraId="3C894ED2"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5F32BE56" w14:textId="77777777" w:rsidR="00196BDC" w:rsidRPr="0051322D" w:rsidRDefault="00196BDC">
            <w:pPr>
              <w:rPr>
                <w:rFonts w:cs="Arial"/>
                <w:b/>
                <w:lang w:val="ca-ES"/>
              </w:rPr>
            </w:pPr>
            <w:r w:rsidRPr="0051322D">
              <w:rPr>
                <w:rFonts w:cs="Arial"/>
                <w:lang w:val="ca-ES"/>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tcPr>
          <w:p w14:paraId="38BCC2C8" w14:textId="77777777" w:rsidR="00196BDC" w:rsidRPr="0051322D" w:rsidRDefault="00196BDC">
            <w:pPr>
              <w:jc w:val="right"/>
              <w:rPr>
                <w:rFonts w:cs="Arial"/>
                <w:b/>
                <w:bCs/>
                <w:color w:val="FF0000"/>
                <w:highlight w:val="yellow"/>
                <w:lang w:val="ca-ES"/>
              </w:rPr>
            </w:pPr>
            <w:r w:rsidRPr="0051322D">
              <w:rPr>
                <w:rFonts w:cs="Arial"/>
                <w:b/>
                <w:bCs/>
                <w:lang w:val="ca-ES"/>
              </w:rPr>
              <w:t>2.329,20 €</w:t>
            </w:r>
          </w:p>
        </w:tc>
      </w:tr>
    </w:tbl>
    <w:p w14:paraId="7AA191CC" w14:textId="77777777" w:rsidR="00196BDC" w:rsidRPr="0051322D" w:rsidRDefault="00196BDC" w:rsidP="00502EFF">
      <w:pPr>
        <w:ind w:left="720"/>
        <w:rPr>
          <w:rFonts w:cs="Arial"/>
          <w:b/>
          <w:lang w:val="ca-ES"/>
        </w:rPr>
      </w:pPr>
    </w:p>
    <w:p w14:paraId="23633234" w14:textId="77777777" w:rsidR="00196BDC" w:rsidRPr="0051322D" w:rsidRDefault="00196BDC" w:rsidP="00502EFF">
      <w:pPr>
        <w:ind w:left="720"/>
        <w:rPr>
          <w:rFonts w:cs="Arial"/>
          <w:b/>
          <w:lang w:val="ca-ES"/>
        </w:rPr>
      </w:pPr>
    </w:p>
    <w:p w14:paraId="2F89A85E" w14:textId="77777777" w:rsidR="00196BDC" w:rsidRPr="0051322D" w:rsidRDefault="00196BDC" w:rsidP="00502EFF">
      <w:pPr>
        <w:rPr>
          <w:rFonts w:cs="Arial"/>
          <w:lang w:val="ca-ES"/>
        </w:rPr>
      </w:pPr>
      <w:r w:rsidRPr="0051322D">
        <w:rPr>
          <w:rFonts w:cs="Arial"/>
          <w:b/>
          <w:lang w:val="ca-ES"/>
        </w:rPr>
        <w:t xml:space="preserve">TERCER.- </w:t>
      </w:r>
      <w:r w:rsidRPr="0051322D">
        <w:rPr>
          <w:rFonts w:cs="Arial"/>
          <w:lang w:val="ca-ES"/>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4F0CEFD2" w14:textId="77777777" w:rsidR="00196BDC" w:rsidRPr="0051322D" w:rsidRDefault="00196BDC" w:rsidP="00502EFF">
      <w:pPr>
        <w:spacing w:line="240" w:lineRule="atLeast"/>
        <w:ind w:left="720"/>
        <w:rPr>
          <w:rFonts w:cs="Arial"/>
          <w:lang w:val="ca-ES"/>
        </w:rPr>
      </w:pPr>
    </w:p>
    <w:p w14:paraId="5D349570" w14:textId="4A431C69" w:rsidR="00196BDC" w:rsidRPr="003331A9" w:rsidRDefault="00196BDC" w:rsidP="003331A9">
      <w:pPr>
        <w:rPr>
          <w:rFonts w:cs="Arial"/>
          <w:lang w:val="ca-ES"/>
        </w:rPr>
      </w:pPr>
      <w:r w:rsidRPr="00DC5CB9">
        <w:rPr>
          <w:rFonts w:cs="Arial"/>
          <w:b/>
          <w:bCs/>
          <w:lang w:val="ca-ES"/>
        </w:rPr>
        <w:t xml:space="preserve">QUART.- </w:t>
      </w:r>
      <w:r w:rsidRPr="00DC5CB9">
        <w:rPr>
          <w:rFonts w:cs="Arial"/>
          <w:bCs/>
          <w:lang w:val="ca-ES"/>
        </w:rPr>
        <w:t>Notificar</w:t>
      </w:r>
      <w:r w:rsidRPr="00DC5CB9">
        <w:rPr>
          <w:rFonts w:cs="Arial"/>
          <w:lang w:val="ca-ES"/>
        </w:rPr>
        <w:t xml:space="preserve"> la present resolució a la part interessada amb els recursos que pot interposar.</w:t>
      </w:r>
    </w:p>
    <w:p w14:paraId="4555DC1A" w14:textId="77777777" w:rsidR="00196BDC" w:rsidRDefault="00196BDC" w:rsidP="00196BDC">
      <w:pPr>
        <w:rPr>
          <w:rFonts w:cs="Arial"/>
          <w:lang w:val="ca-ES"/>
        </w:rPr>
      </w:pPr>
      <w:bookmarkStart w:id="64" w:name="DOCUMENTO_24803921"/>
      <w:bookmarkEnd w:id="63"/>
      <w:bookmarkEnd w:id="64"/>
    </w:p>
    <w:p w14:paraId="67A747BE" w14:textId="77777777" w:rsidR="00196BDC" w:rsidRDefault="00196BDC" w:rsidP="00196BDC">
      <w:pPr>
        <w:rPr>
          <w:rFonts w:cs="Arial"/>
          <w:lang w:val="ca-ES"/>
        </w:rPr>
      </w:pPr>
      <w:r>
        <w:rPr>
          <w:rFonts w:cs="Arial"/>
          <w:b/>
          <w:lang w:val="ca-ES"/>
        </w:rPr>
        <w:t>32.0.- DONAR COMPTE DELS DECRETS D'ALCALDIA DES DEL NÚM. 2669/2025 AL 2792/2025</w:t>
      </w:r>
    </w:p>
    <w:p w14:paraId="177831F2" w14:textId="77777777" w:rsidR="00196BDC" w:rsidRDefault="00196BDC" w:rsidP="00196BDC">
      <w:pPr>
        <w:rPr>
          <w:rFonts w:cs="Arial"/>
          <w:lang w:val="ca-ES"/>
        </w:rPr>
      </w:pPr>
    </w:p>
    <w:p w14:paraId="7378E7F9" w14:textId="4B353FD5" w:rsidR="003331A9" w:rsidRPr="00C22F1F" w:rsidRDefault="00C22F1F" w:rsidP="00196BDC">
      <w:pPr>
        <w:rPr>
          <w:rFonts w:cs="Arial"/>
          <w:lang w:val="ca-ES"/>
        </w:rPr>
      </w:pPr>
      <w:r w:rsidRPr="00C22F1F">
        <w:rPr>
          <w:rFonts w:cs="Arial"/>
          <w:lang w:val="ca-ES"/>
        </w:rPr>
        <w:t>Els membres de la Junta de Govern Local es donen per assabentats dels Decrets de l’Alcaldia, des del número 2669/2025 de data 15 de juliol de 2025 fins el 2792/2025 de data 22 de juliol de 2025.</w:t>
      </w:r>
    </w:p>
    <w:p w14:paraId="7920D64B" w14:textId="77777777" w:rsidR="00196BDC" w:rsidRPr="00196BDC" w:rsidRDefault="00196BDC" w:rsidP="00196BDC">
      <w:pPr>
        <w:rPr>
          <w:rFonts w:cs="Arial"/>
          <w:lang w:val="ca-ES"/>
        </w:rPr>
      </w:pPr>
    </w:p>
    <w:p w14:paraId="7BCA0316" w14:textId="77777777" w:rsidR="00821143" w:rsidRDefault="00821143" w:rsidP="00821143">
      <w:pPr>
        <w:rPr>
          <w:rFonts w:cs="Arial"/>
          <w:lang w:val="ca-ES"/>
        </w:rPr>
      </w:pPr>
    </w:p>
    <w:p w14:paraId="0FE56F56" w14:textId="77777777" w:rsidR="00821143" w:rsidRPr="007B3E03" w:rsidRDefault="00821143" w:rsidP="00821143">
      <w:pPr>
        <w:widowControl w:val="0"/>
        <w:suppressAutoHyphens/>
        <w:autoSpaceDE w:val="0"/>
        <w:spacing w:line="200" w:lineRule="atLeast"/>
        <w:rPr>
          <w:rFonts w:cs="Arial"/>
          <w:lang w:val="ca-ES"/>
        </w:rPr>
      </w:pPr>
    </w:p>
    <w:p w14:paraId="6FECF1F5"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700B3B4A" w14:textId="77777777" w:rsidR="007B3E03" w:rsidRPr="00856865" w:rsidRDefault="007B3E03" w:rsidP="007B3E03">
      <w:pPr>
        <w:rPr>
          <w:rFonts w:eastAsia="Times New Roman"/>
          <w:lang w:val="ca-ES" w:eastAsia="es-ES"/>
        </w:rPr>
      </w:pPr>
    </w:p>
    <w:p w14:paraId="79EE6650"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B3AE" w14:textId="77777777" w:rsidR="00C50831" w:rsidRDefault="00C50831" w:rsidP="00821143">
      <w:r>
        <w:separator/>
      </w:r>
    </w:p>
  </w:endnote>
  <w:endnote w:type="continuationSeparator" w:id="0">
    <w:p w14:paraId="7975EBE7" w14:textId="77777777" w:rsidR="00C50831" w:rsidRDefault="00C50831"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9D82" w14:textId="77777777" w:rsidR="00C50831" w:rsidRDefault="00C50831" w:rsidP="00821143">
      <w:r>
        <w:separator/>
      </w:r>
    </w:p>
  </w:footnote>
  <w:footnote w:type="continuationSeparator" w:id="0">
    <w:p w14:paraId="1E52E567" w14:textId="77777777" w:rsidR="00C50831" w:rsidRDefault="00C50831"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45BC" w14:textId="77777777" w:rsidR="00AD3744" w:rsidRDefault="00AD3744">
    <w:r>
      <w:rPr>
        <w:noProof/>
      </w:rPr>
      <w:drawing>
        <wp:inline distT="0" distB="0" distL="0" distR="0" wp14:anchorId="555040C7" wp14:editId="02D1E551">
          <wp:extent cx="1905000" cy="781050"/>
          <wp:effectExtent l="0" t="0" r="0" b="0"/>
          <wp:docPr id="4" name="Imagen 4"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52A90ED1"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F36"/>
    <w:multiLevelType w:val="hybridMultilevel"/>
    <w:tmpl w:val="3E1C150C"/>
    <w:lvl w:ilvl="0" w:tplc="0403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05B18"/>
    <w:multiLevelType w:val="hybridMultilevel"/>
    <w:tmpl w:val="95DE13C8"/>
    <w:lvl w:ilvl="0" w:tplc="B2A87060">
      <w:numFmt w:val="bullet"/>
      <w:lvlText w:val="-"/>
      <w:lvlJc w:val="left"/>
      <w:pPr>
        <w:ind w:left="720" w:hanging="360"/>
      </w:pPr>
      <w:rPr>
        <w:rFonts w:ascii="Aptos" w:eastAsia="Aptos" w:hAnsi="Aptos"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15:restartNumberingAfterBreak="0">
    <w:nsid w:val="1E584A5F"/>
    <w:multiLevelType w:val="hybridMultilevel"/>
    <w:tmpl w:val="71D6790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F583A51"/>
    <w:multiLevelType w:val="hybridMultilevel"/>
    <w:tmpl w:val="E58A9E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B4833C9"/>
    <w:multiLevelType w:val="hybridMultilevel"/>
    <w:tmpl w:val="85904A56"/>
    <w:lvl w:ilvl="0" w:tplc="5FBC1E8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6" w15:restartNumberingAfterBreak="0">
    <w:nsid w:val="35536016"/>
    <w:multiLevelType w:val="hybridMultilevel"/>
    <w:tmpl w:val="163AF2B4"/>
    <w:lvl w:ilvl="0" w:tplc="B5E45E0E">
      <w:numFmt w:val="bullet"/>
      <w:lvlText w:val="-"/>
      <w:lvlJc w:val="left"/>
      <w:pPr>
        <w:ind w:left="720" w:hanging="360"/>
      </w:pPr>
      <w:rPr>
        <w:rFonts w:ascii="Arial" w:eastAsia="Calibri" w:hAnsi="Arial" w:cs="Arial" w:hint="default"/>
      </w:rPr>
    </w:lvl>
    <w:lvl w:ilvl="1" w:tplc="A08A3FC4">
      <w:numFmt w:val="bullet"/>
      <w:lvlText w:val=""/>
      <w:lvlJc w:val="left"/>
      <w:pPr>
        <w:ind w:left="1440" w:hanging="360"/>
      </w:pPr>
      <w:rPr>
        <w:rFonts w:ascii="Symbol" w:eastAsia="Calibri" w:hAnsi="Symbo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C717C3C"/>
    <w:multiLevelType w:val="hybridMultilevel"/>
    <w:tmpl w:val="3AAE6E9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167B4B"/>
    <w:multiLevelType w:val="multilevel"/>
    <w:tmpl w:val="B48E58AE"/>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F73A92"/>
    <w:multiLevelType w:val="hybridMultilevel"/>
    <w:tmpl w:val="66346C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EB827AB"/>
    <w:multiLevelType w:val="multilevel"/>
    <w:tmpl w:val="4EB827AB"/>
    <w:lvl w:ilvl="0">
      <w:numFmt w:val="bullet"/>
      <w:lvlText w:val="-"/>
      <w:lvlJc w:val="left"/>
      <w:pPr>
        <w:tabs>
          <w:tab w:val="num" w:pos="720"/>
        </w:tabs>
        <w:ind w:left="720" w:hanging="360"/>
      </w:pPr>
      <w:rPr>
        <w:rFonts w:ascii="Arial" w:eastAsia="Gill Sans MT Ext Condensed Bold"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177B65"/>
    <w:multiLevelType w:val="hybridMultilevel"/>
    <w:tmpl w:val="3AAE6E9A"/>
    <w:lvl w:ilvl="0" w:tplc="0403000F">
      <w:start w:val="1"/>
      <w:numFmt w:val="decimal"/>
      <w:lvlText w:val="%1."/>
      <w:lvlJc w:val="left"/>
      <w:pPr>
        <w:ind w:left="720" w:hanging="360"/>
      </w:pPr>
      <w:rPr>
        <w:rFonts w:hint="default"/>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77F63C1"/>
    <w:multiLevelType w:val="hybridMultilevel"/>
    <w:tmpl w:val="8C2ABCBA"/>
    <w:lvl w:ilvl="0" w:tplc="121AC53E">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5F422FCE"/>
    <w:multiLevelType w:val="multilevel"/>
    <w:tmpl w:val="BA3875C4"/>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516066"/>
    <w:multiLevelType w:val="hybridMultilevel"/>
    <w:tmpl w:val="3AAE6E9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CB4D07"/>
    <w:multiLevelType w:val="hybridMultilevel"/>
    <w:tmpl w:val="047ECBF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75E702DD"/>
    <w:multiLevelType w:val="hybridMultilevel"/>
    <w:tmpl w:val="FA64773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7E893277"/>
    <w:multiLevelType w:val="hybridMultilevel"/>
    <w:tmpl w:val="5B703C10"/>
    <w:lvl w:ilvl="0" w:tplc="5FBC1E80">
      <w:numFmt w:val="bullet"/>
      <w:lvlText w:val="-"/>
      <w:lvlJc w:val="left"/>
      <w:pPr>
        <w:ind w:left="1068" w:hanging="360"/>
      </w:pPr>
      <w:rPr>
        <w:rFonts w:ascii="Arial" w:eastAsia="Times New Roman"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776483174">
    <w:abstractNumId w:val="10"/>
  </w:num>
  <w:num w:numId="2" w16cid:durableId="1331526417">
    <w:abstractNumId w:val="9"/>
  </w:num>
  <w:num w:numId="3" w16cid:durableId="599026930">
    <w:abstractNumId w:val="13"/>
  </w:num>
  <w:num w:numId="4" w16cid:durableId="841050627">
    <w:abstractNumId w:val="12"/>
  </w:num>
  <w:num w:numId="5" w16cid:durableId="771165957">
    <w:abstractNumId w:val="2"/>
  </w:num>
  <w:num w:numId="6" w16cid:durableId="3956624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508142">
    <w:abstractNumId w:val="3"/>
  </w:num>
  <w:num w:numId="8" w16cid:durableId="1139882317">
    <w:abstractNumId w:val="5"/>
  </w:num>
  <w:num w:numId="9" w16cid:durableId="1525636213">
    <w:abstractNumId w:val="8"/>
  </w:num>
  <w:num w:numId="10" w16cid:durableId="1608193824">
    <w:abstractNumId w:val="4"/>
  </w:num>
  <w:num w:numId="11" w16cid:durableId="1469399249">
    <w:abstractNumId w:val="11"/>
  </w:num>
  <w:num w:numId="12" w16cid:durableId="1166749695">
    <w:abstractNumId w:val="6"/>
  </w:num>
  <w:num w:numId="13" w16cid:durableId="856888285">
    <w:abstractNumId w:val="17"/>
  </w:num>
  <w:num w:numId="14" w16cid:durableId="1584681301">
    <w:abstractNumId w:val="16"/>
  </w:num>
  <w:num w:numId="15" w16cid:durableId="1457916698">
    <w:abstractNumId w:val="0"/>
  </w:num>
  <w:num w:numId="16" w16cid:durableId="1558663750">
    <w:abstractNumId w:val="1"/>
  </w:num>
  <w:num w:numId="17" w16cid:durableId="175850682">
    <w:abstractNumId w:val="14"/>
  </w:num>
  <w:num w:numId="18" w16cid:durableId="810172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E3C"/>
    <w:rsid w:val="00012F02"/>
    <w:rsid w:val="0003622A"/>
    <w:rsid w:val="00064BF2"/>
    <w:rsid w:val="00067C09"/>
    <w:rsid w:val="000D14BE"/>
    <w:rsid w:val="000D5C5C"/>
    <w:rsid w:val="00180C9E"/>
    <w:rsid w:val="001960F4"/>
    <w:rsid w:val="00196BDC"/>
    <w:rsid w:val="001B4521"/>
    <w:rsid w:val="001E0137"/>
    <w:rsid w:val="001E2873"/>
    <w:rsid w:val="002342F4"/>
    <w:rsid w:val="0024060F"/>
    <w:rsid w:val="00296BE1"/>
    <w:rsid w:val="002B7DA4"/>
    <w:rsid w:val="002F2E47"/>
    <w:rsid w:val="002F54C8"/>
    <w:rsid w:val="0030400D"/>
    <w:rsid w:val="00325423"/>
    <w:rsid w:val="0033035B"/>
    <w:rsid w:val="003331A9"/>
    <w:rsid w:val="00350410"/>
    <w:rsid w:val="003A4CBA"/>
    <w:rsid w:val="003A77DA"/>
    <w:rsid w:val="003E29DB"/>
    <w:rsid w:val="003E49BC"/>
    <w:rsid w:val="003F2967"/>
    <w:rsid w:val="00425440"/>
    <w:rsid w:val="00491545"/>
    <w:rsid w:val="004C391F"/>
    <w:rsid w:val="004E6C73"/>
    <w:rsid w:val="00501C82"/>
    <w:rsid w:val="00506930"/>
    <w:rsid w:val="00541C1F"/>
    <w:rsid w:val="00542C9C"/>
    <w:rsid w:val="00573063"/>
    <w:rsid w:val="0058609F"/>
    <w:rsid w:val="00592507"/>
    <w:rsid w:val="005D642C"/>
    <w:rsid w:val="005D7BBB"/>
    <w:rsid w:val="006554EE"/>
    <w:rsid w:val="006966DE"/>
    <w:rsid w:val="006F3727"/>
    <w:rsid w:val="007046F8"/>
    <w:rsid w:val="00710BDD"/>
    <w:rsid w:val="0072404E"/>
    <w:rsid w:val="00734111"/>
    <w:rsid w:val="00737D4D"/>
    <w:rsid w:val="0077238D"/>
    <w:rsid w:val="00790B35"/>
    <w:rsid w:val="007B3E03"/>
    <w:rsid w:val="007C3CFC"/>
    <w:rsid w:val="007E0856"/>
    <w:rsid w:val="007E12A8"/>
    <w:rsid w:val="0080157A"/>
    <w:rsid w:val="0081242C"/>
    <w:rsid w:val="00817889"/>
    <w:rsid w:val="00821143"/>
    <w:rsid w:val="00821CA1"/>
    <w:rsid w:val="00846428"/>
    <w:rsid w:val="00856865"/>
    <w:rsid w:val="00883A64"/>
    <w:rsid w:val="008E1962"/>
    <w:rsid w:val="00937176"/>
    <w:rsid w:val="00942C81"/>
    <w:rsid w:val="009C7253"/>
    <w:rsid w:val="009D4DEF"/>
    <w:rsid w:val="009E45EB"/>
    <w:rsid w:val="00A311F9"/>
    <w:rsid w:val="00A32532"/>
    <w:rsid w:val="00A361D2"/>
    <w:rsid w:val="00A673E3"/>
    <w:rsid w:val="00A828ED"/>
    <w:rsid w:val="00AD3744"/>
    <w:rsid w:val="00AE37AB"/>
    <w:rsid w:val="00B2226C"/>
    <w:rsid w:val="00B23B68"/>
    <w:rsid w:val="00B84204"/>
    <w:rsid w:val="00B847FC"/>
    <w:rsid w:val="00BD72F6"/>
    <w:rsid w:val="00C04477"/>
    <w:rsid w:val="00C224D7"/>
    <w:rsid w:val="00C22F1F"/>
    <w:rsid w:val="00C417D7"/>
    <w:rsid w:val="00C50831"/>
    <w:rsid w:val="00C612FB"/>
    <w:rsid w:val="00C836A3"/>
    <w:rsid w:val="00CC46F2"/>
    <w:rsid w:val="00D127FC"/>
    <w:rsid w:val="00D60024"/>
    <w:rsid w:val="00D80FB5"/>
    <w:rsid w:val="00D8284F"/>
    <w:rsid w:val="00D90AC3"/>
    <w:rsid w:val="00E213A3"/>
    <w:rsid w:val="00E322EE"/>
    <w:rsid w:val="00E80E3B"/>
    <w:rsid w:val="00EA248A"/>
    <w:rsid w:val="00EC3D9C"/>
    <w:rsid w:val="00EC7414"/>
    <w:rsid w:val="00ED7DC0"/>
    <w:rsid w:val="00F062A4"/>
    <w:rsid w:val="00F1028E"/>
    <w:rsid w:val="00F35F5F"/>
    <w:rsid w:val="00F5295D"/>
    <w:rsid w:val="00FA634E"/>
    <w:rsid w:val="00FB05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9"/>
    <o:shapelayout v:ext="edit">
      <o:idmap v:ext="edit" data="1"/>
    </o:shapelayout>
  </w:shapeDefaults>
  <w:decimalSymbol w:val=","/>
  <w:listSeparator w:val=";"/>
  <w14:docId w14:val="2C526986"/>
  <w15:docId w15:val="{AE1623A7-9E1B-4D98-AEE0-CCC4C1B8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qFormat/>
    <w:rsid w:val="00EA248A"/>
    <w:pPr>
      <w:keepLines/>
      <w:spacing w:before="120" w:after="120"/>
    </w:pPr>
    <w:rPr>
      <w:rFonts w:eastAsia="Times New Roman"/>
      <w:szCs w:val="20"/>
      <w:lang w:val="ca-ES" w:eastAsia="es-ES"/>
    </w:rPr>
  </w:style>
  <w:style w:type="character" w:customStyle="1" w:styleId="Normal1Car0">
    <w:name w:val="Normal1 Car"/>
    <w:link w:val="Normal10"/>
    <w:locked/>
    <w:rsid w:val="00EA248A"/>
    <w:rPr>
      <w:rFonts w:ascii="Arial" w:eastAsia="Times New Roman" w:hAnsi="Arial" w:cs="Times New Roman"/>
      <w:szCs w:val="20"/>
      <w:lang w:val="ca-ES" w:eastAsia="es-ES"/>
    </w:rPr>
  </w:style>
  <w:style w:type="paragraph" w:customStyle="1" w:styleId="Default">
    <w:name w:val="Default"/>
    <w:rsid w:val="0080157A"/>
    <w:pPr>
      <w:autoSpaceDE w:val="0"/>
      <w:autoSpaceDN w:val="0"/>
      <w:adjustRightInd w:val="0"/>
      <w:spacing w:after="0" w:line="240" w:lineRule="auto"/>
    </w:pPr>
    <w:rPr>
      <w:rFonts w:ascii="Arial" w:eastAsia="Times New Roman" w:hAnsi="Arial" w:cs="Arial"/>
      <w:color w:val="000000"/>
      <w:sz w:val="24"/>
      <w:szCs w:val="24"/>
      <w:lang w:val="ca-ES" w:eastAsia="ca-ES"/>
    </w:rPr>
  </w:style>
  <w:style w:type="character" w:styleId="Enlla">
    <w:name w:val="Hyperlink"/>
    <w:uiPriority w:val="99"/>
    <w:unhideWhenUsed/>
    <w:rsid w:val="00E322EE"/>
    <w:rPr>
      <w:color w:val="467886"/>
      <w:u w:val="single"/>
    </w:rPr>
  </w:style>
  <w:style w:type="paragraph" w:styleId="Pargrafdellista">
    <w:name w:val="List Paragraph"/>
    <w:basedOn w:val="Normal"/>
    <w:uiPriority w:val="34"/>
    <w:qFormat/>
    <w:rsid w:val="00196BDC"/>
    <w:pPr>
      <w:ind w:left="708"/>
    </w:pPr>
    <w:rPr>
      <w:rFonts w:eastAsia="Times New Roman"/>
      <w:b/>
      <w:color w:val="000080"/>
      <w:kern w:val="28"/>
      <w:szCs w:val="20"/>
      <w:lang w:val="ca-ES"/>
    </w:rPr>
  </w:style>
  <w:style w:type="paragraph" w:styleId="NormalWeb">
    <w:name w:val="Normal (Web)"/>
    <w:basedOn w:val="Normal"/>
    <w:uiPriority w:val="99"/>
    <w:unhideWhenUsed/>
    <w:rsid w:val="00196BDC"/>
    <w:pPr>
      <w:spacing w:before="100" w:beforeAutospacing="1" w:after="100" w:afterAutospacing="1"/>
      <w:jc w:val="left"/>
    </w:pPr>
    <w:rPr>
      <w:rFonts w:ascii="Times New Roman" w:eastAsia="Times New Roman" w:hAnsi="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C22F6-216B-444A-940F-1FA373DA4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7487</Words>
  <Characters>42681</Characters>
  <Application>Microsoft Office Word</Application>
  <DocSecurity>0</DocSecurity>
  <Lines>355</Lines>
  <Paragraphs>100</Paragraphs>
  <ScaleCrop>false</ScaleCrop>
  <HeadingPairs>
    <vt:vector size="2" baseType="variant">
      <vt:variant>
        <vt:lpstr>Títol</vt:lpstr>
      </vt:variant>
      <vt:variant>
        <vt:i4>1</vt:i4>
      </vt:variant>
    </vt:vector>
  </HeadingPairs>
  <TitlesOfParts>
    <vt:vector size="1" baseType="lpstr">
      <vt:lpstr>ACTA (X2025002563)</vt:lpstr>
    </vt:vector>
  </TitlesOfParts>
  <Company>OVH SAS</Company>
  <LinksUpToDate>false</LinksUpToDate>
  <CharactersWithSpaces>50068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(X2025002563)</dc:title>
  <dc:subject/>
  <dc:creator>smartinez</dc:creator>
  <cp:keywords/>
  <dc:description/>
  <cp:lastModifiedBy>Secretaria3 vdm</cp:lastModifiedBy>
  <cp:revision>2</cp:revision>
  <dcterms:created xsi:type="dcterms:W3CDTF">2025-11-03T13:17:00Z</dcterms:created>
  <dcterms:modified xsi:type="dcterms:W3CDTF">2025-11-03T13:17:00Z</dcterms:modified>
</cp:coreProperties>
</file>