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7E4737">
      <w:pPr>
        <w:jc w:val="center"/>
        <w:rPr>
          <w:rFonts w:cs="Arial"/>
          <w:b/>
          <w:lang w:val="ca-ES"/>
        </w:rPr>
      </w:pPr>
    </w:p>
    <w:p w:rsidR="007E4737" w:rsidRDefault="00856865" w:rsidP="007E473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rsidR="00856865" w:rsidRPr="00856865" w:rsidRDefault="00856865" w:rsidP="007E473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3130D5">
        <w:rPr>
          <w:rFonts w:eastAsia="Times New Roman" w:cs="Arial"/>
          <w:b/>
          <w:noProof/>
          <w:color w:val="800000"/>
          <w:lang w:val="ca-ES" w:eastAsia="es-ES"/>
        </w:rPr>
        <w:t>23 DE GENER DE 2023</w:t>
      </w:r>
    </w:p>
    <w:p w:rsidR="00821143" w:rsidRDefault="00821143" w:rsidP="007E4737">
      <w:pPr>
        <w:jc w:val="center"/>
        <w:rPr>
          <w:rFonts w:cs="Arial"/>
          <w:lang w:val="ca-ES"/>
        </w:rPr>
      </w:pPr>
    </w:p>
    <w:p w:rsidR="00821143" w:rsidRDefault="00856865" w:rsidP="007E4737">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3130D5" w:rsidRPr="003130D5">
        <w:rPr>
          <w:rFonts w:cs="Arial"/>
          <w:lang w:val="ca-ES"/>
        </w:rPr>
        <w:t xml:space="preserve">JGL2023000003 </w:t>
      </w:r>
    </w:p>
    <w:p w:rsidR="00856865" w:rsidRPr="00856865" w:rsidRDefault="00856865" w:rsidP="007E4737">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7E4737">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3130D5">
        <w:rPr>
          <w:rFonts w:cs="Arial"/>
          <w:noProof/>
          <w:lang w:val="ca-ES"/>
        </w:rPr>
        <w:t>23 de gener de 2023</w:t>
      </w:r>
    </w:p>
    <w:p w:rsidR="00821143" w:rsidRDefault="00821143" w:rsidP="007E4737">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3130D5" w:rsidRPr="003130D5">
        <w:rPr>
          <w:rFonts w:cs="Arial"/>
          <w:lang w:val="ca-ES"/>
        </w:rPr>
        <w:t>12:00</w:t>
      </w:r>
      <w:r>
        <w:rPr>
          <w:rFonts w:cs="Arial"/>
          <w:lang w:val="ca-ES"/>
        </w:rPr>
        <w:t xml:space="preserve"> h</w:t>
      </w:r>
      <w:r w:rsidR="00856865">
        <w:rPr>
          <w:rFonts w:cs="Arial"/>
          <w:lang w:val="ca-ES"/>
        </w:rPr>
        <w:t xml:space="preserve"> a </w:t>
      </w:r>
      <w:r w:rsidR="003130D5" w:rsidRPr="003130D5">
        <w:rPr>
          <w:rFonts w:cs="Arial"/>
          <w:lang w:val="ca-ES"/>
        </w:rPr>
        <w:t>12:21</w:t>
      </w:r>
      <w:r>
        <w:rPr>
          <w:rFonts w:cs="Arial"/>
          <w:lang w:val="ca-ES"/>
        </w:rPr>
        <w:t xml:space="preserve"> h</w:t>
      </w:r>
    </w:p>
    <w:p w:rsidR="00856865" w:rsidRDefault="00856865" w:rsidP="007E4737">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3130D5" w:rsidRPr="003130D5">
        <w:rPr>
          <w:rFonts w:cs="Arial"/>
          <w:lang w:val="ca-ES"/>
        </w:rPr>
        <w:t>Sessió Ordinària</w:t>
      </w:r>
    </w:p>
    <w:p w:rsidR="00821143" w:rsidRDefault="00821143" w:rsidP="007E4737">
      <w:pPr>
        <w:widowControl w:val="0"/>
        <w:suppressAutoHyphens/>
        <w:autoSpaceDE w:val="0"/>
        <w:rPr>
          <w:rFonts w:cs="Arial"/>
          <w:b/>
          <w:lang w:val="ca-ES"/>
        </w:rPr>
      </w:pPr>
    </w:p>
    <w:p w:rsidR="00821143" w:rsidRDefault="00856865" w:rsidP="007E4737">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7E4737">
      <w:pPr>
        <w:widowControl w:val="0"/>
        <w:suppressAutoHyphens/>
        <w:autoSpaceDE w:val="0"/>
        <w:rPr>
          <w:rFonts w:eastAsia="Arial" w:cs="Arial"/>
          <w:color w:val="000000"/>
          <w:kern w:val="2"/>
          <w:lang w:val="ca-ES" w:eastAsia="zh-CN"/>
        </w:rPr>
      </w:pPr>
    </w:p>
    <w:p w:rsidR="007E4737" w:rsidRDefault="003130D5" w:rsidP="007E4737">
      <w:pPr>
        <w:widowControl w:val="0"/>
        <w:suppressAutoHyphens/>
        <w:autoSpaceDE w:val="0"/>
        <w:rPr>
          <w:rFonts w:cs="Arial"/>
          <w:lang w:val="ca-ES"/>
        </w:rPr>
      </w:pPr>
      <w:r w:rsidRPr="003130D5">
        <w:rPr>
          <w:rFonts w:cs="Arial"/>
          <w:lang w:val="ca-ES"/>
        </w:rPr>
        <w:t>Damia Clot Trias, Alcalde</w:t>
      </w:r>
      <w:r w:rsidRPr="003130D5">
        <w:rPr>
          <w:rFonts w:cs="Arial"/>
          <w:lang w:val="ca-ES"/>
        </w:rPr>
        <w:cr/>
        <w:t>Angel Font Catalan, 2n Tinent D'alcalde</w:t>
      </w:r>
      <w:r w:rsidRPr="003130D5">
        <w:rPr>
          <w:rFonts w:cs="Arial"/>
          <w:lang w:val="ca-ES"/>
        </w:rPr>
        <w:cr/>
      </w:r>
      <w:r w:rsidR="007E4737" w:rsidRPr="003130D5">
        <w:rPr>
          <w:rFonts w:cs="Arial"/>
          <w:lang w:val="ca-ES"/>
        </w:rPr>
        <w:t xml:space="preserve">Marta Rovira </w:t>
      </w:r>
      <w:proofErr w:type="spellStart"/>
      <w:r w:rsidR="007E4737" w:rsidRPr="003130D5">
        <w:rPr>
          <w:rFonts w:cs="Arial"/>
          <w:lang w:val="ca-ES"/>
        </w:rPr>
        <w:t>Martinez</w:t>
      </w:r>
      <w:proofErr w:type="spellEnd"/>
      <w:r w:rsidR="007E4737" w:rsidRPr="003130D5">
        <w:rPr>
          <w:rFonts w:cs="Arial"/>
          <w:lang w:val="ca-ES"/>
        </w:rPr>
        <w:t>, 4t  Tinent D'alcalde</w:t>
      </w:r>
    </w:p>
    <w:p w:rsidR="00821143" w:rsidRDefault="003130D5" w:rsidP="007E4737">
      <w:pPr>
        <w:widowControl w:val="0"/>
        <w:suppressAutoHyphens/>
        <w:autoSpaceDE w:val="0"/>
        <w:rPr>
          <w:rFonts w:cs="Arial"/>
          <w:lang w:val="ca-ES"/>
        </w:rPr>
      </w:pPr>
      <w:r w:rsidRPr="003130D5">
        <w:rPr>
          <w:rFonts w:cs="Arial"/>
          <w:lang w:val="ca-ES"/>
        </w:rPr>
        <w:t xml:space="preserve">Joan Roca </w:t>
      </w:r>
      <w:proofErr w:type="spellStart"/>
      <w:r w:rsidRPr="003130D5">
        <w:rPr>
          <w:rFonts w:cs="Arial"/>
          <w:lang w:val="ca-ES"/>
        </w:rPr>
        <w:t>Lleonart</w:t>
      </w:r>
      <w:proofErr w:type="spellEnd"/>
      <w:r w:rsidRPr="003130D5">
        <w:rPr>
          <w:rFonts w:cs="Arial"/>
          <w:lang w:val="ca-ES"/>
        </w:rPr>
        <w:t>, 5è Tinent D'alcalde</w:t>
      </w:r>
      <w:r w:rsidRPr="003130D5">
        <w:rPr>
          <w:rFonts w:cs="Arial"/>
          <w:lang w:val="ca-ES"/>
        </w:rPr>
        <w:cr/>
        <w:t xml:space="preserve">Oriol Vila </w:t>
      </w:r>
      <w:proofErr w:type="spellStart"/>
      <w:r w:rsidRPr="003130D5">
        <w:rPr>
          <w:rFonts w:cs="Arial"/>
          <w:lang w:val="ca-ES"/>
        </w:rPr>
        <w:t>Arranz</w:t>
      </w:r>
      <w:proofErr w:type="spellEnd"/>
      <w:r w:rsidRPr="003130D5">
        <w:rPr>
          <w:rFonts w:cs="Arial"/>
          <w:lang w:val="ca-ES"/>
        </w:rPr>
        <w:t>, Secretari</w:t>
      </w:r>
      <w:r w:rsidRPr="003130D5">
        <w:rPr>
          <w:rFonts w:cs="Arial"/>
          <w:lang w:val="ca-ES"/>
        </w:rPr>
        <w:cr/>
        <w:t xml:space="preserve">Carlos Octavio </w:t>
      </w:r>
      <w:proofErr w:type="spellStart"/>
      <w:r w:rsidRPr="003130D5">
        <w:rPr>
          <w:rFonts w:cs="Arial"/>
          <w:lang w:val="ca-ES"/>
        </w:rPr>
        <w:t>Martinez</w:t>
      </w:r>
      <w:proofErr w:type="spellEnd"/>
      <w:r w:rsidRPr="003130D5">
        <w:rPr>
          <w:rFonts w:cs="Arial"/>
          <w:lang w:val="ca-ES"/>
        </w:rPr>
        <w:t xml:space="preserve"> Casals, Interventor</w:t>
      </w:r>
      <w:r w:rsidRPr="003130D5">
        <w:rPr>
          <w:rFonts w:cs="Arial"/>
          <w:lang w:val="ca-ES"/>
        </w:rPr>
        <w:cr/>
      </w:r>
    </w:p>
    <w:p w:rsidR="00821143" w:rsidRDefault="00821143" w:rsidP="007E4737">
      <w:pPr>
        <w:rPr>
          <w:rFonts w:cs="Arial"/>
          <w:lang w:val="ca-ES"/>
        </w:rPr>
      </w:pPr>
    </w:p>
    <w:p w:rsidR="00821143" w:rsidRDefault="00821143" w:rsidP="007E4737">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7E4737">
      <w:pPr>
        <w:widowControl w:val="0"/>
        <w:suppressAutoHyphens/>
        <w:autoSpaceDE w:val="0"/>
        <w:rPr>
          <w:rFonts w:eastAsia="Times New Roman" w:cs="Arial"/>
          <w:b/>
          <w:bCs/>
          <w:color w:val="000000"/>
          <w:kern w:val="2"/>
          <w:lang w:val="ca-ES" w:eastAsia="zh-CN"/>
        </w:rPr>
      </w:pPr>
    </w:p>
    <w:p w:rsidR="00821143" w:rsidRDefault="003130D5" w:rsidP="007E4737">
      <w:pPr>
        <w:rPr>
          <w:rFonts w:cs="Arial"/>
          <w:lang w:val="ca-ES"/>
        </w:rPr>
      </w:pPr>
      <w:r w:rsidRPr="003130D5">
        <w:rPr>
          <w:rFonts w:cs="Arial"/>
          <w:lang w:val="ca-ES"/>
        </w:rPr>
        <w:t>Núria Arasa Rovira, 1r Tinent D'alcalde</w:t>
      </w:r>
      <w:r w:rsidRPr="003130D5">
        <w:rPr>
          <w:rFonts w:cs="Arial"/>
          <w:lang w:val="ca-ES"/>
        </w:rPr>
        <w:cr/>
        <w:t xml:space="preserve">Josep </w:t>
      </w:r>
      <w:proofErr w:type="spellStart"/>
      <w:r w:rsidRPr="003130D5">
        <w:rPr>
          <w:rFonts w:cs="Arial"/>
          <w:lang w:val="ca-ES"/>
        </w:rPr>
        <w:t>Sole</w:t>
      </w:r>
      <w:proofErr w:type="spellEnd"/>
      <w:r w:rsidRPr="003130D5">
        <w:rPr>
          <w:rFonts w:cs="Arial"/>
          <w:lang w:val="ca-ES"/>
        </w:rPr>
        <w:t xml:space="preserve"> Clotet, 3r Tinent D'alcalde</w:t>
      </w:r>
      <w:r w:rsidRPr="003130D5">
        <w:rPr>
          <w:rFonts w:cs="Arial"/>
          <w:lang w:val="ca-ES"/>
        </w:rPr>
        <w:cr/>
      </w:r>
    </w:p>
    <w:p w:rsidR="00821143" w:rsidRPr="007B3E03" w:rsidRDefault="00821143" w:rsidP="007E4737">
      <w:pPr>
        <w:widowControl w:val="0"/>
        <w:suppressAutoHyphens/>
        <w:autoSpaceDE w:val="0"/>
        <w:rPr>
          <w:rFonts w:cs="Arial"/>
          <w:lang w:val="ca-ES"/>
        </w:rPr>
      </w:pPr>
    </w:p>
    <w:p w:rsidR="00856865" w:rsidRDefault="00856865" w:rsidP="007E4737">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7E4737" w:rsidRPr="00856865" w:rsidRDefault="007E4737" w:rsidP="007E4737">
      <w:pPr>
        <w:keepLines/>
        <w:rPr>
          <w:rFonts w:eastAsia="Times New Roman" w:cs="Arial"/>
          <w:lang w:val="ca-ES" w:eastAsia="es-ES"/>
        </w:rPr>
      </w:pPr>
    </w:p>
    <w:p w:rsidR="00856865" w:rsidRDefault="00856865" w:rsidP="007E4737">
      <w:pPr>
        <w:widowControl w:val="0"/>
        <w:suppressAutoHyphens/>
        <w:autoSpaceDE w:val="0"/>
        <w:rPr>
          <w:rFonts w:cs="Arial"/>
          <w:b/>
          <w:lang w:val="ca-ES"/>
        </w:rPr>
      </w:pPr>
      <w:r>
        <w:rPr>
          <w:rFonts w:cs="Arial"/>
          <w:b/>
          <w:lang w:val="ca-ES"/>
        </w:rPr>
        <w:t>ORDRE DEL DIA:</w:t>
      </w:r>
    </w:p>
    <w:p w:rsidR="00856865" w:rsidRDefault="00856865" w:rsidP="007E4737">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9F50BB" w:rsidTr="007E4737">
        <w:trPr>
          <w:tblCellSpacing w:w="42" w:type="dxa"/>
        </w:trPr>
        <w:tc>
          <w:tcPr>
            <w:tcW w:w="9000" w:type="dxa"/>
          </w:tcPr>
          <w:p w:rsidR="009F50BB" w:rsidRDefault="009F50BB" w:rsidP="007E4737">
            <w:r>
              <w:t>1.- APROVACIÓ DE L'ACTA ANTERIOR DE LA SESSIÓ DEL DIA 16-01-2023.</w:t>
            </w:r>
          </w:p>
        </w:tc>
      </w:tr>
      <w:tr w:rsidR="009F50BB" w:rsidTr="007E4737">
        <w:trPr>
          <w:tblCellSpacing w:w="42" w:type="dxa"/>
        </w:trPr>
        <w:tc>
          <w:tcPr>
            <w:tcW w:w="9000" w:type="dxa"/>
          </w:tcPr>
          <w:p w:rsidR="009F50BB" w:rsidRDefault="009F50BB" w:rsidP="007E4737">
            <w:r>
              <w:t>2.- APROVACIÓ DE LA CONVOCATÒRIA I LES BASES QUE HAN DE REGIR EL PROCÉS SELECTIU PER A LA PROVISIÓ D’UN LLOC DE TÈCNIC D’ADMINISTRACIÓ GENERAL A1 ADSCRIT A L’ÀREA D’HISENDA I SERVEIS ECONÒMICS, MITJANÇANT CONCURS PER COMISSIÓ DE SERVEIS.</w:t>
            </w:r>
          </w:p>
        </w:tc>
      </w:tr>
      <w:tr w:rsidR="009F50BB" w:rsidTr="007E4737">
        <w:trPr>
          <w:tblCellSpacing w:w="42" w:type="dxa"/>
        </w:trPr>
        <w:tc>
          <w:tcPr>
            <w:tcW w:w="9000" w:type="dxa"/>
          </w:tcPr>
          <w:p w:rsidR="009F50BB" w:rsidRDefault="009F50BB" w:rsidP="007E4737">
            <w:r>
              <w:t>3.- PROPOSTA DE RESOLUCIÓ DE RECLAMACIÓ DE RESPONSABILITAT PATRIMONIAL PER DANYS PER CAIGUDA A LA VIA PÚBLICA A L'AV. MONTEVIDEO, CANTONADA AMB EL CARRER COLOM, EL 8 DE MARÇ DE 2018, PRESUMPTAMENT A CAUSA DEL MAL ESTAT DE L'ESTRUCTURA METÀL·LICA DEL DARRER ARBRE, EXPEDIENT X201800090.</w:t>
            </w:r>
          </w:p>
        </w:tc>
      </w:tr>
      <w:tr w:rsidR="009F50BB" w:rsidTr="007E4737">
        <w:trPr>
          <w:tblCellSpacing w:w="42" w:type="dxa"/>
        </w:trPr>
        <w:tc>
          <w:tcPr>
            <w:tcW w:w="9000" w:type="dxa"/>
          </w:tcPr>
          <w:p w:rsidR="009F50BB" w:rsidRDefault="009F50BB" w:rsidP="007E4737">
            <w:r>
              <w:t>4.- PROPOSTA DE RESOLUCIÓ DE RECLAMACIÓ DE RESPONSABILITAT PATRIMONIAL PER DANYS PER CAIGUDA A LA VIA PÚBLICA A L'AV. MONTEVIDEO, A L’ALÇADA DE LA SORTIDA DEL APARCAMENT AL COSTAT DE LA BOTIGA CALÇATS ZAMORA, EL 8 DE MARÇ DE 2018, SUPOSADAMENT A CAUSA DEL MAL ESTAT DE LA VORERA, EXPEDIENT X2018000134.</w:t>
            </w:r>
          </w:p>
        </w:tc>
      </w:tr>
      <w:tr w:rsidR="009F50BB" w:rsidTr="007E4737">
        <w:trPr>
          <w:tblCellSpacing w:w="42" w:type="dxa"/>
        </w:trPr>
        <w:tc>
          <w:tcPr>
            <w:tcW w:w="9000" w:type="dxa"/>
          </w:tcPr>
          <w:p w:rsidR="009F50BB" w:rsidRDefault="009F50BB" w:rsidP="007E4737">
            <w:r>
              <w:t xml:space="preserve">5.- ESTIMACIÓ D’AL·LEGACIONS I SOBRESEÏMENT D’EXPEDIENT SANCIONADOR PER INFRACCIÓ DE L’ORDENANÇA MUNICIPAL RELATIVA A LA TINENÇA </w:t>
            </w:r>
            <w:r>
              <w:lastRenderedPageBreak/>
              <w:t>D’ANIMALS DE COMPANYIA (X2022003219).</w:t>
            </w:r>
          </w:p>
        </w:tc>
      </w:tr>
      <w:tr w:rsidR="009F50BB" w:rsidTr="007E4737">
        <w:trPr>
          <w:tblCellSpacing w:w="42" w:type="dxa"/>
        </w:trPr>
        <w:tc>
          <w:tcPr>
            <w:tcW w:w="9000" w:type="dxa"/>
          </w:tcPr>
          <w:p w:rsidR="009F50BB" w:rsidRDefault="009F50BB" w:rsidP="007E4737">
            <w:r>
              <w:lastRenderedPageBreak/>
              <w:t>6.- RESOLUCIÓ DEFINITIVA D’EXPEDIENT SANCIONADOR PER INFRACCIÓ DE L’ORDENANÇA MUNICIPAL (X2022003201).</w:t>
            </w:r>
          </w:p>
        </w:tc>
      </w:tr>
      <w:tr w:rsidR="009F50BB" w:rsidTr="007E4737">
        <w:trPr>
          <w:tblCellSpacing w:w="42" w:type="dxa"/>
        </w:trPr>
        <w:tc>
          <w:tcPr>
            <w:tcW w:w="9000" w:type="dxa"/>
          </w:tcPr>
          <w:p w:rsidR="009F50BB" w:rsidRDefault="009F50BB" w:rsidP="007E4737">
            <w:r>
              <w:t>7.- RESOLUCIÓ DEFINITIVA D’EXPEDIENT SANCIONADOR PER INFRACCIÓ DE L’ORDENANÇA MUNICIPAL (X2022003791).</w:t>
            </w:r>
          </w:p>
        </w:tc>
      </w:tr>
      <w:tr w:rsidR="009F50BB" w:rsidTr="007E4737">
        <w:trPr>
          <w:tblCellSpacing w:w="42" w:type="dxa"/>
        </w:trPr>
        <w:tc>
          <w:tcPr>
            <w:tcW w:w="9000" w:type="dxa"/>
          </w:tcPr>
          <w:p w:rsidR="009F50BB" w:rsidRDefault="009F50BB" w:rsidP="007E4737">
            <w:r>
              <w:t>8.- RESOLUCIÓ DEFINITIVA D’EXPEDIENT SANCIONADOR PER INFRACCIÓ DE L’ORDENANÇA MUNICIPAL (X2022004243).</w:t>
            </w:r>
          </w:p>
        </w:tc>
      </w:tr>
      <w:tr w:rsidR="009F50BB" w:rsidTr="007E4737">
        <w:trPr>
          <w:tblCellSpacing w:w="42" w:type="dxa"/>
        </w:trPr>
        <w:tc>
          <w:tcPr>
            <w:tcW w:w="9000" w:type="dxa"/>
          </w:tcPr>
          <w:p w:rsidR="009F50BB" w:rsidRDefault="009F50BB" w:rsidP="007E4737">
            <w:r>
              <w:t>9.- CREACIÓ D’UNA PLAÇA D’ESTACIONAMENT PERSONALITZADA DE MOBILITAT REDUÏDA AL CARRER LLUIS JOVER 75.</w:t>
            </w:r>
          </w:p>
        </w:tc>
      </w:tr>
      <w:tr w:rsidR="009F50BB" w:rsidTr="007E4737">
        <w:trPr>
          <w:tblCellSpacing w:w="42" w:type="dxa"/>
        </w:trPr>
        <w:tc>
          <w:tcPr>
            <w:tcW w:w="9000" w:type="dxa"/>
          </w:tcPr>
          <w:p w:rsidR="009F50BB" w:rsidRDefault="009F50BB" w:rsidP="007E4737">
            <w:r>
              <w:t>10.- ANUL·LACIÓ D’UNA PLAÇA D’ESTACIONAMENT PERSONALITZADA DE MOBILITAT REDUÏDA AL CARRER ROSA SABATER 1</w:t>
            </w:r>
          </w:p>
        </w:tc>
      </w:tr>
      <w:tr w:rsidR="009F50BB" w:rsidTr="007E4737">
        <w:trPr>
          <w:tblCellSpacing w:w="42" w:type="dxa"/>
        </w:trPr>
        <w:tc>
          <w:tcPr>
            <w:tcW w:w="9000" w:type="dxa"/>
          </w:tcPr>
          <w:p w:rsidR="009F50BB" w:rsidRDefault="009F50BB" w:rsidP="007E4737">
            <w:r>
              <w:t>11.- TARGETA NÚM 02/23 D’ESTACIONAMENT INDIVIDUAL PER A PERSONES AMB DISMINUCIÓ DE LA MOBILITAT PER A A.G.L.</w:t>
            </w:r>
          </w:p>
        </w:tc>
      </w:tr>
      <w:tr w:rsidR="009F50BB" w:rsidTr="007E4737">
        <w:trPr>
          <w:tblCellSpacing w:w="42" w:type="dxa"/>
        </w:trPr>
        <w:tc>
          <w:tcPr>
            <w:tcW w:w="9000" w:type="dxa"/>
          </w:tcPr>
          <w:p w:rsidR="009F50BB" w:rsidRDefault="009F50BB" w:rsidP="007E4737">
            <w:r>
              <w:t>12.- TARGETA NÚM 03/23 D’ESTACIONAMENT INDIVIDUAL PER A PERSONES AMB DISMINUCIÓ DE LA MOBILITAT PER A P.L.F.</w:t>
            </w:r>
          </w:p>
        </w:tc>
      </w:tr>
      <w:tr w:rsidR="009F50BB" w:rsidTr="007E4737">
        <w:trPr>
          <w:tblCellSpacing w:w="42" w:type="dxa"/>
        </w:trPr>
        <w:tc>
          <w:tcPr>
            <w:tcW w:w="9000" w:type="dxa"/>
          </w:tcPr>
          <w:p w:rsidR="009F50BB" w:rsidRDefault="009F50BB" w:rsidP="007E4737">
            <w:r>
              <w:t>13.- LLICÈNCIA D’OBRES PER A LA REPARACIÓ DE FAÇANA PRINCIPAL AMB INSTAL·LACIÓ DE BASTIDA AL CARRER ROSA SABATER NÚM. 7</w:t>
            </w:r>
          </w:p>
        </w:tc>
      </w:tr>
      <w:tr w:rsidR="009F50BB" w:rsidTr="007E4737">
        <w:trPr>
          <w:tblCellSpacing w:w="42" w:type="dxa"/>
        </w:trPr>
        <w:tc>
          <w:tcPr>
            <w:tcW w:w="9000" w:type="dxa"/>
          </w:tcPr>
          <w:p w:rsidR="009F50BB" w:rsidRDefault="009F50BB" w:rsidP="007E4737">
            <w:r>
              <w:t>14.- LLICÈNCIA D’OBRES PER A LA REHABILITACIÓ DE FAÇANA POSTERIOR I MITGERES EN EDIFICI PLURIFAMILIAR AMB INSTAL·LACIÓ DE BASTIDA AL CARRER SANT JAUME, NÚM. 48</w:t>
            </w:r>
          </w:p>
        </w:tc>
      </w:tr>
      <w:tr w:rsidR="009F50BB" w:rsidTr="007E4737">
        <w:trPr>
          <w:tblCellSpacing w:w="42" w:type="dxa"/>
        </w:trPr>
        <w:tc>
          <w:tcPr>
            <w:tcW w:w="9000" w:type="dxa"/>
          </w:tcPr>
          <w:p w:rsidR="009F50BB" w:rsidRDefault="009F50BB" w:rsidP="007E4737">
            <w:r>
              <w:t>15.- DONAR COMPTE DELS DECRETS D'ALCALDIA DES DEL NÚM.0103/2023 AL 0207/2023.</w:t>
            </w:r>
          </w:p>
        </w:tc>
      </w:tr>
      <w:tr w:rsidR="009F50BB" w:rsidTr="007E4737">
        <w:trPr>
          <w:tblCellSpacing w:w="42" w:type="dxa"/>
        </w:trPr>
        <w:tc>
          <w:tcPr>
            <w:tcW w:w="9000" w:type="dxa"/>
          </w:tcPr>
          <w:p w:rsidR="009F50BB" w:rsidRDefault="009F50BB" w:rsidP="007E4737">
            <w:r>
              <w:t>16.- PUNT D'URGÈNCIA</w:t>
            </w:r>
          </w:p>
        </w:tc>
      </w:tr>
      <w:tr w:rsidR="009F50BB" w:rsidTr="007E4737">
        <w:trPr>
          <w:tblCellSpacing w:w="42" w:type="dxa"/>
        </w:trPr>
        <w:tc>
          <w:tcPr>
            <w:tcW w:w="9000" w:type="dxa"/>
          </w:tcPr>
          <w:p w:rsidR="009F50BB" w:rsidRDefault="009F50BB" w:rsidP="007E4737">
            <w:r>
              <w:t>16.1.- RECTIFICACIÓ D’ERROR MATERIAL ESDEVINGUT EN LA RESOLUCIÓ D’ALCALDIA DE DATA, 15 DE DESEMBRE DE 2022, PER AVOCACIÓ DE LA COMPETÈNCIA, EN RELACIÓ A LA MODIFICACIÓ DE L’OFERTA D’OCUPACIÓ PÚBLICA 2022 I PER PROCESSOS D’ESTABILITZACIÓ DE L’OCUPACIÓ TEMPORAL.</w:t>
            </w:r>
          </w:p>
        </w:tc>
      </w:tr>
      <w:tr w:rsidR="009F50BB" w:rsidTr="007E4737">
        <w:trPr>
          <w:tblCellSpacing w:w="42" w:type="dxa"/>
        </w:trPr>
        <w:tc>
          <w:tcPr>
            <w:tcW w:w="9000" w:type="dxa"/>
          </w:tcPr>
          <w:p w:rsidR="009F50BB" w:rsidRDefault="009F50BB" w:rsidP="007E4737">
            <w:r>
              <w:t>17.- PUNT D'URGÈNCIA</w:t>
            </w:r>
          </w:p>
        </w:tc>
      </w:tr>
      <w:tr w:rsidR="009F50BB" w:rsidTr="007E4737">
        <w:trPr>
          <w:tblCellSpacing w:w="42" w:type="dxa"/>
        </w:trPr>
        <w:tc>
          <w:tcPr>
            <w:tcW w:w="9000" w:type="dxa"/>
          </w:tcPr>
          <w:p w:rsidR="009F50BB" w:rsidRDefault="009F50BB" w:rsidP="007E4737">
            <w:r>
              <w:t>17.1.- DESISTIMENT DE LA CONVOCATÒRIA DE PROVES SELECTIVES DE LES BASES QUE HAN DE REGIR EL CONCURS OPOSICIÓ LLIURE PER LA CREACIÓ D’UNA BORSA D’ADMINISTRATIUS/VES.</w:t>
            </w:r>
          </w:p>
        </w:tc>
      </w:tr>
      <w:tr w:rsidR="009F50BB" w:rsidTr="007E4737">
        <w:trPr>
          <w:tblCellSpacing w:w="42" w:type="dxa"/>
        </w:trPr>
        <w:tc>
          <w:tcPr>
            <w:tcW w:w="9000" w:type="dxa"/>
          </w:tcPr>
          <w:p w:rsidR="009F50BB" w:rsidRDefault="009F50BB" w:rsidP="007E4737">
            <w:r>
              <w:t>18.- PUNT D'URGÈNCIA</w:t>
            </w:r>
          </w:p>
        </w:tc>
      </w:tr>
      <w:tr w:rsidR="009F50BB" w:rsidTr="007E4737">
        <w:trPr>
          <w:tblCellSpacing w:w="42" w:type="dxa"/>
        </w:trPr>
        <w:tc>
          <w:tcPr>
            <w:tcW w:w="9000" w:type="dxa"/>
          </w:tcPr>
          <w:p w:rsidR="009F50BB" w:rsidRDefault="009F50BB" w:rsidP="007E4737">
            <w:r>
              <w:t>18.1.- DENEGACIÓ LLICÈNCIA D’OBRES PER A LA REFORMA I CANVI D’ÚS D’UNA NAU INDUSTRIAL ENTRE MITGERES PER DESTINAR-LA A ASSOCIACIÓ CANNÀBICA PRIVADA.</w:t>
            </w:r>
          </w:p>
        </w:tc>
      </w:tr>
    </w:tbl>
    <w:p w:rsidR="00821CA1" w:rsidRDefault="00821CA1" w:rsidP="007E4737">
      <w:pPr>
        <w:pBdr>
          <w:bottom w:val="single" w:sz="12" w:space="1" w:color="auto"/>
        </w:pBdr>
      </w:pPr>
    </w:p>
    <w:p w:rsidR="007E4737" w:rsidRDefault="007E4737" w:rsidP="007E4737">
      <w:pPr>
        <w:rPr>
          <w:rFonts w:cs="Arial"/>
          <w:b/>
          <w:lang w:val="ca-ES"/>
        </w:rPr>
      </w:pPr>
    </w:p>
    <w:p w:rsidR="007E4737" w:rsidRDefault="007E4737" w:rsidP="007E4737">
      <w:pPr>
        <w:rPr>
          <w:rFonts w:cs="Arial"/>
          <w:b/>
          <w:lang w:val="ca-ES"/>
        </w:rPr>
      </w:pPr>
    </w:p>
    <w:p w:rsidR="007E4737" w:rsidRDefault="007E4737" w:rsidP="007E4737">
      <w:pPr>
        <w:rPr>
          <w:rFonts w:cs="Arial"/>
          <w:lang w:val="ca-ES"/>
        </w:rPr>
      </w:pPr>
      <w:r>
        <w:rPr>
          <w:rFonts w:cs="Arial"/>
          <w:b/>
          <w:lang w:val="ca-ES"/>
        </w:rPr>
        <w:t>1.0.- APROVACIÓ DE L'ACTA ANTERIOR DE LA SESSIÓ DEL DIA 16-01-2023.</w:t>
      </w:r>
    </w:p>
    <w:p w:rsidR="00501C82" w:rsidRDefault="00501C82" w:rsidP="007E4737"/>
    <w:p w:rsidR="00501C82" w:rsidRDefault="00501C82" w:rsidP="007E4737">
      <w:pPr>
        <w:rPr>
          <w:lang w:val="ca-ES"/>
        </w:rPr>
      </w:pPr>
      <w:r>
        <w:rPr>
          <w:lang w:val="ca-ES"/>
        </w:rPr>
        <w:t>El president manifesta que si cap dels presents no té objecció que fer al contingut de l’acta anterior del dia</w:t>
      </w:r>
      <w:r w:rsidR="007E4737">
        <w:rPr>
          <w:lang w:val="ca-ES"/>
        </w:rPr>
        <w:t xml:space="preserve"> 16 de gener de 2023</w:t>
      </w:r>
      <w:r>
        <w:rPr>
          <w:lang w:val="ca-ES"/>
        </w:rPr>
        <w:t xml:space="preserve"> es procedirà a la seva aprovació. </w:t>
      </w:r>
    </w:p>
    <w:p w:rsidR="007E4737" w:rsidRDefault="007E4737" w:rsidP="007E4737">
      <w:pPr>
        <w:rPr>
          <w:lang w:val="ca-ES"/>
        </w:rPr>
      </w:pPr>
    </w:p>
    <w:p w:rsidR="00501C82" w:rsidRDefault="00501C82" w:rsidP="007E4737">
      <w:pPr>
        <w:rPr>
          <w:lang w:val="ca-ES"/>
        </w:rPr>
      </w:pPr>
      <w:r>
        <w:rPr>
          <w:lang w:val="ca-ES"/>
        </w:rPr>
        <w:t>S'aprova per unanimitat dels membres presents.</w:t>
      </w:r>
    </w:p>
    <w:p w:rsidR="00501C82" w:rsidRDefault="00501C82" w:rsidP="007E4737"/>
    <w:p w:rsidR="009F50BB" w:rsidRDefault="009F50BB" w:rsidP="007E4737">
      <w:pPr>
        <w:rPr>
          <w:rFonts w:cs="Arial"/>
          <w:lang w:val="ca-ES"/>
        </w:rPr>
      </w:pPr>
    </w:p>
    <w:p w:rsidR="009F50BB" w:rsidRDefault="009F50BB" w:rsidP="007E4737">
      <w:pPr>
        <w:rPr>
          <w:rFonts w:cs="Arial"/>
          <w:lang w:val="ca-ES"/>
        </w:rPr>
      </w:pPr>
      <w:r>
        <w:rPr>
          <w:rFonts w:cs="Arial"/>
          <w:b/>
          <w:lang w:val="ca-ES"/>
        </w:rPr>
        <w:t>2.0.- APROVACIÓ DE LA CONVOCATÒRIA I LES BASES QUE HAN DE REGIR EL PROCÉS SELECTIU PER A LA PROVISIÓ D’UN LLOC DE TÈCNIC D’ADMINISTRACIÓ GENERAL A1 ADSCRIT A L’ÀREA D’HISENDA I SERVEIS ECONÒMICS, MITJANÇANT CONCURS PER COMISSIÓ DE SERVEIS.</w:t>
      </w:r>
    </w:p>
    <w:p w:rsidR="009F50BB" w:rsidRPr="003A5EBA" w:rsidRDefault="009F50BB" w:rsidP="007E4737">
      <w:pPr>
        <w:rPr>
          <w:rFonts w:cs="Arial"/>
          <w:lang w:val="ca-ES"/>
        </w:rPr>
      </w:pPr>
      <w:bookmarkStart w:id="0" w:name="X2023000149"/>
    </w:p>
    <w:p w:rsidR="009F50BB" w:rsidRPr="003A5EBA" w:rsidRDefault="009F50BB" w:rsidP="007E4737">
      <w:pPr>
        <w:rPr>
          <w:rFonts w:cs="Arial"/>
          <w:b/>
          <w:kern w:val="22"/>
          <w:lang w:val="ca-ES" w:eastAsia="es-ES"/>
        </w:rPr>
      </w:pPr>
      <w:r w:rsidRPr="003A5EBA">
        <w:rPr>
          <w:rFonts w:cs="Arial"/>
          <w:b/>
          <w:kern w:val="22"/>
          <w:lang w:val="ca-ES" w:eastAsia="es-ES"/>
        </w:rPr>
        <w:t>S’ACORDA:  </w:t>
      </w:r>
    </w:p>
    <w:p w:rsidR="009F50BB" w:rsidRPr="003A5EBA" w:rsidRDefault="009F50BB" w:rsidP="007E4737">
      <w:pPr>
        <w:rPr>
          <w:rFonts w:cs="Arial"/>
          <w:highlight w:val="yellow"/>
          <w:lang w:val="ca-ES" w:eastAsia="es-ES"/>
        </w:rPr>
      </w:pPr>
    </w:p>
    <w:p w:rsidR="009F50BB" w:rsidRPr="003A5EBA" w:rsidRDefault="009F50BB" w:rsidP="007E4737">
      <w:pPr>
        <w:rPr>
          <w:rFonts w:cs="Arial"/>
          <w:lang w:val="ca-ES"/>
        </w:rPr>
      </w:pPr>
      <w:r w:rsidRPr="003A5EBA">
        <w:rPr>
          <w:rFonts w:cs="Arial"/>
          <w:b/>
          <w:bCs/>
          <w:u w:val="single"/>
          <w:lang w:val="ca-ES"/>
        </w:rPr>
        <w:t>Primer</w:t>
      </w:r>
      <w:r w:rsidRPr="003A5EBA">
        <w:rPr>
          <w:rFonts w:cs="Arial"/>
          <w:b/>
          <w:bCs/>
          <w:lang w:val="ca-ES"/>
        </w:rPr>
        <w:t xml:space="preserve">.- </w:t>
      </w:r>
      <w:r w:rsidRPr="003A5EBA">
        <w:rPr>
          <w:rFonts w:cs="Arial"/>
          <w:lang w:val="ca-ES"/>
        </w:rPr>
        <w:t>Aprovar la convocatòria del procediment de provisió del lloc de treball, que es regirà per les següents disposicions</w:t>
      </w:r>
    </w:p>
    <w:p w:rsidR="009F50BB" w:rsidRPr="003A5EBA" w:rsidRDefault="009F50BB" w:rsidP="007E4737">
      <w:pPr>
        <w:rPr>
          <w:rFonts w:cs="Arial"/>
          <w:lang w:val="ca-ES"/>
        </w:rPr>
      </w:pPr>
    </w:p>
    <w:p w:rsidR="009F50BB" w:rsidRPr="003A5EBA" w:rsidRDefault="009F50BB" w:rsidP="007E4737">
      <w:pPr>
        <w:pStyle w:val="Ttulo1"/>
        <w:jc w:val="both"/>
        <w:rPr>
          <w:rFonts w:cs="Arial"/>
          <w:sz w:val="22"/>
          <w:szCs w:val="22"/>
          <w:lang w:val="ca-ES"/>
        </w:rPr>
      </w:pPr>
      <w:r w:rsidRPr="003A5EBA">
        <w:rPr>
          <w:rFonts w:cs="Arial"/>
          <w:sz w:val="22"/>
          <w:szCs w:val="22"/>
          <w:lang w:val="ca-ES"/>
        </w:rPr>
        <w:t>BASES DEL PROCES DE SELECCIÓ MITJANÇANT COMISSIÓ DE SERVEIS DE L’AJUNTAMENT DE VILASSAR DE MAR D’UN LLOC DE TREBALL TÈCNIC D’ADMINISTRACIÓ GENERAL (A1)</w:t>
      </w:r>
    </w:p>
    <w:p w:rsidR="009F50BB" w:rsidRPr="003A5EBA" w:rsidRDefault="009F50BB" w:rsidP="007E4737">
      <w:pPr>
        <w:autoSpaceDE w:val="0"/>
        <w:autoSpaceDN w:val="0"/>
        <w:adjustRightInd w:val="0"/>
        <w:rPr>
          <w:rFonts w:cs="Arial"/>
          <w:b/>
          <w:lang w:val="ca-ES"/>
        </w:rPr>
      </w:pPr>
    </w:p>
    <w:p w:rsidR="009F50BB" w:rsidRPr="003A5EBA" w:rsidRDefault="009F50BB" w:rsidP="007E4737">
      <w:pPr>
        <w:autoSpaceDE w:val="0"/>
        <w:autoSpaceDN w:val="0"/>
        <w:adjustRightInd w:val="0"/>
        <w:rPr>
          <w:rFonts w:cs="Arial"/>
          <w:b/>
          <w:lang w:val="ca-ES"/>
        </w:rPr>
      </w:pPr>
      <w:r w:rsidRPr="003A5EBA">
        <w:rPr>
          <w:rFonts w:cs="Arial"/>
          <w:b/>
          <w:lang w:val="ca-ES"/>
        </w:rPr>
        <w:t>DESCRIPCIÓ DEL LLOC</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lang w:val="ca-ES"/>
        </w:rPr>
      </w:pPr>
      <w:r w:rsidRPr="003A5EBA">
        <w:rPr>
          <w:rFonts w:cs="Arial"/>
          <w:lang w:val="ca-ES"/>
        </w:rPr>
        <w:t xml:space="preserve">Denominació del lloc de treball: Tècnic d’administració general </w:t>
      </w:r>
    </w:p>
    <w:p w:rsidR="009F50BB" w:rsidRPr="003A5EBA" w:rsidRDefault="009F50BB" w:rsidP="007E4737">
      <w:pPr>
        <w:autoSpaceDE w:val="0"/>
        <w:autoSpaceDN w:val="0"/>
        <w:adjustRightInd w:val="0"/>
        <w:rPr>
          <w:rFonts w:cs="Arial"/>
          <w:lang w:val="ca-ES"/>
        </w:rPr>
      </w:pPr>
      <w:r w:rsidRPr="003A5EBA">
        <w:rPr>
          <w:rFonts w:cs="Arial"/>
          <w:lang w:val="ca-ES"/>
        </w:rPr>
        <w:t>Àrea: Hisenda i serveis econòmics</w:t>
      </w:r>
    </w:p>
    <w:p w:rsidR="009F50BB" w:rsidRPr="003A5EBA" w:rsidRDefault="009F50BB" w:rsidP="007E4737">
      <w:pPr>
        <w:autoSpaceDE w:val="0"/>
        <w:autoSpaceDN w:val="0"/>
        <w:adjustRightInd w:val="0"/>
        <w:rPr>
          <w:rFonts w:cs="Arial"/>
          <w:lang w:val="ca-ES"/>
        </w:rPr>
      </w:pPr>
      <w:r w:rsidRPr="003A5EBA">
        <w:rPr>
          <w:rFonts w:cs="Arial"/>
          <w:lang w:val="ca-ES"/>
        </w:rPr>
        <w:t>Grup d’accés: A1</w:t>
      </w:r>
    </w:p>
    <w:p w:rsidR="009F50BB" w:rsidRPr="003A5EBA" w:rsidRDefault="009F50BB" w:rsidP="007E4737">
      <w:pPr>
        <w:autoSpaceDE w:val="0"/>
        <w:autoSpaceDN w:val="0"/>
        <w:adjustRightInd w:val="0"/>
        <w:rPr>
          <w:rFonts w:cs="Arial"/>
          <w:lang w:val="ca-ES"/>
        </w:rPr>
      </w:pPr>
      <w:r w:rsidRPr="003A5EBA">
        <w:rPr>
          <w:rFonts w:cs="Arial"/>
          <w:lang w:val="ca-ES"/>
        </w:rPr>
        <w:t>Nivell CD 25: 8.424,60 €</w:t>
      </w:r>
    </w:p>
    <w:p w:rsidR="009F50BB" w:rsidRPr="003A5EBA" w:rsidRDefault="009F50BB" w:rsidP="007E4737">
      <w:pPr>
        <w:autoSpaceDE w:val="0"/>
        <w:autoSpaceDN w:val="0"/>
        <w:adjustRightInd w:val="0"/>
        <w:rPr>
          <w:rFonts w:cs="Arial"/>
          <w:lang w:val="ca-ES"/>
        </w:rPr>
      </w:pPr>
      <w:r w:rsidRPr="003A5EBA">
        <w:rPr>
          <w:rFonts w:cs="Arial"/>
          <w:lang w:val="ca-ES"/>
        </w:rPr>
        <w:t>Complement específic: 24.313 €</w:t>
      </w:r>
    </w:p>
    <w:p w:rsidR="009F50BB" w:rsidRPr="003A5EBA" w:rsidRDefault="009F50BB" w:rsidP="007E4737">
      <w:pPr>
        <w:autoSpaceDE w:val="0"/>
        <w:autoSpaceDN w:val="0"/>
        <w:adjustRightInd w:val="0"/>
        <w:rPr>
          <w:rFonts w:cs="Arial"/>
          <w:lang w:val="ca-ES"/>
        </w:rPr>
      </w:pPr>
      <w:r w:rsidRPr="003A5EBA">
        <w:rPr>
          <w:rFonts w:cs="Arial"/>
          <w:lang w:val="ca-ES"/>
        </w:rPr>
        <w:t>Forma d’ocupació del lloc: Comissió de serveis</w:t>
      </w:r>
    </w:p>
    <w:p w:rsidR="009F50BB" w:rsidRPr="003A5EBA" w:rsidRDefault="009F50BB" w:rsidP="007E4737">
      <w:pPr>
        <w:autoSpaceDE w:val="0"/>
        <w:autoSpaceDN w:val="0"/>
        <w:adjustRightInd w:val="0"/>
        <w:rPr>
          <w:rFonts w:cs="Arial"/>
          <w:lang w:val="ca-ES"/>
        </w:rPr>
      </w:pPr>
      <w:r w:rsidRPr="003A5EBA">
        <w:rPr>
          <w:rFonts w:cs="Arial"/>
          <w:lang w:val="ca-ES"/>
        </w:rPr>
        <w:t xml:space="preserve">Jornada a temps complert: Jornada intensiva. </w:t>
      </w:r>
    </w:p>
    <w:p w:rsidR="009F50BB" w:rsidRPr="003A5EBA" w:rsidRDefault="009F50BB" w:rsidP="007E4737">
      <w:pPr>
        <w:autoSpaceDE w:val="0"/>
        <w:autoSpaceDN w:val="0"/>
        <w:adjustRightInd w:val="0"/>
        <w:rPr>
          <w:rFonts w:cs="Arial"/>
          <w:lang w:val="ca-ES"/>
        </w:rPr>
      </w:pPr>
      <w:r w:rsidRPr="003A5EBA">
        <w:rPr>
          <w:rFonts w:cs="Arial"/>
          <w:lang w:val="ca-ES"/>
        </w:rPr>
        <w:t xml:space="preserve">Opció de teletreball </w:t>
      </w:r>
    </w:p>
    <w:p w:rsidR="009F50BB" w:rsidRDefault="009F50BB" w:rsidP="007E4737">
      <w:pPr>
        <w:autoSpaceDE w:val="0"/>
        <w:autoSpaceDN w:val="0"/>
        <w:adjustRightInd w:val="0"/>
        <w:rPr>
          <w:rFonts w:cs="Arial"/>
          <w:lang w:val="ca-ES"/>
        </w:rPr>
      </w:pPr>
      <w:r w:rsidRPr="003A5EBA">
        <w:rPr>
          <w:rFonts w:cs="Arial"/>
          <w:lang w:val="ca-ES"/>
        </w:rPr>
        <w:t>Missió del lloc de treball: Revisar i gestionar la comptabilitat pública de la Corporació així com l’execució del seu pressupost durant l’exercici, d’acord amb els procediments establerts, la legislació vigent i les indicacions del superior jeràrquic.</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lang w:val="ca-ES"/>
        </w:rPr>
      </w:pPr>
      <w:r w:rsidRPr="003A5EBA">
        <w:rPr>
          <w:rFonts w:cs="Arial"/>
          <w:lang w:val="ca-ES"/>
        </w:rPr>
        <w:t xml:space="preserve">Contingut funcional del lloc de treball: Assessorar i donar suport tècnic en matèria de comptabilitat pública, tant a nivell intern (Corporació) com a nivell extern (institucions, organismes, empreses, usuaris en general), dins de l’àmbit d’actuació pròpia,  encarregar-se de la comptabilització de les operacions derivades de l’execució del pressupost de despeses, ingressos, i les operacions no pressupostàries de la Corporació, donar suport en el control i supervisar el nivell d’endeutament a curt i llarg termini de la corporació, emetre informes i treballs d’ordre tècnic derivats de l’acompliment de les tasques de comptabilitat de la Corporació,  així com aquelles altres tasques que se li puguin assignar inherents al lloc de treball. </w:t>
      </w:r>
    </w:p>
    <w:p w:rsidR="009F50BB" w:rsidRPr="003A5EBA" w:rsidRDefault="009F50BB" w:rsidP="007E4737">
      <w:pPr>
        <w:autoSpaceDE w:val="0"/>
        <w:autoSpaceDN w:val="0"/>
        <w:adjustRightInd w:val="0"/>
        <w:rPr>
          <w:rFonts w:cs="Arial"/>
          <w:lang w:val="ca-ES"/>
        </w:rPr>
      </w:pPr>
    </w:p>
    <w:p w:rsidR="007E4737" w:rsidRDefault="007E4737" w:rsidP="007E4737">
      <w:pPr>
        <w:autoSpaceDE w:val="0"/>
        <w:autoSpaceDN w:val="0"/>
        <w:adjustRightInd w:val="0"/>
        <w:rPr>
          <w:rFonts w:cs="Arial"/>
          <w:b/>
          <w:lang w:val="ca-ES"/>
        </w:rPr>
      </w:pPr>
    </w:p>
    <w:p w:rsidR="009F50BB" w:rsidRPr="003A5EBA" w:rsidRDefault="009F50BB" w:rsidP="007E4737">
      <w:pPr>
        <w:autoSpaceDE w:val="0"/>
        <w:autoSpaceDN w:val="0"/>
        <w:adjustRightInd w:val="0"/>
        <w:rPr>
          <w:rFonts w:cs="Arial"/>
          <w:b/>
          <w:lang w:val="ca-ES"/>
        </w:rPr>
      </w:pPr>
      <w:r w:rsidRPr="003A5EBA">
        <w:rPr>
          <w:rFonts w:cs="Arial"/>
          <w:b/>
          <w:lang w:val="ca-ES"/>
        </w:rPr>
        <w:t>REQUISITS PER LA PARTICIPACIÓ</w:t>
      </w:r>
    </w:p>
    <w:p w:rsidR="009F50BB" w:rsidRPr="003A5EBA" w:rsidRDefault="009F50BB" w:rsidP="007E4737">
      <w:pPr>
        <w:autoSpaceDE w:val="0"/>
        <w:autoSpaceDN w:val="0"/>
        <w:adjustRightInd w:val="0"/>
        <w:rPr>
          <w:rFonts w:cs="Arial"/>
          <w:lang w:val="ca-ES"/>
        </w:rPr>
      </w:pPr>
    </w:p>
    <w:p w:rsidR="009F50BB" w:rsidRDefault="009F50BB" w:rsidP="007E4737">
      <w:pPr>
        <w:autoSpaceDE w:val="0"/>
        <w:autoSpaceDN w:val="0"/>
        <w:adjustRightInd w:val="0"/>
        <w:rPr>
          <w:rFonts w:cs="Arial"/>
          <w:lang w:val="ca-ES"/>
        </w:rPr>
      </w:pPr>
      <w:r w:rsidRPr="003A5EBA">
        <w:rPr>
          <w:rFonts w:cs="Arial"/>
          <w:lang w:val="ca-ES"/>
        </w:rPr>
        <w:t xml:space="preserve">1.- Ser funcionari de carrera pertanyent a l’escala d’administració general o administració especial i grup de classificació A1. </w:t>
      </w:r>
    </w:p>
    <w:p w:rsidR="009F50BB" w:rsidRPr="003A5EBA" w:rsidRDefault="009F50BB" w:rsidP="007E4737">
      <w:pPr>
        <w:autoSpaceDE w:val="0"/>
        <w:autoSpaceDN w:val="0"/>
        <w:adjustRightInd w:val="0"/>
        <w:rPr>
          <w:rFonts w:cs="Arial"/>
          <w:lang w:val="ca-ES"/>
        </w:rPr>
      </w:pPr>
    </w:p>
    <w:p w:rsidR="009F50BB" w:rsidRDefault="009F50BB" w:rsidP="007E4737">
      <w:pPr>
        <w:autoSpaceDE w:val="0"/>
        <w:autoSpaceDN w:val="0"/>
        <w:adjustRightInd w:val="0"/>
        <w:rPr>
          <w:rFonts w:cs="Arial"/>
          <w:lang w:val="ca-ES"/>
        </w:rPr>
      </w:pPr>
      <w:r w:rsidRPr="003A5EBA">
        <w:rPr>
          <w:rFonts w:cs="Arial"/>
          <w:lang w:val="ca-ES"/>
        </w:rPr>
        <w:t>2.- Titulació i coneixements propis del lloc de treball.</w:t>
      </w:r>
    </w:p>
    <w:p w:rsidR="009F50BB" w:rsidRPr="003A5EBA" w:rsidRDefault="009F50BB" w:rsidP="007E4737">
      <w:pPr>
        <w:autoSpaceDE w:val="0"/>
        <w:autoSpaceDN w:val="0"/>
        <w:adjustRightInd w:val="0"/>
        <w:rPr>
          <w:rFonts w:cs="Arial"/>
          <w:lang w:val="ca-ES"/>
        </w:rPr>
      </w:pPr>
    </w:p>
    <w:p w:rsidR="009F50BB" w:rsidRDefault="009F50BB" w:rsidP="007E4737">
      <w:pPr>
        <w:autoSpaceDE w:val="0"/>
        <w:autoSpaceDN w:val="0"/>
        <w:adjustRightInd w:val="0"/>
        <w:rPr>
          <w:rFonts w:cs="Arial"/>
          <w:lang w:val="ca-ES"/>
        </w:rPr>
      </w:pPr>
      <w:r w:rsidRPr="003A5EBA">
        <w:rPr>
          <w:rFonts w:cs="Arial"/>
          <w:lang w:val="ca-ES"/>
        </w:rPr>
        <w:t xml:space="preserve">3.- Acreditar les competències següents: </w:t>
      </w:r>
    </w:p>
    <w:p w:rsidR="009F50BB" w:rsidRPr="003A5EBA" w:rsidRDefault="009F50BB" w:rsidP="007E4737">
      <w:pPr>
        <w:autoSpaceDE w:val="0"/>
        <w:autoSpaceDN w:val="0"/>
        <w:adjustRightInd w:val="0"/>
        <w:rPr>
          <w:rFonts w:cs="Arial"/>
          <w:lang w:val="ca-ES"/>
        </w:rPr>
      </w:pPr>
    </w:p>
    <w:p w:rsidR="009F50BB" w:rsidRPr="003A5EBA" w:rsidRDefault="009F50BB" w:rsidP="007E4737">
      <w:pPr>
        <w:numPr>
          <w:ilvl w:val="0"/>
          <w:numId w:val="3"/>
        </w:numPr>
        <w:autoSpaceDE w:val="0"/>
        <w:autoSpaceDN w:val="0"/>
        <w:adjustRightInd w:val="0"/>
        <w:rPr>
          <w:rFonts w:cs="Arial"/>
          <w:lang w:val="ca-ES"/>
        </w:rPr>
      </w:pPr>
      <w:r w:rsidRPr="003A5EBA">
        <w:rPr>
          <w:rFonts w:cs="Arial"/>
          <w:lang w:val="ca-ES"/>
        </w:rPr>
        <w:t>Capacitat analítica: capacitat d’explicar tècnicament, identificant i predient les conseqüències, un problema o una situació determinada en l’àmbit de la seva especialitat.</w:t>
      </w:r>
    </w:p>
    <w:p w:rsidR="009F50BB" w:rsidRPr="003A5EBA" w:rsidRDefault="009F50BB" w:rsidP="007E4737">
      <w:pPr>
        <w:numPr>
          <w:ilvl w:val="0"/>
          <w:numId w:val="3"/>
        </w:numPr>
        <w:autoSpaceDE w:val="0"/>
        <w:autoSpaceDN w:val="0"/>
        <w:adjustRightInd w:val="0"/>
        <w:rPr>
          <w:rFonts w:cs="Arial"/>
          <w:lang w:val="ca-ES"/>
        </w:rPr>
      </w:pPr>
      <w:r w:rsidRPr="003A5EBA">
        <w:rPr>
          <w:rFonts w:cs="Arial"/>
          <w:lang w:val="ca-ES"/>
        </w:rPr>
        <w:lastRenderedPageBreak/>
        <w:t>Domini professional: capacitat d’enfrontar i resoldre situacions de diferent ordre i naturalesa que es presentin en el context professional propi, amb el mitjans adequats i en base als coneixements i habilitats tècniques i/cooperatives per tal d’assegurar la màxima eficiència i eficàcia.</w:t>
      </w:r>
    </w:p>
    <w:p w:rsidR="009F50BB" w:rsidRPr="003A5EBA" w:rsidRDefault="009F50BB" w:rsidP="007E4737">
      <w:pPr>
        <w:numPr>
          <w:ilvl w:val="0"/>
          <w:numId w:val="3"/>
        </w:numPr>
        <w:autoSpaceDE w:val="0"/>
        <w:autoSpaceDN w:val="0"/>
        <w:adjustRightInd w:val="0"/>
        <w:rPr>
          <w:rFonts w:cs="Arial"/>
          <w:lang w:val="ca-ES"/>
        </w:rPr>
      </w:pPr>
      <w:r w:rsidRPr="003A5EBA">
        <w:rPr>
          <w:rFonts w:cs="Arial"/>
          <w:lang w:val="ca-ES"/>
        </w:rPr>
        <w:t>Gestió de la informació: capacitat de recercar, tractar i organitzar la informació necessària per tal d’elaborar documentació diversa en relació a les pròpies responsabilitats i serveis.</w:t>
      </w:r>
    </w:p>
    <w:p w:rsidR="009F50BB" w:rsidRPr="003A5EBA" w:rsidRDefault="009F50BB" w:rsidP="007E4737">
      <w:pPr>
        <w:numPr>
          <w:ilvl w:val="0"/>
          <w:numId w:val="3"/>
        </w:numPr>
        <w:autoSpaceDE w:val="0"/>
        <w:autoSpaceDN w:val="0"/>
        <w:adjustRightInd w:val="0"/>
        <w:rPr>
          <w:rFonts w:cs="Arial"/>
          <w:lang w:val="ca-ES"/>
        </w:rPr>
      </w:pPr>
      <w:r w:rsidRPr="003A5EBA">
        <w:rPr>
          <w:rFonts w:cs="Arial"/>
          <w:lang w:val="ca-ES"/>
        </w:rPr>
        <w:t xml:space="preserve">Competència digital: capacitat d’utilitzar de manera segura i crítica les tecnologies d’ informació i comunicació en totes les seves possibilitats per tal d’obtenir, produir, presentar, intercanviar i /o avaluar informació en el seu àmbit d’actuació. </w:t>
      </w:r>
    </w:p>
    <w:p w:rsidR="009F50BB" w:rsidRPr="003A5EBA" w:rsidRDefault="009F50BB" w:rsidP="007E4737">
      <w:pPr>
        <w:numPr>
          <w:ilvl w:val="0"/>
          <w:numId w:val="3"/>
        </w:numPr>
        <w:autoSpaceDE w:val="0"/>
        <w:autoSpaceDN w:val="0"/>
        <w:adjustRightInd w:val="0"/>
        <w:rPr>
          <w:rFonts w:cs="Arial"/>
          <w:lang w:val="ca-ES"/>
        </w:rPr>
      </w:pPr>
      <w:r w:rsidRPr="003A5EBA">
        <w:rPr>
          <w:rFonts w:cs="Arial"/>
          <w:lang w:val="ca-ES"/>
        </w:rPr>
        <w:t>Recerca de solucions: capacitat de trobar alternatives viables, òptimes i eficaces als problemes, situacions i requeriments que es produeixen en el seu àmbit d’actuació.</w:t>
      </w:r>
    </w:p>
    <w:p w:rsidR="009F50BB" w:rsidRPr="003A5EBA" w:rsidRDefault="009F50BB" w:rsidP="007E4737">
      <w:pPr>
        <w:autoSpaceDE w:val="0"/>
        <w:autoSpaceDN w:val="0"/>
        <w:adjustRightInd w:val="0"/>
        <w:rPr>
          <w:rFonts w:cs="Arial"/>
          <w:b/>
          <w:bCs/>
          <w:lang w:val="ca-ES"/>
        </w:rPr>
      </w:pPr>
    </w:p>
    <w:p w:rsidR="009F50BB" w:rsidRPr="003A5EBA" w:rsidRDefault="009F50BB" w:rsidP="007E4737">
      <w:pPr>
        <w:autoSpaceDE w:val="0"/>
        <w:autoSpaceDN w:val="0"/>
        <w:adjustRightInd w:val="0"/>
        <w:rPr>
          <w:rFonts w:cs="Arial"/>
          <w:b/>
          <w:bCs/>
          <w:lang w:val="ca-ES"/>
        </w:rPr>
      </w:pPr>
      <w:r w:rsidRPr="003A5EBA">
        <w:rPr>
          <w:rFonts w:cs="Arial"/>
          <w:b/>
          <w:bCs/>
          <w:lang w:val="ca-ES"/>
        </w:rPr>
        <w:t>TITULACIÓ REQUERIDA</w:t>
      </w:r>
    </w:p>
    <w:p w:rsidR="009F50BB" w:rsidRPr="003A5EBA" w:rsidRDefault="009F50BB" w:rsidP="007E4737">
      <w:pPr>
        <w:autoSpaceDE w:val="0"/>
        <w:autoSpaceDN w:val="0"/>
        <w:adjustRightInd w:val="0"/>
        <w:rPr>
          <w:rFonts w:cs="Arial"/>
          <w:b/>
          <w:bCs/>
          <w:lang w:val="ca-ES"/>
        </w:rPr>
      </w:pPr>
    </w:p>
    <w:p w:rsidR="009F50BB" w:rsidRPr="003A5EBA" w:rsidRDefault="009F50BB" w:rsidP="007E4737">
      <w:pPr>
        <w:pStyle w:val="Default"/>
        <w:jc w:val="both"/>
        <w:rPr>
          <w:rFonts w:ascii="Arial" w:hAnsi="Arial" w:cs="Arial"/>
          <w:sz w:val="22"/>
          <w:szCs w:val="22"/>
        </w:rPr>
      </w:pPr>
      <w:r w:rsidRPr="003A5EBA">
        <w:rPr>
          <w:rFonts w:ascii="Arial" w:hAnsi="Arial" w:cs="Arial"/>
          <w:b/>
          <w:sz w:val="22"/>
          <w:szCs w:val="22"/>
        </w:rPr>
        <w:t>A)</w:t>
      </w:r>
      <w:r w:rsidRPr="003A5EBA">
        <w:rPr>
          <w:rFonts w:ascii="Arial" w:hAnsi="Arial" w:cs="Arial"/>
          <w:sz w:val="22"/>
          <w:szCs w:val="22"/>
        </w:rPr>
        <w:t xml:space="preserve"> Estar en possessió del títol universitari de Grau o titulació equivalent (A1) </w:t>
      </w:r>
    </w:p>
    <w:p w:rsidR="009F50BB" w:rsidRPr="003A5EBA" w:rsidRDefault="009F50BB" w:rsidP="007E4737">
      <w:pPr>
        <w:autoSpaceDE w:val="0"/>
        <w:autoSpaceDN w:val="0"/>
        <w:adjustRightInd w:val="0"/>
        <w:rPr>
          <w:rFonts w:cs="Arial"/>
          <w:lang w:val="ca-ES"/>
        </w:rPr>
      </w:pPr>
      <w:r w:rsidRPr="003A5EBA">
        <w:rPr>
          <w:rFonts w:cs="Arial"/>
          <w:b/>
          <w:bCs/>
          <w:lang w:val="ca-ES"/>
        </w:rPr>
        <w:t xml:space="preserve">B) </w:t>
      </w:r>
      <w:r w:rsidRPr="003A5EBA">
        <w:rPr>
          <w:rFonts w:cs="Arial"/>
          <w:lang w:val="ca-ES"/>
        </w:rPr>
        <w:t>Nivell C1 català segons la normativa vigent.</w:t>
      </w:r>
    </w:p>
    <w:p w:rsidR="009F50BB" w:rsidRPr="003A5EBA" w:rsidRDefault="009F50BB" w:rsidP="007E4737">
      <w:pPr>
        <w:rPr>
          <w:rFonts w:cs="Arial"/>
          <w:lang w:val="ca-ES"/>
        </w:rPr>
      </w:pPr>
    </w:p>
    <w:p w:rsidR="009F50BB" w:rsidRPr="003A5EBA" w:rsidRDefault="009F50BB" w:rsidP="007E4737">
      <w:pPr>
        <w:rPr>
          <w:rFonts w:cs="Arial"/>
          <w:b/>
          <w:lang w:val="ca-ES"/>
        </w:rPr>
      </w:pPr>
      <w:r w:rsidRPr="003A5EBA">
        <w:rPr>
          <w:rFonts w:cs="Arial"/>
          <w:b/>
          <w:lang w:val="ca-ES"/>
        </w:rPr>
        <w:t>DURADA</w:t>
      </w:r>
    </w:p>
    <w:p w:rsidR="009F50BB" w:rsidRPr="003A5EBA" w:rsidRDefault="009F50BB" w:rsidP="007E4737">
      <w:pPr>
        <w:rPr>
          <w:rFonts w:cs="Arial"/>
          <w:b/>
          <w:lang w:val="ca-ES"/>
        </w:rPr>
      </w:pPr>
    </w:p>
    <w:p w:rsidR="009F50BB" w:rsidRPr="003A5EBA" w:rsidRDefault="009F50BB" w:rsidP="007E4737">
      <w:pPr>
        <w:autoSpaceDE w:val="0"/>
        <w:autoSpaceDN w:val="0"/>
        <w:adjustRightInd w:val="0"/>
        <w:rPr>
          <w:rFonts w:cs="Arial"/>
          <w:lang w:val="ca-ES"/>
        </w:rPr>
      </w:pPr>
      <w:r w:rsidRPr="003A5EBA">
        <w:rPr>
          <w:rFonts w:cs="Arial"/>
          <w:lang w:val="ca-ES"/>
        </w:rPr>
        <w:t>La durada de la comissió de serveis serà d’un any, sens perjudici que es pugui prorrogar 1 any mes d’acord amb la normativa vigent.</w:t>
      </w:r>
    </w:p>
    <w:p w:rsidR="009F50BB" w:rsidRPr="003A5EBA" w:rsidRDefault="009F50BB" w:rsidP="007E4737">
      <w:pPr>
        <w:autoSpaceDE w:val="0"/>
        <w:autoSpaceDN w:val="0"/>
        <w:adjustRightInd w:val="0"/>
        <w:rPr>
          <w:rFonts w:cs="Arial"/>
          <w:lang w:val="ca-ES"/>
        </w:rPr>
      </w:pPr>
    </w:p>
    <w:p w:rsidR="009F50BB" w:rsidRDefault="009F50BB" w:rsidP="007E4737">
      <w:pPr>
        <w:autoSpaceDE w:val="0"/>
        <w:autoSpaceDN w:val="0"/>
        <w:adjustRightInd w:val="0"/>
        <w:rPr>
          <w:rFonts w:cs="Arial"/>
          <w:b/>
          <w:bCs/>
          <w:lang w:val="ca-ES"/>
        </w:rPr>
      </w:pPr>
    </w:p>
    <w:p w:rsidR="009F50BB" w:rsidRPr="003A5EBA" w:rsidRDefault="009F50BB" w:rsidP="007E4737">
      <w:pPr>
        <w:autoSpaceDE w:val="0"/>
        <w:autoSpaceDN w:val="0"/>
        <w:adjustRightInd w:val="0"/>
        <w:rPr>
          <w:rFonts w:cs="Arial"/>
          <w:b/>
          <w:bCs/>
          <w:lang w:val="ca-ES"/>
        </w:rPr>
      </w:pPr>
      <w:r w:rsidRPr="003A5EBA">
        <w:rPr>
          <w:rFonts w:cs="Arial"/>
          <w:b/>
          <w:bCs/>
          <w:lang w:val="ca-ES"/>
        </w:rPr>
        <w:t>TERMINI DE PRESENTACIÓ DE SOL·LICITUDS</w:t>
      </w:r>
    </w:p>
    <w:p w:rsidR="009F50BB" w:rsidRPr="003A5EBA" w:rsidRDefault="009F50BB" w:rsidP="007E4737">
      <w:pPr>
        <w:autoSpaceDE w:val="0"/>
        <w:autoSpaceDN w:val="0"/>
        <w:adjustRightInd w:val="0"/>
        <w:rPr>
          <w:rFonts w:cs="Arial"/>
          <w:b/>
          <w:bCs/>
          <w:lang w:val="ca-ES"/>
        </w:rPr>
      </w:pPr>
    </w:p>
    <w:p w:rsidR="009F50BB" w:rsidRPr="003A5EBA" w:rsidRDefault="009F50BB" w:rsidP="007E4737">
      <w:pPr>
        <w:autoSpaceDE w:val="0"/>
        <w:autoSpaceDN w:val="0"/>
        <w:adjustRightInd w:val="0"/>
        <w:rPr>
          <w:rFonts w:cs="Arial"/>
          <w:lang w:val="ca-ES"/>
        </w:rPr>
      </w:pPr>
      <w:r w:rsidRPr="003A5EBA">
        <w:rPr>
          <w:rFonts w:cs="Arial"/>
          <w:lang w:val="ca-ES"/>
        </w:rPr>
        <w:t>5 dies hàbils comptats a partir de l’endemà de la publicació al a Tauler d’anuncis de l’Ajuntament.</w:t>
      </w:r>
    </w:p>
    <w:p w:rsidR="007E4737" w:rsidRDefault="007E4737" w:rsidP="007E4737">
      <w:pPr>
        <w:autoSpaceDE w:val="0"/>
        <w:autoSpaceDN w:val="0"/>
        <w:adjustRightInd w:val="0"/>
        <w:rPr>
          <w:rFonts w:cs="Arial"/>
          <w:b/>
          <w:bCs/>
          <w:lang w:val="ca-ES"/>
        </w:rPr>
      </w:pPr>
    </w:p>
    <w:p w:rsidR="007E4737" w:rsidRDefault="007E4737" w:rsidP="007E4737">
      <w:pPr>
        <w:autoSpaceDE w:val="0"/>
        <w:autoSpaceDN w:val="0"/>
        <w:adjustRightInd w:val="0"/>
        <w:rPr>
          <w:rFonts w:cs="Arial"/>
          <w:b/>
          <w:bCs/>
          <w:lang w:val="ca-ES"/>
        </w:rPr>
      </w:pPr>
    </w:p>
    <w:p w:rsidR="009F50BB" w:rsidRPr="003A5EBA" w:rsidRDefault="009F50BB" w:rsidP="007E4737">
      <w:pPr>
        <w:autoSpaceDE w:val="0"/>
        <w:autoSpaceDN w:val="0"/>
        <w:adjustRightInd w:val="0"/>
        <w:rPr>
          <w:rFonts w:cs="Arial"/>
          <w:b/>
          <w:bCs/>
          <w:lang w:val="ca-ES"/>
        </w:rPr>
      </w:pPr>
      <w:r w:rsidRPr="003A5EBA">
        <w:rPr>
          <w:rFonts w:cs="Arial"/>
          <w:b/>
          <w:bCs/>
          <w:lang w:val="ca-ES"/>
        </w:rPr>
        <w:t>PARTICIPACIÓ</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lang w:val="ca-ES"/>
        </w:rPr>
      </w:pPr>
      <w:r w:rsidRPr="003A5EBA">
        <w:rPr>
          <w:rFonts w:cs="Arial"/>
          <w:lang w:val="ca-ES"/>
        </w:rPr>
        <w:t>Els funcionaris i funcionàries interessades caldrà que presentin la seva sol·licitud per prendre part en la convocatòria en el termini de 5 dies hàbils a comptar des de l’endemà de la data  de la publicació al Tauler d’anuncis de l’Ajuntament. Les sol·licituds es podran presentar preferentment per via telemàtica, o al Registre general de l’Ajuntament de Vilassar de Mar, o per qualsevol dels altres mitjans previstos a l’article 16.4 de la Llei 39/2015 d’1 d’octubre, del Procediment Administratiu Comú de les Administracions Públiques.</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lang w:val="ca-ES"/>
        </w:rPr>
      </w:pPr>
      <w:r w:rsidRPr="003A5EBA">
        <w:rPr>
          <w:rFonts w:cs="Arial"/>
          <w:lang w:val="ca-ES"/>
        </w:rPr>
        <w:t xml:space="preserve">La documentació a aportar serà la que acrediti pertinentment el compliment dels requisits de participació i els criteris a valorar. En qualsevol cas, és obligatori aportar certificat o altra documentació on s’acrediti la condició de funcionari de carrera, del grup i escala indicats. A més, l’aspirant proposat restarà obligat a aportar tota la documentació que li sigui requerida per la corporació i que acrediti tots i cadascun dels aspectes declarats. </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b/>
          <w:bCs/>
          <w:lang w:val="ca-ES"/>
        </w:rPr>
      </w:pPr>
      <w:r w:rsidRPr="003A5EBA">
        <w:rPr>
          <w:rFonts w:cs="Arial"/>
          <w:b/>
          <w:bCs/>
          <w:lang w:val="ca-ES"/>
        </w:rPr>
        <w:t>SELECCIÓ DELS CANDIDATS</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lang w:val="ca-ES"/>
        </w:rPr>
      </w:pPr>
      <w:r w:rsidRPr="003A5EBA">
        <w:rPr>
          <w:rFonts w:cs="Arial"/>
          <w:lang w:val="ca-ES"/>
        </w:rPr>
        <w:t>Es crea una comissió de selecció que estarà integrada per;</w:t>
      </w:r>
    </w:p>
    <w:p w:rsidR="009F50BB" w:rsidRPr="003A5EBA" w:rsidRDefault="009F50BB" w:rsidP="007E4737">
      <w:pPr>
        <w:autoSpaceDE w:val="0"/>
        <w:autoSpaceDN w:val="0"/>
        <w:adjustRightInd w:val="0"/>
        <w:rPr>
          <w:rFonts w:cs="Arial"/>
          <w:lang w:val="ca-ES"/>
        </w:rPr>
      </w:pPr>
    </w:p>
    <w:p w:rsidR="009F50BB" w:rsidRPr="003A5EBA" w:rsidRDefault="009F50BB" w:rsidP="007E4737">
      <w:pPr>
        <w:numPr>
          <w:ilvl w:val="0"/>
          <w:numId w:val="2"/>
        </w:numPr>
        <w:autoSpaceDE w:val="0"/>
        <w:autoSpaceDN w:val="0"/>
        <w:adjustRightInd w:val="0"/>
        <w:rPr>
          <w:rFonts w:cs="Arial"/>
          <w:lang w:val="ca-ES"/>
        </w:rPr>
      </w:pPr>
      <w:r w:rsidRPr="003A5EBA">
        <w:rPr>
          <w:rFonts w:cs="Arial"/>
          <w:lang w:val="ca-ES"/>
        </w:rPr>
        <w:t xml:space="preserve">Tres funcionaris de carrera o personal laboral, </w:t>
      </w:r>
      <w:r w:rsidRPr="003A5EBA">
        <w:rPr>
          <w:rFonts w:eastAsia="ArialMT" w:cs="Arial"/>
          <w:lang w:val="ca-ES"/>
        </w:rPr>
        <w:t>que poden ser o no personal de la mateixa entitat local</w:t>
      </w:r>
      <w:r w:rsidRPr="003A5EBA">
        <w:rPr>
          <w:rFonts w:cs="Arial"/>
          <w:lang w:val="ca-ES"/>
        </w:rPr>
        <w:t>.</w:t>
      </w:r>
    </w:p>
    <w:p w:rsidR="009F50BB" w:rsidRPr="003A5EBA" w:rsidRDefault="009F50BB" w:rsidP="007E4737">
      <w:pPr>
        <w:autoSpaceDE w:val="0"/>
        <w:autoSpaceDN w:val="0"/>
        <w:adjustRightInd w:val="0"/>
        <w:rPr>
          <w:rFonts w:cs="Arial"/>
          <w:lang w:val="ca-ES"/>
        </w:rPr>
      </w:pPr>
    </w:p>
    <w:p w:rsidR="009F50BB" w:rsidRPr="003A5EBA" w:rsidRDefault="009F50BB" w:rsidP="007E4737">
      <w:pPr>
        <w:rPr>
          <w:rFonts w:cs="Arial"/>
          <w:iCs/>
          <w:lang w:val="ca-ES"/>
        </w:rPr>
      </w:pPr>
      <w:r w:rsidRPr="003A5EBA">
        <w:rPr>
          <w:rFonts w:cs="Arial"/>
          <w:iCs/>
          <w:lang w:val="ca-ES"/>
        </w:rPr>
        <w:t xml:space="preserve">En cas que la comissió consideri necessari podrà assistir-se d’assessors. </w:t>
      </w:r>
    </w:p>
    <w:p w:rsidR="009F50BB" w:rsidRPr="003A5EBA" w:rsidRDefault="009F50BB" w:rsidP="007E4737">
      <w:pPr>
        <w:autoSpaceDE w:val="0"/>
        <w:autoSpaceDN w:val="0"/>
        <w:adjustRightInd w:val="0"/>
        <w:rPr>
          <w:rFonts w:cs="Arial"/>
          <w:lang w:val="ca-ES"/>
        </w:rPr>
      </w:pPr>
    </w:p>
    <w:p w:rsidR="009F50BB" w:rsidRPr="003A5EBA" w:rsidRDefault="009F50BB" w:rsidP="007E4737">
      <w:pPr>
        <w:rPr>
          <w:rFonts w:cs="Arial"/>
          <w:lang w:val="ca-ES"/>
        </w:rPr>
      </w:pPr>
      <w:r w:rsidRPr="003A5EBA">
        <w:rPr>
          <w:rFonts w:cs="Arial"/>
          <w:lang w:val="ca-ES"/>
        </w:rPr>
        <w:t xml:space="preserve">Aquesta comissió haurà d’emetre un informe d’idoneïtat fonamentat en criteris de mèrits i capacitat, d’acord amb els següents criteris: </w:t>
      </w:r>
    </w:p>
    <w:p w:rsidR="009F50BB" w:rsidRPr="003A5EBA" w:rsidRDefault="009F50BB" w:rsidP="007E4737">
      <w:pPr>
        <w:rPr>
          <w:rFonts w:cs="Arial"/>
          <w:lang w:val="ca-ES"/>
        </w:rPr>
      </w:pPr>
    </w:p>
    <w:p w:rsidR="009F50BB" w:rsidRPr="003A5EBA" w:rsidRDefault="009F50BB" w:rsidP="007E4737">
      <w:pPr>
        <w:numPr>
          <w:ilvl w:val="0"/>
          <w:numId w:val="1"/>
        </w:numPr>
        <w:rPr>
          <w:rFonts w:cs="Arial"/>
          <w:lang w:val="ca-ES"/>
        </w:rPr>
      </w:pPr>
      <w:r w:rsidRPr="003A5EBA">
        <w:rPr>
          <w:rFonts w:cs="Arial"/>
          <w:lang w:val="ca-ES"/>
        </w:rPr>
        <w:t>Experiència desenvolupant les tasques concretes que li seran encomanades.</w:t>
      </w:r>
    </w:p>
    <w:p w:rsidR="009F50BB" w:rsidRPr="003A5EBA" w:rsidRDefault="009F50BB" w:rsidP="007E4737">
      <w:pPr>
        <w:numPr>
          <w:ilvl w:val="0"/>
          <w:numId w:val="1"/>
        </w:numPr>
        <w:rPr>
          <w:rFonts w:cs="Arial"/>
          <w:lang w:val="ca-ES"/>
        </w:rPr>
      </w:pPr>
      <w:r w:rsidRPr="003A5EBA">
        <w:rPr>
          <w:rFonts w:cs="Arial"/>
          <w:lang w:val="ca-ES"/>
        </w:rPr>
        <w:t>Coneixement i experiència específic en matèria de comptabilitat pública, models comptables de l’administració local, comptabilitat pressupostària i financera, política de finançament, instruments, estructura i metodologia de passius financers, estats financers, gestió dels risc, hisendes locals i planificació i gestió  de l’endeutament.</w:t>
      </w:r>
    </w:p>
    <w:p w:rsidR="009F50BB" w:rsidRPr="003A5EBA" w:rsidRDefault="009F50BB" w:rsidP="007E4737">
      <w:pPr>
        <w:numPr>
          <w:ilvl w:val="0"/>
          <w:numId w:val="1"/>
        </w:numPr>
        <w:rPr>
          <w:rFonts w:cs="Arial"/>
          <w:lang w:val="ca-ES"/>
        </w:rPr>
      </w:pPr>
      <w:r w:rsidRPr="003A5EBA">
        <w:rPr>
          <w:rFonts w:cs="Arial"/>
          <w:lang w:val="ca-ES"/>
        </w:rPr>
        <w:t>Coneixement i experiència específic en matèria de normativa, llenguatge jurídic, dret administratiu i d’organització administrativa.</w:t>
      </w:r>
    </w:p>
    <w:p w:rsidR="009F50BB" w:rsidRPr="003A5EBA" w:rsidRDefault="009F50BB" w:rsidP="007E4737">
      <w:pPr>
        <w:numPr>
          <w:ilvl w:val="0"/>
          <w:numId w:val="1"/>
        </w:numPr>
        <w:rPr>
          <w:rFonts w:cs="Arial"/>
          <w:lang w:val="ca-ES"/>
        </w:rPr>
      </w:pPr>
      <w:r w:rsidRPr="003A5EBA">
        <w:rPr>
          <w:rFonts w:cs="Arial"/>
          <w:lang w:val="ca-ES"/>
        </w:rPr>
        <w:t>Estudis i formació específica relacionada amb les funcions i tasques a desenvolupar en el lloc de treball així com en gestió per processos, tècniques d’organització, sistema de gestió de qualitat, gestió de projectes i programes, redacció i presentació d’informes.</w:t>
      </w:r>
    </w:p>
    <w:p w:rsidR="009F50BB" w:rsidRPr="003A5EBA" w:rsidRDefault="009F50BB" w:rsidP="007E4737">
      <w:pPr>
        <w:numPr>
          <w:ilvl w:val="0"/>
          <w:numId w:val="1"/>
        </w:numPr>
        <w:autoSpaceDE w:val="0"/>
        <w:autoSpaceDN w:val="0"/>
        <w:adjustRightInd w:val="0"/>
        <w:rPr>
          <w:rFonts w:cs="Arial"/>
          <w:lang w:val="ca-ES"/>
        </w:rPr>
      </w:pPr>
      <w:r w:rsidRPr="003A5EBA">
        <w:rPr>
          <w:rFonts w:cs="Arial"/>
          <w:lang w:val="ca-ES"/>
        </w:rPr>
        <w:t xml:space="preserve">Altres aspectes curriculars que pugui aportar la persona aspirant i que puguin ser considerats per la comissió. </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lang w:val="ca-ES"/>
        </w:rPr>
      </w:pPr>
      <w:r w:rsidRPr="003A5EBA">
        <w:rPr>
          <w:rFonts w:cs="Arial"/>
          <w:lang w:val="ca-ES"/>
        </w:rPr>
        <w:t>L’Ajuntament podrà realitzar una entrevista o exercici de comprovació pràctica amb la finalitat de garantir la idoneïtat de l’aspirant en cas que es consideri oportú per verificar el perfil professional de les persones candidates.</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lang w:val="ca-ES"/>
        </w:rPr>
      </w:pPr>
      <w:r w:rsidRPr="003A5EBA">
        <w:rPr>
          <w:rFonts w:cs="Arial"/>
          <w:lang w:val="ca-ES"/>
        </w:rPr>
        <w:t xml:space="preserve">L’informe de idoneïtat inclourà una proposta motivada en favor d’un dels candidats o candidates que serà elevat a alcaldia per cobrir el lloc de treball pel sistema de comissió de serveis. </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lang w:val="ca-ES"/>
        </w:rPr>
      </w:pPr>
      <w:r w:rsidRPr="003A5EBA">
        <w:rPr>
          <w:rFonts w:cs="Arial"/>
          <w:lang w:val="ca-ES"/>
        </w:rPr>
        <w:t>En cas que es consideri que cap de les candidatures és adequada pel lloc, es podrà emetre informe en aquest sentit.</w:t>
      </w:r>
    </w:p>
    <w:p w:rsidR="009F50BB" w:rsidRPr="003A5EBA" w:rsidRDefault="009F50BB" w:rsidP="007E4737">
      <w:pPr>
        <w:autoSpaceDE w:val="0"/>
        <w:autoSpaceDN w:val="0"/>
        <w:adjustRightInd w:val="0"/>
        <w:rPr>
          <w:rFonts w:cs="Arial"/>
          <w:lang w:val="ca-ES"/>
        </w:rPr>
      </w:pPr>
    </w:p>
    <w:p w:rsidR="007E4737" w:rsidRDefault="007E4737" w:rsidP="007E4737">
      <w:pPr>
        <w:autoSpaceDE w:val="0"/>
        <w:autoSpaceDN w:val="0"/>
        <w:adjustRightInd w:val="0"/>
        <w:rPr>
          <w:rFonts w:cs="Arial"/>
          <w:b/>
          <w:bCs/>
          <w:lang w:val="ca-ES"/>
        </w:rPr>
      </w:pPr>
    </w:p>
    <w:p w:rsidR="009F50BB" w:rsidRPr="003A5EBA" w:rsidRDefault="009F50BB" w:rsidP="007E4737">
      <w:pPr>
        <w:autoSpaceDE w:val="0"/>
        <w:autoSpaceDN w:val="0"/>
        <w:adjustRightInd w:val="0"/>
        <w:rPr>
          <w:rFonts w:cs="Arial"/>
          <w:b/>
          <w:bCs/>
          <w:lang w:val="ca-ES"/>
        </w:rPr>
      </w:pPr>
      <w:r w:rsidRPr="003A5EBA">
        <w:rPr>
          <w:rFonts w:cs="Arial"/>
          <w:b/>
          <w:bCs/>
          <w:lang w:val="ca-ES"/>
        </w:rPr>
        <w:t>RESULTATS DE LA PROPOSTA</w:t>
      </w:r>
    </w:p>
    <w:p w:rsidR="009F50BB" w:rsidRPr="003A5EBA" w:rsidRDefault="009F50BB" w:rsidP="007E4737">
      <w:pPr>
        <w:autoSpaceDE w:val="0"/>
        <w:autoSpaceDN w:val="0"/>
        <w:adjustRightInd w:val="0"/>
        <w:rPr>
          <w:rFonts w:cs="Arial"/>
          <w:lang w:val="ca-ES"/>
        </w:rPr>
      </w:pPr>
    </w:p>
    <w:p w:rsidR="009F50BB" w:rsidRPr="003A5EBA" w:rsidRDefault="009F50BB" w:rsidP="007E4737">
      <w:pPr>
        <w:autoSpaceDE w:val="0"/>
        <w:autoSpaceDN w:val="0"/>
        <w:adjustRightInd w:val="0"/>
        <w:rPr>
          <w:rFonts w:cs="Arial"/>
          <w:lang w:val="ca-ES"/>
        </w:rPr>
      </w:pPr>
      <w:r w:rsidRPr="003A5EBA">
        <w:rPr>
          <w:rFonts w:cs="Arial"/>
          <w:lang w:val="ca-ES"/>
        </w:rPr>
        <w:t xml:space="preserve">Acabat el procés selectiu, s’efectuarà la proposta de nomenament a favor del candidat que reuneixi les condicions  mínimes exigides necessàries per al desenvolupament de les funcions del lloc de treball, i s’iniciaran els tràmits pertinents pel corresponent nomenament, si fa el cas. </w:t>
      </w:r>
    </w:p>
    <w:p w:rsidR="009F50BB" w:rsidRPr="003A5EBA" w:rsidRDefault="009F50BB" w:rsidP="007E4737">
      <w:pPr>
        <w:rPr>
          <w:rFonts w:cs="Arial"/>
          <w:lang w:val="ca-ES"/>
        </w:rPr>
      </w:pPr>
    </w:p>
    <w:p w:rsidR="009F50BB" w:rsidRPr="003A5EBA" w:rsidRDefault="009F50BB" w:rsidP="007E4737">
      <w:pPr>
        <w:rPr>
          <w:rFonts w:cs="Arial"/>
          <w:lang w:val="ca-ES"/>
        </w:rPr>
      </w:pPr>
    </w:p>
    <w:p w:rsidR="009F50BB" w:rsidRPr="003A5EBA" w:rsidRDefault="009F50BB" w:rsidP="007E4737">
      <w:pPr>
        <w:autoSpaceDE w:val="0"/>
        <w:autoSpaceDN w:val="0"/>
        <w:adjustRightInd w:val="0"/>
        <w:rPr>
          <w:rFonts w:cs="Arial"/>
          <w:lang w:val="ca-ES"/>
        </w:rPr>
      </w:pPr>
      <w:r w:rsidRPr="003A5EBA">
        <w:rPr>
          <w:rFonts w:cs="Arial"/>
          <w:b/>
          <w:bCs/>
          <w:u w:val="single"/>
          <w:lang w:val="ca-ES"/>
        </w:rPr>
        <w:t>Segon</w:t>
      </w:r>
      <w:r w:rsidRPr="003A5EBA">
        <w:rPr>
          <w:rFonts w:cs="Arial"/>
          <w:b/>
          <w:bCs/>
          <w:lang w:val="ca-ES"/>
        </w:rPr>
        <w:t>.-</w:t>
      </w:r>
      <w:r w:rsidRPr="003A5EBA">
        <w:rPr>
          <w:rFonts w:cs="Arial"/>
          <w:lang w:val="ca-ES"/>
        </w:rPr>
        <w:t xml:space="preserve"> Publicar la convocatòria al Tauler d’anuncis i a la seu electrònica de l’Ajuntament de Vilassar de Mar.</w:t>
      </w:r>
    </w:p>
    <w:p w:rsidR="009F50BB" w:rsidRPr="006B098B" w:rsidRDefault="009F50BB" w:rsidP="007E4737">
      <w:pPr>
        <w:rPr>
          <w:rFonts w:eastAsia="Times New Roman" w:cs="Arial"/>
          <w:highlight w:val="yellow"/>
          <w:lang w:val="ca-ES" w:eastAsia="es-ES"/>
        </w:rPr>
      </w:pPr>
    </w:p>
    <w:p w:rsidR="009F50BB" w:rsidRPr="003A5EBA" w:rsidRDefault="009F50BB" w:rsidP="007E4737">
      <w:pPr>
        <w:rPr>
          <w:rFonts w:cs="Arial"/>
          <w:highlight w:val="yellow"/>
          <w:lang w:val="ca-ES" w:eastAsia="es-ES"/>
        </w:rPr>
      </w:pPr>
    </w:p>
    <w:p w:rsidR="00AD59E4" w:rsidRDefault="00AD59E4" w:rsidP="007E4737">
      <w:pPr>
        <w:rPr>
          <w:rFonts w:cs="Arial"/>
          <w:b/>
          <w:lang w:val="ca-ES"/>
        </w:rPr>
      </w:pPr>
      <w:bookmarkStart w:id="1" w:name="DOCUMENTO_14442560"/>
      <w:bookmarkStart w:id="2" w:name="DOCUMENTO_14499160"/>
      <w:bookmarkEnd w:id="0"/>
      <w:bookmarkEnd w:id="1"/>
      <w:bookmarkEnd w:id="2"/>
    </w:p>
    <w:p w:rsidR="00AD59E4" w:rsidRDefault="00AD59E4" w:rsidP="007E4737">
      <w:pPr>
        <w:rPr>
          <w:rFonts w:cs="Arial"/>
          <w:b/>
          <w:lang w:val="ca-ES"/>
        </w:rPr>
      </w:pPr>
    </w:p>
    <w:p w:rsidR="00D8302D" w:rsidRDefault="00D8302D" w:rsidP="007E4737">
      <w:pPr>
        <w:rPr>
          <w:rFonts w:cs="Arial"/>
          <w:lang w:val="ca-ES"/>
        </w:rPr>
      </w:pPr>
      <w:r>
        <w:rPr>
          <w:rFonts w:cs="Arial"/>
          <w:b/>
          <w:lang w:val="ca-ES"/>
        </w:rPr>
        <w:lastRenderedPageBreak/>
        <w:t>3.0.- PROPOSTA DE RESOLUCIÓ DE RECLAMACIÓ DE RESPONSABILITAT PATRIMONIAL PER DANYS PER CAIGUDA A LA VIA PÚBLICA A L'AV. MONTEVIDEO, CANTONADA AMB EL CARRER COLOM, EL 8 DE MARÇ DE 2018, PRESUMPTAMENT A CAUSA DEL MAL ESTAT DE L'ESTRUCTURA METÀL·LICA DEL DARRER ARBRE, EXPEDIENT X201800090.</w:t>
      </w:r>
    </w:p>
    <w:p w:rsidR="00D8302D" w:rsidRPr="007D754E" w:rsidRDefault="00D8302D" w:rsidP="007E4737">
      <w:pPr>
        <w:rPr>
          <w:rFonts w:cs="Arial"/>
          <w:b/>
          <w:lang w:val="ca-ES" w:eastAsia="es-ES"/>
        </w:rPr>
      </w:pPr>
      <w:bookmarkStart w:id="3" w:name="X2018000090"/>
    </w:p>
    <w:p w:rsidR="00D8302D" w:rsidRPr="007D754E" w:rsidRDefault="00D8302D" w:rsidP="007E4737">
      <w:pPr>
        <w:tabs>
          <w:tab w:val="right" w:leader="dot" w:pos="8505"/>
        </w:tabs>
        <w:rPr>
          <w:rFonts w:cs="Arial"/>
          <w:b/>
          <w:bCs/>
        </w:rPr>
      </w:pPr>
      <w:r>
        <w:rPr>
          <w:rFonts w:cs="Arial"/>
          <w:b/>
          <w:bCs/>
        </w:rPr>
        <w:t>S’ACORDA:</w:t>
      </w:r>
    </w:p>
    <w:p w:rsidR="00D8302D" w:rsidRPr="007D754E" w:rsidRDefault="00D8302D" w:rsidP="007E4737">
      <w:pPr>
        <w:tabs>
          <w:tab w:val="right" w:leader="dot" w:pos="8505"/>
        </w:tabs>
        <w:rPr>
          <w:rFonts w:cs="Arial"/>
          <w:b/>
          <w:bCs/>
          <w:highlight w:val="yellow"/>
        </w:rPr>
      </w:pPr>
    </w:p>
    <w:p w:rsidR="00D8302D" w:rsidRDefault="00D8302D" w:rsidP="007E4737">
      <w:pPr>
        <w:rPr>
          <w:rFonts w:cs="Arial"/>
          <w:lang w:val="ca-ES"/>
        </w:rPr>
      </w:pPr>
      <w:r w:rsidRPr="007D754E">
        <w:rPr>
          <w:rFonts w:cs="Arial"/>
          <w:b/>
          <w:lang w:val="ca-ES"/>
        </w:rPr>
        <w:t>Primer.</w:t>
      </w:r>
      <w:r w:rsidRPr="007D754E">
        <w:rPr>
          <w:rFonts w:cs="Arial"/>
          <w:lang w:val="ca-ES"/>
        </w:rPr>
        <w:t xml:space="preserve"> DESESTIMAR la reclamació de responsabilitat patrimonial interposada per E.L.L. per lesions produïdes en relació amb la caiguda a la via pública a l'Av. Montevideo, cantonada amb el carrer Colom, el 8 de març de 2018, presumptament a causa del mal estat de l’escossell del darrer arbre provocant, a més, del trencament de les ulleres, el rellotge i desperfectes en els pantalons.</w:t>
      </w:r>
    </w:p>
    <w:p w:rsidR="00D8302D" w:rsidRPr="007D754E" w:rsidRDefault="00D8302D" w:rsidP="007E4737">
      <w:pPr>
        <w:rPr>
          <w:rFonts w:cs="Arial"/>
          <w:lang w:val="ca-ES"/>
        </w:rPr>
      </w:pPr>
    </w:p>
    <w:p w:rsidR="00D8302D" w:rsidRPr="007D754E" w:rsidRDefault="00D8302D" w:rsidP="007E4737">
      <w:pPr>
        <w:rPr>
          <w:rFonts w:cs="Arial"/>
          <w:lang w:val="ca-ES"/>
        </w:rPr>
      </w:pPr>
      <w:r w:rsidRPr="007D754E">
        <w:rPr>
          <w:rFonts w:cs="Arial"/>
          <w:b/>
          <w:lang w:val="ca-ES"/>
        </w:rPr>
        <w:t>Segon.</w:t>
      </w:r>
      <w:r w:rsidRPr="007D754E">
        <w:rPr>
          <w:rFonts w:cs="Arial"/>
          <w:lang w:val="ca-ES"/>
        </w:rPr>
        <w:t xml:space="preserve"> NOTIFICAR aquest acord a la persona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rsidR="00D8302D" w:rsidRPr="007D754E" w:rsidRDefault="00D8302D" w:rsidP="007E4737">
      <w:pPr>
        <w:keepLines/>
        <w:rPr>
          <w:rFonts w:cs="Arial"/>
          <w:lang w:val="ca-ES"/>
        </w:rPr>
      </w:pPr>
      <w:r w:rsidRPr="007D754E">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rsidR="00D8302D" w:rsidRPr="007D754E" w:rsidRDefault="00D8302D" w:rsidP="007E4737">
      <w:pPr>
        <w:rPr>
          <w:rFonts w:eastAsia="Times New Roman" w:cs="Arial"/>
          <w:highlight w:val="yellow"/>
          <w:lang w:val="ca-ES" w:eastAsia="es-ES"/>
        </w:rPr>
      </w:pPr>
      <w:r w:rsidRPr="007D754E">
        <w:rPr>
          <w:rFonts w:cs="Arial"/>
          <w:lang w:val="ca-ES"/>
        </w:rPr>
        <w:t>Tanmateix es podrà interposar qualsevol altre recurs o reclamació que s’estimi legalment oportú.</w:t>
      </w:r>
    </w:p>
    <w:p w:rsidR="00D8302D" w:rsidRDefault="00D8302D" w:rsidP="007E4737">
      <w:pPr>
        <w:rPr>
          <w:rFonts w:eastAsia="Times New Roman" w:cs="Arial"/>
          <w:highlight w:val="yellow"/>
          <w:lang w:val="ca-ES" w:eastAsia="es-ES"/>
        </w:rPr>
      </w:pPr>
    </w:p>
    <w:p w:rsidR="007E4737" w:rsidRPr="007D754E" w:rsidRDefault="007E4737" w:rsidP="007E4737">
      <w:pPr>
        <w:rPr>
          <w:rFonts w:eastAsia="Times New Roman" w:cs="Arial"/>
          <w:highlight w:val="yellow"/>
          <w:lang w:val="ca-ES" w:eastAsia="es-ES"/>
        </w:rPr>
      </w:pPr>
    </w:p>
    <w:p w:rsidR="00005EAC" w:rsidRDefault="00005EAC" w:rsidP="007E4737">
      <w:pPr>
        <w:rPr>
          <w:rFonts w:cs="Arial"/>
          <w:lang w:val="ca-ES"/>
        </w:rPr>
      </w:pPr>
      <w:bookmarkStart w:id="4" w:name="DOCUMENTO_14499161"/>
      <w:bookmarkEnd w:id="3"/>
      <w:bookmarkEnd w:id="4"/>
      <w:r>
        <w:rPr>
          <w:rFonts w:cs="Arial"/>
          <w:b/>
          <w:lang w:val="ca-ES"/>
        </w:rPr>
        <w:t>4.0.- PROPOSTA DE RESOLUCIÓ DE RECLAMACIÓ DE RESPONSABILITAT PATRIMONIAL PER DANYS PER CAIGUDA A LA VIA PÚBLICA A L'AV. MONTEVIDEO, A L’ALÇADA DE LA SORTIDA DEL APARCAMENT AL COSTAT DE LA BOTIGA CALÇATS ZAMORA, EL 8 DE MARÇ DE 2018, SUPOSADAMENT A CAUSA DEL MAL ESTAT DE LA VORERA, EXPEDIENT X2018000134.</w:t>
      </w:r>
    </w:p>
    <w:p w:rsidR="00005EAC" w:rsidRPr="00F44C8C" w:rsidRDefault="00005EAC" w:rsidP="007E4737">
      <w:pPr>
        <w:rPr>
          <w:rFonts w:cs="Arial"/>
          <w:lang w:val="ca-ES"/>
        </w:rPr>
      </w:pPr>
      <w:bookmarkStart w:id="5" w:name="X2018000134"/>
    </w:p>
    <w:p w:rsidR="00005EAC" w:rsidRDefault="00005EAC" w:rsidP="007E4737">
      <w:pPr>
        <w:tabs>
          <w:tab w:val="right" w:leader="dot" w:pos="8505"/>
        </w:tabs>
        <w:rPr>
          <w:rFonts w:cs="Arial"/>
          <w:b/>
          <w:bCs/>
        </w:rPr>
      </w:pPr>
      <w:r>
        <w:rPr>
          <w:rFonts w:cs="Arial"/>
          <w:b/>
          <w:bCs/>
        </w:rPr>
        <w:t>S’ACORDA:</w:t>
      </w:r>
    </w:p>
    <w:p w:rsidR="00005EAC" w:rsidRPr="00F44C8C" w:rsidRDefault="00005EAC" w:rsidP="007E4737">
      <w:pPr>
        <w:tabs>
          <w:tab w:val="right" w:leader="dot" w:pos="8505"/>
        </w:tabs>
        <w:rPr>
          <w:rFonts w:cs="Arial"/>
          <w:b/>
          <w:bCs/>
          <w:highlight w:val="yellow"/>
        </w:rPr>
      </w:pPr>
    </w:p>
    <w:p w:rsidR="00005EAC" w:rsidRDefault="00005EAC" w:rsidP="007E4737">
      <w:pPr>
        <w:rPr>
          <w:rFonts w:cs="Arial"/>
          <w:lang w:val="ca-ES"/>
        </w:rPr>
      </w:pPr>
      <w:r w:rsidRPr="00F44C8C">
        <w:rPr>
          <w:rFonts w:cs="Arial"/>
          <w:b/>
          <w:lang w:val="ca-ES"/>
        </w:rPr>
        <w:t>Primer.</w:t>
      </w:r>
      <w:r w:rsidRPr="00F44C8C">
        <w:rPr>
          <w:rFonts w:cs="Arial"/>
          <w:lang w:val="ca-ES"/>
        </w:rPr>
        <w:t xml:space="preserve"> DESESTIMAR la reclamació de responsabilitat patrimonial interposada per R.R.N. per lesions produïdes en relació amb la caiguda a la via pública a l'Avinguda Montevideo, a l’alçada de la sortida del aparcament al costat de la botiga calçats Zamora, suposadament a causa del mal estat de la vorera.</w:t>
      </w:r>
    </w:p>
    <w:p w:rsidR="00005EAC" w:rsidRPr="00F44C8C" w:rsidRDefault="00005EAC" w:rsidP="007E4737">
      <w:pPr>
        <w:rPr>
          <w:rFonts w:cs="Arial"/>
          <w:lang w:val="ca-ES"/>
        </w:rPr>
      </w:pPr>
    </w:p>
    <w:p w:rsidR="00005EAC" w:rsidRDefault="00005EAC" w:rsidP="007E4737">
      <w:pPr>
        <w:rPr>
          <w:rFonts w:cs="Arial"/>
          <w:lang w:val="ca-ES"/>
        </w:rPr>
      </w:pPr>
      <w:r w:rsidRPr="00F44C8C">
        <w:rPr>
          <w:rFonts w:cs="Arial"/>
          <w:b/>
          <w:lang w:val="ca-ES"/>
        </w:rPr>
        <w:t>Segon.</w:t>
      </w:r>
      <w:r w:rsidRPr="00F44C8C">
        <w:rPr>
          <w:rFonts w:cs="Arial"/>
          <w:lang w:val="ca-ES"/>
        </w:rPr>
        <w:t xml:space="preserve"> NOTIFICAR aquest acord a la persona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rsidR="00005EAC" w:rsidRPr="00F44C8C" w:rsidRDefault="00005EAC" w:rsidP="007E4737">
      <w:pPr>
        <w:rPr>
          <w:rFonts w:cs="Arial"/>
          <w:lang w:val="ca-ES"/>
        </w:rPr>
      </w:pPr>
    </w:p>
    <w:p w:rsidR="00005EAC" w:rsidRDefault="00005EAC" w:rsidP="007E4737">
      <w:pPr>
        <w:keepLines/>
        <w:rPr>
          <w:rFonts w:cs="Arial"/>
          <w:lang w:val="ca-ES"/>
        </w:rPr>
      </w:pPr>
      <w:r w:rsidRPr="00F44C8C">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rsidR="00005EAC" w:rsidRPr="00F44C8C" w:rsidRDefault="00005EAC" w:rsidP="007E4737">
      <w:pPr>
        <w:keepLines/>
        <w:rPr>
          <w:rFonts w:cs="Arial"/>
          <w:lang w:val="ca-ES"/>
        </w:rPr>
      </w:pPr>
    </w:p>
    <w:p w:rsidR="00005EAC" w:rsidRPr="00F44C8C" w:rsidRDefault="00005EAC" w:rsidP="007E4737">
      <w:pPr>
        <w:keepLines/>
        <w:rPr>
          <w:rFonts w:cs="Arial"/>
          <w:lang w:val="ca-ES"/>
        </w:rPr>
      </w:pPr>
      <w:r w:rsidRPr="00F44C8C">
        <w:rPr>
          <w:rFonts w:cs="Arial"/>
          <w:lang w:val="ca-ES"/>
        </w:rPr>
        <w:lastRenderedPageBreak/>
        <w:t>Tanmateix es podrà interposar qualsevol altre recurs o reclamació que s’estimi legalment oportú.</w:t>
      </w:r>
    </w:p>
    <w:p w:rsidR="00005EAC" w:rsidRPr="00F44C8C" w:rsidRDefault="00005EAC" w:rsidP="007E4737">
      <w:pPr>
        <w:rPr>
          <w:rFonts w:cs="Arial"/>
          <w:highlight w:val="yellow"/>
          <w:lang w:val="ca-ES" w:eastAsia="es-ES"/>
        </w:rPr>
      </w:pPr>
    </w:p>
    <w:p w:rsidR="00005EAC" w:rsidRPr="00F44C8C" w:rsidRDefault="00005EAC" w:rsidP="007E4737">
      <w:pPr>
        <w:rPr>
          <w:rFonts w:cs="Arial"/>
          <w:lang w:val="ca-ES"/>
        </w:rPr>
      </w:pPr>
    </w:p>
    <w:p w:rsidR="00DD4295" w:rsidRDefault="00DD4295" w:rsidP="007E4737">
      <w:pPr>
        <w:rPr>
          <w:rFonts w:cs="Arial"/>
          <w:lang w:val="ca-ES"/>
        </w:rPr>
      </w:pPr>
      <w:bookmarkStart w:id="6" w:name="DOCUMENTO_14379871"/>
      <w:bookmarkStart w:id="7" w:name="DOCUMENTO_14499163"/>
      <w:bookmarkEnd w:id="5"/>
      <w:bookmarkEnd w:id="6"/>
      <w:bookmarkEnd w:id="7"/>
      <w:r>
        <w:rPr>
          <w:rFonts w:cs="Arial"/>
          <w:b/>
          <w:lang w:val="ca-ES"/>
        </w:rPr>
        <w:t>5.0.- ESTIMACIÓ D’AL·LEGACIONS I SOBRESEÏMENT D’EXPEDIENT SANCIONADOR PER INFRACCIÓ DE L’ORDENANÇA MUNICIPAL RELATIVA A LA TINENÇA D’ANIMALS DE COMPANYIA (X2022003219).</w:t>
      </w:r>
    </w:p>
    <w:p w:rsidR="00DD4295" w:rsidRPr="00117092" w:rsidRDefault="00DD4295" w:rsidP="007E4737">
      <w:pPr>
        <w:rPr>
          <w:lang w:val="ca-ES"/>
        </w:rPr>
      </w:pPr>
      <w:bookmarkStart w:id="8" w:name="X2022003219"/>
    </w:p>
    <w:p w:rsidR="00DD4295" w:rsidRPr="00FD76EF" w:rsidRDefault="00DD4295" w:rsidP="007E4737">
      <w:pPr>
        <w:rPr>
          <w:rFonts w:cs="Arial"/>
          <w:b/>
          <w:kern w:val="22"/>
          <w:lang w:val="ca-ES" w:eastAsia="es-ES"/>
        </w:rPr>
      </w:pPr>
      <w:r w:rsidRPr="00FD76EF">
        <w:rPr>
          <w:rFonts w:cs="Arial"/>
          <w:b/>
          <w:kern w:val="22"/>
          <w:lang w:val="ca-ES" w:eastAsia="es-ES"/>
        </w:rPr>
        <w:t>S’ACORDA:  </w:t>
      </w:r>
    </w:p>
    <w:p w:rsidR="00DD4295" w:rsidRPr="00FD76EF" w:rsidRDefault="00DD4295" w:rsidP="007E4737">
      <w:pPr>
        <w:rPr>
          <w:rFonts w:cs="Arial"/>
          <w:highlight w:val="yellow"/>
          <w:lang w:val="ca-ES" w:eastAsia="es-ES"/>
        </w:rPr>
      </w:pPr>
    </w:p>
    <w:p w:rsidR="00DD4295" w:rsidRDefault="00DD4295" w:rsidP="007E4737">
      <w:pPr>
        <w:pStyle w:val="Normal10"/>
        <w:spacing w:before="0" w:after="0"/>
        <w:rPr>
          <w:szCs w:val="22"/>
        </w:rPr>
      </w:pPr>
      <w:r w:rsidRPr="00BF02C0">
        <w:rPr>
          <w:szCs w:val="22"/>
        </w:rPr>
        <w:t xml:space="preserve">Primer. ESTIMAR les al·legacions presentades </w:t>
      </w:r>
      <w:r>
        <w:rPr>
          <w:szCs w:val="22"/>
        </w:rPr>
        <w:t xml:space="preserve">per la senyora R.M.D., </w:t>
      </w:r>
      <w:r w:rsidRPr="00BF02C0">
        <w:rPr>
          <w:szCs w:val="22"/>
        </w:rPr>
        <w:t xml:space="preserve">en l’expedient sancionador que es relaciona, incoat </w:t>
      </w:r>
      <w:r>
        <w:rPr>
          <w:szCs w:val="22"/>
        </w:rPr>
        <w:t>per infracció de l’ordenança municipal relativa a la tinença d’animals de companyia</w:t>
      </w:r>
      <w:r w:rsidRPr="00BF02C0">
        <w:rPr>
          <w:szCs w:val="22"/>
        </w:rPr>
        <w:t xml:space="preserve"> i procedint al seu arxivament, sense declaració de responsabilitat</w:t>
      </w:r>
      <w:r>
        <w:rPr>
          <w:szCs w:val="22"/>
        </w:rPr>
        <w:t>.</w:t>
      </w:r>
    </w:p>
    <w:p w:rsidR="00DD4295" w:rsidRDefault="00DD4295" w:rsidP="007E4737">
      <w:pPr>
        <w:pStyle w:val="Normal10"/>
        <w:spacing w:before="0" w:after="0"/>
        <w:rPr>
          <w:szCs w:val="22"/>
        </w:rPr>
      </w:pPr>
    </w:p>
    <w:p w:rsidR="00DD4295" w:rsidRDefault="00DD4295" w:rsidP="007E4737">
      <w:pPr>
        <w:pStyle w:val="Normal10"/>
        <w:spacing w:before="0" w:after="0"/>
        <w:rPr>
          <w:szCs w:val="22"/>
        </w:rPr>
      </w:pPr>
      <w:r w:rsidRPr="00BF02C0">
        <w:rPr>
          <w:szCs w:val="22"/>
        </w:rPr>
        <w:t>S</w:t>
      </w:r>
      <w:r>
        <w:rPr>
          <w:szCs w:val="22"/>
        </w:rPr>
        <w:t>egon.</w:t>
      </w:r>
      <w:r w:rsidRPr="00BF02C0">
        <w:rPr>
          <w:szCs w:val="22"/>
        </w:rPr>
        <w:t xml:space="preserve"> </w:t>
      </w:r>
      <w:r>
        <w:rPr>
          <w:szCs w:val="22"/>
        </w:rPr>
        <w:t>NOTIFICAR</w:t>
      </w:r>
      <w:r w:rsidRPr="00BF02C0">
        <w:rPr>
          <w:szCs w:val="22"/>
        </w:rPr>
        <w:t xml:space="preserve"> la present resolució a la persona interessad</w:t>
      </w:r>
      <w:r>
        <w:rPr>
          <w:szCs w:val="22"/>
        </w:rPr>
        <w:t>a.</w:t>
      </w:r>
    </w:p>
    <w:p w:rsidR="00DD4295" w:rsidRDefault="00DD4295" w:rsidP="007E4737">
      <w:pPr>
        <w:pStyle w:val="Normal10"/>
        <w:spacing w:before="0" w:after="0"/>
        <w:rPr>
          <w:szCs w:val="22"/>
        </w:rPr>
      </w:pPr>
    </w:p>
    <w:p w:rsidR="00DD4295" w:rsidRDefault="00DD4295" w:rsidP="007E4737">
      <w:pPr>
        <w:pStyle w:val="Normal10"/>
        <w:spacing w:before="0" w:after="0"/>
        <w:rPr>
          <w:szCs w:val="22"/>
        </w:rPr>
      </w:pPr>
      <w:r>
        <w:rPr>
          <w:szCs w:val="22"/>
        </w:rPr>
        <w:t>Tercer.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w:t>
      </w:r>
    </w:p>
    <w:p w:rsidR="00DD4295" w:rsidRDefault="00DD4295" w:rsidP="007E4737">
      <w:pPr>
        <w:pStyle w:val="Normal10"/>
        <w:spacing w:before="0" w:after="0"/>
        <w:rPr>
          <w:szCs w:val="22"/>
        </w:rPr>
      </w:pPr>
      <w:r>
        <w:rPr>
          <w:szCs w:val="22"/>
        </w:rPr>
        <w:t xml:space="preserve">No obstant això, es podrà interposar qualsevol altre recurs que cregueu convenient al vostre dret. </w:t>
      </w:r>
    </w:p>
    <w:p w:rsidR="00DD4295" w:rsidRDefault="00DD4295" w:rsidP="007E4737">
      <w:pPr>
        <w:rPr>
          <w:rFonts w:cs="Arial"/>
          <w:highlight w:val="yellow"/>
          <w:lang w:val="ca-ES" w:eastAsia="es-ES"/>
        </w:rPr>
      </w:pPr>
    </w:p>
    <w:p w:rsidR="00DD4295" w:rsidRPr="0049370E" w:rsidRDefault="00DD4295" w:rsidP="007E4737">
      <w:pPr>
        <w:rPr>
          <w:rFonts w:eastAsia="Times New Roman" w:cs="Arial"/>
          <w:highlight w:val="yellow"/>
          <w:lang w:val="ca-ES" w:eastAsia="es-ES"/>
        </w:rPr>
      </w:pPr>
    </w:p>
    <w:p w:rsidR="001F76C9" w:rsidRDefault="001F76C9" w:rsidP="007E4737">
      <w:pPr>
        <w:rPr>
          <w:rFonts w:cs="Arial"/>
          <w:lang w:val="ca-ES"/>
        </w:rPr>
      </w:pPr>
      <w:bookmarkStart w:id="9" w:name="DOCUMENTO_14373001"/>
      <w:bookmarkStart w:id="10" w:name="DOCUMENTO_14499164"/>
      <w:bookmarkEnd w:id="8"/>
      <w:bookmarkEnd w:id="9"/>
      <w:bookmarkEnd w:id="10"/>
      <w:r>
        <w:rPr>
          <w:rFonts w:cs="Arial"/>
          <w:b/>
          <w:lang w:val="ca-ES"/>
        </w:rPr>
        <w:t>6.0.- RESOLUCIÓ DEFINITIVA D’EXPEDIENT SANCIONADOR PER INFRACCIÓ DE L’ORDENANÇA MUNICIPAL (X2022003201).</w:t>
      </w:r>
    </w:p>
    <w:p w:rsidR="001F76C9" w:rsidRPr="00927F4C" w:rsidRDefault="001F76C9" w:rsidP="007E4737">
      <w:pPr>
        <w:rPr>
          <w:rFonts w:cs="Arial"/>
          <w:lang w:val="ca-ES"/>
        </w:rPr>
      </w:pPr>
      <w:bookmarkStart w:id="11" w:name="X2022003201"/>
    </w:p>
    <w:p w:rsidR="001F76C9" w:rsidRPr="00927F4C" w:rsidRDefault="001F76C9" w:rsidP="007E4737">
      <w:pPr>
        <w:rPr>
          <w:rFonts w:eastAsia="Times New Roman" w:cs="Arial"/>
          <w:b/>
        </w:rPr>
      </w:pPr>
      <w:r w:rsidRPr="00927F4C">
        <w:rPr>
          <w:rFonts w:eastAsia="Times New Roman" w:cs="Arial"/>
          <w:b/>
        </w:rPr>
        <w:t>S’ACORDA:</w:t>
      </w:r>
    </w:p>
    <w:p w:rsidR="001F76C9" w:rsidRPr="00927F4C" w:rsidRDefault="001F76C9" w:rsidP="007E4737">
      <w:pPr>
        <w:rPr>
          <w:rFonts w:eastAsia="Times New Roman" w:cs="Arial"/>
          <w:b/>
        </w:rPr>
      </w:pPr>
    </w:p>
    <w:p w:rsidR="001F76C9" w:rsidRPr="00927F4C" w:rsidRDefault="001F76C9" w:rsidP="007E4737">
      <w:pPr>
        <w:rPr>
          <w:rFonts w:cs="Arial"/>
          <w:lang w:eastAsia="es-ES"/>
        </w:rPr>
      </w:pPr>
      <w:r w:rsidRPr="00927F4C">
        <w:rPr>
          <w:rFonts w:cs="Arial"/>
          <w:b/>
          <w:bCs/>
          <w:lang w:eastAsia="es-ES"/>
        </w:rPr>
        <w:t>Primer</w:t>
      </w:r>
      <w:r w:rsidRPr="00927F4C">
        <w:rPr>
          <w:rFonts w:cs="Arial"/>
          <w:lang w:eastAsia="es-ES"/>
        </w:rPr>
        <w:t xml:space="preserve">. IMPOSAR la </w:t>
      </w:r>
      <w:proofErr w:type="spellStart"/>
      <w:r w:rsidRPr="00927F4C">
        <w:rPr>
          <w:rFonts w:cs="Arial"/>
          <w:lang w:eastAsia="es-ES"/>
        </w:rPr>
        <w:t>sanció</w:t>
      </w:r>
      <w:proofErr w:type="spellEnd"/>
      <w:r w:rsidRPr="00927F4C">
        <w:rPr>
          <w:rFonts w:cs="Arial"/>
          <w:lang w:eastAsia="es-ES"/>
        </w:rPr>
        <w:t xml:space="preserve"> de multa a </w:t>
      </w:r>
      <w:proofErr w:type="spellStart"/>
      <w:r w:rsidRPr="00927F4C">
        <w:rPr>
          <w:rFonts w:cs="Arial"/>
          <w:lang w:eastAsia="es-ES"/>
        </w:rPr>
        <w:t>l’expedient</w:t>
      </w:r>
      <w:proofErr w:type="spellEnd"/>
      <w:r w:rsidRPr="00927F4C">
        <w:rPr>
          <w:rFonts w:cs="Arial"/>
          <w:lang w:eastAsia="es-ES"/>
        </w:rPr>
        <w:t xml:space="preserve"> sancionador que es relaciona en el </w:t>
      </w:r>
      <w:proofErr w:type="spellStart"/>
      <w:r w:rsidRPr="00927F4C">
        <w:rPr>
          <w:rFonts w:cs="Arial"/>
          <w:lang w:eastAsia="es-ES"/>
        </w:rPr>
        <w:t>següent</w:t>
      </w:r>
      <w:proofErr w:type="spellEnd"/>
      <w:r w:rsidRPr="00927F4C">
        <w:rPr>
          <w:rFonts w:cs="Arial"/>
          <w:lang w:eastAsia="es-ES"/>
        </w:rPr>
        <w:t xml:space="preserve"> </w:t>
      </w:r>
      <w:proofErr w:type="spellStart"/>
      <w:r w:rsidRPr="00927F4C">
        <w:rPr>
          <w:rFonts w:cs="Arial"/>
          <w:lang w:eastAsia="es-ES"/>
        </w:rPr>
        <w:t>llistat</w:t>
      </w:r>
      <w:proofErr w:type="spellEnd"/>
      <w:r w:rsidRPr="00927F4C">
        <w:rPr>
          <w:rFonts w:cs="Arial"/>
          <w:lang w:eastAsia="es-ES"/>
        </w:rPr>
        <w:t xml:space="preserve">, </w:t>
      </w:r>
      <w:proofErr w:type="spellStart"/>
      <w:r w:rsidRPr="00927F4C">
        <w:rPr>
          <w:rFonts w:cs="Arial"/>
          <w:lang w:eastAsia="es-ES"/>
        </w:rPr>
        <w:t>pels</w:t>
      </w:r>
      <w:proofErr w:type="spellEnd"/>
      <w:r w:rsidRPr="00927F4C">
        <w:rPr>
          <w:rFonts w:cs="Arial"/>
          <w:lang w:eastAsia="es-ES"/>
        </w:rPr>
        <w:t xml:space="preserve"> </w:t>
      </w:r>
      <w:proofErr w:type="spellStart"/>
      <w:r w:rsidRPr="00927F4C">
        <w:rPr>
          <w:rFonts w:cs="Arial"/>
          <w:lang w:eastAsia="es-ES"/>
        </w:rPr>
        <w:t>fets</w:t>
      </w:r>
      <w:proofErr w:type="spellEnd"/>
      <w:r w:rsidRPr="00927F4C">
        <w:rPr>
          <w:rFonts w:cs="Arial"/>
          <w:lang w:eastAsia="es-ES"/>
        </w:rPr>
        <w:t xml:space="preserve">, </w:t>
      </w:r>
      <w:proofErr w:type="spellStart"/>
      <w:r w:rsidRPr="00927F4C">
        <w:rPr>
          <w:rFonts w:cs="Arial"/>
          <w:lang w:eastAsia="es-ES"/>
        </w:rPr>
        <w:t>infracció</w:t>
      </w:r>
      <w:proofErr w:type="spellEnd"/>
      <w:r w:rsidRPr="00927F4C">
        <w:rPr>
          <w:rFonts w:cs="Arial"/>
          <w:lang w:eastAsia="es-ES"/>
        </w:rPr>
        <w:t xml:space="preserve"> i </w:t>
      </w:r>
      <w:proofErr w:type="spellStart"/>
      <w:r w:rsidRPr="00927F4C">
        <w:rPr>
          <w:rFonts w:cs="Arial"/>
          <w:lang w:eastAsia="es-ES"/>
        </w:rPr>
        <w:t>import</w:t>
      </w:r>
      <w:proofErr w:type="spellEnd"/>
      <w:r w:rsidRPr="00927F4C">
        <w:rPr>
          <w:rFonts w:cs="Arial"/>
          <w:lang w:eastAsia="es-ES"/>
        </w:rPr>
        <w:t xml:space="preserve"> que </w:t>
      </w:r>
      <w:proofErr w:type="spellStart"/>
      <w:r w:rsidRPr="00927F4C">
        <w:rPr>
          <w:rFonts w:cs="Arial"/>
          <w:lang w:eastAsia="es-ES"/>
        </w:rPr>
        <w:t>així</w:t>
      </w:r>
      <w:proofErr w:type="spellEnd"/>
      <w:r w:rsidRPr="00927F4C">
        <w:rPr>
          <w:rFonts w:cs="Arial"/>
          <w:lang w:eastAsia="es-ES"/>
        </w:rPr>
        <w:t xml:space="preserve"> </w:t>
      </w:r>
      <w:proofErr w:type="spellStart"/>
      <w:r w:rsidRPr="00927F4C">
        <w:rPr>
          <w:rFonts w:cs="Arial"/>
          <w:lang w:eastAsia="es-ES"/>
        </w:rPr>
        <w:t>mateix</w:t>
      </w:r>
      <w:proofErr w:type="spellEnd"/>
      <w:r w:rsidRPr="00927F4C">
        <w:rPr>
          <w:rFonts w:cs="Arial"/>
          <w:lang w:eastAsia="es-ES"/>
        </w:rPr>
        <w:t xml:space="preserve"> es fan constar:</w:t>
      </w:r>
    </w:p>
    <w:p w:rsidR="001F76C9" w:rsidRPr="00927F4C" w:rsidRDefault="001F76C9" w:rsidP="007E4737">
      <w:pPr>
        <w:rPr>
          <w:rFonts w:cs="Arial"/>
          <w:lang w:eastAsia="es-ES"/>
        </w:rPr>
      </w:pPr>
    </w:p>
    <w:p w:rsidR="001F76C9" w:rsidRPr="00927F4C" w:rsidRDefault="001F76C9" w:rsidP="00AE567E">
      <w:pPr>
        <w:pStyle w:val="Normal10"/>
        <w:spacing w:before="0" w:after="0"/>
        <w:rPr>
          <w:rFonts w:cs="Arial"/>
          <w:b/>
          <w:bCs/>
          <w:color w:val="000000"/>
          <w:szCs w:val="22"/>
        </w:rPr>
      </w:pPr>
      <w:r w:rsidRPr="00927F4C">
        <w:rPr>
          <w:rFonts w:cs="Arial"/>
          <w:color w:val="000000"/>
          <w:szCs w:val="22"/>
        </w:rPr>
        <w:t xml:space="preserve">Expedient número : </w:t>
      </w:r>
      <w:r w:rsidRPr="00927F4C">
        <w:rPr>
          <w:rFonts w:cs="Arial"/>
          <w:b/>
          <w:bCs/>
          <w:color w:val="000000"/>
          <w:szCs w:val="22"/>
        </w:rPr>
        <w:t>X2022003201</w:t>
      </w:r>
    </w:p>
    <w:p w:rsidR="001F76C9" w:rsidRPr="00927F4C" w:rsidRDefault="001F76C9" w:rsidP="00AE567E">
      <w:pPr>
        <w:pStyle w:val="Normal10"/>
        <w:spacing w:before="0" w:after="0"/>
        <w:rPr>
          <w:rFonts w:cs="Arial"/>
          <w:b/>
          <w:bCs/>
          <w:color w:val="000000"/>
          <w:szCs w:val="22"/>
        </w:rPr>
      </w:pPr>
      <w:r w:rsidRPr="00927F4C">
        <w:rPr>
          <w:rFonts w:cs="Arial"/>
          <w:color w:val="000000"/>
          <w:szCs w:val="22"/>
        </w:rPr>
        <w:t xml:space="preserve">Infractor </w:t>
      </w:r>
      <w:r w:rsidRPr="00927F4C">
        <w:rPr>
          <w:rFonts w:cs="Arial"/>
          <w:b/>
          <w:bCs/>
          <w:color w:val="000000"/>
          <w:szCs w:val="22"/>
        </w:rPr>
        <w:t>: J.V.A.</w:t>
      </w:r>
    </w:p>
    <w:p w:rsidR="001F76C9" w:rsidRDefault="001F76C9" w:rsidP="00AE567E">
      <w:pPr>
        <w:pStyle w:val="Normal10"/>
        <w:spacing w:before="0" w:after="0"/>
        <w:rPr>
          <w:rFonts w:cs="Arial"/>
          <w:b/>
          <w:bCs/>
          <w:color w:val="000000"/>
          <w:szCs w:val="22"/>
          <w:lang w:val="es-ES"/>
        </w:rPr>
      </w:pPr>
      <w:r w:rsidRPr="00927F4C">
        <w:rPr>
          <w:rFonts w:cs="Arial"/>
          <w:color w:val="000000"/>
          <w:szCs w:val="22"/>
        </w:rPr>
        <w:t>Núm. denúncia, data i lloc :</w:t>
      </w:r>
      <w:r w:rsidRPr="00927F4C">
        <w:rPr>
          <w:rFonts w:cs="Arial"/>
          <w:b/>
          <w:bCs/>
          <w:color w:val="000000"/>
          <w:szCs w:val="22"/>
        </w:rPr>
        <w:t xml:space="preserve"> núm. 02508 del 15 de maig de 2022 a l’avinguda de Montevideo.</w:t>
      </w:r>
      <w:r w:rsidRPr="00927F4C">
        <w:rPr>
          <w:rFonts w:cs="Arial"/>
          <w:b/>
          <w:bCs/>
          <w:color w:val="000000"/>
          <w:szCs w:val="22"/>
        </w:rPr>
        <w:cr/>
      </w:r>
      <w:r w:rsidRPr="00927F4C">
        <w:rPr>
          <w:rFonts w:cs="Arial"/>
          <w:color w:val="000000"/>
          <w:szCs w:val="22"/>
        </w:rPr>
        <w:t xml:space="preserve">Fet i article infringit : </w:t>
      </w:r>
      <w:r w:rsidRPr="00927F4C">
        <w:rPr>
          <w:rFonts w:cs="Arial"/>
          <w:b/>
          <w:bCs/>
          <w:color w:val="000000"/>
          <w:szCs w:val="22"/>
          <w:lang w:val="es-ES"/>
        </w:rPr>
        <w:t xml:space="preserve">Deteriorar </w:t>
      </w:r>
      <w:proofErr w:type="spellStart"/>
      <w:r w:rsidRPr="00927F4C">
        <w:rPr>
          <w:rFonts w:cs="Arial"/>
          <w:b/>
          <w:bCs/>
          <w:color w:val="000000"/>
          <w:szCs w:val="22"/>
          <w:lang w:val="es-ES"/>
        </w:rPr>
        <w:t>espais</w:t>
      </w:r>
      <w:proofErr w:type="spellEnd"/>
      <w:r w:rsidRPr="00927F4C">
        <w:rPr>
          <w:rFonts w:cs="Arial"/>
          <w:b/>
          <w:bCs/>
          <w:color w:val="000000"/>
          <w:szCs w:val="22"/>
          <w:lang w:val="es-ES"/>
        </w:rPr>
        <w:t xml:space="preserve"> i </w:t>
      </w:r>
      <w:proofErr w:type="spellStart"/>
      <w:r w:rsidRPr="00927F4C">
        <w:rPr>
          <w:rFonts w:cs="Arial"/>
          <w:b/>
          <w:bCs/>
          <w:color w:val="000000"/>
          <w:szCs w:val="22"/>
          <w:lang w:val="es-ES"/>
        </w:rPr>
        <w:t>bens</w:t>
      </w:r>
      <w:proofErr w:type="spellEnd"/>
      <w:r w:rsidRPr="00927F4C">
        <w:rPr>
          <w:rFonts w:cs="Arial"/>
          <w:b/>
          <w:bCs/>
          <w:color w:val="000000"/>
          <w:szCs w:val="22"/>
          <w:lang w:val="es-ES"/>
        </w:rPr>
        <w:t xml:space="preserve"> </w:t>
      </w:r>
      <w:proofErr w:type="spellStart"/>
      <w:r w:rsidRPr="00927F4C">
        <w:rPr>
          <w:rFonts w:cs="Arial"/>
          <w:b/>
          <w:bCs/>
          <w:color w:val="000000"/>
          <w:szCs w:val="22"/>
          <w:lang w:val="es-ES"/>
        </w:rPr>
        <w:t>públics</w:t>
      </w:r>
      <w:proofErr w:type="spellEnd"/>
      <w:r w:rsidRPr="00927F4C">
        <w:rPr>
          <w:rFonts w:cs="Arial"/>
          <w:b/>
          <w:bCs/>
          <w:color w:val="000000"/>
          <w:szCs w:val="22"/>
          <w:lang w:val="es-ES"/>
        </w:rPr>
        <w:t xml:space="preserve"> (pujar-se </w:t>
      </w:r>
      <w:proofErr w:type="spellStart"/>
      <w:r w:rsidRPr="00927F4C">
        <w:rPr>
          <w:rFonts w:cs="Arial"/>
          <w:b/>
          <w:bCs/>
          <w:color w:val="000000"/>
          <w:szCs w:val="22"/>
          <w:lang w:val="es-ES"/>
        </w:rPr>
        <w:t>damunt</w:t>
      </w:r>
      <w:proofErr w:type="spellEnd"/>
      <w:r w:rsidRPr="00927F4C">
        <w:rPr>
          <w:rFonts w:cs="Arial"/>
          <w:b/>
          <w:bCs/>
          <w:color w:val="000000"/>
          <w:szCs w:val="22"/>
          <w:lang w:val="es-ES"/>
        </w:rPr>
        <w:t xml:space="preserve"> un </w:t>
      </w:r>
      <w:proofErr w:type="spellStart"/>
      <w:r w:rsidRPr="00927F4C">
        <w:rPr>
          <w:rFonts w:cs="Arial"/>
          <w:b/>
          <w:bCs/>
          <w:color w:val="000000"/>
          <w:szCs w:val="22"/>
          <w:lang w:val="es-ES"/>
        </w:rPr>
        <w:t>contenidor</w:t>
      </w:r>
      <w:proofErr w:type="spellEnd"/>
      <w:r w:rsidRPr="00927F4C">
        <w:rPr>
          <w:rFonts w:cs="Arial"/>
          <w:b/>
          <w:bCs/>
          <w:color w:val="000000"/>
          <w:szCs w:val="22"/>
          <w:lang w:val="es-ES"/>
        </w:rPr>
        <w:t xml:space="preserve"> de </w:t>
      </w:r>
      <w:proofErr w:type="spellStart"/>
      <w:r w:rsidRPr="00927F4C">
        <w:rPr>
          <w:rFonts w:cs="Arial"/>
          <w:b/>
          <w:bCs/>
          <w:color w:val="000000"/>
          <w:szCs w:val="22"/>
          <w:lang w:val="es-ES"/>
        </w:rPr>
        <w:t>recollida</w:t>
      </w:r>
      <w:proofErr w:type="spellEnd"/>
      <w:r w:rsidRPr="00927F4C">
        <w:rPr>
          <w:rFonts w:cs="Arial"/>
          <w:b/>
          <w:bCs/>
          <w:color w:val="000000"/>
          <w:szCs w:val="22"/>
          <w:lang w:val="es-ES"/>
        </w:rPr>
        <w:t xml:space="preserve"> </w:t>
      </w:r>
      <w:proofErr w:type="spellStart"/>
      <w:r w:rsidRPr="00927F4C">
        <w:rPr>
          <w:rFonts w:cs="Arial"/>
          <w:b/>
          <w:bCs/>
          <w:color w:val="000000"/>
          <w:szCs w:val="22"/>
          <w:lang w:val="es-ES"/>
        </w:rPr>
        <w:t>escombreries</w:t>
      </w:r>
      <w:proofErr w:type="spellEnd"/>
      <w:r w:rsidRPr="00927F4C">
        <w:rPr>
          <w:rFonts w:cs="Arial"/>
          <w:b/>
          <w:bCs/>
          <w:color w:val="000000"/>
          <w:szCs w:val="22"/>
          <w:lang w:val="es-ES"/>
        </w:rPr>
        <w:t xml:space="preserve"> i saltar-</w:t>
      </w:r>
      <w:proofErr w:type="spellStart"/>
      <w:r w:rsidRPr="00927F4C">
        <w:rPr>
          <w:rFonts w:cs="Arial"/>
          <w:b/>
          <w:bCs/>
          <w:color w:val="000000"/>
          <w:szCs w:val="22"/>
          <w:lang w:val="es-ES"/>
        </w:rPr>
        <w:t>ne</w:t>
      </w:r>
      <w:proofErr w:type="spellEnd"/>
      <w:r w:rsidRPr="00927F4C">
        <w:rPr>
          <w:rFonts w:cs="Arial"/>
          <w:b/>
          <w:bCs/>
          <w:color w:val="000000"/>
          <w:szCs w:val="22"/>
          <w:lang w:val="es-ES"/>
        </w:rPr>
        <w:t xml:space="preserve"> al </w:t>
      </w:r>
      <w:proofErr w:type="spellStart"/>
      <w:r w:rsidRPr="00927F4C">
        <w:rPr>
          <w:rFonts w:cs="Arial"/>
          <w:b/>
          <w:bCs/>
          <w:color w:val="000000"/>
          <w:szCs w:val="22"/>
          <w:lang w:val="es-ES"/>
        </w:rPr>
        <w:t>damunt</w:t>
      </w:r>
      <w:proofErr w:type="spellEnd"/>
      <w:r w:rsidRPr="00927F4C">
        <w:rPr>
          <w:rFonts w:cs="Arial"/>
          <w:b/>
          <w:bCs/>
          <w:color w:val="000000"/>
          <w:szCs w:val="22"/>
          <w:lang w:val="es-ES"/>
        </w:rPr>
        <w:t>).</w:t>
      </w:r>
    </w:p>
    <w:p w:rsidR="00AD59E4" w:rsidRDefault="00AD59E4" w:rsidP="007E4737">
      <w:pPr>
        <w:pStyle w:val="Normal10"/>
        <w:spacing w:before="0" w:after="0"/>
        <w:rPr>
          <w:rFonts w:cs="Arial"/>
          <w:b/>
          <w:bCs/>
          <w:color w:val="000000"/>
          <w:szCs w:val="22"/>
          <w:lang w:val="es-ES"/>
        </w:rPr>
      </w:pPr>
    </w:p>
    <w:p w:rsidR="001F76C9" w:rsidRDefault="001F76C9" w:rsidP="007E4737">
      <w:pPr>
        <w:rPr>
          <w:rFonts w:cs="Arial"/>
          <w:b/>
          <w:bCs/>
          <w:lang w:eastAsia="es-ES"/>
        </w:rPr>
      </w:pPr>
      <w:r w:rsidRPr="00927F4C">
        <w:rPr>
          <w:rFonts w:cs="Arial"/>
          <w:b/>
          <w:bCs/>
          <w:lang w:eastAsia="es-ES"/>
        </w:rPr>
        <w:t>“</w:t>
      </w:r>
      <w:proofErr w:type="spellStart"/>
      <w:r w:rsidRPr="00927F4C">
        <w:rPr>
          <w:rFonts w:cs="Arial"/>
          <w:b/>
          <w:bCs/>
          <w:lang w:eastAsia="es-ES"/>
        </w:rPr>
        <w:t>Article</w:t>
      </w:r>
      <w:proofErr w:type="spellEnd"/>
      <w:r w:rsidRPr="00927F4C">
        <w:rPr>
          <w:rFonts w:cs="Arial"/>
          <w:b/>
          <w:bCs/>
          <w:lang w:eastAsia="es-ES"/>
        </w:rPr>
        <w:t xml:space="preserve"> 16è.</w:t>
      </w:r>
    </w:p>
    <w:p w:rsidR="00AE567E" w:rsidRPr="00927F4C" w:rsidRDefault="00AE567E" w:rsidP="007E4737">
      <w:pPr>
        <w:rPr>
          <w:rFonts w:cs="Arial"/>
          <w:b/>
          <w:bCs/>
          <w:lang w:eastAsia="es-ES"/>
        </w:rPr>
      </w:pPr>
    </w:p>
    <w:p w:rsidR="001F76C9" w:rsidRPr="00927F4C" w:rsidRDefault="001F76C9" w:rsidP="007E4737">
      <w:pPr>
        <w:rPr>
          <w:rFonts w:cs="Arial"/>
          <w:b/>
          <w:bCs/>
          <w:lang w:eastAsia="es-ES"/>
        </w:rPr>
      </w:pPr>
      <w:proofErr w:type="spellStart"/>
      <w:r w:rsidRPr="00927F4C">
        <w:rPr>
          <w:rFonts w:cs="Arial"/>
          <w:b/>
          <w:bCs/>
          <w:lang w:eastAsia="es-ES"/>
        </w:rPr>
        <w:t>Serà</w:t>
      </w:r>
      <w:proofErr w:type="spellEnd"/>
      <w:r w:rsidRPr="00927F4C">
        <w:rPr>
          <w:rFonts w:cs="Arial"/>
          <w:b/>
          <w:bCs/>
          <w:lang w:eastAsia="es-ES"/>
        </w:rPr>
        <w:t xml:space="preserve"> sancionable </w:t>
      </w:r>
      <w:proofErr w:type="spellStart"/>
      <w:r w:rsidRPr="00927F4C">
        <w:rPr>
          <w:rFonts w:cs="Arial"/>
          <w:b/>
          <w:bCs/>
          <w:lang w:eastAsia="es-ES"/>
        </w:rPr>
        <w:t>qualsevol</w:t>
      </w:r>
      <w:proofErr w:type="spellEnd"/>
      <w:r w:rsidRPr="00927F4C">
        <w:rPr>
          <w:rFonts w:cs="Arial"/>
          <w:b/>
          <w:bCs/>
          <w:lang w:eastAsia="es-ES"/>
        </w:rPr>
        <w:t xml:space="preserve"> </w:t>
      </w:r>
      <w:proofErr w:type="spellStart"/>
      <w:r w:rsidRPr="00927F4C">
        <w:rPr>
          <w:rFonts w:cs="Arial"/>
          <w:b/>
          <w:bCs/>
          <w:lang w:eastAsia="es-ES"/>
        </w:rPr>
        <w:t>acció</w:t>
      </w:r>
      <w:proofErr w:type="spellEnd"/>
      <w:r w:rsidRPr="00927F4C">
        <w:rPr>
          <w:rFonts w:cs="Arial"/>
          <w:b/>
          <w:bCs/>
          <w:lang w:eastAsia="es-ES"/>
        </w:rPr>
        <w:t xml:space="preserve"> sobre </w:t>
      </w:r>
      <w:proofErr w:type="spellStart"/>
      <w:r w:rsidRPr="00927F4C">
        <w:rPr>
          <w:rFonts w:cs="Arial"/>
          <w:b/>
          <w:bCs/>
          <w:lang w:eastAsia="es-ES"/>
        </w:rPr>
        <w:t>els</w:t>
      </w:r>
      <w:proofErr w:type="spellEnd"/>
      <w:r w:rsidRPr="00927F4C">
        <w:rPr>
          <w:rFonts w:cs="Arial"/>
          <w:b/>
          <w:bCs/>
          <w:lang w:eastAsia="es-ES"/>
        </w:rPr>
        <w:t xml:space="preserve"> </w:t>
      </w:r>
      <w:proofErr w:type="spellStart"/>
      <w:r w:rsidRPr="00927F4C">
        <w:rPr>
          <w:rFonts w:cs="Arial"/>
          <w:b/>
          <w:bCs/>
          <w:lang w:eastAsia="es-ES"/>
        </w:rPr>
        <w:t>espais</w:t>
      </w:r>
      <w:proofErr w:type="spellEnd"/>
      <w:r w:rsidRPr="00927F4C">
        <w:rPr>
          <w:rFonts w:cs="Arial"/>
          <w:b/>
          <w:bCs/>
          <w:lang w:eastAsia="es-ES"/>
        </w:rPr>
        <w:t xml:space="preserve"> i </w:t>
      </w:r>
      <w:proofErr w:type="spellStart"/>
      <w:r w:rsidRPr="00927F4C">
        <w:rPr>
          <w:rFonts w:cs="Arial"/>
          <w:b/>
          <w:bCs/>
          <w:lang w:eastAsia="es-ES"/>
        </w:rPr>
        <w:t>béns</w:t>
      </w:r>
      <w:proofErr w:type="spellEnd"/>
      <w:r w:rsidRPr="00927F4C">
        <w:rPr>
          <w:rFonts w:cs="Arial"/>
          <w:b/>
          <w:bCs/>
          <w:lang w:eastAsia="es-ES"/>
        </w:rPr>
        <w:t xml:space="preserve"> </w:t>
      </w:r>
      <w:proofErr w:type="spellStart"/>
      <w:r w:rsidRPr="00927F4C">
        <w:rPr>
          <w:rFonts w:cs="Arial"/>
          <w:b/>
          <w:bCs/>
          <w:lang w:eastAsia="es-ES"/>
        </w:rPr>
        <w:t>públics</w:t>
      </w:r>
      <w:proofErr w:type="spellEnd"/>
      <w:r w:rsidRPr="00927F4C">
        <w:rPr>
          <w:rFonts w:cs="Arial"/>
          <w:b/>
          <w:bCs/>
          <w:lang w:eastAsia="es-ES"/>
        </w:rPr>
        <w:t xml:space="preserve"> que </w:t>
      </w:r>
      <w:proofErr w:type="spellStart"/>
      <w:r w:rsidRPr="00927F4C">
        <w:rPr>
          <w:rFonts w:cs="Arial"/>
          <w:b/>
          <w:bCs/>
          <w:lang w:eastAsia="es-ES"/>
        </w:rPr>
        <w:t>causi</w:t>
      </w:r>
      <w:proofErr w:type="spellEnd"/>
      <w:r w:rsidRPr="00927F4C">
        <w:rPr>
          <w:rFonts w:cs="Arial"/>
          <w:b/>
          <w:bCs/>
          <w:lang w:eastAsia="es-ES"/>
        </w:rPr>
        <w:t xml:space="preserve"> el </w:t>
      </w:r>
      <w:proofErr w:type="spellStart"/>
      <w:r w:rsidRPr="00927F4C">
        <w:rPr>
          <w:rFonts w:cs="Arial"/>
          <w:b/>
          <w:bCs/>
          <w:lang w:eastAsia="es-ES"/>
        </w:rPr>
        <w:t>seu</w:t>
      </w:r>
      <w:proofErr w:type="spellEnd"/>
      <w:r w:rsidRPr="00927F4C">
        <w:rPr>
          <w:rFonts w:cs="Arial"/>
          <w:b/>
          <w:bCs/>
          <w:lang w:eastAsia="es-ES"/>
        </w:rPr>
        <w:t xml:space="preserve"> </w:t>
      </w:r>
      <w:proofErr w:type="spellStart"/>
      <w:r w:rsidRPr="00927F4C">
        <w:rPr>
          <w:rFonts w:cs="Arial"/>
          <w:b/>
          <w:bCs/>
          <w:lang w:eastAsia="es-ES"/>
        </w:rPr>
        <w:t>deteriorament</w:t>
      </w:r>
      <w:proofErr w:type="spellEnd"/>
      <w:r w:rsidRPr="00927F4C">
        <w:rPr>
          <w:rFonts w:cs="Arial"/>
          <w:b/>
          <w:bCs/>
          <w:lang w:eastAsia="es-ES"/>
        </w:rPr>
        <w:t xml:space="preserve">, </w:t>
      </w:r>
      <w:proofErr w:type="spellStart"/>
      <w:r w:rsidRPr="00927F4C">
        <w:rPr>
          <w:rFonts w:cs="Arial"/>
          <w:b/>
          <w:bCs/>
          <w:lang w:eastAsia="es-ES"/>
        </w:rPr>
        <w:t>així</w:t>
      </w:r>
      <w:proofErr w:type="spellEnd"/>
      <w:r w:rsidRPr="00927F4C">
        <w:rPr>
          <w:rFonts w:cs="Arial"/>
          <w:b/>
          <w:bCs/>
          <w:lang w:eastAsia="es-ES"/>
        </w:rPr>
        <w:t xml:space="preserve"> </w:t>
      </w:r>
      <w:proofErr w:type="spellStart"/>
      <w:r w:rsidRPr="00927F4C">
        <w:rPr>
          <w:rFonts w:cs="Arial"/>
          <w:b/>
          <w:bCs/>
          <w:lang w:eastAsia="es-ES"/>
        </w:rPr>
        <w:t>com</w:t>
      </w:r>
      <w:proofErr w:type="spellEnd"/>
      <w:r w:rsidRPr="00927F4C">
        <w:rPr>
          <w:rFonts w:cs="Arial"/>
          <w:b/>
          <w:bCs/>
          <w:lang w:eastAsia="es-ES"/>
        </w:rPr>
        <w:t xml:space="preserve"> el </w:t>
      </w:r>
      <w:proofErr w:type="spellStart"/>
      <w:r w:rsidRPr="00927F4C">
        <w:rPr>
          <w:rFonts w:cs="Arial"/>
          <w:b/>
          <w:bCs/>
          <w:lang w:eastAsia="es-ES"/>
        </w:rPr>
        <w:t>seu</w:t>
      </w:r>
      <w:proofErr w:type="spellEnd"/>
      <w:r w:rsidRPr="00927F4C">
        <w:rPr>
          <w:rFonts w:cs="Arial"/>
          <w:b/>
          <w:bCs/>
          <w:lang w:eastAsia="es-ES"/>
        </w:rPr>
        <w:t xml:space="preserve"> </w:t>
      </w:r>
      <w:proofErr w:type="spellStart"/>
      <w:r w:rsidRPr="00927F4C">
        <w:rPr>
          <w:rFonts w:cs="Arial"/>
          <w:b/>
          <w:bCs/>
          <w:lang w:eastAsia="es-ES"/>
        </w:rPr>
        <w:t>ús</w:t>
      </w:r>
      <w:proofErr w:type="spellEnd"/>
      <w:r w:rsidRPr="00927F4C">
        <w:rPr>
          <w:rFonts w:cs="Arial"/>
          <w:b/>
          <w:bCs/>
          <w:lang w:eastAsia="es-ES"/>
        </w:rPr>
        <w:t xml:space="preserve"> per a </w:t>
      </w:r>
      <w:proofErr w:type="spellStart"/>
      <w:r w:rsidRPr="00927F4C">
        <w:rPr>
          <w:rFonts w:cs="Arial"/>
          <w:b/>
          <w:bCs/>
          <w:lang w:eastAsia="es-ES"/>
        </w:rPr>
        <w:t>activitats</w:t>
      </w:r>
      <w:proofErr w:type="spellEnd"/>
      <w:r w:rsidRPr="00927F4C">
        <w:rPr>
          <w:rFonts w:cs="Arial"/>
          <w:b/>
          <w:bCs/>
          <w:lang w:eastAsia="es-ES"/>
        </w:rPr>
        <w:t xml:space="preserve">, usos o </w:t>
      </w:r>
      <w:proofErr w:type="spellStart"/>
      <w:r w:rsidRPr="00927F4C">
        <w:rPr>
          <w:rFonts w:cs="Arial"/>
          <w:b/>
          <w:bCs/>
          <w:lang w:eastAsia="es-ES"/>
        </w:rPr>
        <w:t>funcions</w:t>
      </w:r>
      <w:proofErr w:type="spellEnd"/>
      <w:r w:rsidRPr="00927F4C">
        <w:rPr>
          <w:rFonts w:cs="Arial"/>
          <w:b/>
          <w:bCs/>
          <w:lang w:eastAsia="es-ES"/>
        </w:rPr>
        <w:t xml:space="preserve"> </w:t>
      </w:r>
      <w:proofErr w:type="spellStart"/>
      <w:r w:rsidRPr="00927F4C">
        <w:rPr>
          <w:rFonts w:cs="Arial"/>
          <w:b/>
          <w:bCs/>
          <w:lang w:eastAsia="es-ES"/>
        </w:rPr>
        <w:t>als</w:t>
      </w:r>
      <w:proofErr w:type="spellEnd"/>
      <w:r w:rsidRPr="00927F4C">
        <w:rPr>
          <w:rFonts w:cs="Arial"/>
          <w:b/>
          <w:bCs/>
          <w:lang w:eastAsia="es-ES"/>
        </w:rPr>
        <w:t xml:space="preserve"> </w:t>
      </w:r>
      <w:proofErr w:type="spellStart"/>
      <w:r w:rsidRPr="00927F4C">
        <w:rPr>
          <w:rFonts w:cs="Arial"/>
          <w:b/>
          <w:bCs/>
          <w:lang w:eastAsia="es-ES"/>
        </w:rPr>
        <w:t>quals</w:t>
      </w:r>
      <w:proofErr w:type="spellEnd"/>
      <w:r w:rsidRPr="00927F4C">
        <w:rPr>
          <w:rFonts w:cs="Arial"/>
          <w:b/>
          <w:bCs/>
          <w:lang w:eastAsia="es-ES"/>
        </w:rPr>
        <w:t xml:space="preserve"> </w:t>
      </w:r>
      <w:r w:rsidRPr="00927F4C">
        <w:rPr>
          <w:rFonts w:cs="Arial"/>
          <w:b/>
          <w:bCs/>
          <w:lang w:eastAsia="es-ES"/>
        </w:rPr>
        <w:lastRenderedPageBreak/>
        <w:t xml:space="preserve">no </w:t>
      </w:r>
      <w:proofErr w:type="spellStart"/>
      <w:r w:rsidRPr="00927F4C">
        <w:rPr>
          <w:rFonts w:cs="Arial"/>
          <w:b/>
          <w:bCs/>
          <w:lang w:eastAsia="es-ES"/>
        </w:rPr>
        <w:t>estan</w:t>
      </w:r>
      <w:proofErr w:type="spellEnd"/>
      <w:r w:rsidRPr="00927F4C">
        <w:rPr>
          <w:rFonts w:cs="Arial"/>
          <w:b/>
          <w:bCs/>
          <w:lang w:eastAsia="es-ES"/>
        </w:rPr>
        <w:t xml:space="preserve"> </w:t>
      </w:r>
      <w:proofErr w:type="spellStart"/>
      <w:r w:rsidRPr="00927F4C">
        <w:rPr>
          <w:rFonts w:cs="Arial"/>
          <w:b/>
          <w:bCs/>
          <w:lang w:eastAsia="es-ES"/>
        </w:rPr>
        <w:t>destinats</w:t>
      </w:r>
      <w:proofErr w:type="spellEnd"/>
      <w:r w:rsidRPr="00927F4C">
        <w:rPr>
          <w:rFonts w:cs="Arial"/>
          <w:b/>
          <w:bCs/>
          <w:lang w:eastAsia="es-ES"/>
        </w:rPr>
        <w:t xml:space="preserve">, </w:t>
      </w:r>
      <w:proofErr w:type="spellStart"/>
      <w:r w:rsidRPr="00927F4C">
        <w:rPr>
          <w:rFonts w:cs="Arial"/>
          <w:b/>
          <w:bCs/>
          <w:lang w:eastAsia="es-ES"/>
        </w:rPr>
        <w:t>especialment</w:t>
      </w:r>
      <w:proofErr w:type="spellEnd"/>
      <w:r w:rsidRPr="00927F4C">
        <w:rPr>
          <w:rFonts w:cs="Arial"/>
          <w:b/>
          <w:bCs/>
          <w:lang w:eastAsia="es-ES"/>
        </w:rPr>
        <w:t xml:space="preserve"> </w:t>
      </w:r>
      <w:proofErr w:type="spellStart"/>
      <w:r w:rsidRPr="00927F4C">
        <w:rPr>
          <w:rFonts w:cs="Arial"/>
          <w:b/>
          <w:bCs/>
          <w:lang w:eastAsia="es-ES"/>
        </w:rPr>
        <w:t>quan</w:t>
      </w:r>
      <w:proofErr w:type="spellEnd"/>
      <w:r w:rsidRPr="00927F4C">
        <w:rPr>
          <w:rFonts w:cs="Arial"/>
          <w:b/>
          <w:bCs/>
          <w:lang w:eastAsia="es-ES"/>
        </w:rPr>
        <w:t xml:space="preserve"> </w:t>
      </w:r>
      <w:proofErr w:type="spellStart"/>
      <w:r w:rsidRPr="00927F4C">
        <w:rPr>
          <w:rFonts w:cs="Arial"/>
          <w:b/>
          <w:bCs/>
          <w:lang w:eastAsia="es-ES"/>
        </w:rPr>
        <w:t>s'impedeixi</w:t>
      </w:r>
      <w:proofErr w:type="spellEnd"/>
      <w:r w:rsidRPr="00927F4C">
        <w:rPr>
          <w:rFonts w:cs="Arial"/>
          <w:b/>
          <w:bCs/>
          <w:lang w:eastAsia="es-ES"/>
        </w:rPr>
        <w:t xml:space="preserve"> el correcte </w:t>
      </w:r>
      <w:proofErr w:type="spellStart"/>
      <w:r w:rsidRPr="00927F4C">
        <w:rPr>
          <w:rFonts w:cs="Arial"/>
          <w:b/>
          <w:bCs/>
          <w:lang w:eastAsia="es-ES"/>
        </w:rPr>
        <w:t>gaudiment</w:t>
      </w:r>
      <w:proofErr w:type="spellEnd"/>
      <w:r w:rsidRPr="00927F4C">
        <w:rPr>
          <w:rFonts w:cs="Arial"/>
          <w:b/>
          <w:bCs/>
          <w:lang w:eastAsia="es-ES"/>
        </w:rPr>
        <w:t xml:space="preserve"> per </w:t>
      </w:r>
      <w:proofErr w:type="spellStart"/>
      <w:r w:rsidRPr="00927F4C">
        <w:rPr>
          <w:rFonts w:cs="Arial"/>
          <w:b/>
          <w:bCs/>
          <w:lang w:eastAsia="es-ES"/>
        </w:rPr>
        <w:t>part</w:t>
      </w:r>
      <w:proofErr w:type="spellEnd"/>
      <w:r w:rsidRPr="00927F4C">
        <w:rPr>
          <w:rFonts w:cs="Arial"/>
          <w:b/>
          <w:bCs/>
          <w:lang w:eastAsia="es-ES"/>
        </w:rPr>
        <w:t xml:space="preserve"> </w:t>
      </w:r>
      <w:proofErr w:type="spellStart"/>
      <w:r w:rsidRPr="00927F4C">
        <w:rPr>
          <w:rFonts w:cs="Arial"/>
          <w:b/>
          <w:bCs/>
          <w:lang w:eastAsia="es-ES"/>
        </w:rPr>
        <w:t>dels</w:t>
      </w:r>
      <w:proofErr w:type="spellEnd"/>
      <w:r w:rsidRPr="00927F4C">
        <w:rPr>
          <w:rFonts w:cs="Arial"/>
          <w:b/>
          <w:bCs/>
          <w:lang w:eastAsia="es-ES"/>
        </w:rPr>
        <w:t xml:space="preserve"> </w:t>
      </w:r>
      <w:proofErr w:type="spellStart"/>
      <w:r w:rsidRPr="00927F4C">
        <w:rPr>
          <w:rFonts w:cs="Arial"/>
          <w:b/>
          <w:bCs/>
          <w:lang w:eastAsia="es-ES"/>
        </w:rPr>
        <w:t>altres</w:t>
      </w:r>
      <w:proofErr w:type="spellEnd"/>
      <w:r w:rsidRPr="00927F4C">
        <w:rPr>
          <w:rFonts w:cs="Arial"/>
          <w:b/>
          <w:bCs/>
          <w:lang w:eastAsia="es-ES"/>
        </w:rPr>
        <w:t xml:space="preserve"> </w:t>
      </w:r>
      <w:proofErr w:type="spellStart"/>
      <w:r w:rsidRPr="00927F4C">
        <w:rPr>
          <w:rFonts w:cs="Arial"/>
          <w:b/>
          <w:bCs/>
          <w:lang w:eastAsia="es-ES"/>
        </w:rPr>
        <w:t>ciutadans</w:t>
      </w:r>
      <w:proofErr w:type="spellEnd"/>
      <w:r w:rsidRPr="00927F4C">
        <w:rPr>
          <w:rFonts w:cs="Arial"/>
          <w:b/>
          <w:bCs/>
          <w:lang w:eastAsia="es-ES"/>
        </w:rPr>
        <w:t>.”</w:t>
      </w:r>
    </w:p>
    <w:p w:rsidR="00AD59E4" w:rsidRDefault="00AD59E4" w:rsidP="007E4737">
      <w:pPr>
        <w:rPr>
          <w:rFonts w:cs="Arial"/>
          <w:lang w:eastAsia="es-ES"/>
        </w:rPr>
      </w:pPr>
    </w:p>
    <w:p w:rsidR="001F76C9" w:rsidRPr="00927F4C" w:rsidRDefault="001F76C9" w:rsidP="007E4737">
      <w:pPr>
        <w:rPr>
          <w:rFonts w:cs="Arial"/>
          <w:b/>
          <w:bCs/>
          <w:lang w:eastAsia="es-ES"/>
        </w:rPr>
      </w:pPr>
      <w:proofErr w:type="spellStart"/>
      <w:r w:rsidRPr="00AD59E4">
        <w:rPr>
          <w:rFonts w:cs="Arial"/>
          <w:lang w:eastAsia="es-ES"/>
        </w:rPr>
        <w:t>Sanció</w:t>
      </w:r>
      <w:proofErr w:type="spellEnd"/>
      <w:r w:rsidRPr="00AD59E4">
        <w:rPr>
          <w:rFonts w:cs="Arial"/>
          <w:lang w:eastAsia="es-ES"/>
        </w:rPr>
        <w:t xml:space="preserve"> que </w:t>
      </w:r>
      <w:proofErr w:type="spellStart"/>
      <w:r w:rsidRPr="00AD59E4">
        <w:rPr>
          <w:rFonts w:cs="Arial"/>
          <w:lang w:eastAsia="es-ES"/>
        </w:rPr>
        <w:t>pot</w:t>
      </w:r>
      <w:proofErr w:type="spellEnd"/>
      <w:r w:rsidRPr="00AD59E4">
        <w:rPr>
          <w:rFonts w:cs="Arial"/>
          <w:lang w:eastAsia="es-ES"/>
        </w:rPr>
        <w:t xml:space="preserve"> </w:t>
      </w:r>
      <w:proofErr w:type="spellStart"/>
      <w:r w:rsidRPr="00AD59E4">
        <w:rPr>
          <w:rFonts w:cs="Arial"/>
          <w:lang w:eastAsia="es-ES"/>
        </w:rPr>
        <w:t>correspondre</w:t>
      </w:r>
      <w:proofErr w:type="spellEnd"/>
      <w:r w:rsidRPr="00AD59E4">
        <w:rPr>
          <w:rFonts w:cs="Arial"/>
          <w:lang w:eastAsia="es-ES"/>
        </w:rPr>
        <w:t xml:space="preserve">: </w:t>
      </w:r>
      <w:r w:rsidRPr="00AD59E4">
        <w:rPr>
          <w:rFonts w:cs="Arial"/>
          <w:b/>
          <w:bCs/>
          <w:lang w:eastAsia="es-ES"/>
        </w:rPr>
        <w:t>120,00 €</w:t>
      </w:r>
    </w:p>
    <w:p w:rsidR="001F76C9" w:rsidRPr="00927F4C" w:rsidRDefault="001F76C9" w:rsidP="007E4737">
      <w:pPr>
        <w:rPr>
          <w:rFonts w:cs="Arial"/>
          <w:lang w:eastAsia="es-ES"/>
        </w:rPr>
      </w:pPr>
    </w:p>
    <w:p w:rsidR="001F76C9" w:rsidRPr="00927F4C" w:rsidRDefault="001F76C9" w:rsidP="007E4737">
      <w:pPr>
        <w:rPr>
          <w:rFonts w:cs="Arial"/>
          <w:lang w:eastAsia="es-ES"/>
        </w:rPr>
      </w:pPr>
      <w:proofErr w:type="spellStart"/>
      <w:r w:rsidRPr="00927F4C">
        <w:rPr>
          <w:rFonts w:cs="Arial"/>
          <w:b/>
          <w:bCs/>
          <w:lang w:eastAsia="es-ES"/>
        </w:rPr>
        <w:t>Segon</w:t>
      </w:r>
      <w:proofErr w:type="spellEnd"/>
      <w:r w:rsidRPr="00927F4C">
        <w:rPr>
          <w:rFonts w:cs="Arial"/>
          <w:lang w:eastAsia="es-ES"/>
        </w:rPr>
        <w:t xml:space="preserve">. NOTIFICAR la </w:t>
      </w:r>
      <w:proofErr w:type="spellStart"/>
      <w:r w:rsidRPr="00927F4C">
        <w:rPr>
          <w:rFonts w:cs="Arial"/>
          <w:lang w:eastAsia="es-ES"/>
        </w:rPr>
        <w:t>present</w:t>
      </w:r>
      <w:proofErr w:type="spellEnd"/>
      <w:r w:rsidRPr="00927F4C">
        <w:rPr>
          <w:rFonts w:cs="Arial"/>
          <w:lang w:eastAsia="es-ES"/>
        </w:rPr>
        <w:t xml:space="preserve"> resolución a la persona </w:t>
      </w:r>
      <w:proofErr w:type="spellStart"/>
      <w:r w:rsidRPr="00927F4C">
        <w:rPr>
          <w:rFonts w:cs="Arial"/>
          <w:lang w:eastAsia="es-ES"/>
        </w:rPr>
        <w:t>interessada</w:t>
      </w:r>
      <w:proofErr w:type="spellEnd"/>
      <w:r w:rsidRPr="00927F4C">
        <w:rPr>
          <w:rFonts w:cs="Arial"/>
          <w:lang w:eastAsia="es-ES"/>
        </w:rPr>
        <w:t>.</w:t>
      </w:r>
    </w:p>
    <w:p w:rsidR="001F76C9" w:rsidRPr="00927F4C" w:rsidRDefault="001F76C9" w:rsidP="007E4737">
      <w:pPr>
        <w:rPr>
          <w:rFonts w:cs="Arial"/>
          <w:lang w:eastAsia="es-ES"/>
        </w:rPr>
      </w:pPr>
    </w:p>
    <w:p w:rsidR="001F76C9" w:rsidRPr="00927F4C" w:rsidRDefault="001F76C9" w:rsidP="007E4737">
      <w:pPr>
        <w:rPr>
          <w:rFonts w:cs="Arial"/>
          <w:lang w:eastAsia="es-ES"/>
        </w:rPr>
      </w:pPr>
      <w:r w:rsidRPr="00927F4C">
        <w:rPr>
          <w:rFonts w:cs="Arial"/>
          <w:b/>
          <w:bCs/>
          <w:lang w:eastAsia="es-ES"/>
        </w:rPr>
        <w:t>Tercer</w:t>
      </w:r>
      <w:r w:rsidRPr="00927F4C">
        <w:rPr>
          <w:rFonts w:cs="Arial"/>
          <w:lang w:eastAsia="es-ES"/>
        </w:rPr>
        <w:t xml:space="preserve">. FER CONSTAR </w:t>
      </w:r>
      <w:r w:rsidRPr="00927F4C">
        <w:rPr>
          <w:rFonts w:cs="Arial"/>
        </w:rPr>
        <w:t xml:space="preserve">que contra </w:t>
      </w:r>
      <w:proofErr w:type="spellStart"/>
      <w:r w:rsidRPr="00927F4C">
        <w:rPr>
          <w:rFonts w:cs="Arial"/>
        </w:rPr>
        <w:t>aquest</w:t>
      </w:r>
      <w:proofErr w:type="spellEnd"/>
      <w:r w:rsidRPr="00927F4C">
        <w:rPr>
          <w:rFonts w:cs="Arial"/>
        </w:rPr>
        <w:t xml:space="preserve"> </w:t>
      </w:r>
      <w:proofErr w:type="spellStart"/>
      <w:r w:rsidRPr="00927F4C">
        <w:rPr>
          <w:rFonts w:cs="Arial"/>
        </w:rPr>
        <w:t>acte</w:t>
      </w:r>
      <w:proofErr w:type="spellEnd"/>
      <w:r w:rsidRPr="00927F4C">
        <w:rPr>
          <w:rFonts w:cs="Arial"/>
        </w:rPr>
        <w:t xml:space="preserve"> </w:t>
      </w:r>
      <w:proofErr w:type="spellStart"/>
      <w:r w:rsidRPr="00927F4C">
        <w:rPr>
          <w:rFonts w:cs="Arial"/>
        </w:rPr>
        <w:t>administratiu</w:t>
      </w:r>
      <w:proofErr w:type="spellEnd"/>
      <w:r w:rsidRPr="00927F4C">
        <w:rPr>
          <w:rFonts w:cs="Arial"/>
        </w:rPr>
        <w:t xml:space="preserve">, que </w:t>
      </w:r>
      <w:proofErr w:type="spellStart"/>
      <w:r w:rsidRPr="00927F4C">
        <w:rPr>
          <w:rFonts w:cs="Arial"/>
        </w:rPr>
        <w:t>és</w:t>
      </w:r>
      <w:proofErr w:type="spellEnd"/>
      <w:r w:rsidRPr="00927F4C">
        <w:rPr>
          <w:rFonts w:cs="Arial"/>
        </w:rPr>
        <w:t xml:space="preserve"> </w:t>
      </w:r>
      <w:proofErr w:type="spellStart"/>
      <w:r w:rsidRPr="00927F4C">
        <w:rPr>
          <w:rFonts w:cs="Arial"/>
        </w:rPr>
        <w:t>definitiu</w:t>
      </w:r>
      <w:proofErr w:type="spellEnd"/>
      <w:r w:rsidRPr="00927F4C">
        <w:rPr>
          <w:rFonts w:cs="Arial"/>
        </w:rPr>
        <w:t xml:space="preserve"> en </w:t>
      </w:r>
      <w:proofErr w:type="spellStart"/>
      <w:r w:rsidRPr="00927F4C">
        <w:rPr>
          <w:rFonts w:cs="Arial"/>
        </w:rPr>
        <w:t>via</w:t>
      </w:r>
      <w:proofErr w:type="spellEnd"/>
      <w:r w:rsidRPr="00927F4C">
        <w:rPr>
          <w:rFonts w:cs="Arial"/>
        </w:rPr>
        <w:t xml:space="preserve"> administrativa, es </w:t>
      </w:r>
      <w:proofErr w:type="spellStart"/>
      <w:r w:rsidRPr="00927F4C">
        <w:rPr>
          <w:rFonts w:cs="Arial"/>
        </w:rPr>
        <w:t>pot</w:t>
      </w:r>
      <w:proofErr w:type="spellEnd"/>
      <w:r w:rsidRPr="00927F4C">
        <w:rPr>
          <w:rFonts w:cs="Arial"/>
        </w:rPr>
        <w:t xml:space="preserve"> </w:t>
      </w:r>
      <w:proofErr w:type="spellStart"/>
      <w:r w:rsidRPr="00927F4C">
        <w:rPr>
          <w:rFonts w:cs="Arial"/>
        </w:rPr>
        <w:t>recórrer</w:t>
      </w:r>
      <w:proofErr w:type="spellEnd"/>
      <w:r w:rsidRPr="00927F4C">
        <w:rPr>
          <w:rFonts w:cs="Arial"/>
        </w:rPr>
        <w:t xml:space="preserve"> </w:t>
      </w:r>
      <w:proofErr w:type="spellStart"/>
      <w:r w:rsidRPr="00927F4C">
        <w:rPr>
          <w:rFonts w:cs="Arial"/>
        </w:rPr>
        <w:t>potestativament</w:t>
      </w:r>
      <w:proofErr w:type="spellEnd"/>
      <w:r w:rsidRPr="00927F4C">
        <w:rPr>
          <w:rFonts w:cs="Arial"/>
        </w:rPr>
        <w:t xml:space="preserve"> en </w:t>
      </w:r>
      <w:proofErr w:type="spellStart"/>
      <w:r w:rsidRPr="00927F4C">
        <w:rPr>
          <w:rFonts w:cs="Arial"/>
        </w:rPr>
        <w:t>reposició</w:t>
      </w:r>
      <w:proofErr w:type="spellEnd"/>
      <w:r w:rsidRPr="00927F4C">
        <w:rPr>
          <w:rFonts w:cs="Arial"/>
        </w:rPr>
        <w:t xml:space="preserve">, </w:t>
      </w:r>
      <w:proofErr w:type="spellStart"/>
      <w:r w:rsidRPr="00927F4C">
        <w:rPr>
          <w:rFonts w:cs="Arial"/>
        </w:rPr>
        <w:t>davant</w:t>
      </w:r>
      <w:proofErr w:type="spellEnd"/>
      <w:r w:rsidRPr="00927F4C">
        <w:rPr>
          <w:rFonts w:cs="Arial"/>
        </w:rPr>
        <w:t xml:space="preserve"> del </w:t>
      </w:r>
      <w:proofErr w:type="spellStart"/>
      <w:r w:rsidRPr="00927F4C">
        <w:rPr>
          <w:rFonts w:cs="Arial"/>
        </w:rPr>
        <w:t>mateix</w:t>
      </w:r>
      <w:proofErr w:type="spellEnd"/>
      <w:r w:rsidRPr="00927F4C">
        <w:rPr>
          <w:rFonts w:cs="Arial"/>
        </w:rPr>
        <w:t xml:space="preserve"> </w:t>
      </w:r>
      <w:proofErr w:type="spellStart"/>
      <w:r w:rsidRPr="00927F4C">
        <w:rPr>
          <w:rFonts w:cs="Arial"/>
        </w:rPr>
        <w:t>òrgan</w:t>
      </w:r>
      <w:proofErr w:type="spellEnd"/>
      <w:r w:rsidRPr="00927F4C">
        <w:rPr>
          <w:rFonts w:cs="Arial"/>
        </w:rPr>
        <w:t xml:space="preserve"> que </w:t>
      </w:r>
      <w:proofErr w:type="spellStart"/>
      <w:r w:rsidRPr="00927F4C">
        <w:rPr>
          <w:rFonts w:cs="Arial"/>
        </w:rPr>
        <w:t>l’ha</w:t>
      </w:r>
      <w:proofErr w:type="spellEnd"/>
      <w:r w:rsidRPr="00927F4C">
        <w:rPr>
          <w:rFonts w:cs="Arial"/>
        </w:rPr>
        <w:t xml:space="preserve"> </w:t>
      </w:r>
      <w:proofErr w:type="spellStart"/>
      <w:r w:rsidRPr="00927F4C">
        <w:rPr>
          <w:rFonts w:cs="Arial"/>
        </w:rPr>
        <w:t>dictat</w:t>
      </w:r>
      <w:proofErr w:type="spellEnd"/>
      <w:r w:rsidRPr="00927F4C">
        <w:rPr>
          <w:rFonts w:cs="Arial"/>
        </w:rPr>
        <w:t xml:space="preserve">; o impugnar-lo </w:t>
      </w:r>
      <w:proofErr w:type="spellStart"/>
      <w:r w:rsidRPr="00927F4C">
        <w:rPr>
          <w:rFonts w:cs="Arial"/>
        </w:rPr>
        <w:t>directament</w:t>
      </w:r>
      <w:proofErr w:type="spellEnd"/>
      <w:r w:rsidRPr="00927F4C">
        <w:rPr>
          <w:rFonts w:cs="Arial"/>
        </w:rPr>
        <w:t xml:space="preserve"> </w:t>
      </w:r>
      <w:proofErr w:type="spellStart"/>
      <w:r w:rsidRPr="00927F4C">
        <w:rPr>
          <w:rFonts w:cs="Arial"/>
        </w:rPr>
        <w:t>davant</w:t>
      </w:r>
      <w:proofErr w:type="spellEnd"/>
      <w:r w:rsidRPr="00927F4C">
        <w:rPr>
          <w:rFonts w:cs="Arial"/>
        </w:rPr>
        <w:t xml:space="preserve"> </w:t>
      </w:r>
      <w:proofErr w:type="spellStart"/>
      <w:r w:rsidRPr="00927F4C">
        <w:rPr>
          <w:rFonts w:cs="Arial"/>
        </w:rPr>
        <w:t>els</w:t>
      </w:r>
      <w:proofErr w:type="spellEnd"/>
      <w:r w:rsidRPr="00927F4C">
        <w:rPr>
          <w:rFonts w:cs="Arial"/>
        </w:rPr>
        <w:t xml:space="preserve"> </w:t>
      </w:r>
      <w:proofErr w:type="spellStart"/>
      <w:r w:rsidRPr="00927F4C">
        <w:rPr>
          <w:rFonts w:cs="Arial"/>
        </w:rPr>
        <w:t>jutjats</w:t>
      </w:r>
      <w:proofErr w:type="spellEnd"/>
      <w:r w:rsidRPr="00927F4C">
        <w:rPr>
          <w:rFonts w:cs="Arial"/>
        </w:rPr>
        <w:t xml:space="preserve"> contenciosos </w:t>
      </w:r>
      <w:proofErr w:type="spellStart"/>
      <w:r w:rsidRPr="00927F4C">
        <w:rPr>
          <w:rFonts w:cs="Arial"/>
        </w:rPr>
        <w:t>administratius</w:t>
      </w:r>
      <w:proofErr w:type="spellEnd"/>
      <w:r w:rsidRPr="00927F4C">
        <w:rPr>
          <w:rFonts w:cs="Arial"/>
        </w:rPr>
        <w:t xml:space="preserve"> de la </w:t>
      </w:r>
      <w:proofErr w:type="spellStart"/>
      <w:r w:rsidRPr="00927F4C">
        <w:rPr>
          <w:rFonts w:cs="Arial"/>
        </w:rPr>
        <w:t>província</w:t>
      </w:r>
      <w:proofErr w:type="spellEnd"/>
      <w:r w:rsidRPr="00927F4C">
        <w:rPr>
          <w:rFonts w:cs="Arial"/>
        </w:rPr>
        <w:t xml:space="preserve"> de Barcelona </w:t>
      </w:r>
      <w:proofErr w:type="spellStart"/>
      <w:r w:rsidRPr="00927F4C">
        <w:rPr>
          <w:rFonts w:cs="Arial"/>
        </w:rPr>
        <w:t>mitjançant</w:t>
      </w:r>
      <w:proofErr w:type="spellEnd"/>
      <w:r w:rsidRPr="00927F4C">
        <w:rPr>
          <w:rFonts w:cs="Arial"/>
        </w:rPr>
        <w:t xml:space="preserve"> la </w:t>
      </w:r>
      <w:proofErr w:type="spellStart"/>
      <w:r w:rsidRPr="00927F4C">
        <w:rPr>
          <w:rFonts w:cs="Arial"/>
        </w:rPr>
        <w:t>interposició</w:t>
      </w:r>
      <w:proofErr w:type="spellEnd"/>
      <w:r w:rsidRPr="00927F4C">
        <w:rPr>
          <w:rFonts w:cs="Arial"/>
        </w:rPr>
        <w:t xml:space="preserve"> de </w:t>
      </w:r>
      <w:proofErr w:type="spellStart"/>
      <w:r w:rsidRPr="00927F4C">
        <w:rPr>
          <w:rFonts w:cs="Arial"/>
        </w:rPr>
        <w:t>recurs</w:t>
      </w:r>
      <w:proofErr w:type="spellEnd"/>
      <w:r w:rsidRPr="00927F4C">
        <w:rPr>
          <w:rFonts w:cs="Arial"/>
        </w:rPr>
        <w:t xml:space="preserve"> </w:t>
      </w:r>
      <w:proofErr w:type="spellStart"/>
      <w:r w:rsidRPr="00927F4C">
        <w:rPr>
          <w:rFonts w:cs="Arial"/>
        </w:rPr>
        <w:t>contenciós</w:t>
      </w:r>
      <w:proofErr w:type="spellEnd"/>
      <w:r w:rsidRPr="00927F4C">
        <w:rPr>
          <w:rFonts w:cs="Arial"/>
        </w:rPr>
        <w:t xml:space="preserve"> </w:t>
      </w:r>
      <w:proofErr w:type="spellStart"/>
      <w:r w:rsidRPr="00927F4C">
        <w:rPr>
          <w:rFonts w:cs="Arial"/>
        </w:rPr>
        <w:t>administratiu</w:t>
      </w:r>
      <w:proofErr w:type="spellEnd"/>
      <w:r w:rsidRPr="00927F4C">
        <w:rPr>
          <w:rFonts w:cs="Arial"/>
        </w:rPr>
        <w:t xml:space="preserve">. Si </w:t>
      </w:r>
      <w:proofErr w:type="spellStart"/>
      <w:r w:rsidRPr="00927F4C">
        <w:rPr>
          <w:rFonts w:cs="Arial"/>
        </w:rPr>
        <w:t>s’opta</w:t>
      </w:r>
      <w:proofErr w:type="spellEnd"/>
      <w:r w:rsidRPr="00927F4C">
        <w:rPr>
          <w:rFonts w:cs="Arial"/>
        </w:rPr>
        <w:t xml:space="preserve"> per </w:t>
      </w:r>
      <w:proofErr w:type="spellStart"/>
      <w:r w:rsidRPr="00927F4C">
        <w:rPr>
          <w:rFonts w:cs="Arial"/>
        </w:rPr>
        <w:t>recórrer</w:t>
      </w:r>
      <w:proofErr w:type="spellEnd"/>
      <w:r w:rsidRPr="00927F4C">
        <w:rPr>
          <w:rFonts w:cs="Arial"/>
        </w:rPr>
        <w:t xml:space="preserve"> en </w:t>
      </w:r>
      <w:proofErr w:type="spellStart"/>
      <w:r w:rsidRPr="00927F4C">
        <w:rPr>
          <w:rFonts w:cs="Arial"/>
        </w:rPr>
        <w:t>reposició</w:t>
      </w:r>
      <w:proofErr w:type="spellEnd"/>
      <w:r w:rsidRPr="00927F4C">
        <w:rPr>
          <w:rFonts w:cs="Arial"/>
        </w:rPr>
        <w:t xml:space="preserve">, el </w:t>
      </w:r>
      <w:proofErr w:type="spellStart"/>
      <w:r w:rsidRPr="00927F4C">
        <w:rPr>
          <w:rFonts w:cs="Arial"/>
        </w:rPr>
        <w:t>recurs</w:t>
      </w:r>
      <w:proofErr w:type="spellEnd"/>
      <w:r w:rsidRPr="00927F4C">
        <w:rPr>
          <w:rFonts w:cs="Arial"/>
        </w:rPr>
        <w:t xml:space="preserve"> </w:t>
      </w:r>
      <w:proofErr w:type="spellStart"/>
      <w:r w:rsidRPr="00927F4C">
        <w:rPr>
          <w:rFonts w:cs="Arial"/>
        </w:rPr>
        <w:t>contenciós</w:t>
      </w:r>
      <w:proofErr w:type="spellEnd"/>
      <w:r w:rsidRPr="00927F4C">
        <w:rPr>
          <w:rFonts w:cs="Arial"/>
        </w:rPr>
        <w:t xml:space="preserve"> </w:t>
      </w:r>
      <w:proofErr w:type="spellStart"/>
      <w:r w:rsidRPr="00927F4C">
        <w:rPr>
          <w:rFonts w:cs="Arial"/>
        </w:rPr>
        <w:t>administratiu</w:t>
      </w:r>
      <w:proofErr w:type="spellEnd"/>
      <w:r w:rsidRPr="00927F4C">
        <w:rPr>
          <w:rFonts w:cs="Arial"/>
        </w:rPr>
        <w:t xml:space="preserve"> no es </w:t>
      </w:r>
      <w:proofErr w:type="spellStart"/>
      <w:r w:rsidRPr="00927F4C">
        <w:rPr>
          <w:rFonts w:cs="Arial"/>
        </w:rPr>
        <w:t>podrà</w:t>
      </w:r>
      <w:proofErr w:type="spellEnd"/>
      <w:r w:rsidRPr="00927F4C">
        <w:rPr>
          <w:rFonts w:cs="Arial"/>
        </w:rPr>
        <w:t xml:space="preserve"> </w:t>
      </w:r>
      <w:proofErr w:type="spellStart"/>
      <w:r w:rsidRPr="00927F4C">
        <w:rPr>
          <w:rFonts w:cs="Arial"/>
        </w:rPr>
        <w:t>interposar</w:t>
      </w:r>
      <w:proofErr w:type="spellEnd"/>
      <w:r w:rsidRPr="00927F4C">
        <w:rPr>
          <w:rFonts w:cs="Arial"/>
        </w:rPr>
        <w:t xml:space="preserve"> </w:t>
      </w:r>
      <w:proofErr w:type="spellStart"/>
      <w:r w:rsidRPr="00927F4C">
        <w:rPr>
          <w:rFonts w:cs="Arial"/>
        </w:rPr>
        <w:t>fins</w:t>
      </w:r>
      <w:proofErr w:type="spellEnd"/>
      <w:r w:rsidRPr="00927F4C">
        <w:rPr>
          <w:rFonts w:cs="Arial"/>
        </w:rPr>
        <w:t xml:space="preserve"> que el </w:t>
      </w:r>
      <w:proofErr w:type="spellStart"/>
      <w:r w:rsidRPr="00927F4C">
        <w:rPr>
          <w:rFonts w:cs="Arial"/>
        </w:rPr>
        <w:t>recurs</w:t>
      </w:r>
      <w:proofErr w:type="spellEnd"/>
      <w:r w:rsidRPr="00927F4C">
        <w:rPr>
          <w:rFonts w:cs="Arial"/>
        </w:rPr>
        <w:t xml:space="preserve"> de </w:t>
      </w:r>
      <w:proofErr w:type="spellStart"/>
      <w:r w:rsidRPr="00927F4C">
        <w:rPr>
          <w:rFonts w:cs="Arial"/>
        </w:rPr>
        <w:t>reposició</w:t>
      </w:r>
      <w:proofErr w:type="spellEnd"/>
      <w:r w:rsidRPr="00927F4C">
        <w:rPr>
          <w:rFonts w:cs="Arial"/>
        </w:rPr>
        <w:t xml:space="preserve"> es </w:t>
      </w:r>
      <w:proofErr w:type="spellStart"/>
      <w:r w:rsidRPr="00927F4C">
        <w:rPr>
          <w:rFonts w:cs="Arial"/>
        </w:rPr>
        <w:t>resolgui</w:t>
      </w:r>
      <w:proofErr w:type="spellEnd"/>
      <w:r w:rsidRPr="00927F4C">
        <w:rPr>
          <w:rFonts w:cs="Arial"/>
        </w:rPr>
        <w:t xml:space="preserve"> </w:t>
      </w:r>
      <w:proofErr w:type="spellStart"/>
      <w:r w:rsidRPr="00927F4C">
        <w:rPr>
          <w:rFonts w:cs="Arial"/>
        </w:rPr>
        <w:t>expressament</w:t>
      </w:r>
      <w:proofErr w:type="spellEnd"/>
      <w:r w:rsidRPr="00927F4C">
        <w:rPr>
          <w:rFonts w:cs="Arial"/>
        </w:rPr>
        <w:t xml:space="preserve"> o es </w:t>
      </w:r>
      <w:proofErr w:type="spellStart"/>
      <w:r w:rsidRPr="00927F4C">
        <w:rPr>
          <w:rFonts w:cs="Arial"/>
        </w:rPr>
        <w:t>desestimi</w:t>
      </w:r>
      <w:proofErr w:type="spellEnd"/>
      <w:r w:rsidRPr="00927F4C">
        <w:rPr>
          <w:rFonts w:cs="Arial"/>
        </w:rPr>
        <w:t xml:space="preserve"> de manera </w:t>
      </w:r>
      <w:proofErr w:type="spellStart"/>
      <w:r w:rsidRPr="00927F4C">
        <w:rPr>
          <w:rFonts w:cs="Arial"/>
        </w:rPr>
        <w:t>presumpta</w:t>
      </w:r>
      <w:proofErr w:type="spellEnd"/>
      <w:r w:rsidRPr="00927F4C">
        <w:rPr>
          <w:rFonts w:cs="Arial"/>
        </w:rPr>
        <w:t xml:space="preserve">. El </w:t>
      </w:r>
      <w:proofErr w:type="spellStart"/>
      <w:r w:rsidRPr="00927F4C">
        <w:rPr>
          <w:rFonts w:cs="Arial"/>
        </w:rPr>
        <w:t>recurs</w:t>
      </w:r>
      <w:proofErr w:type="spellEnd"/>
      <w:r w:rsidRPr="00927F4C">
        <w:rPr>
          <w:rFonts w:cs="Arial"/>
        </w:rPr>
        <w:t xml:space="preserve"> de </w:t>
      </w:r>
      <w:proofErr w:type="spellStart"/>
      <w:r w:rsidRPr="00927F4C">
        <w:rPr>
          <w:rFonts w:cs="Arial"/>
        </w:rPr>
        <w:t>reposició</w:t>
      </w:r>
      <w:proofErr w:type="spellEnd"/>
      <w:r w:rsidRPr="00927F4C">
        <w:rPr>
          <w:rFonts w:cs="Arial"/>
        </w:rPr>
        <w:t xml:space="preserve"> </w:t>
      </w:r>
      <w:proofErr w:type="spellStart"/>
      <w:r w:rsidRPr="00927F4C">
        <w:rPr>
          <w:rFonts w:cs="Arial"/>
        </w:rPr>
        <w:t>s’entendrà</w:t>
      </w:r>
      <w:proofErr w:type="spellEnd"/>
      <w:r w:rsidRPr="00927F4C">
        <w:rPr>
          <w:rFonts w:cs="Arial"/>
        </w:rPr>
        <w:t xml:space="preserve"> </w:t>
      </w:r>
      <w:proofErr w:type="spellStart"/>
      <w:r w:rsidRPr="00927F4C">
        <w:rPr>
          <w:rFonts w:cs="Arial"/>
        </w:rPr>
        <w:t>desestimat</w:t>
      </w:r>
      <w:proofErr w:type="spellEnd"/>
      <w:r w:rsidRPr="00927F4C">
        <w:rPr>
          <w:rFonts w:cs="Arial"/>
        </w:rPr>
        <w:t xml:space="preserve"> de manera </w:t>
      </w:r>
      <w:proofErr w:type="spellStart"/>
      <w:r w:rsidRPr="00927F4C">
        <w:rPr>
          <w:rFonts w:cs="Arial"/>
        </w:rPr>
        <w:t>presumpta</w:t>
      </w:r>
      <w:proofErr w:type="spellEnd"/>
      <w:r w:rsidRPr="00927F4C">
        <w:rPr>
          <w:rFonts w:cs="Arial"/>
        </w:rPr>
        <w:t xml:space="preserve"> si en el </w:t>
      </w:r>
      <w:proofErr w:type="spellStart"/>
      <w:r w:rsidRPr="00927F4C">
        <w:rPr>
          <w:rFonts w:cs="Arial"/>
        </w:rPr>
        <w:t>termini</w:t>
      </w:r>
      <w:proofErr w:type="spellEnd"/>
      <w:r w:rsidRPr="00927F4C">
        <w:rPr>
          <w:rFonts w:cs="Arial"/>
        </w:rPr>
        <w:t xml:space="preserve"> </w:t>
      </w:r>
      <w:proofErr w:type="spellStart"/>
      <w:r w:rsidRPr="00927F4C">
        <w:rPr>
          <w:rFonts w:cs="Arial"/>
        </w:rPr>
        <w:t>d’un</w:t>
      </w:r>
      <w:proofErr w:type="spellEnd"/>
      <w:r w:rsidRPr="00927F4C">
        <w:rPr>
          <w:rFonts w:cs="Arial"/>
        </w:rPr>
        <w:t xml:space="preserve"> mes des de la </w:t>
      </w:r>
      <w:proofErr w:type="spellStart"/>
      <w:r w:rsidRPr="00927F4C">
        <w:rPr>
          <w:rFonts w:cs="Arial"/>
        </w:rPr>
        <w:t>seva</w:t>
      </w:r>
      <w:proofErr w:type="spellEnd"/>
      <w:r w:rsidRPr="00927F4C">
        <w:rPr>
          <w:rFonts w:cs="Arial"/>
        </w:rPr>
        <w:t xml:space="preserve"> </w:t>
      </w:r>
      <w:proofErr w:type="spellStart"/>
      <w:r w:rsidRPr="00927F4C">
        <w:rPr>
          <w:rFonts w:cs="Arial"/>
        </w:rPr>
        <w:t>interposició</w:t>
      </w:r>
      <w:proofErr w:type="spellEnd"/>
      <w:r w:rsidRPr="00927F4C">
        <w:rPr>
          <w:rFonts w:cs="Arial"/>
        </w:rPr>
        <w:t xml:space="preserve"> no se </w:t>
      </w:r>
      <w:proofErr w:type="spellStart"/>
      <w:r w:rsidRPr="00927F4C">
        <w:rPr>
          <w:rFonts w:cs="Arial"/>
        </w:rPr>
        <w:t>us</w:t>
      </w:r>
      <w:proofErr w:type="spellEnd"/>
      <w:r w:rsidRPr="00927F4C">
        <w:rPr>
          <w:rFonts w:cs="Arial"/>
        </w:rPr>
        <w:t xml:space="preserve"> ha </w:t>
      </w:r>
      <w:proofErr w:type="spellStart"/>
      <w:r w:rsidRPr="00927F4C">
        <w:rPr>
          <w:rFonts w:cs="Arial"/>
        </w:rPr>
        <w:t>notificat</w:t>
      </w:r>
      <w:proofErr w:type="spellEnd"/>
      <w:r w:rsidRPr="00927F4C">
        <w:rPr>
          <w:rFonts w:cs="Arial"/>
        </w:rPr>
        <w:t xml:space="preserve"> la </w:t>
      </w:r>
      <w:proofErr w:type="spellStart"/>
      <w:r w:rsidRPr="00927F4C">
        <w:rPr>
          <w:rFonts w:cs="Arial"/>
        </w:rPr>
        <w:t>seva</w:t>
      </w:r>
      <w:proofErr w:type="spellEnd"/>
      <w:r w:rsidRPr="00927F4C">
        <w:rPr>
          <w:rFonts w:cs="Arial"/>
        </w:rPr>
        <w:t xml:space="preserve"> </w:t>
      </w:r>
      <w:proofErr w:type="spellStart"/>
      <w:r w:rsidRPr="00927F4C">
        <w:rPr>
          <w:rFonts w:cs="Arial"/>
        </w:rPr>
        <w:t>resolució</w:t>
      </w:r>
      <w:proofErr w:type="spellEnd"/>
      <w:r w:rsidRPr="00927F4C">
        <w:rPr>
          <w:rFonts w:cs="Arial"/>
        </w:rPr>
        <w:t xml:space="preserve">. El </w:t>
      </w:r>
      <w:proofErr w:type="spellStart"/>
      <w:r w:rsidRPr="00927F4C">
        <w:rPr>
          <w:rFonts w:cs="Arial"/>
        </w:rPr>
        <w:t>termini</w:t>
      </w:r>
      <w:proofErr w:type="spellEnd"/>
      <w:r w:rsidRPr="00927F4C">
        <w:rPr>
          <w:rFonts w:cs="Arial"/>
        </w:rPr>
        <w:t xml:space="preserve"> per </w:t>
      </w:r>
      <w:proofErr w:type="spellStart"/>
      <w:r w:rsidRPr="00927F4C">
        <w:rPr>
          <w:rFonts w:cs="Arial"/>
        </w:rPr>
        <w:t>interposar</w:t>
      </w:r>
      <w:proofErr w:type="spellEnd"/>
      <w:r w:rsidRPr="00927F4C">
        <w:rPr>
          <w:rFonts w:cs="Arial"/>
        </w:rPr>
        <w:t xml:space="preserve"> el </w:t>
      </w:r>
      <w:proofErr w:type="spellStart"/>
      <w:r w:rsidRPr="00927F4C">
        <w:rPr>
          <w:rFonts w:cs="Arial"/>
        </w:rPr>
        <w:t>recurs</w:t>
      </w:r>
      <w:proofErr w:type="spellEnd"/>
      <w:r w:rsidRPr="00927F4C">
        <w:rPr>
          <w:rFonts w:cs="Arial"/>
        </w:rPr>
        <w:t xml:space="preserve"> de </w:t>
      </w:r>
      <w:proofErr w:type="spellStart"/>
      <w:r w:rsidRPr="00927F4C">
        <w:rPr>
          <w:rFonts w:cs="Arial"/>
        </w:rPr>
        <w:t>reposició</w:t>
      </w:r>
      <w:proofErr w:type="spellEnd"/>
      <w:r w:rsidRPr="00927F4C">
        <w:rPr>
          <w:rFonts w:cs="Arial"/>
        </w:rPr>
        <w:t xml:space="preserve"> </w:t>
      </w:r>
      <w:proofErr w:type="spellStart"/>
      <w:r w:rsidRPr="00927F4C">
        <w:rPr>
          <w:rFonts w:cs="Arial"/>
        </w:rPr>
        <w:t>és</w:t>
      </w:r>
      <w:proofErr w:type="spellEnd"/>
      <w:r w:rsidRPr="00927F4C">
        <w:rPr>
          <w:rFonts w:cs="Arial"/>
        </w:rPr>
        <w:t xml:space="preserve"> </w:t>
      </w:r>
      <w:proofErr w:type="spellStart"/>
      <w:r w:rsidRPr="00927F4C">
        <w:rPr>
          <w:rFonts w:cs="Arial"/>
        </w:rPr>
        <w:t>d’un</w:t>
      </w:r>
      <w:proofErr w:type="spellEnd"/>
      <w:r w:rsidRPr="00927F4C">
        <w:rPr>
          <w:rFonts w:cs="Arial"/>
        </w:rPr>
        <w:t xml:space="preserve"> mes, a </w:t>
      </w:r>
      <w:proofErr w:type="spellStart"/>
      <w:r w:rsidRPr="00927F4C">
        <w:rPr>
          <w:rFonts w:cs="Arial"/>
        </w:rPr>
        <w:t>comptar</w:t>
      </w:r>
      <w:proofErr w:type="spellEnd"/>
      <w:r w:rsidRPr="00927F4C">
        <w:rPr>
          <w:rFonts w:cs="Arial"/>
        </w:rPr>
        <w:t xml:space="preserve"> des de </w:t>
      </w:r>
      <w:proofErr w:type="spellStart"/>
      <w:r w:rsidRPr="00927F4C">
        <w:rPr>
          <w:rFonts w:cs="Arial"/>
        </w:rPr>
        <w:t>l’endemà</w:t>
      </w:r>
      <w:proofErr w:type="spellEnd"/>
      <w:r w:rsidRPr="00927F4C">
        <w:rPr>
          <w:rFonts w:cs="Arial"/>
        </w:rPr>
        <w:t xml:space="preserve"> de </w:t>
      </w:r>
      <w:proofErr w:type="spellStart"/>
      <w:r w:rsidRPr="00927F4C">
        <w:rPr>
          <w:rFonts w:cs="Arial"/>
        </w:rPr>
        <w:t>rebre</w:t>
      </w:r>
      <w:proofErr w:type="spellEnd"/>
      <w:r w:rsidRPr="00927F4C">
        <w:rPr>
          <w:rFonts w:cs="Arial"/>
        </w:rPr>
        <w:t xml:space="preserve"> </w:t>
      </w:r>
      <w:proofErr w:type="spellStart"/>
      <w:r w:rsidRPr="00927F4C">
        <w:rPr>
          <w:rFonts w:cs="Arial"/>
        </w:rPr>
        <w:t>aquesta</w:t>
      </w:r>
      <w:proofErr w:type="spellEnd"/>
      <w:r w:rsidRPr="00927F4C">
        <w:rPr>
          <w:rFonts w:cs="Arial"/>
        </w:rPr>
        <w:t xml:space="preserve"> </w:t>
      </w:r>
      <w:proofErr w:type="spellStart"/>
      <w:r w:rsidRPr="00927F4C">
        <w:rPr>
          <w:rFonts w:cs="Arial"/>
        </w:rPr>
        <w:t>notificació</w:t>
      </w:r>
      <w:proofErr w:type="spellEnd"/>
      <w:r w:rsidRPr="00927F4C">
        <w:rPr>
          <w:rFonts w:cs="Arial"/>
        </w:rPr>
        <w:t xml:space="preserve">. El </w:t>
      </w:r>
      <w:proofErr w:type="spellStart"/>
      <w:r w:rsidRPr="00927F4C">
        <w:rPr>
          <w:rFonts w:cs="Arial"/>
        </w:rPr>
        <w:t>termini</w:t>
      </w:r>
      <w:proofErr w:type="spellEnd"/>
      <w:r w:rsidRPr="00927F4C">
        <w:rPr>
          <w:rFonts w:cs="Arial"/>
        </w:rPr>
        <w:t xml:space="preserve"> per </w:t>
      </w:r>
      <w:proofErr w:type="spellStart"/>
      <w:r w:rsidRPr="00927F4C">
        <w:rPr>
          <w:rFonts w:cs="Arial"/>
        </w:rPr>
        <w:t>interposar</w:t>
      </w:r>
      <w:proofErr w:type="spellEnd"/>
      <w:r w:rsidRPr="00927F4C">
        <w:rPr>
          <w:rFonts w:cs="Arial"/>
        </w:rPr>
        <w:t xml:space="preserve"> </w:t>
      </w:r>
      <w:proofErr w:type="spellStart"/>
      <w:r w:rsidRPr="00927F4C">
        <w:rPr>
          <w:rFonts w:cs="Arial"/>
        </w:rPr>
        <w:t>recurs</w:t>
      </w:r>
      <w:proofErr w:type="spellEnd"/>
      <w:r w:rsidRPr="00927F4C">
        <w:rPr>
          <w:rFonts w:cs="Arial"/>
        </w:rPr>
        <w:t xml:space="preserve"> </w:t>
      </w:r>
      <w:proofErr w:type="spellStart"/>
      <w:r w:rsidRPr="00927F4C">
        <w:rPr>
          <w:rFonts w:cs="Arial"/>
        </w:rPr>
        <w:t>contenciós</w:t>
      </w:r>
      <w:proofErr w:type="spellEnd"/>
      <w:r w:rsidRPr="00927F4C">
        <w:rPr>
          <w:rFonts w:cs="Arial"/>
        </w:rPr>
        <w:t xml:space="preserve"> </w:t>
      </w:r>
      <w:proofErr w:type="spellStart"/>
      <w:r w:rsidRPr="00927F4C">
        <w:rPr>
          <w:rFonts w:cs="Arial"/>
        </w:rPr>
        <w:t>administratiu</w:t>
      </w:r>
      <w:proofErr w:type="spellEnd"/>
      <w:r w:rsidRPr="00927F4C">
        <w:rPr>
          <w:rFonts w:cs="Arial"/>
        </w:rPr>
        <w:t xml:space="preserve"> contra </w:t>
      </w:r>
      <w:proofErr w:type="spellStart"/>
      <w:r w:rsidRPr="00927F4C">
        <w:rPr>
          <w:rFonts w:cs="Arial"/>
        </w:rPr>
        <w:t>aquest</w:t>
      </w:r>
      <w:proofErr w:type="spellEnd"/>
      <w:r w:rsidRPr="00927F4C">
        <w:rPr>
          <w:rFonts w:cs="Arial"/>
        </w:rPr>
        <w:t xml:space="preserve"> </w:t>
      </w:r>
      <w:proofErr w:type="spellStart"/>
      <w:r w:rsidRPr="00927F4C">
        <w:rPr>
          <w:rFonts w:cs="Arial"/>
        </w:rPr>
        <w:t>acte</w:t>
      </w:r>
      <w:proofErr w:type="spellEnd"/>
      <w:r w:rsidRPr="00927F4C">
        <w:rPr>
          <w:rFonts w:cs="Arial"/>
        </w:rPr>
        <w:t xml:space="preserve"> </w:t>
      </w:r>
      <w:proofErr w:type="spellStart"/>
      <w:r w:rsidRPr="00927F4C">
        <w:rPr>
          <w:rFonts w:cs="Arial"/>
        </w:rPr>
        <w:t>administratiu</w:t>
      </w:r>
      <w:proofErr w:type="spellEnd"/>
      <w:r w:rsidRPr="00927F4C">
        <w:rPr>
          <w:rFonts w:cs="Arial"/>
        </w:rPr>
        <w:t xml:space="preserve"> </w:t>
      </w:r>
      <w:proofErr w:type="spellStart"/>
      <w:r w:rsidRPr="00927F4C">
        <w:rPr>
          <w:rFonts w:cs="Arial"/>
        </w:rPr>
        <w:t>és</w:t>
      </w:r>
      <w:proofErr w:type="spellEnd"/>
      <w:r w:rsidRPr="00927F4C">
        <w:rPr>
          <w:rFonts w:cs="Arial"/>
        </w:rPr>
        <w:t xml:space="preserve"> de dos </w:t>
      </w:r>
      <w:proofErr w:type="spellStart"/>
      <w:r w:rsidRPr="00927F4C">
        <w:rPr>
          <w:rFonts w:cs="Arial"/>
        </w:rPr>
        <w:t>mesos</w:t>
      </w:r>
      <w:proofErr w:type="spellEnd"/>
      <w:r w:rsidRPr="00927F4C">
        <w:rPr>
          <w:rFonts w:cs="Arial"/>
        </w:rPr>
        <w:t xml:space="preserve">, a </w:t>
      </w:r>
      <w:proofErr w:type="spellStart"/>
      <w:r w:rsidRPr="00927F4C">
        <w:rPr>
          <w:rFonts w:cs="Arial"/>
        </w:rPr>
        <w:t>comptar</w:t>
      </w:r>
      <w:proofErr w:type="spellEnd"/>
      <w:r w:rsidRPr="00927F4C">
        <w:rPr>
          <w:rFonts w:cs="Arial"/>
        </w:rPr>
        <w:t xml:space="preserve"> també des de </w:t>
      </w:r>
      <w:proofErr w:type="spellStart"/>
      <w:r w:rsidRPr="00927F4C">
        <w:rPr>
          <w:rFonts w:cs="Arial"/>
        </w:rPr>
        <w:t>l’endemà</w:t>
      </w:r>
      <w:proofErr w:type="spellEnd"/>
      <w:r w:rsidRPr="00927F4C">
        <w:rPr>
          <w:rFonts w:cs="Arial"/>
        </w:rPr>
        <w:t xml:space="preserve"> de </w:t>
      </w:r>
      <w:proofErr w:type="spellStart"/>
      <w:r w:rsidRPr="00927F4C">
        <w:rPr>
          <w:rFonts w:cs="Arial"/>
        </w:rPr>
        <w:t>rebre</w:t>
      </w:r>
      <w:proofErr w:type="spellEnd"/>
      <w:r w:rsidRPr="00927F4C">
        <w:rPr>
          <w:rFonts w:cs="Arial"/>
        </w:rPr>
        <w:t xml:space="preserve"> </w:t>
      </w:r>
      <w:proofErr w:type="spellStart"/>
      <w:r w:rsidRPr="00927F4C">
        <w:rPr>
          <w:rFonts w:cs="Arial"/>
        </w:rPr>
        <w:t>aquesta</w:t>
      </w:r>
      <w:proofErr w:type="spellEnd"/>
      <w:r w:rsidRPr="00927F4C">
        <w:rPr>
          <w:rFonts w:cs="Arial"/>
        </w:rPr>
        <w:t xml:space="preserve"> </w:t>
      </w:r>
      <w:proofErr w:type="spellStart"/>
      <w:r w:rsidRPr="00927F4C">
        <w:rPr>
          <w:rFonts w:cs="Arial"/>
        </w:rPr>
        <w:t>notificació</w:t>
      </w:r>
      <w:proofErr w:type="spellEnd"/>
      <w:r w:rsidRPr="00927F4C">
        <w:rPr>
          <w:rFonts w:cs="Arial"/>
        </w:rPr>
        <w:t xml:space="preserve">. No </w:t>
      </w:r>
      <w:proofErr w:type="spellStart"/>
      <w:r w:rsidRPr="00927F4C">
        <w:rPr>
          <w:rFonts w:cs="Arial"/>
        </w:rPr>
        <w:t>obstant</w:t>
      </w:r>
      <w:proofErr w:type="spellEnd"/>
      <w:r w:rsidRPr="00927F4C">
        <w:rPr>
          <w:rFonts w:cs="Arial"/>
        </w:rPr>
        <w:t xml:space="preserve"> </w:t>
      </w:r>
      <w:proofErr w:type="spellStart"/>
      <w:r w:rsidRPr="00927F4C">
        <w:rPr>
          <w:rFonts w:cs="Arial"/>
        </w:rPr>
        <w:t>això</w:t>
      </w:r>
      <w:proofErr w:type="spellEnd"/>
      <w:r w:rsidRPr="00927F4C">
        <w:rPr>
          <w:rFonts w:cs="Arial"/>
        </w:rPr>
        <w:t xml:space="preserve">, es </w:t>
      </w:r>
      <w:proofErr w:type="spellStart"/>
      <w:r w:rsidRPr="00927F4C">
        <w:rPr>
          <w:rFonts w:cs="Arial"/>
        </w:rPr>
        <w:t>podrà</w:t>
      </w:r>
      <w:proofErr w:type="spellEnd"/>
      <w:r w:rsidRPr="00927F4C">
        <w:rPr>
          <w:rFonts w:cs="Arial"/>
        </w:rPr>
        <w:t xml:space="preserve"> </w:t>
      </w:r>
      <w:proofErr w:type="spellStart"/>
      <w:r w:rsidRPr="00927F4C">
        <w:rPr>
          <w:rFonts w:cs="Arial"/>
        </w:rPr>
        <w:t>interposar</w:t>
      </w:r>
      <w:proofErr w:type="spellEnd"/>
      <w:r w:rsidRPr="00927F4C">
        <w:rPr>
          <w:rFonts w:cs="Arial"/>
        </w:rPr>
        <w:t xml:space="preserve"> </w:t>
      </w:r>
      <w:proofErr w:type="spellStart"/>
      <w:r w:rsidRPr="00927F4C">
        <w:rPr>
          <w:rFonts w:cs="Arial"/>
        </w:rPr>
        <w:t>qualsevol</w:t>
      </w:r>
      <w:proofErr w:type="spellEnd"/>
      <w:r w:rsidRPr="00927F4C">
        <w:rPr>
          <w:rFonts w:cs="Arial"/>
        </w:rPr>
        <w:t xml:space="preserve"> </w:t>
      </w:r>
      <w:proofErr w:type="spellStart"/>
      <w:r w:rsidRPr="00927F4C">
        <w:rPr>
          <w:rFonts w:cs="Arial"/>
        </w:rPr>
        <w:t>altre</w:t>
      </w:r>
      <w:proofErr w:type="spellEnd"/>
      <w:r w:rsidRPr="00927F4C">
        <w:rPr>
          <w:rFonts w:cs="Arial"/>
        </w:rPr>
        <w:t xml:space="preserve"> </w:t>
      </w:r>
      <w:proofErr w:type="spellStart"/>
      <w:r w:rsidRPr="00927F4C">
        <w:rPr>
          <w:rFonts w:cs="Arial"/>
        </w:rPr>
        <w:t>recurs</w:t>
      </w:r>
      <w:proofErr w:type="spellEnd"/>
      <w:r w:rsidRPr="00927F4C">
        <w:rPr>
          <w:rFonts w:cs="Arial"/>
        </w:rPr>
        <w:t xml:space="preserve"> que </w:t>
      </w:r>
      <w:proofErr w:type="spellStart"/>
      <w:r w:rsidRPr="00927F4C">
        <w:rPr>
          <w:rFonts w:cs="Arial"/>
        </w:rPr>
        <w:t>cregueu</w:t>
      </w:r>
      <w:proofErr w:type="spellEnd"/>
      <w:r w:rsidRPr="00927F4C">
        <w:rPr>
          <w:rFonts w:cs="Arial"/>
        </w:rPr>
        <w:t xml:space="preserve"> </w:t>
      </w:r>
      <w:proofErr w:type="spellStart"/>
      <w:r w:rsidRPr="00927F4C">
        <w:rPr>
          <w:rFonts w:cs="Arial"/>
        </w:rPr>
        <w:t>convenient</w:t>
      </w:r>
      <w:proofErr w:type="spellEnd"/>
      <w:r w:rsidRPr="00927F4C">
        <w:rPr>
          <w:rFonts w:cs="Arial"/>
        </w:rPr>
        <w:t xml:space="preserve"> al </w:t>
      </w:r>
      <w:proofErr w:type="spellStart"/>
      <w:r w:rsidRPr="00927F4C">
        <w:rPr>
          <w:rFonts w:cs="Arial"/>
        </w:rPr>
        <w:t>vostre</w:t>
      </w:r>
      <w:proofErr w:type="spellEnd"/>
      <w:r w:rsidRPr="00927F4C">
        <w:rPr>
          <w:rFonts w:cs="Arial"/>
        </w:rPr>
        <w:t xml:space="preserve"> </w:t>
      </w:r>
      <w:proofErr w:type="spellStart"/>
      <w:r w:rsidRPr="00927F4C">
        <w:rPr>
          <w:rFonts w:cs="Arial"/>
        </w:rPr>
        <w:t>dret</w:t>
      </w:r>
      <w:proofErr w:type="spellEnd"/>
      <w:r w:rsidRPr="00927F4C">
        <w:rPr>
          <w:rFonts w:cs="Arial"/>
        </w:rPr>
        <w:t>.</w:t>
      </w:r>
    </w:p>
    <w:p w:rsidR="00F00068" w:rsidRDefault="00F00068" w:rsidP="007E4737">
      <w:pPr>
        <w:rPr>
          <w:rFonts w:cs="Arial"/>
          <w:b/>
          <w:lang w:val="ca-ES"/>
        </w:rPr>
      </w:pPr>
      <w:bookmarkStart w:id="12" w:name="DOCUMENTO_14423736"/>
      <w:bookmarkStart w:id="13" w:name="DOCUMENTO_14499170"/>
      <w:bookmarkEnd w:id="11"/>
      <w:bookmarkEnd w:id="12"/>
      <w:bookmarkEnd w:id="13"/>
    </w:p>
    <w:p w:rsidR="00AE567E" w:rsidRDefault="00AE567E" w:rsidP="007E4737">
      <w:pPr>
        <w:rPr>
          <w:rFonts w:cs="Arial"/>
          <w:b/>
          <w:lang w:val="ca-ES"/>
        </w:rPr>
      </w:pPr>
    </w:p>
    <w:p w:rsidR="008E46EA" w:rsidRDefault="008E46EA" w:rsidP="007E4737">
      <w:pPr>
        <w:rPr>
          <w:rFonts w:cs="Arial"/>
          <w:lang w:val="ca-ES"/>
        </w:rPr>
      </w:pPr>
      <w:r>
        <w:rPr>
          <w:rFonts w:cs="Arial"/>
          <w:b/>
          <w:lang w:val="ca-ES"/>
        </w:rPr>
        <w:t>7.0.- RESOLUCIÓ DEFINITIVA D’EXPEDIENT SANCIONADOR PER INFRACCIÓ DE L’ORDENANÇA MUNICIPAL (X2022003791).</w:t>
      </w:r>
    </w:p>
    <w:p w:rsidR="008E46EA" w:rsidRPr="00BA0C60" w:rsidRDefault="008E46EA" w:rsidP="007E4737">
      <w:pPr>
        <w:rPr>
          <w:rFonts w:cs="Arial"/>
          <w:b/>
          <w:lang w:val="ca-ES" w:eastAsia="es-ES"/>
        </w:rPr>
      </w:pPr>
      <w:bookmarkStart w:id="14" w:name="X2022003791"/>
    </w:p>
    <w:p w:rsidR="008E46EA" w:rsidRDefault="008E46EA" w:rsidP="007E4737">
      <w:pPr>
        <w:rPr>
          <w:rFonts w:eastAsia="Times New Roman" w:cs="Arial"/>
          <w:b/>
        </w:rPr>
      </w:pPr>
      <w:r>
        <w:rPr>
          <w:rFonts w:eastAsia="Times New Roman" w:cs="Arial"/>
          <w:b/>
        </w:rPr>
        <w:t>S’ACORDA:</w:t>
      </w:r>
    </w:p>
    <w:p w:rsidR="008E46EA" w:rsidRPr="00BA0C60" w:rsidRDefault="008E46EA" w:rsidP="007E4737">
      <w:pPr>
        <w:rPr>
          <w:rFonts w:eastAsia="Times New Roman" w:cs="Arial"/>
          <w:b/>
        </w:rPr>
      </w:pPr>
    </w:p>
    <w:p w:rsidR="008E46EA" w:rsidRPr="00BA0C60" w:rsidRDefault="008E46EA" w:rsidP="007E4737">
      <w:pPr>
        <w:rPr>
          <w:rFonts w:cs="Arial"/>
          <w:lang w:eastAsia="es-ES"/>
        </w:rPr>
      </w:pPr>
      <w:r w:rsidRPr="00BA0C60">
        <w:rPr>
          <w:rFonts w:cs="Arial"/>
          <w:lang w:eastAsia="es-ES"/>
        </w:rPr>
        <w:t xml:space="preserve">Primer. IMPOSAR la </w:t>
      </w:r>
      <w:proofErr w:type="spellStart"/>
      <w:r w:rsidRPr="00BA0C60">
        <w:rPr>
          <w:rFonts w:cs="Arial"/>
          <w:lang w:eastAsia="es-ES"/>
        </w:rPr>
        <w:t>sanció</w:t>
      </w:r>
      <w:proofErr w:type="spellEnd"/>
      <w:r w:rsidRPr="00BA0C60">
        <w:rPr>
          <w:rFonts w:cs="Arial"/>
          <w:lang w:eastAsia="es-ES"/>
        </w:rPr>
        <w:t xml:space="preserve"> de multa a </w:t>
      </w:r>
      <w:proofErr w:type="spellStart"/>
      <w:r w:rsidRPr="00BA0C60">
        <w:rPr>
          <w:rFonts w:cs="Arial"/>
          <w:lang w:eastAsia="es-ES"/>
        </w:rPr>
        <w:t>l’expedient</w:t>
      </w:r>
      <w:proofErr w:type="spellEnd"/>
      <w:r w:rsidRPr="00BA0C60">
        <w:rPr>
          <w:rFonts w:cs="Arial"/>
          <w:lang w:eastAsia="es-ES"/>
        </w:rPr>
        <w:t xml:space="preserve"> sancionador que es relaciona en el </w:t>
      </w:r>
      <w:proofErr w:type="spellStart"/>
      <w:r w:rsidRPr="00BA0C60">
        <w:rPr>
          <w:rFonts w:cs="Arial"/>
          <w:lang w:eastAsia="es-ES"/>
        </w:rPr>
        <w:t>següent</w:t>
      </w:r>
      <w:proofErr w:type="spellEnd"/>
      <w:r w:rsidRPr="00BA0C60">
        <w:rPr>
          <w:rFonts w:cs="Arial"/>
          <w:lang w:eastAsia="es-ES"/>
        </w:rPr>
        <w:t xml:space="preserve"> </w:t>
      </w:r>
      <w:proofErr w:type="spellStart"/>
      <w:r w:rsidRPr="00BA0C60">
        <w:rPr>
          <w:rFonts w:cs="Arial"/>
          <w:lang w:eastAsia="es-ES"/>
        </w:rPr>
        <w:t>llistat</w:t>
      </w:r>
      <w:proofErr w:type="spellEnd"/>
      <w:r w:rsidRPr="00BA0C60">
        <w:rPr>
          <w:rFonts w:cs="Arial"/>
          <w:lang w:eastAsia="es-ES"/>
        </w:rPr>
        <w:t xml:space="preserve">, </w:t>
      </w:r>
      <w:proofErr w:type="spellStart"/>
      <w:r w:rsidRPr="00BA0C60">
        <w:rPr>
          <w:rFonts w:cs="Arial"/>
          <w:lang w:eastAsia="es-ES"/>
        </w:rPr>
        <w:t>pels</w:t>
      </w:r>
      <w:proofErr w:type="spellEnd"/>
      <w:r w:rsidRPr="00BA0C60">
        <w:rPr>
          <w:rFonts w:cs="Arial"/>
          <w:lang w:eastAsia="es-ES"/>
        </w:rPr>
        <w:t xml:space="preserve"> </w:t>
      </w:r>
      <w:proofErr w:type="spellStart"/>
      <w:r w:rsidRPr="00BA0C60">
        <w:rPr>
          <w:rFonts w:cs="Arial"/>
          <w:lang w:eastAsia="es-ES"/>
        </w:rPr>
        <w:t>fets</w:t>
      </w:r>
      <w:proofErr w:type="spellEnd"/>
      <w:r w:rsidRPr="00BA0C60">
        <w:rPr>
          <w:rFonts w:cs="Arial"/>
          <w:lang w:eastAsia="es-ES"/>
        </w:rPr>
        <w:t xml:space="preserve">, </w:t>
      </w:r>
      <w:proofErr w:type="spellStart"/>
      <w:r w:rsidRPr="00BA0C60">
        <w:rPr>
          <w:rFonts w:cs="Arial"/>
          <w:lang w:eastAsia="es-ES"/>
        </w:rPr>
        <w:t>infracció</w:t>
      </w:r>
      <w:proofErr w:type="spellEnd"/>
      <w:r w:rsidRPr="00BA0C60">
        <w:rPr>
          <w:rFonts w:cs="Arial"/>
          <w:lang w:eastAsia="es-ES"/>
        </w:rPr>
        <w:t xml:space="preserve"> i </w:t>
      </w:r>
      <w:proofErr w:type="spellStart"/>
      <w:r w:rsidRPr="00BA0C60">
        <w:rPr>
          <w:rFonts w:cs="Arial"/>
          <w:lang w:eastAsia="es-ES"/>
        </w:rPr>
        <w:t>import</w:t>
      </w:r>
      <w:proofErr w:type="spellEnd"/>
      <w:r w:rsidRPr="00BA0C60">
        <w:rPr>
          <w:rFonts w:cs="Arial"/>
          <w:lang w:eastAsia="es-ES"/>
        </w:rPr>
        <w:t xml:space="preserve"> que </w:t>
      </w:r>
      <w:proofErr w:type="spellStart"/>
      <w:r w:rsidRPr="00BA0C60">
        <w:rPr>
          <w:rFonts w:cs="Arial"/>
          <w:lang w:eastAsia="es-ES"/>
        </w:rPr>
        <w:t>així</w:t>
      </w:r>
      <w:proofErr w:type="spellEnd"/>
      <w:r w:rsidRPr="00BA0C60">
        <w:rPr>
          <w:rFonts w:cs="Arial"/>
          <w:lang w:eastAsia="es-ES"/>
        </w:rPr>
        <w:t xml:space="preserve"> </w:t>
      </w:r>
      <w:proofErr w:type="spellStart"/>
      <w:r w:rsidRPr="00BA0C60">
        <w:rPr>
          <w:rFonts w:cs="Arial"/>
          <w:lang w:eastAsia="es-ES"/>
        </w:rPr>
        <w:t>mateix</w:t>
      </w:r>
      <w:proofErr w:type="spellEnd"/>
      <w:r w:rsidRPr="00BA0C60">
        <w:rPr>
          <w:rFonts w:cs="Arial"/>
          <w:lang w:eastAsia="es-ES"/>
        </w:rPr>
        <w:t xml:space="preserve"> es fan constar:</w:t>
      </w:r>
    </w:p>
    <w:p w:rsidR="008E46EA" w:rsidRPr="00BA0C60" w:rsidRDefault="008E46EA" w:rsidP="007E4737">
      <w:pPr>
        <w:rPr>
          <w:rFonts w:cs="Arial"/>
          <w:lang w:eastAsia="es-ES"/>
        </w:rPr>
      </w:pPr>
    </w:p>
    <w:p w:rsidR="008E46EA" w:rsidRPr="00BA0C60" w:rsidRDefault="008E46EA" w:rsidP="00AE567E">
      <w:pPr>
        <w:pStyle w:val="Normal10"/>
        <w:spacing w:before="0" w:after="0"/>
        <w:rPr>
          <w:rFonts w:cs="Arial"/>
          <w:b/>
          <w:bCs/>
          <w:color w:val="000000"/>
          <w:szCs w:val="22"/>
        </w:rPr>
      </w:pPr>
      <w:r w:rsidRPr="00BA0C60">
        <w:rPr>
          <w:rFonts w:cs="Arial"/>
          <w:color w:val="000000"/>
          <w:szCs w:val="22"/>
        </w:rPr>
        <w:t xml:space="preserve">Expedient número : </w:t>
      </w:r>
      <w:r w:rsidRPr="00BA0C60">
        <w:rPr>
          <w:rFonts w:cs="Arial"/>
          <w:b/>
          <w:bCs/>
          <w:color w:val="000000"/>
          <w:szCs w:val="22"/>
        </w:rPr>
        <w:t>X2022003791</w:t>
      </w:r>
    </w:p>
    <w:p w:rsidR="008E46EA" w:rsidRPr="00BA0C60" w:rsidRDefault="008E46EA" w:rsidP="00AE567E">
      <w:pPr>
        <w:pStyle w:val="Normal10"/>
        <w:spacing w:before="0" w:after="0"/>
        <w:rPr>
          <w:rFonts w:cs="Arial"/>
          <w:b/>
          <w:bCs/>
          <w:color w:val="000000"/>
          <w:szCs w:val="22"/>
        </w:rPr>
      </w:pPr>
      <w:r w:rsidRPr="00BA0C60">
        <w:rPr>
          <w:rFonts w:cs="Arial"/>
          <w:color w:val="000000"/>
          <w:szCs w:val="22"/>
        </w:rPr>
        <w:t xml:space="preserve">Infractor </w:t>
      </w:r>
      <w:r w:rsidRPr="00BA0C60">
        <w:rPr>
          <w:rFonts w:cs="Arial"/>
          <w:b/>
          <w:bCs/>
          <w:color w:val="000000"/>
          <w:szCs w:val="22"/>
        </w:rPr>
        <w:t>: FJ.O.N.</w:t>
      </w:r>
    </w:p>
    <w:p w:rsidR="008E46EA" w:rsidRPr="00BA0C60" w:rsidRDefault="008E46EA" w:rsidP="00AE567E">
      <w:pPr>
        <w:pStyle w:val="Normal10"/>
        <w:spacing w:before="0" w:after="0"/>
        <w:rPr>
          <w:rFonts w:cs="Arial"/>
          <w:b/>
          <w:bCs/>
          <w:szCs w:val="22"/>
        </w:rPr>
      </w:pPr>
      <w:r w:rsidRPr="00BA0C60">
        <w:rPr>
          <w:rFonts w:cs="Arial"/>
          <w:color w:val="000000"/>
          <w:szCs w:val="22"/>
        </w:rPr>
        <w:t>Núm. denúncia, data i lloc :</w:t>
      </w:r>
      <w:r w:rsidRPr="00BA0C60">
        <w:rPr>
          <w:rFonts w:cs="Arial"/>
          <w:b/>
          <w:bCs/>
          <w:color w:val="000000"/>
          <w:szCs w:val="22"/>
        </w:rPr>
        <w:t xml:space="preserve"> núm. 1126 de 29 de juliol de 2022 a la zona marítima </w:t>
      </w:r>
    </w:p>
    <w:p w:rsidR="008E46EA" w:rsidRDefault="008E46EA" w:rsidP="00AE567E">
      <w:pPr>
        <w:pStyle w:val="Normal10"/>
        <w:spacing w:before="0" w:after="0"/>
        <w:rPr>
          <w:rFonts w:cs="Arial"/>
          <w:color w:val="000000"/>
          <w:szCs w:val="22"/>
        </w:rPr>
      </w:pPr>
      <w:r w:rsidRPr="00BA0C60">
        <w:rPr>
          <w:rFonts w:cs="Arial"/>
          <w:color w:val="000000"/>
          <w:szCs w:val="22"/>
        </w:rPr>
        <w:t xml:space="preserve">Fet i article infringit : </w:t>
      </w:r>
      <w:r w:rsidRPr="00BA0C60">
        <w:rPr>
          <w:rFonts w:cs="Arial"/>
          <w:b/>
          <w:bCs/>
          <w:color w:val="000000"/>
          <w:szCs w:val="22"/>
        </w:rPr>
        <w:t>circular per la via pública amb un gos sense lligar.</w:t>
      </w:r>
      <w:r w:rsidRPr="00BA0C60">
        <w:rPr>
          <w:rFonts w:cs="Arial"/>
          <w:color w:val="000000"/>
          <w:szCs w:val="22"/>
        </w:rPr>
        <w:t xml:space="preserve"> </w:t>
      </w:r>
    </w:p>
    <w:p w:rsidR="00AE567E" w:rsidRPr="00BA0C60" w:rsidRDefault="00AE567E" w:rsidP="00AE567E">
      <w:pPr>
        <w:pStyle w:val="Normal10"/>
        <w:spacing w:before="0" w:after="0"/>
        <w:rPr>
          <w:rFonts w:cs="Arial"/>
          <w:color w:val="000000"/>
          <w:szCs w:val="22"/>
        </w:rPr>
      </w:pPr>
    </w:p>
    <w:p w:rsidR="008E46EA" w:rsidRDefault="008E46EA" w:rsidP="00AE567E">
      <w:pPr>
        <w:pStyle w:val="Normal10"/>
        <w:spacing w:before="0" w:after="0"/>
        <w:rPr>
          <w:rFonts w:cs="Arial"/>
          <w:b/>
          <w:bCs/>
          <w:color w:val="000000"/>
          <w:szCs w:val="22"/>
        </w:rPr>
      </w:pPr>
      <w:r w:rsidRPr="00BA0C60">
        <w:rPr>
          <w:rFonts w:cs="Arial"/>
          <w:b/>
          <w:bCs/>
          <w:color w:val="000000"/>
          <w:szCs w:val="22"/>
        </w:rPr>
        <w:t xml:space="preserve">“Article 46. Infraccions a la </w:t>
      </w:r>
      <w:proofErr w:type="spellStart"/>
      <w:r w:rsidRPr="00BA0C60">
        <w:rPr>
          <w:rFonts w:cs="Arial"/>
          <w:b/>
          <w:bCs/>
          <w:color w:val="000000"/>
          <w:szCs w:val="22"/>
        </w:rPr>
        <w:t>Seccio</w:t>
      </w:r>
      <w:proofErr w:type="spellEnd"/>
      <w:r w:rsidRPr="00BA0C60">
        <w:rPr>
          <w:rFonts w:cs="Arial"/>
          <w:b/>
          <w:bCs/>
          <w:color w:val="000000"/>
          <w:szCs w:val="22"/>
        </w:rPr>
        <w:t xml:space="preserve"> 1</w:t>
      </w:r>
    </w:p>
    <w:p w:rsidR="00AD59E4" w:rsidRPr="00BA0C60" w:rsidRDefault="00AD59E4" w:rsidP="007E4737">
      <w:pPr>
        <w:pStyle w:val="Normal10"/>
        <w:spacing w:before="0" w:after="0"/>
        <w:rPr>
          <w:rFonts w:cs="Arial"/>
          <w:b/>
          <w:bCs/>
          <w:color w:val="000000"/>
          <w:szCs w:val="22"/>
        </w:rPr>
      </w:pPr>
    </w:p>
    <w:p w:rsidR="008E46EA" w:rsidRPr="00BA0C60" w:rsidRDefault="008E46EA" w:rsidP="007E4737">
      <w:pPr>
        <w:pStyle w:val="Normal10"/>
        <w:spacing w:before="0" w:after="0"/>
        <w:rPr>
          <w:rFonts w:cs="Arial"/>
          <w:b/>
          <w:bCs/>
          <w:szCs w:val="22"/>
        </w:rPr>
      </w:pPr>
      <w:r w:rsidRPr="00BA0C60">
        <w:rPr>
          <w:rFonts w:cs="Arial"/>
          <w:b/>
          <w:bCs/>
          <w:color w:val="000000"/>
          <w:szCs w:val="22"/>
        </w:rPr>
        <w:t>g) Circular per la via pública amb un gos sense portar-lo lligat amb una corretja.”</w:t>
      </w:r>
    </w:p>
    <w:p w:rsidR="00AE567E" w:rsidRDefault="00AE567E" w:rsidP="007E4737">
      <w:pPr>
        <w:pStyle w:val="Normal10"/>
        <w:spacing w:before="0" w:after="0"/>
        <w:rPr>
          <w:rFonts w:cs="Arial"/>
          <w:color w:val="000000"/>
          <w:szCs w:val="22"/>
        </w:rPr>
      </w:pPr>
    </w:p>
    <w:p w:rsidR="008E46EA" w:rsidRPr="00BA0C60" w:rsidRDefault="008E46EA" w:rsidP="007E4737">
      <w:pPr>
        <w:pStyle w:val="Normal10"/>
        <w:spacing w:before="0" w:after="0"/>
        <w:rPr>
          <w:rFonts w:cs="Arial"/>
          <w:color w:val="000000"/>
          <w:szCs w:val="22"/>
        </w:rPr>
      </w:pPr>
      <w:r w:rsidRPr="00BA0C60">
        <w:rPr>
          <w:rFonts w:cs="Arial"/>
          <w:color w:val="000000"/>
          <w:szCs w:val="22"/>
        </w:rPr>
        <w:t xml:space="preserve">Sanció : </w:t>
      </w:r>
      <w:r w:rsidRPr="00BA0C60">
        <w:rPr>
          <w:rFonts w:cs="Arial"/>
          <w:b/>
          <w:bCs/>
          <w:color w:val="000000"/>
          <w:szCs w:val="22"/>
        </w:rPr>
        <w:t>100,</w:t>
      </w:r>
      <w:r w:rsidRPr="00BA0C60">
        <w:rPr>
          <w:rFonts w:cs="Arial"/>
          <w:b/>
          <w:bCs/>
          <w:szCs w:val="22"/>
        </w:rPr>
        <w:t>00</w:t>
      </w:r>
      <w:r w:rsidRPr="00BA0C60">
        <w:rPr>
          <w:rFonts w:cs="Arial"/>
          <w:szCs w:val="22"/>
        </w:rPr>
        <w:t xml:space="preserve"> </w:t>
      </w:r>
      <w:r w:rsidRPr="00BA0C60">
        <w:rPr>
          <w:rFonts w:cs="Arial"/>
          <w:b/>
          <w:bCs/>
          <w:szCs w:val="22"/>
        </w:rPr>
        <w:t>€</w:t>
      </w:r>
    </w:p>
    <w:p w:rsidR="008E46EA" w:rsidRPr="00BA0C60" w:rsidRDefault="008E46EA" w:rsidP="007E4737">
      <w:pPr>
        <w:rPr>
          <w:rFonts w:cs="Arial"/>
          <w:lang w:eastAsia="es-ES"/>
        </w:rPr>
      </w:pPr>
    </w:p>
    <w:p w:rsidR="008E46EA" w:rsidRPr="00BA0C60" w:rsidRDefault="008E46EA" w:rsidP="007E4737">
      <w:pPr>
        <w:rPr>
          <w:rFonts w:cs="Arial"/>
          <w:lang w:eastAsia="es-ES"/>
        </w:rPr>
      </w:pPr>
      <w:proofErr w:type="spellStart"/>
      <w:r w:rsidRPr="00BA0C60">
        <w:rPr>
          <w:rFonts w:cs="Arial"/>
          <w:lang w:eastAsia="es-ES"/>
        </w:rPr>
        <w:t>Segon</w:t>
      </w:r>
      <w:proofErr w:type="spellEnd"/>
      <w:r w:rsidRPr="00BA0C60">
        <w:rPr>
          <w:rFonts w:cs="Arial"/>
          <w:lang w:eastAsia="es-ES"/>
        </w:rPr>
        <w:t xml:space="preserve">. NOTIFICAR la </w:t>
      </w:r>
      <w:proofErr w:type="spellStart"/>
      <w:r w:rsidRPr="00BA0C60">
        <w:rPr>
          <w:rFonts w:cs="Arial"/>
          <w:lang w:eastAsia="es-ES"/>
        </w:rPr>
        <w:t>present</w:t>
      </w:r>
      <w:proofErr w:type="spellEnd"/>
      <w:r w:rsidRPr="00BA0C60">
        <w:rPr>
          <w:rFonts w:cs="Arial"/>
          <w:lang w:eastAsia="es-ES"/>
        </w:rPr>
        <w:t xml:space="preserve"> resolución a la persona </w:t>
      </w:r>
      <w:proofErr w:type="spellStart"/>
      <w:r w:rsidRPr="00BA0C60">
        <w:rPr>
          <w:rFonts w:cs="Arial"/>
          <w:lang w:eastAsia="es-ES"/>
        </w:rPr>
        <w:t>interessada</w:t>
      </w:r>
      <w:proofErr w:type="spellEnd"/>
      <w:r w:rsidRPr="00BA0C60">
        <w:rPr>
          <w:rFonts w:cs="Arial"/>
          <w:lang w:eastAsia="es-ES"/>
        </w:rPr>
        <w:t>.</w:t>
      </w:r>
    </w:p>
    <w:p w:rsidR="008E46EA" w:rsidRPr="00BA0C60" w:rsidRDefault="008E46EA" w:rsidP="007E4737">
      <w:pPr>
        <w:rPr>
          <w:rFonts w:cs="Arial"/>
          <w:lang w:eastAsia="es-ES"/>
        </w:rPr>
      </w:pPr>
    </w:p>
    <w:p w:rsidR="008E46EA" w:rsidRPr="00BA0C60" w:rsidRDefault="008E46EA" w:rsidP="007E4737">
      <w:pPr>
        <w:rPr>
          <w:rFonts w:cs="Arial"/>
          <w:lang w:eastAsia="es-ES"/>
        </w:rPr>
      </w:pPr>
      <w:r w:rsidRPr="00BA0C60">
        <w:rPr>
          <w:rFonts w:cs="Arial"/>
          <w:lang w:eastAsia="es-ES"/>
        </w:rPr>
        <w:t xml:space="preserve">Tercer. FER CONSTAR </w:t>
      </w:r>
      <w:r w:rsidRPr="00BA0C60">
        <w:rPr>
          <w:rFonts w:cs="Arial"/>
        </w:rPr>
        <w:t xml:space="preserve">que contra </w:t>
      </w:r>
      <w:proofErr w:type="spellStart"/>
      <w:r w:rsidRPr="00BA0C60">
        <w:rPr>
          <w:rFonts w:cs="Arial"/>
        </w:rPr>
        <w:t>aquest</w:t>
      </w:r>
      <w:proofErr w:type="spellEnd"/>
      <w:r w:rsidRPr="00BA0C60">
        <w:rPr>
          <w:rFonts w:cs="Arial"/>
        </w:rPr>
        <w:t xml:space="preserve"> </w:t>
      </w:r>
      <w:proofErr w:type="spellStart"/>
      <w:r w:rsidRPr="00BA0C60">
        <w:rPr>
          <w:rFonts w:cs="Arial"/>
        </w:rPr>
        <w:t>acte</w:t>
      </w:r>
      <w:proofErr w:type="spellEnd"/>
      <w:r w:rsidRPr="00BA0C60">
        <w:rPr>
          <w:rFonts w:cs="Arial"/>
        </w:rPr>
        <w:t xml:space="preserve"> </w:t>
      </w:r>
      <w:proofErr w:type="spellStart"/>
      <w:r w:rsidRPr="00BA0C60">
        <w:rPr>
          <w:rFonts w:cs="Arial"/>
        </w:rPr>
        <w:t>administratiu</w:t>
      </w:r>
      <w:proofErr w:type="spellEnd"/>
      <w:r w:rsidRPr="00BA0C60">
        <w:rPr>
          <w:rFonts w:cs="Arial"/>
        </w:rPr>
        <w:t xml:space="preserve">, que </w:t>
      </w:r>
      <w:proofErr w:type="spellStart"/>
      <w:r w:rsidRPr="00BA0C60">
        <w:rPr>
          <w:rFonts w:cs="Arial"/>
        </w:rPr>
        <w:t>és</w:t>
      </w:r>
      <w:proofErr w:type="spellEnd"/>
      <w:r w:rsidRPr="00BA0C60">
        <w:rPr>
          <w:rFonts w:cs="Arial"/>
        </w:rPr>
        <w:t xml:space="preserve"> </w:t>
      </w:r>
      <w:proofErr w:type="spellStart"/>
      <w:r w:rsidRPr="00BA0C60">
        <w:rPr>
          <w:rFonts w:cs="Arial"/>
        </w:rPr>
        <w:t>definitiu</w:t>
      </w:r>
      <w:proofErr w:type="spellEnd"/>
      <w:r w:rsidRPr="00BA0C60">
        <w:rPr>
          <w:rFonts w:cs="Arial"/>
        </w:rPr>
        <w:t xml:space="preserve"> en </w:t>
      </w:r>
      <w:proofErr w:type="spellStart"/>
      <w:r w:rsidRPr="00BA0C60">
        <w:rPr>
          <w:rFonts w:cs="Arial"/>
        </w:rPr>
        <w:t>via</w:t>
      </w:r>
      <w:proofErr w:type="spellEnd"/>
      <w:r w:rsidRPr="00BA0C60">
        <w:rPr>
          <w:rFonts w:cs="Arial"/>
        </w:rPr>
        <w:t xml:space="preserve"> administrativa, es </w:t>
      </w:r>
      <w:proofErr w:type="spellStart"/>
      <w:r w:rsidRPr="00BA0C60">
        <w:rPr>
          <w:rFonts w:cs="Arial"/>
        </w:rPr>
        <w:t>pot</w:t>
      </w:r>
      <w:proofErr w:type="spellEnd"/>
      <w:r w:rsidRPr="00BA0C60">
        <w:rPr>
          <w:rFonts w:cs="Arial"/>
        </w:rPr>
        <w:t xml:space="preserve"> </w:t>
      </w:r>
      <w:proofErr w:type="spellStart"/>
      <w:r w:rsidRPr="00BA0C60">
        <w:rPr>
          <w:rFonts w:cs="Arial"/>
        </w:rPr>
        <w:t>recórrer</w:t>
      </w:r>
      <w:proofErr w:type="spellEnd"/>
      <w:r w:rsidRPr="00BA0C60">
        <w:rPr>
          <w:rFonts w:cs="Arial"/>
        </w:rPr>
        <w:t xml:space="preserve"> </w:t>
      </w:r>
      <w:proofErr w:type="spellStart"/>
      <w:r w:rsidRPr="00BA0C60">
        <w:rPr>
          <w:rFonts w:cs="Arial"/>
        </w:rPr>
        <w:t>potestativament</w:t>
      </w:r>
      <w:proofErr w:type="spellEnd"/>
      <w:r w:rsidRPr="00BA0C60">
        <w:rPr>
          <w:rFonts w:cs="Arial"/>
        </w:rPr>
        <w:t xml:space="preserve"> en </w:t>
      </w:r>
      <w:proofErr w:type="spellStart"/>
      <w:r w:rsidRPr="00BA0C60">
        <w:rPr>
          <w:rFonts w:cs="Arial"/>
        </w:rPr>
        <w:t>reposició</w:t>
      </w:r>
      <w:proofErr w:type="spellEnd"/>
      <w:r w:rsidRPr="00BA0C60">
        <w:rPr>
          <w:rFonts w:cs="Arial"/>
        </w:rPr>
        <w:t xml:space="preserve">, </w:t>
      </w:r>
      <w:proofErr w:type="spellStart"/>
      <w:r w:rsidRPr="00BA0C60">
        <w:rPr>
          <w:rFonts w:cs="Arial"/>
        </w:rPr>
        <w:t>davant</w:t>
      </w:r>
      <w:proofErr w:type="spellEnd"/>
      <w:r w:rsidRPr="00BA0C60">
        <w:rPr>
          <w:rFonts w:cs="Arial"/>
        </w:rPr>
        <w:t xml:space="preserve"> del </w:t>
      </w:r>
      <w:proofErr w:type="spellStart"/>
      <w:r w:rsidRPr="00BA0C60">
        <w:rPr>
          <w:rFonts w:cs="Arial"/>
        </w:rPr>
        <w:t>mateix</w:t>
      </w:r>
      <w:proofErr w:type="spellEnd"/>
      <w:r w:rsidRPr="00BA0C60">
        <w:rPr>
          <w:rFonts w:cs="Arial"/>
        </w:rPr>
        <w:t xml:space="preserve"> </w:t>
      </w:r>
      <w:proofErr w:type="spellStart"/>
      <w:r w:rsidRPr="00BA0C60">
        <w:rPr>
          <w:rFonts w:cs="Arial"/>
        </w:rPr>
        <w:t>òrgan</w:t>
      </w:r>
      <w:proofErr w:type="spellEnd"/>
      <w:r w:rsidRPr="00BA0C60">
        <w:rPr>
          <w:rFonts w:cs="Arial"/>
        </w:rPr>
        <w:t xml:space="preserve"> que </w:t>
      </w:r>
      <w:proofErr w:type="spellStart"/>
      <w:r w:rsidRPr="00BA0C60">
        <w:rPr>
          <w:rFonts w:cs="Arial"/>
        </w:rPr>
        <w:t>l’ha</w:t>
      </w:r>
      <w:proofErr w:type="spellEnd"/>
      <w:r w:rsidRPr="00BA0C60">
        <w:rPr>
          <w:rFonts w:cs="Arial"/>
        </w:rPr>
        <w:t xml:space="preserve"> </w:t>
      </w:r>
      <w:proofErr w:type="spellStart"/>
      <w:r w:rsidRPr="00BA0C60">
        <w:rPr>
          <w:rFonts w:cs="Arial"/>
        </w:rPr>
        <w:t>dictat</w:t>
      </w:r>
      <w:proofErr w:type="spellEnd"/>
      <w:r w:rsidRPr="00BA0C60">
        <w:rPr>
          <w:rFonts w:cs="Arial"/>
        </w:rPr>
        <w:t xml:space="preserve">; o impugnar-lo </w:t>
      </w:r>
      <w:proofErr w:type="spellStart"/>
      <w:r w:rsidRPr="00BA0C60">
        <w:rPr>
          <w:rFonts w:cs="Arial"/>
        </w:rPr>
        <w:t>directament</w:t>
      </w:r>
      <w:proofErr w:type="spellEnd"/>
      <w:r w:rsidRPr="00BA0C60">
        <w:rPr>
          <w:rFonts w:cs="Arial"/>
        </w:rPr>
        <w:t xml:space="preserve"> </w:t>
      </w:r>
      <w:proofErr w:type="spellStart"/>
      <w:r w:rsidRPr="00BA0C60">
        <w:rPr>
          <w:rFonts w:cs="Arial"/>
        </w:rPr>
        <w:t>davant</w:t>
      </w:r>
      <w:proofErr w:type="spellEnd"/>
      <w:r w:rsidRPr="00BA0C60">
        <w:rPr>
          <w:rFonts w:cs="Arial"/>
        </w:rPr>
        <w:t xml:space="preserve"> </w:t>
      </w:r>
      <w:proofErr w:type="spellStart"/>
      <w:r w:rsidRPr="00BA0C60">
        <w:rPr>
          <w:rFonts w:cs="Arial"/>
        </w:rPr>
        <w:t>els</w:t>
      </w:r>
      <w:proofErr w:type="spellEnd"/>
      <w:r w:rsidRPr="00BA0C60">
        <w:rPr>
          <w:rFonts w:cs="Arial"/>
        </w:rPr>
        <w:t xml:space="preserve"> </w:t>
      </w:r>
      <w:proofErr w:type="spellStart"/>
      <w:r w:rsidRPr="00BA0C60">
        <w:rPr>
          <w:rFonts w:cs="Arial"/>
        </w:rPr>
        <w:t>jutjats</w:t>
      </w:r>
      <w:proofErr w:type="spellEnd"/>
      <w:r w:rsidRPr="00BA0C60">
        <w:rPr>
          <w:rFonts w:cs="Arial"/>
        </w:rPr>
        <w:t xml:space="preserve"> contenciosos </w:t>
      </w:r>
      <w:proofErr w:type="spellStart"/>
      <w:r w:rsidRPr="00BA0C60">
        <w:rPr>
          <w:rFonts w:cs="Arial"/>
        </w:rPr>
        <w:t>administratius</w:t>
      </w:r>
      <w:proofErr w:type="spellEnd"/>
      <w:r w:rsidRPr="00BA0C60">
        <w:rPr>
          <w:rFonts w:cs="Arial"/>
        </w:rPr>
        <w:t xml:space="preserve"> de la </w:t>
      </w:r>
      <w:proofErr w:type="spellStart"/>
      <w:r w:rsidRPr="00BA0C60">
        <w:rPr>
          <w:rFonts w:cs="Arial"/>
        </w:rPr>
        <w:t>província</w:t>
      </w:r>
      <w:proofErr w:type="spellEnd"/>
      <w:r w:rsidRPr="00BA0C60">
        <w:rPr>
          <w:rFonts w:cs="Arial"/>
        </w:rPr>
        <w:t xml:space="preserve"> de Barcelona </w:t>
      </w:r>
      <w:proofErr w:type="spellStart"/>
      <w:r w:rsidRPr="00BA0C60">
        <w:rPr>
          <w:rFonts w:cs="Arial"/>
        </w:rPr>
        <w:t>mitjançant</w:t>
      </w:r>
      <w:proofErr w:type="spellEnd"/>
      <w:r w:rsidRPr="00BA0C60">
        <w:rPr>
          <w:rFonts w:cs="Arial"/>
        </w:rPr>
        <w:t xml:space="preserve"> la </w:t>
      </w:r>
      <w:proofErr w:type="spellStart"/>
      <w:r w:rsidRPr="00BA0C60">
        <w:rPr>
          <w:rFonts w:cs="Arial"/>
        </w:rPr>
        <w:t>interposició</w:t>
      </w:r>
      <w:proofErr w:type="spellEnd"/>
      <w:r w:rsidRPr="00BA0C60">
        <w:rPr>
          <w:rFonts w:cs="Arial"/>
        </w:rPr>
        <w:t xml:space="preserve"> de </w:t>
      </w:r>
      <w:proofErr w:type="spellStart"/>
      <w:r w:rsidRPr="00BA0C60">
        <w:rPr>
          <w:rFonts w:cs="Arial"/>
        </w:rPr>
        <w:t>recurs</w:t>
      </w:r>
      <w:proofErr w:type="spellEnd"/>
      <w:r w:rsidRPr="00BA0C60">
        <w:rPr>
          <w:rFonts w:cs="Arial"/>
        </w:rPr>
        <w:t xml:space="preserve"> </w:t>
      </w:r>
      <w:proofErr w:type="spellStart"/>
      <w:r w:rsidRPr="00BA0C60">
        <w:rPr>
          <w:rFonts w:cs="Arial"/>
        </w:rPr>
        <w:t>contenciós</w:t>
      </w:r>
      <w:proofErr w:type="spellEnd"/>
      <w:r w:rsidRPr="00BA0C60">
        <w:rPr>
          <w:rFonts w:cs="Arial"/>
        </w:rPr>
        <w:t xml:space="preserve"> </w:t>
      </w:r>
      <w:proofErr w:type="spellStart"/>
      <w:r w:rsidRPr="00BA0C60">
        <w:rPr>
          <w:rFonts w:cs="Arial"/>
        </w:rPr>
        <w:t>administratiu</w:t>
      </w:r>
      <w:proofErr w:type="spellEnd"/>
      <w:r w:rsidRPr="00BA0C60">
        <w:rPr>
          <w:rFonts w:cs="Arial"/>
        </w:rPr>
        <w:t xml:space="preserve">. Si </w:t>
      </w:r>
      <w:proofErr w:type="spellStart"/>
      <w:r w:rsidRPr="00BA0C60">
        <w:rPr>
          <w:rFonts w:cs="Arial"/>
        </w:rPr>
        <w:t>s’opta</w:t>
      </w:r>
      <w:proofErr w:type="spellEnd"/>
      <w:r w:rsidRPr="00BA0C60">
        <w:rPr>
          <w:rFonts w:cs="Arial"/>
        </w:rPr>
        <w:t xml:space="preserve"> per </w:t>
      </w:r>
      <w:proofErr w:type="spellStart"/>
      <w:r w:rsidRPr="00BA0C60">
        <w:rPr>
          <w:rFonts w:cs="Arial"/>
        </w:rPr>
        <w:t>recórrer</w:t>
      </w:r>
      <w:proofErr w:type="spellEnd"/>
      <w:r w:rsidRPr="00BA0C60">
        <w:rPr>
          <w:rFonts w:cs="Arial"/>
        </w:rPr>
        <w:t xml:space="preserve"> en </w:t>
      </w:r>
      <w:proofErr w:type="spellStart"/>
      <w:r w:rsidRPr="00BA0C60">
        <w:rPr>
          <w:rFonts w:cs="Arial"/>
        </w:rPr>
        <w:t>reposició</w:t>
      </w:r>
      <w:proofErr w:type="spellEnd"/>
      <w:r w:rsidRPr="00BA0C60">
        <w:rPr>
          <w:rFonts w:cs="Arial"/>
        </w:rPr>
        <w:t xml:space="preserve">, el </w:t>
      </w:r>
      <w:proofErr w:type="spellStart"/>
      <w:r w:rsidRPr="00BA0C60">
        <w:rPr>
          <w:rFonts w:cs="Arial"/>
        </w:rPr>
        <w:t>recurs</w:t>
      </w:r>
      <w:proofErr w:type="spellEnd"/>
      <w:r w:rsidRPr="00BA0C60">
        <w:rPr>
          <w:rFonts w:cs="Arial"/>
        </w:rPr>
        <w:t xml:space="preserve"> </w:t>
      </w:r>
      <w:proofErr w:type="spellStart"/>
      <w:r w:rsidRPr="00BA0C60">
        <w:rPr>
          <w:rFonts w:cs="Arial"/>
        </w:rPr>
        <w:t>contenciós</w:t>
      </w:r>
      <w:proofErr w:type="spellEnd"/>
      <w:r w:rsidRPr="00BA0C60">
        <w:rPr>
          <w:rFonts w:cs="Arial"/>
        </w:rPr>
        <w:t xml:space="preserve"> </w:t>
      </w:r>
      <w:proofErr w:type="spellStart"/>
      <w:r w:rsidRPr="00BA0C60">
        <w:rPr>
          <w:rFonts w:cs="Arial"/>
        </w:rPr>
        <w:t>administratiu</w:t>
      </w:r>
      <w:proofErr w:type="spellEnd"/>
      <w:r w:rsidRPr="00BA0C60">
        <w:rPr>
          <w:rFonts w:cs="Arial"/>
        </w:rPr>
        <w:t xml:space="preserve"> no es </w:t>
      </w:r>
      <w:proofErr w:type="spellStart"/>
      <w:r w:rsidRPr="00BA0C60">
        <w:rPr>
          <w:rFonts w:cs="Arial"/>
        </w:rPr>
        <w:t>podrà</w:t>
      </w:r>
      <w:proofErr w:type="spellEnd"/>
      <w:r w:rsidRPr="00BA0C60">
        <w:rPr>
          <w:rFonts w:cs="Arial"/>
        </w:rPr>
        <w:t xml:space="preserve"> </w:t>
      </w:r>
      <w:proofErr w:type="spellStart"/>
      <w:r w:rsidRPr="00BA0C60">
        <w:rPr>
          <w:rFonts w:cs="Arial"/>
        </w:rPr>
        <w:t>interposar</w:t>
      </w:r>
      <w:proofErr w:type="spellEnd"/>
      <w:r w:rsidRPr="00BA0C60">
        <w:rPr>
          <w:rFonts w:cs="Arial"/>
        </w:rPr>
        <w:t xml:space="preserve"> </w:t>
      </w:r>
      <w:proofErr w:type="spellStart"/>
      <w:r w:rsidRPr="00BA0C60">
        <w:rPr>
          <w:rFonts w:cs="Arial"/>
        </w:rPr>
        <w:t>fins</w:t>
      </w:r>
      <w:proofErr w:type="spellEnd"/>
      <w:r w:rsidRPr="00BA0C60">
        <w:rPr>
          <w:rFonts w:cs="Arial"/>
        </w:rPr>
        <w:t xml:space="preserve"> que el </w:t>
      </w:r>
      <w:proofErr w:type="spellStart"/>
      <w:r w:rsidRPr="00BA0C60">
        <w:rPr>
          <w:rFonts w:cs="Arial"/>
        </w:rPr>
        <w:t>recurs</w:t>
      </w:r>
      <w:proofErr w:type="spellEnd"/>
      <w:r w:rsidRPr="00BA0C60">
        <w:rPr>
          <w:rFonts w:cs="Arial"/>
        </w:rPr>
        <w:t xml:space="preserve"> de </w:t>
      </w:r>
      <w:proofErr w:type="spellStart"/>
      <w:r w:rsidRPr="00BA0C60">
        <w:rPr>
          <w:rFonts w:cs="Arial"/>
        </w:rPr>
        <w:t>reposició</w:t>
      </w:r>
      <w:proofErr w:type="spellEnd"/>
      <w:r w:rsidRPr="00BA0C60">
        <w:rPr>
          <w:rFonts w:cs="Arial"/>
        </w:rPr>
        <w:t xml:space="preserve"> es </w:t>
      </w:r>
      <w:proofErr w:type="spellStart"/>
      <w:r w:rsidRPr="00BA0C60">
        <w:rPr>
          <w:rFonts w:cs="Arial"/>
        </w:rPr>
        <w:t>resolgui</w:t>
      </w:r>
      <w:proofErr w:type="spellEnd"/>
      <w:r w:rsidRPr="00BA0C60">
        <w:rPr>
          <w:rFonts w:cs="Arial"/>
        </w:rPr>
        <w:t xml:space="preserve"> </w:t>
      </w:r>
      <w:proofErr w:type="spellStart"/>
      <w:r w:rsidRPr="00BA0C60">
        <w:rPr>
          <w:rFonts w:cs="Arial"/>
        </w:rPr>
        <w:t>expressament</w:t>
      </w:r>
      <w:proofErr w:type="spellEnd"/>
      <w:r w:rsidRPr="00BA0C60">
        <w:rPr>
          <w:rFonts w:cs="Arial"/>
        </w:rPr>
        <w:t xml:space="preserve"> o es </w:t>
      </w:r>
      <w:proofErr w:type="spellStart"/>
      <w:r w:rsidRPr="00BA0C60">
        <w:rPr>
          <w:rFonts w:cs="Arial"/>
        </w:rPr>
        <w:t>desestimi</w:t>
      </w:r>
      <w:proofErr w:type="spellEnd"/>
      <w:r w:rsidRPr="00BA0C60">
        <w:rPr>
          <w:rFonts w:cs="Arial"/>
        </w:rPr>
        <w:t xml:space="preserve"> de manera </w:t>
      </w:r>
      <w:proofErr w:type="spellStart"/>
      <w:r w:rsidRPr="00BA0C60">
        <w:rPr>
          <w:rFonts w:cs="Arial"/>
        </w:rPr>
        <w:t>presumpta</w:t>
      </w:r>
      <w:proofErr w:type="spellEnd"/>
      <w:r w:rsidRPr="00BA0C60">
        <w:rPr>
          <w:rFonts w:cs="Arial"/>
        </w:rPr>
        <w:t xml:space="preserve">. El </w:t>
      </w:r>
      <w:proofErr w:type="spellStart"/>
      <w:r w:rsidRPr="00BA0C60">
        <w:rPr>
          <w:rFonts w:cs="Arial"/>
        </w:rPr>
        <w:t>recurs</w:t>
      </w:r>
      <w:proofErr w:type="spellEnd"/>
      <w:r w:rsidRPr="00BA0C60">
        <w:rPr>
          <w:rFonts w:cs="Arial"/>
        </w:rPr>
        <w:t xml:space="preserve"> de </w:t>
      </w:r>
      <w:proofErr w:type="spellStart"/>
      <w:r w:rsidRPr="00BA0C60">
        <w:rPr>
          <w:rFonts w:cs="Arial"/>
        </w:rPr>
        <w:t>reposició</w:t>
      </w:r>
      <w:proofErr w:type="spellEnd"/>
      <w:r w:rsidRPr="00BA0C60">
        <w:rPr>
          <w:rFonts w:cs="Arial"/>
        </w:rPr>
        <w:t xml:space="preserve"> </w:t>
      </w:r>
      <w:proofErr w:type="spellStart"/>
      <w:r w:rsidRPr="00BA0C60">
        <w:rPr>
          <w:rFonts w:cs="Arial"/>
        </w:rPr>
        <w:t>s’entendrà</w:t>
      </w:r>
      <w:proofErr w:type="spellEnd"/>
      <w:r w:rsidRPr="00BA0C60">
        <w:rPr>
          <w:rFonts w:cs="Arial"/>
        </w:rPr>
        <w:t xml:space="preserve"> </w:t>
      </w:r>
      <w:proofErr w:type="spellStart"/>
      <w:r w:rsidRPr="00BA0C60">
        <w:rPr>
          <w:rFonts w:cs="Arial"/>
        </w:rPr>
        <w:t>desestimat</w:t>
      </w:r>
      <w:proofErr w:type="spellEnd"/>
      <w:r w:rsidRPr="00BA0C60">
        <w:rPr>
          <w:rFonts w:cs="Arial"/>
        </w:rPr>
        <w:t xml:space="preserve"> de manera </w:t>
      </w:r>
      <w:proofErr w:type="spellStart"/>
      <w:r w:rsidRPr="00BA0C60">
        <w:rPr>
          <w:rFonts w:cs="Arial"/>
        </w:rPr>
        <w:t>presumpta</w:t>
      </w:r>
      <w:proofErr w:type="spellEnd"/>
      <w:r w:rsidRPr="00BA0C60">
        <w:rPr>
          <w:rFonts w:cs="Arial"/>
        </w:rPr>
        <w:t xml:space="preserve"> si en el </w:t>
      </w:r>
      <w:proofErr w:type="spellStart"/>
      <w:r w:rsidRPr="00BA0C60">
        <w:rPr>
          <w:rFonts w:cs="Arial"/>
        </w:rPr>
        <w:t>termini</w:t>
      </w:r>
      <w:proofErr w:type="spellEnd"/>
      <w:r w:rsidRPr="00BA0C60">
        <w:rPr>
          <w:rFonts w:cs="Arial"/>
        </w:rPr>
        <w:t xml:space="preserve"> </w:t>
      </w:r>
      <w:proofErr w:type="spellStart"/>
      <w:r w:rsidRPr="00BA0C60">
        <w:rPr>
          <w:rFonts w:cs="Arial"/>
        </w:rPr>
        <w:t>d’un</w:t>
      </w:r>
      <w:proofErr w:type="spellEnd"/>
      <w:r w:rsidRPr="00BA0C60">
        <w:rPr>
          <w:rFonts w:cs="Arial"/>
        </w:rPr>
        <w:t xml:space="preserve"> mes des de la </w:t>
      </w:r>
      <w:proofErr w:type="spellStart"/>
      <w:r w:rsidRPr="00BA0C60">
        <w:rPr>
          <w:rFonts w:cs="Arial"/>
        </w:rPr>
        <w:t>seva</w:t>
      </w:r>
      <w:proofErr w:type="spellEnd"/>
      <w:r w:rsidRPr="00BA0C60">
        <w:rPr>
          <w:rFonts w:cs="Arial"/>
        </w:rPr>
        <w:t xml:space="preserve"> </w:t>
      </w:r>
      <w:proofErr w:type="spellStart"/>
      <w:r w:rsidRPr="00BA0C60">
        <w:rPr>
          <w:rFonts w:cs="Arial"/>
        </w:rPr>
        <w:t>interposició</w:t>
      </w:r>
      <w:proofErr w:type="spellEnd"/>
      <w:r w:rsidRPr="00BA0C60">
        <w:rPr>
          <w:rFonts w:cs="Arial"/>
        </w:rPr>
        <w:t xml:space="preserve"> no se </w:t>
      </w:r>
      <w:proofErr w:type="spellStart"/>
      <w:r w:rsidRPr="00BA0C60">
        <w:rPr>
          <w:rFonts w:cs="Arial"/>
        </w:rPr>
        <w:t>us</w:t>
      </w:r>
      <w:proofErr w:type="spellEnd"/>
      <w:r w:rsidRPr="00BA0C60">
        <w:rPr>
          <w:rFonts w:cs="Arial"/>
        </w:rPr>
        <w:t xml:space="preserve"> ha </w:t>
      </w:r>
      <w:proofErr w:type="spellStart"/>
      <w:r w:rsidRPr="00BA0C60">
        <w:rPr>
          <w:rFonts w:cs="Arial"/>
        </w:rPr>
        <w:t>notificat</w:t>
      </w:r>
      <w:proofErr w:type="spellEnd"/>
      <w:r w:rsidRPr="00BA0C60">
        <w:rPr>
          <w:rFonts w:cs="Arial"/>
        </w:rPr>
        <w:t xml:space="preserve"> la </w:t>
      </w:r>
      <w:proofErr w:type="spellStart"/>
      <w:r w:rsidRPr="00BA0C60">
        <w:rPr>
          <w:rFonts w:cs="Arial"/>
        </w:rPr>
        <w:t>seva</w:t>
      </w:r>
      <w:proofErr w:type="spellEnd"/>
      <w:r w:rsidRPr="00BA0C60">
        <w:rPr>
          <w:rFonts w:cs="Arial"/>
        </w:rPr>
        <w:t xml:space="preserve"> </w:t>
      </w:r>
      <w:proofErr w:type="spellStart"/>
      <w:r w:rsidRPr="00BA0C60">
        <w:rPr>
          <w:rFonts w:cs="Arial"/>
        </w:rPr>
        <w:t>resolució</w:t>
      </w:r>
      <w:proofErr w:type="spellEnd"/>
      <w:r w:rsidRPr="00BA0C60">
        <w:rPr>
          <w:rFonts w:cs="Arial"/>
        </w:rPr>
        <w:t xml:space="preserve">. El </w:t>
      </w:r>
      <w:proofErr w:type="spellStart"/>
      <w:r w:rsidRPr="00BA0C60">
        <w:rPr>
          <w:rFonts w:cs="Arial"/>
        </w:rPr>
        <w:t>termini</w:t>
      </w:r>
      <w:proofErr w:type="spellEnd"/>
      <w:r w:rsidRPr="00BA0C60">
        <w:rPr>
          <w:rFonts w:cs="Arial"/>
        </w:rPr>
        <w:t xml:space="preserve"> per </w:t>
      </w:r>
      <w:proofErr w:type="spellStart"/>
      <w:r w:rsidRPr="00BA0C60">
        <w:rPr>
          <w:rFonts w:cs="Arial"/>
        </w:rPr>
        <w:t>interposar</w:t>
      </w:r>
      <w:proofErr w:type="spellEnd"/>
      <w:r w:rsidRPr="00BA0C60">
        <w:rPr>
          <w:rFonts w:cs="Arial"/>
        </w:rPr>
        <w:t xml:space="preserve"> el </w:t>
      </w:r>
      <w:proofErr w:type="spellStart"/>
      <w:r w:rsidRPr="00BA0C60">
        <w:rPr>
          <w:rFonts w:cs="Arial"/>
        </w:rPr>
        <w:t>recurs</w:t>
      </w:r>
      <w:proofErr w:type="spellEnd"/>
      <w:r w:rsidRPr="00BA0C60">
        <w:rPr>
          <w:rFonts w:cs="Arial"/>
        </w:rPr>
        <w:t xml:space="preserve"> de </w:t>
      </w:r>
      <w:proofErr w:type="spellStart"/>
      <w:r w:rsidRPr="00BA0C60">
        <w:rPr>
          <w:rFonts w:cs="Arial"/>
        </w:rPr>
        <w:t>reposició</w:t>
      </w:r>
      <w:proofErr w:type="spellEnd"/>
      <w:r w:rsidRPr="00BA0C60">
        <w:rPr>
          <w:rFonts w:cs="Arial"/>
        </w:rPr>
        <w:t xml:space="preserve"> </w:t>
      </w:r>
      <w:proofErr w:type="spellStart"/>
      <w:r w:rsidRPr="00BA0C60">
        <w:rPr>
          <w:rFonts w:cs="Arial"/>
        </w:rPr>
        <w:t>és</w:t>
      </w:r>
      <w:proofErr w:type="spellEnd"/>
      <w:r w:rsidRPr="00BA0C60">
        <w:rPr>
          <w:rFonts w:cs="Arial"/>
        </w:rPr>
        <w:t xml:space="preserve"> </w:t>
      </w:r>
      <w:proofErr w:type="spellStart"/>
      <w:r w:rsidRPr="00BA0C60">
        <w:rPr>
          <w:rFonts w:cs="Arial"/>
        </w:rPr>
        <w:t>d’un</w:t>
      </w:r>
      <w:proofErr w:type="spellEnd"/>
      <w:r w:rsidRPr="00BA0C60">
        <w:rPr>
          <w:rFonts w:cs="Arial"/>
        </w:rPr>
        <w:t xml:space="preserve"> mes, </w:t>
      </w:r>
      <w:r w:rsidRPr="00BA0C60">
        <w:rPr>
          <w:rFonts w:cs="Arial"/>
        </w:rPr>
        <w:lastRenderedPageBreak/>
        <w:t xml:space="preserve">a </w:t>
      </w:r>
      <w:proofErr w:type="spellStart"/>
      <w:r w:rsidRPr="00BA0C60">
        <w:rPr>
          <w:rFonts w:cs="Arial"/>
        </w:rPr>
        <w:t>comptar</w:t>
      </w:r>
      <w:proofErr w:type="spellEnd"/>
      <w:r w:rsidRPr="00BA0C60">
        <w:rPr>
          <w:rFonts w:cs="Arial"/>
        </w:rPr>
        <w:t xml:space="preserve"> des de </w:t>
      </w:r>
      <w:proofErr w:type="spellStart"/>
      <w:r w:rsidRPr="00BA0C60">
        <w:rPr>
          <w:rFonts w:cs="Arial"/>
        </w:rPr>
        <w:t>l’endemà</w:t>
      </w:r>
      <w:proofErr w:type="spellEnd"/>
      <w:r w:rsidRPr="00BA0C60">
        <w:rPr>
          <w:rFonts w:cs="Arial"/>
        </w:rPr>
        <w:t xml:space="preserve"> de </w:t>
      </w:r>
      <w:proofErr w:type="spellStart"/>
      <w:r w:rsidRPr="00BA0C60">
        <w:rPr>
          <w:rFonts w:cs="Arial"/>
        </w:rPr>
        <w:t>rebre</w:t>
      </w:r>
      <w:proofErr w:type="spellEnd"/>
      <w:r w:rsidRPr="00BA0C60">
        <w:rPr>
          <w:rFonts w:cs="Arial"/>
        </w:rPr>
        <w:t xml:space="preserve"> </w:t>
      </w:r>
      <w:proofErr w:type="spellStart"/>
      <w:r w:rsidRPr="00BA0C60">
        <w:rPr>
          <w:rFonts w:cs="Arial"/>
        </w:rPr>
        <w:t>aquesta</w:t>
      </w:r>
      <w:proofErr w:type="spellEnd"/>
      <w:r w:rsidRPr="00BA0C60">
        <w:rPr>
          <w:rFonts w:cs="Arial"/>
        </w:rPr>
        <w:t xml:space="preserve"> </w:t>
      </w:r>
      <w:proofErr w:type="spellStart"/>
      <w:r w:rsidRPr="00BA0C60">
        <w:rPr>
          <w:rFonts w:cs="Arial"/>
        </w:rPr>
        <w:t>notificació</w:t>
      </w:r>
      <w:proofErr w:type="spellEnd"/>
      <w:r w:rsidRPr="00BA0C60">
        <w:rPr>
          <w:rFonts w:cs="Arial"/>
        </w:rPr>
        <w:t xml:space="preserve">. El </w:t>
      </w:r>
      <w:proofErr w:type="spellStart"/>
      <w:r w:rsidRPr="00BA0C60">
        <w:rPr>
          <w:rFonts w:cs="Arial"/>
        </w:rPr>
        <w:t>termini</w:t>
      </w:r>
      <w:proofErr w:type="spellEnd"/>
      <w:r w:rsidRPr="00BA0C60">
        <w:rPr>
          <w:rFonts w:cs="Arial"/>
        </w:rPr>
        <w:t xml:space="preserve"> per </w:t>
      </w:r>
      <w:proofErr w:type="spellStart"/>
      <w:r w:rsidRPr="00BA0C60">
        <w:rPr>
          <w:rFonts w:cs="Arial"/>
        </w:rPr>
        <w:t>interposar</w:t>
      </w:r>
      <w:proofErr w:type="spellEnd"/>
      <w:r w:rsidRPr="00BA0C60">
        <w:rPr>
          <w:rFonts w:cs="Arial"/>
        </w:rPr>
        <w:t xml:space="preserve"> </w:t>
      </w:r>
      <w:proofErr w:type="spellStart"/>
      <w:r w:rsidRPr="00BA0C60">
        <w:rPr>
          <w:rFonts w:cs="Arial"/>
        </w:rPr>
        <w:t>recurs</w:t>
      </w:r>
      <w:proofErr w:type="spellEnd"/>
      <w:r w:rsidRPr="00BA0C60">
        <w:rPr>
          <w:rFonts w:cs="Arial"/>
        </w:rPr>
        <w:t xml:space="preserve"> </w:t>
      </w:r>
      <w:proofErr w:type="spellStart"/>
      <w:r w:rsidRPr="00BA0C60">
        <w:rPr>
          <w:rFonts w:cs="Arial"/>
        </w:rPr>
        <w:t>contenciós</w:t>
      </w:r>
      <w:proofErr w:type="spellEnd"/>
      <w:r w:rsidRPr="00BA0C60">
        <w:rPr>
          <w:rFonts w:cs="Arial"/>
        </w:rPr>
        <w:t xml:space="preserve"> </w:t>
      </w:r>
      <w:proofErr w:type="spellStart"/>
      <w:r w:rsidRPr="00BA0C60">
        <w:rPr>
          <w:rFonts w:cs="Arial"/>
        </w:rPr>
        <w:t>administratiu</w:t>
      </w:r>
      <w:proofErr w:type="spellEnd"/>
      <w:r w:rsidRPr="00BA0C60">
        <w:rPr>
          <w:rFonts w:cs="Arial"/>
        </w:rPr>
        <w:t xml:space="preserve"> contra </w:t>
      </w:r>
      <w:proofErr w:type="spellStart"/>
      <w:r w:rsidRPr="00BA0C60">
        <w:rPr>
          <w:rFonts w:cs="Arial"/>
        </w:rPr>
        <w:t>aquest</w:t>
      </w:r>
      <w:proofErr w:type="spellEnd"/>
      <w:r w:rsidRPr="00BA0C60">
        <w:rPr>
          <w:rFonts w:cs="Arial"/>
        </w:rPr>
        <w:t xml:space="preserve"> </w:t>
      </w:r>
      <w:proofErr w:type="spellStart"/>
      <w:r w:rsidRPr="00BA0C60">
        <w:rPr>
          <w:rFonts w:cs="Arial"/>
        </w:rPr>
        <w:t>acte</w:t>
      </w:r>
      <w:proofErr w:type="spellEnd"/>
      <w:r w:rsidRPr="00BA0C60">
        <w:rPr>
          <w:rFonts w:cs="Arial"/>
        </w:rPr>
        <w:t xml:space="preserve"> </w:t>
      </w:r>
      <w:proofErr w:type="spellStart"/>
      <w:r w:rsidRPr="00BA0C60">
        <w:rPr>
          <w:rFonts w:cs="Arial"/>
        </w:rPr>
        <w:t>administratiu</w:t>
      </w:r>
      <w:proofErr w:type="spellEnd"/>
      <w:r w:rsidRPr="00BA0C60">
        <w:rPr>
          <w:rFonts w:cs="Arial"/>
        </w:rPr>
        <w:t xml:space="preserve"> </w:t>
      </w:r>
      <w:proofErr w:type="spellStart"/>
      <w:r w:rsidRPr="00BA0C60">
        <w:rPr>
          <w:rFonts w:cs="Arial"/>
        </w:rPr>
        <w:t>és</w:t>
      </w:r>
      <w:proofErr w:type="spellEnd"/>
      <w:r w:rsidRPr="00BA0C60">
        <w:rPr>
          <w:rFonts w:cs="Arial"/>
        </w:rPr>
        <w:t xml:space="preserve"> de dos </w:t>
      </w:r>
      <w:proofErr w:type="spellStart"/>
      <w:r w:rsidRPr="00BA0C60">
        <w:rPr>
          <w:rFonts w:cs="Arial"/>
        </w:rPr>
        <w:t>mesos</w:t>
      </w:r>
      <w:proofErr w:type="spellEnd"/>
      <w:r w:rsidRPr="00BA0C60">
        <w:rPr>
          <w:rFonts w:cs="Arial"/>
        </w:rPr>
        <w:t xml:space="preserve">, a </w:t>
      </w:r>
      <w:proofErr w:type="spellStart"/>
      <w:r w:rsidRPr="00BA0C60">
        <w:rPr>
          <w:rFonts w:cs="Arial"/>
        </w:rPr>
        <w:t>comptar</w:t>
      </w:r>
      <w:proofErr w:type="spellEnd"/>
      <w:r w:rsidRPr="00BA0C60">
        <w:rPr>
          <w:rFonts w:cs="Arial"/>
        </w:rPr>
        <w:t xml:space="preserve"> també des de </w:t>
      </w:r>
      <w:proofErr w:type="spellStart"/>
      <w:r w:rsidRPr="00BA0C60">
        <w:rPr>
          <w:rFonts w:cs="Arial"/>
        </w:rPr>
        <w:t>l’endemà</w:t>
      </w:r>
      <w:proofErr w:type="spellEnd"/>
      <w:r w:rsidRPr="00BA0C60">
        <w:rPr>
          <w:rFonts w:cs="Arial"/>
        </w:rPr>
        <w:t xml:space="preserve"> de </w:t>
      </w:r>
      <w:proofErr w:type="spellStart"/>
      <w:r w:rsidRPr="00BA0C60">
        <w:rPr>
          <w:rFonts w:cs="Arial"/>
        </w:rPr>
        <w:t>rebre</w:t>
      </w:r>
      <w:proofErr w:type="spellEnd"/>
      <w:r w:rsidRPr="00BA0C60">
        <w:rPr>
          <w:rFonts w:cs="Arial"/>
        </w:rPr>
        <w:t xml:space="preserve"> </w:t>
      </w:r>
      <w:proofErr w:type="spellStart"/>
      <w:r w:rsidRPr="00BA0C60">
        <w:rPr>
          <w:rFonts w:cs="Arial"/>
        </w:rPr>
        <w:t>aquesta</w:t>
      </w:r>
      <w:proofErr w:type="spellEnd"/>
      <w:r w:rsidRPr="00BA0C60">
        <w:rPr>
          <w:rFonts w:cs="Arial"/>
        </w:rPr>
        <w:t xml:space="preserve"> </w:t>
      </w:r>
      <w:proofErr w:type="spellStart"/>
      <w:r w:rsidRPr="00BA0C60">
        <w:rPr>
          <w:rFonts w:cs="Arial"/>
        </w:rPr>
        <w:t>notificació</w:t>
      </w:r>
      <w:proofErr w:type="spellEnd"/>
      <w:r w:rsidRPr="00BA0C60">
        <w:rPr>
          <w:rFonts w:cs="Arial"/>
        </w:rPr>
        <w:t xml:space="preserve">. No </w:t>
      </w:r>
      <w:proofErr w:type="spellStart"/>
      <w:r w:rsidRPr="00BA0C60">
        <w:rPr>
          <w:rFonts w:cs="Arial"/>
        </w:rPr>
        <w:t>obstant</w:t>
      </w:r>
      <w:proofErr w:type="spellEnd"/>
      <w:r w:rsidRPr="00BA0C60">
        <w:rPr>
          <w:rFonts w:cs="Arial"/>
        </w:rPr>
        <w:t xml:space="preserve"> </w:t>
      </w:r>
      <w:proofErr w:type="spellStart"/>
      <w:r w:rsidRPr="00BA0C60">
        <w:rPr>
          <w:rFonts w:cs="Arial"/>
        </w:rPr>
        <w:t>això</w:t>
      </w:r>
      <w:proofErr w:type="spellEnd"/>
      <w:r w:rsidRPr="00BA0C60">
        <w:rPr>
          <w:rFonts w:cs="Arial"/>
        </w:rPr>
        <w:t xml:space="preserve">, es </w:t>
      </w:r>
      <w:proofErr w:type="spellStart"/>
      <w:r w:rsidRPr="00BA0C60">
        <w:rPr>
          <w:rFonts w:cs="Arial"/>
        </w:rPr>
        <w:t>podrà</w:t>
      </w:r>
      <w:proofErr w:type="spellEnd"/>
      <w:r w:rsidRPr="00BA0C60">
        <w:rPr>
          <w:rFonts w:cs="Arial"/>
        </w:rPr>
        <w:t xml:space="preserve"> </w:t>
      </w:r>
      <w:proofErr w:type="spellStart"/>
      <w:r w:rsidRPr="00BA0C60">
        <w:rPr>
          <w:rFonts w:cs="Arial"/>
        </w:rPr>
        <w:t>interposar</w:t>
      </w:r>
      <w:proofErr w:type="spellEnd"/>
      <w:r w:rsidRPr="00BA0C60">
        <w:rPr>
          <w:rFonts w:cs="Arial"/>
        </w:rPr>
        <w:t xml:space="preserve"> </w:t>
      </w:r>
      <w:proofErr w:type="spellStart"/>
      <w:r w:rsidRPr="00BA0C60">
        <w:rPr>
          <w:rFonts w:cs="Arial"/>
        </w:rPr>
        <w:t>qualsevol</w:t>
      </w:r>
      <w:proofErr w:type="spellEnd"/>
      <w:r w:rsidRPr="00BA0C60">
        <w:rPr>
          <w:rFonts w:cs="Arial"/>
        </w:rPr>
        <w:t xml:space="preserve"> </w:t>
      </w:r>
      <w:proofErr w:type="spellStart"/>
      <w:r w:rsidRPr="00BA0C60">
        <w:rPr>
          <w:rFonts w:cs="Arial"/>
        </w:rPr>
        <w:t>altre</w:t>
      </w:r>
      <w:proofErr w:type="spellEnd"/>
      <w:r w:rsidRPr="00BA0C60">
        <w:rPr>
          <w:rFonts w:cs="Arial"/>
        </w:rPr>
        <w:t xml:space="preserve"> </w:t>
      </w:r>
      <w:proofErr w:type="spellStart"/>
      <w:r w:rsidRPr="00BA0C60">
        <w:rPr>
          <w:rFonts w:cs="Arial"/>
        </w:rPr>
        <w:t>recurs</w:t>
      </w:r>
      <w:proofErr w:type="spellEnd"/>
      <w:r w:rsidRPr="00BA0C60">
        <w:rPr>
          <w:rFonts w:cs="Arial"/>
        </w:rPr>
        <w:t xml:space="preserve"> que </w:t>
      </w:r>
      <w:proofErr w:type="spellStart"/>
      <w:r w:rsidRPr="00BA0C60">
        <w:rPr>
          <w:rFonts w:cs="Arial"/>
        </w:rPr>
        <w:t>cregueu</w:t>
      </w:r>
      <w:proofErr w:type="spellEnd"/>
      <w:r w:rsidRPr="00BA0C60">
        <w:rPr>
          <w:rFonts w:cs="Arial"/>
        </w:rPr>
        <w:t xml:space="preserve"> </w:t>
      </w:r>
      <w:proofErr w:type="spellStart"/>
      <w:r w:rsidRPr="00BA0C60">
        <w:rPr>
          <w:rFonts w:cs="Arial"/>
        </w:rPr>
        <w:t>convenient</w:t>
      </w:r>
      <w:proofErr w:type="spellEnd"/>
      <w:r w:rsidRPr="00BA0C60">
        <w:rPr>
          <w:rFonts w:cs="Arial"/>
        </w:rPr>
        <w:t xml:space="preserve"> al </w:t>
      </w:r>
      <w:proofErr w:type="spellStart"/>
      <w:r w:rsidRPr="00BA0C60">
        <w:rPr>
          <w:rFonts w:cs="Arial"/>
        </w:rPr>
        <w:t>vostre</w:t>
      </w:r>
      <w:proofErr w:type="spellEnd"/>
      <w:r w:rsidRPr="00BA0C60">
        <w:rPr>
          <w:rFonts w:cs="Arial"/>
        </w:rPr>
        <w:t xml:space="preserve"> </w:t>
      </w:r>
      <w:proofErr w:type="spellStart"/>
      <w:r w:rsidRPr="00BA0C60">
        <w:rPr>
          <w:rFonts w:cs="Arial"/>
        </w:rPr>
        <w:t>dret</w:t>
      </w:r>
      <w:proofErr w:type="spellEnd"/>
      <w:r w:rsidRPr="00BA0C60">
        <w:rPr>
          <w:rFonts w:cs="Arial"/>
        </w:rPr>
        <w:t>.</w:t>
      </w:r>
    </w:p>
    <w:p w:rsidR="008E46EA" w:rsidRPr="00BA0C60" w:rsidRDefault="008E46EA" w:rsidP="007E4737">
      <w:pPr>
        <w:rPr>
          <w:rFonts w:eastAsia="Times New Roman" w:cs="Arial"/>
          <w:highlight w:val="yellow"/>
          <w:lang w:val="ca-ES" w:eastAsia="es-ES"/>
        </w:rPr>
      </w:pPr>
    </w:p>
    <w:p w:rsidR="008E46EA" w:rsidRPr="00BA0C60" w:rsidRDefault="008E46EA" w:rsidP="007E4737">
      <w:pPr>
        <w:rPr>
          <w:rFonts w:eastAsia="Times New Roman" w:cs="Arial"/>
          <w:highlight w:val="yellow"/>
          <w:lang w:val="ca-ES" w:eastAsia="es-ES"/>
        </w:rPr>
      </w:pPr>
    </w:p>
    <w:p w:rsidR="00384FB7" w:rsidRDefault="00384FB7" w:rsidP="007E4737">
      <w:pPr>
        <w:rPr>
          <w:rFonts w:cs="Arial"/>
          <w:lang w:val="ca-ES"/>
        </w:rPr>
      </w:pPr>
      <w:bookmarkStart w:id="15" w:name="DOCUMENTO_14499173"/>
      <w:bookmarkEnd w:id="14"/>
      <w:bookmarkEnd w:id="15"/>
      <w:r>
        <w:rPr>
          <w:rFonts w:cs="Arial"/>
          <w:b/>
          <w:lang w:val="ca-ES"/>
        </w:rPr>
        <w:t>8.0.- RESOLUCIÓ DEFINITIVA D’EXPEDIENT SANCIONADOR PER INFRACCIÓ DE L’ORDENANÇA MUNICIPAL (X2022004243).</w:t>
      </w:r>
    </w:p>
    <w:p w:rsidR="00384FB7" w:rsidRDefault="00384FB7" w:rsidP="007E4737">
      <w:pPr>
        <w:rPr>
          <w:rFonts w:cs="Arial"/>
          <w:lang w:val="ca-ES"/>
        </w:rPr>
      </w:pPr>
    </w:p>
    <w:p w:rsidR="00384FB7" w:rsidRPr="00081660" w:rsidRDefault="00384FB7" w:rsidP="007E4737">
      <w:pPr>
        <w:rPr>
          <w:rFonts w:eastAsia="Times New Roman" w:cs="Arial"/>
          <w:b/>
        </w:rPr>
      </w:pPr>
      <w:bookmarkStart w:id="16" w:name="X2022004243"/>
      <w:r>
        <w:rPr>
          <w:rFonts w:eastAsia="Times New Roman" w:cs="Arial"/>
          <w:b/>
        </w:rPr>
        <w:t>S’ACORDA:</w:t>
      </w:r>
    </w:p>
    <w:p w:rsidR="00384FB7" w:rsidRPr="00081660" w:rsidRDefault="00384FB7" w:rsidP="007E4737">
      <w:pPr>
        <w:rPr>
          <w:rFonts w:eastAsia="Times New Roman" w:cs="Arial"/>
          <w:highlight w:val="yellow"/>
          <w:lang w:val="ca-ES" w:eastAsia="es-ES"/>
        </w:rPr>
      </w:pPr>
    </w:p>
    <w:p w:rsidR="00384FB7" w:rsidRPr="00081660" w:rsidRDefault="00384FB7" w:rsidP="007E4737">
      <w:pPr>
        <w:rPr>
          <w:rFonts w:cs="Arial"/>
          <w:lang w:eastAsia="es-ES"/>
        </w:rPr>
      </w:pPr>
      <w:r w:rsidRPr="00081660">
        <w:rPr>
          <w:rFonts w:cs="Arial"/>
          <w:lang w:eastAsia="es-ES"/>
        </w:rPr>
        <w:t xml:space="preserve">Primer. IMPOSAR la </w:t>
      </w:r>
      <w:proofErr w:type="spellStart"/>
      <w:r w:rsidRPr="00081660">
        <w:rPr>
          <w:rFonts w:cs="Arial"/>
          <w:lang w:eastAsia="es-ES"/>
        </w:rPr>
        <w:t>sanció</w:t>
      </w:r>
      <w:proofErr w:type="spellEnd"/>
      <w:r w:rsidRPr="00081660">
        <w:rPr>
          <w:rFonts w:cs="Arial"/>
          <w:lang w:eastAsia="es-ES"/>
        </w:rPr>
        <w:t xml:space="preserve"> de multa a </w:t>
      </w:r>
      <w:proofErr w:type="spellStart"/>
      <w:r w:rsidRPr="00081660">
        <w:rPr>
          <w:rFonts w:cs="Arial"/>
          <w:lang w:eastAsia="es-ES"/>
        </w:rPr>
        <w:t>l’expedient</w:t>
      </w:r>
      <w:proofErr w:type="spellEnd"/>
      <w:r w:rsidRPr="00081660">
        <w:rPr>
          <w:rFonts w:cs="Arial"/>
          <w:lang w:eastAsia="es-ES"/>
        </w:rPr>
        <w:t xml:space="preserve"> sancionador que es relaciona en el </w:t>
      </w:r>
      <w:proofErr w:type="spellStart"/>
      <w:r w:rsidRPr="00081660">
        <w:rPr>
          <w:rFonts w:cs="Arial"/>
          <w:lang w:eastAsia="es-ES"/>
        </w:rPr>
        <w:t>següent</w:t>
      </w:r>
      <w:proofErr w:type="spellEnd"/>
      <w:r w:rsidRPr="00081660">
        <w:rPr>
          <w:rFonts w:cs="Arial"/>
          <w:lang w:eastAsia="es-ES"/>
        </w:rPr>
        <w:t xml:space="preserve"> </w:t>
      </w:r>
      <w:proofErr w:type="spellStart"/>
      <w:r w:rsidRPr="00081660">
        <w:rPr>
          <w:rFonts w:cs="Arial"/>
          <w:lang w:eastAsia="es-ES"/>
        </w:rPr>
        <w:t>llistat</w:t>
      </w:r>
      <w:proofErr w:type="spellEnd"/>
      <w:r w:rsidRPr="00081660">
        <w:rPr>
          <w:rFonts w:cs="Arial"/>
          <w:lang w:eastAsia="es-ES"/>
        </w:rPr>
        <w:t xml:space="preserve">, </w:t>
      </w:r>
      <w:proofErr w:type="spellStart"/>
      <w:r w:rsidRPr="00081660">
        <w:rPr>
          <w:rFonts w:cs="Arial"/>
          <w:lang w:eastAsia="es-ES"/>
        </w:rPr>
        <w:t>pels</w:t>
      </w:r>
      <w:proofErr w:type="spellEnd"/>
      <w:r w:rsidRPr="00081660">
        <w:rPr>
          <w:rFonts w:cs="Arial"/>
          <w:lang w:eastAsia="es-ES"/>
        </w:rPr>
        <w:t xml:space="preserve"> </w:t>
      </w:r>
      <w:proofErr w:type="spellStart"/>
      <w:r w:rsidRPr="00081660">
        <w:rPr>
          <w:rFonts w:cs="Arial"/>
          <w:lang w:eastAsia="es-ES"/>
        </w:rPr>
        <w:t>fets</w:t>
      </w:r>
      <w:proofErr w:type="spellEnd"/>
      <w:r w:rsidRPr="00081660">
        <w:rPr>
          <w:rFonts w:cs="Arial"/>
          <w:lang w:eastAsia="es-ES"/>
        </w:rPr>
        <w:t xml:space="preserve">, </w:t>
      </w:r>
      <w:proofErr w:type="spellStart"/>
      <w:r w:rsidRPr="00081660">
        <w:rPr>
          <w:rFonts w:cs="Arial"/>
          <w:lang w:eastAsia="es-ES"/>
        </w:rPr>
        <w:t>infracció</w:t>
      </w:r>
      <w:proofErr w:type="spellEnd"/>
      <w:r w:rsidRPr="00081660">
        <w:rPr>
          <w:rFonts w:cs="Arial"/>
          <w:lang w:eastAsia="es-ES"/>
        </w:rPr>
        <w:t xml:space="preserve"> i </w:t>
      </w:r>
      <w:proofErr w:type="spellStart"/>
      <w:r w:rsidRPr="00081660">
        <w:rPr>
          <w:rFonts w:cs="Arial"/>
          <w:lang w:eastAsia="es-ES"/>
        </w:rPr>
        <w:t>import</w:t>
      </w:r>
      <w:proofErr w:type="spellEnd"/>
      <w:r w:rsidRPr="00081660">
        <w:rPr>
          <w:rFonts w:cs="Arial"/>
          <w:lang w:eastAsia="es-ES"/>
        </w:rPr>
        <w:t xml:space="preserve"> que </w:t>
      </w:r>
      <w:proofErr w:type="spellStart"/>
      <w:r w:rsidRPr="00081660">
        <w:rPr>
          <w:rFonts w:cs="Arial"/>
          <w:lang w:eastAsia="es-ES"/>
        </w:rPr>
        <w:t>així</w:t>
      </w:r>
      <w:proofErr w:type="spellEnd"/>
      <w:r w:rsidRPr="00081660">
        <w:rPr>
          <w:rFonts w:cs="Arial"/>
          <w:lang w:eastAsia="es-ES"/>
        </w:rPr>
        <w:t xml:space="preserve"> </w:t>
      </w:r>
      <w:proofErr w:type="spellStart"/>
      <w:r w:rsidRPr="00081660">
        <w:rPr>
          <w:rFonts w:cs="Arial"/>
          <w:lang w:eastAsia="es-ES"/>
        </w:rPr>
        <w:t>mateix</w:t>
      </w:r>
      <w:proofErr w:type="spellEnd"/>
      <w:r w:rsidRPr="00081660">
        <w:rPr>
          <w:rFonts w:cs="Arial"/>
          <w:lang w:eastAsia="es-ES"/>
        </w:rPr>
        <w:t xml:space="preserve"> es fan constar:</w:t>
      </w:r>
    </w:p>
    <w:p w:rsidR="00384FB7" w:rsidRPr="00081660" w:rsidRDefault="00384FB7" w:rsidP="007E4737">
      <w:pPr>
        <w:rPr>
          <w:rFonts w:cs="Arial"/>
          <w:lang w:eastAsia="es-ES"/>
        </w:rPr>
      </w:pPr>
    </w:p>
    <w:p w:rsidR="00384FB7" w:rsidRDefault="00384FB7" w:rsidP="007E4737">
      <w:pPr>
        <w:pStyle w:val="Normal10"/>
        <w:spacing w:before="0" w:after="0"/>
        <w:rPr>
          <w:rFonts w:cs="Arial"/>
          <w:b/>
          <w:bCs/>
          <w:color w:val="000000"/>
          <w:szCs w:val="22"/>
        </w:rPr>
      </w:pPr>
      <w:r w:rsidRPr="00081660">
        <w:rPr>
          <w:rFonts w:cs="Arial"/>
          <w:color w:val="000000"/>
          <w:szCs w:val="22"/>
        </w:rPr>
        <w:t xml:space="preserve">Expedient número : </w:t>
      </w:r>
      <w:r w:rsidRPr="00081660">
        <w:rPr>
          <w:rFonts w:cs="Arial"/>
          <w:b/>
          <w:bCs/>
          <w:color w:val="000000"/>
          <w:szCs w:val="22"/>
        </w:rPr>
        <w:t>X2022004243</w:t>
      </w:r>
    </w:p>
    <w:p w:rsidR="00384FB7" w:rsidRPr="00081660" w:rsidRDefault="00384FB7" w:rsidP="007E4737">
      <w:pPr>
        <w:pStyle w:val="Normal10"/>
        <w:spacing w:before="0" w:after="0"/>
        <w:rPr>
          <w:rFonts w:cs="Arial"/>
          <w:b/>
          <w:bCs/>
          <w:color w:val="000000"/>
          <w:szCs w:val="22"/>
        </w:rPr>
      </w:pPr>
      <w:r w:rsidRPr="00081660">
        <w:rPr>
          <w:rFonts w:cs="Arial"/>
          <w:color w:val="000000"/>
          <w:szCs w:val="22"/>
        </w:rPr>
        <w:t xml:space="preserve">Infractor </w:t>
      </w:r>
      <w:r w:rsidRPr="00081660">
        <w:rPr>
          <w:rFonts w:cs="Arial"/>
          <w:b/>
          <w:bCs/>
          <w:color w:val="000000"/>
          <w:szCs w:val="22"/>
        </w:rPr>
        <w:t>: D.B.I.</w:t>
      </w:r>
    </w:p>
    <w:p w:rsidR="00384FB7" w:rsidRPr="00081660" w:rsidRDefault="00384FB7" w:rsidP="007E4737">
      <w:pPr>
        <w:pStyle w:val="Normal10"/>
        <w:spacing w:before="0" w:after="0"/>
        <w:rPr>
          <w:rFonts w:cs="Arial"/>
          <w:b/>
          <w:bCs/>
          <w:szCs w:val="22"/>
        </w:rPr>
      </w:pPr>
      <w:r w:rsidRPr="00081660">
        <w:rPr>
          <w:rFonts w:cs="Arial"/>
          <w:color w:val="000000"/>
          <w:szCs w:val="22"/>
        </w:rPr>
        <w:t>Núm. denúncia, data i lloc :</w:t>
      </w:r>
      <w:r w:rsidRPr="00081660">
        <w:rPr>
          <w:rFonts w:cs="Arial"/>
          <w:b/>
          <w:bCs/>
          <w:color w:val="000000"/>
          <w:szCs w:val="22"/>
        </w:rPr>
        <w:t xml:space="preserve"> núm. 1129 de 21 de setembre de 2022 a la plaça Pau Vila S/N.</w:t>
      </w:r>
    </w:p>
    <w:p w:rsidR="00384FB7" w:rsidRDefault="00384FB7" w:rsidP="007E4737">
      <w:pPr>
        <w:pStyle w:val="Normal10"/>
        <w:spacing w:before="0" w:after="0"/>
        <w:rPr>
          <w:rFonts w:cs="Arial"/>
          <w:color w:val="000000"/>
          <w:szCs w:val="22"/>
        </w:rPr>
      </w:pPr>
      <w:r w:rsidRPr="00081660">
        <w:rPr>
          <w:rFonts w:cs="Arial"/>
          <w:color w:val="000000"/>
          <w:szCs w:val="22"/>
        </w:rPr>
        <w:t xml:space="preserve">Fet i article infringit : </w:t>
      </w:r>
      <w:r w:rsidRPr="00081660">
        <w:rPr>
          <w:rFonts w:cs="Arial"/>
          <w:b/>
          <w:bCs/>
          <w:color w:val="000000"/>
          <w:szCs w:val="22"/>
        </w:rPr>
        <w:t>circular per la via pública amb un gos sense portar-lo lligat. (S’ha avisat diverses vegades).</w:t>
      </w:r>
      <w:r w:rsidRPr="00081660">
        <w:rPr>
          <w:rFonts w:cs="Arial"/>
          <w:color w:val="000000"/>
          <w:szCs w:val="22"/>
        </w:rPr>
        <w:t xml:space="preserve"> </w:t>
      </w:r>
    </w:p>
    <w:p w:rsidR="00AD59E4" w:rsidRPr="00081660" w:rsidRDefault="00AD59E4" w:rsidP="007E4737">
      <w:pPr>
        <w:pStyle w:val="Normal10"/>
        <w:spacing w:before="0" w:after="0"/>
        <w:rPr>
          <w:rFonts w:cs="Arial"/>
          <w:color w:val="000000"/>
          <w:szCs w:val="22"/>
        </w:rPr>
      </w:pPr>
    </w:p>
    <w:p w:rsidR="00384FB7" w:rsidRDefault="00384FB7" w:rsidP="007E4737">
      <w:pPr>
        <w:pStyle w:val="Normal10"/>
        <w:spacing w:before="0" w:after="0"/>
        <w:rPr>
          <w:rFonts w:cs="Arial"/>
          <w:b/>
          <w:bCs/>
          <w:color w:val="000000"/>
          <w:szCs w:val="22"/>
        </w:rPr>
      </w:pPr>
      <w:r w:rsidRPr="00081660">
        <w:rPr>
          <w:rFonts w:cs="Arial"/>
          <w:b/>
          <w:bCs/>
          <w:color w:val="000000"/>
          <w:szCs w:val="22"/>
        </w:rPr>
        <w:t xml:space="preserve">“Article 46. Infraccions a la </w:t>
      </w:r>
      <w:proofErr w:type="spellStart"/>
      <w:r w:rsidRPr="00081660">
        <w:rPr>
          <w:rFonts w:cs="Arial"/>
          <w:b/>
          <w:bCs/>
          <w:color w:val="000000"/>
          <w:szCs w:val="22"/>
        </w:rPr>
        <w:t>Seccio</w:t>
      </w:r>
      <w:proofErr w:type="spellEnd"/>
      <w:r w:rsidRPr="00081660">
        <w:rPr>
          <w:rFonts w:cs="Arial"/>
          <w:b/>
          <w:bCs/>
          <w:color w:val="000000"/>
          <w:szCs w:val="22"/>
        </w:rPr>
        <w:t xml:space="preserve"> 1</w:t>
      </w:r>
    </w:p>
    <w:p w:rsidR="00AD59E4" w:rsidRPr="00081660" w:rsidRDefault="00AD59E4" w:rsidP="007E4737">
      <w:pPr>
        <w:pStyle w:val="Normal10"/>
        <w:spacing w:before="0" w:after="0"/>
        <w:rPr>
          <w:rFonts w:cs="Arial"/>
          <w:b/>
          <w:bCs/>
          <w:color w:val="000000"/>
          <w:szCs w:val="22"/>
        </w:rPr>
      </w:pPr>
    </w:p>
    <w:p w:rsidR="00384FB7" w:rsidRPr="00081660" w:rsidRDefault="00384FB7" w:rsidP="007E4737">
      <w:pPr>
        <w:pStyle w:val="Normal10"/>
        <w:spacing w:before="0" w:after="0"/>
        <w:rPr>
          <w:rFonts w:cs="Arial"/>
          <w:b/>
          <w:bCs/>
          <w:szCs w:val="22"/>
        </w:rPr>
      </w:pPr>
      <w:r w:rsidRPr="00081660">
        <w:rPr>
          <w:rFonts w:cs="Arial"/>
          <w:b/>
          <w:bCs/>
          <w:color w:val="000000"/>
          <w:szCs w:val="22"/>
        </w:rPr>
        <w:t>g) Circular per la via pública amb un gos sense portar-lo lligat amb una corretja.”</w:t>
      </w:r>
    </w:p>
    <w:p w:rsidR="00AE567E" w:rsidRDefault="00AE567E" w:rsidP="007E4737">
      <w:pPr>
        <w:pStyle w:val="Normal10"/>
        <w:spacing w:before="0" w:after="0"/>
        <w:rPr>
          <w:rFonts w:cs="Arial"/>
          <w:color w:val="000000"/>
          <w:szCs w:val="22"/>
        </w:rPr>
      </w:pPr>
    </w:p>
    <w:p w:rsidR="00384FB7" w:rsidRPr="00081660" w:rsidRDefault="00384FB7" w:rsidP="007E4737">
      <w:pPr>
        <w:pStyle w:val="Normal10"/>
        <w:spacing w:before="0" w:after="0"/>
        <w:rPr>
          <w:rFonts w:cs="Arial"/>
          <w:color w:val="000000"/>
          <w:szCs w:val="22"/>
        </w:rPr>
      </w:pPr>
      <w:r w:rsidRPr="00081660">
        <w:rPr>
          <w:rFonts w:cs="Arial"/>
          <w:color w:val="000000"/>
          <w:szCs w:val="22"/>
        </w:rPr>
        <w:t xml:space="preserve">Sanció : </w:t>
      </w:r>
      <w:r w:rsidRPr="00081660">
        <w:rPr>
          <w:rFonts w:cs="Arial"/>
          <w:b/>
          <w:bCs/>
          <w:color w:val="000000"/>
          <w:szCs w:val="22"/>
        </w:rPr>
        <w:t>100,</w:t>
      </w:r>
      <w:r w:rsidRPr="00081660">
        <w:rPr>
          <w:rFonts w:cs="Arial"/>
          <w:b/>
          <w:bCs/>
          <w:szCs w:val="22"/>
        </w:rPr>
        <w:t>00</w:t>
      </w:r>
      <w:r w:rsidRPr="00081660">
        <w:rPr>
          <w:rFonts w:cs="Arial"/>
          <w:szCs w:val="22"/>
        </w:rPr>
        <w:t xml:space="preserve"> </w:t>
      </w:r>
      <w:r w:rsidRPr="00081660">
        <w:rPr>
          <w:rFonts w:cs="Arial"/>
          <w:b/>
          <w:bCs/>
          <w:szCs w:val="22"/>
        </w:rPr>
        <w:t>€</w:t>
      </w:r>
    </w:p>
    <w:p w:rsidR="00384FB7" w:rsidRPr="00081660" w:rsidRDefault="00384FB7" w:rsidP="007E4737">
      <w:pPr>
        <w:rPr>
          <w:rFonts w:cs="Arial"/>
          <w:lang w:eastAsia="es-ES"/>
        </w:rPr>
      </w:pPr>
    </w:p>
    <w:p w:rsidR="00384FB7" w:rsidRPr="00081660" w:rsidRDefault="00384FB7" w:rsidP="007E4737">
      <w:pPr>
        <w:rPr>
          <w:rFonts w:cs="Arial"/>
          <w:lang w:eastAsia="es-ES"/>
        </w:rPr>
      </w:pPr>
      <w:proofErr w:type="spellStart"/>
      <w:r w:rsidRPr="00081660">
        <w:rPr>
          <w:rFonts w:cs="Arial"/>
          <w:lang w:eastAsia="es-ES"/>
        </w:rPr>
        <w:t>Segon</w:t>
      </w:r>
      <w:proofErr w:type="spellEnd"/>
      <w:r w:rsidRPr="00081660">
        <w:rPr>
          <w:rFonts w:cs="Arial"/>
          <w:lang w:eastAsia="es-ES"/>
        </w:rPr>
        <w:t xml:space="preserve">. NOTIFICAR la </w:t>
      </w:r>
      <w:proofErr w:type="spellStart"/>
      <w:r w:rsidRPr="00081660">
        <w:rPr>
          <w:rFonts w:cs="Arial"/>
          <w:lang w:eastAsia="es-ES"/>
        </w:rPr>
        <w:t>present</w:t>
      </w:r>
      <w:proofErr w:type="spellEnd"/>
      <w:r w:rsidRPr="00081660">
        <w:rPr>
          <w:rFonts w:cs="Arial"/>
          <w:lang w:eastAsia="es-ES"/>
        </w:rPr>
        <w:t xml:space="preserve"> </w:t>
      </w:r>
      <w:proofErr w:type="spellStart"/>
      <w:r w:rsidRPr="00081660">
        <w:rPr>
          <w:rFonts w:cs="Arial"/>
          <w:lang w:eastAsia="es-ES"/>
        </w:rPr>
        <w:t>resolució</w:t>
      </w:r>
      <w:proofErr w:type="spellEnd"/>
      <w:r w:rsidRPr="00081660">
        <w:rPr>
          <w:rFonts w:cs="Arial"/>
          <w:lang w:eastAsia="es-ES"/>
        </w:rPr>
        <w:t xml:space="preserve"> a la persona </w:t>
      </w:r>
      <w:proofErr w:type="spellStart"/>
      <w:r w:rsidRPr="00081660">
        <w:rPr>
          <w:rFonts w:cs="Arial"/>
          <w:lang w:eastAsia="es-ES"/>
        </w:rPr>
        <w:t>interessada</w:t>
      </w:r>
      <w:proofErr w:type="spellEnd"/>
      <w:r w:rsidRPr="00081660">
        <w:rPr>
          <w:rFonts w:cs="Arial"/>
          <w:lang w:eastAsia="es-ES"/>
        </w:rPr>
        <w:t>.</w:t>
      </w:r>
    </w:p>
    <w:p w:rsidR="00384FB7" w:rsidRPr="00081660" w:rsidRDefault="00384FB7" w:rsidP="007E4737">
      <w:pPr>
        <w:rPr>
          <w:rFonts w:cs="Arial"/>
          <w:lang w:eastAsia="es-ES"/>
        </w:rPr>
      </w:pPr>
    </w:p>
    <w:p w:rsidR="00384FB7" w:rsidRPr="00081660" w:rsidRDefault="00384FB7" w:rsidP="007E4737">
      <w:pPr>
        <w:rPr>
          <w:rFonts w:cs="Arial"/>
          <w:lang w:eastAsia="es-ES"/>
        </w:rPr>
      </w:pPr>
      <w:r w:rsidRPr="00081660">
        <w:rPr>
          <w:rFonts w:cs="Arial"/>
          <w:lang w:eastAsia="es-ES"/>
        </w:rPr>
        <w:t xml:space="preserve">Tercer. FER CONSTAR </w:t>
      </w:r>
      <w:r w:rsidRPr="00081660">
        <w:rPr>
          <w:rFonts w:cs="Arial"/>
        </w:rPr>
        <w:t xml:space="preserve">que contra </w:t>
      </w:r>
      <w:proofErr w:type="spellStart"/>
      <w:r w:rsidRPr="00081660">
        <w:rPr>
          <w:rFonts w:cs="Arial"/>
        </w:rPr>
        <w:t>aquest</w:t>
      </w:r>
      <w:proofErr w:type="spellEnd"/>
      <w:r w:rsidRPr="00081660">
        <w:rPr>
          <w:rFonts w:cs="Arial"/>
        </w:rPr>
        <w:t xml:space="preserve"> </w:t>
      </w:r>
      <w:proofErr w:type="spellStart"/>
      <w:r w:rsidRPr="00081660">
        <w:rPr>
          <w:rFonts w:cs="Arial"/>
        </w:rPr>
        <w:t>acte</w:t>
      </w:r>
      <w:proofErr w:type="spellEnd"/>
      <w:r w:rsidRPr="00081660">
        <w:rPr>
          <w:rFonts w:cs="Arial"/>
        </w:rPr>
        <w:t xml:space="preserve"> </w:t>
      </w:r>
      <w:proofErr w:type="spellStart"/>
      <w:r w:rsidRPr="00081660">
        <w:rPr>
          <w:rFonts w:cs="Arial"/>
        </w:rPr>
        <w:t>administratiu</w:t>
      </w:r>
      <w:proofErr w:type="spellEnd"/>
      <w:r w:rsidRPr="00081660">
        <w:rPr>
          <w:rFonts w:cs="Arial"/>
        </w:rPr>
        <w:t xml:space="preserve">, que </w:t>
      </w:r>
      <w:proofErr w:type="spellStart"/>
      <w:r w:rsidRPr="00081660">
        <w:rPr>
          <w:rFonts w:cs="Arial"/>
        </w:rPr>
        <w:t>és</w:t>
      </w:r>
      <w:proofErr w:type="spellEnd"/>
      <w:r w:rsidRPr="00081660">
        <w:rPr>
          <w:rFonts w:cs="Arial"/>
        </w:rPr>
        <w:t xml:space="preserve"> </w:t>
      </w:r>
      <w:proofErr w:type="spellStart"/>
      <w:r w:rsidRPr="00081660">
        <w:rPr>
          <w:rFonts w:cs="Arial"/>
        </w:rPr>
        <w:t>definitiu</w:t>
      </w:r>
      <w:proofErr w:type="spellEnd"/>
      <w:r w:rsidRPr="00081660">
        <w:rPr>
          <w:rFonts w:cs="Arial"/>
        </w:rPr>
        <w:t xml:space="preserve"> en </w:t>
      </w:r>
      <w:proofErr w:type="spellStart"/>
      <w:r w:rsidRPr="00081660">
        <w:rPr>
          <w:rFonts w:cs="Arial"/>
        </w:rPr>
        <w:t>via</w:t>
      </w:r>
      <w:proofErr w:type="spellEnd"/>
      <w:r w:rsidRPr="00081660">
        <w:rPr>
          <w:rFonts w:cs="Arial"/>
        </w:rPr>
        <w:t xml:space="preserve"> administrativa, es </w:t>
      </w:r>
      <w:proofErr w:type="spellStart"/>
      <w:r w:rsidRPr="00081660">
        <w:rPr>
          <w:rFonts w:cs="Arial"/>
        </w:rPr>
        <w:t>pot</w:t>
      </w:r>
      <w:proofErr w:type="spellEnd"/>
      <w:r w:rsidRPr="00081660">
        <w:rPr>
          <w:rFonts w:cs="Arial"/>
        </w:rPr>
        <w:t xml:space="preserve"> </w:t>
      </w:r>
      <w:proofErr w:type="spellStart"/>
      <w:r w:rsidRPr="00081660">
        <w:rPr>
          <w:rFonts w:cs="Arial"/>
        </w:rPr>
        <w:t>recórrer</w:t>
      </w:r>
      <w:proofErr w:type="spellEnd"/>
      <w:r w:rsidRPr="00081660">
        <w:rPr>
          <w:rFonts w:cs="Arial"/>
        </w:rPr>
        <w:t xml:space="preserve"> </w:t>
      </w:r>
      <w:proofErr w:type="spellStart"/>
      <w:r w:rsidRPr="00081660">
        <w:rPr>
          <w:rFonts w:cs="Arial"/>
        </w:rPr>
        <w:t>potestativament</w:t>
      </w:r>
      <w:proofErr w:type="spellEnd"/>
      <w:r w:rsidRPr="00081660">
        <w:rPr>
          <w:rFonts w:cs="Arial"/>
        </w:rPr>
        <w:t xml:space="preserve"> en </w:t>
      </w:r>
      <w:proofErr w:type="spellStart"/>
      <w:r w:rsidRPr="00081660">
        <w:rPr>
          <w:rFonts w:cs="Arial"/>
        </w:rPr>
        <w:t>reposició</w:t>
      </w:r>
      <w:proofErr w:type="spellEnd"/>
      <w:r w:rsidRPr="00081660">
        <w:rPr>
          <w:rFonts w:cs="Arial"/>
        </w:rPr>
        <w:t xml:space="preserve">, </w:t>
      </w:r>
      <w:proofErr w:type="spellStart"/>
      <w:r w:rsidRPr="00081660">
        <w:rPr>
          <w:rFonts w:cs="Arial"/>
        </w:rPr>
        <w:t>davant</w:t>
      </w:r>
      <w:proofErr w:type="spellEnd"/>
      <w:r w:rsidRPr="00081660">
        <w:rPr>
          <w:rFonts w:cs="Arial"/>
        </w:rPr>
        <w:t xml:space="preserve"> del </w:t>
      </w:r>
      <w:proofErr w:type="spellStart"/>
      <w:r w:rsidRPr="00081660">
        <w:rPr>
          <w:rFonts w:cs="Arial"/>
        </w:rPr>
        <w:t>mateix</w:t>
      </w:r>
      <w:proofErr w:type="spellEnd"/>
      <w:r w:rsidRPr="00081660">
        <w:rPr>
          <w:rFonts w:cs="Arial"/>
        </w:rPr>
        <w:t xml:space="preserve"> </w:t>
      </w:r>
      <w:proofErr w:type="spellStart"/>
      <w:r w:rsidRPr="00081660">
        <w:rPr>
          <w:rFonts w:cs="Arial"/>
        </w:rPr>
        <w:t>òrgan</w:t>
      </w:r>
      <w:proofErr w:type="spellEnd"/>
      <w:r w:rsidRPr="00081660">
        <w:rPr>
          <w:rFonts w:cs="Arial"/>
        </w:rPr>
        <w:t xml:space="preserve"> que </w:t>
      </w:r>
      <w:proofErr w:type="spellStart"/>
      <w:r w:rsidRPr="00081660">
        <w:rPr>
          <w:rFonts w:cs="Arial"/>
        </w:rPr>
        <w:t>l’ha</w:t>
      </w:r>
      <w:proofErr w:type="spellEnd"/>
      <w:r w:rsidRPr="00081660">
        <w:rPr>
          <w:rFonts w:cs="Arial"/>
        </w:rPr>
        <w:t xml:space="preserve"> </w:t>
      </w:r>
      <w:proofErr w:type="spellStart"/>
      <w:r w:rsidRPr="00081660">
        <w:rPr>
          <w:rFonts w:cs="Arial"/>
        </w:rPr>
        <w:t>dictat</w:t>
      </w:r>
      <w:proofErr w:type="spellEnd"/>
      <w:r w:rsidRPr="00081660">
        <w:rPr>
          <w:rFonts w:cs="Arial"/>
        </w:rPr>
        <w:t xml:space="preserve">; o impugnar-lo </w:t>
      </w:r>
      <w:proofErr w:type="spellStart"/>
      <w:r w:rsidRPr="00081660">
        <w:rPr>
          <w:rFonts w:cs="Arial"/>
        </w:rPr>
        <w:t>directament</w:t>
      </w:r>
      <w:proofErr w:type="spellEnd"/>
      <w:r w:rsidRPr="00081660">
        <w:rPr>
          <w:rFonts w:cs="Arial"/>
        </w:rPr>
        <w:t xml:space="preserve"> </w:t>
      </w:r>
      <w:proofErr w:type="spellStart"/>
      <w:r w:rsidRPr="00081660">
        <w:rPr>
          <w:rFonts w:cs="Arial"/>
        </w:rPr>
        <w:t>davant</w:t>
      </w:r>
      <w:proofErr w:type="spellEnd"/>
      <w:r w:rsidRPr="00081660">
        <w:rPr>
          <w:rFonts w:cs="Arial"/>
        </w:rPr>
        <w:t xml:space="preserve"> </w:t>
      </w:r>
      <w:proofErr w:type="spellStart"/>
      <w:r w:rsidRPr="00081660">
        <w:rPr>
          <w:rFonts w:cs="Arial"/>
        </w:rPr>
        <w:t>els</w:t>
      </w:r>
      <w:proofErr w:type="spellEnd"/>
      <w:r w:rsidRPr="00081660">
        <w:rPr>
          <w:rFonts w:cs="Arial"/>
        </w:rPr>
        <w:t xml:space="preserve"> </w:t>
      </w:r>
      <w:proofErr w:type="spellStart"/>
      <w:r w:rsidRPr="00081660">
        <w:rPr>
          <w:rFonts w:cs="Arial"/>
        </w:rPr>
        <w:t>jutjats</w:t>
      </w:r>
      <w:proofErr w:type="spellEnd"/>
      <w:r w:rsidRPr="00081660">
        <w:rPr>
          <w:rFonts w:cs="Arial"/>
        </w:rPr>
        <w:t xml:space="preserve"> contenciosos </w:t>
      </w:r>
      <w:proofErr w:type="spellStart"/>
      <w:r w:rsidRPr="00081660">
        <w:rPr>
          <w:rFonts w:cs="Arial"/>
        </w:rPr>
        <w:t>administratius</w:t>
      </w:r>
      <w:proofErr w:type="spellEnd"/>
      <w:r w:rsidRPr="00081660">
        <w:rPr>
          <w:rFonts w:cs="Arial"/>
        </w:rPr>
        <w:t xml:space="preserve"> de la </w:t>
      </w:r>
      <w:proofErr w:type="spellStart"/>
      <w:r w:rsidRPr="00081660">
        <w:rPr>
          <w:rFonts w:cs="Arial"/>
        </w:rPr>
        <w:t>província</w:t>
      </w:r>
      <w:proofErr w:type="spellEnd"/>
      <w:r w:rsidRPr="00081660">
        <w:rPr>
          <w:rFonts w:cs="Arial"/>
        </w:rPr>
        <w:t xml:space="preserve"> de Barcelona </w:t>
      </w:r>
      <w:proofErr w:type="spellStart"/>
      <w:r w:rsidRPr="00081660">
        <w:rPr>
          <w:rFonts w:cs="Arial"/>
        </w:rPr>
        <w:t>mitjançant</w:t>
      </w:r>
      <w:proofErr w:type="spellEnd"/>
      <w:r w:rsidRPr="00081660">
        <w:rPr>
          <w:rFonts w:cs="Arial"/>
        </w:rPr>
        <w:t xml:space="preserve"> la </w:t>
      </w:r>
      <w:proofErr w:type="spellStart"/>
      <w:r w:rsidRPr="00081660">
        <w:rPr>
          <w:rFonts w:cs="Arial"/>
        </w:rPr>
        <w:t>interposició</w:t>
      </w:r>
      <w:proofErr w:type="spellEnd"/>
      <w:r w:rsidRPr="00081660">
        <w:rPr>
          <w:rFonts w:cs="Arial"/>
        </w:rPr>
        <w:t xml:space="preserve"> de </w:t>
      </w:r>
      <w:proofErr w:type="spellStart"/>
      <w:r w:rsidRPr="00081660">
        <w:rPr>
          <w:rFonts w:cs="Arial"/>
        </w:rPr>
        <w:t>recurs</w:t>
      </w:r>
      <w:proofErr w:type="spellEnd"/>
      <w:r w:rsidRPr="00081660">
        <w:rPr>
          <w:rFonts w:cs="Arial"/>
        </w:rPr>
        <w:t xml:space="preserve"> </w:t>
      </w:r>
      <w:proofErr w:type="spellStart"/>
      <w:r w:rsidRPr="00081660">
        <w:rPr>
          <w:rFonts w:cs="Arial"/>
        </w:rPr>
        <w:t>contenciós</w:t>
      </w:r>
      <w:proofErr w:type="spellEnd"/>
      <w:r w:rsidRPr="00081660">
        <w:rPr>
          <w:rFonts w:cs="Arial"/>
        </w:rPr>
        <w:t xml:space="preserve"> </w:t>
      </w:r>
      <w:proofErr w:type="spellStart"/>
      <w:r w:rsidRPr="00081660">
        <w:rPr>
          <w:rFonts w:cs="Arial"/>
        </w:rPr>
        <w:t>administratiu</w:t>
      </w:r>
      <w:proofErr w:type="spellEnd"/>
      <w:r w:rsidRPr="00081660">
        <w:rPr>
          <w:rFonts w:cs="Arial"/>
        </w:rPr>
        <w:t xml:space="preserve">. Si </w:t>
      </w:r>
      <w:proofErr w:type="spellStart"/>
      <w:r w:rsidRPr="00081660">
        <w:rPr>
          <w:rFonts w:cs="Arial"/>
        </w:rPr>
        <w:t>s’opta</w:t>
      </w:r>
      <w:proofErr w:type="spellEnd"/>
      <w:r w:rsidRPr="00081660">
        <w:rPr>
          <w:rFonts w:cs="Arial"/>
        </w:rPr>
        <w:t xml:space="preserve"> per </w:t>
      </w:r>
      <w:proofErr w:type="spellStart"/>
      <w:r w:rsidRPr="00081660">
        <w:rPr>
          <w:rFonts w:cs="Arial"/>
        </w:rPr>
        <w:t>recórrer</w:t>
      </w:r>
      <w:proofErr w:type="spellEnd"/>
      <w:r w:rsidRPr="00081660">
        <w:rPr>
          <w:rFonts w:cs="Arial"/>
        </w:rPr>
        <w:t xml:space="preserve"> en </w:t>
      </w:r>
      <w:proofErr w:type="spellStart"/>
      <w:r w:rsidRPr="00081660">
        <w:rPr>
          <w:rFonts w:cs="Arial"/>
        </w:rPr>
        <w:t>reposició</w:t>
      </w:r>
      <w:proofErr w:type="spellEnd"/>
      <w:r w:rsidRPr="00081660">
        <w:rPr>
          <w:rFonts w:cs="Arial"/>
        </w:rPr>
        <w:t xml:space="preserve">, el </w:t>
      </w:r>
      <w:proofErr w:type="spellStart"/>
      <w:r w:rsidRPr="00081660">
        <w:rPr>
          <w:rFonts w:cs="Arial"/>
        </w:rPr>
        <w:t>recurs</w:t>
      </w:r>
      <w:proofErr w:type="spellEnd"/>
      <w:r w:rsidRPr="00081660">
        <w:rPr>
          <w:rFonts w:cs="Arial"/>
        </w:rPr>
        <w:t xml:space="preserve"> </w:t>
      </w:r>
      <w:proofErr w:type="spellStart"/>
      <w:r w:rsidRPr="00081660">
        <w:rPr>
          <w:rFonts w:cs="Arial"/>
        </w:rPr>
        <w:t>contenciós</w:t>
      </w:r>
      <w:proofErr w:type="spellEnd"/>
      <w:r w:rsidRPr="00081660">
        <w:rPr>
          <w:rFonts w:cs="Arial"/>
        </w:rPr>
        <w:t xml:space="preserve"> </w:t>
      </w:r>
      <w:proofErr w:type="spellStart"/>
      <w:r w:rsidRPr="00081660">
        <w:rPr>
          <w:rFonts w:cs="Arial"/>
        </w:rPr>
        <w:t>administratiu</w:t>
      </w:r>
      <w:proofErr w:type="spellEnd"/>
      <w:r w:rsidRPr="00081660">
        <w:rPr>
          <w:rFonts w:cs="Arial"/>
        </w:rPr>
        <w:t xml:space="preserve"> no es </w:t>
      </w:r>
      <w:proofErr w:type="spellStart"/>
      <w:r w:rsidRPr="00081660">
        <w:rPr>
          <w:rFonts w:cs="Arial"/>
        </w:rPr>
        <w:t>podrà</w:t>
      </w:r>
      <w:proofErr w:type="spellEnd"/>
      <w:r w:rsidRPr="00081660">
        <w:rPr>
          <w:rFonts w:cs="Arial"/>
        </w:rPr>
        <w:t xml:space="preserve"> </w:t>
      </w:r>
      <w:proofErr w:type="spellStart"/>
      <w:r w:rsidRPr="00081660">
        <w:rPr>
          <w:rFonts w:cs="Arial"/>
        </w:rPr>
        <w:t>interposar</w:t>
      </w:r>
      <w:proofErr w:type="spellEnd"/>
      <w:r w:rsidRPr="00081660">
        <w:rPr>
          <w:rFonts w:cs="Arial"/>
        </w:rPr>
        <w:t xml:space="preserve"> </w:t>
      </w:r>
      <w:proofErr w:type="spellStart"/>
      <w:r w:rsidRPr="00081660">
        <w:rPr>
          <w:rFonts w:cs="Arial"/>
        </w:rPr>
        <w:t>fins</w:t>
      </w:r>
      <w:proofErr w:type="spellEnd"/>
      <w:r w:rsidRPr="00081660">
        <w:rPr>
          <w:rFonts w:cs="Arial"/>
        </w:rPr>
        <w:t xml:space="preserve"> que el </w:t>
      </w:r>
      <w:proofErr w:type="spellStart"/>
      <w:r w:rsidRPr="00081660">
        <w:rPr>
          <w:rFonts w:cs="Arial"/>
        </w:rPr>
        <w:t>recurs</w:t>
      </w:r>
      <w:proofErr w:type="spellEnd"/>
      <w:r w:rsidRPr="00081660">
        <w:rPr>
          <w:rFonts w:cs="Arial"/>
        </w:rPr>
        <w:t xml:space="preserve"> de </w:t>
      </w:r>
      <w:proofErr w:type="spellStart"/>
      <w:r w:rsidRPr="00081660">
        <w:rPr>
          <w:rFonts w:cs="Arial"/>
        </w:rPr>
        <w:t>reposició</w:t>
      </w:r>
      <w:proofErr w:type="spellEnd"/>
      <w:r w:rsidRPr="00081660">
        <w:rPr>
          <w:rFonts w:cs="Arial"/>
        </w:rPr>
        <w:t xml:space="preserve"> es </w:t>
      </w:r>
      <w:proofErr w:type="spellStart"/>
      <w:r w:rsidRPr="00081660">
        <w:rPr>
          <w:rFonts w:cs="Arial"/>
        </w:rPr>
        <w:t>resolgui</w:t>
      </w:r>
      <w:proofErr w:type="spellEnd"/>
      <w:r w:rsidRPr="00081660">
        <w:rPr>
          <w:rFonts w:cs="Arial"/>
        </w:rPr>
        <w:t xml:space="preserve"> </w:t>
      </w:r>
      <w:proofErr w:type="spellStart"/>
      <w:r w:rsidRPr="00081660">
        <w:rPr>
          <w:rFonts w:cs="Arial"/>
        </w:rPr>
        <w:t>expressament</w:t>
      </w:r>
      <w:proofErr w:type="spellEnd"/>
      <w:r w:rsidRPr="00081660">
        <w:rPr>
          <w:rFonts w:cs="Arial"/>
        </w:rPr>
        <w:t xml:space="preserve"> o es </w:t>
      </w:r>
      <w:proofErr w:type="spellStart"/>
      <w:r w:rsidRPr="00081660">
        <w:rPr>
          <w:rFonts w:cs="Arial"/>
        </w:rPr>
        <w:t>desestimi</w:t>
      </w:r>
      <w:proofErr w:type="spellEnd"/>
      <w:r w:rsidRPr="00081660">
        <w:rPr>
          <w:rFonts w:cs="Arial"/>
        </w:rPr>
        <w:t xml:space="preserve"> de manera </w:t>
      </w:r>
      <w:proofErr w:type="spellStart"/>
      <w:r w:rsidRPr="00081660">
        <w:rPr>
          <w:rFonts w:cs="Arial"/>
        </w:rPr>
        <w:t>presumpta</w:t>
      </w:r>
      <w:proofErr w:type="spellEnd"/>
      <w:r w:rsidRPr="00081660">
        <w:rPr>
          <w:rFonts w:cs="Arial"/>
        </w:rPr>
        <w:t xml:space="preserve">. El </w:t>
      </w:r>
      <w:proofErr w:type="spellStart"/>
      <w:r w:rsidRPr="00081660">
        <w:rPr>
          <w:rFonts w:cs="Arial"/>
        </w:rPr>
        <w:t>recurs</w:t>
      </w:r>
      <w:proofErr w:type="spellEnd"/>
      <w:r w:rsidRPr="00081660">
        <w:rPr>
          <w:rFonts w:cs="Arial"/>
        </w:rPr>
        <w:t xml:space="preserve"> de </w:t>
      </w:r>
      <w:proofErr w:type="spellStart"/>
      <w:r w:rsidRPr="00081660">
        <w:rPr>
          <w:rFonts w:cs="Arial"/>
        </w:rPr>
        <w:t>reposició</w:t>
      </w:r>
      <w:proofErr w:type="spellEnd"/>
      <w:r w:rsidRPr="00081660">
        <w:rPr>
          <w:rFonts w:cs="Arial"/>
        </w:rPr>
        <w:t xml:space="preserve"> </w:t>
      </w:r>
      <w:proofErr w:type="spellStart"/>
      <w:r w:rsidRPr="00081660">
        <w:rPr>
          <w:rFonts w:cs="Arial"/>
        </w:rPr>
        <w:t>s’entendrà</w:t>
      </w:r>
      <w:proofErr w:type="spellEnd"/>
      <w:r w:rsidRPr="00081660">
        <w:rPr>
          <w:rFonts w:cs="Arial"/>
        </w:rPr>
        <w:t xml:space="preserve"> </w:t>
      </w:r>
      <w:proofErr w:type="spellStart"/>
      <w:r w:rsidRPr="00081660">
        <w:rPr>
          <w:rFonts w:cs="Arial"/>
        </w:rPr>
        <w:t>desestimat</w:t>
      </w:r>
      <w:proofErr w:type="spellEnd"/>
      <w:r w:rsidRPr="00081660">
        <w:rPr>
          <w:rFonts w:cs="Arial"/>
        </w:rPr>
        <w:t xml:space="preserve"> de manera </w:t>
      </w:r>
      <w:proofErr w:type="spellStart"/>
      <w:r w:rsidRPr="00081660">
        <w:rPr>
          <w:rFonts w:cs="Arial"/>
        </w:rPr>
        <w:t>presumpta</w:t>
      </w:r>
      <w:proofErr w:type="spellEnd"/>
      <w:r w:rsidRPr="00081660">
        <w:rPr>
          <w:rFonts w:cs="Arial"/>
        </w:rPr>
        <w:t xml:space="preserve"> si en el </w:t>
      </w:r>
      <w:proofErr w:type="spellStart"/>
      <w:r w:rsidRPr="00081660">
        <w:rPr>
          <w:rFonts w:cs="Arial"/>
        </w:rPr>
        <w:t>termini</w:t>
      </w:r>
      <w:proofErr w:type="spellEnd"/>
      <w:r w:rsidRPr="00081660">
        <w:rPr>
          <w:rFonts w:cs="Arial"/>
        </w:rPr>
        <w:t xml:space="preserve"> </w:t>
      </w:r>
      <w:proofErr w:type="spellStart"/>
      <w:r w:rsidRPr="00081660">
        <w:rPr>
          <w:rFonts w:cs="Arial"/>
        </w:rPr>
        <w:t>d’un</w:t>
      </w:r>
      <w:proofErr w:type="spellEnd"/>
      <w:r w:rsidRPr="00081660">
        <w:rPr>
          <w:rFonts w:cs="Arial"/>
        </w:rPr>
        <w:t xml:space="preserve"> mes des de la </w:t>
      </w:r>
      <w:proofErr w:type="spellStart"/>
      <w:r w:rsidRPr="00081660">
        <w:rPr>
          <w:rFonts w:cs="Arial"/>
        </w:rPr>
        <w:t>seva</w:t>
      </w:r>
      <w:proofErr w:type="spellEnd"/>
      <w:r w:rsidRPr="00081660">
        <w:rPr>
          <w:rFonts w:cs="Arial"/>
        </w:rPr>
        <w:t xml:space="preserve"> </w:t>
      </w:r>
      <w:proofErr w:type="spellStart"/>
      <w:r w:rsidRPr="00081660">
        <w:rPr>
          <w:rFonts w:cs="Arial"/>
        </w:rPr>
        <w:t>interposició</w:t>
      </w:r>
      <w:proofErr w:type="spellEnd"/>
      <w:r w:rsidRPr="00081660">
        <w:rPr>
          <w:rFonts w:cs="Arial"/>
        </w:rPr>
        <w:t xml:space="preserve"> no se </w:t>
      </w:r>
      <w:proofErr w:type="spellStart"/>
      <w:r w:rsidRPr="00081660">
        <w:rPr>
          <w:rFonts w:cs="Arial"/>
        </w:rPr>
        <w:t>us</w:t>
      </w:r>
      <w:proofErr w:type="spellEnd"/>
      <w:r w:rsidRPr="00081660">
        <w:rPr>
          <w:rFonts w:cs="Arial"/>
        </w:rPr>
        <w:t xml:space="preserve"> ha </w:t>
      </w:r>
      <w:proofErr w:type="spellStart"/>
      <w:r w:rsidRPr="00081660">
        <w:rPr>
          <w:rFonts w:cs="Arial"/>
        </w:rPr>
        <w:t>notificat</w:t>
      </w:r>
      <w:proofErr w:type="spellEnd"/>
      <w:r w:rsidRPr="00081660">
        <w:rPr>
          <w:rFonts w:cs="Arial"/>
        </w:rPr>
        <w:t xml:space="preserve"> la </w:t>
      </w:r>
      <w:proofErr w:type="spellStart"/>
      <w:r w:rsidRPr="00081660">
        <w:rPr>
          <w:rFonts w:cs="Arial"/>
        </w:rPr>
        <w:t>seva</w:t>
      </w:r>
      <w:proofErr w:type="spellEnd"/>
      <w:r w:rsidRPr="00081660">
        <w:rPr>
          <w:rFonts w:cs="Arial"/>
        </w:rPr>
        <w:t xml:space="preserve"> </w:t>
      </w:r>
      <w:proofErr w:type="spellStart"/>
      <w:r w:rsidRPr="00081660">
        <w:rPr>
          <w:rFonts w:cs="Arial"/>
        </w:rPr>
        <w:t>resolució</w:t>
      </w:r>
      <w:proofErr w:type="spellEnd"/>
      <w:r w:rsidRPr="00081660">
        <w:rPr>
          <w:rFonts w:cs="Arial"/>
        </w:rPr>
        <w:t xml:space="preserve">. El </w:t>
      </w:r>
      <w:proofErr w:type="spellStart"/>
      <w:r w:rsidRPr="00081660">
        <w:rPr>
          <w:rFonts w:cs="Arial"/>
        </w:rPr>
        <w:t>termini</w:t>
      </w:r>
      <w:proofErr w:type="spellEnd"/>
      <w:r w:rsidRPr="00081660">
        <w:rPr>
          <w:rFonts w:cs="Arial"/>
        </w:rPr>
        <w:t xml:space="preserve"> per </w:t>
      </w:r>
      <w:proofErr w:type="spellStart"/>
      <w:r w:rsidRPr="00081660">
        <w:rPr>
          <w:rFonts w:cs="Arial"/>
        </w:rPr>
        <w:t>interposar</w:t>
      </w:r>
      <w:proofErr w:type="spellEnd"/>
      <w:r w:rsidRPr="00081660">
        <w:rPr>
          <w:rFonts w:cs="Arial"/>
        </w:rPr>
        <w:t xml:space="preserve"> el </w:t>
      </w:r>
      <w:proofErr w:type="spellStart"/>
      <w:r w:rsidRPr="00081660">
        <w:rPr>
          <w:rFonts w:cs="Arial"/>
        </w:rPr>
        <w:t>recurs</w:t>
      </w:r>
      <w:proofErr w:type="spellEnd"/>
      <w:r w:rsidRPr="00081660">
        <w:rPr>
          <w:rFonts w:cs="Arial"/>
        </w:rPr>
        <w:t xml:space="preserve"> de </w:t>
      </w:r>
      <w:proofErr w:type="spellStart"/>
      <w:r w:rsidRPr="00081660">
        <w:rPr>
          <w:rFonts w:cs="Arial"/>
        </w:rPr>
        <w:t>reposició</w:t>
      </w:r>
      <w:proofErr w:type="spellEnd"/>
      <w:r w:rsidRPr="00081660">
        <w:rPr>
          <w:rFonts w:cs="Arial"/>
        </w:rPr>
        <w:t xml:space="preserve"> </w:t>
      </w:r>
      <w:proofErr w:type="spellStart"/>
      <w:r w:rsidRPr="00081660">
        <w:rPr>
          <w:rFonts w:cs="Arial"/>
        </w:rPr>
        <w:t>és</w:t>
      </w:r>
      <w:proofErr w:type="spellEnd"/>
      <w:r w:rsidRPr="00081660">
        <w:rPr>
          <w:rFonts w:cs="Arial"/>
        </w:rPr>
        <w:t xml:space="preserve"> </w:t>
      </w:r>
      <w:proofErr w:type="spellStart"/>
      <w:r w:rsidRPr="00081660">
        <w:rPr>
          <w:rFonts w:cs="Arial"/>
        </w:rPr>
        <w:t>d’un</w:t>
      </w:r>
      <w:proofErr w:type="spellEnd"/>
      <w:r w:rsidRPr="00081660">
        <w:rPr>
          <w:rFonts w:cs="Arial"/>
        </w:rPr>
        <w:t xml:space="preserve"> mes, a </w:t>
      </w:r>
      <w:proofErr w:type="spellStart"/>
      <w:r w:rsidRPr="00081660">
        <w:rPr>
          <w:rFonts w:cs="Arial"/>
        </w:rPr>
        <w:t>comptar</w:t>
      </w:r>
      <w:proofErr w:type="spellEnd"/>
      <w:r w:rsidRPr="00081660">
        <w:rPr>
          <w:rFonts w:cs="Arial"/>
        </w:rPr>
        <w:t xml:space="preserve"> des de </w:t>
      </w:r>
      <w:proofErr w:type="spellStart"/>
      <w:r w:rsidRPr="00081660">
        <w:rPr>
          <w:rFonts w:cs="Arial"/>
        </w:rPr>
        <w:t>l’endemà</w:t>
      </w:r>
      <w:proofErr w:type="spellEnd"/>
      <w:r w:rsidRPr="00081660">
        <w:rPr>
          <w:rFonts w:cs="Arial"/>
        </w:rPr>
        <w:t xml:space="preserve"> de </w:t>
      </w:r>
      <w:proofErr w:type="spellStart"/>
      <w:r w:rsidRPr="00081660">
        <w:rPr>
          <w:rFonts w:cs="Arial"/>
        </w:rPr>
        <w:t>rebre</w:t>
      </w:r>
      <w:proofErr w:type="spellEnd"/>
      <w:r w:rsidRPr="00081660">
        <w:rPr>
          <w:rFonts w:cs="Arial"/>
        </w:rPr>
        <w:t xml:space="preserve"> </w:t>
      </w:r>
      <w:proofErr w:type="spellStart"/>
      <w:r w:rsidRPr="00081660">
        <w:rPr>
          <w:rFonts w:cs="Arial"/>
        </w:rPr>
        <w:t>aquesta</w:t>
      </w:r>
      <w:proofErr w:type="spellEnd"/>
      <w:r w:rsidRPr="00081660">
        <w:rPr>
          <w:rFonts w:cs="Arial"/>
        </w:rPr>
        <w:t xml:space="preserve"> </w:t>
      </w:r>
      <w:proofErr w:type="spellStart"/>
      <w:r w:rsidRPr="00081660">
        <w:rPr>
          <w:rFonts w:cs="Arial"/>
        </w:rPr>
        <w:t>notificació</w:t>
      </w:r>
      <w:proofErr w:type="spellEnd"/>
      <w:r w:rsidRPr="00081660">
        <w:rPr>
          <w:rFonts w:cs="Arial"/>
        </w:rPr>
        <w:t xml:space="preserve">. El </w:t>
      </w:r>
      <w:proofErr w:type="spellStart"/>
      <w:r w:rsidRPr="00081660">
        <w:rPr>
          <w:rFonts w:cs="Arial"/>
        </w:rPr>
        <w:t>termini</w:t>
      </w:r>
      <w:proofErr w:type="spellEnd"/>
      <w:r w:rsidRPr="00081660">
        <w:rPr>
          <w:rFonts w:cs="Arial"/>
        </w:rPr>
        <w:t xml:space="preserve"> per </w:t>
      </w:r>
      <w:proofErr w:type="spellStart"/>
      <w:r w:rsidRPr="00081660">
        <w:rPr>
          <w:rFonts w:cs="Arial"/>
        </w:rPr>
        <w:t>interposar</w:t>
      </w:r>
      <w:proofErr w:type="spellEnd"/>
      <w:r w:rsidRPr="00081660">
        <w:rPr>
          <w:rFonts w:cs="Arial"/>
        </w:rPr>
        <w:t xml:space="preserve"> </w:t>
      </w:r>
      <w:proofErr w:type="spellStart"/>
      <w:r w:rsidRPr="00081660">
        <w:rPr>
          <w:rFonts w:cs="Arial"/>
        </w:rPr>
        <w:t>recurs</w:t>
      </w:r>
      <w:proofErr w:type="spellEnd"/>
      <w:r w:rsidRPr="00081660">
        <w:rPr>
          <w:rFonts w:cs="Arial"/>
        </w:rPr>
        <w:t xml:space="preserve"> </w:t>
      </w:r>
      <w:proofErr w:type="spellStart"/>
      <w:r w:rsidRPr="00081660">
        <w:rPr>
          <w:rFonts w:cs="Arial"/>
        </w:rPr>
        <w:t>contenciós</w:t>
      </w:r>
      <w:proofErr w:type="spellEnd"/>
      <w:r w:rsidRPr="00081660">
        <w:rPr>
          <w:rFonts w:cs="Arial"/>
        </w:rPr>
        <w:t xml:space="preserve"> </w:t>
      </w:r>
      <w:proofErr w:type="spellStart"/>
      <w:r w:rsidRPr="00081660">
        <w:rPr>
          <w:rFonts w:cs="Arial"/>
        </w:rPr>
        <w:t>administratiu</w:t>
      </w:r>
      <w:proofErr w:type="spellEnd"/>
      <w:r w:rsidRPr="00081660">
        <w:rPr>
          <w:rFonts w:cs="Arial"/>
        </w:rPr>
        <w:t xml:space="preserve"> contra </w:t>
      </w:r>
      <w:proofErr w:type="spellStart"/>
      <w:r w:rsidRPr="00081660">
        <w:rPr>
          <w:rFonts w:cs="Arial"/>
        </w:rPr>
        <w:t>aquest</w:t>
      </w:r>
      <w:proofErr w:type="spellEnd"/>
      <w:r w:rsidRPr="00081660">
        <w:rPr>
          <w:rFonts w:cs="Arial"/>
        </w:rPr>
        <w:t xml:space="preserve"> </w:t>
      </w:r>
      <w:proofErr w:type="spellStart"/>
      <w:r w:rsidRPr="00081660">
        <w:rPr>
          <w:rFonts w:cs="Arial"/>
        </w:rPr>
        <w:t>acte</w:t>
      </w:r>
      <w:proofErr w:type="spellEnd"/>
      <w:r w:rsidRPr="00081660">
        <w:rPr>
          <w:rFonts w:cs="Arial"/>
        </w:rPr>
        <w:t xml:space="preserve"> </w:t>
      </w:r>
      <w:proofErr w:type="spellStart"/>
      <w:r w:rsidRPr="00081660">
        <w:rPr>
          <w:rFonts w:cs="Arial"/>
        </w:rPr>
        <w:t>administratiu</w:t>
      </w:r>
      <w:proofErr w:type="spellEnd"/>
      <w:r w:rsidRPr="00081660">
        <w:rPr>
          <w:rFonts w:cs="Arial"/>
        </w:rPr>
        <w:t xml:space="preserve"> </w:t>
      </w:r>
      <w:proofErr w:type="spellStart"/>
      <w:r w:rsidRPr="00081660">
        <w:rPr>
          <w:rFonts w:cs="Arial"/>
        </w:rPr>
        <w:t>és</w:t>
      </w:r>
      <w:proofErr w:type="spellEnd"/>
      <w:r w:rsidRPr="00081660">
        <w:rPr>
          <w:rFonts w:cs="Arial"/>
        </w:rPr>
        <w:t xml:space="preserve"> de dos </w:t>
      </w:r>
      <w:proofErr w:type="spellStart"/>
      <w:r w:rsidRPr="00081660">
        <w:rPr>
          <w:rFonts w:cs="Arial"/>
        </w:rPr>
        <w:t>mesos</w:t>
      </w:r>
      <w:proofErr w:type="spellEnd"/>
      <w:r w:rsidRPr="00081660">
        <w:rPr>
          <w:rFonts w:cs="Arial"/>
        </w:rPr>
        <w:t xml:space="preserve">, a </w:t>
      </w:r>
      <w:proofErr w:type="spellStart"/>
      <w:r w:rsidRPr="00081660">
        <w:rPr>
          <w:rFonts w:cs="Arial"/>
        </w:rPr>
        <w:t>comptar</w:t>
      </w:r>
      <w:proofErr w:type="spellEnd"/>
      <w:r w:rsidRPr="00081660">
        <w:rPr>
          <w:rFonts w:cs="Arial"/>
        </w:rPr>
        <w:t xml:space="preserve"> també des de </w:t>
      </w:r>
      <w:proofErr w:type="spellStart"/>
      <w:r w:rsidRPr="00081660">
        <w:rPr>
          <w:rFonts w:cs="Arial"/>
        </w:rPr>
        <w:t>l’endemà</w:t>
      </w:r>
      <w:proofErr w:type="spellEnd"/>
      <w:r w:rsidRPr="00081660">
        <w:rPr>
          <w:rFonts w:cs="Arial"/>
        </w:rPr>
        <w:t xml:space="preserve"> de </w:t>
      </w:r>
      <w:proofErr w:type="spellStart"/>
      <w:r w:rsidRPr="00081660">
        <w:rPr>
          <w:rFonts w:cs="Arial"/>
        </w:rPr>
        <w:t>rebre</w:t>
      </w:r>
      <w:proofErr w:type="spellEnd"/>
      <w:r w:rsidRPr="00081660">
        <w:rPr>
          <w:rFonts w:cs="Arial"/>
        </w:rPr>
        <w:t xml:space="preserve"> </w:t>
      </w:r>
      <w:proofErr w:type="spellStart"/>
      <w:r w:rsidRPr="00081660">
        <w:rPr>
          <w:rFonts w:cs="Arial"/>
        </w:rPr>
        <w:t>aquesta</w:t>
      </w:r>
      <w:proofErr w:type="spellEnd"/>
      <w:r w:rsidRPr="00081660">
        <w:rPr>
          <w:rFonts w:cs="Arial"/>
        </w:rPr>
        <w:t xml:space="preserve"> </w:t>
      </w:r>
      <w:proofErr w:type="spellStart"/>
      <w:r w:rsidRPr="00081660">
        <w:rPr>
          <w:rFonts w:cs="Arial"/>
        </w:rPr>
        <w:t>notificació</w:t>
      </w:r>
      <w:proofErr w:type="spellEnd"/>
      <w:r w:rsidRPr="00081660">
        <w:rPr>
          <w:rFonts w:cs="Arial"/>
        </w:rPr>
        <w:t xml:space="preserve">. No </w:t>
      </w:r>
      <w:proofErr w:type="spellStart"/>
      <w:r w:rsidRPr="00081660">
        <w:rPr>
          <w:rFonts w:cs="Arial"/>
        </w:rPr>
        <w:t>obstant</w:t>
      </w:r>
      <w:proofErr w:type="spellEnd"/>
      <w:r w:rsidRPr="00081660">
        <w:rPr>
          <w:rFonts w:cs="Arial"/>
        </w:rPr>
        <w:t xml:space="preserve"> </w:t>
      </w:r>
      <w:proofErr w:type="spellStart"/>
      <w:r w:rsidRPr="00081660">
        <w:rPr>
          <w:rFonts w:cs="Arial"/>
        </w:rPr>
        <w:t>això</w:t>
      </w:r>
      <w:proofErr w:type="spellEnd"/>
      <w:r w:rsidRPr="00081660">
        <w:rPr>
          <w:rFonts w:cs="Arial"/>
        </w:rPr>
        <w:t xml:space="preserve">, es </w:t>
      </w:r>
      <w:proofErr w:type="spellStart"/>
      <w:r w:rsidRPr="00081660">
        <w:rPr>
          <w:rFonts w:cs="Arial"/>
        </w:rPr>
        <w:t>podrà</w:t>
      </w:r>
      <w:proofErr w:type="spellEnd"/>
      <w:r w:rsidRPr="00081660">
        <w:rPr>
          <w:rFonts w:cs="Arial"/>
        </w:rPr>
        <w:t xml:space="preserve"> </w:t>
      </w:r>
      <w:proofErr w:type="spellStart"/>
      <w:r w:rsidRPr="00081660">
        <w:rPr>
          <w:rFonts w:cs="Arial"/>
        </w:rPr>
        <w:t>interposar</w:t>
      </w:r>
      <w:proofErr w:type="spellEnd"/>
      <w:r w:rsidRPr="00081660">
        <w:rPr>
          <w:rFonts w:cs="Arial"/>
        </w:rPr>
        <w:t xml:space="preserve"> </w:t>
      </w:r>
      <w:proofErr w:type="spellStart"/>
      <w:r w:rsidRPr="00081660">
        <w:rPr>
          <w:rFonts w:cs="Arial"/>
        </w:rPr>
        <w:t>qualsevol</w:t>
      </w:r>
      <w:proofErr w:type="spellEnd"/>
      <w:r w:rsidRPr="00081660">
        <w:rPr>
          <w:rFonts w:cs="Arial"/>
        </w:rPr>
        <w:t xml:space="preserve"> </w:t>
      </w:r>
      <w:proofErr w:type="spellStart"/>
      <w:r w:rsidRPr="00081660">
        <w:rPr>
          <w:rFonts w:cs="Arial"/>
        </w:rPr>
        <w:t>altre</w:t>
      </w:r>
      <w:proofErr w:type="spellEnd"/>
      <w:r w:rsidRPr="00081660">
        <w:rPr>
          <w:rFonts w:cs="Arial"/>
        </w:rPr>
        <w:t xml:space="preserve"> </w:t>
      </w:r>
      <w:proofErr w:type="spellStart"/>
      <w:r w:rsidRPr="00081660">
        <w:rPr>
          <w:rFonts w:cs="Arial"/>
        </w:rPr>
        <w:t>recurs</w:t>
      </w:r>
      <w:proofErr w:type="spellEnd"/>
      <w:r w:rsidRPr="00081660">
        <w:rPr>
          <w:rFonts w:cs="Arial"/>
        </w:rPr>
        <w:t xml:space="preserve"> que </w:t>
      </w:r>
      <w:proofErr w:type="spellStart"/>
      <w:r w:rsidRPr="00081660">
        <w:rPr>
          <w:rFonts w:cs="Arial"/>
        </w:rPr>
        <w:t>cregueu</w:t>
      </w:r>
      <w:proofErr w:type="spellEnd"/>
      <w:r w:rsidRPr="00081660">
        <w:rPr>
          <w:rFonts w:cs="Arial"/>
        </w:rPr>
        <w:t xml:space="preserve"> </w:t>
      </w:r>
      <w:proofErr w:type="spellStart"/>
      <w:r w:rsidRPr="00081660">
        <w:rPr>
          <w:rFonts w:cs="Arial"/>
        </w:rPr>
        <w:t>convenient</w:t>
      </w:r>
      <w:proofErr w:type="spellEnd"/>
      <w:r w:rsidRPr="00081660">
        <w:rPr>
          <w:rFonts w:cs="Arial"/>
        </w:rPr>
        <w:t xml:space="preserve"> al </w:t>
      </w:r>
      <w:proofErr w:type="spellStart"/>
      <w:r w:rsidRPr="00081660">
        <w:rPr>
          <w:rFonts w:cs="Arial"/>
        </w:rPr>
        <w:t>vostre</w:t>
      </w:r>
      <w:proofErr w:type="spellEnd"/>
      <w:r w:rsidRPr="00081660">
        <w:rPr>
          <w:rFonts w:cs="Arial"/>
        </w:rPr>
        <w:t xml:space="preserve"> </w:t>
      </w:r>
      <w:proofErr w:type="spellStart"/>
      <w:r w:rsidRPr="00081660">
        <w:rPr>
          <w:rFonts w:cs="Arial"/>
        </w:rPr>
        <w:t>dret</w:t>
      </w:r>
      <w:proofErr w:type="spellEnd"/>
      <w:r w:rsidRPr="00081660">
        <w:rPr>
          <w:rFonts w:cs="Arial"/>
        </w:rPr>
        <w:t>.</w:t>
      </w:r>
    </w:p>
    <w:p w:rsidR="00384FB7" w:rsidRPr="00081660" w:rsidRDefault="00384FB7" w:rsidP="007E4737">
      <w:pPr>
        <w:rPr>
          <w:rFonts w:eastAsia="Times New Roman" w:cs="Arial"/>
          <w:highlight w:val="yellow"/>
          <w:lang w:val="ca-ES" w:eastAsia="es-ES"/>
        </w:rPr>
      </w:pPr>
    </w:p>
    <w:p w:rsidR="00384FB7" w:rsidRPr="00081660" w:rsidRDefault="00384FB7" w:rsidP="007E4737">
      <w:pPr>
        <w:rPr>
          <w:rFonts w:cs="Arial"/>
          <w:highlight w:val="yellow"/>
          <w:lang w:val="ca-ES" w:eastAsia="es-ES"/>
        </w:rPr>
      </w:pPr>
    </w:p>
    <w:p w:rsidR="00C75874" w:rsidRDefault="00C75874" w:rsidP="007E4737">
      <w:pPr>
        <w:rPr>
          <w:rFonts w:cs="Arial"/>
          <w:lang w:val="ca-ES"/>
        </w:rPr>
      </w:pPr>
      <w:bookmarkStart w:id="17" w:name="DOCUMENTO_14426390"/>
      <w:bookmarkStart w:id="18" w:name="DOCUMENTO_14499176"/>
      <w:bookmarkEnd w:id="16"/>
      <w:bookmarkEnd w:id="17"/>
      <w:bookmarkEnd w:id="18"/>
      <w:r>
        <w:rPr>
          <w:rFonts w:cs="Arial"/>
          <w:b/>
          <w:lang w:val="ca-ES"/>
        </w:rPr>
        <w:t>9.0.- CREACIÓ D’UNA PLAÇA D’ESTACIONAMENT PERSONALITZADA DE MOBILITAT REDUÏDA AL CARRER LLUIS JOVER 75.</w:t>
      </w:r>
    </w:p>
    <w:p w:rsidR="00C75874" w:rsidRPr="00FD76EF" w:rsidRDefault="00C75874" w:rsidP="007E4737">
      <w:pPr>
        <w:rPr>
          <w:rFonts w:cs="Arial"/>
          <w:b/>
          <w:lang w:val="ca-ES" w:eastAsia="es-ES"/>
        </w:rPr>
      </w:pPr>
      <w:bookmarkStart w:id="19" w:name="X2022002920"/>
    </w:p>
    <w:p w:rsidR="00C75874" w:rsidRDefault="00C75874" w:rsidP="007E4737">
      <w:pPr>
        <w:rPr>
          <w:rFonts w:eastAsia="Times New Roman" w:cs="Arial"/>
          <w:b/>
          <w:bCs/>
          <w:lang w:val="ca-ES" w:eastAsia="es-ES"/>
        </w:rPr>
      </w:pPr>
      <w:bookmarkStart w:id="20" w:name="_Hlk1726710"/>
      <w:r w:rsidRPr="00D40972">
        <w:rPr>
          <w:rFonts w:eastAsia="Times New Roman" w:cs="Arial"/>
          <w:b/>
          <w:bCs/>
          <w:lang w:val="ca-ES" w:eastAsia="es-ES"/>
        </w:rPr>
        <w:t>S’ACORDA:</w:t>
      </w:r>
    </w:p>
    <w:p w:rsidR="00C75874" w:rsidRPr="00D40972" w:rsidRDefault="00C75874" w:rsidP="007E4737">
      <w:pPr>
        <w:rPr>
          <w:rFonts w:eastAsia="Times New Roman" w:cs="Arial"/>
          <w:lang w:val="ca-ES" w:eastAsia="es-ES"/>
        </w:rPr>
      </w:pPr>
    </w:p>
    <w:p w:rsidR="00C75874" w:rsidRDefault="00C75874" w:rsidP="007E4737">
      <w:pPr>
        <w:keepLines/>
        <w:rPr>
          <w:rFonts w:eastAsia="Times New Roman" w:cs="Arial"/>
          <w:lang w:val="ca-ES" w:eastAsia="es-ES"/>
        </w:rPr>
      </w:pPr>
      <w:r w:rsidRPr="00D40972">
        <w:rPr>
          <w:rFonts w:eastAsia="Times New Roman" w:cs="Arial"/>
          <w:lang w:val="ca-ES" w:eastAsia="es-ES"/>
        </w:rPr>
        <w:t xml:space="preserve">PRIMER.- Crear una plaça d’estacionament de mobilitat reduïda personalitzada amb matrícula </w:t>
      </w:r>
      <w:r>
        <w:rPr>
          <w:rFonts w:eastAsia="Times New Roman" w:cs="Arial"/>
          <w:lang w:val="ca-ES" w:eastAsia="es-ES"/>
        </w:rPr>
        <w:t>...</w:t>
      </w:r>
      <w:r w:rsidRPr="00D40972">
        <w:rPr>
          <w:rFonts w:eastAsia="Times New Roman" w:cs="Arial"/>
          <w:lang w:val="ca-ES" w:eastAsia="es-ES"/>
        </w:rPr>
        <w:t xml:space="preserve"> al carrer Lluis Jover, 75 i col·locar el senyal.</w:t>
      </w:r>
    </w:p>
    <w:p w:rsidR="00C75874" w:rsidRPr="00D40972" w:rsidRDefault="00C75874" w:rsidP="007E4737">
      <w:pPr>
        <w:keepLines/>
        <w:rPr>
          <w:rFonts w:eastAsia="Times New Roman" w:cs="Arial"/>
          <w:lang w:val="ca-ES" w:eastAsia="es-ES"/>
        </w:rPr>
      </w:pPr>
    </w:p>
    <w:p w:rsidR="00C75874" w:rsidRDefault="00C75874" w:rsidP="007E4737">
      <w:pPr>
        <w:keepLines/>
        <w:rPr>
          <w:rFonts w:eastAsia="Times New Roman" w:cs="Arial"/>
          <w:lang w:val="ca-ES" w:eastAsia="es-ES"/>
        </w:rPr>
      </w:pPr>
      <w:r w:rsidRPr="00D40972">
        <w:rPr>
          <w:rFonts w:eastAsia="Times New Roman" w:cs="Arial"/>
          <w:lang w:val="ca-ES" w:eastAsia="es-ES"/>
        </w:rPr>
        <w:lastRenderedPageBreak/>
        <w:t>SEGON.- Comunicar a</w:t>
      </w:r>
      <w:r w:rsidRPr="00D40972">
        <w:rPr>
          <w:rFonts w:cs="Arial"/>
          <w:color w:val="000000"/>
          <w:szCs w:val="20"/>
          <w:lang w:val="ca-ES" w:eastAsia="ca-ES" w:bidi="yi-Hebr"/>
        </w:rPr>
        <w:t xml:space="preserve">l Sr. </w:t>
      </w:r>
      <w:r>
        <w:rPr>
          <w:rFonts w:cs="Arial"/>
          <w:color w:val="000000"/>
          <w:szCs w:val="20"/>
          <w:lang w:val="ca-ES" w:eastAsia="ca-ES" w:bidi="yi-Hebr"/>
        </w:rPr>
        <w:t>C.G.L.</w:t>
      </w:r>
      <w:r w:rsidRPr="00D40972">
        <w:rPr>
          <w:rFonts w:cs="Arial"/>
          <w:color w:val="000000"/>
          <w:szCs w:val="20"/>
          <w:lang w:val="ca-ES" w:eastAsia="ca-ES" w:bidi="yi-Hebr"/>
        </w:rPr>
        <w:t xml:space="preserve"> </w:t>
      </w:r>
      <w:r w:rsidRPr="00D40972">
        <w:rPr>
          <w:rFonts w:eastAsia="Times New Roman" w:cs="Arial"/>
          <w:lang w:val="ca-ES" w:eastAsia="es-ES"/>
        </w:rPr>
        <w:t>l’acord d’aquesta proposta amb expressió dels recursos que es puguin interposar.</w:t>
      </w:r>
    </w:p>
    <w:p w:rsidR="00C75874" w:rsidRPr="00D40972" w:rsidRDefault="00C75874" w:rsidP="007E4737">
      <w:pPr>
        <w:keepLines/>
        <w:rPr>
          <w:rFonts w:eastAsia="Times New Roman" w:cs="Arial"/>
          <w:lang w:val="ca-ES" w:eastAsia="es-ES"/>
        </w:rPr>
      </w:pPr>
    </w:p>
    <w:p w:rsidR="00C75874" w:rsidRPr="00D40972" w:rsidRDefault="00C75874" w:rsidP="007E4737">
      <w:pPr>
        <w:keepLines/>
        <w:rPr>
          <w:rFonts w:eastAsia="Times New Roman" w:cs="Arial"/>
          <w:lang w:val="ca-ES" w:eastAsia="es-ES"/>
        </w:rPr>
      </w:pPr>
      <w:r w:rsidRPr="00D40972">
        <w:rPr>
          <w:rFonts w:eastAsia="Times New Roman" w:cs="Arial"/>
          <w:lang w:val="ca-ES" w:eastAsia="es-ES"/>
        </w:rPr>
        <w:t xml:space="preserve">TERCER.- Comunicar als Serveis Territorials l’acord de la present proposta per a assignar les tasques.   </w:t>
      </w:r>
    </w:p>
    <w:bookmarkEnd w:id="20"/>
    <w:p w:rsidR="00C75874" w:rsidRPr="0049370E" w:rsidRDefault="00C75874" w:rsidP="007E4737">
      <w:pPr>
        <w:rPr>
          <w:rFonts w:eastAsia="Times New Roman" w:cs="Arial"/>
          <w:highlight w:val="yellow"/>
          <w:lang w:val="ca-ES" w:eastAsia="es-ES"/>
        </w:rPr>
      </w:pPr>
    </w:p>
    <w:p w:rsidR="00C75874" w:rsidRPr="00C75874" w:rsidRDefault="00C75874" w:rsidP="007E4737">
      <w:pPr>
        <w:rPr>
          <w:rFonts w:cs="Arial"/>
          <w:lang w:val="ca-ES"/>
        </w:rPr>
      </w:pPr>
      <w:bookmarkStart w:id="21" w:name="DOCUMENTO_14408143"/>
      <w:bookmarkStart w:id="22" w:name="DOCUMENTO_14499178"/>
      <w:bookmarkEnd w:id="19"/>
      <w:bookmarkEnd w:id="21"/>
      <w:bookmarkEnd w:id="22"/>
    </w:p>
    <w:p w:rsidR="00E11F76" w:rsidRDefault="00E11F76" w:rsidP="007E4737">
      <w:pPr>
        <w:rPr>
          <w:rFonts w:cs="Arial"/>
          <w:lang w:val="ca-ES"/>
        </w:rPr>
      </w:pPr>
      <w:r>
        <w:rPr>
          <w:rFonts w:cs="Arial"/>
          <w:b/>
          <w:lang w:val="ca-ES"/>
        </w:rPr>
        <w:t>10.0.- ANUL·LACIÓ D’UNA PLAÇA D’ESTACIONAMENT PERSONALITZADA DE MOBILITAT REDUÏDA AL CARRER ROSA SABATER 1</w:t>
      </w:r>
    </w:p>
    <w:p w:rsidR="00E11F76" w:rsidRPr="00117092" w:rsidRDefault="00E11F76" w:rsidP="007E4737">
      <w:pPr>
        <w:rPr>
          <w:lang w:val="ca-ES"/>
        </w:rPr>
      </w:pPr>
      <w:bookmarkStart w:id="23" w:name="X2023000263"/>
    </w:p>
    <w:p w:rsidR="00E11F76" w:rsidRDefault="00E11F76" w:rsidP="007E4737">
      <w:pPr>
        <w:rPr>
          <w:rFonts w:cs="Arial"/>
          <w:b/>
          <w:bCs/>
        </w:rPr>
      </w:pPr>
      <w:bookmarkStart w:id="24" w:name="X2022004880"/>
      <w:r w:rsidRPr="005A112D">
        <w:rPr>
          <w:rFonts w:cs="Arial"/>
          <w:b/>
          <w:bCs/>
          <w:lang w:val="ca-ES"/>
        </w:rPr>
        <w:t>S’ACORDA</w:t>
      </w:r>
      <w:r w:rsidRPr="00DD0518">
        <w:rPr>
          <w:rFonts w:cs="Arial"/>
          <w:b/>
          <w:bCs/>
        </w:rPr>
        <w:t>:</w:t>
      </w:r>
    </w:p>
    <w:p w:rsidR="00E11F76" w:rsidRPr="00DD0518" w:rsidRDefault="00E11F76" w:rsidP="007E4737">
      <w:pPr>
        <w:rPr>
          <w:rFonts w:cs="Arial"/>
        </w:rPr>
      </w:pPr>
    </w:p>
    <w:p w:rsidR="00E11F76" w:rsidRDefault="00E11F76" w:rsidP="007E4737">
      <w:pPr>
        <w:pStyle w:val="Normal10"/>
        <w:spacing w:before="0" w:after="0"/>
        <w:rPr>
          <w:rFonts w:cs="Arial"/>
          <w:szCs w:val="22"/>
        </w:rPr>
      </w:pPr>
      <w:r w:rsidRPr="00DD0518">
        <w:rPr>
          <w:rFonts w:cs="Arial"/>
          <w:szCs w:val="22"/>
        </w:rPr>
        <w:t xml:space="preserve">PRIMER.- </w:t>
      </w:r>
      <w:r>
        <w:rPr>
          <w:rFonts w:cs="Arial"/>
          <w:szCs w:val="22"/>
        </w:rPr>
        <w:t>Anul·lar la</w:t>
      </w:r>
      <w:r w:rsidRPr="00DD0518">
        <w:rPr>
          <w:rFonts w:cs="Arial"/>
          <w:szCs w:val="22"/>
        </w:rPr>
        <w:t xml:space="preserve"> plaça d’estacionament  </w:t>
      </w:r>
      <w:r>
        <w:rPr>
          <w:rFonts w:cs="Arial"/>
          <w:szCs w:val="22"/>
        </w:rPr>
        <w:t>personalitzada</w:t>
      </w:r>
      <w:r w:rsidRPr="00DD0518">
        <w:rPr>
          <w:rFonts w:cs="Arial"/>
          <w:szCs w:val="22"/>
        </w:rPr>
        <w:t xml:space="preserve"> de mobilitat reduïda </w:t>
      </w:r>
      <w:r>
        <w:rPr>
          <w:rFonts w:cs="Arial"/>
          <w:szCs w:val="22"/>
        </w:rPr>
        <w:t>al carrer Rosa Sabater, 1 amb la matrícula 2330-GCX.</w:t>
      </w:r>
    </w:p>
    <w:p w:rsidR="00E11F76" w:rsidRDefault="00E11F76" w:rsidP="007E4737">
      <w:pPr>
        <w:pStyle w:val="Normal10"/>
        <w:spacing w:before="0" w:after="0"/>
        <w:rPr>
          <w:rFonts w:cs="Arial"/>
          <w:szCs w:val="22"/>
        </w:rPr>
      </w:pPr>
    </w:p>
    <w:p w:rsidR="00E11F76" w:rsidRPr="00DD0518" w:rsidRDefault="00E11F76" w:rsidP="007E4737">
      <w:pPr>
        <w:pStyle w:val="Normal10"/>
        <w:spacing w:before="0" w:after="0"/>
        <w:rPr>
          <w:rFonts w:cs="Arial"/>
          <w:szCs w:val="22"/>
        </w:rPr>
      </w:pPr>
      <w:r w:rsidRPr="00DD0518">
        <w:rPr>
          <w:rFonts w:cs="Arial"/>
          <w:szCs w:val="22"/>
        </w:rPr>
        <w:t>SEGON.- 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 de retirada de senyals i despintat del terra</w:t>
      </w:r>
      <w:r w:rsidRPr="00DD0518">
        <w:rPr>
          <w:rFonts w:cs="Arial"/>
          <w:szCs w:val="22"/>
        </w:rPr>
        <w:t xml:space="preserve">.   </w:t>
      </w:r>
    </w:p>
    <w:bookmarkEnd w:id="24"/>
    <w:p w:rsidR="00E11F76" w:rsidRDefault="00E11F76" w:rsidP="007E4737">
      <w:pPr>
        <w:rPr>
          <w:rFonts w:cs="Arial"/>
          <w:lang w:val="ca-ES"/>
        </w:rPr>
      </w:pPr>
    </w:p>
    <w:p w:rsidR="00F00068" w:rsidRDefault="00F00068" w:rsidP="007E4737">
      <w:pPr>
        <w:rPr>
          <w:rFonts w:cs="Arial"/>
          <w:b/>
          <w:lang w:val="ca-ES"/>
        </w:rPr>
      </w:pPr>
      <w:bookmarkStart w:id="25" w:name="DOCUMENTO_14422029"/>
      <w:bookmarkStart w:id="26" w:name="DOCUMENTO_14499201"/>
      <w:bookmarkEnd w:id="23"/>
      <w:bookmarkEnd w:id="25"/>
      <w:bookmarkEnd w:id="26"/>
    </w:p>
    <w:p w:rsidR="005C4771" w:rsidRDefault="005C4771" w:rsidP="007E4737">
      <w:pPr>
        <w:rPr>
          <w:rFonts w:cs="Arial"/>
          <w:lang w:val="ca-ES"/>
        </w:rPr>
      </w:pPr>
      <w:r>
        <w:rPr>
          <w:rFonts w:cs="Arial"/>
          <w:b/>
          <w:lang w:val="ca-ES"/>
        </w:rPr>
        <w:t>11.0.- TARGETA NÚM 02/23 D’ESTACIONAMENT INDIVIDUAL PER A PERSONES AMB DISMINUCIÓ DE LA MOBILITAT PER A A.G.L.</w:t>
      </w:r>
    </w:p>
    <w:p w:rsidR="005C4771" w:rsidRPr="006C6CB0" w:rsidRDefault="005C4771" w:rsidP="007E4737">
      <w:pPr>
        <w:rPr>
          <w:rFonts w:cs="Arial"/>
          <w:b/>
          <w:lang w:val="ca-ES" w:eastAsia="es-ES"/>
        </w:rPr>
      </w:pPr>
      <w:bookmarkStart w:id="27" w:name="X2022005481"/>
    </w:p>
    <w:p w:rsidR="005C4771" w:rsidRDefault="005C4771" w:rsidP="007E4737">
      <w:pPr>
        <w:rPr>
          <w:rFonts w:cs="Arial"/>
          <w:b/>
          <w:bCs/>
          <w:lang w:val="ca-ES"/>
        </w:rPr>
      </w:pPr>
      <w:r w:rsidRPr="006C6CB0">
        <w:rPr>
          <w:rFonts w:cs="Arial"/>
          <w:b/>
          <w:bCs/>
          <w:lang w:val="ca-ES"/>
        </w:rPr>
        <w:t>S’ACORDA:</w:t>
      </w:r>
    </w:p>
    <w:p w:rsidR="005C4771" w:rsidRPr="006C6CB0" w:rsidRDefault="005C4771" w:rsidP="007E4737">
      <w:pPr>
        <w:rPr>
          <w:rFonts w:cs="Arial"/>
          <w:lang w:val="ca-ES"/>
        </w:rPr>
      </w:pPr>
    </w:p>
    <w:p w:rsidR="005C4771" w:rsidRDefault="005C4771" w:rsidP="007E4737">
      <w:pPr>
        <w:keepLines/>
        <w:rPr>
          <w:rFonts w:eastAsia="Times New Roman" w:cs="Arial"/>
          <w:lang w:val="ca-ES" w:eastAsia="es-ES"/>
        </w:rPr>
      </w:pPr>
      <w:r w:rsidRPr="006C6CB0">
        <w:rPr>
          <w:rFonts w:eastAsia="Times New Roman" w:cs="Arial"/>
          <w:lang w:val="ca-ES" w:eastAsia="es-ES"/>
        </w:rPr>
        <w:t>1r.- Concedir la següent targeta d’aparcament individual de persones amb disminució de mobilitat:</w:t>
      </w:r>
    </w:p>
    <w:p w:rsidR="005C4771" w:rsidRPr="006C6CB0" w:rsidRDefault="005C4771" w:rsidP="007E4737">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C4771" w:rsidRPr="006C6CB0">
        <w:tc>
          <w:tcPr>
            <w:tcW w:w="1015" w:type="pct"/>
          </w:tcPr>
          <w:p w:rsidR="005C4771" w:rsidRPr="006C6CB0" w:rsidRDefault="005C4771" w:rsidP="007E4737">
            <w:pPr>
              <w:keepLines/>
              <w:rPr>
                <w:rFonts w:eastAsia="Times New Roman" w:cs="Arial"/>
                <w:kern w:val="22"/>
                <w:lang w:val="ca-ES" w:eastAsia="es-ES"/>
              </w:rPr>
            </w:pPr>
            <w:r w:rsidRPr="006C6CB0">
              <w:rPr>
                <w:rFonts w:eastAsia="Times New Roman" w:cs="Arial"/>
                <w:kern w:val="22"/>
                <w:lang w:val="ca-ES" w:eastAsia="es-ES"/>
              </w:rPr>
              <w:t>TITULAR</w:t>
            </w:r>
          </w:p>
        </w:tc>
        <w:tc>
          <w:tcPr>
            <w:tcW w:w="856" w:type="pct"/>
          </w:tcPr>
          <w:p w:rsidR="005C4771" w:rsidRPr="006C6CB0" w:rsidRDefault="005C4771" w:rsidP="007E4737">
            <w:pPr>
              <w:keepLines/>
              <w:rPr>
                <w:rFonts w:eastAsia="Times New Roman" w:cs="Arial"/>
                <w:kern w:val="22"/>
                <w:lang w:val="ca-ES" w:eastAsia="es-ES"/>
              </w:rPr>
            </w:pPr>
            <w:r w:rsidRPr="006C6CB0">
              <w:rPr>
                <w:rFonts w:eastAsia="Times New Roman" w:cs="Arial"/>
                <w:kern w:val="22"/>
                <w:lang w:val="ca-ES" w:eastAsia="es-ES"/>
              </w:rPr>
              <w:t>DNI</w:t>
            </w:r>
          </w:p>
        </w:tc>
        <w:tc>
          <w:tcPr>
            <w:tcW w:w="946" w:type="pct"/>
          </w:tcPr>
          <w:p w:rsidR="005C4771" w:rsidRPr="006C6CB0" w:rsidRDefault="005C4771" w:rsidP="007E4737">
            <w:pPr>
              <w:keepLines/>
              <w:rPr>
                <w:rFonts w:eastAsia="Times New Roman" w:cs="Arial"/>
                <w:kern w:val="22"/>
                <w:lang w:val="ca-ES" w:eastAsia="es-ES"/>
              </w:rPr>
            </w:pPr>
            <w:r w:rsidRPr="006C6CB0">
              <w:rPr>
                <w:rFonts w:eastAsia="Times New Roman" w:cs="Arial"/>
                <w:kern w:val="22"/>
                <w:lang w:val="ca-ES" w:eastAsia="es-ES"/>
              </w:rPr>
              <w:t>CONDUCTOR</w:t>
            </w:r>
          </w:p>
        </w:tc>
        <w:tc>
          <w:tcPr>
            <w:tcW w:w="780" w:type="pct"/>
          </w:tcPr>
          <w:p w:rsidR="005C4771" w:rsidRPr="006C6CB0" w:rsidRDefault="005C4771" w:rsidP="007E4737">
            <w:pPr>
              <w:keepLines/>
              <w:rPr>
                <w:rFonts w:eastAsia="Times New Roman" w:cs="Arial"/>
                <w:kern w:val="22"/>
                <w:lang w:val="ca-ES" w:eastAsia="es-ES"/>
              </w:rPr>
            </w:pPr>
            <w:r w:rsidRPr="006C6CB0">
              <w:rPr>
                <w:rFonts w:eastAsia="Times New Roman" w:cs="Arial"/>
                <w:kern w:val="22"/>
                <w:lang w:val="ca-ES" w:eastAsia="es-ES"/>
              </w:rPr>
              <w:t>CADUCITAT</w:t>
            </w:r>
          </w:p>
        </w:tc>
        <w:tc>
          <w:tcPr>
            <w:tcW w:w="1403" w:type="pct"/>
          </w:tcPr>
          <w:p w:rsidR="005C4771" w:rsidRPr="006C6CB0" w:rsidRDefault="005C4771" w:rsidP="007E4737">
            <w:pPr>
              <w:keepLines/>
              <w:rPr>
                <w:rFonts w:eastAsia="Times New Roman" w:cs="Arial"/>
                <w:kern w:val="22"/>
                <w:lang w:val="ca-ES" w:eastAsia="es-ES"/>
              </w:rPr>
            </w:pPr>
            <w:r w:rsidRPr="006C6CB0">
              <w:rPr>
                <w:rFonts w:eastAsia="Times New Roman" w:cs="Arial"/>
                <w:kern w:val="22"/>
                <w:lang w:val="ca-ES" w:eastAsia="es-ES"/>
              </w:rPr>
              <w:t>NUMERACIÓ</w:t>
            </w:r>
          </w:p>
        </w:tc>
      </w:tr>
      <w:tr w:rsidR="005C4771" w:rsidRPr="006C6CB0">
        <w:tc>
          <w:tcPr>
            <w:tcW w:w="1015" w:type="pct"/>
            <w:vAlign w:val="center"/>
          </w:tcPr>
          <w:p w:rsidR="005C4771" w:rsidRPr="006C6CB0" w:rsidRDefault="005C4771" w:rsidP="007E4737">
            <w:pPr>
              <w:keepLines/>
              <w:rPr>
                <w:rFonts w:eastAsia="Times New Roman" w:cs="Arial"/>
                <w:kern w:val="22"/>
                <w:lang w:val="ca-ES" w:eastAsia="es-ES"/>
              </w:rPr>
            </w:pPr>
            <w:r w:rsidRPr="006C6CB0">
              <w:rPr>
                <w:rFonts w:eastAsia="Times New Roman" w:cs="Arial"/>
                <w:kern w:val="22"/>
                <w:lang w:val="ca-ES" w:eastAsia="es-ES"/>
              </w:rPr>
              <w:t>A.G.L.</w:t>
            </w:r>
          </w:p>
        </w:tc>
        <w:tc>
          <w:tcPr>
            <w:tcW w:w="856" w:type="pct"/>
            <w:vAlign w:val="center"/>
          </w:tcPr>
          <w:p w:rsidR="005C4771" w:rsidRPr="006C6CB0" w:rsidRDefault="005C4771" w:rsidP="007E4737">
            <w:pPr>
              <w:rPr>
                <w:rFonts w:cs="Arial"/>
              </w:rPr>
            </w:pPr>
            <w:r w:rsidRPr="006C6CB0">
              <w:rPr>
                <w:rFonts w:cs="Arial"/>
              </w:rPr>
              <w:t>…</w:t>
            </w:r>
          </w:p>
        </w:tc>
        <w:tc>
          <w:tcPr>
            <w:tcW w:w="946" w:type="pct"/>
            <w:vAlign w:val="center"/>
          </w:tcPr>
          <w:p w:rsidR="005C4771" w:rsidRPr="006C6CB0" w:rsidRDefault="005C4771" w:rsidP="007E4737">
            <w:pPr>
              <w:keepLines/>
              <w:jc w:val="left"/>
              <w:rPr>
                <w:rFonts w:eastAsia="Times New Roman" w:cs="Arial"/>
                <w:kern w:val="22"/>
                <w:lang w:val="ca-ES" w:eastAsia="es-ES"/>
              </w:rPr>
            </w:pPr>
            <w:r w:rsidRPr="006C6CB0">
              <w:rPr>
                <w:rFonts w:eastAsia="Times New Roman" w:cs="Arial"/>
                <w:kern w:val="22"/>
                <w:lang w:val="ca-ES" w:eastAsia="es-ES"/>
              </w:rPr>
              <w:t>TITULAR  NO CONDUCTOR/A</w:t>
            </w:r>
          </w:p>
        </w:tc>
        <w:tc>
          <w:tcPr>
            <w:tcW w:w="780" w:type="pct"/>
          </w:tcPr>
          <w:p w:rsidR="005C4771" w:rsidRPr="006C6CB0" w:rsidRDefault="005C4771" w:rsidP="007E4737">
            <w:pPr>
              <w:keepLines/>
              <w:rPr>
                <w:rFonts w:eastAsia="Times New Roman" w:cs="Arial"/>
                <w:kern w:val="22"/>
                <w:lang w:val="ca-ES" w:eastAsia="es-ES"/>
              </w:rPr>
            </w:pPr>
            <w:r w:rsidRPr="006C6CB0">
              <w:rPr>
                <w:rFonts w:eastAsia="Times New Roman" w:cs="Arial"/>
                <w:kern w:val="22"/>
                <w:lang w:val="ca-ES" w:eastAsia="es-ES"/>
              </w:rPr>
              <w:t>GENER</w:t>
            </w:r>
          </w:p>
          <w:p w:rsidR="005C4771" w:rsidRPr="006C6CB0" w:rsidRDefault="005C4771" w:rsidP="007E4737">
            <w:pPr>
              <w:keepLines/>
              <w:rPr>
                <w:rFonts w:eastAsia="Times New Roman" w:cs="Arial"/>
                <w:kern w:val="22"/>
                <w:lang w:val="ca-ES" w:eastAsia="es-ES"/>
              </w:rPr>
            </w:pPr>
            <w:r w:rsidRPr="006C6CB0">
              <w:rPr>
                <w:rFonts w:eastAsia="Times New Roman" w:cs="Arial"/>
                <w:kern w:val="22"/>
                <w:lang w:val="ca-ES" w:eastAsia="es-ES"/>
              </w:rPr>
              <w:t>2025</w:t>
            </w:r>
          </w:p>
        </w:tc>
        <w:tc>
          <w:tcPr>
            <w:tcW w:w="1403" w:type="pct"/>
          </w:tcPr>
          <w:p w:rsidR="005C4771" w:rsidRPr="006C6CB0" w:rsidRDefault="005C4771" w:rsidP="007E4737">
            <w:pPr>
              <w:keepLines/>
              <w:rPr>
                <w:rFonts w:eastAsia="Times New Roman" w:cs="Arial"/>
                <w:kern w:val="22"/>
                <w:lang w:val="ca-ES" w:eastAsia="es-ES"/>
              </w:rPr>
            </w:pPr>
            <w:r w:rsidRPr="006C6CB0">
              <w:rPr>
                <w:rFonts w:eastAsia="Times New Roman" w:cs="Arial"/>
                <w:kern w:val="22"/>
                <w:lang w:val="ca-ES" w:eastAsia="es-ES"/>
              </w:rPr>
              <w:t>082192023000022042D</w:t>
            </w:r>
          </w:p>
        </w:tc>
      </w:tr>
    </w:tbl>
    <w:p w:rsidR="005C4771" w:rsidRPr="006C6CB0" w:rsidRDefault="005C4771" w:rsidP="007E4737">
      <w:pPr>
        <w:keepLines/>
        <w:rPr>
          <w:rFonts w:eastAsia="Times New Roman" w:cs="Arial"/>
          <w:lang w:val="ca-ES" w:eastAsia="es-ES"/>
        </w:rPr>
      </w:pPr>
    </w:p>
    <w:p w:rsidR="005C4771" w:rsidRDefault="005C4771" w:rsidP="007E4737">
      <w:pPr>
        <w:keepLines/>
        <w:rPr>
          <w:rFonts w:eastAsia="Times New Roman" w:cs="Arial"/>
          <w:lang w:val="ca-ES" w:eastAsia="es-ES"/>
        </w:rPr>
      </w:pPr>
    </w:p>
    <w:p w:rsidR="005C4771" w:rsidRPr="006C6CB0" w:rsidRDefault="005C4771" w:rsidP="007E4737">
      <w:pPr>
        <w:keepLines/>
        <w:rPr>
          <w:rFonts w:eastAsia="Times New Roman" w:cs="Arial"/>
          <w:lang w:val="ca-ES" w:eastAsia="es-ES"/>
        </w:rPr>
      </w:pPr>
      <w:r w:rsidRPr="006C6CB0">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5C4771" w:rsidRPr="006C6CB0" w:rsidRDefault="005C4771" w:rsidP="007E4737">
      <w:pPr>
        <w:rPr>
          <w:rFonts w:eastAsia="Times New Roman" w:cs="Arial"/>
          <w:highlight w:val="yellow"/>
          <w:lang w:val="ca-ES" w:eastAsia="es-ES"/>
        </w:rPr>
      </w:pPr>
    </w:p>
    <w:p w:rsidR="005C4771" w:rsidRPr="005C4771" w:rsidRDefault="005C4771" w:rsidP="007E4737">
      <w:pPr>
        <w:rPr>
          <w:rFonts w:cs="Arial"/>
          <w:lang w:val="ca-ES"/>
        </w:rPr>
      </w:pPr>
      <w:bookmarkStart w:id="28" w:name="DOCUMENTO_14372213"/>
      <w:bookmarkStart w:id="29" w:name="DOCUMENTO_14499217"/>
      <w:bookmarkEnd w:id="27"/>
      <w:bookmarkEnd w:id="28"/>
      <w:bookmarkEnd w:id="29"/>
    </w:p>
    <w:p w:rsidR="005B48AC" w:rsidRDefault="005B48AC" w:rsidP="007E4737">
      <w:pPr>
        <w:rPr>
          <w:rFonts w:cs="Arial"/>
          <w:lang w:val="ca-ES"/>
        </w:rPr>
      </w:pPr>
      <w:r>
        <w:rPr>
          <w:rFonts w:cs="Arial"/>
          <w:b/>
          <w:lang w:val="ca-ES"/>
        </w:rPr>
        <w:t>12.0.- TARGETA NÚM 03/23 D’ESTACIONAMENT INDIVIDUAL PER A PERSONES AMB DISMINUCIÓ DE LA MOBILITAT PER A P.L.F.</w:t>
      </w:r>
    </w:p>
    <w:p w:rsidR="005B48AC" w:rsidRPr="005956CD" w:rsidRDefault="005B48AC" w:rsidP="007E4737">
      <w:pPr>
        <w:rPr>
          <w:rFonts w:cs="Arial"/>
          <w:b/>
          <w:lang w:val="ca-ES" w:eastAsia="es-ES"/>
        </w:rPr>
      </w:pPr>
      <w:bookmarkStart w:id="30" w:name="X2023000183"/>
    </w:p>
    <w:p w:rsidR="005B48AC" w:rsidRDefault="005B48AC" w:rsidP="007E4737">
      <w:pPr>
        <w:rPr>
          <w:rFonts w:cs="Arial"/>
          <w:b/>
          <w:bCs/>
          <w:lang w:val="ca-ES"/>
        </w:rPr>
      </w:pPr>
      <w:r w:rsidRPr="005956CD">
        <w:rPr>
          <w:rFonts w:cs="Arial"/>
          <w:b/>
          <w:bCs/>
          <w:lang w:val="ca-ES"/>
        </w:rPr>
        <w:t>S’ACORDA:</w:t>
      </w:r>
    </w:p>
    <w:p w:rsidR="005B48AC" w:rsidRPr="005956CD" w:rsidRDefault="005B48AC" w:rsidP="007E4737">
      <w:pPr>
        <w:rPr>
          <w:rFonts w:cs="Arial"/>
          <w:lang w:val="ca-ES"/>
        </w:rPr>
      </w:pPr>
    </w:p>
    <w:p w:rsidR="005B48AC" w:rsidRDefault="005B48AC" w:rsidP="007E4737">
      <w:pPr>
        <w:keepLines/>
        <w:rPr>
          <w:rFonts w:eastAsia="Times New Roman" w:cs="Arial"/>
          <w:lang w:val="ca-ES" w:eastAsia="es-ES"/>
        </w:rPr>
      </w:pPr>
      <w:r w:rsidRPr="005956CD">
        <w:rPr>
          <w:rFonts w:eastAsia="Times New Roman" w:cs="Arial"/>
          <w:lang w:val="ca-ES" w:eastAsia="es-ES"/>
        </w:rPr>
        <w:t>1r.- Concedir la següent targeta d’aparcament individual de persones amb disminució de mobilitat:</w:t>
      </w:r>
    </w:p>
    <w:p w:rsidR="005B48AC" w:rsidRPr="005956CD" w:rsidRDefault="005B48AC" w:rsidP="007E4737">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B48AC" w:rsidRPr="005956CD">
        <w:tc>
          <w:tcPr>
            <w:tcW w:w="1015" w:type="pct"/>
          </w:tcPr>
          <w:p w:rsidR="005B48AC" w:rsidRPr="005956CD" w:rsidRDefault="005B48AC" w:rsidP="007E4737">
            <w:pPr>
              <w:keepLines/>
              <w:rPr>
                <w:rFonts w:eastAsia="Times New Roman" w:cs="Arial"/>
                <w:kern w:val="22"/>
                <w:lang w:val="ca-ES" w:eastAsia="es-ES"/>
              </w:rPr>
            </w:pPr>
            <w:r w:rsidRPr="005956CD">
              <w:rPr>
                <w:rFonts w:eastAsia="Times New Roman" w:cs="Arial"/>
                <w:kern w:val="22"/>
                <w:lang w:val="ca-ES" w:eastAsia="es-ES"/>
              </w:rPr>
              <w:t>TITULAR</w:t>
            </w:r>
          </w:p>
        </w:tc>
        <w:tc>
          <w:tcPr>
            <w:tcW w:w="856" w:type="pct"/>
          </w:tcPr>
          <w:p w:rsidR="005B48AC" w:rsidRPr="005956CD" w:rsidRDefault="005B48AC" w:rsidP="007E4737">
            <w:pPr>
              <w:keepLines/>
              <w:rPr>
                <w:rFonts w:eastAsia="Times New Roman" w:cs="Arial"/>
                <w:kern w:val="22"/>
                <w:lang w:val="ca-ES" w:eastAsia="es-ES"/>
              </w:rPr>
            </w:pPr>
            <w:r w:rsidRPr="005956CD">
              <w:rPr>
                <w:rFonts w:eastAsia="Times New Roman" w:cs="Arial"/>
                <w:kern w:val="22"/>
                <w:lang w:val="ca-ES" w:eastAsia="es-ES"/>
              </w:rPr>
              <w:t>DNI</w:t>
            </w:r>
          </w:p>
        </w:tc>
        <w:tc>
          <w:tcPr>
            <w:tcW w:w="946" w:type="pct"/>
          </w:tcPr>
          <w:p w:rsidR="005B48AC" w:rsidRPr="005956CD" w:rsidRDefault="005B48AC" w:rsidP="007E4737">
            <w:pPr>
              <w:keepLines/>
              <w:rPr>
                <w:rFonts w:eastAsia="Times New Roman" w:cs="Arial"/>
                <w:kern w:val="22"/>
                <w:lang w:val="ca-ES" w:eastAsia="es-ES"/>
              </w:rPr>
            </w:pPr>
            <w:r w:rsidRPr="005956CD">
              <w:rPr>
                <w:rFonts w:eastAsia="Times New Roman" w:cs="Arial"/>
                <w:kern w:val="22"/>
                <w:lang w:val="ca-ES" w:eastAsia="es-ES"/>
              </w:rPr>
              <w:t>CONDUCTOR</w:t>
            </w:r>
          </w:p>
        </w:tc>
        <w:tc>
          <w:tcPr>
            <w:tcW w:w="780" w:type="pct"/>
          </w:tcPr>
          <w:p w:rsidR="005B48AC" w:rsidRPr="005956CD" w:rsidRDefault="005B48AC" w:rsidP="007E4737">
            <w:pPr>
              <w:keepLines/>
              <w:rPr>
                <w:rFonts w:eastAsia="Times New Roman" w:cs="Arial"/>
                <w:kern w:val="22"/>
                <w:lang w:val="ca-ES" w:eastAsia="es-ES"/>
              </w:rPr>
            </w:pPr>
            <w:r w:rsidRPr="005956CD">
              <w:rPr>
                <w:rFonts w:eastAsia="Times New Roman" w:cs="Arial"/>
                <w:kern w:val="22"/>
                <w:lang w:val="ca-ES" w:eastAsia="es-ES"/>
              </w:rPr>
              <w:t>CADUCITAT</w:t>
            </w:r>
          </w:p>
        </w:tc>
        <w:tc>
          <w:tcPr>
            <w:tcW w:w="1403" w:type="pct"/>
          </w:tcPr>
          <w:p w:rsidR="005B48AC" w:rsidRPr="005956CD" w:rsidRDefault="005B48AC" w:rsidP="007E4737">
            <w:pPr>
              <w:keepLines/>
              <w:rPr>
                <w:rFonts w:eastAsia="Times New Roman" w:cs="Arial"/>
                <w:kern w:val="22"/>
                <w:lang w:val="ca-ES" w:eastAsia="es-ES"/>
              </w:rPr>
            </w:pPr>
            <w:r w:rsidRPr="005956CD">
              <w:rPr>
                <w:rFonts w:eastAsia="Times New Roman" w:cs="Arial"/>
                <w:kern w:val="22"/>
                <w:lang w:val="ca-ES" w:eastAsia="es-ES"/>
              </w:rPr>
              <w:t>NUMERACIÓ</w:t>
            </w:r>
          </w:p>
        </w:tc>
      </w:tr>
      <w:tr w:rsidR="005B48AC" w:rsidRPr="005956CD">
        <w:tc>
          <w:tcPr>
            <w:tcW w:w="1015" w:type="pct"/>
            <w:vAlign w:val="center"/>
          </w:tcPr>
          <w:p w:rsidR="005B48AC" w:rsidRPr="005956CD" w:rsidRDefault="005B48AC" w:rsidP="007E4737">
            <w:pPr>
              <w:keepLines/>
              <w:rPr>
                <w:rFonts w:eastAsia="Times New Roman" w:cs="Arial"/>
                <w:kern w:val="22"/>
                <w:lang w:val="ca-ES" w:eastAsia="es-ES"/>
              </w:rPr>
            </w:pPr>
            <w:r w:rsidRPr="005956CD">
              <w:rPr>
                <w:rFonts w:eastAsia="Times New Roman" w:cs="Arial"/>
                <w:kern w:val="22"/>
                <w:lang w:val="ca-ES" w:eastAsia="es-ES"/>
              </w:rPr>
              <w:t>P.L.F.</w:t>
            </w:r>
          </w:p>
        </w:tc>
        <w:tc>
          <w:tcPr>
            <w:tcW w:w="856" w:type="pct"/>
            <w:vAlign w:val="center"/>
          </w:tcPr>
          <w:p w:rsidR="005B48AC" w:rsidRPr="005956CD" w:rsidRDefault="005B48AC" w:rsidP="007E4737">
            <w:pPr>
              <w:rPr>
                <w:rFonts w:cs="Arial"/>
              </w:rPr>
            </w:pPr>
            <w:r w:rsidRPr="005956CD">
              <w:rPr>
                <w:rFonts w:cs="Arial"/>
              </w:rPr>
              <w:t>…</w:t>
            </w:r>
          </w:p>
        </w:tc>
        <w:tc>
          <w:tcPr>
            <w:tcW w:w="946" w:type="pct"/>
            <w:vAlign w:val="center"/>
          </w:tcPr>
          <w:p w:rsidR="005B48AC" w:rsidRPr="005956CD" w:rsidRDefault="005B48AC" w:rsidP="007E4737">
            <w:pPr>
              <w:keepLines/>
              <w:jc w:val="left"/>
              <w:rPr>
                <w:rFonts w:eastAsia="Times New Roman" w:cs="Arial"/>
                <w:kern w:val="22"/>
                <w:lang w:val="ca-ES" w:eastAsia="es-ES"/>
              </w:rPr>
            </w:pPr>
            <w:r w:rsidRPr="005956CD">
              <w:rPr>
                <w:rFonts w:eastAsia="Times New Roman" w:cs="Arial"/>
                <w:kern w:val="22"/>
                <w:lang w:val="ca-ES" w:eastAsia="es-ES"/>
              </w:rPr>
              <w:t>TITULAR  NO CONDUCTOR/A</w:t>
            </w:r>
          </w:p>
        </w:tc>
        <w:tc>
          <w:tcPr>
            <w:tcW w:w="780" w:type="pct"/>
          </w:tcPr>
          <w:p w:rsidR="005B48AC" w:rsidRPr="005956CD" w:rsidRDefault="005B48AC" w:rsidP="007E4737">
            <w:pPr>
              <w:keepLines/>
              <w:rPr>
                <w:rFonts w:eastAsia="Times New Roman" w:cs="Arial"/>
                <w:kern w:val="22"/>
                <w:lang w:val="ca-ES" w:eastAsia="es-ES"/>
              </w:rPr>
            </w:pPr>
            <w:r w:rsidRPr="005956CD">
              <w:rPr>
                <w:rFonts w:eastAsia="Times New Roman" w:cs="Arial"/>
                <w:kern w:val="22"/>
                <w:lang w:val="ca-ES" w:eastAsia="es-ES"/>
              </w:rPr>
              <w:t>GENER</w:t>
            </w:r>
          </w:p>
          <w:p w:rsidR="005B48AC" w:rsidRPr="005956CD" w:rsidRDefault="005B48AC" w:rsidP="007E4737">
            <w:pPr>
              <w:keepLines/>
              <w:rPr>
                <w:rFonts w:eastAsia="Times New Roman" w:cs="Arial"/>
                <w:kern w:val="22"/>
                <w:lang w:val="ca-ES" w:eastAsia="es-ES"/>
              </w:rPr>
            </w:pPr>
            <w:r w:rsidRPr="005956CD">
              <w:rPr>
                <w:rFonts w:eastAsia="Times New Roman" w:cs="Arial"/>
                <w:kern w:val="22"/>
                <w:lang w:val="ca-ES" w:eastAsia="es-ES"/>
              </w:rPr>
              <w:t>2025</w:t>
            </w:r>
          </w:p>
        </w:tc>
        <w:tc>
          <w:tcPr>
            <w:tcW w:w="1403" w:type="pct"/>
          </w:tcPr>
          <w:p w:rsidR="005B48AC" w:rsidRPr="005956CD" w:rsidRDefault="005B48AC" w:rsidP="007E4737">
            <w:pPr>
              <w:keepLines/>
              <w:rPr>
                <w:rFonts w:eastAsia="Times New Roman" w:cs="Arial"/>
                <w:kern w:val="22"/>
                <w:lang w:val="ca-ES" w:eastAsia="es-ES"/>
              </w:rPr>
            </w:pPr>
            <w:r w:rsidRPr="005956CD">
              <w:rPr>
                <w:rFonts w:eastAsia="Times New Roman" w:cs="Arial"/>
                <w:kern w:val="22"/>
                <w:lang w:val="ca-ES" w:eastAsia="es-ES"/>
              </w:rPr>
              <w:t>082192023000039511D</w:t>
            </w:r>
          </w:p>
        </w:tc>
      </w:tr>
    </w:tbl>
    <w:p w:rsidR="005B48AC" w:rsidRPr="005956CD" w:rsidRDefault="005B48AC" w:rsidP="007E4737">
      <w:pPr>
        <w:keepLines/>
        <w:rPr>
          <w:rFonts w:eastAsia="Times New Roman" w:cs="Arial"/>
          <w:lang w:val="ca-ES" w:eastAsia="es-ES"/>
        </w:rPr>
      </w:pPr>
    </w:p>
    <w:p w:rsidR="005B48AC" w:rsidRDefault="005B48AC" w:rsidP="007E4737">
      <w:pPr>
        <w:keepLines/>
        <w:rPr>
          <w:rFonts w:eastAsia="Times New Roman" w:cs="Arial"/>
          <w:lang w:val="ca-ES" w:eastAsia="es-ES"/>
        </w:rPr>
      </w:pPr>
    </w:p>
    <w:p w:rsidR="005B48AC" w:rsidRPr="005956CD" w:rsidRDefault="005B48AC" w:rsidP="007E4737">
      <w:pPr>
        <w:keepLines/>
        <w:rPr>
          <w:rFonts w:eastAsia="Times New Roman" w:cs="Arial"/>
          <w:lang w:val="ca-ES" w:eastAsia="es-ES"/>
        </w:rPr>
      </w:pPr>
      <w:r w:rsidRPr="005956CD">
        <w:rPr>
          <w:rFonts w:eastAsia="Times New Roman" w:cs="Arial"/>
          <w:lang w:val="ca-ES" w:eastAsia="es-ES"/>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rsidR="005B48AC" w:rsidRPr="005956CD" w:rsidRDefault="005B48AC" w:rsidP="007E4737">
      <w:pPr>
        <w:rPr>
          <w:rFonts w:eastAsia="Times New Roman" w:cs="Arial"/>
          <w:highlight w:val="yellow"/>
          <w:lang w:val="ca-ES" w:eastAsia="es-ES"/>
        </w:rPr>
      </w:pPr>
    </w:p>
    <w:p w:rsidR="00F00068" w:rsidRDefault="00F00068" w:rsidP="007E4737">
      <w:pPr>
        <w:rPr>
          <w:rFonts w:cs="Arial"/>
          <w:b/>
          <w:lang w:val="ca-ES"/>
        </w:rPr>
      </w:pPr>
      <w:bookmarkStart w:id="31" w:name="DOCUMENTO_14372152"/>
      <w:bookmarkStart w:id="32" w:name="DOCUMENTO_14499249"/>
      <w:bookmarkEnd w:id="30"/>
      <w:bookmarkEnd w:id="31"/>
      <w:bookmarkEnd w:id="32"/>
    </w:p>
    <w:p w:rsidR="009D021F" w:rsidRDefault="009D021F" w:rsidP="007E4737">
      <w:pPr>
        <w:rPr>
          <w:rFonts w:cs="Arial"/>
          <w:lang w:val="ca-ES"/>
        </w:rPr>
      </w:pPr>
      <w:r>
        <w:rPr>
          <w:rFonts w:cs="Arial"/>
          <w:b/>
          <w:lang w:val="ca-ES"/>
        </w:rPr>
        <w:t>13.0.- LLICÈNCIA D’OBRES PER A LA REPARACIÓ DE FAÇANA PRINCIPAL AMB INSTAL·LACIÓ DE BASTIDA AL CARRER ROSA SABATER NÚM. 7</w:t>
      </w:r>
    </w:p>
    <w:p w:rsidR="009D021F" w:rsidRPr="00B7519D" w:rsidRDefault="009D021F" w:rsidP="007E4737">
      <w:pPr>
        <w:rPr>
          <w:rFonts w:cs="Arial"/>
          <w:lang w:val="ca-ES"/>
        </w:rPr>
      </w:pPr>
      <w:bookmarkStart w:id="33" w:name="X2022002776"/>
    </w:p>
    <w:p w:rsidR="009D021F" w:rsidRPr="00B7519D" w:rsidRDefault="009D021F" w:rsidP="007E4737">
      <w:pPr>
        <w:autoSpaceDE w:val="0"/>
        <w:autoSpaceDN w:val="0"/>
        <w:adjustRightInd w:val="0"/>
        <w:rPr>
          <w:rFonts w:cs="Arial"/>
          <w:lang w:val="ca-ES"/>
        </w:rPr>
      </w:pPr>
      <w:r w:rsidRPr="00B7519D">
        <w:rPr>
          <w:rFonts w:cs="Arial"/>
          <w:b/>
          <w:lang w:val="ca-ES"/>
        </w:rPr>
        <w:t>S’ACORDA</w:t>
      </w:r>
      <w:r>
        <w:rPr>
          <w:rFonts w:cs="Arial"/>
          <w:b/>
          <w:lang w:val="ca-ES"/>
        </w:rPr>
        <w:t>:</w:t>
      </w:r>
    </w:p>
    <w:p w:rsidR="009D021F" w:rsidRPr="00B7519D" w:rsidRDefault="009D021F" w:rsidP="007E4737">
      <w:pPr>
        <w:autoSpaceDE w:val="0"/>
        <w:autoSpaceDN w:val="0"/>
        <w:adjustRightInd w:val="0"/>
        <w:rPr>
          <w:rFonts w:cs="Arial"/>
          <w:lang w:val="ca-ES"/>
        </w:rPr>
      </w:pPr>
    </w:p>
    <w:p w:rsidR="009D021F" w:rsidRPr="00B7519D" w:rsidRDefault="009D021F" w:rsidP="007E4737">
      <w:pPr>
        <w:rPr>
          <w:rFonts w:cs="Arial"/>
        </w:rPr>
      </w:pPr>
      <w:proofErr w:type="gramStart"/>
      <w:r w:rsidRPr="00B7519D">
        <w:rPr>
          <w:rFonts w:cs="Arial"/>
          <w:b/>
        </w:rPr>
        <w:t>Primer.-</w:t>
      </w:r>
      <w:proofErr w:type="gramEnd"/>
      <w:r w:rsidRPr="00B7519D">
        <w:rPr>
          <w:rFonts w:cs="Arial"/>
        </w:rPr>
        <w:t xml:space="preserve"> ATORGAR </w:t>
      </w:r>
      <w:proofErr w:type="spellStart"/>
      <w:r w:rsidRPr="00B7519D">
        <w:rPr>
          <w:rFonts w:cs="Arial"/>
        </w:rPr>
        <w:t>Llicència</w:t>
      </w:r>
      <w:proofErr w:type="spellEnd"/>
      <w:r w:rsidRPr="00B7519D">
        <w:rPr>
          <w:rFonts w:cs="Arial"/>
        </w:rPr>
        <w:t xml:space="preserve"> </w:t>
      </w:r>
      <w:proofErr w:type="spellStart"/>
      <w:r w:rsidRPr="00B7519D">
        <w:rPr>
          <w:rFonts w:cs="Arial"/>
        </w:rPr>
        <w:t>d’obres</w:t>
      </w:r>
      <w:proofErr w:type="spellEnd"/>
      <w:r w:rsidRPr="00B7519D">
        <w:rPr>
          <w:rFonts w:cs="Arial"/>
        </w:rPr>
        <w:t xml:space="preserve"> a la </w:t>
      </w:r>
      <w:proofErr w:type="spellStart"/>
      <w:r w:rsidRPr="00B7519D">
        <w:rPr>
          <w:rFonts w:cs="Arial"/>
        </w:rPr>
        <w:t>Comunitat</w:t>
      </w:r>
      <w:proofErr w:type="spellEnd"/>
      <w:r w:rsidRPr="00B7519D">
        <w:rPr>
          <w:rFonts w:cs="Arial"/>
        </w:rPr>
        <w:t xml:space="preserve"> de </w:t>
      </w:r>
      <w:proofErr w:type="spellStart"/>
      <w:r w:rsidRPr="00B7519D">
        <w:rPr>
          <w:rFonts w:cs="Arial"/>
        </w:rPr>
        <w:t>Propietaris</w:t>
      </w:r>
      <w:proofErr w:type="spellEnd"/>
      <w:r w:rsidRPr="00B7519D">
        <w:rPr>
          <w:rFonts w:cs="Arial"/>
        </w:rPr>
        <w:t xml:space="preserve"> Rosa Sabater 7, </w:t>
      </w:r>
      <w:proofErr w:type="spellStart"/>
      <w:r w:rsidRPr="00B7519D">
        <w:rPr>
          <w:rFonts w:cs="Arial"/>
        </w:rPr>
        <w:t>amb</w:t>
      </w:r>
      <w:proofErr w:type="spellEnd"/>
      <w:r w:rsidRPr="00B7519D">
        <w:rPr>
          <w:rFonts w:cs="Arial"/>
        </w:rPr>
        <w:t xml:space="preserve"> CIF  H58703349, per a la </w:t>
      </w:r>
      <w:proofErr w:type="spellStart"/>
      <w:r w:rsidRPr="00B7519D">
        <w:rPr>
          <w:rFonts w:cs="Arial"/>
        </w:rPr>
        <w:t>reparació</w:t>
      </w:r>
      <w:proofErr w:type="spellEnd"/>
      <w:r w:rsidRPr="00B7519D">
        <w:rPr>
          <w:rFonts w:cs="Arial"/>
        </w:rPr>
        <w:t xml:space="preserve">, </w:t>
      </w:r>
      <w:proofErr w:type="spellStart"/>
      <w:r w:rsidRPr="00B7519D">
        <w:rPr>
          <w:rFonts w:cs="Arial"/>
        </w:rPr>
        <w:t>amb</w:t>
      </w:r>
      <w:proofErr w:type="spellEnd"/>
      <w:r w:rsidRPr="00B7519D">
        <w:rPr>
          <w:rFonts w:cs="Arial"/>
        </w:rPr>
        <w:t xml:space="preserve"> </w:t>
      </w:r>
      <w:proofErr w:type="spellStart"/>
      <w:r w:rsidRPr="00B7519D">
        <w:rPr>
          <w:rFonts w:cs="Arial"/>
        </w:rPr>
        <w:t>instal·lació</w:t>
      </w:r>
      <w:proofErr w:type="spellEnd"/>
      <w:r w:rsidRPr="00B7519D">
        <w:rPr>
          <w:rFonts w:cs="Arial"/>
        </w:rPr>
        <w:t xml:space="preserve"> de bastida, </w:t>
      </w:r>
      <w:proofErr w:type="spellStart"/>
      <w:r w:rsidRPr="00B7519D">
        <w:rPr>
          <w:rFonts w:cs="Arial"/>
        </w:rPr>
        <w:t>dels</w:t>
      </w:r>
      <w:proofErr w:type="spellEnd"/>
      <w:r w:rsidRPr="00B7519D">
        <w:rPr>
          <w:rFonts w:cs="Arial"/>
        </w:rPr>
        <w:t xml:space="preserve"> </w:t>
      </w:r>
      <w:proofErr w:type="spellStart"/>
      <w:r w:rsidRPr="00B7519D">
        <w:rPr>
          <w:rFonts w:cs="Arial"/>
        </w:rPr>
        <w:t>cantells</w:t>
      </w:r>
      <w:proofErr w:type="spellEnd"/>
      <w:r w:rsidRPr="00B7519D">
        <w:rPr>
          <w:rFonts w:cs="Arial"/>
        </w:rPr>
        <w:t xml:space="preserve"> </w:t>
      </w:r>
      <w:proofErr w:type="spellStart"/>
      <w:r w:rsidRPr="00B7519D">
        <w:rPr>
          <w:rFonts w:cs="Arial"/>
        </w:rPr>
        <w:t>dels</w:t>
      </w:r>
      <w:proofErr w:type="spellEnd"/>
      <w:r w:rsidRPr="00B7519D">
        <w:rPr>
          <w:rFonts w:cs="Arial"/>
        </w:rPr>
        <w:t xml:space="preserve"> </w:t>
      </w:r>
      <w:proofErr w:type="spellStart"/>
      <w:r w:rsidRPr="00B7519D">
        <w:rPr>
          <w:rFonts w:cs="Arial"/>
        </w:rPr>
        <w:t>balcons</w:t>
      </w:r>
      <w:proofErr w:type="spellEnd"/>
      <w:r w:rsidRPr="00B7519D">
        <w:rPr>
          <w:rFonts w:cs="Arial"/>
        </w:rPr>
        <w:t xml:space="preserve"> de la </w:t>
      </w:r>
      <w:proofErr w:type="spellStart"/>
      <w:r w:rsidRPr="00B7519D">
        <w:rPr>
          <w:rFonts w:cs="Arial"/>
        </w:rPr>
        <w:t>façana</w:t>
      </w:r>
      <w:proofErr w:type="spellEnd"/>
      <w:r w:rsidRPr="00B7519D">
        <w:rPr>
          <w:rFonts w:cs="Arial"/>
        </w:rPr>
        <w:t xml:space="preserve"> principal </w:t>
      </w:r>
      <w:proofErr w:type="spellStart"/>
      <w:r w:rsidRPr="00B7519D">
        <w:rPr>
          <w:rFonts w:cs="Arial"/>
        </w:rPr>
        <w:t>d’un</w:t>
      </w:r>
      <w:proofErr w:type="spellEnd"/>
      <w:r w:rsidRPr="00B7519D">
        <w:rPr>
          <w:rFonts w:cs="Arial"/>
        </w:rPr>
        <w:t xml:space="preserve"> </w:t>
      </w:r>
      <w:proofErr w:type="spellStart"/>
      <w:r w:rsidRPr="00B7519D">
        <w:rPr>
          <w:rFonts w:cs="Arial"/>
        </w:rPr>
        <w:t>edifici</w:t>
      </w:r>
      <w:proofErr w:type="spellEnd"/>
      <w:r w:rsidRPr="00B7519D">
        <w:rPr>
          <w:rFonts w:cs="Arial"/>
        </w:rPr>
        <w:t xml:space="preserve"> plurifamiliar entre </w:t>
      </w:r>
      <w:proofErr w:type="spellStart"/>
      <w:r w:rsidRPr="00B7519D">
        <w:rPr>
          <w:rFonts w:cs="Arial"/>
        </w:rPr>
        <w:t>mitgeres</w:t>
      </w:r>
      <w:proofErr w:type="spellEnd"/>
      <w:r w:rsidRPr="00B7519D">
        <w:rPr>
          <w:rFonts w:cs="Arial"/>
        </w:rPr>
        <w:t xml:space="preserve"> </w:t>
      </w:r>
      <w:proofErr w:type="spellStart"/>
      <w:r w:rsidRPr="00B7519D">
        <w:rPr>
          <w:rFonts w:cs="Arial"/>
        </w:rPr>
        <w:t>situat</w:t>
      </w:r>
      <w:proofErr w:type="spellEnd"/>
      <w:r w:rsidRPr="00B7519D">
        <w:rPr>
          <w:rFonts w:cs="Arial"/>
        </w:rPr>
        <w:t xml:space="preserve"> al </w:t>
      </w:r>
      <w:proofErr w:type="spellStart"/>
      <w:r w:rsidRPr="00B7519D">
        <w:rPr>
          <w:rFonts w:cs="Arial"/>
        </w:rPr>
        <w:t>carrer</w:t>
      </w:r>
      <w:proofErr w:type="spellEnd"/>
      <w:r w:rsidRPr="00B7519D">
        <w:rPr>
          <w:rFonts w:cs="Arial"/>
        </w:rPr>
        <w:t xml:space="preserve"> Rosa Sabater núm. 7, de Vilassar de Mar, </w:t>
      </w:r>
      <w:proofErr w:type="spellStart"/>
      <w:r w:rsidRPr="00B7519D">
        <w:rPr>
          <w:rFonts w:cs="Arial"/>
        </w:rPr>
        <w:t>sotmesa</w:t>
      </w:r>
      <w:proofErr w:type="spellEnd"/>
      <w:r w:rsidRPr="00B7519D">
        <w:rPr>
          <w:rFonts w:cs="Arial"/>
        </w:rPr>
        <w:t xml:space="preserve"> a les </w:t>
      </w:r>
      <w:proofErr w:type="spellStart"/>
      <w:r w:rsidRPr="00B7519D">
        <w:rPr>
          <w:rFonts w:cs="Arial"/>
        </w:rPr>
        <w:t>següents</w:t>
      </w:r>
      <w:proofErr w:type="spellEnd"/>
      <w:r w:rsidRPr="00B7519D">
        <w:rPr>
          <w:rFonts w:cs="Arial"/>
        </w:rPr>
        <w:t xml:space="preserve"> </w:t>
      </w:r>
      <w:proofErr w:type="spellStart"/>
      <w:r w:rsidRPr="00B7519D">
        <w:rPr>
          <w:rFonts w:cs="Arial"/>
        </w:rPr>
        <w:t>prescripcions</w:t>
      </w:r>
      <w:proofErr w:type="spellEnd"/>
      <w:r w:rsidRPr="00B7519D">
        <w:rPr>
          <w:rFonts w:cs="Arial"/>
        </w:rPr>
        <w:t>:</w:t>
      </w:r>
    </w:p>
    <w:p w:rsidR="009D021F" w:rsidRPr="00B7519D" w:rsidRDefault="009D021F" w:rsidP="007E4737">
      <w:pPr>
        <w:pStyle w:val="Prrafodelista"/>
        <w:rPr>
          <w:rFonts w:cs="Arial"/>
          <w:szCs w:val="22"/>
        </w:rPr>
      </w:pPr>
    </w:p>
    <w:p w:rsidR="009D021F" w:rsidRPr="00B7519D" w:rsidRDefault="009D021F" w:rsidP="007E4737">
      <w:pPr>
        <w:numPr>
          <w:ilvl w:val="0"/>
          <w:numId w:val="14"/>
        </w:numPr>
        <w:contextualSpacing/>
        <w:rPr>
          <w:rFonts w:cs="Arial"/>
        </w:rPr>
      </w:pPr>
      <w:r w:rsidRPr="00B7519D">
        <w:rPr>
          <w:rFonts w:cs="Arial"/>
        </w:rPr>
        <w:t xml:space="preserve">CONDICIONANTS per a </w:t>
      </w:r>
      <w:proofErr w:type="spellStart"/>
      <w:r w:rsidRPr="00B7519D">
        <w:rPr>
          <w:rFonts w:cs="Arial"/>
        </w:rPr>
        <w:t>l’inici</w:t>
      </w:r>
      <w:proofErr w:type="spellEnd"/>
      <w:r w:rsidRPr="00B7519D">
        <w:rPr>
          <w:rFonts w:cs="Arial"/>
        </w:rPr>
        <w:t xml:space="preserve"> de les obres; </w:t>
      </w:r>
      <w:proofErr w:type="spellStart"/>
      <w:r w:rsidRPr="00B7519D">
        <w:rPr>
          <w:rFonts w:cs="Arial"/>
        </w:rPr>
        <w:t>caldrà</w:t>
      </w:r>
      <w:proofErr w:type="spellEnd"/>
      <w:r w:rsidRPr="00B7519D">
        <w:rPr>
          <w:rFonts w:cs="Arial"/>
        </w:rPr>
        <w:t xml:space="preserve"> aportar la </w:t>
      </w:r>
      <w:proofErr w:type="spellStart"/>
      <w:r w:rsidRPr="00B7519D">
        <w:rPr>
          <w:rFonts w:cs="Arial"/>
        </w:rPr>
        <w:t>següent</w:t>
      </w:r>
      <w:proofErr w:type="spellEnd"/>
      <w:r w:rsidRPr="00B7519D">
        <w:rPr>
          <w:rFonts w:cs="Arial"/>
        </w:rPr>
        <w:t xml:space="preserve"> </w:t>
      </w:r>
      <w:proofErr w:type="spellStart"/>
      <w:r w:rsidRPr="00B7519D">
        <w:rPr>
          <w:rFonts w:cs="Arial"/>
        </w:rPr>
        <w:t>documentació</w:t>
      </w:r>
      <w:proofErr w:type="spellEnd"/>
      <w:r w:rsidRPr="00B7519D">
        <w:rPr>
          <w:rFonts w:cs="Arial"/>
        </w:rPr>
        <w:t>:</w:t>
      </w:r>
    </w:p>
    <w:p w:rsidR="009D021F" w:rsidRPr="00B7519D" w:rsidRDefault="009D021F" w:rsidP="007E4737">
      <w:pPr>
        <w:ind w:left="720"/>
        <w:contextualSpacing/>
        <w:rPr>
          <w:rFonts w:cs="Arial"/>
        </w:rPr>
      </w:pPr>
    </w:p>
    <w:p w:rsidR="009D021F" w:rsidRPr="00B7519D" w:rsidRDefault="009D021F" w:rsidP="007E4737">
      <w:pPr>
        <w:pStyle w:val="Prrafodelista"/>
        <w:numPr>
          <w:ilvl w:val="0"/>
          <w:numId w:val="13"/>
        </w:numPr>
        <w:contextualSpacing/>
        <w:rPr>
          <w:rFonts w:cs="Arial"/>
          <w:b w:val="0"/>
          <w:bCs/>
          <w:color w:val="auto"/>
          <w:szCs w:val="22"/>
          <w:lang w:eastAsia="es-ES"/>
        </w:rPr>
      </w:pPr>
      <w:r w:rsidRPr="00B7519D">
        <w:rPr>
          <w:rFonts w:cs="Arial"/>
          <w:b w:val="0"/>
          <w:bCs/>
          <w:color w:val="auto"/>
          <w:szCs w:val="22"/>
          <w:lang w:eastAsia="es-ES"/>
        </w:rPr>
        <w:t>Full de designació del coordinador de seguretat i salut a l’obra emès i signat per un tècnic competent.</w:t>
      </w:r>
    </w:p>
    <w:p w:rsidR="009D021F" w:rsidRPr="00B7519D" w:rsidRDefault="009D021F" w:rsidP="007E4737">
      <w:pPr>
        <w:pStyle w:val="Prrafodelista"/>
        <w:numPr>
          <w:ilvl w:val="0"/>
          <w:numId w:val="13"/>
        </w:numPr>
        <w:contextualSpacing/>
        <w:rPr>
          <w:rFonts w:cs="Arial"/>
          <w:b w:val="0"/>
          <w:bCs/>
          <w:color w:val="auto"/>
          <w:szCs w:val="22"/>
          <w:lang w:eastAsia="es-ES"/>
        </w:rPr>
      </w:pPr>
      <w:r w:rsidRPr="00B7519D">
        <w:rPr>
          <w:rFonts w:cs="Arial"/>
          <w:b w:val="0"/>
          <w:bCs/>
          <w:color w:val="auto"/>
          <w:szCs w:val="22"/>
        </w:rPr>
        <w:t>Nomenament del contractista.</w:t>
      </w:r>
    </w:p>
    <w:p w:rsidR="009D021F" w:rsidRPr="00B7519D" w:rsidRDefault="009D021F" w:rsidP="007E4737">
      <w:pPr>
        <w:pStyle w:val="Prrafodelista"/>
        <w:ind w:left="1068"/>
        <w:rPr>
          <w:rFonts w:cs="Arial"/>
          <w:b w:val="0"/>
          <w:bCs/>
          <w:color w:val="auto"/>
          <w:szCs w:val="22"/>
          <w:lang w:eastAsia="es-ES"/>
        </w:rPr>
      </w:pPr>
    </w:p>
    <w:p w:rsidR="009D021F" w:rsidRPr="00B7519D" w:rsidRDefault="009D021F" w:rsidP="007E4737">
      <w:pPr>
        <w:pStyle w:val="Prrafodelista"/>
        <w:numPr>
          <w:ilvl w:val="0"/>
          <w:numId w:val="14"/>
        </w:numPr>
        <w:contextualSpacing/>
        <w:rPr>
          <w:rFonts w:cs="Arial"/>
          <w:b w:val="0"/>
          <w:bCs/>
          <w:color w:val="auto"/>
          <w:szCs w:val="22"/>
        </w:rPr>
      </w:pPr>
      <w:r w:rsidRPr="00B7519D">
        <w:rPr>
          <w:rFonts w:cs="Arial"/>
          <w:b w:val="0"/>
          <w:bCs/>
          <w:color w:val="auto"/>
          <w:szCs w:val="22"/>
        </w:rPr>
        <w:t>Terminis: les obres hauran d’iniciar-se en el termini de sis (6) mesos des de la data de notificació de la llicència, i finalitzar en el termini de dotze (12) mesos, comptadors des de la mateixa data.</w:t>
      </w:r>
    </w:p>
    <w:p w:rsidR="009D021F" w:rsidRPr="00B7519D" w:rsidRDefault="009D021F" w:rsidP="007E4737">
      <w:pPr>
        <w:pStyle w:val="Prrafodelista"/>
        <w:rPr>
          <w:rFonts w:cs="Arial"/>
          <w:b w:val="0"/>
          <w:bCs/>
          <w:color w:val="auto"/>
          <w:szCs w:val="22"/>
        </w:rPr>
      </w:pPr>
    </w:p>
    <w:p w:rsidR="009D021F" w:rsidRPr="00B7519D" w:rsidRDefault="009D021F" w:rsidP="007E4737">
      <w:pPr>
        <w:pStyle w:val="Prrafodelista"/>
        <w:numPr>
          <w:ilvl w:val="0"/>
          <w:numId w:val="14"/>
        </w:numPr>
        <w:contextualSpacing/>
        <w:rPr>
          <w:rFonts w:cs="Arial"/>
          <w:b w:val="0"/>
          <w:bCs/>
          <w:color w:val="auto"/>
          <w:szCs w:val="22"/>
          <w:lang w:eastAsia="es-ES"/>
        </w:rPr>
      </w:pPr>
      <w:r w:rsidRPr="00B7519D">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9D021F" w:rsidRPr="00B7519D" w:rsidRDefault="009D021F" w:rsidP="007E4737">
      <w:pPr>
        <w:pStyle w:val="Prrafodelista"/>
        <w:rPr>
          <w:rFonts w:cs="Arial"/>
          <w:b w:val="0"/>
          <w:bCs/>
          <w:color w:val="auto"/>
          <w:szCs w:val="22"/>
        </w:rPr>
      </w:pPr>
    </w:p>
    <w:p w:rsidR="009D021F" w:rsidRPr="00B7519D" w:rsidRDefault="009D021F" w:rsidP="007E4737">
      <w:pPr>
        <w:pStyle w:val="Prrafodelista"/>
        <w:numPr>
          <w:ilvl w:val="0"/>
          <w:numId w:val="14"/>
        </w:numPr>
        <w:contextualSpacing/>
        <w:jc w:val="left"/>
        <w:rPr>
          <w:rFonts w:cs="Arial"/>
          <w:b w:val="0"/>
          <w:bCs/>
          <w:color w:val="auto"/>
          <w:szCs w:val="22"/>
        </w:rPr>
      </w:pPr>
      <w:r w:rsidRPr="00B7519D">
        <w:rPr>
          <w:rFonts w:cs="Arial"/>
          <w:b w:val="0"/>
          <w:bCs/>
          <w:color w:val="auto"/>
          <w:szCs w:val="22"/>
        </w:rPr>
        <w:t>CONDICIONANTS un cop finalitzades les obres: caldrà aportar la següent documentació:</w:t>
      </w:r>
    </w:p>
    <w:p w:rsidR="009D021F" w:rsidRPr="00B7519D" w:rsidRDefault="009D021F" w:rsidP="007E4737">
      <w:pPr>
        <w:pStyle w:val="Prrafodelista"/>
        <w:rPr>
          <w:rFonts w:cs="Arial"/>
          <w:b w:val="0"/>
          <w:bCs/>
          <w:color w:val="auto"/>
          <w:szCs w:val="22"/>
        </w:rPr>
      </w:pPr>
    </w:p>
    <w:p w:rsidR="009D021F" w:rsidRPr="00B7519D" w:rsidRDefault="009D021F" w:rsidP="007E4737">
      <w:pPr>
        <w:pStyle w:val="Prrafodelista"/>
        <w:numPr>
          <w:ilvl w:val="0"/>
          <w:numId w:val="12"/>
        </w:numPr>
        <w:contextualSpacing/>
        <w:jc w:val="left"/>
        <w:rPr>
          <w:rFonts w:cs="Arial"/>
          <w:b w:val="0"/>
          <w:bCs/>
          <w:color w:val="auto"/>
          <w:szCs w:val="22"/>
        </w:rPr>
      </w:pPr>
      <w:r w:rsidRPr="00B7519D">
        <w:rPr>
          <w:rFonts w:cs="Arial"/>
          <w:b w:val="0"/>
          <w:bCs/>
          <w:color w:val="auto"/>
          <w:szCs w:val="22"/>
        </w:rPr>
        <w:t>Certificat final d’obra en el termini màxim d’un mes des de la data de finalització de les obres.</w:t>
      </w:r>
    </w:p>
    <w:p w:rsidR="009D021F" w:rsidRPr="00B7519D" w:rsidRDefault="009D021F" w:rsidP="007E4737">
      <w:pPr>
        <w:pStyle w:val="Prrafodelista"/>
        <w:numPr>
          <w:ilvl w:val="0"/>
          <w:numId w:val="12"/>
        </w:numPr>
        <w:contextualSpacing/>
        <w:jc w:val="left"/>
        <w:rPr>
          <w:rFonts w:cs="Arial"/>
          <w:b w:val="0"/>
          <w:bCs/>
          <w:color w:val="auto"/>
          <w:szCs w:val="22"/>
        </w:rPr>
      </w:pPr>
      <w:r w:rsidRPr="00B7519D">
        <w:rPr>
          <w:rFonts w:cs="Arial"/>
          <w:b w:val="0"/>
          <w:bCs/>
          <w:color w:val="auto"/>
          <w:szCs w:val="22"/>
        </w:rPr>
        <w:t>Certificat de la gestió de residus, emès per un gestor autoritzat.</w:t>
      </w:r>
    </w:p>
    <w:p w:rsidR="009D021F" w:rsidRDefault="009D021F" w:rsidP="007E4737">
      <w:pPr>
        <w:pStyle w:val="Prrafodelista"/>
        <w:numPr>
          <w:ilvl w:val="0"/>
          <w:numId w:val="12"/>
        </w:numPr>
        <w:contextualSpacing/>
        <w:jc w:val="left"/>
        <w:rPr>
          <w:rFonts w:cs="Arial"/>
          <w:b w:val="0"/>
          <w:bCs/>
          <w:color w:val="auto"/>
          <w:szCs w:val="22"/>
        </w:rPr>
      </w:pPr>
      <w:r w:rsidRPr="00B7519D">
        <w:rPr>
          <w:rFonts w:cs="Arial"/>
          <w:b w:val="0"/>
          <w:bCs/>
          <w:color w:val="auto"/>
          <w:szCs w:val="22"/>
        </w:rPr>
        <w:t>Fotografies dels bens de domini públic afectats per les obres.</w:t>
      </w:r>
    </w:p>
    <w:p w:rsidR="009D021F" w:rsidRPr="00B7519D" w:rsidRDefault="009D021F" w:rsidP="007E4737">
      <w:pPr>
        <w:pStyle w:val="Prrafodelista"/>
        <w:ind w:left="1080"/>
        <w:contextualSpacing/>
        <w:jc w:val="left"/>
        <w:rPr>
          <w:rFonts w:cs="Arial"/>
          <w:b w:val="0"/>
          <w:bCs/>
          <w:color w:val="auto"/>
          <w:szCs w:val="22"/>
        </w:rPr>
      </w:pPr>
    </w:p>
    <w:p w:rsidR="009D021F" w:rsidRPr="00B7519D" w:rsidRDefault="009D021F" w:rsidP="007E4737">
      <w:pPr>
        <w:rPr>
          <w:rFonts w:cs="Arial"/>
        </w:rPr>
      </w:pPr>
      <w:proofErr w:type="spellStart"/>
      <w:proofErr w:type="gramStart"/>
      <w:r w:rsidRPr="00B7519D">
        <w:rPr>
          <w:rFonts w:cs="Arial"/>
          <w:b/>
        </w:rPr>
        <w:t>Segon</w:t>
      </w:r>
      <w:proofErr w:type="spellEnd"/>
      <w:r w:rsidRPr="00B7519D">
        <w:rPr>
          <w:rFonts w:cs="Arial"/>
          <w:b/>
        </w:rPr>
        <w:t>.-</w:t>
      </w:r>
      <w:proofErr w:type="gramEnd"/>
      <w:r w:rsidRPr="00B7519D">
        <w:rPr>
          <w:rFonts w:cs="Arial"/>
          <w:b/>
        </w:rPr>
        <w:t xml:space="preserve"> </w:t>
      </w:r>
      <w:r w:rsidRPr="00B7519D">
        <w:rPr>
          <w:rFonts w:cs="Arial"/>
        </w:rPr>
        <w:t xml:space="preserve">CONCEDIR </w:t>
      </w:r>
      <w:proofErr w:type="spellStart"/>
      <w:r w:rsidRPr="00B7519D">
        <w:rPr>
          <w:rFonts w:cs="Arial"/>
        </w:rPr>
        <w:t>l’exempció</w:t>
      </w:r>
      <w:proofErr w:type="spellEnd"/>
      <w:r w:rsidRPr="00B7519D">
        <w:rPr>
          <w:rFonts w:cs="Arial"/>
        </w:rPr>
        <w:t xml:space="preserve"> de </w:t>
      </w:r>
      <w:proofErr w:type="spellStart"/>
      <w:r w:rsidRPr="00B7519D">
        <w:rPr>
          <w:rFonts w:cs="Arial"/>
        </w:rPr>
        <w:t>taxes</w:t>
      </w:r>
      <w:proofErr w:type="spellEnd"/>
      <w:r w:rsidRPr="00B7519D">
        <w:rPr>
          <w:rFonts w:cs="Arial"/>
        </w:rPr>
        <w:t xml:space="preserve">, per </w:t>
      </w:r>
      <w:proofErr w:type="spellStart"/>
      <w:r w:rsidRPr="00B7519D">
        <w:rPr>
          <w:rFonts w:cs="Arial"/>
        </w:rPr>
        <w:t>quant</w:t>
      </w:r>
      <w:proofErr w:type="spellEnd"/>
      <w:r w:rsidRPr="00B7519D">
        <w:rPr>
          <w:rFonts w:cs="Arial"/>
        </w:rPr>
        <w:t xml:space="preserve"> es tracta </w:t>
      </w:r>
      <w:proofErr w:type="spellStart"/>
      <w:r w:rsidRPr="00B7519D">
        <w:rPr>
          <w:rFonts w:cs="Arial"/>
        </w:rPr>
        <w:t>d’obres</w:t>
      </w:r>
      <w:proofErr w:type="spellEnd"/>
      <w:r w:rsidRPr="00B7519D">
        <w:rPr>
          <w:rFonts w:cs="Arial"/>
        </w:rPr>
        <w:t xml:space="preserve"> </w:t>
      </w:r>
      <w:proofErr w:type="spellStart"/>
      <w:r w:rsidRPr="00B7519D">
        <w:rPr>
          <w:rFonts w:cs="Arial"/>
        </w:rPr>
        <w:t>amb</w:t>
      </w:r>
      <w:proofErr w:type="spellEnd"/>
      <w:r w:rsidRPr="00B7519D">
        <w:rPr>
          <w:rFonts w:cs="Arial"/>
        </w:rPr>
        <w:t xml:space="preserve"> </w:t>
      </w:r>
      <w:proofErr w:type="spellStart"/>
      <w:r w:rsidRPr="00B7519D">
        <w:rPr>
          <w:rFonts w:cs="Arial"/>
        </w:rPr>
        <w:t>motiu</w:t>
      </w:r>
      <w:proofErr w:type="spellEnd"/>
      <w:r w:rsidRPr="00B7519D">
        <w:rPr>
          <w:rFonts w:cs="Arial"/>
        </w:rPr>
        <w:t xml:space="preserve"> de </w:t>
      </w:r>
      <w:proofErr w:type="spellStart"/>
      <w:r w:rsidRPr="00B7519D">
        <w:rPr>
          <w:rFonts w:cs="Arial"/>
        </w:rPr>
        <w:t>desperfectes</w:t>
      </w:r>
      <w:proofErr w:type="spellEnd"/>
      <w:r w:rsidRPr="00B7519D">
        <w:rPr>
          <w:rFonts w:cs="Arial"/>
        </w:rPr>
        <w:t xml:space="preserve"> de </w:t>
      </w:r>
      <w:proofErr w:type="spellStart"/>
      <w:r w:rsidRPr="00B7519D">
        <w:rPr>
          <w:rFonts w:cs="Arial"/>
        </w:rPr>
        <w:t>façana</w:t>
      </w:r>
      <w:proofErr w:type="spellEnd"/>
      <w:r w:rsidRPr="00B7519D">
        <w:rPr>
          <w:rFonts w:cs="Arial"/>
        </w:rPr>
        <w:t xml:space="preserve"> (art 5 </w:t>
      </w:r>
      <w:proofErr w:type="spellStart"/>
      <w:r w:rsidRPr="00B7519D">
        <w:rPr>
          <w:rFonts w:cs="Arial"/>
        </w:rPr>
        <w:t>Ordenança</w:t>
      </w:r>
      <w:proofErr w:type="spellEnd"/>
      <w:r w:rsidRPr="00B7519D">
        <w:rPr>
          <w:rFonts w:cs="Arial"/>
        </w:rPr>
        <w:t xml:space="preserve"> Fiscal 07).</w:t>
      </w:r>
    </w:p>
    <w:p w:rsidR="009D021F" w:rsidRPr="00B7519D" w:rsidRDefault="009D021F" w:rsidP="007E4737">
      <w:pPr>
        <w:rPr>
          <w:rFonts w:cs="Arial"/>
          <w:highlight w:val="yellow"/>
        </w:rPr>
      </w:pPr>
    </w:p>
    <w:p w:rsidR="009D021F" w:rsidRPr="00B7519D" w:rsidRDefault="009D021F" w:rsidP="007E4737">
      <w:pPr>
        <w:rPr>
          <w:rFonts w:cs="Arial"/>
        </w:rPr>
      </w:pPr>
      <w:proofErr w:type="gramStart"/>
      <w:r w:rsidRPr="00B7519D">
        <w:rPr>
          <w:rFonts w:cs="Arial"/>
          <w:b/>
        </w:rPr>
        <w:t>Tercer.-</w:t>
      </w:r>
      <w:proofErr w:type="gramEnd"/>
      <w:r w:rsidRPr="00B7519D">
        <w:rPr>
          <w:rFonts w:cs="Arial"/>
        </w:rPr>
        <w:t xml:space="preserve"> FER L’ADVERTIMENT que, un </w:t>
      </w:r>
      <w:proofErr w:type="spellStart"/>
      <w:r w:rsidRPr="00B7519D">
        <w:rPr>
          <w:rFonts w:cs="Arial"/>
        </w:rPr>
        <w:t>cop</w:t>
      </w:r>
      <w:proofErr w:type="spellEnd"/>
      <w:r w:rsidRPr="00B7519D">
        <w:rPr>
          <w:rFonts w:cs="Arial"/>
        </w:rPr>
        <w:t xml:space="preserve"> </w:t>
      </w:r>
      <w:proofErr w:type="spellStart"/>
      <w:r w:rsidRPr="00B7519D">
        <w:rPr>
          <w:rFonts w:cs="Arial"/>
        </w:rPr>
        <w:t>exhaurit</w:t>
      </w:r>
      <w:proofErr w:type="spellEnd"/>
      <w:r w:rsidRPr="00B7519D">
        <w:rPr>
          <w:rFonts w:cs="Arial"/>
        </w:rPr>
        <w:t xml:space="preserve"> </w:t>
      </w:r>
      <w:proofErr w:type="spellStart"/>
      <w:r w:rsidRPr="00B7519D">
        <w:rPr>
          <w:rFonts w:cs="Arial"/>
        </w:rPr>
        <w:t>qualsevol</w:t>
      </w:r>
      <w:proofErr w:type="spellEnd"/>
      <w:r w:rsidRPr="00B7519D">
        <w:rPr>
          <w:rFonts w:cs="Arial"/>
        </w:rPr>
        <w:t xml:space="preserve"> </w:t>
      </w:r>
      <w:proofErr w:type="spellStart"/>
      <w:r w:rsidRPr="00B7519D">
        <w:rPr>
          <w:rFonts w:cs="Arial"/>
        </w:rPr>
        <w:t>dels</w:t>
      </w:r>
      <w:proofErr w:type="spellEnd"/>
      <w:r w:rsidRPr="00B7519D">
        <w:rPr>
          <w:rFonts w:cs="Arial"/>
        </w:rPr>
        <w:t xml:space="preserve"> </w:t>
      </w:r>
      <w:proofErr w:type="spellStart"/>
      <w:r w:rsidRPr="00B7519D">
        <w:rPr>
          <w:rFonts w:cs="Arial"/>
        </w:rPr>
        <w:t>terminis</w:t>
      </w:r>
      <w:proofErr w:type="spellEnd"/>
      <w:r w:rsidRPr="00B7519D">
        <w:rPr>
          <w:rFonts w:cs="Arial"/>
        </w:rPr>
        <w:t xml:space="preserve">, o les </w:t>
      </w:r>
      <w:proofErr w:type="spellStart"/>
      <w:r w:rsidRPr="00B7519D">
        <w:rPr>
          <w:rFonts w:cs="Arial"/>
        </w:rPr>
        <w:t>pròrrogues</w:t>
      </w:r>
      <w:proofErr w:type="spellEnd"/>
      <w:r w:rsidRPr="00B7519D">
        <w:rPr>
          <w:rFonts w:cs="Arial"/>
        </w:rPr>
        <w:t xml:space="preserve"> </w:t>
      </w:r>
      <w:proofErr w:type="spellStart"/>
      <w:r w:rsidRPr="00B7519D">
        <w:rPr>
          <w:rFonts w:cs="Arial"/>
        </w:rPr>
        <w:t>corresponents</w:t>
      </w:r>
      <w:proofErr w:type="spellEnd"/>
      <w:r w:rsidRPr="00B7519D">
        <w:rPr>
          <w:rFonts w:cs="Arial"/>
        </w:rPr>
        <w:t xml:space="preserve">, </w:t>
      </w:r>
      <w:proofErr w:type="spellStart"/>
      <w:r w:rsidRPr="00B7519D">
        <w:rPr>
          <w:rFonts w:cs="Arial"/>
        </w:rPr>
        <w:t>sense</w:t>
      </w:r>
      <w:proofErr w:type="spellEnd"/>
      <w:r w:rsidRPr="00B7519D">
        <w:rPr>
          <w:rFonts w:cs="Arial"/>
        </w:rPr>
        <w:t xml:space="preserve"> </w:t>
      </w:r>
      <w:proofErr w:type="spellStart"/>
      <w:r w:rsidRPr="00B7519D">
        <w:rPr>
          <w:rFonts w:cs="Arial"/>
        </w:rPr>
        <w:t>haver</w:t>
      </w:r>
      <w:proofErr w:type="spellEnd"/>
      <w:r w:rsidRPr="00B7519D">
        <w:rPr>
          <w:rFonts w:cs="Arial"/>
        </w:rPr>
        <w:t xml:space="preserve"> </w:t>
      </w:r>
      <w:proofErr w:type="spellStart"/>
      <w:r w:rsidRPr="00B7519D">
        <w:rPr>
          <w:rFonts w:cs="Arial"/>
        </w:rPr>
        <w:t>iniciat</w:t>
      </w:r>
      <w:proofErr w:type="spellEnd"/>
      <w:r w:rsidRPr="00B7519D">
        <w:rPr>
          <w:rFonts w:cs="Arial"/>
        </w:rPr>
        <w:t xml:space="preserve"> les obres o </w:t>
      </w:r>
      <w:proofErr w:type="spellStart"/>
      <w:r w:rsidRPr="00B7519D">
        <w:rPr>
          <w:rFonts w:cs="Arial"/>
        </w:rPr>
        <w:t>haver</w:t>
      </w:r>
      <w:proofErr w:type="spellEnd"/>
      <w:r w:rsidRPr="00B7519D">
        <w:rPr>
          <w:rFonts w:cs="Arial"/>
        </w:rPr>
        <w:t xml:space="preserve">-les </w:t>
      </w:r>
      <w:proofErr w:type="spellStart"/>
      <w:r w:rsidRPr="00B7519D">
        <w:rPr>
          <w:rFonts w:cs="Arial"/>
        </w:rPr>
        <w:t>acabat</w:t>
      </w:r>
      <w:proofErr w:type="spellEnd"/>
      <w:r w:rsidRPr="00B7519D">
        <w:rPr>
          <w:rFonts w:cs="Arial"/>
        </w:rPr>
        <w:t xml:space="preserve">, la </w:t>
      </w:r>
      <w:proofErr w:type="spellStart"/>
      <w:r w:rsidRPr="00B7519D">
        <w:rPr>
          <w:rFonts w:cs="Arial"/>
        </w:rPr>
        <w:t>llicència</w:t>
      </w:r>
      <w:proofErr w:type="spellEnd"/>
      <w:r w:rsidRPr="00B7519D">
        <w:rPr>
          <w:rFonts w:cs="Arial"/>
        </w:rPr>
        <w:t xml:space="preserve"> </w:t>
      </w:r>
      <w:proofErr w:type="spellStart"/>
      <w:r w:rsidRPr="00B7519D">
        <w:rPr>
          <w:rFonts w:cs="Arial"/>
        </w:rPr>
        <w:t>s’entendrà</w:t>
      </w:r>
      <w:proofErr w:type="spellEnd"/>
      <w:r w:rsidRPr="00B7519D">
        <w:rPr>
          <w:rFonts w:cs="Arial"/>
        </w:rPr>
        <w:t xml:space="preserve"> CADUCADA </w:t>
      </w:r>
      <w:proofErr w:type="spellStart"/>
      <w:r w:rsidRPr="00B7519D">
        <w:rPr>
          <w:rFonts w:cs="Arial"/>
        </w:rPr>
        <w:t>als</w:t>
      </w:r>
      <w:proofErr w:type="spellEnd"/>
      <w:r w:rsidRPr="00B7519D">
        <w:rPr>
          <w:rFonts w:cs="Arial"/>
        </w:rPr>
        <w:t xml:space="preserve"> </w:t>
      </w:r>
      <w:proofErr w:type="spellStart"/>
      <w:r w:rsidRPr="00B7519D">
        <w:rPr>
          <w:rFonts w:cs="Arial"/>
        </w:rPr>
        <w:t>efectes</w:t>
      </w:r>
      <w:proofErr w:type="spellEnd"/>
      <w:r w:rsidRPr="00B7519D">
        <w:rPr>
          <w:rFonts w:cs="Arial"/>
        </w:rPr>
        <w:t xml:space="preserve"> </w:t>
      </w:r>
      <w:proofErr w:type="spellStart"/>
      <w:r w:rsidRPr="00B7519D">
        <w:rPr>
          <w:rFonts w:cs="Arial"/>
        </w:rPr>
        <w:t>d’allò</w:t>
      </w:r>
      <w:proofErr w:type="spellEnd"/>
      <w:r w:rsidRPr="00B7519D">
        <w:rPr>
          <w:rFonts w:cs="Arial"/>
        </w:rPr>
        <w:t xml:space="preserve"> </w:t>
      </w:r>
      <w:proofErr w:type="spellStart"/>
      <w:r w:rsidRPr="00B7519D">
        <w:rPr>
          <w:rFonts w:cs="Arial"/>
        </w:rPr>
        <w:t>previst</w:t>
      </w:r>
      <w:proofErr w:type="spellEnd"/>
      <w:r w:rsidRPr="00B7519D">
        <w:rPr>
          <w:rFonts w:cs="Arial"/>
        </w:rPr>
        <w:t xml:space="preserve"> a </w:t>
      </w:r>
      <w:proofErr w:type="spellStart"/>
      <w:r w:rsidRPr="00B7519D">
        <w:rPr>
          <w:rFonts w:cs="Arial"/>
        </w:rPr>
        <w:t>l’art</w:t>
      </w:r>
      <w:proofErr w:type="spellEnd"/>
      <w:r w:rsidRPr="00B7519D">
        <w:rPr>
          <w:rFonts w:cs="Arial"/>
        </w:rPr>
        <w:t xml:space="preserve">. 189 del DECRET LEGISLATIU 1/2010, de 3 </w:t>
      </w:r>
      <w:proofErr w:type="spellStart"/>
      <w:r w:rsidRPr="00B7519D">
        <w:rPr>
          <w:rFonts w:cs="Arial"/>
        </w:rPr>
        <w:t>d'agost</w:t>
      </w:r>
      <w:proofErr w:type="spellEnd"/>
      <w:r w:rsidRPr="00B7519D">
        <w:rPr>
          <w:rFonts w:cs="Arial"/>
        </w:rPr>
        <w:t xml:space="preserve">, </w:t>
      </w:r>
      <w:proofErr w:type="spellStart"/>
      <w:r w:rsidRPr="00B7519D">
        <w:rPr>
          <w:rFonts w:cs="Arial"/>
        </w:rPr>
        <w:t>pel</w:t>
      </w:r>
      <w:proofErr w:type="spellEnd"/>
      <w:r w:rsidRPr="00B7519D">
        <w:rPr>
          <w:rFonts w:cs="Arial"/>
        </w:rPr>
        <w:t xml:space="preserve"> </w:t>
      </w:r>
      <w:proofErr w:type="spellStart"/>
      <w:r w:rsidRPr="00B7519D">
        <w:rPr>
          <w:rFonts w:cs="Arial"/>
        </w:rPr>
        <w:t>qual</w:t>
      </w:r>
      <w:proofErr w:type="spellEnd"/>
      <w:r w:rsidRPr="00B7519D">
        <w:rPr>
          <w:rFonts w:cs="Arial"/>
        </w:rPr>
        <w:t xml:space="preserve"> </w:t>
      </w:r>
      <w:proofErr w:type="spellStart"/>
      <w:r w:rsidRPr="00B7519D">
        <w:rPr>
          <w:rFonts w:cs="Arial"/>
        </w:rPr>
        <w:t>s'aprova</w:t>
      </w:r>
      <w:proofErr w:type="spellEnd"/>
      <w:r w:rsidRPr="00B7519D">
        <w:rPr>
          <w:rFonts w:cs="Arial"/>
        </w:rPr>
        <w:t xml:space="preserve"> el Text </w:t>
      </w:r>
      <w:proofErr w:type="spellStart"/>
      <w:r w:rsidRPr="00B7519D">
        <w:rPr>
          <w:rFonts w:cs="Arial"/>
        </w:rPr>
        <w:t>refós</w:t>
      </w:r>
      <w:proofErr w:type="spellEnd"/>
      <w:r w:rsidRPr="00B7519D">
        <w:rPr>
          <w:rFonts w:cs="Arial"/>
        </w:rPr>
        <w:t xml:space="preserve"> de la </w:t>
      </w:r>
      <w:proofErr w:type="spellStart"/>
      <w:r w:rsidRPr="00B7519D">
        <w:rPr>
          <w:rFonts w:cs="Arial"/>
        </w:rPr>
        <w:t>Llei</w:t>
      </w:r>
      <w:proofErr w:type="spellEnd"/>
      <w:r w:rsidRPr="00B7519D">
        <w:rPr>
          <w:rFonts w:cs="Arial"/>
        </w:rPr>
        <w:t xml:space="preserve"> </w:t>
      </w:r>
      <w:proofErr w:type="spellStart"/>
      <w:r w:rsidRPr="00B7519D">
        <w:rPr>
          <w:rFonts w:cs="Arial"/>
        </w:rPr>
        <w:t>d'urbanisme</w:t>
      </w:r>
      <w:proofErr w:type="spellEnd"/>
      <w:r w:rsidRPr="00B7519D">
        <w:rPr>
          <w:rFonts w:cs="Arial"/>
        </w:rPr>
        <w:t>.</w:t>
      </w:r>
    </w:p>
    <w:p w:rsidR="009D021F" w:rsidRPr="00B7519D" w:rsidRDefault="009D021F" w:rsidP="007E4737">
      <w:pPr>
        <w:rPr>
          <w:rFonts w:cs="Arial"/>
        </w:rPr>
      </w:pPr>
    </w:p>
    <w:p w:rsidR="009D021F" w:rsidRPr="00B7519D" w:rsidRDefault="009D021F" w:rsidP="007E4737">
      <w:pPr>
        <w:rPr>
          <w:rFonts w:cs="Arial"/>
          <w:lang w:val="fr-FR"/>
        </w:rPr>
      </w:pPr>
      <w:proofErr w:type="gramStart"/>
      <w:r w:rsidRPr="00B7519D">
        <w:rPr>
          <w:rFonts w:cs="Arial"/>
          <w:b/>
          <w:lang w:val="fr-FR"/>
        </w:rPr>
        <w:t>Quart.-</w:t>
      </w:r>
      <w:proofErr w:type="gramEnd"/>
      <w:r w:rsidRPr="00B7519D">
        <w:rPr>
          <w:rFonts w:cs="Arial"/>
          <w:b/>
          <w:lang w:val="fr-FR"/>
        </w:rPr>
        <w:t xml:space="preserve"> </w:t>
      </w:r>
      <w:proofErr w:type="spellStart"/>
      <w:r w:rsidRPr="00B7519D">
        <w:rPr>
          <w:rFonts w:cs="Arial"/>
          <w:lang w:val="fr-FR"/>
        </w:rPr>
        <w:t>Establir</w:t>
      </w:r>
      <w:proofErr w:type="spellEnd"/>
      <w:r w:rsidRPr="00B7519D">
        <w:rPr>
          <w:rFonts w:cs="Arial"/>
          <w:lang w:val="fr-FR"/>
        </w:rPr>
        <w:t xml:space="preserve"> les </w:t>
      </w:r>
      <w:proofErr w:type="spellStart"/>
      <w:r w:rsidRPr="00B7519D">
        <w:rPr>
          <w:rFonts w:cs="Arial"/>
          <w:lang w:val="fr-FR"/>
        </w:rPr>
        <w:t>següents</w:t>
      </w:r>
      <w:proofErr w:type="spellEnd"/>
      <w:r w:rsidRPr="00B7519D">
        <w:rPr>
          <w:rFonts w:cs="Arial"/>
          <w:lang w:val="fr-FR"/>
        </w:rPr>
        <w:t xml:space="preserve"> bases per a la </w:t>
      </w:r>
      <w:proofErr w:type="spellStart"/>
      <w:r w:rsidRPr="00B7519D">
        <w:rPr>
          <w:rFonts w:cs="Arial"/>
          <w:lang w:val="fr-FR"/>
        </w:rPr>
        <w:t>liquidació</w:t>
      </w:r>
      <w:proofErr w:type="spellEnd"/>
      <w:r w:rsidRPr="00B7519D">
        <w:rPr>
          <w:rFonts w:cs="Arial"/>
          <w:lang w:val="fr-FR"/>
        </w:rPr>
        <w:t xml:space="preserve"> de </w:t>
      </w:r>
      <w:proofErr w:type="spellStart"/>
      <w:r w:rsidRPr="00B7519D">
        <w:rPr>
          <w:rFonts w:cs="Arial"/>
          <w:lang w:val="fr-FR"/>
        </w:rPr>
        <w:t>drets</w:t>
      </w:r>
      <w:proofErr w:type="spellEnd"/>
      <w:r w:rsidRPr="00B7519D">
        <w:rPr>
          <w:rFonts w:cs="Arial"/>
          <w:lang w:val="fr-FR"/>
        </w:rPr>
        <w:t>:</w:t>
      </w:r>
    </w:p>
    <w:p w:rsidR="009D021F" w:rsidRPr="00B7519D" w:rsidRDefault="009D021F" w:rsidP="007E4737">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1984"/>
      </w:tblGrid>
      <w:tr w:rsidR="009D021F" w:rsidRPr="00B7519D">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rsidR="009D021F" w:rsidRPr="00B7519D" w:rsidRDefault="009D021F" w:rsidP="007E4737">
            <w:pPr>
              <w:rPr>
                <w:rFonts w:cs="Arial"/>
              </w:rPr>
            </w:pPr>
            <w:proofErr w:type="spellStart"/>
            <w:r w:rsidRPr="00B7519D">
              <w:rPr>
                <w:rFonts w:cs="Arial"/>
              </w:rPr>
              <w:t>Pressupost</w:t>
            </w:r>
            <w:proofErr w:type="spellEnd"/>
            <w:r w:rsidRPr="00B7519D">
              <w:rPr>
                <w:rFonts w:cs="Arial"/>
              </w:rPr>
              <w:t xml:space="preserve"> </w:t>
            </w:r>
            <w:proofErr w:type="spellStart"/>
            <w:r w:rsidRPr="00B7519D">
              <w:rPr>
                <w:rFonts w:cs="Arial"/>
              </w:rPr>
              <w:t>d’Execució</w:t>
            </w:r>
            <w:proofErr w:type="spellEnd"/>
            <w:r w:rsidRPr="00B7519D">
              <w:rPr>
                <w:rFonts w:cs="Arial"/>
              </w:rPr>
              <w:t xml:space="preserve"> Material </w:t>
            </w:r>
          </w:p>
        </w:tc>
        <w:tc>
          <w:tcPr>
            <w:tcW w:w="1984" w:type="dxa"/>
            <w:tcBorders>
              <w:top w:val="single" w:sz="8" w:space="0" w:color="7F7F7F"/>
              <w:left w:val="single" w:sz="8" w:space="0" w:color="7F7F7F"/>
              <w:bottom w:val="single" w:sz="8" w:space="0" w:color="7F7F7F"/>
              <w:right w:val="single" w:sz="18" w:space="0" w:color="7F7F7F"/>
            </w:tcBorders>
            <w:vAlign w:val="center"/>
          </w:tcPr>
          <w:p w:rsidR="009D021F" w:rsidRPr="00B7519D" w:rsidRDefault="009D021F" w:rsidP="007E4737">
            <w:pPr>
              <w:jc w:val="right"/>
              <w:rPr>
                <w:rFonts w:cs="Arial"/>
                <w:b/>
              </w:rPr>
            </w:pPr>
            <w:r w:rsidRPr="00B7519D">
              <w:rPr>
                <w:rFonts w:cs="Arial"/>
                <w:b/>
              </w:rPr>
              <w:t>16.153,96 €</w:t>
            </w:r>
          </w:p>
        </w:tc>
      </w:tr>
      <w:tr w:rsidR="009D021F" w:rsidRPr="00B7519D">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rsidR="009D021F" w:rsidRPr="00B7519D" w:rsidRDefault="009D021F" w:rsidP="007E4737">
            <w:pPr>
              <w:rPr>
                <w:rFonts w:cs="Arial"/>
                <w:b/>
              </w:rPr>
            </w:pPr>
            <w:proofErr w:type="spellStart"/>
            <w:r w:rsidRPr="00B7519D">
              <w:rPr>
                <w:rFonts w:cs="Arial"/>
              </w:rPr>
              <w:lastRenderedPageBreak/>
              <w:t>Ocupació</w:t>
            </w:r>
            <w:proofErr w:type="spellEnd"/>
            <w:r w:rsidRPr="00B7519D">
              <w:rPr>
                <w:rFonts w:cs="Arial"/>
              </w:rPr>
              <w:t xml:space="preserve"> de </w:t>
            </w:r>
            <w:proofErr w:type="spellStart"/>
            <w:r w:rsidRPr="00B7519D">
              <w:rPr>
                <w:rFonts w:cs="Arial"/>
              </w:rPr>
              <w:t>via</w:t>
            </w:r>
            <w:proofErr w:type="spellEnd"/>
            <w:r w:rsidRPr="00B7519D">
              <w:rPr>
                <w:rFonts w:cs="Arial"/>
              </w:rPr>
              <w:t xml:space="preserve"> pública</w:t>
            </w:r>
          </w:p>
        </w:tc>
        <w:tc>
          <w:tcPr>
            <w:tcW w:w="1984" w:type="dxa"/>
            <w:tcBorders>
              <w:top w:val="single" w:sz="8" w:space="0" w:color="7F7F7F"/>
              <w:left w:val="single" w:sz="8" w:space="0" w:color="7F7F7F"/>
              <w:bottom w:val="single" w:sz="8" w:space="0" w:color="7F7F7F"/>
              <w:right w:val="single" w:sz="18" w:space="0" w:color="7F7F7F"/>
            </w:tcBorders>
            <w:vAlign w:val="center"/>
          </w:tcPr>
          <w:p w:rsidR="009D021F" w:rsidRPr="00B7519D" w:rsidRDefault="009D021F" w:rsidP="007E4737">
            <w:pPr>
              <w:jc w:val="right"/>
              <w:rPr>
                <w:rFonts w:cs="Arial"/>
                <w:b/>
              </w:rPr>
            </w:pPr>
            <w:r w:rsidRPr="00B7519D">
              <w:rPr>
                <w:rFonts w:cs="Arial"/>
                <w:b/>
              </w:rPr>
              <w:t>Sí</w:t>
            </w:r>
          </w:p>
        </w:tc>
      </w:tr>
      <w:tr w:rsidR="009D021F" w:rsidRPr="00B7519D">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rsidR="009D021F" w:rsidRPr="00B7519D" w:rsidRDefault="009D021F" w:rsidP="007E4737">
            <w:pPr>
              <w:rPr>
                <w:rFonts w:cs="Arial"/>
                <w:b/>
                <w:lang w:val="fr-FR"/>
              </w:rPr>
            </w:pPr>
            <w:r w:rsidRPr="00B7519D">
              <w:rPr>
                <w:rFonts w:cs="Arial"/>
                <w:lang w:val="fr-FR"/>
              </w:rPr>
              <w:t xml:space="preserve">Fiança Garantia Bens de </w:t>
            </w:r>
            <w:proofErr w:type="spellStart"/>
            <w:r w:rsidRPr="00B7519D">
              <w:rPr>
                <w:rFonts w:cs="Arial"/>
                <w:lang w:val="fr-FR"/>
              </w:rPr>
              <w:t>Domini</w:t>
            </w:r>
            <w:proofErr w:type="spellEnd"/>
            <w:r w:rsidRPr="00B7519D">
              <w:rPr>
                <w:rFonts w:cs="Arial"/>
                <w:lang w:val="fr-FR"/>
              </w:rPr>
              <w:t xml:space="preserve"> </w:t>
            </w:r>
            <w:proofErr w:type="spellStart"/>
            <w:r w:rsidRPr="00B7519D">
              <w:rPr>
                <w:rFonts w:cs="Arial"/>
                <w:lang w:val="fr-FR"/>
              </w:rPr>
              <w:t>Públic</w:t>
            </w:r>
            <w:proofErr w:type="spellEnd"/>
            <w:r w:rsidRPr="00B7519D">
              <w:rPr>
                <w:rFonts w:cs="Arial"/>
                <w:lang w:val="fr-FR"/>
              </w:rPr>
              <w:t xml:space="preserve"> </w:t>
            </w:r>
          </w:p>
        </w:tc>
        <w:tc>
          <w:tcPr>
            <w:tcW w:w="1984" w:type="dxa"/>
            <w:tcBorders>
              <w:top w:val="single" w:sz="8" w:space="0" w:color="7F7F7F"/>
              <w:left w:val="single" w:sz="8" w:space="0" w:color="7F7F7F"/>
              <w:bottom w:val="single" w:sz="8" w:space="0" w:color="7F7F7F"/>
              <w:right w:val="single" w:sz="18" w:space="0" w:color="7F7F7F"/>
            </w:tcBorders>
            <w:vAlign w:val="center"/>
          </w:tcPr>
          <w:p w:rsidR="009D021F" w:rsidRPr="00B7519D" w:rsidRDefault="009D021F" w:rsidP="007E4737">
            <w:pPr>
              <w:jc w:val="right"/>
              <w:rPr>
                <w:rFonts w:cs="Arial"/>
                <w:b/>
              </w:rPr>
            </w:pPr>
            <w:r w:rsidRPr="00B7519D">
              <w:rPr>
                <w:rFonts w:cs="Arial"/>
                <w:b/>
              </w:rPr>
              <w:t>1.350,00 €</w:t>
            </w:r>
          </w:p>
        </w:tc>
      </w:tr>
    </w:tbl>
    <w:p w:rsidR="009D021F" w:rsidRPr="00B7519D" w:rsidRDefault="009D021F" w:rsidP="007E4737">
      <w:pPr>
        <w:rPr>
          <w:rFonts w:cs="Arial"/>
        </w:rPr>
      </w:pPr>
    </w:p>
    <w:p w:rsidR="009D021F" w:rsidRPr="00B7519D" w:rsidRDefault="009D021F" w:rsidP="007E4737">
      <w:pPr>
        <w:rPr>
          <w:rFonts w:cs="Arial"/>
          <w:b/>
          <w:lang w:val="ca-ES"/>
        </w:rPr>
      </w:pPr>
      <w:r w:rsidRPr="00B7519D">
        <w:rPr>
          <w:rFonts w:cs="Arial"/>
          <w:b/>
          <w:lang w:val="ca-ES"/>
        </w:rPr>
        <w:t>Cinquè.-</w:t>
      </w:r>
      <w:r w:rsidRPr="00B7519D">
        <w:rPr>
          <w:rFonts w:cs="Arial"/>
          <w:lang w:val="ca-ES"/>
        </w:rPr>
        <w:t xml:space="preserve"> Aprovar l’autoliquidació 2022 ICIO 0000000496 per un import de 710,78 €.</w:t>
      </w:r>
    </w:p>
    <w:p w:rsidR="009D021F" w:rsidRDefault="009D021F" w:rsidP="007E4737">
      <w:pPr>
        <w:rPr>
          <w:rFonts w:cs="Arial"/>
          <w:b/>
          <w:lang w:val="ca-ES"/>
        </w:rPr>
      </w:pPr>
    </w:p>
    <w:p w:rsidR="009D021F" w:rsidRPr="00B7519D" w:rsidRDefault="009D021F" w:rsidP="007E4737">
      <w:pPr>
        <w:rPr>
          <w:rFonts w:cs="Arial"/>
          <w:lang w:val="ca-ES"/>
        </w:rPr>
      </w:pPr>
      <w:r w:rsidRPr="00B7519D">
        <w:rPr>
          <w:rFonts w:cs="Arial"/>
          <w:b/>
          <w:lang w:val="ca-ES"/>
        </w:rPr>
        <w:t xml:space="preserve">Sisè.- </w:t>
      </w:r>
      <w:r w:rsidRPr="00B7519D">
        <w:rPr>
          <w:rFonts w:cs="Arial"/>
        </w:rPr>
        <w:t xml:space="preserve">Notificar la </w:t>
      </w:r>
      <w:proofErr w:type="spellStart"/>
      <w:r w:rsidRPr="00B7519D">
        <w:rPr>
          <w:rFonts w:cs="Arial"/>
        </w:rPr>
        <w:t>present</w:t>
      </w:r>
      <w:proofErr w:type="spellEnd"/>
      <w:r w:rsidRPr="00B7519D">
        <w:rPr>
          <w:rFonts w:cs="Arial"/>
        </w:rPr>
        <w:t xml:space="preserve"> </w:t>
      </w:r>
      <w:proofErr w:type="spellStart"/>
      <w:r w:rsidRPr="00B7519D">
        <w:rPr>
          <w:rFonts w:cs="Arial"/>
        </w:rPr>
        <w:t>resolució</w:t>
      </w:r>
      <w:proofErr w:type="spellEnd"/>
      <w:r w:rsidRPr="00B7519D">
        <w:rPr>
          <w:rFonts w:cs="Arial"/>
        </w:rPr>
        <w:t xml:space="preserve"> a la </w:t>
      </w:r>
      <w:proofErr w:type="spellStart"/>
      <w:r w:rsidRPr="00B7519D">
        <w:rPr>
          <w:rFonts w:cs="Arial"/>
        </w:rPr>
        <w:t>part</w:t>
      </w:r>
      <w:proofErr w:type="spellEnd"/>
      <w:r w:rsidRPr="00B7519D">
        <w:rPr>
          <w:rFonts w:cs="Arial"/>
        </w:rPr>
        <w:t xml:space="preserve"> </w:t>
      </w:r>
      <w:proofErr w:type="spellStart"/>
      <w:r w:rsidRPr="00B7519D">
        <w:rPr>
          <w:rFonts w:cs="Arial"/>
        </w:rPr>
        <w:t>interessada</w:t>
      </w:r>
      <w:proofErr w:type="spellEnd"/>
      <w:r w:rsidRPr="00B7519D">
        <w:rPr>
          <w:rFonts w:cs="Arial"/>
        </w:rPr>
        <w:t xml:space="preserve"> </w:t>
      </w:r>
      <w:proofErr w:type="spellStart"/>
      <w:r w:rsidRPr="00B7519D">
        <w:rPr>
          <w:rFonts w:cs="Arial"/>
        </w:rPr>
        <w:t>amb</w:t>
      </w:r>
      <w:proofErr w:type="spellEnd"/>
      <w:r w:rsidRPr="00B7519D">
        <w:rPr>
          <w:rFonts w:cs="Arial"/>
        </w:rPr>
        <w:t xml:space="preserve"> </w:t>
      </w:r>
      <w:proofErr w:type="spellStart"/>
      <w:r w:rsidRPr="00B7519D">
        <w:rPr>
          <w:rFonts w:cs="Arial"/>
        </w:rPr>
        <w:t>els</w:t>
      </w:r>
      <w:proofErr w:type="spellEnd"/>
      <w:r w:rsidRPr="00B7519D">
        <w:rPr>
          <w:rFonts w:cs="Arial"/>
        </w:rPr>
        <w:t xml:space="preserve"> recursos que </w:t>
      </w:r>
      <w:proofErr w:type="spellStart"/>
      <w:r w:rsidRPr="00B7519D">
        <w:rPr>
          <w:rFonts w:cs="Arial"/>
        </w:rPr>
        <w:t>pot</w:t>
      </w:r>
      <w:proofErr w:type="spellEnd"/>
      <w:r w:rsidRPr="00B7519D">
        <w:rPr>
          <w:rFonts w:cs="Arial"/>
        </w:rPr>
        <w:t xml:space="preserve"> </w:t>
      </w:r>
      <w:proofErr w:type="spellStart"/>
      <w:r w:rsidRPr="00B7519D">
        <w:rPr>
          <w:rFonts w:cs="Arial"/>
        </w:rPr>
        <w:t>interposar</w:t>
      </w:r>
      <w:proofErr w:type="spellEnd"/>
      <w:r w:rsidRPr="00B7519D">
        <w:rPr>
          <w:rFonts w:cs="Arial"/>
        </w:rPr>
        <w:t xml:space="preserve"> i a </w:t>
      </w:r>
      <w:proofErr w:type="spellStart"/>
      <w:r w:rsidRPr="00B7519D">
        <w:rPr>
          <w:rFonts w:cs="Arial"/>
        </w:rPr>
        <w:t>l’oficina</w:t>
      </w:r>
      <w:proofErr w:type="spellEnd"/>
      <w:r w:rsidRPr="00B7519D">
        <w:rPr>
          <w:rFonts w:cs="Arial"/>
        </w:rPr>
        <w:t xml:space="preserve"> </w:t>
      </w:r>
      <w:proofErr w:type="spellStart"/>
      <w:r w:rsidRPr="00B7519D">
        <w:rPr>
          <w:rFonts w:cs="Arial"/>
        </w:rPr>
        <w:t>d’Intervenció</w:t>
      </w:r>
      <w:proofErr w:type="spellEnd"/>
      <w:r w:rsidRPr="00B7519D">
        <w:rPr>
          <w:rFonts w:cs="Arial"/>
        </w:rPr>
        <w:t>/</w:t>
      </w:r>
      <w:proofErr w:type="spellStart"/>
      <w:r w:rsidRPr="00B7519D">
        <w:rPr>
          <w:rFonts w:cs="Arial"/>
        </w:rPr>
        <w:t>Tresoreria</w:t>
      </w:r>
      <w:proofErr w:type="spellEnd"/>
      <w:r w:rsidRPr="00B7519D">
        <w:rPr>
          <w:rFonts w:cs="Arial"/>
        </w:rPr>
        <w:t xml:space="preserve"> per al </w:t>
      </w:r>
      <w:proofErr w:type="spellStart"/>
      <w:r w:rsidRPr="00B7519D">
        <w:rPr>
          <w:rFonts w:cs="Arial"/>
        </w:rPr>
        <w:t>seu</w:t>
      </w:r>
      <w:proofErr w:type="spellEnd"/>
      <w:r w:rsidRPr="00B7519D">
        <w:rPr>
          <w:rFonts w:cs="Arial"/>
        </w:rPr>
        <w:t xml:space="preserve"> </w:t>
      </w:r>
      <w:proofErr w:type="spellStart"/>
      <w:r w:rsidRPr="00B7519D">
        <w:rPr>
          <w:rFonts w:cs="Arial"/>
        </w:rPr>
        <w:t>coneixement</w:t>
      </w:r>
      <w:proofErr w:type="spellEnd"/>
      <w:r w:rsidRPr="00B7519D">
        <w:rPr>
          <w:rFonts w:cs="Arial"/>
        </w:rPr>
        <w:t>.</w:t>
      </w:r>
    </w:p>
    <w:p w:rsidR="009D021F" w:rsidRPr="00B7519D" w:rsidRDefault="009D021F" w:rsidP="007E4737">
      <w:pPr>
        <w:rPr>
          <w:rFonts w:eastAsia="Times New Roman" w:cs="Arial"/>
          <w:highlight w:val="yellow"/>
          <w:lang w:val="ca-ES" w:eastAsia="es-ES"/>
        </w:rPr>
      </w:pPr>
    </w:p>
    <w:p w:rsidR="009D021F" w:rsidRPr="00B7519D" w:rsidRDefault="009D021F" w:rsidP="007E4737">
      <w:pPr>
        <w:rPr>
          <w:rFonts w:cs="Arial"/>
          <w:highlight w:val="yellow"/>
          <w:lang w:val="ca-ES" w:eastAsia="es-ES"/>
        </w:rPr>
      </w:pPr>
    </w:p>
    <w:p w:rsidR="00AC2111" w:rsidRDefault="00AC2111" w:rsidP="007E4737">
      <w:pPr>
        <w:rPr>
          <w:rFonts w:cs="Arial"/>
          <w:lang w:val="ca-ES"/>
        </w:rPr>
      </w:pPr>
      <w:bookmarkStart w:id="34" w:name="DOCUMENTO_14439350"/>
      <w:bookmarkStart w:id="35" w:name="DOCUMENTO_14499251"/>
      <w:bookmarkEnd w:id="33"/>
      <w:bookmarkEnd w:id="34"/>
      <w:bookmarkEnd w:id="35"/>
      <w:r>
        <w:rPr>
          <w:rFonts w:cs="Arial"/>
          <w:b/>
          <w:lang w:val="ca-ES"/>
        </w:rPr>
        <w:t>14.0.- LLICÈNCIA D’OBRES PER A LA REHABILITACIÓ DE FAÇANA POSTERIOR I MITGERES EN EDIFICI PLURIFAMILIAR AMB INSTAL·LACIÓ DE BASTIDA AL CARRER SANT JAUME, NÚM. 48</w:t>
      </w:r>
    </w:p>
    <w:p w:rsidR="00AC2111" w:rsidRDefault="00AC2111" w:rsidP="007E4737">
      <w:pPr>
        <w:rPr>
          <w:rFonts w:cs="Arial"/>
          <w:lang w:val="ca-ES"/>
        </w:rPr>
      </w:pPr>
    </w:p>
    <w:p w:rsidR="00AC2111" w:rsidRPr="00A63193" w:rsidRDefault="00AC2111" w:rsidP="007E4737">
      <w:pPr>
        <w:autoSpaceDE w:val="0"/>
        <w:autoSpaceDN w:val="0"/>
        <w:adjustRightInd w:val="0"/>
        <w:rPr>
          <w:rFonts w:cs="Arial"/>
          <w:lang w:val="ca-ES"/>
        </w:rPr>
      </w:pPr>
      <w:bookmarkStart w:id="36" w:name="X2022003127"/>
      <w:r w:rsidRPr="00A63193">
        <w:rPr>
          <w:rFonts w:cs="Arial"/>
          <w:b/>
          <w:lang w:val="ca-ES"/>
        </w:rPr>
        <w:t>S’ACORDA</w:t>
      </w:r>
      <w:r>
        <w:rPr>
          <w:rFonts w:cs="Arial"/>
          <w:b/>
          <w:lang w:val="ca-ES"/>
        </w:rPr>
        <w:t>:</w:t>
      </w:r>
    </w:p>
    <w:p w:rsidR="00AC2111" w:rsidRPr="00A63193" w:rsidRDefault="00AC2111" w:rsidP="007E4737">
      <w:pPr>
        <w:rPr>
          <w:rFonts w:cs="Arial"/>
          <w:b/>
        </w:rPr>
      </w:pPr>
    </w:p>
    <w:p w:rsidR="00AC2111" w:rsidRPr="00A63193" w:rsidRDefault="00AC2111" w:rsidP="007E4737">
      <w:pPr>
        <w:rPr>
          <w:rFonts w:cs="Arial"/>
        </w:rPr>
      </w:pPr>
      <w:proofErr w:type="gramStart"/>
      <w:r w:rsidRPr="00A63193">
        <w:rPr>
          <w:rFonts w:cs="Arial"/>
          <w:b/>
        </w:rPr>
        <w:t>Primer.-</w:t>
      </w:r>
      <w:proofErr w:type="gramEnd"/>
      <w:r w:rsidRPr="00A63193">
        <w:rPr>
          <w:rFonts w:cs="Arial"/>
        </w:rPr>
        <w:t xml:space="preserve"> ATORGAR </w:t>
      </w:r>
      <w:proofErr w:type="spellStart"/>
      <w:r w:rsidRPr="00A63193">
        <w:rPr>
          <w:rFonts w:cs="Arial"/>
        </w:rPr>
        <w:t>Llicència</w:t>
      </w:r>
      <w:proofErr w:type="spellEnd"/>
      <w:r w:rsidRPr="00A63193">
        <w:rPr>
          <w:rFonts w:cs="Arial"/>
        </w:rPr>
        <w:t xml:space="preserve"> </w:t>
      </w:r>
      <w:proofErr w:type="spellStart"/>
      <w:r w:rsidRPr="00A63193">
        <w:rPr>
          <w:rFonts w:cs="Arial"/>
        </w:rPr>
        <w:t>d’obres</w:t>
      </w:r>
      <w:proofErr w:type="spellEnd"/>
      <w:r w:rsidRPr="00A63193">
        <w:rPr>
          <w:rFonts w:cs="Arial"/>
        </w:rPr>
        <w:t xml:space="preserve"> a la </w:t>
      </w:r>
      <w:proofErr w:type="spellStart"/>
      <w:r w:rsidRPr="00A63193">
        <w:rPr>
          <w:rFonts w:cs="Arial"/>
        </w:rPr>
        <w:t>Comunitat</w:t>
      </w:r>
      <w:proofErr w:type="spellEnd"/>
      <w:r w:rsidRPr="00A63193">
        <w:rPr>
          <w:rFonts w:cs="Arial"/>
        </w:rPr>
        <w:t xml:space="preserve"> de </w:t>
      </w:r>
      <w:proofErr w:type="spellStart"/>
      <w:r w:rsidRPr="00A63193">
        <w:rPr>
          <w:rFonts w:cs="Arial"/>
        </w:rPr>
        <w:t>Propietaris</w:t>
      </w:r>
      <w:proofErr w:type="spellEnd"/>
      <w:r w:rsidRPr="00A63193">
        <w:rPr>
          <w:rFonts w:cs="Arial"/>
        </w:rPr>
        <w:t xml:space="preserve"> Sant Jaume 48, </w:t>
      </w:r>
      <w:proofErr w:type="spellStart"/>
      <w:r w:rsidRPr="00A63193">
        <w:rPr>
          <w:rFonts w:cs="Arial"/>
        </w:rPr>
        <w:t>amb</w:t>
      </w:r>
      <w:proofErr w:type="spellEnd"/>
      <w:r w:rsidRPr="00A63193">
        <w:rPr>
          <w:rFonts w:cs="Arial"/>
        </w:rPr>
        <w:t xml:space="preserve"> CIF H59411611, per a la </w:t>
      </w:r>
      <w:proofErr w:type="spellStart"/>
      <w:r w:rsidRPr="00A63193">
        <w:rPr>
          <w:rFonts w:cs="Arial"/>
        </w:rPr>
        <w:t>rehabilitació</w:t>
      </w:r>
      <w:proofErr w:type="spellEnd"/>
      <w:r w:rsidRPr="00A63193">
        <w:rPr>
          <w:rFonts w:cs="Arial"/>
        </w:rPr>
        <w:t xml:space="preserve"> de la </w:t>
      </w:r>
      <w:proofErr w:type="spellStart"/>
      <w:r w:rsidRPr="00A63193">
        <w:rPr>
          <w:rFonts w:cs="Arial"/>
        </w:rPr>
        <w:t>façana</w:t>
      </w:r>
      <w:proofErr w:type="spellEnd"/>
      <w:r w:rsidRPr="00A63193">
        <w:rPr>
          <w:rFonts w:cs="Arial"/>
        </w:rPr>
        <w:t xml:space="preserve"> posterior i les </w:t>
      </w:r>
      <w:proofErr w:type="spellStart"/>
      <w:r w:rsidRPr="00A63193">
        <w:rPr>
          <w:rFonts w:cs="Arial"/>
        </w:rPr>
        <w:t>mitgeres</w:t>
      </w:r>
      <w:proofErr w:type="spellEnd"/>
      <w:r w:rsidRPr="00A63193">
        <w:rPr>
          <w:rFonts w:cs="Arial"/>
        </w:rPr>
        <w:t xml:space="preserve"> </w:t>
      </w:r>
      <w:proofErr w:type="spellStart"/>
      <w:r w:rsidRPr="00A63193">
        <w:rPr>
          <w:rFonts w:cs="Arial"/>
        </w:rPr>
        <w:t>d’un</w:t>
      </w:r>
      <w:proofErr w:type="spellEnd"/>
      <w:r w:rsidRPr="00A63193">
        <w:rPr>
          <w:rFonts w:cs="Arial"/>
        </w:rPr>
        <w:t xml:space="preserve"> </w:t>
      </w:r>
      <w:proofErr w:type="spellStart"/>
      <w:r w:rsidRPr="00A63193">
        <w:rPr>
          <w:rFonts w:cs="Arial"/>
        </w:rPr>
        <w:t>edifici</w:t>
      </w:r>
      <w:proofErr w:type="spellEnd"/>
      <w:r w:rsidRPr="00A63193">
        <w:rPr>
          <w:rFonts w:cs="Arial"/>
        </w:rPr>
        <w:t xml:space="preserve"> plurifamiliar entre </w:t>
      </w:r>
      <w:proofErr w:type="spellStart"/>
      <w:r w:rsidRPr="00A63193">
        <w:rPr>
          <w:rFonts w:cs="Arial"/>
        </w:rPr>
        <w:t>mitgeres</w:t>
      </w:r>
      <w:proofErr w:type="spellEnd"/>
      <w:r w:rsidRPr="00A63193">
        <w:rPr>
          <w:rFonts w:cs="Arial"/>
        </w:rPr>
        <w:t xml:space="preserve">, </w:t>
      </w:r>
      <w:proofErr w:type="spellStart"/>
      <w:r w:rsidRPr="00A63193">
        <w:rPr>
          <w:rFonts w:cs="Arial"/>
        </w:rPr>
        <w:t>amb</w:t>
      </w:r>
      <w:proofErr w:type="spellEnd"/>
      <w:r w:rsidRPr="00A63193">
        <w:rPr>
          <w:rFonts w:cs="Arial"/>
        </w:rPr>
        <w:t xml:space="preserve"> </w:t>
      </w:r>
      <w:proofErr w:type="spellStart"/>
      <w:r w:rsidRPr="00A63193">
        <w:rPr>
          <w:rFonts w:cs="Arial"/>
        </w:rPr>
        <w:t>instal·lació</w:t>
      </w:r>
      <w:proofErr w:type="spellEnd"/>
      <w:r w:rsidRPr="00A63193">
        <w:rPr>
          <w:rFonts w:cs="Arial"/>
        </w:rPr>
        <w:t xml:space="preserve"> de bastida, </w:t>
      </w:r>
      <w:proofErr w:type="spellStart"/>
      <w:r w:rsidRPr="00A63193">
        <w:rPr>
          <w:rFonts w:cs="Arial"/>
        </w:rPr>
        <w:t>situat</w:t>
      </w:r>
      <w:proofErr w:type="spellEnd"/>
      <w:r w:rsidRPr="00A63193">
        <w:rPr>
          <w:rFonts w:cs="Arial"/>
        </w:rPr>
        <w:t xml:space="preserve"> al </w:t>
      </w:r>
      <w:proofErr w:type="spellStart"/>
      <w:r w:rsidRPr="00A63193">
        <w:rPr>
          <w:rFonts w:cs="Arial"/>
        </w:rPr>
        <w:t>carrer</w:t>
      </w:r>
      <w:proofErr w:type="spellEnd"/>
      <w:r w:rsidRPr="00A63193">
        <w:rPr>
          <w:rFonts w:cs="Arial"/>
        </w:rPr>
        <w:t xml:space="preserve"> Sant Jaume núm. 48, de Vilassar de Mar, </w:t>
      </w:r>
      <w:proofErr w:type="spellStart"/>
      <w:r w:rsidRPr="00A63193">
        <w:rPr>
          <w:rFonts w:cs="Arial"/>
        </w:rPr>
        <w:t>sotmesa</w:t>
      </w:r>
      <w:proofErr w:type="spellEnd"/>
      <w:r w:rsidRPr="00A63193">
        <w:rPr>
          <w:rFonts w:cs="Arial"/>
        </w:rPr>
        <w:t xml:space="preserve"> a les </w:t>
      </w:r>
      <w:proofErr w:type="spellStart"/>
      <w:r w:rsidRPr="00A63193">
        <w:rPr>
          <w:rFonts w:cs="Arial"/>
        </w:rPr>
        <w:t>següents</w:t>
      </w:r>
      <w:proofErr w:type="spellEnd"/>
      <w:r w:rsidRPr="00A63193">
        <w:rPr>
          <w:rFonts w:cs="Arial"/>
        </w:rPr>
        <w:t xml:space="preserve"> </w:t>
      </w:r>
      <w:proofErr w:type="spellStart"/>
      <w:r w:rsidRPr="00A63193">
        <w:rPr>
          <w:rFonts w:cs="Arial"/>
        </w:rPr>
        <w:t>prescripcions</w:t>
      </w:r>
      <w:proofErr w:type="spellEnd"/>
      <w:r w:rsidRPr="00A63193">
        <w:rPr>
          <w:rFonts w:cs="Arial"/>
        </w:rPr>
        <w:t>:</w:t>
      </w:r>
    </w:p>
    <w:p w:rsidR="00AC2111" w:rsidRPr="00A63193" w:rsidRDefault="00AC2111" w:rsidP="007E4737">
      <w:pPr>
        <w:pStyle w:val="Prrafodelista"/>
        <w:rPr>
          <w:rFonts w:cs="Arial"/>
          <w:szCs w:val="22"/>
        </w:rPr>
      </w:pPr>
    </w:p>
    <w:p w:rsidR="00AC2111" w:rsidRPr="00A63193" w:rsidRDefault="00AC2111" w:rsidP="007E4737">
      <w:pPr>
        <w:numPr>
          <w:ilvl w:val="0"/>
          <w:numId w:val="15"/>
        </w:numPr>
        <w:contextualSpacing/>
        <w:rPr>
          <w:rFonts w:cs="Arial"/>
        </w:rPr>
      </w:pPr>
      <w:r w:rsidRPr="00A63193">
        <w:rPr>
          <w:rFonts w:cs="Arial"/>
        </w:rPr>
        <w:t xml:space="preserve">CONDICIONANTS per a </w:t>
      </w:r>
      <w:proofErr w:type="spellStart"/>
      <w:r w:rsidRPr="00A63193">
        <w:rPr>
          <w:rFonts w:cs="Arial"/>
        </w:rPr>
        <w:t>l’inici</w:t>
      </w:r>
      <w:proofErr w:type="spellEnd"/>
      <w:r w:rsidRPr="00A63193">
        <w:rPr>
          <w:rFonts w:cs="Arial"/>
        </w:rPr>
        <w:t xml:space="preserve"> de les obres; </w:t>
      </w:r>
      <w:proofErr w:type="spellStart"/>
      <w:r w:rsidRPr="00A63193">
        <w:rPr>
          <w:rFonts w:cs="Arial"/>
        </w:rPr>
        <w:t>caldrà</w:t>
      </w:r>
      <w:proofErr w:type="spellEnd"/>
      <w:r w:rsidRPr="00A63193">
        <w:rPr>
          <w:rFonts w:cs="Arial"/>
        </w:rPr>
        <w:t xml:space="preserve"> aportar la </w:t>
      </w:r>
      <w:proofErr w:type="spellStart"/>
      <w:r w:rsidRPr="00A63193">
        <w:rPr>
          <w:rFonts w:cs="Arial"/>
        </w:rPr>
        <w:t>següent</w:t>
      </w:r>
      <w:proofErr w:type="spellEnd"/>
      <w:r w:rsidRPr="00A63193">
        <w:rPr>
          <w:rFonts w:cs="Arial"/>
        </w:rPr>
        <w:t xml:space="preserve"> </w:t>
      </w:r>
      <w:proofErr w:type="spellStart"/>
      <w:r w:rsidRPr="00A63193">
        <w:rPr>
          <w:rFonts w:cs="Arial"/>
        </w:rPr>
        <w:t>documentació</w:t>
      </w:r>
      <w:proofErr w:type="spellEnd"/>
      <w:r w:rsidRPr="00A63193">
        <w:rPr>
          <w:rFonts w:cs="Arial"/>
        </w:rPr>
        <w:t>:</w:t>
      </w:r>
    </w:p>
    <w:p w:rsidR="00AC2111" w:rsidRPr="00A63193" w:rsidRDefault="00AC2111" w:rsidP="007E4737">
      <w:pPr>
        <w:ind w:left="720"/>
        <w:contextualSpacing/>
        <w:rPr>
          <w:rFonts w:cs="Arial"/>
        </w:rPr>
      </w:pPr>
    </w:p>
    <w:p w:rsidR="00AC2111" w:rsidRPr="00A63193" w:rsidRDefault="00AC2111" w:rsidP="007E4737">
      <w:pPr>
        <w:pStyle w:val="Prrafodelista"/>
        <w:numPr>
          <w:ilvl w:val="0"/>
          <w:numId w:val="13"/>
        </w:numPr>
        <w:contextualSpacing/>
        <w:rPr>
          <w:rFonts w:cs="Arial"/>
          <w:b w:val="0"/>
          <w:bCs/>
          <w:color w:val="auto"/>
          <w:szCs w:val="22"/>
          <w:lang w:eastAsia="es-ES"/>
        </w:rPr>
      </w:pPr>
      <w:r w:rsidRPr="00A63193">
        <w:rPr>
          <w:rFonts w:cs="Arial"/>
          <w:b w:val="0"/>
          <w:bCs/>
          <w:color w:val="auto"/>
          <w:szCs w:val="22"/>
          <w:lang w:eastAsia="es-ES"/>
        </w:rPr>
        <w:t>Document d'acceptació que sigui signat per un gestor de residus autoritzat per tal de garantir la correcta destinació dels residus separats per tipus. En aquest document hi ha de constar el codi de gestor, el domicili de l'obra, i l'import de 150,00 € rebut en concepte de dipòsit per a la posterior gestió.</w:t>
      </w:r>
    </w:p>
    <w:p w:rsidR="00AC2111" w:rsidRPr="00A63193" w:rsidRDefault="00AC2111" w:rsidP="007E4737">
      <w:pPr>
        <w:pStyle w:val="Prrafodelista"/>
        <w:numPr>
          <w:ilvl w:val="0"/>
          <w:numId w:val="13"/>
        </w:numPr>
        <w:contextualSpacing/>
        <w:rPr>
          <w:rFonts w:cs="Arial"/>
          <w:b w:val="0"/>
          <w:bCs/>
          <w:color w:val="auto"/>
          <w:szCs w:val="22"/>
          <w:lang w:eastAsia="es-ES"/>
        </w:rPr>
      </w:pPr>
      <w:r w:rsidRPr="00A63193">
        <w:rPr>
          <w:rFonts w:cs="Arial"/>
          <w:b w:val="0"/>
          <w:bCs/>
          <w:color w:val="auto"/>
          <w:szCs w:val="22"/>
        </w:rPr>
        <w:t>Nomenament del contractista.</w:t>
      </w:r>
    </w:p>
    <w:p w:rsidR="00AC2111" w:rsidRPr="00A63193" w:rsidRDefault="00AC2111" w:rsidP="007E4737">
      <w:pPr>
        <w:pStyle w:val="Prrafodelista"/>
        <w:numPr>
          <w:ilvl w:val="0"/>
          <w:numId w:val="13"/>
        </w:numPr>
        <w:contextualSpacing/>
        <w:rPr>
          <w:rFonts w:cs="Arial"/>
          <w:b w:val="0"/>
          <w:bCs/>
          <w:color w:val="auto"/>
          <w:szCs w:val="22"/>
          <w:lang w:eastAsia="es-ES"/>
        </w:rPr>
      </w:pPr>
      <w:r w:rsidRPr="00A63193">
        <w:rPr>
          <w:rFonts w:cs="Arial"/>
          <w:b w:val="0"/>
          <w:bCs/>
          <w:color w:val="auto"/>
          <w:szCs w:val="22"/>
          <w:lang w:eastAsia="es-ES"/>
        </w:rPr>
        <w:t>Autorització del departament competent en matèria de carreteres.</w:t>
      </w:r>
    </w:p>
    <w:p w:rsidR="00AC2111" w:rsidRPr="00A63193" w:rsidRDefault="00AC2111" w:rsidP="007E4737">
      <w:pPr>
        <w:pStyle w:val="Prrafodelista"/>
        <w:ind w:left="1068"/>
        <w:rPr>
          <w:rFonts w:cs="Arial"/>
          <w:b w:val="0"/>
          <w:bCs/>
          <w:color w:val="auto"/>
          <w:szCs w:val="22"/>
          <w:lang w:eastAsia="es-ES"/>
        </w:rPr>
      </w:pPr>
    </w:p>
    <w:p w:rsidR="00AC2111" w:rsidRPr="00A63193" w:rsidRDefault="00AC2111" w:rsidP="007E4737">
      <w:pPr>
        <w:pStyle w:val="Prrafodelista"/>
        <w:rPr>
          <w:rFonts w:cs="Arial"/>
          <w:b w:val="0"/>
          <w:bCs/>
          <w:color w:val="auto"/>
          <w:szCs w:val="22"/>
        </w:rPr>
      </w:pPr>
    </w:p>
    <w:p w:rsidR="00AC2111" w:rsidRPr="00A63193" w:rsidRDefault="00AC2111" w:rsidP="007E4737">
      <w:pPr>
        <w:pStyle w:val="Prrafodelista"/>
        <w:numPr>
          <w:ilvl w:val="0"/>
          <w:numId w:val="15"/>
        </w:numPr>
        <w:contextualSpacing/>
        <w:rPr>
          <w:rFonts w:cs="Arial"/>
          <w:b w:val="0"/>
          <w:bCs/>
          <w:color w:val="auto"/>
          <w:szCs w:val="22"/>
        </w:rPr>
      </w:pPr>
      <w:r w:rsidRPr="00A63193">
        <w:rPr>
          <w:rFonts w:cs="Arial"/>
          <w:b w:val="0"/>
          <w:bCs/>
          <w:color w:val="auto"/>
          <w:szCs w:val="22"/>
        </w:rPr>
        <w:t>Terminis: les obres hauran d’iniciar-se en el termini màxim de sis (6) mesos des de la data de notificació de la llicència, i finalitzar en el termini de dotze (12) mesos, comptadors des de la mateixa data.</w:t>
      </w:r>
    </w:p>
    <w:p w:rsidR="00AC2111" w:rsidRPr="00A63193" w:rsidRDefault="00AC2111" w:rsidP="007E4737">
      <w:pPr>
        <w:pStyle w:val="Prrafodelista"/>
        <w:rPr>
          <w:rFonts w:cs="Arial"/>
          <w:b w:val="0"/>
          <w:bCs/>
          <w:color w:val="auto"/>
          <w:szCs w:val="22"/>
        </w:rPr>
      </w:pPr>
    </w:p>
    <w:p w:rsidR="00AC2111" w:rsidRPr="00A63193" w:rsidRDefault="00AC2111" w:rsidP="007E4737">
      <w:pPr>
        <w:pStyle w:val="Prrafodelista"/>
        <w:numPr>
          <w:ilvl w:val="0"/>
          <w:numId w:val="15"/>
        </w:numPr>
        <w:contextualSpacing/>
        <w:rPr>
          <w:rFonts w:cs="Arial"/>
          <w:b w:val="0"/>
          <w:bCs/>
          <w:color w:val="auto"/>
          <w:szCs w:val="22"/>
          <w:lang w:eastAsia="es-ES"/>
        </w:rPr>
      </w:pPr>
      <w:r w:rsidRPr="00A63193">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AC2111" w:rsidRPr="00A63193" w:rsidRDefault="00AC2111" w:rsidP="007E4737">
      <w:pPr>
        <w:pStyle w:val="Prrafodelista"/>
        <w:rPr>
          <w:rFonts w:cs="Arial"/>
          <w:b w:val="0"/>
          <w:bCs/>
          <w:color w:val="auto"/>
          <w:szCs w:val="22"/>
        </w:rPr>
      </w:pPr>
    </w:p>
    <w:p w:rsidR="00AC2111" w:rsidRPr="00A63193" w:rsidRDefault="00AC2111" w:rsidP="007E4737">
      <w:pPr>
        <w:pStyle w:val="Prrafodelista"/>
        <w:numPr>
          <w:ilvl w:val="0"/>
          <w:numId w:val="15"/>
        </w:numPr>
        <w:contextualSpacing/>
        <w:jc w:val="left"/>
        <w:rPr>
          <w:rFonts w:cs="Arial"/>
          <w:b w:val="0"/>
          <w:bCs/>
          <w:color w:val="auto"/>
          <w:szCs w:val="22"/>
        </w:rPr>
      </w:pPr>
      <w:r w:rsidRPr="00A63193">
        <w:rPr>
          <w:rFonts w:cs="Arial"/>
          <w:b w:val="0"/>
          <w:bCs/>
          <w:color w:val="auto"/>
          <w:szCs w:val="22"/>
        </w:rPr>
        <w:t>CONDICIONANTS un cop finalitzades les obres: caldrà aportar la següent documentació:</w:t>
      </w:r>
    </w:p>
    <w:p w:rsidR="00AC2111" w:rsidRPr="00A63193" w:rsidRDefault="00AC2111" w:rsidP="007E4737">
      <w:pPr>
        <w:pStyle w:val="Prrafodelista"/>
        <w:rPr>
          <w:rFonts w:cs="Arial"/>
          <w:b w:val="0"/>
          <w:bCs/>
          <w:color w:val="auto"/>
          <w:szCs w:val="22"/>
        </w:rPr>
      </w:pPr>
    </w:p>
    <w:p w:rsidR="00AC2111" w:rsidRPr="00A63193" w:rsidRDefault="00AC2111" w:rsidP="007E4737">
      <w:pPr>
        <w:pStyle w:val="Prrafodelista"/>
        <w:numPr>
          <w:ilvl w:val="0"/>
          <w:numId w:val="12"/>
        </w:numPr>
        <w:contextualSpacing/>
        <w:jc w:val="left"/>
        <w:rPr>
          <w:rFonts w:cs="Arial"/>
          <w:b w:val="0"/>
          <w:bCs/>
          <w:color w:val="auto"/>
          <w:szCs w:val="22"/>
        </w:rPr>
      </w:pPr>
      <w:r w:rsidRPr="00A63193">
        <w:rPr>
          <w:rFonts w:cs="Arial"/>
          <w:b w:val="0"/>
          <w:bCs/>
          <w:color w:val="auto"/>
          <w:szCs w:val="22"/>
        </w:rPr>
        <w:t>Certificat final d’obra en el termini màxim d’un mes des de la data de finalització de les obres.</w:t>
      </w:r>
    </w:p>
    <w:p w:rsidR="00AC2111" w:rsidRPr="00A63193" w:rsidRDefault="00AC2111" w:rsidP="007E4737">
      <w:pPr>
        <w:pStyle w:val="Prrafodelista"/>
        <w:numPr>
          <w:ilvl w:val="0"/>
          <w:numId w:val="12"/>
        </w:numPr>
        <w:contextualSpacing/>
        <w:jc w:val="left"/>
        <w:rPr>
          <w:rFonts w:cs="Arial"/>
          <w:b w:val="0"/>
          <w:bCs/>
          <w:color w:val="auto"/>
          <w:szCs w:val="22"/>
        </w:rPr>
      </w:pPr>
      <w:r w:rsidRPr="00A63193">
        <w:rPr>
          <w:rFonts w:cs="Arial"/>
          <w:b w:val="0"/>
          <w:bCs/>
          <w:color w:val="auto"/>
          <w:szCs w:val="22"/>
        </w:rPr>
        <w:t>Certificat de la gestió de residus, emès per un gestor autoritzat.</w:t>
      </w:r>
    </w:p>
    <w:p w:rsidR="00AC2111" w:rsidRPr="00A63193" w:rsidRDefault="00AC2111" w:rsidP="007E4737">
      <w:pPr>
        <w:pStyle w:val="Prrafodelista"/>
        <w:ind w:left="1080"/>
        <w:rPr>
          <w:rFonts w:cs="Arial"/>
          <w:szCs w:val="22"/>
        </w:rPr>
      </w:pPr>
    </w:p>
    <w:p w:rsidR="00AC2111" w:rsidRPr="00A63193" w:rsidRDefault="00AC2111" w:rsidP="007E4737">
      <w:pPr>
        <w:rPr>
          <w:rFonts w:cs="Arial"/>
        </w:rPr>
      </w:pPr>
      <w:proofErr w:type="spellStart"/>
      <w:proofErr w:type="gramStart"/>
      <w:r w:rsidRPr="00A63193">
        <w:rPr>
          <w:rFonts w:cs="Arial"/>
          <w:b/>
        </w:rPr>
        <w:t>Segon</w:t>
      </w:r>
      <w:proofErr w:type="spellEnd"/>
      <w:r w:rsidRPr="00A63193">
        <w:rPr>
          <w:rFonts w:cs="Arial"/>
          <w:b/>
        </w:rPr>
        <w:t>.-</w:t>
      </w:r>
      <w:proofErr w:type="gramEnd"/>
      <w:r w:rsidRPr="00A63193">
        <w:rPr>
          <w:rFonts w:cs="Arial"/>
          <w:b/>
        </w:rPr>
        <w:t xml:space="preserve"> </w:t>
      </w:r>
      <w:r w:rsidRPr="00A63193">
        <w:rPr>
          <w:rFonts w:cs="Arial"/>
        </w:rPr>
        <w:t xml:space="preserve">CONCEDIR </w:t>
      </w:r>
      <w:proofErr w:type="spellStart"/>
      <w:r w:rsidRPr="00A63193">
        <w:rPr>
          <w:rFonts w:cs="Arial"/>
        </w:rPr>
        <w:t>l’exempció</w:t>
      </w:r>
      <w:proofErr w:type="spellEnd"/>
      <w:r w:rsidRPr="00A63193">
        <w:rPr>
          <w:rFonts w:cs="Arial"/>
        </w:rPr>
        <w:t xml:space="preserve"> de </w:t>
      </w:r>
      <w:proofErr w:type="spellStart"/>
      <w:r w:rsidRPr="00A63193">
        <w:rPr>
          <w:rFonts w:cs="Arial"/>
        </w:rPr>
        <w:t>taxes</w:t>
      </w:r>
      <w:proofErr w:type="spellEnd"/>
      <w:r w:rsidRPr="00A63193">
        <w:rPr>
          <w:rFonts w:cs="Arial"/>
        </w:rPr>
        <w:t xml:space="preserve">, per </w:t>
      </w:r>
      <w:proofErr w:type="spellStart"/>
      <w:r w:rsidRPr="00A63193">
        <w:rPr>
          <w:rFonts w:cs="Arial"/>
        </w:rPr>
        <w:t>quant</w:t>
      </w:r>
      <w:proofErr w:type="spellEnd"/>
      <w:r w:rsidRPr="00A63193">
        <w:rPr>
          <w:rFonts w:cs="Arial"/>
        </w:rPr>
        <w:t xml:space="preserve"> es tracta </w:t>
      </w:r>
      <w:proofErr w:type="spellStart"/>
      <w:r w:rsidRPr="00A63193">
        <w:rPr>
          <w:rFonts w:cs="Arial"/>
        </w:rPr>
        <w:t>d’obres</w:t>
      </w:r>
      <w:proofErr w:type="spellEnd"/>
      <w:r w:rsidRPr="00A63193">
        <w:rPr>
          <w:rFonts w:cs="Arial"/>
        </w:rPr>
        <w:t xml:space="preserve"> </w:t>
      </w:r>
      <w:proofErr w:type="spellStart"/>
      <w:r w:rsidRPr="00A63193">
        <w:rPr>
          <w:rFonts w:cs="Arial"/>
        </w:rPr>
        <w:t>amb</w:t>
      </w:r>
      <w:proofErr w:type="spellEnd"/>
      <w:r w:rsidRPr="00A63193">
        <w:rPr>
          <w:rFonts w:cs="Arial"/>
        </w:rPr>
        <w:t xml:space="preserve"> </w:t>
      </w:r>
      <w:proofErr w:type="spellStart"/>
      <w:r w:rsidRPr="00A63193">
        <w:rPr>
          <w:rFonts w:cs="Arial"/>
        </w:rPr>
        <w:t>motiu</w:t>
      </w:r>
      <w:proofErr w:type="spellEnd"/>
      <w:r w:rsidRPr="00A63193">
        <w:rPr>
          <w:rFonts w:cs="Arial"/>
        </w:rPr>
        <w:t xml:space="preserve"> de </w:t>
      </w:r>
      <w:proofErr w:type="spellStart"/>
      <w:r w:rsidRPr="00A63193">
        <w:rPr>
          <w:rFonts w:cs="Arial"/>
        </w:rPr>
        <w:t>desperfectes</w:t>
      </w:r>
      <w:proofErr w:type="spellEnd"/>
      <w:r w:rsidRPr="00A63193">
        <w:rPr>
          <w:rFonts w:cs="Arial"/>
        </w:rPr>
        <w:t xml:space="preserve"> de </w:t>
      </w:r>
      <w:proofErr w:type="spellStart"/>
      <w:r w:rsidRPr="00A63193">
        <w:rPr>
          <w:rFonts w:cs="Arial"/>
        </w:rPr>
        <w:t>façana</w:t>
      </w:r>
      <w:proofErr w:type="spellEnd"/>
      <w:r w:rsidRPr="00A63193">
        <w:rPr>
          <w:rFonts w:cs="Arial"/>
        </w:rPr>
        <w:t xml:space="preserve"> (art 5 </w:t>
      </w:r>
      <w:proofErr w:type="spellStart"/>
      <w:r w:rsidRPr="00A63193">
        <w:rPr>
          <w:rFonts w:cs="Arial"/>
        </w:rPr>
        <w:t>Ordenança</w:t>
      </w:r>
      <w:proofErr w:type="spellEnd"/>
      <w:r w:rsidRPr="00A63193">
        <w:rPr>
          <w:rFonts w:cs="Arial"/>
        </w:rPr>
        <w:t xml:space="preserve"> Fiscal 07).</w:t>
      </w:r>
    </w:p>
    <w:p w:rsidR="00AC2111" w:rsidRPr="00A63193" w:rsidRDefault="00AC2111" w:rsidP="007E4737">
      <w:pPr>
        <w:rPr>
          <w:rFonts w:cs="Arial"/>
          <w:highlight w:val="yellow"/>
        </w:rPr>
      </w:pPr>
    </w:p>
    <w:p w:rsidR="00AC2111" w:rsidRPr="00A63193" w:rsidRDefault="00AC2111" w:rsidP="007E4737">
      <w:pPr>
        <w:rPr>
          <w:rFonts w:cs="Arial"/>
        </w:rPr>
      </w:pPr>
      <w:proofErr w:type="gramStart"/>
      <w:r w:rsidRPr="00A63193">
        <w:rPr>
          <w:rFonts w:cs="Arial"/>
          <w:b/>
        </w:rPr>
        <w:lastRenderedPageBreak/>
        <w:t>Tercer.-</w:t>
      </w:r>
      <w:proofErr w:type="gramEnd"/>
      <w:r w:rsidRPr="00A63193">
        <w:rPr>
          <w:rFonts w:cs="Arial"/>
        </w:rPr>
        <w:t xml:space="preserve"> FER L’ADVERTIMENT que, un </w:t>
      </w:r>
      <w:proofErr w:type="spellStart"/>
      <w:r w:rsidRPr="00A63193">
        <w:rPr>
          <w:rFonts w:cs="Arial"/>
        </w:rPr>
        <w:t>cop</w:t>
      </w:r>
      <w:proofErr w:type="spellEnd"/>
      <w:r w:rsidRPr="00A63193">
        <w:rPr>
          <w:rFonts w:cs="Arial"/>
        </w:rPr>
        <w:t xml:space="preserve"> </w:t>
      </w:r>
      <w:proofErr w:type="spellStart"/>
      <w:r w:rsidRPr="00A63193">
        <w:rPr>
          <w:rFonts w:cs="Arial"/>
        </w:rPr>
        <w:t>exhaurit</w:t>
      </w:r>
      <w:proofErr w:type="spellEnd"/>
      <w:r w:rsidRPr="00A63193">
        <w:rPr>
          <w:rFonts w:cs="Arial"/>
        </w:rPr>
        <w:t xml:space="preserve"> </w:t>
      </w:r>
      <w:proofErr w:type="spellStart"/>
      <w:r w:rsidRPr="00A63193">
        <w:rPr>
          <w:rFonts w:cs="Arial"/>
        </w:rPr>
        <w:t>qualsevol</w:t>
      </w:r>
      <w:proofErr w:type="spellEnd"/>
      <w:r w:rsidRPr="00A63193">
        <w:rPr>
          <w:rFonts w:cs="Arial"/>
        </w:rPr>
        <w:t xml:space="preserve"> </w:t>
      </w:r>
      <w:proofErr w:type="spellStart"/>
      <w:r w:rsidRPr="00A63193">
        <w:rPr>
          <w:rFonts w:cs="Arial"/>
        </w:rPr>
        <w:t>dels</w:t>
      </w:r>
      <w:proofErr w:type="spellEnd"/>
      <w:r w:rsidRPr="00A63193">
        <w:rPr>
          <w:rFonts w:cs="Arial"/>
        </w:rPr>
        <w:t xml:space="preserve"> </w:t>
      </w:r>
      <w:proofErr w:type="spellStart"/>
      <w:r w:rsidRPr="00A63193">
        <w:rPr>
          <w:rFonts w:cs="Arial"/>
        </w:rPr>
        <w:t>terminis</w:t>
      </w:r>
      <w:proofErr w:type="spellEnd"/>
      <w:r w:rsidRPr="00A63193">
        <w:rPr>
          <w:rFonts w:cs="Arial"/>
        </w:rPr>
        <w:t xml:space="preserve">, o les </w:t>
      </w:r>
      <w:proofErr w:type="spellStart"/>
      <w:r w:rsidRPr="00A63193">
        <w:rPr>
          <w:rFonts w:cs="Arial"/>
        </w:rPr>
        <w:t>pròrrogues</w:t>
      </w:r>
      <w:proofErr w:type="spellEnd"/>
      <w:r w:rsidRPr="00A63193">
        <w:rPr>
          <w:rFonts w:cs="Arial"/>
        </w:rPr>
        <w:t xml:space="preserve"> </w:t>
      </w:r>
      <w:proofErr w:type="spellStart"/>
      <w:r w:rsidRPr="00A63193">
        <w:rPr>
          <w:rFonts w:cs="Arial"/>
        </w:rPr>
        <w:t>corresponents</w:t>
      </w:r>
      <w:proofErr w:type="spellEnd"/>
      <w:r w:rsidRPr="00A63193">
        <w:rPr>
          <w:rFonts w:cs="Arial"/>
        </w:rPr>
        <w:t xml:space="preserve">, </w:t>
      </w:r>
      <w:proofErr w:type="spellStart"/>
      <w:r w:rsidRPr="00A63193">
        <w:rPr>
          <w:rFonts w:cs="Arial"/>
        </w:rPr>
        <w:t>sense</w:t>
      </w:r>
      <w:proofErr w:type="spellEnd"/>
      <w:r w:rsidRPr="00A63193">
        <w:rPr>
          <w:rFonts w:cs="Arial"/>
        </w:rPr>
        <w:t xml:space="preserve"> </w:t>
      </w:r>
      <w:proofErr w:type="spellStart"/>
      <w:r w:rsidRPr="00A63193">
        <w:rPr>
          <w:rFonts w:cs="Arial"/>
        </w:rPr>
        <w:t>haver</w:t>
      </w:r>
      <w:proofErr w:type="spellEnd"/>
      <w:r w:rsidRPr="00A63193">
        <w:rPr>
          <w:rFonts w:cs="Arial"/>
        </w:rPr>
        <w:t xml:space="preserve"> </w:t>
      </w:r>
      <w:proofErr w:type="spellStart"/>
      <w:r w:rsidRPr="00A63193">
        <w:rPr>
          <w:rFonts w:cs="Arial"/>
        </w:rPr>
        <w:t>iniciat</w:t>
      </w:r>
      <w:proofErr w:type="spellEnd"/>
      <w:r w:rsidRPr="00A63193">
        <w:rPr>
          <w:rFonts w:cs="Arial"/>
        </w:rPr>
        <w:t xml:space="preserve"> les obres o </w:t>
      </w:r>
      <w:proofErr w:type="spellStart"/>
      <w:r w:rsidRPr="00A63193">
        <w:rPr>
          <w:rFonts w:cs="Arial"/>
        </w:rPr>
        <w:t>haver</w:t>
      </w:r>
      <w:proofErr w:type="spellEnd"/>
      <w:r w:rsidRPr="00A63193">
        <w:rPr>
          <w:rFonts w:cs="Arial"/>
        </w:rPr>
        <w:t xml:space="preserve">-les </w:t>
      </w:r>
      <w:proofErr w:type="spellStart"/>
      <w:r w:rsidRPr="00A63193">
        <w:rPr>
          <w:rFonts w:cs="Arial"/>
        </w:rPr>
        <w:t>acabat</w:t>
      </w:r>
      <w:proofErr w:type="spellEnd"/>
      <w:r w:rsidRPr="00A63193">
        <w:rPr>
          <w:rFonts w:cs="Arial"/>
        </w:rPr>
        <w:t xml:space="preserve">, la </w:t>
      </w:r>
      <w:proofErr w:type="spellStart"/>
      <w:r w:rsidRPr="00A63193">
        <w:rPr>
          <w:rFonts w:cs="Arial"/>
        </w:rPr>
        <w:t>llicència</w:t>
      </w:r>
      <w:proofErr w:type="spellEnd"/>
      <w:r w:rsidRPr="00A63193">
        <w:rPr>
          <w:rFonts w:cs="Arial"/>
        </w:rPr>
        <w:t xml:space="preserve"> </w:t>
      </w:r>
      <w:proofErr w:type="spellStart"/>
      <w:r w:rsidRPr="00A63193">
        <w:rPr>
          <w:rFonts w:cs="Arial"/>
        </w:rPr>
        <w:t>s’entendrà</w:t>
      </w:r>
      <w:proofErr w:type="spellEnd"/>
      <w:r w:rsidRPr="00A63193">
        <w:rPr>
          <w:rFonts w:cs="Arial"/>
        </w:rPr>
        <w:t xml:space="preserve"> CADUCADA </w:t>
      </w:r>
      <w:proofErr w:type="spellStart"/>
      <w:r w:rsidRPr="00A63193">
        <w:rPr>
          <w:rFonts w:cs="Arial"/>
        </w:rPr>
        <w:t>als</w:t>
      </w:r>
      <w:proofErr w:type="spellEnd"/>
      <w:r w:rsidRPr="00A63193">
        <w:rPr>
          <w:rFonts w:cs="Arial"/>
        </w:rPr>
        <w:t xml:space="preserve"> </w:t>
      </w:r>
      <w:proofErr w:type="spellStart"/>
      <w:r w:rsidRPr="00A63193">
        <w:rPr>
          <w:rFonts w:cs="Arial"/>
        </w:rPr>
        <w:t>efectes</w:t>
      </w:r>
      <w:proofErr w:type="spellEnd"/>
      <w:r w:rsidRPr="00A63193">
        <w:rPr>
          <w:rFonts w:cs="Arial"/>
        </w:rPr>
        <w:t xml:space="preserve"> </w:t>
      </w:r>
      <w:proofErr w:type="spellStart"/>
      <w:r w:rsidRPr="00A63193">
        <w:rPr>
          <w:rFonts w:cs="Arial"/>
        </w:rPr>
        <w:t>d’allò</w:t>
      </w:r>
      <w:proofErr w:type="spellEnd"/>
      <w:r w:rsidRPr="00A63193">
        <w:rPr>
          <w:rFonts w:cs="Arial"/>
        </w:rPr>
        <w:t xml:space="preserve"> </w:t>
      </w:r>
      <w:proofErr w:type="spellStart"/>
      <w:r w:rsidRPr="00A63193">
        <w:rPr>
          <w:rFonts w:cs="Arial"/>
        </w:rPr>
        <w:t>previst</w:t>
      </w:r>
      <w:proofErr w:type="spellEnd"/>
      <w:r w:rsidRPr="00A63193">
        <w:rPr>
          <w:rFonts w:cs="Arial"/>
        </w:rPr>
        <w:t xml:space="preserve"> a </w:t>
      </w:r>
      <w:proofErr w:type="spellStart"/>
      <w:r w:rsidRPr="00A63193">
        <w:rPr>
          <w:rFonts w:cs="Arial"/>
        </w:rPr>
        <w:t>l’art</w:t>
      </w:r>
      <w:proofErr w:type="spellEnd"/>
      <w:r w:rsidRPr="00A63193">
        <w:rPr>
          <w:rFonts w:cs="Arial"/>
        </w:rPr>
        <w:t xml:space="preserve">. 189 del DECRET LEGISLATIU 1/2010, de 3 </w:t>
      </w:r>
      <w:proofErr w:type="spellStart"/>
      <w:r w:rsidRPr="00A63193">
        <w:rPr>
          <w:rFonts w:cs="Arial"/>
        </w:rPr>
        <w:t>d'agost</w:t>
      </w:r>
      <w:proofErr w:type="spellEnd"/>
      <w:r w:rsidRPr="00A63193">
        <w:rPr>
          <w:rFonts w:cs="Arial"/>
        </w:rPr>
        <w:t xml:space="preserve">, </w:t>
      </w:r>
      <w:proofErr w:type="spellStart"/>
      <w:r w:rsidRPr="00A63193">
        <w:rPr>
          <w:rFonts w:cs="Arial"/>
        </w:rPr>
        <w:t>pel</w:t>
      </w:r>
      <w:proofErr w:type="spellEnd"/>
      <w:r w:rsidRPr="00A63193">
        <w:rPr>
          <w:rFonts w:cs="Arial"/>
        </w:rPr>
        <w:t xml:space="preserve"> </w:t>
      </w:r>
      <w:proofErr w:type="spellStart"/>
      <w:r w:rsidRPr="00A63193">
        <w:rPr>
          <w:rFonts w:cs="Arial"/>
        </w:rPr>
        <w:t>qual</w:t>
      </w:r>
      <w:proofErr w:type="spellEnd"/>
      <w:r w:rsidRPr="00A63193">
        <w:rPr>
          <w:rFonts w:cs="Arial"/>
        </w:rPr>
        <w:t xml:space="preserve"> </w:t>
      </w:r>
      <w:proofErr w:type="spellStart"/>
      <w:r w:rsidRPr="00A63193">
        <w:rPr>
          <w:rFonts w:cs="Arial"/>
        </w:rPr>
        <w:t>s'aprova</w:t>
      </w:r>
      <w:proofErr w:type="spellEnd"/>
      <w:r w:rsidRPr="00A63193">
        <w:rPr>
          <w:rFonts w:cs="Arial"/>
        </w:rPr>
        <w:t xml:space="preserve"> el Text </w:t>
      </w:r>
      <w:proofErr w:type="spellStart"/>
      <w:r w:rsidRPr="00A63193">
        <w:rPr>
          <w:rFonts w:cs="Arial"/>
        </w:rPr>
        <w:t>refós</w:t>
      </w:r>
      <w:proofErr w:type="spellEnd"/>
      <w:r w:rsidRPr="00A63193">
        <w:rPr>
          <w:rFonts w:cs="Arial"/>
        </w:rPr>
        <w:t xml:space="preserve"> de la </w:t>
      </w:r>
      <w:proofErr w:type="spellStart"/>
      <w:r w:rsidRPr="00A63193">
        <w:rPr>
          <w:rFonts w:cs="Arial"/>
        </w:rPr>
        <w:t>Llei</w:t>
      </w:r>
      <w:proofErr w:type="spellEnd"/>
      <w:r w:rsidRPr="00A63193">
        <w:rPr>
          <w:rFonts w:cs="Arial"/>
        </w:rPr>
        <w:t xml:space="preserve"> </w:t>
      </w:r>
      <w:proofErr w:type="spellStart"/>
      <w:r w:rsidRPr="00A63193">
        <w:rPr>
          <w:rFonts w:cs="Arial"/>
        </w:rPr>
        <w:t>d'urbanisme</w:t>
      </w:r>
      <w:proofErr w:type="spellEnd"/>
      <w:r w:rsidRPr="00A63193">
        <w:rPr>
          <w:rFonts w:cs="Arial"/>
        </w:rPr>
        <w:t>.</w:t>
      </w:r>
    </w:p>
    <w:p w:rsidR="00AC2111" w:rsidRPr="00A63193" w:rsidRDefault="00AC2111" w:rsidP="007E4737">
      <w:pPr>
        <w:rPr>
          <w:rFonts w:cs="Arial"/>
        </w:rPr>
      </w:pPr>
    </w:p>
    <w:p w:rsidR="00AC2111" w:rsidRPr="00A63193" w:rsidRDefault="00AC2111" w:rsidP="007E4737">
      <w:pPr>
        <w:rPr>
          <w:rFonts w:cs="Arial"/>
          <w:lang w:val="fr-FR"/>
        </w:rPr>
      </w:pPr>
      <w:proofErr w:type="gramStart"/>
      <w:r w:rsidRPr="00A63193">
        <w:rPr>
          <w:rFonts w:cs="Arial"/>
          <w:b/>
          <w:lang w:val="fr-FR"/>
        </w:rPr>
        <w:t>Quart.-</w:t>
      </w:r>
      <w:proofErr w:type="gramEnd"/>
      <w:r w:rsidRPr="00A63193">
        <w:rPr>
          <w:rFonts w:cs="Arial"/>
          <w:b/>
          <w:lang w:val="fr-FR"/>
        </w:rPr>
        <w:t xml:space="preserve"> </w:t>
      </w:r>
      <w:proofErr w:type="spellStart"/>
      <w:r w:rsidRPr="00A63193">
        <w:rPr>
          <w:rFonts w:cs="Arial"/>
          <w:lang w:val="fr-FR"/>
        </w:rPr>
        <w:t>Establir</w:t>
      </w:r>
      <w:proofErr w:type="spellEnd"/>
      <w:r w:rsidRPr="00A63193">
        <w:rPr>
          <w:rFonts w:cs="Arial"/>
          <w:lang w:val="fr-FR"/>
        </w:rPr>
        <w:t xml:space="preserve"> les </w:t>
      </w:r>
      <w:proofErr w:type="spellStart"/>
      <w:r w:rsidRPr="00A63193">
        <w:rPr>
          <w:rFonts w:cs="Arial"/>
          <w:lang w:val="fr-FR"/>
        </w:rPr>
        <w:t>següents</w:t>
      </w:r>
      <w:proofErr w:type="spellEnd"/>
      <w:r w:rsidRPr="00A63193">
        <w:rPr>
          <w:rFonts w:cs="Arial"/>
          <w:lang w:val="fr-FR"/>
        </w:rPr>
        <w:t xml:space="preserve"> bases per a la </w:t>
      </w:r>
      <w:proofErr w:type="spellStart"/>
      <w:r w:rsidRPr="00A63193">
        <w:rPr>
          <w:rFonts w:cs="Arial"/>
          <w:lang w:val="fr-FR"/>
        </w:rPr>
        <w:t>liquidació</w:t>
      </w:r>
      <w:proofErr w:type="spellEnd"/>
      <w:r w:rsidRPr="00A63193">
        <w:rPr>
          <w:rFonts w:cs="Arial"/>
          <w:lang w:val="fr-FR"/>
        </w:rPr>
        <w:t xml:space="preserve"> de </w:t>
      </w:r>
      <w:proofErr w:type="spellStart"/>
      <w:r w:rsidRPr="00A63193">
        <w:rPr>
          <w:rFonts w:cs="Arial"/>
          <w:lang w:val="fr-FR"/>
        </w:rPr>
        <w:t>drets</w:t>
      </w:r>
      <w:proofErr w:type="spellEnd"/>
      <w:r w:rsidRPr="00A63193">
        <w:rPr>
          <w:rFonts w:cs="Arial"/>
          <w:lang w:val="fr-FR"/>
        </w:rPr>
        <w:t>:</w:t>
      </w:r>
    </w:p>
    <w:p w:rsidR="00AC2111" w:rsidRPr="00A63193" w:rsidRDefault="00AC2111" w:rsidP="007E4737">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AC2111" w:rsidRPr="00A63193">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rsidR="00AC2111" w:rsidRPr="00A63193" w:rsidRDefault="00AC2111" w:rsidP="007E4737">
            <w:pPr>
              <w:rPr>
                <w:rFonts w:cs="Arial"/>
                <w:lang w:val="en-US"/>
              </w:rPr>
            </w:pPr>
            <w:proofErr w:type="spellStart"/>
            <w:r w:rsidRPr="00A63193">
              <w:rPr>
                <w:rFonts w:cs="Arial"/>
                <w:lang w:val="en-US"/>
              </w:rPr>
              <w:t>Pressupost</w:t>
            </w:r>
            <w:proofErr w:type="spellEnd"/>
            <w:r w:rsidRPr="00A63193">
              <w:rPr>
                <w:rFonts w:cs="Arial"/>
                <w:lang w:val="en-US"/>
              </w:rPr>
              <w:t xml:space="preserve"> </w:t>
            </w:r>
            <w:proofErr w:type="spellStart"/>
            <w:r w:rsidRPr="00A63193">
              <w:rPr>
                <w:rFonts w:cs="Arial"/>
                <w:lang w:val="en-US"/>
              </w:rPr>
              <w:t>d’Execució</w:t>
            </w:r>
            <w:proofErr w:type="spellEnd"/>
            <w:r w:rsidRPr="00A63193">
              <w:rPr>
                <w:rFonts w:cs="Arial"/>
                <w:lang w:val="en-US"/>
              </w:rPr>
              <w:t xml:space="preserve"> Material </w:t>
            </w:r>
            <w:proofErr w:type="spellStart"/>
            <w:r w:rsidRPr="00A63193">
              <w:rPr>
                <w:rFonts w:cs="Arial"/>
                <w:lang w:val="en-US"/>
              </w:rPr>
              <w:t>segons</w:t>
            </w:r>
            <w:proofErr w:type="spellEnd"/>
            <w:r w:rsidRPr="00A63193">
              <w:rPr>
                <w:rFonts w:cs="Arial"/>
                <w:lang w:val="en-US"/>
              </w:rPr>
              <w:t xml:space="preserve"> O.F </w:t>
            </w:r>
            <w:proofErr w:type="spellStart"/>
            <w:r w:rsidRPr="00A63193">
              <w:rPr>
                <w:rFonts w:cs="Arial"/>
                <w:lang w:val="en-US"/>
              </w:rPr>
              <w:t>núm</w:t>
            </w:r>
            <w:proofErr w:type="spellEnd"/>
            <w:r w:rsidRPr="00A63193">
              <w:rPr>
                <w:rFonts w:cs="Arial"/>
                <w:lang w:val="en-US"/>
              </w:rPr>
              <w:t>. 4</w:t>
            </w:r>
          </w:p>
        </w:tc>
        <w:tc>
          <w:tcPr>
            <w:tcW w:w="1559" w:type="dxa"/>
            <w:tcBorders>
              <w:top w:val="single" w:sz="8" w:space="0" w:color="7F7F7F"/>
              <w:left w:val="single" w:sz="8" w:space="0" w:color="7F7F7F"/>
              <w:bottom w:val="single" w:sz="8" w:space="0" w:color="7F7F7F"/>
              <w:right w:val="single" w:sz="18" w:space="0" w:color="7F7F7F"/>
            </w:tcBorders>
            <w:vAlign w:val="center"/>
          </w:tcPr>
          <w:p w:rsidR="00AC2111" w:rsidRPr="00A63193" w:rsidRDefault="00AC2111" w:rsidP="007E4737">
            <w:pPr>
              <w:jc w:val="right"/>
              <w:rPr>
                <w:rFonts w:cs="Arial"/>
                <w:b/>
              </w:rPr>
            </w:pPr>
            <w:r w:rsidRPr="00A63193">
              <w:rPr>
                <w:rFonts w:cs="Arial"/>
                <w:b/>
              </w:rPr>
              <w:t>115.401,17 €</w:t>
            </w:r>
          </w:p>
        </w:tc>
      </w:tr>
      <w:tr w:rsidR="00AC2111" w:rsidRPr="00A63193">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rsidR="00AC2111" w:rsidRPr="00A63193" w:rsidRDefault="00AC2111" w:rsidP="007E4737">
            <w:pPr>
              <w:rPr>
                <w:rFonts w:cs="Arial"/>
                <w:b/>
              </w:rPr>
            </w:pPr>
            <w:proofErr w:type="spellStart"/>
            <w:r w:rsidRPr="00A63193">
              <w:rPr>
                <w:rFonts w:cs="Arial"/>
              </w:rPr>
              <w:t>Ocupació</w:t>
            </w:r>
            <w:proofErr w:type="spellEnd"/>
            <w:r w:rsidRPr="00A63193">
              <w:rPr>
                <w:rFonts w:cs="Arial"/>
              </w:rPr>
              <w:t xml:space="preserve"> de </w:t>
            </w:r>
            <w:proofErr w:type="spellStart"/>
            <w:r w:rsidRPr="00A63193">
              <w:rPr>
                <w:rFonts w:cs="Arial"/>
              </w:rPr>
              <w:t>via</w:t>
            </w:r>
            <w:proofErr w:type="spellEnd"/>
            <w:r w:rsidRPr="00A63193">
              <w:rPr>
                <w:rFonts w:cs="Arial"/>
              </w:rPr>
              <w:t xml:space="preserve"> pública</w:t>
            </w:r>
          </w:p>
        </w:tc>
        <w:tc>
          <w:tcPr>
            <w:tcW w:w="1559" w:type="dxa"/>
            <w:tcBorders>
              <w:top w:val="single" w:sz="8" w:space="0" w:color="7F7F7F"/>
              <w:left w:val="single" w:sz="8" w:space="0" w:color="7F7F7F"/>
              <w:bottom w:val="single" w:sz="8" w:space="0" w:color="7F7F7F"/>
              <w:right w:val="single" w:sz="18" w:space="0" w:color="7F7F7F"/>
            </w:tcBorders>
            <w:vAlign w:val="center"/>
          </w:tcPr>
          <w:p w:rsidR="00AC2111" w:rsidRPr="00A63193" w:rsidRDefault="00AC2111" w:rsidP="007E4737">
            <w:pPr>
              <w:jc w:val="right"/>
              <w:rPr>
                <w:rFonts w:cs="Arial"/>
                <w:b/>
              </w:rPr>
            </w:pPr>
            <w:r w:rsidRPr="00A63193">
              <w:rPr>
                <w:rFonts w:cs="Arial"/>
                <w:b/>
              </w:rPr>
              <w:t>No</w:t>
            </w:r>
          </w:p>
        </w:tc>
      </w:tr>
      <w:tr w:rsidR="00AC2111" w:rsidRPr="00A63193">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rsidR="00AC2111" w:rsidRPr="00A63193" w:rsidRDefault="00AC2111" w:rsidP="007E4737">
            <w:pPr>
              <w:rPr>
                <w:rFonts w:cs="Arial"/>
                <w:b/>
                <w:lang w:val="fr-FR"/>
              </w:rPr>
            </w:pPr>
            <w:r w:rsidRPr="00A63193">
              <w:rPr>
                <w:rFonts w:cs="Arial"/>
                <w:lang w:val="fr-FR"/>
              </w:rPr>
              <w:t xml:space="preserve">Fiança Garantia Bens de </w:t>
            </w:r>
            <w:proofErr w:type="spellStart"/>
            <w:r w:rsidRPr="00A63193">
              <w:rPr>
                <w:rFonts w:cs="Arial"/>
                <w:lang w:val="fr-FR"/>
              </w:rPr>
              <w:t>Domini</w:t>
            </w:r>
            <w:proofErr w:type="spellEnd"/>
            <w:r w:rsidRPr="00A63193">
              <w:rPr>
                <w:rFonts w:cs="Arial"/>
                <w:lang w:val="fr-FR"/>
              </w:rPr>
              <w:t xml:space="preserve"> </w:t>
            </w:r>
            <w:proofErr w:type="spellStart"/>
            <w:r w:rsidRPr="00A63193">
              <w:rPr>
                <w:rFonts w:cs="Arial"/>
                <w:lang w:val="fr-FR"/>
              </w:rPr>
              <w:t>Públic</w:t>
            </w:r>
            <w:proofErr w:type="spellEnd"/>
            <w:r w:rsidRPr="00A63193">
              <w:rPr>
                <w:rFonts w:cs="Arial"/>
                <w:lang w:val="fr-FR"/>
              </w:rPr>
              <w:t xml:space="preserve"> </w:t>
            </w:r>
          </w:p>
        </w:tc>
        <w:tc>
          <w:tcPr>
            <w:tcW w:w="1559" w:type="dxa"/>
            <w:tcBorders>
              <w:top w:val="single" w:sz="8" w:space="0" w:color="7F7F7F"/>
              <w:left w:val="single" w:sz="8" w:space="0" w:color="7F7F7F"/>
              <w:bottom w:val="single" w:sz="8" w:space="0" w:color="7F7F7F"/>
              <w:right w:val="single" w:sz="18" w:space="0" w:color="7F7F7F"/>
            </w:tcBorders>
            <w:vAlign w:val="center"/>
          </w:tcPr>
          <w:p w:rsidR="00AC2111" w:rsidRPr="00A63193" w:rsidRDefault="00AC2111" w:rsidP="007E4737">
            <w:pPr>
              <w:jc w:val="right"/>
              <w:rPr>
                <w:rFonts w:cs="Arial"/>
                <w:b/>
              </w:rPr>
            </w:pPr>
            <w:r w:rsidRPr="00A63193">
              <w:rPr>
                <w:rFonts w:cs="Arial"/>
                <w:b/>
              </w:rPr>
              <w:t>No</w:t>
            </w:r>
          </w:p>
        </w:tc>
      </w:tr>
    </w:tbl>
    <w:p w:rsidR="00AC2111" w:rsidRPr="00A63193" w:rsidRDefault="00AC2111" w:rsidP="007E4737">
      <w:pPr>
        <w:rPr>
          <w:rFonts w:cs="Arial"/>
        </w:rPr>
      </w:pPr>
    </w:p>
    <w:p w:rsidR="00AC2111" w:rsidRPr="00A63193" w:rsidRDefault="00AC2111" w:rsidP="007E4737">
      <w:pPr>
        <w:rPr>
          <w:rFonts w:cs="Arial"/>
          <w:lang w:val="ca-ES"/>
        </w:rPr>
      </w:pPr>
      <w:r w:rsidRPr="00A63193">
        <w:rPr>
          <w:rFonts w:cs="Arial"/>
          <w:b/>
          <w:lang w:val="ca-ES"/>
        </w:rPr>
        <w:t xml:space="preserve">Cinquè.- </w:t>
      </w:r>
      <w:r w:rsidRPr="00A63193">
        <w:rPr>
          <w:rFonts w:cs="Arial"/>
          <w:lang w:val="ca-ES"/>
        </w:rPr>
        <w:t>Aprovar l’autoliquidació 2023 ICIO 0000000005 per un import de 4.616,05 €.</w:t>
      </w:r>
    </w:p>
    <w:p w:rsidR="00AC2111" w:rsidRDefault="00AC2111" w:rsidP="007E4737">
      <w:pPr>
        <w:rPr>
          <w:rFonts w:cs="Arial"/>
          <w:b/>
          <w:lang w:val="ca-ES"/>
        </w:rPr>
      </w:pPr>
    </w:p>
    <w:p w:rsidR="00AC2111" w:rsidRPr="00A63193" w:rsidRDefault="00AC2111" w:rsidP="007E4737">
      <w:pPr>
        <w:rPr>
          <w:rFonts w:cs="Arial"/>
        </w:rPr>
      </w:pPr>
      <w:r w:rsidRPr="00A63193">
        <w:rPr>
          <w:rFonts w:cs="Arial"/>
          <w:b/>
          <w:lang w:val="ca-ES"/>
        </w:rPr>
        <w:t>Sisè.-</w:t>
      </w:r>
      <w:r w:rsidRPr="00A63193">
        <w:rPr>
          <w:rFonts w:cs="Arial"/>
          <w:b/>
        </w:rPr>
        <w:t xml:space="preserve"> </w:t>
      </w:r>
      <w:r w:rsidRPr="00A63193">
        <w:rPr>
          <w:rFonts w:cs="Arial"/>
        </w:rPr>
        <w:t xml:space="preserve">Notificar la </w:t>
      </w:r>
      <w:proofErr w:type="spellStart"/>
      <w:r w:rsidRPr="00A63193">
        <w:rPr>
          <w:rFonts w:cs="Arial"/>
        </w:rPr>
        <w:t>present</w:t>
      </w:r>
      <w:proofErr w:type="spellEnd"/>
      <w:r w:rsidRPr="00A63193">
        <w:rPr>
          <w:rFonts w:cs="Arial"/>
        </w:rPr>
        <w:t xml:space="preserve"> </w:t>
      </w:r>
      <w:proofErr w:type="spellStart"/>
      <w:r w:rsidRPr="00A63193">
        <w:rPr>
          <w:rFonts w:cs="Arial"/>
        </w:rPr>
        <w:t>resolució</w:t>
      </w:r>
      <w:proofErr w:type="spellEnd"/>
      <w:r w:rsidRPr="00A63193">
        <w:rPr>
          <w:rFonts w:cs="Arial"/>
        </w:rPr>
        <w:t xml:space="preserve"> a la </w:t>
      </w:r>
      <w:proofErr w:type="spellStart"/>
      <w:r w:rsidRPr="00A63193">
        <w:rPr>
          <w:rFonts w:cs="Arial"/>
        </w:rPr>
        <w:t>part</w:t>
      </w:r>
      <w:proofErr w:type="spellEnd"/>
      <w:r w:rsidRPr="00A63193">
        <w:rPr>
          <w:rFonts w:cs="Arial"/>
        </w:rPr>
        <w:t xml:space="preserve"> </w:t>
      </w:r>
      <w:proofErr w:type="spellStart"/>
      <w:r w:rsidRPr="00A63193">
        <w:rPr>
          <w:rFonts w:cs="Arial"/>
        </w:rPr>
        <w:t>interessada</w:t>
      </w:r>
      <w:proofErr w:type="spellEnd"/>
      <w:r w:rsidRPr="00A63193">
        <w:rPr>
          <w:rFonts w:cs="Arial"/>
        </w:rPr>
        <w:t xml:space="preserve"> </w:t>
      </w:r>
      <w:proofErr w:type="spellStart"/>
      <w:r w:rsidRPr="00A63193">
        <w:rPr>
          <w:rFonts w:cs="Arial"/>
        </w:rPr>
        <w:t>amb</w:t>
      </w:r>
      <w:proofErr w:type="spellEnd"/>
      <w:r w:rsidRPr="00A63193">
        <w:rPr>
          <w:rFonts w:cs="Arial"/>
        </w:rPr>
        <w:t xml:space="preserve"> </w:t>
      </w:r>
      <w:proofErr w:type="spellStart"/>
      <w:r w:rsidRPr="00A63193">
        <w:rPr>
          <w:rFonts w:cs="Arial"/>
        </w:rPr>
        <w:t>els</w:t>
      </w:r>
      <w:proofErr w:type="spellEnd"/>
      <w:r w:rsidRPr="00A63193">
        <w:rPr>
          <w:rFonts w:cs="Arial"/>
        </w:rPr>
        <w:t xml:space="preserve"> recursos que </w:t>
      </w:r>
      <w:proofErr w:type="spellStart"/>
      <w:r w:rsidRPr="00A63193">
        <w:rPr>
          <w:rFonts w:cs="Arial"/>
        </w:rPr>
        <w:t>pot</w:t>
      </w:r>
      <w:proofErr w:type="spellEnd"/>
      <w:r w:rsidRPr="00A63193">
        <w:rPr>
          <w:rFonts w:cs="Arial"/>
        </w:rPr>
        <w:t xml:space="preserve"> </w:t>
      </w:r>
      <w:proofErr w:type="spellStart"/>
      <w:r w:rsidRPr="00A63193">
        <w:rPr>
          <w:rFonts w:cs="Arial"/>
        </w:rPr>
        <w:t>interposar</w:t>
      </w:r>
      <w:proofErr w:type="spellEnd"/>
      <w:r w:rsidRPr="00A63193">
        <w:rPr>
          <w:rFonts w:cs="Arial"/>
        </w:rPr>
        <w:t xml:space="preserve"> i a </w:t>
      </w:r>
      <w:proofErr w:type="spellStart"/>
      <w:r w:rsidRPr="00A63193">
        <w:rPr>
          <w:rFonts w:cs="Arial"/>
        </w:rPr>
        <w:t>l’oficina</w:t>
      </w:r>
      <w:proofErr w:type="spellEnd"/>
      <w:r w:rsidRPr="00A63193">
        <w:rPr>
          <w:rFonts w:cs="Arial"/>
        </w:rPr>
        <w:t xml:space="preserve"> </w:t>
      </w:r>
      <w:proofErr w:type="spellStart"/>
      <w:r w:rsidRPr="00A63193">
        <w:rPr>
          <w:rFonts w:cs="Arial"/>
        </w:rPr>
        <w:t>d’Intervenció</w:t>
      </w:r>
      <w:proofErr w:type="spellEnd"/>
      <w:r w:rsidRPr="00A63193">
        <w:rPr>
          <w:rFonts w:cs="Arial"/>
        </w:rPr>
        <w:t>/</w:t>
      </w:r>
      <w:proofErr w:type="spellStart"/>
      <w:r w:rsidRPr="00A63193">
        <w:rPr>
          <w:rFonts w:cs="Arial"/>
        </w:rPr>
        <w:t>Tresoreria</w:t>
      </w:r>
      <w:proofErr w:type="spellEnd"/>
      <w:r w:rsidRPr="00A63193">
        <w:rPr>
          <w:rFonts w:cs="Arial"/>
        </w:rPr>
        <w:t xml:space="preserve"> per al </w:t>
      </w:r>
      <w:proofErr w:type="spellStart"/>
      <w:r w:rsidRPr="00A63193">
        <w:rPr>
          <w:rFonts w:cs="Arial"/>
        </w:rPr>
        <w:t>seu</w:t>
      </w:r>
      <w:proofErr w:type="spellEnd"/>
      <w:r w:rsidRPr="00A63193">
        <w:rPr>
          <w:rFonts w:cs="Arial"/>
        </w:rPr>
        <w:t xml:space="preserve"> </w:t>
      </w:r>
      <w:proofErr w:type="spellStart"/>
      <w:r w:rsidRPr="00A63193">
        <w:rPr>
          <w:rFonts w:cs="Arial"/>
        </w:rPr>
        <w:t>coneixement</w:t>
      </w:r>
      <w:proofErr w:type="spellEnd"/>
      <w:r w:rsidRPr="00A63193">
        <w:rPr>
          <w:rFonts w:cs="Arial"/>
        </w:rPr>
        <w:t>.</w:t>
      </w:r>
    </w:p>
    <w:p w:rsidR="00AC2111" w:rsidRPr="00A63193" w:rsidRDefault="00AC2111" w:rsidP="007E4737">
      <w:pPr>
        <w:rPr>
          <w:rFonts w:eastAsia="Times New Roman" w:cs="Arial"/>
          <w:highlight w:val="yellow"/>
          <w:lang w:eastAsia="es-ES"/>
        </w:rPr>
      </w:pPr>
    </w:p>
    <w:p w:rsidR="00AC2111" w:rsidRPr="00AC2111" w:rsidRDefault="00AC2111" w:rsidP="007E4737">
      <w:pPr>
        <w:rPr>
          <w:rFonts w:cs="Arial"/>
          <w:lang w:val="ca-ES"/>
        </w:rPr>
      </w:pPr>
      <w:bookmarkStart w:id="37" w:name="DOCUMENTO_14499253"/>
      <w:bookmarkEnd w:id="36"/>
      <w:bookmarkEnd w:id="37"/>
    </w:p>
    <w:p w:rsidR="00936B88" w:rsidRDefault="00936B88" w:rsidP="007E4737">
      <w:pPr>
        <w:rPr>
          <w:rFonts w:cs="Arial"/>
          <w:lang w:val="ca-ES"/>
        </w:rPr>
      </w:pPr>
      <w:r>
        <w:rPr>
          <w:rFonts w:cs="Arial"/>
          <w:b/>
          <w:lang w:val="ca-ES"/>
        </w:rPr>
        <w:t>15.0.- DONAR COMPTE DELS DECRETS D'ALCALDIA DES DEL NÚM.0103/2023 AL 0207/2023.</w:t>
      </w:r>
    </w:p>
    <w:p w:rsidR="00936B88" w:rsidRDefault="00936B88" w:rsidP="007E4737">
      <w:pPr>
        <w:rPr>
          <w:rFonts w:cs="Arial"/>
          <w:lang w:val="ca-ES"/>
        </w:rPr>
      </w:pPr>
    </w:p>
    <w:p w:rsidR="00774B51" w:rsidRPr="00F249EF" w:rsidRDefault="00774B51" w:rsidP="00774B51">
      <w:pPr>
        <w:rPr>
          <w:rFonts w:cs="Arial"/>
          <w:lang w:val="ca-ES"/>
        </w:rPr>
      </w:pPr>
      <w:r>
        <w:rPr>
          <w:rFonts w:cs="Arial"/>
          <w:lang w:val="ca-ES"/>
        </w:rPr>
        <w:t xml:space="preserve">Els membres de la Junta de Govern Local es donen per assabentats dels Decrets de l’Alcaldia, des del número 0103/2023 de data </w:t>
      </w:r>
      <w:r w:rsidR="00227752">
        <w:rPr>
          <w:rFonts w:cs="Arial"/>
          <w:lang w:val="ca-ES"/>
        </w:rPr>
        <w:t>11</w:t>
      </w:r>
      <w:r>
        <w:rPr>
          <w:rFonts w:cs="Arial"/>
          <w:lang w:val="ca-ES"/>
        </w:rPr>
        <w:t xml:space="preserve"> de gener de 2023 fins al </w:t>
      </w:r>
      <w:r w:rsidR="00227752">
        <w:rPr>
          <w:rFonts w:cs="Arial"/>
          <w:lang w:val="ca-ES"/>
        </w:rPr>
        <w:t>0207</w:t>
      </w:r>
      <w:r>
        <w:rPr>
          <w:rFonts w:cs="Arial"/>
          <w:lang w:val="ca-ES"/>
        </w:rPr>
        <w:t xml:space="preserve">/2023 de </w:t>
      </w:r>
      <w:r w:rsidR="00227752">
        <w:rPr>
          <w:rFonts w:cs="Arial"/>
          <w:lang w:val="ca-ES"/>
        </w:rPr>
        <w:t>17</w:t>
      </w:r>
      <w:r>
        <w:rPr>
          <w:rFonts w:cs="Arial"/>
          <w:lang w:val="ca-ES"/>
        </w:rPr>
        <w:t xml:space="preserve"> de gener de 2023.</w:t>
      </w:r>
    </w:p>
    <w:p w:rsidR="00774B51" w:rsidRDefault="00774B51" w:rsidP="007E4737">
      <w:pPr>
        <w:rPr>
          <w:rFonts w:cs="Arial"/>
          <w:lang w:val="ca-ES"/>
        </w:rPr>
      </w:pPr>
    </w:p>
    <w:p w:rsidR="00225A5B" w:rsidRDefault="00225A5B" w:rsidP="007E4737">
      <w:pPr>
        <w:rPr>
          <w:rFonts w:cs="Arial"/>
          <w:lang w:val="ca-ES"/>
        </w:rPr>
      </w:pPr>
    </w:p>
    <w:p w:rsidR="00936B88" w:rsidRDefault="00936B88" w:rsidP="007E4737">
      <w:pPr>
        <w:rPr>
          <w:rFonts w:cs="Arial"/>
          <w:b/>
          <w:lang w:val="ca-ES"/>
        </w:rPr>
      </w:pPr>
      <w:r>
        <w:rPr>
          <w:rFonts w:cs="Arial"/>
          <w:b/>
          <w:lang w:val="ca-ES"/>
        </w:rPr>
        <w:t>16.0.- PUNT D'URGÈNCIA</w:t>
      </w:r>
    </w:p>
    <w:p w:rsidR="00225A5B" w:rsidRDefault="00225A5B" w:rsidP="007E4737">
      <w:pPr>
        <w:rPr>
          <w:rFonts w:cs="Arial"/>
          <w:b/>
          <w:lang w:val="ca-ES"/>
        </w:rPr>
      </w:pPr>
    </w:p>
    <w:p w:rsidR="00225A5B" w:rsidRDefault="00545195" w:rsidP="007E4737">
      <w:bookmarkStart w:id="38" w:name="_Hlk125457201"/>
      <w:r w:rsidRPr="004D364B">
        <w:t xml:space="preserve">A </w:t>
      </w:r>
      <w:proofErr w:type="spellStart"/>
      <w:r w:rsidRPr="004D364B">
        <w:t>Proposta</w:t>
      </w:r>
      <w:proofErr w:type="spellEnd"/>
      <w:r w:rsidRPr="004D364B">
        <w:t xml:space="preserve"> de la </w:t>
      </w:r>
      <w:proofErr w:type="spellStart"/>
      <w:r w:rsidRPr="004D364B">
        <w:t>Presidència</w:t>
      </w:r>
      <w:proofErr w:type="spellEnd"/>
      <w:r w:rsidRPr="004D364B">
        <w:t xml:space="preserve"> i </w:t>
      </w:r>
      <w:proofErr w:type="spellStart"/>
      <w:r w:rsidRPr="004D364B">
        <w:t>d’acord</w:t>
      </w:r>
      <w:proofErr w:type="spellEnd"/>
      <w:r w:rsidRPr="004D364B">
        <w:t xml:space="preserve"> </w:t>
      </w:r>
      <w:proofErr w:type="spellStart"/>
      <w:r w:rsidRPr="004D364B">
        <w:t>amb</w:t>
      </w:r>
      <w:proofErr w:type="spellEnd"/>
      <w:r w:rsidRPr="004D364B">
        <w:t xml:space="preserve"> el que </w:t>
      </w:r>
      <w:proofErr w:type="spellStart"/>
      <w:r w:rsidRPr="004D364B">
        <w:t>disposen</w:t>
      </w:r>
      <w:proofErr w:type="spellEnd"/>
      <w:r w:rsidRPr="004D364B">
        <w:t xml:space="preserve"> </w:t>
      </w:r>
      <w:proofErr w:type="spellStart"/>
      <w:r w:rsidRPr="004D364B">
        <w:t>els</w:t>
      </w:r>
      <w:proofErr w:type="spellEnd"/>
      <w:r w:rsidRPr="004D364B">
        <w:t xml:space="preserve"> </w:t>
      </w:r>
      <w:proofErr w:type="spellStart"/>
      <w:r w:rsidRPr="004D364B">
        <w:t>articles</w:t>
      </w:r>
      <w:proofErr w:type="spellEnd"/>
      <w:r w:rsidRPr="004D364B">
        <w:t xml:space="preserve"> 83 i 113 del </w:t>
      </w:r>
      <w:proofErr w:type="spellStart"/>
      <w:r w:rsidRPr="004D364B">
        <w:t>Reglament</w:t>
      </w:r>
      <w:proofErr w:type="spellEnd"/>
      <w:r w:rsidRPr="004D364B">
        <w:t xml:space="preserve"> </w:t>
      </w:r>
      <w:proofErr w:type="spellStart"/>
      <w:r w:rsidRPr="004D364B">
        <w:t>d’Organització</w:t>
      </w:r>
      <w:proofErr w:type="spellEnd"/>
      <w:r w:rsidRPr="004D364B">
        <w:t xml:space="preserve">, </w:t>
      </w:r>
      <w:proofErr w:type="spellStart"/>
      <w:r w:rsidRPr="004D364B">
        <w:t>Funcionament</w:t>
      </w:r>
      <w:proofErr w:type="spellEnd"/>
      <w:r w:rsidRPr="004D364B">
        <w:t xml:space="preserve"> i </w:t>
      </w:r>
      <w:proofErr w:type="spellStart"/>
      <w:r w:rsidRPr="004D364B">
        <w:t>Règim</w:t>
      </w:r>
      <w:proofErr w:type="spellEnd"/>
      <w:r w:rsidRPr="004D364B">
        <w:t xml:space="preserve"> </w:t>
      </w:r>
      <w:proofErr w:type="spellStart"/>
      <w:r w:rsidRPr="004D364B">
        <w:t>Jurídic</w:t>
      </w:r>
      <w:proofErr w:type="spellEnd"/>
      <w:r w:rsidRPr="004D364B">
        <w:t xml:space="preserve"> de les </w:t>
      </w:r>
      <w:proofErr w:type="spellStart"/>
      <w:r w:rsidRPr="004D364B">
        <w:t>Entitats</w:t>
      </w:r>
      <w:proofErr w:type="spellEnd"/>
      <w:r w:rsidRPr="004D364B">
        <w:t xml:space="preserve"> </w:t>
      </w:r>
      <w:proofErr w:type="spellStart"/>
      <w:r w:rsidRPr="004D364B">
        <w:t>Locals</w:t>
      </w:r>
      <w:proofErr w:type="spellEnd"/>
      <w:r w:rsidRPr="004D364B">
        <w:t xml:space="preserve"> de 28 de </w:t>
      </w:r>
      <w:proofErr w:type="spellStart"/>
      <w:r w:rsidRPr="004D364B">
        <w:t>novembre</w:t>
      </w:r>
      <w:proofErr w:type="spellEnd"/>
      <w:r w:rsidRPr="004D364B">
        <w:t xml:space="preserve"> de 1986, </w:t>
      </w:r>
      <w:proofErr w:type="spellStart"/>
      <w:r w:rsidRPr="004D364B">
        <w:t>els</w:t>
      </w:r>
      <w:proofErr w:type="spellEnd"/>
      <w:r w:rsidRPr="004D364B">
        <w:t xml:space="preserve"> membres de la Junta de Govern </w:t>
      </w:r>
      <w:proofErr w:type="spellStart"/>
      <w:r w:rsidRPr="004D364B">
        <w:t>acorden</w:t>
      </w:r>
      <w:proofErr w:type="spellEnd"/>
      <w:r w:rsidRPr="004D364B">
        <w:t xml:space="preserve"> declarar </w:t>
      </w:r>
      <w:proofErr w:type="spellStart"/>
      <w:r w:rsidRPr="004D364B">
        <w:t>d’urgència</w:t>
      </w:r>
      <w:proofErr w:type="spellEnd"/>
      <w:r w:rsidRPr="004D364B">
        <w:t xml:space="preserve"> el </w:t>
      </w:r>
      <w:proofErr w:type="spellStart"/>
      <w:r w:rsidRPr="004D364B">
        <w:t>següent</w:t>
      </w:r>
      <w:proofErr w:type="spellEnd"/>
      <w:r w:rsidRPr="004D364B">
        <w:t xml:space="preserve"> </w:t>
      </w:r>
      <w:proofErr w:type="spellStart"/>
      <w:r w:rsidRPr="004D364B">
        <w:t>assumpt</w:t>
      </w:r>
      <w:r>
        <w:t>e</w:t>
      </w:r>
      <w:proofErr w:type="spellEnd"/>
      <w:r>
        <w:t>:</w:t>
      </w:r>
    </w:p>
    <w:bookmarkEnd w:id="38"/>
    <w:p w:rsidR="00545195" w:rsidRDefault="00545195" w:rsidP="007E4737">
      <w:pPr>
        <w:rPr>
          <w:rFonts w:cs="Arial"/>
          <w:lang w:val="ca-ES"/>
        </w:rPr>
      </w:pPr>
    </w:p>
    <w:p w:rsidR="00936B88" w:rsidRDefault="00936B88" w:rsidP="007E4737">
      <w:pPr>
        <w:rPr>
          <w:rFonts w:cs="Arial"/>
          <w:lang w:val="ca-ES"/>
        </w:rPr>
      </w:pPr>
    </w:p>
    <w:p w:rsidR="00936B88" w:rsidRDefault="00936B88" w:rsidP="007E4737">
      <w:pPr>
        <w:rPr>
          <w:rFonts w:cs="Arial"/>
          <w:lang w:val="ca-ES"/>
        </w:rPr>
      </w:pPr>
      <w:r>
        <w:rPr>
          <w:rFonts w:cs="Arial"/>
          <w:b/>
          <w:lang w:val="ca-ES"/>
        </w:rPr>
        <w:t>16.1.- RECTIFICACIÓ D’ERROR MATERIAL ESDEVINGUT EN LA RESOLUCIÓ D’ALCALDIA DE DATA, 15 DE DESEMBRE DE 2022, PER AVOCACIÓ DE LA COMPETÈNCIA, EN RELACIÓ A LA MODIFICACIÓ DE L’OFERTA D’OCUPACIÓ PÚBLICA 2022 I PER PROCESSOS D’ESTABILITZACIÓ DE L’OCUPACIÓ TEMPORAL.</w:t>
      </w:r>
    </w:p>
    <w:p w:rsidR="00936B88" w:rsidRDefault="00936B88" w:rsidP="007E4737">
      <w:pPr>
        <w:rPr>
          <w:rFonts w:cs="Arial"/>
          <w:lang w:val="ca-ES"/>
        </w:rPr>
      </w:pPr>
    </w:p>
    <w:p w:rsidR="00936B88" w:rsidRDefault="00936B88" w:rsidP="007E4737">
      <w:pPr>
        <w:rPr>
          <w:rFonts w:eastAsia="Times New Roman" w:cs="Arial"/>
          <w:b/>
          <w:szCs w:val="24"/>
        </w:rPr>
      </w:pPr>
      <w:bookmarkStart w:id="39" w:name="X2022001438"/>
      <w:r>
        <w:rPr>
          <w:rFonts w:eastAsia="Times New Roman" w:cs="Arial"/>
          <w:b/>
          <w:szCs w:val="24"/>
        </w:rPr>
        <w:t>S’ACORDA:</w:t>
      </w:r>
    </w:p>
    <w:p w:rsidR="00936B88" w:rsidRPr="00D404E3" w:rsidRDefault="00936B88" w:rsidP="007E4737">
      <w:pPr>
        <w:rPr>
          <w:rFonts w:eastAsia="Times New Roman" w:cs="Arial"/>
          <w:b/>
          <w:szCs w:val="24"/>
        </w:rPr>
      </w:pPr>
    </w:p>
    <w:p w:rsidR="00936B88" w:rsidRDefault="00936B88" w:rsidP="007E4737">
      <w:pPr>
        <w:rPr>
          <w:rFonts w:cs="Arial"/>
          <w:lang w:val="ca-ES"/>
        </w:rPr>
      </w:pPr>
      <w:r w:rsidRPr="00D404E3">
        <w:rPr>
          <w:rFonts w:cs="Arial"/>
          <w:b/>
          <w:lang w:val="ca-ES"/>
        </w:rPr>
        <w:t>Primer</w:t>
      </w:r>
      <w:r w:rsidRPr="00D404E3">
        <w:rPr>
          <w:rFonts w:cs="Arial"/>
          <w:lang w:val="ca-ES"/>
        </w:rPr>
        <w:t>.- Rectificar l’error material sofert en la resolució d’alcaldia de data 15 de desembre de 2022, en relació a la m</w:t>
      </w:r>
      <w:r w:rsidRPr="00D404E3">
        <w:rPr>
          <w:rFonts w:eastAsia="Times New Roman" w:cs="Arial"/>
          <w:lang w:val="ca-ES" w:eastAsia="ca-ES"/>
        </w:rPr>
        <w:t xml:space="preserve">odificació de l’oferta d’ocupació pública 2022 i per processos d’estabilització de l’ocupació temporal, </w:t>
      </w:r>
      <w:r w:rsidRPr="00D404E3">
        <w:rPr>
          <w:rFonts w:cs="Arial"/>
          <w:lang w:val="ca-ES"/>
        </w:rPr>
        <w:t>en el següent sentit:</w:t>
      </w:r>
    </w:p>
    <w:p w:rsidR="00AE567E" w:rsidRDefault="00AE567E" w:rsidP="007E4737">
      <w:pPr>
        <w:rPr>
          <w:rFonts w:cs="Arial"/>
          <w:b/>
          <w:bCs/>
          <w:u w:val="single"/>
          <w:lang w:val="ca-ES"/>
        </w:rPr>
      </w:pPr>
    </w:p>
    <w:p w:rsidR="00AE567E" w:rsidRDefault="00AE567E" w:rsidP="007E4737">
      <w:pPr>
        <w:rPr>
          <w:rFonts w:cs="Arial"/>
          <w:b/>
          <w:bCs/>
          <w:u w:val="single"/>
          <w:lang w:val="ca-ES"/>
        </w:rPr>
      </w:pPr>
    </w:p>
    <w:p w:rsidR="00936B88" w:rsidRPr="00D404E3" w:rsidRDefault="00936B88" w:rsidP="007E4737">
      <w:pPr>
        <w:rPr>
          <w:rFonts w:cs="Arial"/>
          <w:b/>
          <w:bCs/>
          <w:u w:val="single"/>
          <w:lang w:val="ca-ES"/>
        </w:rPr>
      </w:pPr>
      <w:r w:rsidRPr="00D404E3">
        <w:rPr>
          <w:rFonts w:cs="Arial"/>
          <w:b/>
          <w:bCs/>
          <w:u w:val="single"/>
          <w:lang w:val="ca-ES"/>
        </w:rPr>
        <w:t>Al punt cinquè de la resolució, on diu:</w:t>
      </w:r>
    </w:p>
    <w:p w:rsidR="00AE567E" w:rsidRDefault="00AE567E" w:rsidP="007E4737">
      <w:pPr>
        <w:tabs>
          <w:tab w:val="right" w:leader="dot" w:pos="8505"/>
        </w:tabs>
        <w:rPr>
          <w:rFonts w:cs="Arial"/>
          <w:b/>
          <w:bCs/>
          <w:lang w:val="ca-ES"/>
        </w:rPr>
      </w:pPr>
    </w:p>
    <w:p w:rsidR="00936B88" w:rsidRPr="00D404E3" w:rsidRDefault="00936B88" w:rsidP="007E4737">
      <w:pPr>
        <w:tabs>
          <w:tab w:val="right" w:leader="dot" w:pos="8505"/>
        </w:tabs>
        <w:rPr>
          <w:rFonts w:cs="Arial"/>
          <w:lang w:val="ca-ES"/>
        </w:rPr>
      </w:pPr>
      <w:r w:rsidRPr="00D404E3">
        <w:rPr>
          <w:rFonts w:cs="Arial"/>
          <w:b/>
          <w:bCs/>
          <w:lang w:val="ca-ES"/>
        </w:rPr>
        <w:lastRenderedPageBreak/>
        <w:t>Cinquè.-</w:t>
      </w:r>
      <w:r w:rsidRPr="00D404E3">
        <w:rPr>
          <w:rFonts w:cs="Arial"/>
          <w:lang w:val="ca-ES"/>
        </w:rPr>
        <w:t xml:space="preserve"> Aprovar  la modificació per error material de la oferta pública 2022 de l’Ajuntament de Vilassar de Mar que articula els processos de selecció quines places estan recollides a l'Annex 2 del present acord:</w:t>
      </w:r>
    </w:p>
    <w:p w:rsidR="00936B88" w:rsidRPr="00D404E3" w:rsidRDefault="00936B88" w:rsidP="007E4737">
      <w:pPr>
        <w:tabs>
          <w:tab w:val="right" w:leader="dot" w:pos="8505"/>
        </w:tabs>
        <w:rPr>
          <w:rFonts w:cs="Arial"/>
          <w:lang w:val="ca-ES"/>
        </w:rPr>
      </w:pPr>
    </w:p>
    <w:p w:rsidR="00936B88" w:rsidRPr="00D404E3" w:rsidRDefault="00936B88" w:rsidP="007E4737">
      <w:pPr>
        <w:tabs>
          <w:tab w:val="right" w:leader="dot" w:pos="8505"/>
        </w:tabs>
        <w:rPr>
          <w:rFonts w:cs="Arial"/>
          <w:b/>
          <w:bCs/>
          <w:lang w:val="ca-ES"/>
        </w:rPr>
      </w:pPr>
      <w:r w:rsidRPr="00D404E3">
        <w:rPr>
          <w:rFonts w:cs="Arial"/>
          <w:b/>
          <w:bCs/>
          <w:lang w:val="ca-ES"/>
        </w:rPr>
        <w:t>Annex 2</w:t>
      </w:r>
    </w:p>
    <w:p w:rsidR="00936B88" w:rsidRPr="00D404E3" w:rsidRDefault="00936B88" w:rsidP="007E4737">
      <w:pPr>
        <w:tabs>
          <w:tab w:val="right" w:leader="dot" w:pos="8505"/>
        </w:tabs>
        <w:rPr>
          <w:rFonts w:cs="Arial"/>
          <w:lang w:val="ca-ES"/>
        </w:rPr>
      </w:pPr>
    </w:p>
    <w:p w:rsidR="00936B88" w:rsidRPr="00D404E3" w:rsidRDefault="00936B88" w:rsidP="007E4737">
      <w:pPr>
        <w:tabs>
          <w:tab w:val="right" w:leader="dot" w:pos="8505"/>
        </w:tabs>
        <w:rPr>
          <w:rFonts w:cs="Arial"/>
          <w:u w:val="single"/>
          <w:lang w:val="ca-ES"/>
        </w:rPr>
      </w:pPr>
      <w:r w:rsidRPr="00D404E3">
        <w:rPr>
          <w:rFonts w:cs="Arial"/>
          <w:u w:val="single"/>
          <w:lang w:val="ca-ES"/>
        </w:rPr>
        <w:t>Personal funcionari: 6 places</w:t>
      </w:r>
    </w:p>
    <w:p w:rsidR="00936B88" w:rsidRPr="00D404E3" w:rsidRDefault="00936B88" w:rsidP="007E4737">
      <w:pPr>
        <w:tabs>
          <w:tab w:val="right" w:leader="dot" w:pos="8505"/>
        </w:tabs>
        <w:rPr>
          <w:rFonts w:cs="Arial"/>
          <w:u w:val="single"/>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293"/>
        <w:gridCol w:w="1109"/>
        <w:gridCol w:w="2793"/>
      </w:tblGrid>
      <w:tr w:rsidR="00936B88" w:rsidRPr="00D404E3">
        <w:trPr>
          <w:trHeight w:val="179"/>
        </w:trPr>
        <w:tc>
          <w:tcPr>
            <w:tcW w:w="2867" w:type="dxa"/>
            <w:shd w:val="clear" w:color="auto" w:fill="auto"/>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TIPOLOGIA PROCES SELECTIU</w:t>
            </w:r>
          </w:p>
        </w:tc>
        <w:tc>
          <w:tcPr>
            <w:tcW w:w="2293" w:type="dxa"/>
            <w:shd w:val="clear" w:color="auto" w:fill="auto"/>
            <w:noWrap/>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 xml:space="preserve">CODIFICACIÓ </w:t>
            </w:r>
          </w:p>
        </w:tc>
        <w:tc>
          <w:tcPr>
            <w:tcW w:w="1109" w:type="dxa"/>
            <w:shd w:val="clear" w:color="auto" w:fill="auto"/>
            <w:noWrap/>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 xml:space="preserve">GRUP </w:t>
            </w:r>
          </w:p>
        </w:tc>
        <w:tc>
          <w:tcPr>
            <w:tcW w:w="2793" w:type="dxa"/>
            <w:shd w:val="clear" w:color="auto" w:fill="auto"/>
            <w:noWrap/>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 xml:space="preserve">PLAÇA </w:t>
            </w:r>
          </w:p>
        </w:tc>
      </w:tr>
      <w:tr w:rsidR="00936B88" w:rsidRPr="00D404E3">
        <w:trPr>
          <w:trHeight w:val="460"/>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CONCURS PER MOBILITAT INTERADMINISTRATIVA</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F_AGENTPLOCAL_2</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AGENT PL</w:t>
            </w:r>
          </w:p>
        </w:tc>
      </w:tr>
      <w:tr w:rsidR="00936B88" w:rsidRPr="00D404E3">
        <w:trPr>
          <w:trHeight w:val="179"/>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 xml:space="preserve">CONCURS OPOSICIO </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F_TECMIG_9</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A2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TECNIC MIG</w:t>
            </w:r>
          </w:p>
        </w:tc>
      </w:tr>
      <w:tr w:rsidR="00936B88" w:rsidRPr="00D404E3">
        <w:trPr>
          <w:trHeight w:val="546"/>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CONCURS OPOSICIO PROMOCIO INTERNA</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F_CAPORAL_1</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CAPORAL</w:t>
            </w:r>
          </w:p>
        </w:tc>
      </w:tr>
      <w:tr w:rsidR="00936B88" w:rsidRPr="00D404E3">
        <w:trPr>
          <w:trHeight w:val="498"/>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CONCURS OPOSICIO PROMOCIO INTERNA</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F_CAPORAL_2</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CAPORAL</w:t>
            </w:r>
          </w:p>
        </w:tc>
      </w:tr>
      <w:tr w:rsidR="00936B88" w:rsidRPr="00D404E3">
        <w:trPr>
          <w:trHeight w:val="179"/>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 xml:space="preserve">CONCURS OPOSICIO </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F_TECMIG_10</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A2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TECNIC MIG</w:t>
            </w:r>
          </w:p>
        </w:tc>
      </w:tr>
      <w:tr w:rsidR="00936B88" w:rsidRPr="00D404E3">
        <w:trPr>
          <w:trHeight w:val="179"/>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 xml:space="preserve">CONCURS OPOSICIO </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F_ADMI_2</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C1</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ADMINISTRATIVA</w:t>
            </w:r>
          </w:p>
        </w:tc>
      </w:tr>
    </w:tbl>
    <w:p w:rsidR="00936B88" w:rsidRPr="00D404E3" w:rsidRDefault="00936B88" w:rsidP="007E4737">
      <w:pPr>
        <w:tabs>
          <w:tab w:val="right" w:leader="dot" w:pos="8505"/>
        </w:tabs>
        <w:rPr>
          <w:rFonts w:cs="Arial"/>
          <w:u w:val="single"/>
          <w:lang w:val="ca-ES"/>
        </w:rPr>
      </w:pPr>
    </w:p>
    <w:p w:rsidR="00936B88" w:rsidRPr="00D404E3" w:rsidRDefault="00936B88" w:rsidP="007E4737">
      <w:pPr>
        <w:tabs>
          <w:tab w:val="right" w:leader="dot" w:pos="8505"/>
        </w:tabs>
        <w:rPr>
          <w:rFonts w:cs="Arial"/>
          <w:u w:val="single"/>
          <w:lang w:val="ca-ES"/>
        </w:rPr>
      </w:pPr>
      <w:r w:rsidRPr="00D404E3">
        <w:rPr>
          <w:rFonts w:cs="Arial"/>
          <w:u w:val="single"/>
          <w:lang w:val="ca-ES"/>
        </w:rPr>
        <w:t>Personal  laboral: 1 plaça</w:t>
      </w:r>
    </w:p>
    <w:p w:rsidR="00936B88" w:rsidRPr="00D404E3" w:rsidRDefault="00936B88" w:rsidP="007E4737">
      <w:pPr>
        <w:tabs>
          <w:tab w:val="right" w:leader="dot" w:pos="8505"/>
        </w:tabs>
        <w:rPr>
          <w:rFonts w:cs="Arial"/>
          <w:u w:val="single"/>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293"/>
        <w:gridCol w:w="1109"/>
        <w:gridCol w:w="2793"/>
      </w:tblGrid>
      <w:tr w:rsidR="00936B88" w:rsidRPr="00D404E3">
        <w:trPr>
          <w:trHeight w:val="209"/>
        </w:trPr>
        <w:tc>
          <w:tcPr>
            <w:tcW w:w="2867" w:type="dxa"/>
            <w:shd w:val="clear" w:color="auto" w:fill="auto"/>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TIPOLOGIA PROCES SELECTIU</w:t>
            </w:r>
          </w:p>
        </w:tc>
        <w:tc>
          <w:tcPr>
            <w:tcW w:w="2293" w:type="dxa"/>
            <w:shd w:val="clear" w:color="auto" w:fill="auto"/>
            <w:noWrap/>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 xml:space="preserve">CODIFICACIÓ </w:t>
            </w:r>
          </w:p>
        </w:tc>
        <w:tc>
          <w:tcPr>
            <w:tcW w:w="1109" w:type="dxa"/>
            <w:shd w:val="clear" w:color="auto" w:fill="auto"/>
            <w:noWrap/>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 xml:space="preserve">GRUP </w:t>
            </w:r>
          </w:p>
        </w:tc>
        <w:tc>
          <w:tcPr>
            <w:tcW w:w="2793" w:type="dxa"/>
            <w:shd w:val="clear" w:color="auto" w:fill="auto"/>
            <w:noWrap/>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 xml:space="preserve">PLAÇA </w:t>
            </w:r>
          </w:p>
        </w:tc>
      </w:tr>
      <w:tr w:rsidR="00936B88" w:rsidRPr="00D404E3">
        <w:trPr>
          <w:trHeight w:val="209"/>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 xml:space="preserve">CONCURS OPOSICIO </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L_CONSE_5</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AP</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CONSERGE</w:t>
            </w:r>
          </w:p>
        </w:tc>
      </w:tr>
    </w:tbl>
    <w:p w:rsidR="00936B88" w:rsidRPr="00D404E3" w:rsidRDefault="00936B88" w:rsidP="007E4737">
      <w:pPr>
        <w:tabs>
          <w:tab w:val="left" w:pos="284"/>
        </w:tabs>
        <w:rPr>
          <w:rFonts w:eastAsia="Times New Roman" w:cs="Arial"/>
          <w:lang w:val="ca-ES" w:eastAsia="ca-ES"/>
        </w:rPr>
      </w:pPr>
    </w:p>
    <w:p w:rsidR="00936B88" w:rsidRPr="00D404E3" w:rsidRDefault="00936B88" w:rsidP="007E4737">
      <w:pPr>
        <w:rPr>
          <w:rFonts w:cs="Arial"/>
          <w:b/>
          <w:bCs/>
          <w:u w:val="single"/>
          <w:lang w:val="ca-ES"/>
        </w:rPr>
      </w:pPr>
      <w:r w:rsidRPr="00D404E3">
        <w:rPr>
          <w:rFonts w:cs="Arial"/>
          <w:b/>
          <w:bCs/>
          <w:u w:val="single"/>
          <w:lang w:val="ca-ES"/>
        </w:rPr>
        <w:t>Ha de dir:</w:t>
      </w:r>
    </w:p>
    <w:p w:rsidR="00936B88" w:rsidRPr="00D404E3" w:rsidRDefault="00936B88" w:rsidP="007E4737">
      <w:pPr>
        <w:rPr>
          <w:rFonts w:cs="Arial"/>
          <w:highlight w:val="yellow"/>
          <w:lang w:val="ca-ES"/>
        </w:rPr>
      </w:pPr>
    </w:p>
    <w:p w:rsidR="00936B88" w:rsidRPr="00D404E3" w:rsidRDefault="00936B88" w:rsidP="007E4737">
      <w:pPr>
        <w:tabs>
          <w:tab w:val="right" w:leader="dot" w:pos="8505"/>
        </w:tabs>
        <w:rPr>
          <w:rFonts w:cs="Arial"/>
          <w:lang w:val="ca-ES"/>
        </w:rPr>
      </w:pPr>
      <w:r w:rsidRPr="00D404E3">
        <w:rPr>
          <w:rFonts w:cs="Arial"/>
          <w:b/>
          <w:bCs/>
          <w:lang w:val="ca-ES"/>
        </w:rPr>
        <w:t>Cinquè.-</w:t>
      </w:r>
      <w:r w:rsidRPr="00D404E3">
        <w:rPr>
          <w:rFonts w:cs="Arial"/>
          <w:lang w:val="ca-ES"/>
        </w:rPr>
        <w:t xml:space="preserve"> Aprovar  la modificació per error material de la oferta pública 2022 de l’Ajuntament de Vilassar de Mar que articula els processos de selecció quines places estan recollides a l'Annex 2 del present acord:</w:t>
      </w:r>
    </w:p>
    <w:p w:rsidR="00936B88" w:rsidRPr="00D404E3" w:rsidRDefault="00936B88" w:rsidP="007E4737">
      <w:pPr>
        <w:tabs>
          <w:tab w:val="right" w:leader="dot" w:pos="8505"/>
        </w:tabs>
        <w:rPr>
          <w:rFonts w:cs="Arial"/>
          <w:lang w:val="ca-ES"/>
        </w:rPr>
      </w:pPr>
    </w:p>
    <w:p w:rsidR="00936B88" w:rsidRPr="00D404E3" w:rsidRDefault="00936B88" w:rsidP="007E4737">
      <w:pPr>
        <w:tabs>
          <w:tab w:val="right" w:leader="dot" w:pos="8505"/>
        </w:tabs>
        <w:rPr>
          <w:rFonts w:cs="Arial"/>
          <w:b/>
          <w:bCs/>
          <w:lang w:val="ca-ES"/>
        </w:rPr>
      </w:pPr>
      <w:r w:rsidRPr="00D404E3">
        <w:rPr>
          <w:rFonts w:cs="Arial"/>
          <w:b/>
          <w:bCs/>
          <w:lang w:val="ca-ES"/>
        </w:rPr>
        <w:t>Annex 2</w:t>
      </w:r>
    </w:p>
    <w:p w:rsidR="00936B88" w:rsidRPr="00D404E3" w:rsidRDefault="00936B88" w:rsidP="007E4737">
      <w:pPr>
        <w:tabs>
          <w:tab w:val="right" w:leader="dot" w:pos="8505"/>
        </w:tabs>
        <w:rPr>
          <w:rFonts w:cs="Arial"/>
          <w:lang w:val="ca-ES"/>
        </w:rPr>
      </w:pPr>
    </w:p>
    <w:p w:rsidR="00936B88" w:rsidRPr="00D404E3" w:rsidRDefault="00936B88" w:rsidP="007E4737">
      <w:pPr>
        <w:tabs>
          <w:tab w:val="right" w:leader="dot" w:pos="8505"/>
        </w:tabs>
        <w:rPr>
          <w:rFonts w:cs="Arial"/>
          <w:u w:val="single"/>
          <w:lang w:val="ca-ES"/>
        </w:rPr>
      </w:pPr>
      <w:r w:rsidRPr="00D404E3">
        <w:rPr>
          <w:rFonts w:cs="Arial"/>
          <w:u w:val="single"/>
          <w:lang w:val="ca-ES"/>
        </w:rPr>
        <w:t>Personal funcionari: 6 places</w:t>
      </w:r>
    </w:p>
    <w:p w:rsidR="00936B88" w:rsidRPr="00D404E3" w:rsidRDefault="00936B88" w:rsidP="007E4737">
      <w:pPr>
        <w:tabs>
          <w:tab w:val="right" w:leader="dot" w:pos="8505"/>
        </w:tabs>
        <w:rPr>
          <w:rFonts w:cs="Arial"/>
          <w:u w:val="single"/>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293"/>
        <w:gridCol w:w="1109"/>
        <w:gridCol w:w="2793"/>
      </w:tblGrid>
      <w:tr w:rsidR="00936B88" w:rsidRPr="00D404E3">
        <w:trPr>
          <w:trHeight w:val="179"/>
        </w:trPr>
        <w:tc>
          <w:tcPr>
            <w:tcW w:w="2867" w:type="dxa"/>
            <w:shd w:val="clear" w:color="auto" w:fill="auto"/>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TIPOLOGIA PROCES SELECTIU</w:t>
            </w:r>
          </w:p>
        </w:tc>
        <w:tc>
          <w:tcPr>
            <w:tcW w:w="2293" w:type="dxa"/>
            <w:shd w:val="clear" w:color="auto" w:fill="auto"/>
            <w:noWrap/>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 xml:space="preserve">CODIFICACIÓ </w:t>
            </w:r>
          </w:p>
        </w:tc>
        <w:tc>
          <w:tcPr>
            <w:tcW w:w="1109" w:type="dxa"/>
            <w:shd w:val="clear" w:color="auto" w:fill="auto"/>
            <w:noWrap/>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 xml:space="preserve">GRUP </w:t>
            </w:r>
          </w:p>
        </w:tc>
        <w:tc>
          <w:tcPr>
            <w:tcW w:w="2793" w:type="dxa"/>
            <w:shd w:val="clear" w:color="auto" w:fill="auto"/>
            <w:noWrap/>
            <w:hideMark/>
          </w:tcPr>
          <w:p w:rsidR="00936B88" w:rsidRPr="00D404E3" w:rsidRDefault="00936B88" w:rsidP="007E4737">
            <w:pPr>
              <w:tabs>
                <w:tab w:val="left" w:pos="284"/>
              </w:tabs>
              <w:rPr>
                <w:rFonts w:eastAsia="Times New Roman" w:cs="Arial"/>
                <w:b/>
                <w:bCs/>
                <w:sz w:val="16"/>
                <w:szCs w:val="16"/>
                <w:lang w:eastAsia="ca-ES"/>
              </w:rPr>
            </w:pPr>
            <w:r w:rsidRPr="00D404E3">
              <w:rPr>
                <w:rFonts w:eastAsia="Times New Roman" w:cs="Arial"/>
                <w:b/>
                <w:bCs/>
                <w:sz w:val="16"/>
                <w:szCs w:val="16"/>
                <w:lang w:eastAsia="ca-ES"/>
              </w:rPr>
              <w:t xml:space="preserve">PLAÇA </w:t>
            </w:r>
          </w:p>
        </w:tc>
      </w:tr>
      <w:tr w:rsidR="00936B88" w:rsidRPr="00D404E3">
        <w:trPr>
          <w:trHeight w:val="460"/>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CONCURS PER MOBILITAT INTERADMINISTRATIVA</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F_AGENTPLOCAL_2</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AGENT PL</w:t>
            </w:r>
          </w:p>
        </w:tc>
      </w:tr>
      <w:tr w:rsidR="00936B88" w:rsidRPr="00D404E3">
        <w:trPr>
          <w:trHeight w:val="179"/>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 xml:space="preserve">CONCURS OPOSICIO </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F_TECMIG_9</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A2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TECNIC MIG</w:t>
            </w:r>
          </w:p>
        </w:tc>
      </w:tr>
      <w:tr w:rsidR="00936B88" w:rsidRPr="00D404E3">
        <w:trPr>
          <w:trHeight w:val="546"/>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CONCURS OPOSICIO PROMOCIO INTERNA</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F_CAPORAL_1</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CAPORAL</w:t>
            </w:r>
          </w:p>
        </w:tc>
      </w:tr>
      <w:tr w:rsidR="00936B88" w:rsidRPr="00D404E3">
        <w:trPr>
          <w:trHeight w:val="498"/>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CONCURS OPOSICIO PROMOCIO INTERNA</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F_CAPORAL_2</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CAPORAL</w:t>
            </w:r>
          </w:p>
        </w:tc>
      </w:tr>
      <w:tr w:rsidR="00936B88" w:rsidRPr="00D404E3">
        <w:trPr>
          <w:trHeight w:val="179"/>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 xml:space="preserve">CONCURS OPOSICIO </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F_TECMIG_10</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A2</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TECNIC MIG</w:t>
            </w:r>
          </w:p>
        </w:tc>
      </w:tr>
      <w:tr w:rsidR="00936B88" w:rsidRPr="00D404E3">
        <w:trPr>
          <w:trHeight w:val="179"/>
        </w:trPr>
        <w:tc>
          <w:tcPr>
            <w:tcW w:w="2867" w:type="dxa"/>
            <w:shd w:val="clear" w:color="auto" w:fill="auto"/>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 xml:space="preserve">CONCURS OPOSICIO </w:t>
            </w:r>
          </w:p>
        </w:tc>
        <w:tc>
          <w:tcPr>
            <w:tcW w:w="22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F_ADMI_2</w:t>
            </w:r>
          </w:p>
        </w:tc>
        <w:tc>
          <w:tcPr>
            <w:tcW w:w="1109"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C1</w:t>
            </w:r>
          </w:p>
        </w:tc>
        <w:tc>
          <w:tcPr>
            <w:tcW w:w="2793" w:type="dxa"/>
            <w:shd w:val="clear" w:color="auto" w:fill="auto"/>
            <w:noWrap/>
            <w:hideMark/>
          </w:tcPr>
          <w:p w:rsidR="00936B88" w:rsidRPr="00D404E3" w:rsidRDefault="00936B88" w:rsidP="007E4737">
            <w:pPr>
              <w:tabs>
                <w:tab w:val="left" w:pos="284"/>
              </w:tabs>
              <w:rPr>
                <w:rFonts w:eastAsia="Times New Roman" w:cs="Arial"/>
                <w:sz w:val="16"/>
                <w:szCs w:val="16"/>
                <w:lang w:eastAsia="ca-ES"/>
              </w:rPr>
            </w:pPr>
            <w:r w:rsidRPr="00D404E3">
              <w:rPr>
                <w:rFonts w:eastAsia="Times New Roman" w:cs="Arial"/>
                <w:sz w:val="16"/>
                <w:szCs w:val="16"/>
                <w:lang w:eastAsia="ca-ES"/>
              </w:rPr>
              <w:t>ADMINISTRATIVA</w:t>
            </w:r>
          </w:p>
        </w:tc>
      </w:tr>
    </w:tbl>
    <w:p w:rsidR="00936B88" w:rsidRPr="00D404E3" w:rsidRDefault="00936B88" w:rsidP="007E4737">
      <w:pPr>
        <w:tabs>
          <w:tab w:val="right" w:leader="dot" w:pos="8505"/>
        </w:tabs>
        <w:rPr>
          <w:rFonts w:cs="Arial"/>
          <w:u w:val="single"/>
          <w:lang w:val="ca-ES"/>
        </w:rPr>
      </w:pPr>
    </w:p>
    <w:p w:rsidR="00936B88" w:rsidRPr="00D404E3" w:rsidRDefault="00936B88" w:rsidP="007E4737">
      <w:pPr>
        <w:rPr>
          <w:rFonts w:cs="Arial"/>
          <w:highlight w:val="yellow"/>
          <w:lang w:val="ca-ES" w:eastAsia="es-ES"/>
        </w:rPr>
      </w:pPr>
    </w:p>
    <w:p w:rsidR="00936B88" w:rsidRPr="00D404E3" w:rsidRDefault="00936B88" w:rsidP="007E4737">
      <w:pPr>
        <w:tabs>
          <w:tab w:val="right" w:leader="dot" w:pos="8505"/>
        </w:tabs>
        <w:rPr>
          <w:rFonts w:cs="Arial"/>
          <w:lang w:val="ca-ES"/>
        </w:rPr>
      </w:pPr>
      <w:r w:rsidRPr="00D404E3">
        <w:rPr>
          <w:rFonts w:cs="Arial"/>
          <w:b/>
          <w:bCs/>
          <w:lang w:val="ca-ES"/>
        </w:rPr>
        <w:t>Segon.-</w:t>
      </w:r>
      <w:r w:rsidRPr="00D404E3">
        <w:rPr>
          <w:rFonts w:cs="Arial"/>
          <w:lang w:val="ca-ES"/>
        </w:rPr>
        <w:t xml:space="preserve"> Publicar aquesta oferta al Butlletí Oficial de la Província, al Diari Oficial de la Generalitat de Catalunya i al Web de l’Ajuntament.   </w:t>
      </w:r>
    </w:p>
    <w:p w:rsidR="00936B88" w:rsidRPr="00D404E3" w:rsidRDefault="00936B88" w:rsidP="007E4737">
      <w:pPr>
        <w:tabs>
          <w:tab w:val="right" w:leader="dot" w:pos="8505"/>
        </w:tabs>
        <w:rPr>
          <w:rFonts w:cs="Arial"/>
          <w:lang w:val="ca-ES"/>
        </w:rPr>
      </w:pPr>
    </w:p>
    <w:p w:rsidR="00936B88" w:rsidRPr="00D404E3" w:rsidRDefault="00936B88" w:rsidP="007E4737">
      <w:pPr>
        <w:tabs>
          <w:tab w:val="right" w:leader="dot" w:pos="8505"/>
        </w:tabs>
        <w:rPr>
          <w:rFonts w:cs="Arial"/>
          <w:lang w:val="ca-ES"/>
        </w:rPr>
      </w:pPr>
      <w:r w:rsidRPr="00D404E3">
        <w:rPr>
          <w:rFonts w:cs="Arial"/>
          <w:b/>
          <w:bCs/>
          <w:lang w:val="ca-ES"/>
        </w:rPr>
        <w:t>Tercer.-</w:t>
      </w:r>
      <w:r w:rsidRPr="00D404E3">
        <w:rPr>
          <w:rFonts w:cs="Arial"/>
          <w:lang w:val="ca-ES"/>
        </w:rPr>
        <w:t xml:space="preserve"> Notificar aquesta resolució als representats de personal, i a les persones interessades.</w:t>
      </w:r>
    </w:p>
    <w:p w:rsidR="00936B88" w:rsidRPr="00D404E3" w:rsidRDefault="00936B88" w:rsidP="007E4737">
      <w:pPr>
        <w:tabs>
          <w:tab w:val="right" w:leader="dot" w:pos="8505"/>
        </w:tabs>
        <w:rPr>
          <w:rFonts w:cs="Arial"/>
          <w:lang w:val="ca-ES"/>
        </w:rPr>
      </w:pPr>
    </w:p>
    <w:p w:rsidR="00936B88" w:rsidRPr="00D404E3" w:rsidRDefault="00936B88" w:rsidP="007E4737">
      <w:pPr>
        <w:tabs>
          <w:tab w:val="right" w:leader="dot" w:pos="8505"/>
        </w:tabs>
        <w:rPr>
          <w:rFonts w:cs="Arial"/>
          <w:lang w:val="ca-ES"/>
        </w:rPr>
      </w:pPr>
      <w:r w:rsidRPr="00D404E3">
        <w:rPr>
          <w:rFonts w:cs="Arial"/>
          <w:b/>
          <w:bCs/>
          <w:lang w:val="ca-ES"/>
        </w:rPr>
        <w:lastRenderedPageBreak/>
        <w:t>Quart.-</w:t>
      </w:r>
      <w:r w:rsidRPr="00D404E3">
        <w:rPr>
          <w:rFonts w:cs="Arial"/>
          <w:lang w:val="ca-ES"/>
        </w:rPr>
        <w:t xml:space="preserve"> Comunicar als òrgans de l'Administració de l'Estat que correspongui, i trametre còpia a la Direcció General d'Administració Local de la Generalitat de Catalunya.  </w:t>
      </w:r>
    </w:p>
    <w:p w:rsidR="00936B88" w:rsidRPr="00D404E3" w:rsidRDefault="00936B88" w:rsidP="007E4737">
      <w:pPr>
        <w:rPr>
          <w:rFonts w:cs="Arial"/>
          <w:lang w:val="ca-ES"/>
        </w:rPr>
      </w:pPr>
      <w:bookmarkStart w:id="40" w:name="DOCUMENTO_14457314"/>
      <w:bookmarkEnd w:id="40"/>
    </w:p>
    <w:p w:rsidR="00936B88" w:rsidRPr="00936B88" w:rsidRDefault="00936B88" w:rsidP="007E4737">
      <w:pPr>
        <w:rPr>
          <w:rFonts w:cs="Arial"/>
          <w:lang w:val="ca-ES"/>
        </w:rPr>
      </w:pPr>
      <w:bookmarkStart w:id="41" w:name="DOCUMENTO_14499259"/>
      <w:bookmarkEnd w:id="39"/>
      <w:bookmarkEnd w:id="41"/>
    </w:p>
    <w:p w:rsidR="00A44251" w:rsidRDefault="00A44251" w:rsidP="007E4737">
      <w:pPr>
        <w:rPr>
          <w:rFonts w:cs="Arial"/>
          <w:lang w:val="ca-ES"/>
        </w:rPr>
      </w:pPr>
      <w:r>
        <w:rPr>
          <w:rFonts w:cs="Arial"/>
          <w:b/>
          <w:lang w:val="ca-ES"/>
        </w:rPr>
        <w:t>17.0.- PUNT D'URGÈNCIA</w:t>
      </w:r>
    </w:p>
    <w:p w:rsidR="00A44251" w:rsidRDefault="00A44251" w:rsidP="007E4737">
      <w:pPr>
        <w:rPr>
          <w:rFonts w:cs="Arial"/>
          <w:lang w:val="ca-ES"/>
        </w:rPr>
      </w:pPr>
    </w:p>
    <w:p w:rsidR="00545195" w:rsidRDefault="00545195" w:rsidP="00545195">
      <w:r w:rsidRPr="004D364B">
        <w:t xml:space="preserve">A </w:t>
      </w:r>
      <w:proofErr w:type="spellStart"/>
      <w:r w:rsidRPr="004D364B">
        <w:t>Proposta</w:t>
      </w:r>
      <w:proofErr w:type="spellEnd"/>
      <w:r w:rsidRPr="004D364B">
        <w:t xml:space="preserve"> de la </w:t>
      </w:r>
      <w:proofErr w:type="spellStart"/>
      <w:r w:rsidRPr="004D364B">
        <w:t>Presidència</w:t>
      </w:r>
      <w:proofErr w:type="spellEnd"/>
      <w:r w:rsidRPr="004D364B">
        <w:t xml:space="preserve"> i </w:t>
      </w:r>
      <w:proofErr w:type="spellStart"/>
      <w:r w:rsidRPr="004D364B">
        <w:t>d’acord</w:t>
      </w:r>
      <w:proofErr w:type="spellEnd"/>
      <w:r w:rsidRPr="004D364B">
        <w:t xml:space="preserve"> </w:t>
      </w:r>
      <w:proofErr w:type="spellStart"/>
      <w:r w:rsidRPr="004D364B">
        <w:t>amb</w:t>
      </w:r>
      <w:proofErr w:type="spellEnd"/>
      <w:r w:rsidRPr="004D364B">
        <w:t xml:space="preserve"> el que </w:t>
      </w:r>
      <w:proofErr w:type="spellStart"/>
      <w:r w:rsidRPr="004D364B">
        <w:t>disposen</w:t>
      </w:r>
      <w:proofErr w:type="spellEnd"/>
      <w:r w:rsidRPr="004D364B">
        <w:t xml:space="preserve"> </w:t>
      </w:r>
      <w:proofErr w:type="spellStart"/>
      <w:r w:rsidRPr="004D364B">
        <w:t>els</w:t>
      </w:r>
      <w:proofErr w:type="spellEnd"/>
      <w:r w:rsidRPr="004D364B">
        <w:t xml:space="preserve"> </w:t>
      </w:r>
      <w:proofErr w:type="spellStart"/>
      <w:r w:rsidRPr="004D364B">
        <w:t>articles</w:t>
      </w:r>
      <w:proofErr w:type="spellEnd"/>
      <w:r w:rsidRPr="004D364B">
        <w:t xml:space="preserve"> 83 i 113 del </w:t>
      </w:r>
      <w:proofErr w:type="spellStart"/>
      <w:r w:rsidRPr="004D364B">
        <w:t>Reglament</w:t>
      </w:r>
      <w:proofErr w:type="spellEnd"/>
      <w:r w:rsidRPr="004D364B">
        <w:t xml:space="preserve"> </w:t>
      </w:r>
      <w:proofErr w:type="spellStart"/>
      <w:r w:rsidRPr="004D364B">
        <w:t>d’Organització</w:t>
      </w:r>
      <w:proofErr w:type="spellEnd"/>
      <w:r w:rsidRPr="004D364B">
        <w:t xml:space="preserve">, </w:t>
      </w:r>
      <w:proofErr w:type="spellStart"/>
      <w:r w:rsidRPr="004D364B">
        <w:t>Funcionament</w:t>
      </w:r>
      <w:proofErr w:type="spellEnd"/>
      <w:r w:rsidRPr="004D364B">
        <w:t xml:space="preserve"> i </w:t>
      </w:r>
      <w:proofErr w:type="spellStart"/>
      <w:r w:rsidRPr="004D364B">
        <w:t>Règim</w:t>
      </w:r>
      <w:proofErr w:type="spellEnd"/>
      <w:r w:rsidRPr="004D364B">
        <w:t xml:space="preserve"> </w:t>
      </w:r>
      <w:proofErr w:type="spellStart"/>
      <w:r w:rsidRPr="004D364B">
        <w:t>Jurídic</w:t>
      </w:r>
      <w:proofErr w:type="spellEnd"/>
      <w:r w:rsidRPr="004D364B">
        <w:t xml:space="preserve"> de les </w:t>
      </w:r>
      <w:proofErr w:type="spellStart"/>
      <w:r w:rsidRPr="004D364B">
        <w:t>Entitats</w:t>
      </w:r>
      <w:proofErr w:type="spellEnd"/>
      <w:r w:rsidRPr="004D364B">
        <w:t xml:space="preserve"> </w:t>
      </w:r>
      <w:proofErr w:type="spellStart"/>
      <w:r w:rsidRPr="004D364B">
        <w:t>Locals</w:t>
      </w:r>
      <w:proofErr w:type="spellEnd"/>
      <w:r w:rsidRPr="004D364B">
        <w:t xml:space="preserve"> de 28 de </w:t>
      </w:r>
      <w:proofErr w:type="spellStart"/>
      <w:r w:rsidRPr="004D364B">
        <w:t>novembre</w:t>
      </w:r>
      <w:proofErr w:type="spellEnd"/>
      <w:r w:rsidRPr="004D364B">
        <w:t xml:space="preserve"> de 1986, </w:t>
      </w:r>
      <w:proofErr w:type="spellStart"/>
      <w:r w:rsidRPr="004D364B">
        <w:t>els</w:t>
      </w:r>
      <w:proofErr w:type="spellEnd"/>
      <w:r w:rsidRPr="004D364B">
        <w:t xml:space="preserve"> membres de la Junta de Govern </w:t>
      </w:r>
      <w:proofErr w:type="spellStart"/>
      <w:r w:rsidRPr="004D364B">
        <w:t>acorden</w:t>
      </w:r>
      <w:proofErr w:type="spellEnd"/>
      <w:r w:rsidRPr="004D364B">
        <w:t xml:space="preserve"> declarar </w:t>
      </w:r>
      <w:proofErr w:type="spellStart"/>
      <w:r w:rsidRPr="004D364B">
        <w:t>d’urgència</w:t>
      </w:r>
      <w:proofErr w:type="spellEnd"/>
      <w:r w:rsidRPr="004D364B">
        <w:t xml:space="preserve"> el </w:t>
      </w:r>
      <w:proofErr w:type="spellStart"/>
      <w:r w:rsidRPr="004D364B">
        <w:t>següent</w:t>
      </w:r>
      <w:proofErr w:type="spellEnd"/>
      <w:r w:rsidRPr="004D364B">
        <w:t xml:space="preserve"> </w:t>
      </w:r>
      <w:proofErr w:type="spellStart"/>
      <w:r w:rsidRPr="004D364B">
        <w:t>assumpt</w:t>
      </w:r>
      <w:r>
        <w:t>e</w:t>
      </w:r>
      <w:proofErr w:type="spellEnd"/>
      <w:r>
        <w:t>:</w:t>
      </w:r>
    </w:p>
    <w:p w:rsidR="00545195" w:rsidRDefault="00545195" w:rsidP="007E4737">
      <w:pPr>
        <w:rPr>
          <w:rFonts w:cs="Arial"/>
          <w:lang w:val="ca-ES"/>
        </w:rPr>
      </w:pPr>
    </w:p>
    <w:p w:rsidR="00545195" w:rsidRDefault="00545195" w:rsidP="007E4737">
      <w:pPr>
        <w:rPr>
          <w:rFonts w:cs="Arial"/>
          <w:lang w:val="ca-ES"/>
        </w:rPr>
      </w:pPr>
    </w:p>
    <w:p w:rsidR="00A44251" w:rsidRDefault="00A44251" w:rsidP="007E4737">
      <w:pPr>
        <w:rPr>
          <w:rFonts w:cs="Arial"/>
          <w:lang w:val="ca-ES"/>
        </w:rPr>
      </w:pPr>
      <w:r>
        <w:rPr>
          <w:rFonts w:cs="Arial"/>
          <w:b/>
          <w:lang w:val="ca-ES"/>
        </w:rPr>
        <w:t>17.1.- DESISTIMENT DE LA CONVOCATÒRIA DE PROVES SELECTIVES DE LES BASES QUE HAN DE REGIR EL CONCURS OPOSICIÓ LLIURE PER LA CREACIÓ D’UNA BORSA D’ADMINISTRATIUS/VES.</w:t>
      </w:r>
    </w:p>
    <w:p w:rsidR="00A44251" w:rsidRPr="00C808A2" w:rsidRDefault="00A44251" w:rsidP="007E4737">
      <w:pPr>
        <w:rPr>
          <w:b/>
          <w:lang w:val="ca-ES"/>
        </w:rPr>
      </w:pPr>
      <w:bookmarkStart w:id="42" w:name="X2021000330"/>
    </w:p>
    <w:p w:rsidR="00A44251" w:rsidRDefault="00A44251" w:rsidP="007E4737">
      <w:pPr>
        <w:rPr>
          <w:rFonts w:eastAsia="Times New Roman"/>
          <w:b/>
          <w:szCs w:val="24"/>
        </w:rPr>
      </w:pPr>
      <w:r>
        <w:rPr>
          <w:rFonts w:eastAsia="Times New Roman"/>
          <w:b/>
          <w:szCs w:val="24"/>
        </w:rPr>
        <w:t>S’ACORDA:</w:t>
      </w:r>
    </w:p>
    <w:p w:rsidR="00A44251" w:rsidRPr="0049370E" w:rsidRDefault="00A44251" w:rsidP="007E4737">
      <w:pPr>
        <w:rPr>
          <w:rFonts w:eastAsia="Times New Roman"/>
          <w:b/>
          <w:szCs w:val="24"/>
        </w:rPr>
      </w:pPr>
    </w:p>
    <w:p w:rsidR="00A44251" w:rsidRDefault="00A44251" w:rsidP="007E4737">
      <w:pPr>
        <w:rPr>
          <w:rFonts w:cs="Arial"/>
          <w:lang w:val="ca-ES"/>
        </w:rPr>
      </w:pPr>
      <w:r w:rsidRPr="00AF6D85">
        <w:rPr>
          <w:rFonts w:cs="Arial"/>
          <w:b/>
          <w:bCs/>
          <w:lang w:val="ca-ES"/>
        </w:rPr>
        <w:t>Primer.-</w:t>
      </w:r>
      <w:r>
        <w:rPr>
          <w:rFonts w:cs="Arial"/>
          <w:lang w:val="ca-ES"/>
        </w:rPr>
        <w:t xml:space="preserve"> Desistir de la tramitació de l’expedient administratiu relatiu al procés selectiu per a la creació </w:t>
      </w:r>
      <w:r>
        <w:rPr>
          <w:lang w:val="ca-ES" w:eastAsia="es-ES"/>
        </w:rPr>
        <w:t xml:space="preserve">d’una borsa d’administratius/ves (C1) a l’Ajuntament de Vilassar de Mar, </w:t>
      </w:r>
      <w:r>
        <w:rPr>
          <w:rFonts w:cs="Arial"/>
          <w:lang w:val="ca-ES"/>
        </w:rPr>
        <w:t xml:space="preserve"> número d’expedient </w:t>
      </w:r>
      <w:r w:rsidRPr="003077AD">
        <w:rPr>
          <w:rFonts w:cs="Arial"/>
          <w:lang w:val="ca-ES"/>
        </w:rPr>
        <w:t>2021/000001/1461 (X2021000330)</w:t>
      </w:r>
      <w:r>
        <w:rPr>
          <w:rFonts w:cs="Arial"/>
          <w:lang w:val="ca-ES"/>
        </w:rPr>
        <w:t>.</w:t>
      </w:r>
    </w:p>
    <w:p w:rsidR="00A44251" w:rsidRDefault="00A44251" w:rsidP="007E4737">
      <w:pPr>
        <w:rPr>
          <w:rFonts w:cs="Arial"/>
          <w:b/>
          <w:bCs/>
          <w:lang w:val="ca-ES"/>
        </w:rPr>
      </w:pPr>
    </w:p>
    <w:p w:rsidR="00A44251" w:rsidRDefault="00A44251" w:rsidP="007E4737">
      <w:pPr>
        <w:rPr>
          <w:lang w:val="ca-ES" w:eastAsia="es-ES"/>
        </w:rPr>
      </w:pPr>
      <w:r>
        <w:rPr>
          <w:rFonts w:cs="Arial"/>
          <w:b/>
          <w:bCs/>
          <w:lang w:val="ca-ES"/>
        </w:rPr>
        <w:t>Segon</w:t>
      </w:r>
      <w:r w:rsidRPr="00AF6D85">
        <w:rPr>
          <w:rFonts w:cs="Arial"/>
          <w:b/>
          <w:bCs/>
          <w:lang w:val="ca-ES"/>
        </w:rPr>
        <w:t>.-</w:t>
      </w:r>
      <w:r>
        <w:rPr>
          <w:rFonts w:cs="Arial"/>
          <w:lang w:val="ca-ES"/>
        </w:rPr>
        <w:t xml:space="preserve"> Decidir la no formació de la borsa </w:t>
      </w:r>
      <w:r>
        <w:rPr>
          <w:lang w:val="ca-ES" w:eastAsia="es-ES"/>
        </w:rPr>
        <w:t>d’administratius/ves (C1) a l’Ajuntament de Vilassar de Mar, pels motius assenyalats.</w:t>
      </w:r>
    </w:p>
    <w:p w:rsidR="00A44251" w:rsidRDefault="00A44251" w:rsidP="007E4737">
      <w:pPr>
        <w:rPr>
          <w:rFonts w:cs="Arial"/>
          <w:b/>
          <w:bCs/>
          <w:lang w:val="ca-ES"/>
        </w:rPr>
      </w:pPr>
    </w:p>
    <w:p w:rsidR="00A44251" w:rsidRDefault="00A44251" w:rsidP="007E4737">
      <w:pPr>
        <w:rPr>
          <w:rFonts w:cs="Arial"/>
          <w:lang w:val="ca-ES"/>
        </w:rPr>
      </w:pPr>
      <w:r>
        <w:rPr>
          <w:rFonts w:cs="Arial"/>
          <w:b/>
          <w:bCs/>
          <w:lang w:val="ca-ES"/>
        </w:rPr>
        <w:t>Tercer</w:t>
      </w:r>
      <w:r w:rsidRPr="00AF6D85">
        <w:rPr>
          <w:rFonts w:cs="Arial"/>
          <w:b/>
          <w:bCs/>
          <w:lang w:val="ca-ES"/>
        </w:rPr>
        <w:t>.-</w:t>
      </w:r>
      <w:r>
        <w:rPr>
          <w:rFonts w:cs="Arial"/>
          <w:lang w:val="ca-ES"/>
        </w:rPr>
        <w:t xml:space="preserve"> Acordar la devolució de les taxes següents pels imports que es detallen als interessats:</w:t>
      </w:r>
    </w:p>
    <w:p w:rsidR="00A44251" w:rsidRDefault="00A44251" w:rsidP="007E4737">
      <w:pPr>
        <w:rPr>
          <w:rFonts w:cs="Arial"/>
          <w:lang w:val="ca-ES"/>
        </w:rPr>
      </w:pPr>
    </w:p>
    <w:tbl>
      <w:tblPr>
        <w:tblW w:w="6140" w:type="dxa"/>
        <w:tblInd w:w="75" w:type="dxa"/>
        <w:tblCellMar>
          <w:left w:w="70" w:type="dxa"/>
          <w:right w:w="70" w:type="dxa"/>
        </w:tblCellMar>
        <w:tblLook w:val="04A0" w:firstRow="1" w:lastRow="0" w:firstColumn="1" w:lastColumn="0" w:noHBand="0" w:noVBand="1"/>
      </w:tblPr>
      <w:tblGrid>
        <w:gridCol w:w="540"/>
        <w:gridCol w:w="4133"/>
        <w:gridCol w:w="1467"/>
      </w:tblGrid>
      <w:tr w:rsidR="00A44251" w:rsidRPr="00FF47BB">
        <w:trPr>
          <w:trHeight w:val="288"/>
        </w:trPr>
        <w:tc>
          <w:tcPr>
            <w:tcW w:w="540" w:type="dxa"/>
            <w:tcBorders>
              <w:top w:val="single" w:sz="4" w:space="0" w:color="auto"/>
              <w:left w:val="single" w:sz="4" w:space="0" w:color="auto"/>
              <w:bottom w:val="single" w:sz="4" w:space="0" w:color="auto"/>
              <w:right w:val="single" w:sz="4" w:space="0" w:color="auto"/>
            </w:tcBorders>
            <w:shd w:val="clear" w:color="000000" w:fill="00CCFF"/>
            <w:noWrap/>
            <w:vAlign w:val="bottom"/>
            <w:hideMark/>
          </w:tcPr>
          <w:p w:rsidR="00A44251" w:rsidRPr="00FF47BB" w:rsidRDefault="00A44251" w:rsidP="007E4737">
            <w:pPr>
              <w:jc w:val="center"/>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 </w:t>
            </w:r>
          </w:p>
        </w:tc>
        <w:tc>
          <w:tcPr>
            <w:tcW w:w="4133" w:type="dxa"/>
            <w:tcBorders>
              <w:top w:val="single" w:sz="4" w:space="0" w:color="auto"/>
              <w:left w:val="nil"/>
              <w:bottom w:val="single" w:sz="4" w:space="0" w:color="auto"/>
              <w:right w:val="single" w:sz="4" w:space="0" w:color="auto"/>
            </w:tcBorders>
            <w:shd w:val="clear" w:color="000000" w:fill="00CCFF"/>
            <w:noWrap/>
            <w:vAlign w:val="bottom"/>
            <w:hideMark/>
          </w:tcPr>
          <w:p w:rsidR="00A44251" w:rsidRPr="00FF47BB" w:rsidRDefault="00A44251" w:rsidP="007E4737">
            <w:pPr>
              <w:jc w:val="center"/>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Nom</w:t>
            </w:r>
          </w:p>
        </w:tc>
        <w:tc>
          <w:tcPr>
            <w:tcW w:w="1467" w:type="dxa"/>
            <w:tcBorders>
              <w:top w:val="single" w:sz="4" w:space="0" w:color="auto"/>
              <w:left w:val="nil"/>
              <w:bottom w:val="single" w:sz="4" w:space="0" w:color="auto"/>
              <w:right w:val="single" w:sz="4" w:space="0" w:color="auto"/>
            </w:tcBorders>
            <w:shd w:val="clear" w:color="000000" w:fill="00CCFF"/>
            <w:noWrap/>
            <w:vAlign w:val="bottom"/>
            <w:hideMark/>
          </w:tcPr>
          <w:p w:rsidR="00A44251" w:rsidRPr="00FF47BB" w:rsidRDefault="00A44251" w:rsidP="007E4737">
            <w:pPr>
              <w:jc w:val="center"/>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Import</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S</w:t>
            </w:r>
            <w:r>
              <w:rPr>
                <w:rFonts w:ascii="Calibri" w:eastAsia="Times New Roman" w:hAnsi="Calibri" w:cs="Calibri"/>
                <w:color w:val="000000"/>
                <w:lang w:val="ca-ES" w:eastAsia="ca-ES"/>
              </w:rPr>
              <w:t>.G.A.</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P</w:t>
            </w:r>
            <w:r>
              <w:rPr>
                <w:rFonts w:ascii="Calibri" w:eastAsia="Times New Roman" w:hAnsi="Calibri" w:cs="Calibri"/>
                <w:color w:val="000000"/>
                <w:lang w:val="ca-ES" w:eastAsia="ca-ES"/>
              </w:rPr>
              <w:t>.M.T.</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M</w:t>
            </w:r>
            <w:r>
              <w:rPr>
                <w:rFonts w:ascii="Calibri" w:eastAsia="Times New Roman" w:hAnsi="Calibri" w:cs="Calibri"/>
                <w:color w:val="000000"/>
                <w:lang w:val="ca-ES" w:eastAsia="ca-ES"/>
              </w:rPr>
              <w:t>.T.M.</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J</w:t>
            </w:r>
            <w:r>
              <w:rPr>
                <w:rFonts w:ascii="Calibri" w:eastAsia="Times New Roman" w:hAnsi="Calibri" w:cs="Calibri"/>
                <w:color w:val="000000"/>
                <w:lang w:val="ca-ES" w:eastAsia="ca-ES"/>
              </w:rPr>
              <w:t>.A.I.</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S</w:t>
            </w:r>
            <w:r>
              <w:rPr>
                <w:rFonts w:ascii="Calibri" w:eastAsia="Times New Roman" w:hAnsi="Calibri" w:cs="Calibri"/>
                <w:color w:val="000000"/>
                <w:lang w:val="ca-ES" w:eastAsia="ca-ES"/>
              </w:rPr>
              <w:t>.M.C.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M</w:t>
            </w:r>
            <w:r>
              <w:rPr>
                <w:rFonts w:ascii="Calibri" w:eastAsia="Times New Roman" w:hAnsi="Calibri" w:cs="Calibri"/>
                <w:color w:val="000000"/>
                <w:lang w:val="ca-ES" w:eastAsia="ca-ES"/>
              </w:rPr>
              <w:t>.J.R.</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7</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S</w:t>
            </w:r>
            <w:r>
              <w:rPr>
                <w:rFonts w:ascii="Calibri" w:eastAsia="Times New Roman" w:hAnsi="Calibri" w:cs="Calibri"/>
                <w:color w:val="000000"/>
                <w:lang w:val="ca-ES" w:eastAsia="ca-ES"/>
              </w:rPr>
              <w:t>.R.T.</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8</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371026" w:rsidRDefault="00A44251" w:rsidP="007E4737">
            <w:pPr>
              <w:jc w:val="left"/>
              <w:rPr>
                <w:rFonts w:ascii="Calibri" w:hAnsi="Calibri" w:cs="Calibri"/>
                <w:color w:val="000000"/>
                <w:lang w:val="ca-ES" w:eastAsia="ca-ES"/>
              </w:rPr>
            </w:pPr>
            <w:r>
              <w:rPr>
                <w:rFonts w:ascii="Calibri" w:hAnsi="Calibri" w:cs="Calibri"/>
                <w:color w:val="000000"/>
              </w:rPr>
              <w:t>A.F.R.</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9</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E.E.J.</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10</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V.G.F.</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11</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S.P.C.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12</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T.M.D.D.</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13</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M.E.C.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N.I.C.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15</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A.V.M.T.</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16</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M.M.R.</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17</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N.S.G.</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18</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L.A.C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19</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T.L.K.</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lastRenderedPageBreak/>
              <w:t>20</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J.C.P.P.</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21</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J.O.B.</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22</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M.B.N.</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23</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M.F.V.</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24</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N.N.T.</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25</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A.M.B.</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26</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M.P.Z.</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27</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Y.P.B.</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28</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M.A.C.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29</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J.P.E.</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30</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M.B.M.</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31</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S.A.C.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32</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M.M.C.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33</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J.M.C.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34</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R.D.P.S.</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35</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M.C.T.C.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36</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M.E.C.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37</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N.M.S.</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38</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N.F.C.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39</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E.M.O.L.</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40</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C.M.M.</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41</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G.L.G.</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42</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M.M.V.</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43</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A.D.P.</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44</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C.G.C.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45</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M.J.A.C.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46</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M.S.B.</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47</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O.G.X</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48</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A.M.F.V.</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49</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M.H.R.</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50</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S.E.Q.</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51</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S.P.H.</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52</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M.G.G.B.</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53</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S.D.E.</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54</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M.M.G.</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55</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S.S.S.</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56</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C.M.R.</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57</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M.L.G.</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58</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S.V.G.</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59</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C.R.A.</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60</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N.R.C.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61</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D.G.C.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62</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E.P.C.</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63</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M.C.O.</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lastRenderedPageBreak/>
              <w:t>64</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M.C.M.</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65</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M.O.R.</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66</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J.C.N.</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67</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S.O.F.</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68</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A.F.G.</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69</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O.G.P.</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70</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C.R.R.</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71</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Pr>
                <w:rFonts w:ascii="Calibri" w:eastAsia="Times New Roman" w:hAnsi="Calibri" w:cs="Calibri"/>
                <w:color w:val="000000"/>
                <w:lang w:val="ca-ES" w:eastAsia="ca-ES"/>
              </w:rPr>
              <w:t>S.F.S.</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14,00</w:t>
            </w:r>
          </w:p>
        </w:tc>
      </w:tr>
      <w:tr w:rsidR="00A44251" w:rsidRPr="00FF47BB">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44251" w:rsidRPr="00FF47BB" w:rsidRDefault="00A44251" w:rsidP="007E4737">
            <w:pPr>
              <w:jc w:val="left"/>
              <w:rPr>
                <w:rFonts w:ascii="Calibri" w:eastAsia="Times New Roman" w:hAnsi="Calibri" w:cs="Calibri"/>
                <w:color w:val="000000"/>
                <w:lang w:val="ca-ES" w:eastAsia="ca-ES"/>
              </w:rPr>
            </w:pPr>
            <w:r w:rsidRPr="00FF47BB">
              <w:rPr>
                <w:rFonts w:ascii="Calibri" w:eastAsia="Times New Roman" w:hAnsi="Calibri" w:cs="Calibri"/>
                <w:color w:val="000000"/>
                <w:lang w:val="ca-ES" w:eastAsia="ca-ES"/>
              </w:rPr>
              <w:t> </w:t>
            </w:r>
          </w:p>
        </w:tc>
        <w:tc>
          <w:tcPr>
            <w:tcW w:w="4133"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b/>
                <w:bCs/>
                <w:color w:val="000000"/>
                <w:lang w:val="ca-ES" w:eastAsia="ca-ES"/>
              </w:rPr>
            </w:pPr>
            <w:r w:rsidRPr="00FF47BB">
              <w:rPr>
                <w:rFonts w:ascii="Calibri" w:eastAsia="Times New Roman" w:hAnsi="Calibri" w:cs="Calibri"/>
                <w:b/>
                <w:bCs/>
                <w:color w:val="000000"/>
                <w:lang w:val="ca-ES" w:eastAsia="ca-ES"/>
              </w:rPr>
              <w:t xml:space="preserve">IMPORT TOTAL </w:t>
            </w:r>
          </w:p>
        </w:tc>
        <w:tc>
          <w:tcPr>
            <w:tcW w:w="1467" w:type="dxa"/>
            <w:tcBorders>
              <w:top w:val="nil"/>
              <w:left w:val="nil"/>
              <w:bottom w:val="single" w:sz="4" w:space="0" w:color="auto"/>
              <w:right w:val="single" w:sz="4" w:space="0" w:color="auto"/>
            </w:tcBorders>
            <w:shd w:val="clear" w:color="auto" w:fill="auto"/>
            <w:noWrap/>
            <w:vAlign w:val="bottom"/>
            <w:hideMark/>
          </w:tcPr>
          <w:p w:rsidR="00A44251" w:rsidRPr="00FF47BB" w:rsidRDefault="00A44251" w:rsidP="007E4737">
            <w:pPr>
              <w:jc w:val="right"/>
              <w:rPr>
                <w:rFonts w:ascii="Calibri" w:eastAsia="Times New Roman" w:hAnsi="Calibri" w:cs="Calibri"/>
                <w:b/>
                <w:bCs/>
                <w:color w:val="000000"/>
                <w:lang w:val="ca-ES" w:eastAsia="ca-ES"/>
              </w:rPr>
            </w:pPr>
            <w:r w:rsidRPr="00FF47BB">
              <w:rPr>
                <w:rFonts w:ascii="Calibri" w:eastAsia="Times New Roman" w:hAnsi="Calibri" w:cs="Calibri"/>
                <w:b/>
                <w:bCs/>
                <w:color w:val="000000"/>
                <w:lang w:val="ca-ES" w:eastAsia="ca-ES"/>
              </w:rPr>
              <w:t>994,00</w:t>
            </w:r>
          </w:p>
        </w:tc>
      </w:tr>
    </w:tbl>
    <w:p w:rsidR="00A44251" w:rsidRDefault="00A44251" w:rsidP="007E4737">
      <w:pPr>
        <w:rPr>
          <w:rFonts w:cs="Arial"/>
          <w:b/>
          <w:bCs/>
          <w:lang w:val="ca-ES"/>
        </w:rPr>
      </w:pPr>
    </w:p>
    <w:p w:rsidR="00A44251" w:rsidRDefault="00A44251" w:rsidP="007E4737">
      <w:pPr>
        <w:rPr>
          <w:lang w:val="ca-ES" w:eastAsia="es-ES"/>
        </w:rPr>
      </w:pPr>
      <w:r>
        <w:rPr>
          <w:rFonts w:cs="Arial"/>
          <w:b/>
          <w:bCs/>
          <w:lang w:val="ca-ES"/>
        </w:rPr>
        <w:t>Quart</w:t>
      </w:r>
      <w:r w:rsidRPr="00AF6D85">
        <w:rPr>
          <w:rFonts w:cs="Arial"/>
          <w:b/>
          <w:bCs/>
          <w:lang w:val="ca-ES"/>
        </w:rPr>
        <w:t>.-</w:t>
      </w:r>
      <w:r>
        <w:rPr>
          <w:rFonts w:cs="Arial"/>
          <w:lang w:val="ca-ES"/>
        </w:rPr>
        <w:t xml:space="preserve"> Autoritzar, disposar, reconèixer l’obligació i realitzar el pagament per import de 994,00 euros, segons el llistat d’aspirants dalt assenyalats, per </w:t>
      </w:r>
      <w:r>
        <w:rPr>
          <w:lang w:val="ca-ES" w:eastAsia="es-ES"/>
        </w:rPr>
        <w:t xml:space="preserve">retornar les taxes que van ser abonades per aquests aspirants, en el moment de la presentació de la </w:t>
      </w:r>
      <w:proofErr w:type="spellStart"/>
      <w:r>
        <w:rPr>
          <w:lang w:val="ca-ES" w:eastAsia="es-ES"/>
        </w:rPr>
        <w:t>sol.licitud</w:t>
      </w:r>
      <w:proofErr w:type="spellEnd"/>
      <w:r>
        <w:rPr>
          <w:lang w:val="ca-ES" w:eastAsia="es-ES"/>
        </w:rPr>
        <w:t>, taxa en concepte de drets d’examen fixades en la quantitat de 14 euros.</w:t>
      </w:r>
    </w:p>
    <w:p w:rsidR="00A44251" w:rsidRDefault="00A44251" w:rsidP="007E4737">
      <w:pPr>
        <w:rPr>
          <w:rFonts w:cs="Arial"/>
          <w:b/>
          <w:bCs/>
          <w:lang w:val="ca-ES"/>
        </w:rPr>
      </w:pPr>
    </w:p>
    <w:p w:rsidR="00A44251" w:rsidRDefault="00A44251" w:rsidP="007E4737">
      <w:pPr>
        <w:rPr>
          <w:rFonts w:cs="Arial"/>
          <w:lang w:val="ca-ES"/>
        </w:rPr>
      </w:pPr>
      <w:r>
        <w:rPr>
          <w:rFonts w:cs="Arial"/>
          <w:b/>
          <w:bCs/>
          <w:lang w:val="ca-ES"/>
        </w:rPr>
        <w:t>Cinquè</w:t>
      </w:r>
      <w:r w:rsidRPr="00AF6D85">
        <w:rPr>
          <w:rFonts w:cs="Arial"/>
          <w:b/>
          <w:bCs/>
          <w:lang w:val="ca-ES"/>
        </w:rPr>
        <w:t>.-</w:t>
      </w:r>
      <w:r>
        <w:rPr>
          <w:rFonts w:cs="Arial"/>
          <w:lang w:val="ca-ES"/>
        </w:rPr>
        <w:t xml:space="preserve"> Notificar la resolució sobre el desistiment als interessats, així com als delegats de personal a l’efecte oportú, </w:t>
      </w:r>
      <w:r w:rsidRPr="00F84EF0">
        <w:rPr>
          <w:rFonts w:cs="Arial"/>
          <w:lang w:val="ca-ES"/>
        </w:rPr>
        <w:t xml:space="preserve">indicant que contra la present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w:t>
      </w:r>
      <w:r w:rsidRPr="00875166">
        <w:rPr>
          <w:rFonts w:cs="Arial"/>
          <w:lang w:val="ca-ES"/>
        </w:rPr>
        <w:t xml:space="preserve">del dia següent al de la recepció de la notificació corresponent. Tanmateix es podrà interposar qualsevol altre recurs o reclamació que s’estimi legalment oportú. </w:t>
      </w:r>
    </w:p>
    <w:p w:rsidR="00A44251" w:rsidRPr="00875166" w:rsidRDefault="00A44251" w:rsidP="007E4737">
      <w:pPr>
        <w:rPr>
          <w:rFonts w:cs="Arial"/>
          <w:lang w:val="ca-ES"/>
        </w:rPr>
      </w:pPr>
    </w:p>
    <w:p w:rsidR="00A44251" w:rsidRDefault="00A44251" w:rsidP="007E4737">
      <w:pPr>
        <w:rPr>
          <w:lang w:val="ca-ES"/>
        </w:rPr>
      </w:pPr>
      <w:r w:rsidRPr="00875166">
        <w:rPr>
          <w:lang w:val="ca-ES"/>
        </w:rPr>
        <w:t xml:space="preserve">Contra l’acte de devolució de les taxes, que es definitiu en via administrativa, tan sols es pot interposar recurs de reposició, davant el mateix òrgan ho ha dictat, de conformitat amb el Reial Decret Legislatiu 2/2004, de 5 de març, pel que s’aprova el Text Refós de la Llei Reguladora d’Hisendes Locals, en el termini d’un més de del dia següent a la pressent notificació. Contra la resolució expressa del recurs de reposició es podrà interposar recurs contenciós administratiu davant el Jutjat Contenciós Administratiu que per torn de repartiment li correspongui, en el termini de dos mesos comptats de la notificació. Transcorregut un mes des de la interposició del recurs de reposició sense que hagi recaigut resolució expressa del mateix, s'entendrà desestimat i es podrà interposar recurs contenciós administratiu en el termini de sis mesos. Tot això sense perjuí que </w:t>
      </w:r>
      <w:proofErr w:type="spellStart"/>
      <w:r w:rsidRPr="00875166">
        <w:rPr>
          <w:lang w:val="ca-ES"/>
        </w:rPr>
        <w:t>puga</w:t>
      </w:r>
      <w:proofErr w:type="spellEnd"/>
      <w:r w:rsidRPr="00875166">
        <w:rPr>
          <w:lang w:val="ca-ES"/>
        </w:rPr>
        <w:t xml:space="preserve"> exercitar qualsevol altre recurs o acció que estimi convenient al seu dret.</w:t>
      </w:r>
    </w:p>
    <w:p w:rsidR="00A44251" w:rsidRPr="00875166" w:rsidRDefault="00A44251" w:rsidP="007E4737">
      <w:pPr>
        <w:rPr>
          <w:rFonts w:ascii="Calibri" w:hAnsi="Calibri"/>
          <w:lang w:val="ca-ES"/>
        </w:rPr>
      </w:pPr>
    </w:p>
    <w:p w:rsidR="00A44251" w:rsidRDefault="00A44251" w:rsidP="007E4737">
      <w:pPr>
        <w:rPr>
          <w:rFonts w:cs="Arial"/>
          <w:lang w:val="ca-ES"/>
        </w:rPr>
      </w:pPr>
      <w:r w:rsidRPr="00875166">
        <w:rPr>
          <w:rFonts w:cs="Arial"/>
          <w:b/>
          <w:bCs/>
          <w:lang w:val="ca-ES"/>
        </w:rPr>
        <w:t>Sisè.-</w:t>
      </w:r>
      <w:r w:rsidRPr="00875166">
        <w:rPr>
          <w:rFonts w:cs="Arial"/>
          <w:lang w:val="ca-ES"/>
        </w:rPr>
        <w:t xml:space="preserve"> Comunicar</w:t>
      </w:r>
      <w:r>
        <w:rPr>
          <w:rFonts w:cs="Arial"/>
          <w:lang w:val="ca-ES"/>
        </w:rPr>
        <w:t xml:space="preserve"> a la Intervenció municipal, a l’efecte oportú.</w:t>
      </w:r>
    </w:p>
    <w:p w:rsidR="00A44251" w:rsidRDefault="00A44251" w:rsidP="007E4737">
      <w:pPr>
        <w:rPr>
          <w:rFonts w:cs="Arial"/>
          <w:lang w:val="ca-ES"/>
        </w:rPr>
      </w:pPr>
    </w:p>
    <w:p w:rsidR="00A44251" w:rsidRDefault="00A44251" w:rsidP="007E4737">
      <w:pPr>
        <w:rPr>
          <w:lang w:val="ca-ES" w:eastAsia="es-ES"/>
        </w:rPr>
      </w:pPr>
      <w:r>
        <w:rPr>
          <w:rFonts w:cs="Arial"/>
          <w:b/>
          <w:bCs/>
          <w:lang w:val="ca-ES"/>
        </w:rPr>
        <w:t>Setè</w:t>
      </w:r>
      <w:r w:rsidRPr="00AF6D85">
        <w:rPr>
          <w:rFonts w:cs="Arial"/>
          <w:b/>
          <w:bCs/>
          <w:lang w:val="ca-ES"/>
        </w:rPr>
        <w:t>.-</w:t>
      </w:r>
      <w:r>
        <w:rPr>
          <w:rFonts w:cs="Arial"/>
          <w:lang w:val="ca-ES"/>
        </w:rPr>
        <w:t xml:space="preserve"> Publicar anunci del desistiment i decisió de la no formació de la borsa </w:t>
      </w:r>
      <w:r>
        <w:rPr>
          <w:lang w:val="ca-ES" w:eastAsia="es-ES"/>
        </w:rPr>
        <w:t>d’administratius/ves (C1)en el Butlletí Oficial de la Província de Barcelona (BOPB), al Diari Oficial de la Generalitat de Catalunya (DOGC), en el tauler d’anuncis i a la web municipal.</w:t>
      </w:r>
    </w:p>
    <w:p w:rsidR="00A44251" w:rsidRDefault="00A44251" w:rsidP="007E4737">
      <w:pPr>
        <w:rPr>
          <w:lang w:val="ca-ES"/>
        </w:rPr>
      </w:pPr>
      <w:bookmarkStart w:id="43" w:name="DOCUMENTO_14473912"/>
      <w:bookmarkEnd w:id="43"/>
    </w:p>
    <w:p w:rsidR="00A44251" w:rsidRDefault="00A44251" w:rsidP="007E4737">
      <w:pPr>
        <w:rPr>
          <w:rFonts w:cs="Arial"/>
          <w:lang w:val="ca-ES"/>
        </w:rPr>
      </w:pPr>
      <w:bookmarkStart w:id="44" w:name="DOCUMENTO_14499263"/>
      <w:bookmarkEnd w:id="42"/>
      <w:bookmarkEnd w:id="44"/>
    </w:p>
    <w:p w:rsidR="00AE567E" w:rsidRDefault="00AE567E" w:rsidP="007E4737">
      <w:pPr>
        <w:rPr>
          <w:rFonts w:cs="Arial"/>
          <w:b/>
          <w:lang w:val="ca-ES"/>
        </w:rPr>
      </w:pPr>
    </w:p>
    <w:p w:rsidR="00AE567E" w:rsidRDefault="00AE567E" w:rsidP="007E4737">
      <w:pPr>
        <w:rPr>
          <w:rFonts w:cs="Arial"/>
          <w:b/>
          <w:lang w:val="ca-ES"/>
        </w:rPr>
      </w:pPr>
    </w:p>
    <w:p w:rsidR="00AE567E" w:rsidRDefault="00AE567E" w:rsidP="007E4737">
      <w:pPr>
        <w:rPr>
          <w:rFonts w:cs="Arial"/>
          <w:b/>
          <w:lang w:val="ca-ES"/>
        </w:rPr>
      </w:pPr>
    </w:p>
    <w:p w:rsidR="003130D5" w:rsidRDefault="003130D5" w:rsidP="007E4737">
      <w:pPr>
        <w:rPr>
          <w:rFonts w:cs="Arial"/>
          <w:b/>
          <w:lang w:val="ca-ES"/>
        </w:rPr>
      </w:pPr>
      <w:r>
        <w:rPr>
          <w:rFonts w:cs="Arial"/>
          <w:b/>
          <w:lang w:val="ca-ES"/>
        </w:rPr>
        <w:lastRenderedPageBreak/>
        <w:t>18.0.- PUNT D'URGÈNCIA</w:t>
      </w:r>
    </w:p>
    <w:p w:rsidR="00545195" w:rsidRDefault="00545195" w:rsidP="007E4737">
      <w:pPr>
        <w:rPr>
          <w:rFonts w:cs="Arial"/>
          <w:b/>
          <w:lang w:val="ca-ES"/>
        </w:rPr>
      </w:pPr>
    </w:p>
    <w:p w:rsidR="00545195" w:rsidRDefault="00545195" w:rsidP="00545195">
      <w:r w:rsidRPr="004D364B">
        <w:t xml:space="preserve">A </w:t>
      </w:r>
      <w:proofErr w:type="spellStart"/>
      <w:r w:rsidRPr="004D364B">
        <w:t>Proposta</w:t>
      </w:r>
      <w:proofErr w:type="spellEnd"/>
      <w:r w:rsidRPr="004D364B">
        <w:t xml:space="preserve"> de la </w:t>
      </w:r>
      <w:proofErr w:type="spellStart"/>
      <w:r w:rsidRPr="004D364B">
        <w:t>Presidència</w:t>
      </w:r>
      <w:proofErr w:type="spellEnd"/>
      <w:r w:rsidRPr="004D364B">
        <w:t xml:space="preserve"> i </w:t>
      </w:r>
      <w:proofErr w:type="spellStart"/>
      <w:r w:rsidRPr="004D364B">
        <w:t>d’acord</w:t>
      </w:r>
      <w:proofErr w:type="spellEnd"/>
      <w:r w:rsidRPr="004D364B">
        <w:t xml:space="preserve"> </w:t>
      </w:r>
      <w:proofErr w:type="spellStart"/>
      <w:r w:rsidRPr="004D364B">
        <w:t>amb</w:t>
      </w:r>
      <w:proofErr w:type="spellEnd"/>
      <w:r w:rsidRPr="004D364B">
        <w:t xml:space="preserve"> el que </w:t>
      </w:r>
      <w:proofErr w:type="spellStart"/>
      <w:r w:rsidRPr="004D364B">
        <w:t>disposen</w:t>
      </w:r>
      <w:proofErr w:type="spellEnd"/>
      <w:r w:rsidRPr="004D364B">
        <w:t xml:space="preserve"> </w:t>
      </w:r>
      <w:proofErr w:type="spellStart"/>
      <w:r w:rsidRPr="004D364B">
        <w:t>els</w:t>
      </w:r>
      <w:proofErr w:type="spellEnd"/>
      <w:r w:rsidRPr="004D364B">
        <w:t xml:space="preserve"> </w:t>
      </w:r>
      <w:proofErr w:type="spellStart"/>
      <w:r w:rsidRPr="004D364B">
        <w:t>articles</w:t>
      </w:r>
      <w:proofErr w:type="spellEnd"/>
      <w:r w:rsidRPr="004D364B">
        <w:t xml:space="preserve"> 83 i 113 del </w:t>
      </w:r>
      <w:proofErr w:type="spellStart"/>
      <w:r w:rsidRPr="004D364B">
        <w:t>Reglament</w:t>
      </w:r>
      <w:proofErr w:type="spellEnd"/>
      <w:r w:rsidRPr="004D364B">
        <w:t xml:space="preserve"> </w:t>
      </w:r>
      <w:proofErr w:type="spellStart"/>
      <w:r w:rsidRPr="004D364B">
        <w:t>d’Organització</w:t>
      </w:r>
      <w:proofErr w:type="spellEnd"/>
      <w:r w:rsidRPr="004D364B">
        <w:t xml:space="preserve">, </w:t>
      </w:r>
      <w:proofErr w:type="spellStart"/>
      <w:r w:rsidRPr="004D364B">
        <w:t>Funcionament</w:t>
      </w:r>
      <w:proofErr w:type="spellEnd"/>
      <w:r w:rsidRPr="004D364B">
        <w:t xml:space="preserve"> i </w:t>
      </w:r>
      <w:proofErr w:type="spellStart"/>
      <w:r w:rsidRPr="004D364B">
        <w:t>Règim</w:t>
      </w:r>
      <w:proofErr w:type="spellEnd"/>
      <w:r w:rsidRPr="004D364B">
        <w:t xml:space="preserve"> </w:t>
      </w:r>
      <w:proofErr w:type="spellStart"/>
      <w:r w:rsidRPr="004D364B">
        <w:t>Jurídic</w:t>
      </w:r>
      <w:proofErr w:type="spellEnd"/>
      <w:r w:rsidRPr="004D364B">
        <w:t xml:space="preserve"> de les </w:t>
      </w:r>
      <w:proofErr w:type="spellStart"/>
      <w:r w:rsidRPr="004D364B">
        <w:t>Entitats</w:t>
      </w:r>
      <w:proofErr w:type="spellEnd"/>
      <w:r w:rsidRPr="004D364B">
        <w:t xml:space="preserve"> </w:t>
      </w:r>
      <w:proofErr w:type="spellStart"/>
      <w:r w:rsidRPr="004D364B">
        <w:t>Locals</w:t>
      </w:r>
      <w:proofErr w:type="spellEnd"/>
      <w:r w:rsidRPr="004D364B">
        <w:t xml:space="preserve"> de 28 de </w:t>
      </w:r>
      <w:proofErr w:type="spellStart"/>
      <w:r w:rsidRPr="004D364B">
        <w:t>novembre</w:t>
      </w:r>
      <w:proofErr w:type="spellEnd"/>
      <w:r w:rsidRPr="004D364B">
        <w:t xml:space="preserve"> de 1986, </w:t>
      </w:r>
      <w:proofErr w:type="spellStart"/>
      <w:r w:rsidRPr="004D364B">
        <w:t>els</w:t>
      </w:r>
      <w:proofErr w:type="spellEnd"/>
      <w:r w:rsidRPr="004D364B">
        <w:t xml:space="preserve"> membres de la Junta de Govern </w:t>
      </w:r>
      <w:proofErr w:type="spellStart"/>
      <w:r w:rsidRPr="004D364B">
        <w:t>acorden</w:t>
      </w:r>
      <w:proofErr w:type="spellEnd"/>
      <w:r w:rsidRPr="004D364B">
        <w:t xml:space="preserve"> declarar </w:t>
      </w:r>
      <w:proofErr w:type="spellStart"/>
      <w:r w:rsidRPr="004D364B">
        <w:t>d’urgència</w:t>
      </w:r>
      <w:proofErr w:type="spellEnd"/>
      <w:r w:rsidRPr="004D364B">
        <w:t xml:space="preserve"> el </w:t>
      </w:r>
      <w:proofErr w:type="spellStart"/>
      <w:r w:rsidRPr="004D364B">
        <w:t>següent</w:t>
      </w:r>
      <w:proofErr w:type="spellEnd"/>
      <w:r w:rsidRPr="004D364B">
        <w:t xml:space="preserve"> </w:t>
      </w:r>
      <w:proofErr w:type="spellStart"/>
      <w:r w:rsidRPr="004D364B">
        <w:t>assumpt</w:t>
      </w:r>
      <w:r>
        <w:t>e</w:t>
      </w:r>
      <w:proofErr w:type="spellEnd"/>
      <w:r>
        <w:t>:</w:t>
      </w:r>
    </w:p>
    <w:p w:rsidR="00545195" w:rsidRDefault="00545195" w:rsidP="007E4737">
      <w:pPr>
        <w:rPr>
          <w:rFonts w:cs="Arial"/>
          <w:lang w:val="ca-ES"/>
        </w:rPr>
      </w:pPr>
    </w:p>
    <w:p w:rsidR="003130D5" w:rsidRDefault="003130D5" w:rsidP="007E4737">
      <w:pPr>
        <w:rPr>
          <w:rFonts w:cs="Arial"/>
          <w:lang w:val="ca-ES"/>
        </w:rPr>
      </w:pPr>
    </w:p>
    <w:p w:rsidR="003130D5" w:rsidRDefault="003130D5" w:rsidP="007E4737">
      <w:pPr>
        <w:rPr>
          <w:rFonts w:cs="Arial"/>
          <w:lang w:val="ca-ES"/>
        </w:rPr>
      </w:pPr>
      <w:r>
        <w:rPr>
          <w:rFonts w:cs="Arial"/>
          <w:b/>
          <w:lang w:val="ca-ES"/>
        </w:rPr>
        <w:t>18.1.- DENEGACIÓ LLICÈNCIA D’OBRES PER A LA REFORMA I CANVI D’ÚS D’UNA NAU INDUSTRIAL ENTRE MITGERES PER DESTINAR-LA A ASSOCIACIÓ CANNÀBICA PRIVADA.</w:t>
      </w:r>
    </w:p>
    <w:p w:rsidR="003130D5" w:rsidRDefault="003130D5" w:rsidP="007E4737">
      <w:pPr>
        <w:rPr>
          <w:rFonts w:cs="Arial"/>
          <w:lang w:val="ca-ES"/>
        </w:rPr>
      </w:pPr>
    </w:p>
    <w:p w:rsidR="002F010A" w:rsidRPr="002F010A" w:rsidRDefault="002F010A" w:rsidP="002F010A">
      <w:pPr>
        <w:rPr>
          <w:rFonts w:cs="Arial"/>
          <w:b/>
          <w:kern w:val="22"/>
          <w:lang w:val="ca-ES" w:eastAsia="es-ES"/>
        </w:rPr>
      </w:pPr>
      <w:bookmarkStart w:id="45" w:name="X2021002190"/>
      <w:r w:rsidRPr="002F010A">
        <w:rPr>
          <w:rFonts w:cs="Arial"/>
          <w:b/>
          <w:kern w:val="22"/>
          <w:lang w:val="ca-ES" w:eastAsia="es-ES"/>
        </w:rPr>
        <w:t>S’ACORDA:  </w:t>
      </w:r>
    </w:p>
    <w:p w:rsidR="002F010A" w:rsidRPr="002F010A" w:rsidRDefault="002F010A" w:rsidP="002F010A">
      <w:pPr>
        <w:rPr>
          <w:rFonts w:cs="Arial"/>
          <w:highlight w:val="yellow"/>
          <w:lang w:val="ca-ES" w:eastAsia="es-ES"/>
        </w:rPr>
      </w:pPr>
    </w:p>
    <w:p w:rsidR="002F010A" w:rsidRPr="002F010A" w:rsidRDefault="002F010A" w:rsidP="002F010A">
      <w:pPr>
        <w:rPr>
          <w:rFonts w:cs="Arial"/>
        </w:rPr>
      </w:pPr>
      <w:proofErr w:type="gramStart"/>
      <w:r w:rsidRPr="002F010A">
        <w:rPr>
          <w:rFonts w:cs="Arial"/>
          <w:b/>
        </w:rPr>
        <w:t>Primer.-</w:t>
      </w:r>
      <w:proofErr w:type="gramEnd"/>
      <w:r w:rsidRPr="002F010A">
        <w:rPr>
          <w:rFonts w:cs="Arial"/>
        </w:rPr>
        <w:t xml:space="preserve"> DENEGAR al Sr. A.C.A, </w:t>
      </w:r>
      <w:proofErr w:type="spellStart"/>
      <w:r w:rsidRPr="002F010A">
        <w:rPr>
          <w:rFonts w:cs="Arial"/>
        </w:rPr>
        <w:t>amb</w:t>
      </w:r>
      <w:proofErr w:type="spellEnd"/>
      <w:r w:rsidRPr="002F010A">
        <w:rPr>
          <w:rFonts w:cs="Arial"/>
        </w:rPr>
        <w:t xml:space="preserve"> DNI XX.XXX.XXX-X, la </w:t>
      </w:r>
      <w:proofErr w:type="spellStart"/>
      <w:r w:rsidRPr="002F010A">
        <w:rPr>
          <w:rFonts w:cs="Arial"/>
        </w:rPr>
        <w:t>Llicència</w:t>
      </w:r>
      <w:proofErr w:type="spellEnd"/>
      <w:r w:rsidRPr="002F010A">
        <w:rPr>
          <w:rFonts w:cs="Arial"/>
        </w:rPr>
        <w:t xml:space="preserve"> </w:t>
      </w:r>
      <w:proofErr w:type="spellStart"/>
      <w:r w:rsidRPr="002F010A">
        <w:rPr>
          <w:rFonts w:cs="Arial"/>
        </w:rPr>
        <w:t>d’obres</w:t>
      </w:r>
      <w:proofErr w:type="spellEnd"/>
      <w:r w:rsidRPr="002F010A">
        <w:rPr>
          <w:rFonts w:cs="Arial"/>
        </w:rPr>
        <w:t xml:space="preserve"> per a la reforma interior per al </w:t>
      </w:r>
      <w:proofErr w:type="spellStart"/>
      <w:r w:rsidRPr="002F010A">
        <w:rPr>
          <w:rFonts w:cs="Arial"/>
        </w:rPr>
        <w:t>canvi</w:t>
      </w:r>
      <w:proofErr w:type="spellEnd"/>
      <w:r w:rsidRPr="002F010A">
        <w:rPr>
          <w:rFonts w:cs="Arial"/>
        </w:rPr>
        <w:t xml:space="preserve"> </w:t>
      </w:r>
      <w:proofErr w:type="spellStart"/>
      <w:r w:rsidRPr="002F010A">
        <w:rPr>
          <w:rFonts w:cs="Arial"/>
        </w:rPr>
        <w:t>d’ús</w:t>
      </w:r>
      <w:proofErr w:type="spellEnd"/>
      <w:r w:rsidRPr="002F010A">
        <w:rPr>
          <w:rFonts w:cs="Arial"/>
        </w:rPr>
        <w:t xml:space="preserve"> parcial </w:t>
      </w:r>
      <w:proofErr w:type="spellStart"/>
      <w:r w:rsidRPr="002F010A">
        <w:rPr>
          <w:rFonts w:cs="Arial"/>
        </w:rPr>
        <w:t>d’una</w:t>
      </w:r>
      <w:proofErr w:type="spellEnd"/>
      <w:r w:rsidRPr="002F010A">
        <w:rPr>
          <w:rFonts w:cs="Arial"/>
        </w:rPr>
        <w:t xml:space="preserve"> </w:t>
      </w:r>
      <w:proofErr w:type="spellStart"/>
      <w:r w:rsidRPr="002F010A">
        <w:rPr>
          <w:rFonts w:cs="Arial"/>
        </w:rPr>
        <w:t>nau</w:t>
      </w:r>
      <w:proofErr w:type="spellEnd"/>
      <w:r w:rsidRPr="002F010A">
        <w:rPr>
          <w:rFonts w:cs="Arial"/>
        </w:rPr>
        <w:t xml:space="preserve"> industrial per a destinar-la a un </w:t>
      </w:r>
      <w:proofErr w:type="spellStart"/>
      <w:r w:rsidRPr="002F010A">
        <w:rPr>
          <w:rFonts w:cs="Arial"/>
        </w:rPr>
        <w:t>ús</w:t>
      </w:r>
      <w:proofErr w:type="spellEnd"/>
      <w:r w:rsidRPr="002F010A">
        <w:rPr>
          <w:rFonts w:cs="Arial"/>
        </w:rPr>
        <w:t xml:space="preserve"> </w:t>
      </w:r>
      <w:proofErr w:type="spellStart"/>
      <w:r w:rsidRPr="002F010A">
        <w:rPr>
          <w:rFonts w:cs="Arial"/>
        </w:rPr>
        <w:t>d’Associació</w:t>
      </w:r>
      <w:proofErr w:type="spellEnd"/>
      <w:r w:rsidRPr="002F010A">
        <w:rPr>
          <w:rFonts w:cs="Arial"/>
        </w:rPr>
        <w:t xml:space="preserve"> </w:t>
      </w:r>
      <w:proofErr w:type="spellStart"/>
      <w:r w:rsidRPr="002F010A">
        <w:rPr>
          <w:rFonts w:cs="Arial"/>
        </w:rPr>
        <w:t>cannàbica</w:t>
      </w:r>
      <w:proofErr w:type="spellEnd"/>
      <w:r w:rsidRPr="002F010A">
        <w:rPr>
          <w:rFonts w:cs="Arial"/>
        </w:rPr>
        <w:t xml:space="preserve"> privada, al </w:t>
      </w:r>
      <w:proofErr w:type="spellStart"/>
      <w:r w:rsidRPr="002F010A">
        <w:rPr>
          <w:rFonts w:cs="Arial"/>
        </w:rPr>
        <w:t>carrer</w:t>
      </w:r>
      <w:proofErr w:type="spellEnd"/>
      <w:r w:rsidRPr="002F010A">
        <w:rPr>
          <w:rFonts w:cs="Arial"/>
        </w:rPr>
        <w:t xml:space="preserve"> Volta </w:t>
      </w:r>
      <w:proofErr w:type="spellStart"/>
      <w:r w:rsidRPr="002F010A">
        <w:rPr>
          <w:rFonts w:cs="Arial"/>
        </w:rPr>
        <w:t>dels</w:t>
      </w:r>
      <w:proofErr w:type="spellEnd"/>
      <w:r w:rsidRPr="002F010A">
        <w:rPr>
          <w:rFonts w:cs="Arial"/>
        </w:rPr>
        <w:t xml:space="preserve"> </w:t>
      </w:r>
      <w:proofErr w:type="spellStart"/>
      <w:r w:rsidRPr="002F010A">
        <w:rPr>
          <w:rFonts w:cs="Arial"/>
        </w:rPr>
        <w:t>Garrofers</w:t>
      </w:r>
      <w:proofErr w:type="spellEnd"/>
      <w:r w:rsidRPr="002F010A">
        <w:rPr>
          <w:rFonts w:cs="Arial"/>
        </w:rPr>
        <w:t xml:space="preserve">, de Vilassar de Mar, </w:t>
      </w:r>
      <w:proofErr w:type="spellStart"/>
      <w:r w:rsidRPr="002F010A">
        <w:rPr>
          <w:rFonts w:cs="Arial"/>
        </w:rPr>
        <w:t>atès</w:t>
      </w:r>
      <w:proofErr w:type="spellEnd"/>
      <w:r w:rsidRPr="002F010A">
        <w:rPr>
          <w:rFonts w:cs="Arial"/>
        </w:rPr>
        <w:t xml:space="preserve"> que </w:t>
      </w:r>
      <w:r w:rsidRPr="002F010A">
        <w:rPr>
          <w:rFonts w:cs="Arial"/>
          <w:b/>
          <w:bCs/>
        </w:rPr>
        <w:t xml:space="preserve">el </w:t>
      </w:r>
      <w:proofErr w:type="spellStart"/>
      <w:r w:rsidRPr="002F010A">
        <w:rPr>
          <w:rFonts w:cs="Arial"/>
          <w:b/>
          <w:bCs/>
        </w:rPr>
        <w:t>projecte</w:t>
      </w:r>
      <w:proofErr w:type="spellEnd"/>
      <w:r w:rsidRPr="002F010A">
        <w:rPr>
          <w:rFonts w:cs="Arial"/>
          <w:b/>
          <w:bCs/>
        </w:rPr>
        <w:t xml:space="preserve"> </w:t>
      </w:r>
      <w:proofErr w:type="spellStart"/>
      <w:r w:rsidRPr="002F010A">
        <w:rPr>
          <w:rFonts w:cs="Arial"/>
          <w:b/>
          <w:bCs/>
        </w:rPr>
        <w:t>aportat</w:t>
      </w:r>
      <w:proofErr w:type="spellEnd"/>
      <w:r w:rsidRPr="002F010A">
        <w:rPr>
          <w:rFonts w:cs="Arial"/>
          <w:b/>
          <w:bCs/>
        </w:rPr>
        <w:t xml:space="preserve"> </w:t>
      </w:r>
      <w:proofErr w:type="spellStart"/>
      <w:r w:rsidRPr="002F010A">
        <w:rPr>
          <w:rFonts w:cs="Arial"/>
          <w:b/>
          <w:bCs/>
        </w:rPr>
        <w:t>segueix</w:t>
      </w:r>
      <w:proofErr w:type="spellEnd"/>
      <w:r w:rsidRPr="002F010A">
        <w:rPr>
          <w:rFonts w:cs="Arial"/>
          <w:b/>
          <w:bCs/>
        </w:rPr>
        <w:t xml:space="preserve"> </w:t>
      </w:r>
      <w:proofErr w:type="spellStart"/>
      <w:r w:rsidRPr="002F010A">
        <w:rPr>
          <w:rFonts w:cs="Arial"/>
          <w:b/>
          <w:bCs/>
        </w:rPr>
        <w:t>sense</w:t>
      </w:r>
      <w:proofErr w:type="spellEnd"/>
      <w:r w:rsidRPr="002F010A">
        <w:rPr>
          <w:rFonts w:cs="Arial"/>
          <w:b/>
          <w:bCs/>
        </w:rPr>
        <w:t xml:space="preserve"> donar </w:t>
      </w:r>
      <w:proofErr w:type="spellStart"/>
      <w:r w:rsidRPr="002F010A">
        <w:rPr>
          <w:rFonts w:cs="Arial"/>
          <w:b/>
          <w:bCs/>
        </w:rPr>
        <w:t>compliment</w:t>
      </w:r>
      <w:proofErr w:type="spellEnd"/>
      <w:r w:rsidRPr="002F010A">
        <w:rPr>
          <w:rFonts w:cs="Arial"/>
          <w:b/>
          <w:bCs/>
        </w:rPr>
        <w:t xml:space="preserve"> a la normativa i </w:t>
      </w:r>
      <w:proofErr w:type="spellStart"/>
      <w:r w:rsidRPr="002F010A">
        <w:rPr>
          <w:rFonts w:cs="Arial"/>
          <w:b/>
          <w:bCs/>
        </w:rPr>
        <w:t>criteris</w:t>
      </w:r>
      <w:proofErr w:type="spellEnd"/>
      <w:r w:rsidRPr="002F010A">
        <w:rPr>
          <w:rFonts w:cs="Arial"/>
          <w:b/>
          <w:bCs/>
        </w:rPr>
        <w:t xml:space="preserve"> </w:t>
      </w:r>
      <w:proofErr w:type="spellStart"/>
      <w:r w:rsidRPr="002F010A">
        <w:rPr>
          <w:rFonts w:cs="Arial"/>
          <w:b/>
          <w:bCs/>
        </w:rPr>
        <w:t>jurisprudencials</w:t>
      </w:r>
      <w:proofErr w:type="spellEnd"/>
      <w:r w:rsidRPr="002F010A">
        <w:rPr>
          <w:rFonts w:cs="Arial"/>
          <w:b/>
          <w:bCs/>
        </w:rPr>
        <w:t xml:space="preserve"> </w:t>
      </w:r>
      <w:proofErr w:type="spellStart"/>
      <w:r w:rsidRPr="002F010A">
        <w:rPr>
          <w:rFonts w:cs="Arial"/>
          <w:b/>
          <w:bCs/>
        </w:rPr>
        <w:t>d’aplicació</w:t>
      </w:r>
      <w:proofErr w:type="spellEnd"/>
      <w:r w:rsidRPr="002F010A">
        <w:rPr>
          <w:rFonts w:cs="Arial"/>
          <w:b/>
          <w:bCs/>
        </w:rPr>
        <w:t>.</w:t>
      </w:r>
    </w:p>
    <w:p w:rsidR="002F010A" w:rsidRPr="002F010A" w:rsidRDefault="002F010A" w:rsidP="002F010A">
      <w:pPr>
        <w:rPr>
          <w:rFonts w:cs="Arial"/>
          <w:b/>
          <w:bCs/>
        </w:rPr>
      </w:pPr>
    </w:p>
    <w:p w:rsidR="002F010A" w:rsidRPr="002F010A" w:rsidRDefault="002F010A" w:rsidP="002F010A">
      <w:pPr>
        <w:autoSpaceDE w:val="0"/>
        <w:autoSpaceDN w:val="0"/>
        <w:adjustRightInd w:val="0"/>
        <w:rPr>
          <w:rFonts w:cs="Arial"/>
          <w:color w:val="000000"/>
          <w:lang w:val="ca-ES"/>
        </w:rPr>
      </w:pPr>
      <w:r w:rsidRPr="002F010A">
        <w:rPr>
          <w:rFonts w:cs="Arial"/>
          <w:b/>
          <w:bCs/>
          <w:color w:val="000000"/>
          <w:lang w:val="ca-ES"/>
        </w:rPr>
        <w:t>Segon.-</w:t>
      </w:r>
      <w:r w:rsidRPr="002F010A">
        <w:rPr>
          <w:rFonts w:cs="Arial"/>
          <w:color w:val="000000"/>
          <w:lang w:val="ca-ES"/>
        </w:rPr>
        <w:t xml:space="preserve"> Conferir a l’interessat </w:t>
      </w:r>
      <w:r w:rsidRPr="002F010A">
        <w:rPr>
          <w:rFonts w:cs="Arial"/>
          <w:b/>
          <w:bCs/>
          <w:color w:val="000000"/>
          <w:lang w:val="ca-ES"/>
        </w:rPr>
        <w:t xml:space="preserve">TRÀMIT D’AUDIÈNCIA DE DEU (10) DIES </w:t>
      </w:r>
      <w:r w:rsidRPr="002F010A">
        <w:rPr>
          <w:rFonts w:cs="Arial"/>
          <w:color w:val="000000"/>
          <w:lang w:val="ca-ES"/>
        </w:rPr>
        <w:t xml:space="preserve">per efectuar al·legacions i presentar els documents i justificacions que estimi pertinents. </w:t>
      </w:r>
    </w:p>
    <w:p w:rsidR="002F010A" w:rsidRPr="002F010A" w:rsidRDefault="002F010A" w:rsidP="002F010A">
      <w:pPr>
        <w:rPr>
          <w:rFonts w:cs="Arial"/>
          <w:highlight w:val="yellow"/>
          <w:lang w:val="ca-ES" w:eastAsia="es-ES"/>
        </w:rPr>
      </w:pPr>
    </w:p>
    <w:p w:rsidR="00EB4454" w:rsidRDefault="00EB4454" w:rsidP="007E4737">
      <w:pPr>
        <w:rPr>
          <w:rFonts w:cs="Arial"/>
          <w:bCs/>
          <w:lang w:val="ca-ES" w:eastAsia="es-ES"/>
        </w:rPr>
      </w:pPr>
    </w:p>
    <w:p w:rsidR="003130D5" w:rsidRPr="00545195" w:rsidRDefault="003130D5" w:rsidP="007E4737">
      <w:pPr>
        <w:rPr>
          <w:rFonts w:cs="Arial"/>
          <w:lang w:val="ca-ES"/>
        </w:rPr>
      </w:pPr>
    </w:p>
    <w:p w:rsidR="00821143" w:rsidRPr="007B3E03" w:rsidRDefault="00821143" w:rsidP="007E4737">
      <w:pPr>
        <w:widowControl w:val="0"/>
        <w:suppressAutoHyphens/>
        <w:autoSpaceDE w:val="0"/>
        <w:rPr>
          <w:rFonts w:cs="Arial"/>
          <w:lang w:val="ca-ES"/>
        </w:rPr>
      </w:pPr>
      <w:bookmarkStart w:id="46" w:name="DOCUMENTO_12587503"/>
      <w:bookmarkStart w:id="47" w:name="DOCUMENTO_14499267"/>
      <w:bookmarkEnd w:id="45"/>
      <w:bookmarkEnd w:id="46"/>
      <w:bookmarkEnd w:id="47"/>
    </w:p>
    <w:p w:rsidR="00856865" w:rsidRDefault="00856865" w:rsidP="007E4737">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7E4737">
      <w:pPr>
        <w:rPr>
          <w:rFonts w:eastAsia="Times New Roman"/>
          <w:lang w:val="ca-ES" w:eastAsia="es-ES"/>
        </w:rPr>
      </w:pPr>
    </w:p>
    <w:p w:rsidR="00E213A3" w:rsidRPr="007B3E03" w:rsidRDefault="008E1962" w:rsidP="007E4737">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335B" w:rsidRDefault="0041335B" w:rsidP="00821143">
      <w:r>
        <w:separator/>
      </w:r>
    </w:p>
  </w:endnote>
  <w:endnote w:type="continuationSeparator" w:id="0">
    <w:p w:rsidR="0041335B" w:rsidRDefault="0041335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Palatino Linotype">
    <w:panose1 w:val="02040502050505030304"/>
    <w:charset w:val="00"/>
    <w:family w:val="roman"/>
    <w:pitch w:val="variable"/>
    <w:sig w:usb0="E0000287" w:usb1="40000013" w:usb2="00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292478"/>
      <w:docPartObj>
        <w:docPartGallery w:val="Page Numbers (Bottom of Page)"/>
        <w:docPartUnique/>
      </w:docPartObj>
    </w:sdtPr>
    <w:sdtContent>
      <w:p w:rsidR="007E4737" w:rsidRDefault="007E4737">
        <w:pPr>
          <w:pStyle w:val="Piedepgina"/>
          <w:jc w:val="right"/>
        </w:pPr>
        <w:r>
          <w:fldChar w:fldCharType="begin"/>
        </w:r>
        <w:r>
          <w:instrText>PAGE   \* MERGEFORMAT</w:instrText>
        </w:r>
        <w:r>
          <w:fldChar w:fldCharType="separate"/>
        </w:r>
        <w:r>
          <w:t>2</w:t>
        </w:r>
        <w:r>
          <w:fldChar w:fldCharType="end"/>
        </w:r>
      </w:p>
    </w:sdtContent>
  </w:sdt>
  <w:p w:rsidR="007E4737" w:rsidRDefault="007E47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335B" w:rsidRDefault="0041335B" w:rsidP="00821143">
      <w:r>
        <w:separator/>
      </w:r>
    </w:p>
  </w:footnote>
  <w:footnote w:type="continuationSeparator" w:id="0">
    <w:p w:rsidR="0041335B" w:rsidRDefault="0041335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0BB" w:rsidRDefault="009F50BB">
    <w:r>
      <w:rPr>
        <w:noProof/>
      </w:rPr>
      <w:drawing>
        <wp:inline distT="0" distB="0" distL="0" distR="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89F"/>
    <w:multiLevelType w:val="hybridMultilevel"/>
    <w:tmpl w:val="659C85E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A23F7"/>
    <w:multiLevelType w:val="hybridMultilevel"/>
    <w:tmpl w:val="C41E542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72B7527"/>
    <w:multiLevelType w:val="hybridMultilevel"/>
    <w:tmpl w:val="2DD0032A"/>
    <w:lvl w:ilvl="0" w:tplc="5F407EE8">
      <w:start w:val="1"/>
      <w:numFmt w:val="decimal"/>
      <w:lvlText w:val="%1."/>
      <w:lvlJc w:val="left"/>
      <w:pPr>
        <w:ind w:left="360" w:hanging="360"/>
      </w:pPr>
      <w:rPr>
        <w:rFonts w:eastAsia="Times New Roman" w:hint="default"/>
        <w:b/>
        <w:i w:val="0"/>
        <w:color w:val="00000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2062197D"/>
    <w:multiLevelType w:val="hybridMultilevel"/>
    <w:tmpl w:val="82A8F134"/>
    <w:lvl w:ilvl="0" w:tplc="04030001">
      <w:start w:val="1"/>
      <w:numFmt w:val="bullet"/>
      <w:lvlText w:val=""/>
      <w:lvlJc w:val="left"/>
      <w:pPr>
        <w:ind w:left="1146" w:hanging="360"/>
      </w:pPr>
      <w:rPr>
        <w:rFonts w:ascii="Symbol" w:hAnsi="Symbol" w:hint="default"/>
      </w:rPr>
    </w:lvl>
    <w:lvl w:ilvl="1" w:tplc="04030003">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121996"/>
    <w:multiLevelType w:val="multilevel"/>
    <w:tmpl w:val="72AE143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DE29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82554"/>
    <w:multiLevelType w:val="hybridMultilevel"/>
    <w:tmpl w:val="1EC0EC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8820F04"/>
    <w:multiLevelType w:val="hybridMultilevel"/>
    <w:tmpl w:val="2EF27BA4"/>
    <w:lvl w:ilvl="0" w:tplc="49CC8110">
      <w:numFmt w:val="bullet"/>
      <w:lvlText w:val="-"/>
      <w:lvlJc w:val="left"/>
      <w:pPr>
        <w:ind w:left="928" w:hanging="360"/>
      </w:pPr>
      <w:rPr>
        <w:rFonts w:ascii="Times New Roman" w:hAnsi="Times New Roman" w:hint="default"/>
      </w:rPr>
    </w:lvl>
    <w:lvl w:ilvl="1" w:tplc="04030003">
      <w:start w:val="1"/>
      <w:numFmt w:val="bullet"/>
      <w:lvlText w:val="o"/>
      <w:lvlJc w:val="left"/>
      <w:pPr>
        <w:ind w:left="1494" w:hanging="360"/>
      </w:pPr>
      <w:rPr>
        <w:rFonts w:ascii="Courier New" w:hAnsi="Courier New" w:cs="Courier New" w:hint="default"/>
      </w:rPr>
    </w:lvl>
    <w:lvl w:ilvl="2" w:tplc="04030005" w:tentative="1">
      <w:start w:val="1"/>
      <w:numFmt w:val="bullet"/>
      <w:lvlText w:val=""/>
      <w:lvlJc w:val="left"/>
      <w:pPr>
        <w:ind w:left="2214" w:hanging="360"/>
      </w:pPr>
      <w:rPr>
        <w:rFonts w:ascii="Wingdings" w:hAnsi="Wingdings" w:hint="default"/>
      </w:rPr>
    </w:lvl>
    <w:lvl w:ilvl="3" w:tplc="04030001" w:tentative="1">
      <w:start w:val="1"/>
      <w:numFmt w:val="bullet"/>
      <w:lvlText w:val=""/>
      <w:lvlJc w:val="left"/>
      <w:pPr>
        <w:ind w:left="2934" w:hanging="360"/>
      </w:pPr>
      <w:rPr>
        <w:rFonts w:ascii="Symbol" w:hAnsi="Symbol" w:hint="default"/>
      </w:rPr>
    </w:lvl>
    <w:lvl w:ilvl="4" w:tplc="04030003" w:tentative="1">
      <w:start w:val="1"/>
      <w:numFmt w:val="bullet"/>
      <w:lvlText w:val="o"/>
      <w:lvlJc w:val="left"/>
      <w:pPr>
        <w:ind w:left="3654" w:hanging="360"/>
      </w:pPr>
      <w:rPr>
        <w:rFonts w:ascii="Courier New" w:hAnsi="Courier New" w:cs="Courier New" w:hint="default"/>
      </w:rPr>
    </w:lvl>
    <w:lvl w:ilvl="5" w:tplc="04030005" w:tentative="1">
      <w:start w:val="1"/>
      <w:numFmt w:val="bullet"/>
      <w:lvlText w:val=""/>
      <w:lvlJc w:val="left"/>
      <w:pPr>
        <w:ind w:left="4374" w:hanging="360"/>
      </w:pPr>
      <w:rPr>
        <w:rFonts w:ascii="Wingdings" w:hAnsi="Wingdings" w:hint="default"/>
      </w:rPr>
    </w:lvl>
    <w:lvl w:ilvl="6" w:tplc="04030001" w:tentative="1">
      <w:start w:val="1"/>
      <w:numFmt w:val="bullet"/>
      <w:lvlText w:val=""/>
      <w:lvlJc w:val="left"/>
      <w:pPr>
        <w:ind w:left="5094" w:hanging="360"/>
      </w:pPr>
      <w:rPr>
        <w:rFonts w:ascii="Symbol" w:hAnsi="Symbol" w:hint="default"/>
      </w:rPr>
    </w:lvl>
    <w:lvl w:ilvl="7" w:tplc="04030003" w:tentative="1">
      <w:start w:val="1"/>
      <w:numFmt w:val="bullet"/>
      <w:lvlText w:val="o"/>
      <w:lvlJc w:val="left"/>
      <w:pPr>
        <w:ind w:left="5814" w:hanging="360"/>
      </w:pPr>
      <w:rPr>
        <w:rFonts w:ascii="Courier New" w:hAnsi="Courier New" w:cs="Courier New" w:hint="default"/>
      </w:rPr>
    </w:lvl>
    <w:lvl w:ilvl="8" w:tplc="04030005" w:tentative="1">
      <w:start w:val="1"/>
      <w:numFmt w:val="bullet"/>
      <w:lvlText w:val=""/>
      <w:lvlJc w:val="left"/>
      <w:pPr>
        <w:ind w:left="6534" w:hanging="360"/>
      </w:pPr>
      <w:rPr>
        <w:rFonts w:ascii="Wingdings" w:hAnsi="Wingdings" w:hint="default"/>
      </w:rPr>
    </w:lvl>
  </w:abstractNum>
  <w:abstractNum w:abstractNumId="11" w15:restartNumberingAfterBreak="0">
    <w:nsid w:val="39400792"/>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D205CC"/>
    <w:multiLevelType w:val="hybridMultilevel"/>
    <w:tmpl w:val="34C4ABB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087551"/>
    <w:multiLevelType w:val="hybridMultilevel"/>
    <w:tmpl w:val="659C85E8"/>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409624B"/>
    <w:multiLevelType w:val="multilevel"/>
    <w:tmpl w:val="A596DF1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DD11F6"/>
    <w:multiLevelType w:val="hybridMultilevel"/>
    <w:tmpl w:val="6ECC0E5C"/>
    <w:lvl w:ilvl="0" w:tplc="A8462768">
      <w:numFmt w:val="bullet"/>
      <w:lvlText w:val="-"/>
      <w:lvlJc w:val="left"/>
      <w:pPr>
        <w:ind w:left="1428" w:hanging="360"/>
      </w:pPr>
      <w:rPr>
        <w:rFonts w:ascii="Calibri" w:eastAsia="Calibr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5A652092"/>
    <w:multiLevelType w:val="hybridMultilevel"/>
    <w:tmpl w:val="60A88D7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995DB7"/>
    <w:multiLevelType w:val="hybridMultilevel"/>
    <w:tmpl w:val="05144594"/>
    <w:lvl w:ilvl="0" w:tplc="7A7A2866">
      <w:start w:val="1"/>
      <w:numFmt w:val="bullet"/>
      <w:lvlText w:val="-"/>
      <w:lvlJc w:val="left"/>
      <w:pPr>
        <w:ind w:left="1428" w:hanging="360"/>
      </w:pPr>
      <w:rPr>
        <w:rFonts w:ascii="Calibri" w:eastAsia="Calibri" w:hAnsi="Calibri" w:cs="Times New Roman"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5AA770B6"/>
    <w:multiLevelType w:val="hybridMultilevel"/>
    <w:tmpl w:val="97BED1E0"/>
    <w:lvl w:ilvl="0" w:tplc="1250FD50">
      <w:start w:val="2"/>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463CC2"/>
    <w:multiLevelType w:val="multilevel"/>
    <w:tmpl w:val="72AE143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4550166">
    <w:abstractNumId w:val="17"/>
  </w:num>
  <w:num w:numId="2" w16cid:durableId="1009941815">
    <w:abstractNumId w:val="19"/>
  </w:num>
  <w:num w:numId="3" w16cid:durableId="909534669">
    <w:abstractNumId w:val="9"/>
  </w:num>
  <w:num w:numId="4" w16cid:durableId="1206063583">
    <w:abstractNumId w:val="16"/>
  </w:num>
  <w:num w:numId="5" w16cid:durableId="1210149690">
    <w:abstractNumId w:val="21"/>
  </w:num>
  <w:num w:numId="6" w16cid:durableId="1500464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8243999">
    <w:abstractNumId w:val="6"/>
  </w:num>
  <w:num w:numId="8" w16cid:durableId="1230268428">
    <w:abstractNumId w:val="5"/>
  </w:num>
  <w:num w:numId="9" w16cid:durableId="354040606">
    <w:abstractNumId w:val="8"/>
  </w:num>
  <w:num w:numId="10" w16cid:durableId="1866482539">
    <w:abstractNumId w:val="13"/>
  </w:num>
  <w:num w:numId="11" w16cid:durableId="198215602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989472">
    <w:abstractNumId w:val="2"/>
  </w:num>
  <w:num w:numId="13" w16cid:durableId="1072582622">
    <w:abstractNumId w:val="14"/>
  </w:num>
  <w:num w:numId="14" w16cid:durableId="1813326470">
    <w:abstractNumId w:val="18"/>
  </w:num>
  <w:num w:numId="15" w16cid:durableId="356974831">
    <w:abstractNumId w:val="1"/>
  </w:num>
  <w:num w:numId="16" w16cid:durableId="322467301">
    <w:abstractNumId w:val="10"/>
  </w:num>
  <w:num w:numId="17" w16cid:durableId="1084954708">
    <w:abstractNumId w:val="4"/>
  </w:num>
  <w:num w:numId="18" w16cid:durableId="1079324078">
    <w:abstractNumId w:val="20"/>
  </w:num>
  <w:num w:numId="19" w16cid:durableId="1422799349">
    <w:abstractNumId w:val="15"/>
  </w:num>
  <w:num w:numId="20" w16cid:durableId="475491733">
    <w:abstractNumId w:val="3"/>
  </w:num>
  <w:num w:numId="21" w16cid:durableId="1253657782">
    <w:abstractNumId w:val="7"/>
  </w:num>
  <w:num w:numId="22" w16cid:durableId="760760382">
    <w:abstractNumId w:val="11"/>
  </w:num>
  <w:num w:numId="23" w16cid:durableId="339701606">
    <w:abstractNumId w:val="12"/>
  </w:num>
  <w:num w:numId="24" w16cid:durableId="138668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5EAC"/>
    <w:rsid w:val="00064BF2"/>
    <w:rsid w:val="000F7AA1"/>
    <w:rsid w:val="001228AE"/>
    <w:rsid w:val="001960F4"/>
    <w:rsid w:val="001E0137"/>
    <w:rsid w:val="001E106B"/>
    <w:rsid w:val="001F76C9"/>
    <w:rsid w:val="00203678"/>
    <w:rsid w:val="00223E49"/>
    <w:rsid w:val="00225A5B"/>
    <w:rsid w:val="00227752"/>
    <w:rsid w:val="0024060F"/>
    <w:rsid w:val="00296BE1"/>
    <w:rsid w:val="002C64E7"/>
    <w:rsid w:val="002D77C3"/>
    <w:rsid w:val="002F010A"/>
    <w:rsid w:val="003130D5"/>
    <w:rsid w:val="0032742D"/>
    <w:rsid w:val="00357BDE"/>
    <w:rsid w:val="00384FB7"/>
    <w:rsid w:val="003B0ADF"/>
    <w:rsid w:val="0041335B"/>
    <w:rsid w:val="00425440"/>
    <w:rsid w:val="004C6E27"/>
    <w:rsid w:val="00501C82"/>
    <w:rsid w:val="00545195"/>
    <w:rsid w:val="00573063"/>
    <w:rsid w:val="005B0EC3"/>
    <w:rsid w:val="005B48AC"/>
    <w:rsid w:val="005C4771"/>
    <w:rsid w:val="00737D4D"/>
    <w:rsid w:val="00774B51"/>
    <w:rsid w:val="00790B35"/>
    <w:rsid w:val="007B3E03"/>
    <w:rsid w:val="007E26DF"/>
    <w:rsid w:val="007E4737"/>
    <w:rsid w:val="00821143"/>
    <w:rsid w:val="00821CA1"/>
    <w:rsid w:val="00856865"/>
    <w:rsid w:val="00897B2D"/>
    <w:rsid w:val="008E1962"/>
    <w:rsid w:val="008E46EA"/>
    <w:rsid w:val="00936B88"/>
    <w:rsid w:val="0099192A"/>
    <w:rsid w:val="009D021F"/>
    <w:rsid w:val="009D4DEF"/>
    <w:rsid w:val="009E62EF"/>
    <w:rsid w:val="009F50BB"/>
    <w:rsid w:val="00A44251"/>
    <w:rsid w:val="00AB401A"/>
    <w:rsid w:val="00AC01F1"/>
    <w:rsid w:val="00AC2111"/>
    <w:rsid w:val="00AD59E4"/>
    <w:rsid w:val="00AE567E"/>
    <w:rsid w:val="00BD72F6"/>
    <w:rsid w:val="00C75874"/>
    <w:rsid w:val="00CF13DF"/>
    <w:rsid w:val="00D07A86"/>
    <w:rsid w:val="00D127FC"/>
    <w:rsid w:val="00D46C1D"/>
    <w:rsid w:val="00D77674"/>
    <w:rsid w:val="00D8302D"/>
    <w:rsid w:val="00DD4295"/>
    <w:rsid w:val="00DE0647"/>
    <w:rsid w:val="00E11F76"/>
    <w:rsid w:val="00E213A3"/>
    <w:rsid w:val="00E529B5"/>
    <w:rsid w:val="00EA5C39"/>
    <w:rsid w:val="00EB4454"/>
    <w:rsid w:val="00F00068"/>
    <w:rsid w:val="00F15055"/>
    <w:rsid w:val="00FA2F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17F7"/>
  <w15:docId w15:val="{0AE4A6B8-AA67-45BD-B08D-5E2760FD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
    <w:link w:val="Ttulo1Car"/>
    <w:qFormat/>
    <w:rsid w:val="009F50BB"/>
    <w:pPr>
      <w:keepNext/>
      <w:jc w:val="left"/>
      <w:outlineLvl w:val="0"/>
    </w:pPr>
    <w:rPr>
      <w:rFonts w:eastAsia="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1Car">
    <w:name w:val="Título 1 Car"/>
    <w:basedOn w:val="Fuentedeprrafopredeter"/>
    <w:link w:val="Ttulo1"/>
    <w:rsid w:val="009F50BB"/>
    <w:rPr>
      <w:rFonts w:ascii="Arial" w:eastAsia="Times New Roman" w:hAnsi="Arial" w:cs="Times New Roman"/>
      <w:b/>
      <w:sz w:val="24"/>
      <w:szCs w:val="20"/>
      <w:lang w:eastAsia="es-ES"/>
    </w:rPr>
  </w:style>
  <w:style w:type="paragraph" w:customStyle="1" w:styleId="Default">
    <w:name w:val="Default"/>
    <w:rsid w:val="009F50BB"/>
    <w:pPr>
      <w:autoSpaceDE w:val="0"/>
      <w:autoSpaceDN w:val="0"/>
      <w:adjustRightInd w:val="0"/>
      <w:spacing w:after="0" w:line="240" w:lineRule="auto"/>
    </w:pPr>
    <w:rPr>
      <w:rFonts w:ascii="DejaVu Sans" w:eastAsia="Calibri" w:hAnsi="DejaVu Sans" w:cs="DejaVu Sans"/>
      <w:color w:val="000000"/>
      <w:sz w:val="24"/>
      <w:szCs w:val="24"/>
      <w:lang w:val="ca-ES"/>
    </w:rPr>
  </w:style>
  <w:style w:type="paragraph" w:styleId="Prrafodelista">
    <w:name w:val="List Paragraph"/>
    <w:basedOn w:val="Normal"/>
    <w:uiPriority w:val="34"/>
    <w:qFormat/>
    <w:rsid w:val="00D8302D"/>
    <w:pPr>
      <w:ind w:left="708"/>
    </w:pPr>
    <w:rPr>
      <w:rFonts w:eastAsia="Times New Roman"/>
      <w:b/>
      <w:color w:val="000080"/>
      <w:kern w:val="28"/>
      <w:szCs w:val="20"/>
      <w:lang w:val="ca-ES"/>
    </w:rPr>
  </w:style>
  <w:style w:type="paragraph" w:customStyle="1" w:styleId="Normal10">
    <w:name w:val="Normal1"/>
    <w:basedOn w:val="Normal"/>
    <w:link w:val="Normal1Car0"/>
    <w:qFormat/>
    <w:rsid w:val="00DD4295"/>
    <w:pPr>
      <w:keepLines/>
      <w:spacing w:before="120" w:after="120"/>
    </w:pPr>
    <w:rPr>
      <w:rFonts w:eastAsia="Times New Roman"/>
      <w:szCs w:val="20"/>
      <w:lang w:val="ca-ES" w:eastAsia="es-ES"/>
    </w:rPr>
  </w:style>
  <w:style w:type="character" w:customStyle="1" w:styleId="Normal1Car0">
    <w:name w:val="Normal1 Car"/>
    <w:link w:val="Normal10"/>
    <w:locked/>
    <w:rsid w:val="00DD4295"/>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9D021F"/>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9D021F"/>
    <w:rPr>
      <w:rFonts w:ascii="Arial" w:eastAsia="Times New Roman" w:hAnsi="Arial" w:cs="Times New Roman"/>
      <w:szCs w:val="20"/>
      <w:lang w:val="ca-ES" w:eastAsia="es-ES"/>
    </w:rPr>
  </w:style>
  <w:style w:type="paragraph" w:styleId="Textoindependiente2">
    <w:name w:val="Body Text 2"/>
    <w:basedOn w:val="Normal"/>
    <w:link w:val="Textoindependiente2Car"/>
    <w:rsid w:val="009D021F"/>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9D021F"/>
    <w:rPr>
      <w:rFonts w:ascii="Palatino Linotype" w:eastAsia="Times New Roman" w:hAnsi="Palatino Linotype" w:cs="Times New Roman"/>
      <w:sz w:val="24"/>
      <w:szCs w:val="20"/>
      <w:lang w:val="ca-ES" w:eastAsia="es-ES"/>
    </w:rPr>
  </w:style>
  <w:style w:type="paragraph" w:styleId="Lista2">
    <w:name w:val="List 2"/>
    <w:basedOn w:val="Normal"/>
    <w:semiHidden/>
    <w:unhideWhenUsed/>
    <w:rsid w:val="003130D5"/>
    <w:pPr>
      <w:ind w:left="566" w:hanging="283"/>
      <w:jc w:val="left"/>
    </w:pPr>
    <w:rPr>
      <w:rFonts w:eastAsia="Times New Roman"/>
      <w:lang w:val="ca-ES" w:eastAsia="es-ES"/>
    </w:rPr>
  </w:style>
  <w:style w:type="paragraph" w:styleId="Lista3">
    <w:name w:val="List 3"/>
    <w:basedOn w:val="Normal"/>
    <w:unhideWhenUsed/>
    <w:rsid w:val="003130D5"/>
    <w:pPr>
      <w:ind w:left="849" w:hanging="283"/>
      <w:jc w:val="left"/>
    </w:pPr>
    <w:rPr>
      <w:rFonts w:eastAsia="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5678</Words>
  <Characters>31229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ACTA (X2023000149)</vt:lpstr>
    </vt:vector>
  </TitlesOfParts>
  <Company>OVH SAS</Company>
  <LinksUpToDate>false</LinksUpToDate>
  <CharactersWithSpaces>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(X2023000149)</dc:title>
  <dc:subject/>
  <dc:creator>yasperez</dc:creator>
  <cp:keywords/>
  <dc:description/>
  <cp:lastModifiedBy>YASMINA PEREZ BUSTOS,</cp:lastModifiedBy>
  <cp:revision>2</cp:revision>
  <dcterms:created xsi:type="dcterms:W3CDTF">2023-02-10T07:40:00Z</dcterms:created>
  <dcterms:modified xsi:type="dcterms:W3CDTF">2023-02-10T07:40:00Z</dcterms:modified>
</cp:coreProperties>
</file>