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821143">
      <w:pPr>
        <w:jc w:val="center"/>
        <w:rPr>
          <w:rFonts w:cs="Arial"/>
          <w:b/>
          <w:lang w:val="ca-ES"/>
        </w:rPr>
      </w:pPr>
    </w:p>
    <w:p w:rsidR="00861D14"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E47402"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3 D´ABRIL DE 2023</w:t>
      </w:r>
    </w:p>
    <w:p w:rsidR="00821143" w:rsidRDefault="00821143" w:rsidP="00821143">
      <w:pPr>
        <w:jc w:val="center"/>
        <w:rPr>
          <w:rFonts w:cs="Arial"/>
          <w:lang w:val="ca-ES"/>
        </w:rPr>
      </w:pPr>
    </w:p>
    <w:p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E47402" w:rsidRPr="00E47402">
        <w:rPr>
          <w:rFonts w:cs="Arial"/>
          <w:lang w:val="ca-ES"/>
        </w:rPr>
        <w:t xml:space="preserve">JGL2023000013 </w:t>
      </w:r>
    </w:p>
    <w:p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E47402">
        <w:rPr>
          <w:rFonts w:cs="Arial"/>
          <w:noProof/>
          <w:lang w:val="ca-ES"/>
        </w:rPr>
        <w:t>3 d´abril de 2023</w:t>
      </w:r>
    </w:p>
    <w:p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E47402" w:rsidRPr="00E47402">
        <w:rPr>
          <w:rFonts w:cs="Arial"/>
          <w:lang w:val="ca-ES"/>
        </w:rPr>
        <w:t>12:00</w:t>
      </w:r>
      <w:r>
        <w:rPr>
          <w:rFonts w:cs="Arial"/>
          <w:lang w:val="ca-ES"/>
        </w:rPr>
        <w:t xml:space="preserve"> h</w:t>
      </w:r>
      <w:r w:rsidR="00856865">
        <w:rPr>
          <w:rFonts w:cs="Arial"/>
          <w:lang w:val="ca-ES"/>
        </w:rPr>
        <w:t xml:space="preserve"> a </w:t>
      </w:r>
      <w:r w:rsidR="00E47402" w:rsidRPr="00E47402">
        <w:rPr>
          <w:rFonts w:cs="Arial"/>
          <w:lang w:val="ca-ES"/>
        </w:rPr>
        <w:t>12:25</w:t>
      </w:r>
      <w:r>
        <w:rPr>
          <w:rFonts w:cs="Arial"/>
          <w:lang w:val="ca-ES"/>
        </w:rPr>
        <w:t xml:space="preserve"> h</w:t>
      </w:r>
    </w:p>
    <w:p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E47402" w:rsidRPr="00E47402">
        <w:rPr>
          <w:rFonts w:cs="Arial"/>
          <w:lang w:val="ca-ES"/>
        </w:rPr>
        <w:t>Sessió Ordinària</w:t>
      </w:r>
    </w:p>
    <w:p w:rsidR="00821143" w:rsidRDefault="00821143" w:rsidP="00821143">
      <w:pPr>
        <w:widowControl w:val="0"/>
        <w:suppressAutoHyphens/>
        <w:autoSpaceDE w:val="0"/>
        <w:spacing w:line="200" w:lineRule="atLeast"/>
        <w:rPr>
          <w:rFonts w:cs="Arial"/>
          <w:b/>
          <w:lang w:val="ca-ES"/>
        </w:rPr>
      </w:pPr>
    </w:p>
    <w:p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821143">
      <w:pPr>
        <w:widowControl w:val="0"/>
        <w:suppressAutoHyphens/>
        <w:autoSpaceDE w:val="0"/>
        <w:spacing w:line="200" w:lineRule="atLeast"/>
        <w:rPr>
          <w:rFonts w:eastAsia="Arial" w:cs="Arial"/>
          <w:color w:val="000000"/>
          <w:kern w:val="2"/>
          <w:lang w:val="ca-ES" w:eastAsia="zh-CN"/>
        </w:rPr>
      </w:pPr>
    </w:p>
    <w:p w:rsidR="00861D14" w:rsidRDefault="00E47402" w:rsidP="00821143">
      <w:pPr>
        <w:widowControl w:val="0"/>
        <w:suppressAutoHyphens/>
        <w:autoSpaceDE w:val="0"/>
        <w:spacing w:line="200" w:lineRule="atLeast"/>
        <w:rPr>
          <w:rFonts w:cs="Arial"/>
          <w:lang w:val="ca-ES"/>
        </w:rPr>
      </w:pPr>
      <w:r w:rsidRPr="00E47402">
        <w:rPr>
          <w:rFonts w:cs="Arial"/>
          <w:lang w:val="ca-ES"/>
        </w:rPr>
        <w:t xml:space="preserve">Núria Arasa Rovira, </w:t>
      </w:r>
      <w:r w:rsidR="00861D14">
        <w:rPr>
          <w:rFonts w:cs="Arial"/>
          <w:lang w:val="ca-ES"/>
        </w:rPr>
        <w:t>Alcaldessa accidental</w:t>
      </w:r>
    </w:p>
    <w:p w:rsidR="00861D14" w:rsidRDefault="00E47402" w:rsidP="00821143">
      <w:pPr>
        <w:widowControl w:val="0"/>
        <w:suppressAutoHyphens/>
        <w:autoSpaceDE w:val="0"/>
        <w:spacing w:line="200" w:lineRule="atLeast"/>
        <w:rPr>
          <w:rFonts w:cs="Arial"/>
          <w:lang w:val="ca-ES"/>
        </w:rPr>
      </w:pPr>
      <w:r w:rsidRPr="00E47402">
        <w:rPr>
          <w:rFonts w:cs="Arial"/>
          <w:lang w:val="ca-ES"/>
        </w:rPr>
        <w:t>Angel Font Catalan, 2n Tinent D'alcalde</w:t>
      </w:r>
      <w:r w:rsidRPr="00E47402">
        <w:rPr>
          <w:rFonts w:cs="Arial"/>
          <w:lang w:val="ca-ES"/>
        </w:rPr>
        <w:cr/>
      </w:r>
      <w:r w:rsidR="00861D14" w:rsidRPr="00E47402">
        <w:rPr>
          <w:rFonts w:cs="Arial"/>
          <w:lang w:val="ca-ES"/>
        </w:rPr>
        <w:t xml:space="preserve">Marta Rovira </w:t>
      </w:r>
      <w:proofErr w:type="spellStart"/>
      <w:r w:rsidR="00861D14" w:rsidRPr="00E47402">
        <w:rPr>
          <w:rFonts w:cs="Arial"/>
          <w:lang w:val="ca-ES"/>
        </w:rPr>
        <w:t>Martinez</w:t>
      </w:r>
      <w:proofErr w:type="spellEnd"/>
      <w:r w:rsidR="00861D14" w:rsidRPr="00E47402">
        <w:rPr>
          <w:rFonts w:cs="Arial"/>
          <w:lang w:val="ca-ES"/>
        </w:rPr>
        <w:t>, 4t  Tinent D'alcalde</w:t>
      </w:r>
    </w:p>
    <w:p w:rsidR="00861D14" w:rsidRDefault="00E47402" w:rsidP="00861D14">
      <w:pPr>
        <w:widowControl w:val="0"/>
        <w:suppressAutoHyphens/>
        <w:autoSpaceDE w:val="0"/>
        <w:spacing w:line="200" w:lineRule="atLeast"/>
        <w:rPr>
          <w:rFonts w:cs="Arial"/>
          <w:lang w:val="ca-ES"/>
        </w:rPr>
      </w:pPr>
      <w:r w:rsidRPr="00E47402">
        <w:rPr>
          <w:rFonts w:cs="Arial"/>
          <w:lang w:val="ca-ES"/>
        </w:rPr>
        <w:t xml:space="preserve">Joan Roca </w:t>
      </w:r>
      <w:proofErr w:type="spellStart"/>
      <w:r w:rsidRPr="00E47402">
        <w:rPr>
          <w:rFonts w:cs="Arial"/>
          <w:lang w:val="ca-ES"/>
        </w:rPr>
        <w:t>Lleonart</w:t>
      </w:r>
      <w:proofErr w:type="spellEnd"/>
      <w:r w:rsidRPr="00E47402">
        <w:rPr>
          <w:rFonts w:cs="Arial"/>
          <w:lang w:val="ca-ES"/>
        </w:rPr>
        <w:t>, 5è Tinent D'alcalde</w:t>
      </w:r>
      <w:r w:rsidRPr="00E47402">
        <w:rPr>
          <w:rFonts w:cs="Arial"/>
          <w:lang w:val="ca-ES"/>
        </w:rPr>
        <w:cr/>
      </w:r>
      <w:r w:rsidR="00861D14">
        <w:rPr>
          <w:rFonts w:cs="Arial"/>
          <w:lang w:val="ca-ES"/>
        </w:rPr>
        <w:t xml:space="preserve">Javier </w:t>
      </w:r>
      <w:proofErr w:type="spellStart"/>
      <w:r w:rsidR="00861D14">
        <w:rPr>
          <w:rFonts w:cs="Arial"/>
          <w:lang w:val="ca-ES"/>
        </w:rPr>
        <w:t>Cointe</w:t>
      </w:r>
      <w:proofErr w:type="spellEnd"/>
      <w:r w:rsidR="00861D14">
        <w:rPr>
          <w:rFonts w:cs="Arial"/>
          <w:lang w:val="ca-ES"/>
        </w:rPr>
        <w:t xml:space="preserve"> </w:t>
      </w:r>
      <w:proofErr w:type="spellStart"/>
      <w:r w:rsidR="00861D14">
        <w:rPr>
          <w:rFonts w:cs="Arial"/>
          <w:lang w:val="ca-ES"/>
        </w:rPr>
        <w:t>Mieles</w:t>
      </w:r>
      <w:proofErr w:type="spellEnd"/>
      <w:r w:rsidR="00861D14">
        <w:rPr>
          <w:rFonts w:cs="Arial"/>
          <w:lang w:val="ca-ES"/>
        </w:rPr>
        <w:t>, Autoritzat</w:t>
      </w:r>
    </w:p>
    <w:p w:rsidR="00821143" w:rsidRDefault="00E47402" w:rsidP="00861D14">
      <w:pPr>
        <w:widowControl w:val="0"/>
        <w:suppressAutoHyphens/>
        <w:autoSpaceDE w:val="0"/>
        <w:spacing w:line="200" w:lineRule="atLeast"/>
        <w:rPr>
          <w:rFonts w:cs="Arial"/>
          <w:lang w:val="ca-ES"/>
        </w:rPr>
      </w:pPr>
      <w:r w:rsidRPr="00E47402">
        <w:rPr>
          <w:rFonts w:cs="Arial"/>
          <w:lang w:val="ca-ES"/>
        </w:rPr>
        <w:t xml:space="preserve">Oriol Vila </w:t>
      </w:r>
      <w:proofErr w:type="spellStart"/>
      <w:r w:rsidRPr="00E47402">
        <w:rPr>
          <w:rFonts w:cs="Arial"/>
          <w:lang w:val="ca-ES"/>
        </w:rPr>
        <w:t>Arranz</w:t>
      </w:r>
      <w:proofErr w:type="spellEnd"/>
      <w:r w:rsidRPr="00E47402">
        <w:rPr>
          <w:rFonts w:cs="Arial"/>
          <w:lang w:val="ca-ES"/>
        </w:rPr>
        <w:t>, Secretari</w:t>
      </w:r>
      <w:r w:rsidRPr="00E47402">
        <w:rPr>
          <w:rFonts w:cs="Arial"/>
          <w:lang w:val="ca-ES"/>
        </w:rPr>
        <w:cr/>
      </w:r>
    </w:p>
    <w:p w:rsidR="00861D14" w:rsidRDefault="00861D14" w:rsidP="00861D14">
      <w:pPr>
        <w:widowControl w:val="0"/>
        <w:suppressAutoHyphens/>
        <w:autoSpaceDE w:val="0"/>
        <w:spacing w:line="200" w:lineRule="atLeast"/>
        <w:rPr>
          <w:rFonts w:cs="Arial"/>
          <w:lang w:val="ca-ES"/>
        </w:rPr>
      </w:pPr>
    </w:p>
    <w:p w:rsidR="00821143" w:rsidRDefault="00821143"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821143">
      <w:pPr>
        <w:widowControl w:val="0"/>
        <w:suppressAutoHyphens/>
        <w:autoSpaceDE w:val="0"/>
        <w:spacing w:line="200" w:lineRule="atLeast"/>
        <w:rPr>
          <w:rFonts w:eastAsia="Times New Roman" w:cs="Arial"/>
          <w:b/>
          <w:bCs/>
          <w:color w:val="000000"/>
          <w:kern w:val="2"/>
          <w:lang w:val="ca-ES" w:eastAsia="zh-CN"/>
        </w:rPr>
      </w:pPr>
    </w:p>
    <w:p w:rsidR="00821143" w:rsidRDefault="00E47402" w:rsidP="00821143">
      <w:pPr>
        <w:rPr>
          <w:rFonts w:cs="Arial"/>
          <w:lang w:val="ca-ES"/>
        </w:rPr>
      </w:pPr>
      <w:r w:rsidRPr="00E47402">
        <w:rPr>
          <w:rFonts w:cs="Arial"/>
          <w:lang w:val="ca-ES"/>
        </w:rPr>
        <w:t>Damia Clot Trias, Alcalde</w:t>
      </w:r>
      <w:r w:rsidRPr="00E47402">
        <w:rPr>
          <w:rFonts w:cs="Arial"/>
          <w:lang w:val="ca-ES"/>
        </w:rPr>
        <w:cr/>
        <w:t xml:space="preserve">Josep </w:t>
      </w:r>
      <w:proofErr w:type="spellStart"/>
      <w:r w:rsidRPr="00E47402">
        <w:rPr>
          <w:rFonts w:cs="Arial"/>
          <w:lang w:val="ca-ES"/>
        </w:rPr>
        <w:t>Sole</w:t>
      </w:r>
      <w:proofErr w:type="spellEnd"/>
      <w:r w:rsidRPr="00E47402">
        <w:rPr>
          <w:rFonts w:cs="Arial"/>
          <w:lang w:val="ca-ES"/>
        </w:rPr>
        <w:t xml:space="preserve"> Clotet, 3r Tinent D'alcalde</w:t>
      </w:r>
      <w:r w:rsidRPr="00E47402">
        <w:rPr>
          <w:rFonts w:cs="Arial"/>
          <w:lang w:val="ca-ES"/>
        </w:rPr>
        <w:cr/>
        <w:t xml:space="preserve">Carlos Octavio </w:t>
      </w:r>
      <w:proofErr w:type="spellStart"/>
      <w:r w:rsidRPr="00E47402">
        <w:rPr>
          <w:rFonts w:cs="Arial"/>
          <w:lang w:val="ca-ES"/>
        </w:rPr>
        <w:t>Martinez</w:t>
      </w:r>
      <w:proofErr w:type="spellEnd"/>
      <w:r w:rsidRPr="00E47402">
        <w:rPr>
          <w:rFonts w:cs="Arial"/>
          <w:lang w:val="ca-ES"/>
        </w:rPr>
        <w:t xml:space="preserve"> Casals, Interventor</w:t>
      </w:r>
      <w:r w:rsidRPr="00E47402">
        <w:rPr>
          <w:rFonts w:cs="Arial"/>
          <w:lang w:val="ca-ES"/>
        </w:rPr>
        <w:cr/>
      </w:r>
    </w:p>
    <w:p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856865" w:rsidRDefault="00856865" w:rsidP="00821143">
      <w:pPr>
        <w:widowControl w:val="0"/>
        <w:suppressAutoHyphens/>
        <w:autoSpaceDE w:val="0"/>
        <w:spacing w:line="200" w:lineRule="atLeast"/>
        <w:rPr>
          <w:rFonts w:cs="Arial"/>
          <w:b/>
          <w:lang w:val="ca-ES"/>
        </w:rPr>
      </w:pPr>
      <w:r>
        <w:rPr>
          <w:rFonts w:cs="Arial"/>
          <w:b/>
          <w:lang w:val="ca-ES"/>
        </w:rPr>
        <w:t>ORDRE DEL DIA:</w:t>
      </w:r>
    </w:p>
    <w:p w:rsidR="00856865"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187FDB" w:rsidTr="00535AA1">
        <w:trPr>
          <w:tblCellSpacing w:w="42" w:type="dxa"/>
        </w:trPr>
        <w:tc>
          <w:tcPr>
            <w:tcW w:w="9000" w:type="dxa"/>
          </w:tcPr>
          <w:p w:rsidR="00187FDB" w:rsidRDefault="00187FDB" w:rsidP="00535AA1">
            <w:r>
              <w:t>1.- APROVACIÓ DE L'ACTA ANTERIOR DE LA SESSIÓ DEL DIA 27-03-2023.</w:t>
            </w:r>
          </w:p>
        </w:tc>
      </w:tr>
      <w:tr w:rsidR="00187FDB" w:rsidTr="00535AA1">
        <w:trPr>
          <w:tblCellSpacing w:w="42" w:type="dxa"/>
        </w:trPr>
        <w:tc>
          <w:tcPr>
            <w:tcW w:w="9000" w:type="dxa"/>
          </w:tcPr>
          <w:p w:rsidR="00187FDB" w:rsidRDefault="00187FDB" w:rsidP="00535AA1">
            <w:r>
              <w:t>2.- APROVACIÓ DE L’ADJUDICACIÓ DELS PREMIS ESFORÇ I EXCEL·LÈNCIA DE VILASSAR DE MAR (JOVE2022).</w:t>
            </w:r>
          </w:p>
        </w:tc>
      </w:tr>
      <w:tr w:rsidR="00187FDB" w:rsidTr="00535AA1">
        <w:trPr>
          <w:tblCellSpacing w:w="42" w:type="dxa"/>
        </w:trPr>
        <w:tc>
          <w:tcPr>
            <w:tcW w:w="9000" w:type="dxa"/>
          </w:tcPr>
          <w:p w:rsidR="00187FDB" w:rsidRDefault="00187FDB" w:rsidP="00535AA1">
            <w:r>
              <w:t>3.- TARGETA NÚM. 29/23 D’ESTACIONAMENT INDIVIDUAL PER A PERSONES AMB DISMINUCIÓ DE LA MOBILITAT PER A B.G.G.</w:t>
            </w:r>
          </w:p>
        </w:tc>
      </w:tr>
      <w:tr w:rsidR="00187FDB" w:rsidTr="00535AA1">
        <w:trPr>
          <w:tblCellSpacing w:w="42" w:type="dxa"/>
        </w:trPr>
        <w:tc>
          <w:tcPr>
            <w:tcW w:w="9000" w:type="dxa"/>
          </w:tcPr>
          <w:p w:rsidR="00187FDB" w:rsidRDefault="00187FDB" w:rsidP="00535AA1">
            <w:r>
              <w:t>4.- TARGETA PROVISIONAL NÚM. 31/23 D’ESTACIONAMENT INDIVIDUAL PER A PERSONES AMB DISMINUCIÓ DE LA MOBILITAT PER A JR.G.H.</w:t>
            </w:r>
          </w:p>
        </w:tc>
      </w:tr>
      <w:tr w:rsidR="00187FDB" w:rsidTr="00535AA1">
        <w:trPr>
          <w:tblCellSpacing w:w="42" w:type="dxa"/>
        </w:trPr>
        <w:tc>
          <w:tcPr>
            <w:tcW w:w="9000" w:type="dxa"/>
          </w:tcPr>
          <w:p w:rsidR="00187FDB" w:rsidRDefault="00187FDB" w:rsidP="00535AA1">
            <w:r>
              <w:t>5.- DESESTIMACIÓ DE CONCESSIÓ DE LA TARGETA D’ESTACIONAMENT INDIVIDUAL PER A PERSONES AMB DISMINUCIÓ DE MOBILITAT A FM.L.R.</w:t>
            </w:r>
          </w:p>
        </w:tc>
      </w:tr>
      <w:tr w:rsidR="00187FDB" w:rsidTr="00535AA1">
        <w:trPr>
          <w:tblCellSpacing w:w="42" w:type="dxa"/>
        </w:trPr>
        <w:tc>
          <w:tcPr>
            <w:tcW w:w="9000" w:type="dxa"/>
          </w:tcPr>
          <w:p w:rsidR="00187FDB" w:rsidRDefault="00187FDB" w:rsidP="00535AA1">
            <w:r>
              <w:t>6.- RESOLUCIÓ DEFINITIVA D’EXPEDIENTS SANCIONADORS DE CIRCULACIÓ DE LA RELACIÓ 23014707 DE L’ORGT.</w:t>
            </w:r>
          </w:p>
        </w:tc>
      </w:tr>
      <w:tr w:rsidR="00187FDB" w:rsidTr="00535AA1">
        <w:trPr>
          <w:tblCellSpacing w:w="42" w:type="dxa"/>
        </w:trPr>
        <w:tc>
          <w:tcPr>
            <w:tcW w:w="9000" w:type="dxa"/>
          </w:tcPr>
          <w:p w:rsidR="00187FDB" w:rsidRDefault="00187FDB" w:rsidP="00535AA1">
            <w:r>
              <w:t>7.- ESTIMACIÓ D’AL·LEGACIONS I SOBRESEÏMENT D’EXPEDIENT SANCIONADOR BUTLLETÍ 23/P-83371.</w:t>
            </w:r>
          </w:p>
        </w:tc>
      </w:tr>
      <w:tr w:rsidR="00187FDB" w:rsidTr="00535AA1">
        <w:trPr>
          <w:tblCellSpacing w:w="42" w:type="dxa"/>
        </w:trPr>
        <w:tc>
          <w:tcPr>
            <w:tcW w:w="9000" w:type="dxa"/>
          </w:tcPr>
          <w:p w:rsidR="00187FDB" w:rsidRDefault="00187FDB" w:rsidP="00535AA1">
            <w:r>
              <w:t>8.- ESTIMACIÓ D’AL·LEGACIONS I SOBRESEÏMENT D’EXPEDIENT SANCIONADOR BUTLLETÍ 23/P-83477.</w:t>
            </w:r>
          </w:p>
        </w:tc>
      </w:tr>
      <w:tr w:rsidR="00187FDB" w:rsidTr="00535AA1">
        <w:trPr>
          <w:tblCellSpacing w:w="42" w:type="dxa"/>
        </w:trPr>
        <w:tc>
          <w:tcPr>
            <w:tcW w:w="9000" w:type="dxa"/>
          </w:tcPr>
          <w:p w:rsidR="00187FDB" w:rsidRDefault="00187FDB" w:rsidP="00535AA1">
            <w:r>
              <w:lastRenderedPageBreak/>
              <w:t>9.- INSTAL·LACIÓ DE DOS MIRALLS D’AJUDA A LA VISIBILITAT A CADASCUNA DE LES SORTIDES DEL MERCAT DE FLOR DE VILASSAR DE MAR AL CARRER MARIA VIDAL EXP. X2023000253.</w:t>
            </w:r>
          </w:p>
        </w:tc>
      </w:tr>
      <w:tr w:rsidR="00187FDB" w:rsidTr="00535AA1">
        <w:trPr>
          <w:tblCellSpacing w:w="42" w:type="dxa"/>
        </w:trPr>
        <w:tc>
          <w:tcPr>
            <w:tcW w:w="9000" w:type="dxa"/>
          </w:tcPr>
          <w:p w:rsidR="00187FDB" w:rsidRDefault="00187FDB" w:rsidP="00535AA1">
            <w:r w:rsidRPr="00DD3BA7">
              <w:t>10.- CREACIÓ D’UNA ZONA D’ESTACIONAMENT DE MOTOCICLETES AL CARRER STA ELVIRA 21 EXP. NÚM. X2023000847.</w:t>
            </w:r>
          </w:p>
        </w:tc>
      </w:tr>
      <w:tr w:rsidR="00187FDB" w:rsidTr="00535AA1">
        <w:trPr>
          <w:tblCellSpacing w:w="42" w:type="dxa"/>
        </w:trPr>
        <w:tc>
          <w:tcPr>
            <w:tcW w:w="9000" w:type="dxa"/>
          </w:tcPr>
          <w:p w:rsidR="00187FDB" w:rsidRDefault="00187FDB" w:rsidP="00535AA1">
            <w:r>
              <w:t>11.- DESESTIMACIÓ DE SOL·LICITUD DE DESPINTAT DE CEBREJAT AL CR M VIDAL I RDA VILASSAR.</w:t>
            </w:r>
          </w:p>
        </w:tc>
      </w:tr>
      <w:tr w:rsidR="00187FDB" w:rsidTr="00535AA1">
        <w:trPr>
          <w:tblCellSpacing w:w="42" w:type="dxa"/>
        </w:trPr>
        <w:tc>
          <w:tcPr>
            <w:tcW w:w="9000" w:type="dxa"/>
          </w:tcPr>
          <w:p w:rsidR="00187FDB" w:rsidRDefault="00187FDB" w:rsidP="00535AA1">
            <w:r>
              <w:t>12.- ADHESIÓ DE L’AJUNTAMENT DE VILASSAR DE MAR A L’ACORD MARC DE SUBMINISTRAMENT D’EQUIPS PER A LA GENERACIÓ D’ENERGIA SOLAR FOTOVOLTAICA AMB DESTINACIÓ A LES ENTITATS LOCALS DE CATALUNYA (EXP. 2021.03).</w:t>
            </w:r>
          </w:p>
        </w:tc>
      </w:tr>
      <w:tr w:rsidR="00187FDB" w:rsidTr="00535AA1">
        <w:trPr>
          <w:tblCellSpacing w:w="42" w:type="dxa"/>
        </w:trPr>
        <w:tc>
          <w:tcPr>
            <w:tcW w:w="9000" w:type="dxa"/>
          </w:tcPr>
          <w:p w:rsidR="00187FDB" w:rsidRDefault="00187FDB" w:rsidP="00535AA1">
            <w:r>
              <w:t>13.- APROVACIÓ DE LES CERTIFICACIONS D'OBRA NÚM. 1 - 2 I ÚLTIMA, CORRESPONENT AL CONTRACTE PER A L’EXECUCIÓ DE LES OBRES DE PAVIMENTACIÓ DEL CARRER ROSARI ENTRE ADUANA I MONT, I DEL CARRER SANT SEBASTIÀ, TRAM 1, DE VILASSAR DE MAR.</w:t>
            </w:r>
          </w:p>
        </w:tc>
      </w:tr>
      <w:tr w:rsidR="00187FDB" w:rsidTr="00535AA1">
        <w:trPr>
          <w:tblCellSpacing w:w="42" w:type="dxa"/>
        </w:trPr>
        <w:tc>
          <w:tcPr>
            <w:tcW w:w="9000" w:type="dxa"/>
          </w:tcPr>
          <w:p w:rsidR="00187FDB" w:rsidRDefault="00187FDB" w:rsidP="00535AA1">
            <w:r>
              <w:t>14.- APROVACIÓ DE LA CERTIFICACIÓ D'OBRA NÚM. 1, CORRESPONENT AL CONTRACTE D'EXECUCIÓ DE LES OBRES DE REASFALTAT ALS CARRERS ARQUITECTE EDUARD FERRES, TORRENT DEL PORXO, ROSARI, SANT ARTUR, SANTA MARIA, SANTA EUGÈNIA, I REPARACIÓ PUNTUAL A NARCÍS MONTURIOL, COLOM I SANT GENÍS, AL TERME MUNICIPAL DE VILASSAR DE MAR, FASE 2.</w:t>
            </w:r>
          </w:p>
        </w:tc>
      </w:tr>
      <w:tr w:rsidR="00187FDB" w:rsidTr="00535AA1">
        <w:trPr>
          <w:tblCellSpacing w:w="42" w:type="dxa"/>
        </w:trPr>
        <w:tc>
          <w:tcPr>
            <w:tcW w:w="9000" w:type="dxa"/>
          </w:tcPr>
          <w:p w:rsidR="00187FDB" w:rsidRDefault="00187FDB" w:rsidP="00535AA1">
            <w:r w:rsidRPr="00DD3BA7">
              <w:t>15.- AMPLIACIÓ GUAL C CUBA 22-24 EXPEDIENT: X2022003370.</w:t>
            </w:r>
          </w:p>
        </w:tc>
      </w:tr>
      <w:tr w:rsidR="00187FDB" w:rsidTr="00535AA1">
        <w:trPr>
          <w:tblCellSpacing w:w="42" w:type="dxa"/>
        </w:trPr>
        <w:tc>
          <w:tcPr>
            <w:tcW w:w="9000" w:type="dxa"/>
          </w:tcPr>
          <w:p w:rsidR="00187FDB" w:rsidRDefault="00187FDB" w:rsidP="00535AA1">
            <w:r>
              <w:t>16.- DONAR COMPTE DELS DECRETS D'ALCALDIA DES DEL NÚM.01160/2023 AL 01251/2023.</w:t>
            </w:r>
          </w:p>
        </w:tc>
      </w:tr>
      <w:tr w:rsidR="00187FDB" w:rsidTr="00535AA1">
        <w:trPr>
          <w:tblCellSpacing w:w="42" w:type="dxa"/>
        </w:trPr>
        <w:tc>
          <w:tcPr>
            <w:tcW w:w="9000" w:type="dxa"/>
          </w:tcPr>
          <w:p w:rsidR="00187FDB" w:rsidRDefault="00187FDB" w:rsidP="00535AA1">
            <w:r>
              <w:t>17.- PUNT D'URGÈNCIA</w:t>
            </w:r>
          </w:p>
        </w:tc>
      </w:tr>
      <w:tr w:rsidR="00187FDB" w:rsidTr="00535AA1">
        <w:trPr>
          <w:tblCellSpacing w:w="42" w:type="dxa"/>
        </w:trPr>
        <w:tc>
          <w:tcPr>
            <w:tcW w:w="9000" w:type="dxa"/>
          </w:tcPr>
          <w:p w:rsidR="00187FDB" w:rsidRDefault="00187FDB" w:rsidP="00535AA1">
            <w:r>
              <w:t>17.1.- INCOACIÓ D’EXPEDIENT DE REVISIÓ D’OFICI DE L’ACORD DE JUNTA DE GOVERN LOCAL DE DATA 14 DE NOVEMBRE DE 2022 RELATIU A L’AUTORITZACIÓ DE LA TRANSMISSIÓ DE LA TITULARITAT DE L’AUTORITZACIÓ MUNICIPAL PER A L’OCUPACIÓ DEL LLOC DE VENDA NÚMERO 34 DEL MERCAT DE VENDA NO SEDENTÀRIA DELS DIJOUS (EXPEDIENT ADMINISTRATIU NÚMERO X2022004359).</w:t>
            </w:r>
          </w:p>
        </w:tc>
      </w:tr>
      <w:tr w:rsidR="00187FDB" w:rsidTr="00535AA1">
        <w:trPr>
          <w:tblCellSpacing w:w="42" w:type="dxa"/>
        </w:trPr>
        <w:tc>
          <w:tcPr>
            <w:tcW w:w="9000" w:type="dxa"/>
          </w:tcPr>
          <w:p w:rsidR="00187FDB" w:rsidRDefault="00187FDB" w:rsidP="00535AA1">
            <w:r>
              <w:t>18.- PUNT D'URGÈNCIA</w:t>
            </w:r>
          </w:p>
        </w:tc>
      </w:tr>
      <w:tr w:rsidR="00187FDB" w:rsidTr="00535AA1">
        <w:trPr>
          <w:tblCellSpacing w:w="42" w:type="dxa"/>
        </w:trPr>
        <w:tc>
          <w:tcPr>
            <w:tcW w:w="9000" w:type="dxa"/>
          </w:tcPr>
          <w:p w:rsidR="00187FDB" w:rsidRDefault="00187FDB" w:rsidP="00535AA1">
            <w:r>
              <w:t>18.1.- INCOACIÓ D’EXPEDIENT DE REVISIÓ D’OFICI DE L’ACORD DE JUNTA DE GOVERN LOCAL DE DATA 13 DE FEBRER DE 2023 RELATIU A L’AUTORITZACIÓ DE LA TRANSMISSIÓ DE LA TITULARITAT DE L’AUTORITZACIÓ MUNICIPAL PER A L’OCUPACIÓ DEL LLOC DE VENDA NÚMERO 31 DEL MERCAT DE VENDA NO SEDENTÀRIA DELS DIJOUS (EXPEDIENT ADMINISTRATIU NÚMERO X2022004836).</w:t>
            </w:r>
          </w:p>
        </w:tc>
      </w:tr>
      <w:tr w:rsidR="00187FDB" w:rsidTr="00535AA1">
        <w:trPr>
          <w:tblCellSpacing w:w="42" w:type="dxa"/>
        </w:trPr>
        <w:tc>
          <w:tcPr>
            <w:tcW w:w="9000" w:type="dxa"/>
          </w:tcPr>
          <w:p w:rsidR="00187FDB" w:rsidRDefault="00187FDB" w:rsidP="00535AA1">
            <w:r>
              <w:t>19.- PUNT D'URGÈNCIA</w:t>
            </w:r>
          </w:p>
        </w:tc>
      </w:tr>
      <w:tr w:rsidR="00187FDB" w:rsidTr="00535AA1">
        <w:trPr>
          <w:tblCellSpacing w:w="42" w:type="dxa"/>
        </w:trPr>
        <w:tc>
          <w:tcPr>
            <w:tcW w:w="9000" w:type="dxa"/>
          </w:tcPr>
          <w:p w:rsidR="00187FDB" w:rsidRDefault="00187FDB" w:rsidP="00535AA1">
            <w:r>
              <w:t>19.1.- APROVACIÓ DE LA CERTIFICACIÓ D'OBRA NÚM. 2 I ÚLTIMA, CORRESPONENT AL CONTRACTE PER A L’EXECUCIÓ DE LES OBRES CONTINGUDES AL PROJECTE EXECUTIU DE CARRILS BICI, APARCAMENT DE BICICLETES I ACTUACIONS DE PINTURA SOBRE ZONA 20 I ZONA 30 AL TERME MUNICIPAL DE VILASSAR DE MAR.</w:t>
            </w:r>
          </w:p>
        </w:tc>
      </w:tr>
      <w:tr w:rsidR="00187FDB" w:rsidTr="00535AA1">
        <w:trPr>
          <w:tblCellSpacing w:w="42" w:type="dxa"/>
        </w:trPr>
        <w:tc>
          <w:tcPr>
            <w:tcW w:w="9000" w:type="dxa"/>
          </w:tcPr>
          <w:p w:rsidR="00187FDB" w:rsidRDefault="00187FDB" w:rsidP="00535AA1">
            <w:r>
              <w:t>20.- PUNT D'URGÈNCIA</w:t>
            </w:r>
          </w:p>
        </w:tc>
      </w:tr>
      <w:tr w:rsidR="00187FDB" w:rsidTr="00535AA1">
        <w:trPr>
          <w:tblCellSpacing w:w="42" w:type="dxa"/>
        </w:trPr>
        <w:tc>
          <w:tcPr>
            <w:tcW w:w="9000" w:type="dxa"/>
          </w:tcPr>
          <w:p w:rsidR="00187FDB" w:rsidRDefault="00187FDB" w:rsidP="00535AA1">
            <w:r>
              <w:t>20.1.-  LLICENCIA OBRES INSTAL·LACIO FOTOVOLTAICA AV. PROGRES 34-36.</w:t>
            </w:r>
          </w:p>
        </w:tc>
      </w:tr>
      <w:tr w:rsidR="00187FDB" w:rsidTr="00535AA1">
        <w:trPr>
          <w:tblCellSpacing w:w="42" w:type="dxa"/>
        </w:trPr>
        <w:tc>
          <w:tcPr>
            <w:tcW w:w="9000" w:type="dxa"/>
          </w:tcPr>
          <w:p w:rsidR="00187FDB" w:rsidRDefault="00187FDB" w:rsidP="00535AA1">
            <w:r>
              <w:t>21.- PUNT D'URGÈNCIA</w:t>
            </w:r>
          </w:p>
        </w:tc>
      </w:tr>
      <w:tr w:rsidR="00187FDB" w:rsidTr="00535AA1">
        <w:trPr>
          <w:tblCellSpacing w:w="42" w:type="dxa"/>
        </w:trPr>
        <w:tc>
          <w:tcPr>
            <w:tcW w:w="9000" w:type="dxa"/>
          </w:tcPr>
          <w:p w:rsidR="00187FDB" w:rsidRDefault="00187FDB" w:rsidP="00535AA1">
            <w:r>
              <w:t>21.1.- LLICÈNCIA D’OBRES PER A LA INSTAL•LACIÓ D’UN ASCENSOR EN UN  EDIFICI D’HABITATGES PLURIFAMILIAR AL CARRER MANUEL ROCA NÚM. 94.</w:t>
            </w:r>
          </w:p>
        </w:tc>
      </w:tr>
      <w:tr w:rsidR="00187FDB" w:rsidTr="00535AA1">
        <w:trPr>
          <w:tblCellSpacing w:w="42" w:type="dxa"/>
        </w:trPr>
        <w:tc>
          <w:tcPr>
            <w:tcW w:w="9000" w:type="dxa"/>
          </w:tcPr>
          <w:p w:rsidR="00187FDB" w:rsidRDefault="00187FDB" w:rsidP="00535AA1">
            <w:r>
              <w:lastRenderedPageBreak/>
              <w:t>22.- PUNT D'URGÈNCIA</w:t>
            </w:r>
          </w:p>
        </w:tc>
      </w:tr>
      <w:tr w:rsidR="00187FDB" w:rsidTr="00535AA1">
        <w:trPr>
          <w:tblCellSpacing w:w="42" w:type="dxa"/>
        </w:trPr>
        <w:tc>
          <w:tcPr>
            <w:tcW w:w="9000" w:type="dxa"/>
          </w:tcPr>
          <w:p w:rsidR="00187FDB" w:rsidRDefault="00187FDB" w:rsidP="00535AA1">
            <w:r>
              <w:t>22.1.- LLICÈNCIA D’OBRES PER A LA REPARACIÓ DE PATOLOGIES EN FAÇANA POSTERIOR AL CARRER ARPELLA NÚM. 17.</w:t>
            </w:r>
          </w:p>
        </w:tc>
      </w:tr>
      <w:tr w:rsidR="00187FDB" w:rsidTr="00535AA1">
        <w:trPr>
          <w:tblCellSpacing w:w="42" w:type="dxa"/>
        </w:trPr>
        <w:tc>
          <w:tcPr>
            <w:tcW w:w="9000" w:type="dxa"/>
          </w:tcPr>
          <w:p w:rsidR="00187FDB" w:rsidRDefault="00187FDB" w:rsidP="00535AA1">
            <w:r>
              <w:t>23.- PUNT D'URGÈNCIA</w:t>
            </w:r>
          </w:p>
        </w:tc>
      </w:tr>
      <w:tr w:rsidR="00187FDB" w:rsidTr="00535AA1">
        <w:trPr>
          <w:tblCellSpacing w:w="42" w:type="dxa"/>
        </w:trPr>
        <w:tc>
          <w:tcPr>
            <w:tcW w:w="9000" w:type="dxa"/>
          </w:tcPr>
          <w:p w:rsidR="00187FDB" w:rsidRDefault="00187FDB" w:rsidP="00535AA1">
            <w:r>
              <w:t>23.1.- LLICÈNCIA D’OBRES PER A LA REFORMA INTERIOR D’HABITATGE, SENSE AFECTACIÓ D’ESTRUCTURA, A L’AVINGUDA ESCULTOR MONJO NÚM. 4, 3R-2A.</w:t>
            </w:r>
          </w:p>
        </w:tc>
      </w:tr>
      <w:tr w:rsidR="00187FDB" w:rsidTr="00535AA1">
        <w:trPr>
          <w:tblCellSpacing w:w="42" w:type="dxa"/>
        </w:trPr>
        <w:tc>
          <w:tcPr>
            <w:tcW w:w="9000" w:type="dxa"/>
          </w:tcPr>
          <w:p w:rsidR="00187FDB" w:rsidRDefault="00187FDB" w:rsidP="00535AA1">
            <w:r>
              <w:t>24.- PUNT D'URGÈNCIA</w:t>
            </w:r>
          </w:p>
        </w:tc>
      </w:tr>
      <w:tr w:rsidR="00187FDB" w:rsidTr="00535AA1">
        <w:trPr>
          <w:tblCellSpacing w:w="42" w:type="dxa"/>
        </w:trPr>
        <w:tc>
          <w:tcPr>
            <w:tcW w:w="9000" w:type="dxa"/>
          </w:tcPr>
          <w:p w:rsidR="00187FDB" w:rsidRDefault="00187FDB" w:rsidP="00535AA1">
            <w:r>
              <w:t>24.1.- LLICÈNCIA D’OBRES PER A LA REFORMA INTERIOR I AMPLIACIÓ D’HABITATGE A L’AVINGUDA ESCULTOR MONJO NÚM. 4, BAIX 1A.</w:t>
            </w:r>
          </w:p>
        </w:tc>
      </w:tr>
      <w:tr w:rsidR="00187FDB" w:rsidTr="00535AA1">
        <w:trPr>
          <w:tblCellSpacing w:w="42" w:type="dxa"/>
        </w:trPr>
        <w:tc>
          <w:tcPr>
            <w:tcW w:w="9000" w:type="dxa"/>
          </w:tcPr>
          <w:p w:rsidR="00187FDB" w:rsidRDefault="00187FDB" w:rsidP="00535AA1">
            <w:r>
              <w:t>25.- PUNT D'URGÈNCIA</w:t>
            </w:r>
          </w:p>
        </w:tc>
      </w:tr>
      <w:tr w:rsidR="00187FDB" w:rsidTr="00535AA1">
        <w:trPr>
          <w:tblCellSpacing w:w="42" w:type="dxa"/>
        </w:trPr>
        <w:tc>
          <w:tcPr>
            <w:tcW w:w="9000" w:type="dxa"/>
          </w:tcPr>
          <w:p w:rsidR="00187FDB" w:rsidRDefault="00187FDB" w:rsidP="00535AA1">
            <w:r>
              <w:t>25.1.- LLICÈNCIA D’OBRES PER A L’ESTINTOLAMENT INTERIOR I AMPLIACIÓ DE FINESTRA EN FAÇANA POSTERIOR D’UN HABITATGE UNIFAMILIAR ENTRE MITGERES AL CARRER MARIA VIDAL NÚM. 64.</w:t>
            </w:r>
          </w:p>
        </w:tc>
      </w:tr>
    </w:tbl>
    <w:p w:rsidR="00821CA1" w:rsidRDefault="00821CA1" w:rsidP="00821CA1">
      <w:pPr>
        <w:pBdr>
          <w:bottom w:val="single" w:sz="12" w:space="1" w:color="auto"/>
        </w:pBdr>
      </w:pPr>
    </w:p>
    <w:p w:rsidR="00535AA1" w:rsidRDefault="00535AA1" w:rsidP="00821CA1"/>
    <w:p w:rsidR="00535AA1" w:rsidRDefault="00535AA1" w:rsidP="00535AA1">
      <w:pPr>
        <w:rPr>
          <w:rFonts w:cs="Arial"/>
          <w:lang w:val="ca-ES"/>
        </w:rPr>
      </w:pPr>
      <w:r>
        <w:rPr>
          <w:rFonts w:cs="Arial"/>
          <w:b/>
          <w:lang w:val="ca-ES"/>
        </w:rPr>
        <w:t>1.0.- APROVACIÓ DE L'ACTA ANTERIOR DE LA SESSIÓ DEL DIA 27-03-2023.</w:t>
      </w:r>
    </w:p>
    <w:p w:rsidR="00501C82" w:rsidRDefault="00501C82" w:rsidP="00821CA1"/>
    <w:p w:rsidR="00501C82" w:rsidRDefault="00501C82" w:rsidP="00501C82">
      <w:pPr>
        <w:rPr>
          <w:lang w:val="ca-ES"/>
        </w:rPr>
      </w:pPr>
      <w:r>
        <w:rPr>
          <w:lang w:val="ca-ES"/>
        </w:rPr>
        <w:t>El president manifesta que si cap dels presents no té objecció que fer al contingut de l’acta anterior del dia</w:t>
      </w:r>
      <w:r w:rsidR="00535AA1">
        <w:rPr>
          <w:lang w:val="ca-ES"/>
        </w:rPr>
        <w:t xml:space="preserve"> 27 de març de 2023</w:t>
      </w:r>
      <w:r>
        <w:rPr>
          <w:lang w:val="ca-ES"/>
        </w:rPr>
        <w:t xml:space="preserve"> es procedirà a la seva aprovació. </w:t>
      </w:r>
    </w:p>
    <w:p w:rsidR="00535AA1" w:rsidRDefault="00535AA1" w:rsidP="00501C82">
      <w:pPr>
        <w:rPr>
          <w:lang w:val="ca-ES"/>
        </w:rPr>
      </w:pPr>
    </w:p>
    <w:p w:rsidR="00501C82" w:rsidRDefault="00501C82" w:rsidP="00501C82">
      <w:pPr>
        <w:rPr>
          <w:lang w:val="ca-ES"/>
        </w:rPr>
      </w:pPr>
      <w:r>
        <w:rPr>
          <w:lang w:val="ca-ES"/>
        </w:rPr>
        <w:t>S'aprova per unanimitat dels membres presents.</w:t>
      </w:r>
    </w:p>
    <w:p w:rsidR="00501C82" w:rsidRDefault="00501C82" w:rsidP="00821CA1"/>
    <w:p w:rsidR="007B3E03" w:rsidRDefault="007B3E03" w:rsidP="00821CA1">
      <w:pPr>
        <w:rPr>
          <w:rFonts w:cs="Arial"/>
          <w:lang w:val="ca-ES"/>
        </w:rPr>
      </w:pPr>
    </w:p>
    <w:p w:rsidR="00187FDB" w:rsidRDefault="00187FDB" w:rsidP="00187FDB">
      <w:pPr>
        <w:rPr>
          <w:rFonts w:cs="Arial"/>
          <w:lang w:val="ca-ES"/>
        </w:rPr>
      </w:pPr>
      <w:r>
        <w:rPr>
          <w:rFonts w:cs="Arial"/>
          <w:b/>
          <w:lang w:val="ca-ES"/>
        </w:rPr>
        <w:t>2.0.- APROVACIÓ DE L’ADJUDICACIÓ DELS PREMIS ESFORÇ I EXCEL·LÈNCIA DE VILASSAR DE MAR (JOVE2022).</w:t>
      </w:r>
    </w:p>
    <w:p w:rsidR="00187FDB" w:rsidRDefault="00187FDB" w:rsidP="00187FDB">
      <w:pPr>
        <w:rPr>
          <w:rFonts w:cs="Arial"/>
          <w:lang w:val="ca-ES"/>
        </w:rPr>
      </w:pPr>
    </w:p>
    <w:p w:rsidR="00187FDB" w:rsidRPr="00EF3F8F" w:rsidRDefault="00187FDB" w:rsidP="00EF3F8F">
      <w:pPr>
        <w:rPr>
          <w:rFonts w:eastAsia="Times New Roman" w:cs="Arial"/>
          <w:b/>
          <w:bCs/>
          <w:lang w:val="ca-ES" w:eastAsia="es-ES"/>
        </w:rPr>
      </w:pPr>
      <w:bookmarkStart w:id="0" w:name="X2022005061"/>
      <w:r w:rsidRPr="00EF3F8F">
        <w:rPr>
          <w:rFonts w:eastAsia="Times New Roman" w:cs="Arial"/>
          <w:b/>
          <w:bCs/>
          <w:lang w:val="ca-ES" w:eastAsia="es-ES"/>
        </w:rPr>
        <w:t>S’ACORDA:</w:t>
      </w:r>
    </w:p>
    <w:p w:rsidR="00187FDB" w:rsidRPr="00EF3F8F" w:rsidRDefault="00187FDB" w:rsidP="00EF3F8F">
      <w:pPr>
        <w:rPr>
          <w:rFonts w:eastAsia="Times New Roman" w:cs="Arial"/>
          <w:highlight w:val="yellow"/>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Primer. Aprovar la relació de persones premiades, d’acord amb l’informe adjunt i que es relacionen a continuació: </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Rebuda la documentació de les persones inscrites i reunida la comissió qualificadora, es procedeix a la resolució de les subvencions en règim de concurrència competitiva en el marc de bases dels Premis Esforç i Excel·lència de Vilassar de Mar any 2022:</w:t>
      </w:r>
    </w:p>
    <w:p w:rsidR="00187FDB" w:rsidRPr="00EF3F8F" w:rsidRDefault="00187FDB" w:rsidP="00EF3F8F">
      <w:pPr>
        <w:rPr>
          <w:rFonts w:eastAsia="Times New Roman" w:cs="Arial"/>
          <w:lang w:val="ca-ES" w:eastAsia="es-ES"/>
        </w:rPr>
      </w:pPr>
    </w:p>
    <w:p w:rsidR="00187FDB" w:rsidRDefault="00187FDB" w:rsidP="00EF3F8F">
      <w:pPr>
        <w:rPr>
          <w:rFonts w:eastAsia="Times New Roman" w:cs="Arial"/>
          <w:lang w:val="ca-ES" w:eastAsia="es-ES"/>
        </w:rPr>
      </w:pPr>
      <w:r w:rsidRPr="00EF3F8F">
        <w:rPr>
          <w:rFonts w:eastAsia="Times New Roman" w:cs="Arial"/>
          <w:lang w:val="ca-ES" w:eastAsia="es-ES"/>
        </w:rPr>
        <w:t>Línia A (1)</w:t>
      </w:r>
    </w:p>
    <w:p w:rsidR="00187FDB" w:rsidRPr="00EF3F8F" w:rsidRDefault="00187FDB" w:rsidP="00EF3F8F">
      <w:pPr>
        <w:rPr>
          <w:rFonts w:eastAsia="Times New Roman" w:cs="Arial"/>
          <w:lang w:val="ca-ES" w:eastAsia="es-ES"/>
        </w:rPr>
      </w:pPr>
    </w:p>
    <w:p w:rsidR="00187FDB" w:rsidRDefault="00187FDB" w:rsidP="00EF3F8F">
      <w:pPr>
        <w:rPr>
          <w:rFonts w:eastAsia="Times New Roman" w:cs="Arial"/>
          <w:lang w:val="ca-ES" w:eastAsia="es-ES"/>
        </w:rPr>
      </w:pPr>
      <w:r w:rsidRPr="00EF3F8F">
        <w:rPr>
          <w:rFonts w:eastAsia="Times New Roman" w:cs="Arial"/>
          <w:lang w:val="ca-ES" w:eastAsia="es-ES"/>
        </w:rPr>
        <w:t>Persones inscrites:</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proofErr w:type="spellStart"/>
      <w:r w:rsidRPr="00EF3F8F">
        <w:rPr>
          <w:rFonts w:eastAsia="Times New Roman" w:cs="Arial"/>
          <w:lang w:val="ca-ES" w:eastAsia="es-ES"/>
        </w:rPr>
        <w:t>Africa</w:t>
      </w:r>
      <w:proofErr w:type="spellEnd"/>
      <w:r w:rsidRPr="00EF3F8F">
        <w:rPr>
          <w:rFonts w:eastAsia="Times New Roman" w:cs="Arial"/>
          <w:lang w:val="ca-ES" w:eastAsia="es-ES"/>
        </w:rPr>
        <w:t xml:space="preserve"> Garcia </w:t>
      </w:r>
      <w:proofErr w:type="spellStart"/>
      <w:r w:rsidRPr="00EF3F8F">
        <w:rPr>
          <w:rFonts w:eastAsia="Times New Roman" w:cs="Arial"/>
          <w:lang w:val="ca-ES" w:eastAsia="es-ES"/>
        </w:rPr>
        <w:t>Alcazar</w:t>
      </w:r>
      <w:proofErr w:type="spellEnd"/>
    </w:p>
    <w:p w:rsidR="00187FDB" w:rsidRPr="00EF3F8F" w:rsidRDefault="00187FDB" w:rsidP="00EF3F8F">
      <w:pPr>
        <w:rPr>
          <w:rFonts w:eastAsia="Times New Roman" w:cs="Arial"/>
          <w:lang w:val="ca-ES" w:eastAsia="es-ES"/>
        </w:rPr>
      </w:pPr>
      <w:r w:rsidRPr="00EF3F8F">
        <w:rPr>
          <w:rFonts w:eastAsia="Times New Roman" w:cs="Arial"/>
          <w:lang w:val="ca-ES" w:eastAsia="es-ES"/>
        </w:rPr>
        <w:t>Aina Llum Castells Solé</w:t>
      </w: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Ami </w:t>
      </w:r>
      <w:proofErr w:type="spellStart"/>
      <w:r w:rsidRPr="00EF3F8F">
        <w:rPr>
          <w:rFonts w:eastAsia="Times New Roman" w:cs="Arial"/>
          <w:lang w:val="ca-ES" w:eastAsia="es-ES"/>
        </w:rPr>
        <w:t>Arnanz</w:t>
      </w:r>
      <w:proofErr w:type="spellEnd"/>
      <w:r w:rsidRPr="00EF3F8F">
        <w:rPr>
          <w:rFonts w:eastAsia="Times New Roman" w:cs="Arial"/>
          <w:lang w:val="ca-ES" w:eastAsia="es-ES"/>
        </w:rPr>
        <w:t xml:space="preserve"> </w:t>
      </w:r>
      <w:proofErr w:type="spellStart"/>
      <w:r w:rsidRPr="00EF3F8F">
        <w:rPr>
          <w:rFonts w:eastAsia="Times New Roman" w:cs="Arial"/>
          <w:lang w:val="ca-ES" w:eastAsia="es-ES"/>
        </w:rPr>
        <w:t>Saito</w:t>
      </w:r>
      <w:proofErr w:type="spellEnd"/>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Anna </w:t>
      </w:r>
      <w:proofErr w:type="spellStart"/>
      <w:r w:rsidRPr="00EF3F8F">
        <w:rPr>
          <w:rFonts w:eastAsia="Times New Roman" w:cs="Arial"/>
          <w:lang w:val="ca-ES" w:eastAsia="es-ES"/>
        </w:rPr>
        <w:t>Seseras</w:t>
      </w:r>
      <w:proofErr w:type="spellEnd"/>
      <w:r w:rsidRPr="00EF3F8F">
        <w:rPr>
          <w:rFonts w:eastAsia="Times New Roman" w:cs="Arial"/>
          <w:lang w:val="ca-ES" w:eastAsia="es-ES"/>
        </w:rPr>
        <w:t xml:space="preserve"> </w:t>
      </w:r>
      <w:proofErr w:type="spellStart"/>
      <w:r w:rsidRPr="00EF3F8F">
        <w:rPr>
          <w:rFonts w:eastAsia="Times New Roman" w:cs="Arial"/>
          <w:lang w:val="ca-ES" w:eastAsia="es-ES"/>
        </w:rPr>
        <w:t>Fuentesaúco</w:t>
      </w:r>
      <w:proofErr w:type="spellEnd"/>
    </w:p>
    <w:p w:rsidR="00187FDB" w:rsidRPr="00EF3F8F" w:rsidRDefault="00187FDB" w:rsidP="00EF3F8F">
      <w:pPr>
        <w:rPr>
          <w:rFonts w:eastAsia="Times New Roman" w:cs="Arial"/>
          <w:lang w:val="ca-ES" w:eastAsia="es-ES"/>
        </w:rPr>
      </w:pPr>
      <w:proofErr w:type="spellStart"/>
      <w:r w:rsidRPr="00EF3F8F">
        <w:rPr>
          <w:rFonts w:eastAsia="Times New Roman" w:cs="Arial"/>
          <w:lang w:val="ca-ES" w:eastAsia="es-ES"/>
        </w:rPr>
        <w:t>Aruna</w:t>
      </w:r>
      <w:proofErr w:type="spellEnd"/>
      <w:r w:rsidRPr="00EF3F8F">
        <w:rPr>
          <w:rFonts w:eastAsia="Times New Roman" w:cs="Arial"/>
          <w:lang w:val="ca-ES" w:eastAsia="es-ES"/>
        </w:rPr>
        <w:t xml:space="preserve"> Garcia </w:t>
      </w:r>
      <w:proofErr w:type="spellStart"/>
      <w:r w:rsidRPr="00EF3F8F">
        <w:rPr>
          <w:rFonts w:eastAsia="Times New Roman" w:cs="Arial"/>
          <w:lang w:val="ca-ES" w:eastAsia="es-ES"/>
        </w:rPr>
        <w:t>Narda</w:t>
      </w:r>
      <w:proofErr w:type="spellEnd"/>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Carmen </w:t>
      </w:r>
      <w:proofErr w:type="spellStart"/>
      <w:r w:rsidRPr="00EF3F8F">
        <w:rPr>
          <w:rFonts w:eastAsia="Times New Roman" w:cs="Arial"/>
          <w:lang w:val="ca-ES" w:eastAsia="es-ES"/>
        </w:rPr>
        <w:t>Alameda</w:t>
      </w:r>
      <w:proofErr w:type="spellEnd"/>
      <w:r w:rsidRPr="00EF3F8F">
        <w:rPr>
          <w:rFonts w:eastAsia="Times New Roman" w:cs="Arial"/>
          <w:lang w:val="ca-ES" w:eastAsia="es-ES"/>
        </w:rPr>
        <w:t xml:space="preserve"> </w:t>
      </w:r>
      <w:proofErr w:type="spellStart"/>
      <w:r w:rsidRPr="00EF3F8F">
        <w:rPr>
          <w:rFonts w:eastAsia="Times New Roman" w:cs="Arial"/>
          <w:lang w:val="ca-ES" w:eastAsia="es-ES"/>
        </w:rPr>
        <w:t>Glück</w:t>
      </w:r>
      <w:proofErr w:type="spellEnd"/>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Gerard </w:t>
      </w:r>
      <w:proofErr w:type="spellStart"/>
      <w:r w:rsidRPr="00EF3F8F">
        <w:rPr>
          <w:rFonts w:eastAsia="Times New Roman" w:cs="Arial"/>
          <w:lang w:val="ca-ES" w:eastAsia="es-ES"/>
        </w:rPr>
        <w:t>Higueras</w:t>
      </w:r>
      <w:proofErr w:type="spellEnd"/>
      <w:r w:rsidRPr="00EF3F8F">
        <w:rPr>
          <w:rFonts w:eastAsia="Times New Roman" w:cs="Arial"/>
          <w:lang w:val="ca-ES" w:eastAsia="es-ES"/>
        </w:rPr>
        <w:t xml:space="preserve"> </w:t>
      </w:r>
      <w:proofErr w:type="spellStart"/>
      <w:r w:rsidRPr="00EF3F8F">
        <w:rPr>
          <w:rFonts w:eastAsia="Times New Roman" w:cs="Arial"/>
          <w:lang w:val="ca-ES" w:eastAsia="es-ES"/>
        </w:rPr>
        <w:t>Rodriguez</w:t>
      </w:r>
      <w:proofErr w:type="spellEnd"/>
    </w:p>
    <w:p w:rsidR="00187FDB" w:rsidRPr="00EF3F8F" w:rsidRDefault="00187FDB" w:rsidP="00EF3F8F">
      <w:pPr>
        <w:rPr>
          <w:rFonts w:eastAsia="Times New Roman" w:cs="Arial"/>
          <w:lang w:val="ca-ES" w:eastAsia="es-ES"/>
        </w:rPr>
      </w:pPr>
      <w:r w:rsidRPr="00EF3F8F">
        <w:rPr>
          <w:rFonts w:eastAsia="Times New Roman" w:cs="Arial"/>
          <w:lang w:val="ca-ES" w:eastAsia="es-ES"/>
        </w:rPr>
        <w:t>Marcel Ruiz Navarro</w:t>
      </w: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Marta </w:t>
      </w:r>
      <w:proofErr w:type="spellStart"/>
      <w:r w:rsidRPr="00EF3F8F">
        <w:rPr>
          <w:rFonts w:eastAsia="Times New Roman" w:cs="Arial"/>
          <w:lang w:val="ca-ES" w:eastAsia="es-ES"/>
        </w:rPr>
        <w:t>Montiel</w:t>
      </w:r>
      <w:proofErr w:type="spellEnd"/>
      <w:r w:rsidRPr="00EF3F8F">
        <w:rPr>
          <w:rFonts w:eastAsia="Times New Roman" w:cs="Arial"/>
          <w:lang w:val="ca-ES" w:eastAsia="es-ES"/>
        </w:rPr>
        <w:t xml:space="preserve"> Gómez</w:t>
      </w:r>
    </w:p>
    <w:p w:rsidR="00187FDB" w:rsidRPr="00EF3F8F" w:rsidRDefault="00187FDB" w:rsidP="00EF3F8F">
      <w:pPr>
        <w:rPr>
          <w:rFonts w:eastAsia="Times New Roman" w:cs="Arial"/>
          <w:lang w:val="ca-ES" w:eastAsia="es-ES"/>
        </w:rPr>
      </w:pPr>
      <w:r w:rsidRPr="00EF3F8F">
        <w:rPr>
          <w:rFonts w:eastAsia="Times New Roman" w:cs="Arial"/>
          <w:lang w:val="ca-ES" w:eastAsia="es-ES"/>
        </w:rPr>
        <w:t>Paula Font Güell</w:t>
      </w:r>
    </w:p>
    <w:p w:rsidR="00187FDB" w:rsidRPr="00EF3F8F" w:rsidRDefault="00187FDB" w:rsidP="00EF3F8F">
      <w:pPr>
        <w:rPr>
          <w:rFonts w:eastAsia="Times New Roman" w:cs="Arial"/>
          <w:lang w:val="ca-ES" w:eastAsia="es-ES"/>
        </w:rPr>
      </w:pPr>
      <w:r w:rsidRPr="00EF3F8F">
        <w:rPr>
          <w:rFonts w:eastAsia="Times New Roman" w:cs="Arial"/>
          <w:lang w:val="ca-ES" w:eastAsia="es-ES"/>
        </w:rPr>
        <w:lastRenderedPageBreak/>
        <w:t>Pol Rivero Zaragoza</w:t>
      </w:r>
    </w:p>
    <w:p w:rsidR="00187FDB" w:rsidRPr="00EF3F8F" w:rsidRDefault="00187FDB" w:rsidP="00EF3F8F">
      <w:pPr>
        <w:rPr>
          <w:rFonts w:eastAsia="Times New Roman" w:cs="Arial"/>
          <w:lang w:val="ca-ES" w:eastAsia="es-ES"/>
        </w:rPr>
      </w:pPr>
      <w:r w:rsidRPr="00EF3F8F">
        <w:rPr>
          <w:rFonts w:eastAsia="Times New Roman" w:cs="Arial"/>
          <w:lang w:val="ca-ES" w:eastAsia="es-ES"/>
        </w:rPr>
        <w:t>Xènia Vivas Jover-</w:t>
      </w:r>
      <w:proofErr w:type="spellStart"/>
      <w:r w:rsidRPr="00EF3F8F">
        <w:rPr>
          <w:rFonts w:eastAsia="Times New Roman" w:cs="Arial"/>
          <w:lang w:val="ca-ES" w:eastAsia="es-ES"/>
        </w:rPr>
        <w:t>Santiñá</w:t>
      </w:r>
      <w:proofErr w:type="spellEnd"/>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Entre la documentació que se’ls va demanar s’indica:</w:t>
      </w: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Nota de selectivitat: qualificació fase general de les PAU </w:t>
      </w: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Nota del treball de recerca de batxillerat </w:t>
      </w: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Millor mitjana aritmètica de Batxillerat </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Tota aquesta documentació és referida al curs 2021-2022.</w:t>
      </w:r>
    </w:p>
    <w:p w:rsidR="00187FDB" w:rsidRPr="00EF3F8F" w:rsidRDefault="00187FDB" w:rsidP="00EF3F8F">
      <w:pPr>
        <w:rPr>
          <w:rFonts w:eastAsia="Times New Roman" w:cs="Arial"/>
          <w:lang w:val="ca-ES" w:eastAsia="es-ES"/>
        </w:rPr>
      </w:pPr>
      <w:r w:rsidRPr="00EF3F8F">
        <w:rPr>
          <w:rFonts w:eastAsia="Times New Roman" w:cs="Arial"/>
          <w:lang w:val="ca-ES" w:eastAsia="es-ES"/>
        </w:rPr>
        <w:t>Tal i com estableixen les bases, es té en compte les quatre millors notes de qualificació general de les PAU. En cas d’empat els criteris per desempatar utilitzats han estat els següents:</w:t>
      </w: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1. Millor nota del treball de recerca. </w:t>
      </w:r>
    </w:p>
    <w:p w:rsidR="00187FDB" w:rsidRPr="00EF3F8F" w:rsidRDefault="00187FDB" w:rsidP="00EF3F8F">
      <w:pPr>
        <w:rPr>
          <w:rFonts w:eastAsia="Times New Roman" w:cs="Arial"/>
          <w:lang w:val="ca-ES" w:eastAsia="es-ES"/>
        </w:rPr>
      </w:pPr>
      <w:r w:rsidRPr="00EF3F8F">
        <w:rPr>
          <w:rFonts w:eastAsia="Times New Roman" w:cs="Arial"/>
          <w:lang w:val="ca-ES" w:eastAsia="es-ES"/>
        </w:rPr>
        <w:t>2. Millor mitjana aritmètica de Batxillerat: qualificació final de batxillerat</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fons disponible per a les subvencions en règim de concurrència competitiva en el marc de bases dels Premis Esforç i Excel·lència de Vilassar de Mar any 2022 és de 14.500€, és distribueix, tal i com marquen les bases, per a la Línia A(1) un import equivalent a 4 premis de 1500€ d’import màxim.</w:t>
      </w:r>
    </w:p>
    <w:p w:rsidR="00187FDB" w:rsidRPr="00EF3F8F" w:rsidRDefault="00187FDB" w:rsidP="00EF3F8F">
      <w:pPr>
        <w:rPr>
          <w:rFonts w:eastAsia="Times New Roman" w:cs="Arial"/>
          <w:lang w:val="ca-ES" w:eastAsia="es-ES"/>
        </w:rPr>
      </w:pPr>
    </w:p>
    <w:p w:rsidR="00187FDB" w:rsidRDefault="00187FDB" w:rsidP="00EF3F8F">
      <w:pPr>
        <w:rPr>
          <w:rFonts w:eastAsia="Times New Roman" w:cs="Arial"/>
          <w:lang w:val="ca-ES" w:eastAsia="es-ES"/>
        </w:rPr>
      </w:pPr>
      <w:r w:rsidRPr="00EF3F8F">
        <w:rPr>
          <w:rFonts w:eastAsia="Times New Roman" w:cs="Arial"/>
          <w:lang w:val="ca-ES" w:eastAsia="es-ES"/>
        </w:rPr>
        <w:t>El resultat de les 4 persones amb millor puntuació en la línia A(1) és:</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Ami </w:t>
      </w:r>
      <w:proofErr w:type="spellStart"/>
      <w:r w:rsidRPr="00EF3F8F">
        <w:rPr>
          <w:rFonts w:eastAsia="Times New Roman" w:cs="Arial"/>
          <w:lang w:val="ca-ES" w:eastAsia="es-ES"/>
        </w:rPr>
        <w:t>Arnanz</w:t>
      </w:r>
      <w:proofErr w:type="spellEnd"/>
      <w:r w:rsidRPr="00EF3F8F">
        <w:rPr>
          <w:rFonts w:eastAsia="Times New Roman" w:cs="Arial"/>
          <w:lang w:val="ca-ES" w:eastAsia="es-ES"/>
        </w:rPr>
        <w:t xml:space="preserve"> </w:t>
      </w:r>
      <w:proofErr w:type="spellStart"/>
      <w:r w:rsidRPr="00EF3F8F">
        <w:rPr>
          <w:rFonts w:eastAsia="Times New Roman" w:cs="Arial"/>
          <w:lang w:val="ca-ES" w:eastAsia="es-ES"/>
        </w:rPr>
        <w:t>Saito</w:t>
      </w:r>
      <w:proofErr w:type="spellEnd"/>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Aina Llum Castells Solé </w:t>
      </w: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Paula Font Güell </w:t>
      </w:r>
    </w:p>
    <w:p w:rsidR="00187FDB" w:rsidRDefault="00187FDB" w:rsidP="00EF3F8F">
      <w:pPr>
        <w:rPr>
          <w:rFonts w:eastAsia="Times New Roman" w:cs="Arial"/>
          <w:lang w:val="ca-ES" w:eastAsia="es-ES"/>
        </w:rPr>
      </w:pPr>
      <w:proofErr w:type="spellStart"/>
      <w:r w:rsidRPr="00EF3F8F">
        <w:rPr>
          <w:rFonts w:eastAsia="Times New Roman" w:cs="Arial"/>
          <w:lang w:val="ca-ES" w:eastAsia="es-ES"/>
        </w:rPr>
        <w:t>Aruna</w:t>
      </w:r>
      <w:proofErr w:type="spellEnd"/>
      <w:r w:rsidRPr="00EF3F8F">
        <w:rPr>
          <w:rFonts w:eastAsia="Times New Roman" w:cs="Arial"/>
          <w:lang w:val="ca-ES" w:eastAsia="es-ES"/>
        </w:rPr>
        <w:t xml:space="preserve"> Garcia </w:t>
      </w:r>
      <w:proofErr w:type="spellStart"/>
      <w:r w:rsidRPr="00EF3F8F">
        <w:rPr>
          <w:rFonts w:eastAsia="Times New Roman" w:cs="Arial"/>
          <w:lang w:val="ca-ES" w:eastAsia="es-ES"/>
        </w:rPr>
        <w:t>Narda</w:t>
      </w:r>
      <w:proofErr w:type="spellEnd"/>
      <w:r w:rsidRPr="00EF3F8F">
        <w:rPr>
          <w:rFonts w:eastAsia="Times New Roman" w:cs="Arial"/>
          <w:lang w:val="ca-ES" w:eastAsia="es-ES"/>
        </w:rPr>
        <w:t xml:space="preserve"> </w:t>
      </w:r>
    </w:p>
    <w:p w:rsidR="00187FDB" w:rsidRPr="00EF3F8F" w:rsidRDefault="00187FDB" w:rsidP="00EF3F8F">
      <w:pPr>
        <w:rPr>
          <w:rFonts w:eastAsia="Times New Roman" w:cs="Arial"/>
          <w:lang w:val="ca-ES" w:eastAsia="es-ES"/>
        </w:rPr>
      </w:pPr>
    </w:p>
    <w:p w:rsidR="00187FDB" w:rsidRDefault="00187FDB" w:rsidP="00EF3F8F">
      <w:pPr>
        <w:rPr>
          <w:rFonts w:eastAsia="Times New Roman" w:cs="Arial"/>
          <w:lang w:val="ca-ES" w:eastAsia="es-ES"/>
        </w:rPr>
      </w:pPr>
      <w:r w:rsidRPr="00EF3F8F">
        <w:rPr>
          <w:rFonts w:eastAsia="Times New Roman" w:cs="Arial"/>
          <w:lang w:val="ca-ES" w:eastAsia="es-ES"/>
        </w:rPr>
        <w:t>El premi per a cada persona guanyadora consisteix en:</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w:t>
      </w:r>
      <w:r w:rsidRPr="00EF3F8F">
        <w:rPr>
          <w:rFonts w:eastAsia="Times New Roman" w:cs="Arial"/>
          <w:lang w:val="ca-ES" w:eastAsia="es-ES"/>
        </w:rPr>
        <w:tab/>
        <w:t>Estada en un camp de treball internacional de màxim 15 dies a Europa. La persona premiada podrà escollir el destí en funció de la disponibilitat de projectes existents i de places disponibles per part de l’entitat gestora de camps internacionals.</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premi inclou el bitllet d’avió d’anada i tornada entre Barcelona i el país on es realitzi el camp de treball.</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-L’estada s’haurà de realitzar abans del 30 de setembre del 2023.</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cost d’inscripció del camp de treball i del bitllet d’avió no podrà superar els 1500€</w:t>
      </w:r>
    </w:p>
    <w:p w:rsidR="00187FDB" w:rsidRPr="00EF3F8F" w:rsidRDefault="00187FDB" w:rsidP="00EF3F8F">
      <w:pPr>
        <w:rPr>
          <w:rFonts w:eastAsia="Times New Roman" w:cs="Arial"/>
          <w:lang w:val="ca-ES" w:eastAsia="es-ES"/>
        </w:rPr>
      </w:pPr>
    </w:p>
    <w:p w:rsidR="00187FDB" w:rsidRDefault="00187FDB" w:rsidP="00EF3F8F">
      <w:pPr>
        <w:rPr>
          <w:rFonts w:eastAsia="Times New Roman" w:cs="Arial"/>
          <w:lang w:val="ca-ES" w:eastAsia="es-ES"/>
        </w:rPr>
      </w:pPr>
      <w:r w:rsidRPr="00EF3F8F">
        <w:rPr>
          <w:rFonts w:eastAsia="Times New Roman" w:cs="Arial"/>
          <w:lang w:val="ca-ES" w:eastAsia="es-ES"/>
        </w:rPr>
        <w:t>Línia A (2)</w:t>
      </w:r>
    </w:p>
    <w:p w:rsidR="00187FDB" w:rsidRPr="00EF3F8F" w:rsidRDefault="00187FDB" w:rsidP="00EF3F8F">
      <w:pPr>
        <w:rPr>
          <w:rFonts w:eastAsia="Times New Roman" w:cs="Arial"/>
          <w:lang w:val="ca-ES" w:eastAsia="es-ES"/>
        </w:rPr>
      </w:pPr>
    </w:p>
    <w:p w:rsidR="00187FDB" w:rsidRDefault="00187FDB" w:rsidP="00EF3F8F">
      <w:pPr>
        <w:rPr>
          <w:rFonts w:eastAsia="Times New Roman" w:cs="Arial"/>
          <w:lang w:val="ca-ES" w:eastAsia="es-ES"/>
        </w:rPr>
      </w:pPr>
      <w:r w:rsidRPr="00EF3F8F">
        <w:rPr>
          <w:rFonts w:eastAsia="Times New Roman" w:cs="Arial"/>
          <w:lang w:val="ca-ES" w:eastAsia="es-ES"/>
        </w:rPr>
        <w:t>Persones inscrites:</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Aina Campo Guerra</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Entre la documentació que se’ls va demanar s’indica:</w:t>
      </w:r>
    </w:p>
    <w:p w:rsidR="00187FDB" w:rsidRPr="00EF3F8F" w:rsidRDefault="00187FDB" w:rsidP="00EF3F8F">
      <w:pPr>
        <w:rPr>
          <w:rFonts w:eastAsia="Times New Roman" w:cs="Arial"/>
          <w:lang w:val="ca-ES" w:eastAsia="es-ES"/>
        </w:rPr>
      </w:pPr>
      <w:r w:rsidRPr="00EF3F8F">
        <w:rPr>
          <w:rFonts w:eastAsia="Times New Roman" w:cs="Arial"/>
          <w:lang w:val="ca-ES" w:eastAsia="es-ES"/>
        </w:rPr>
        <w:t>Millor mitjana aritmètica de Batxillerat: qualificació final de batxillerat</w:t>
      </w: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Nota del treball de recerca de batxillerat </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Tota aquesta documentació és referida al curs 2021-2022.</w:t>
      </w:r>
    </w:p>
    <w:p w:rsidR="00187FDB" w:rsidRPr="00EF3F8F" w:rsidRDefault="00187FDB" w:rsidP="00EF3F8F">
      <w:pPr>
        <w:rPr>
          <w:rFonts w:eastAsia="Times New Roman" w:cs="Arial"/>
          <w:lang w:val="ca-ES" w:eastAsia="es-ES"/>
        </w:rPr>
      </w:pPr>
      <w:r w:rsidRPr="00EF3F8F">
        <w:rPr>
          <w:rFonts w:eastAsia="Times New Roman" w:cs="Arial"/>
          <w:lang w:val="ca-ES" w:eastAsia="es-ES"/>
        </w:rPr>
        <w:lastRenderedPageBreak/>
        <w:t>Tal i com estableixen les bases, es té en compte la qualificació final de batxillerat. No ha estat necessari utilitzar cap criteri per desempatar.</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fons disponible per a les subvencions en règim de concurrència competitiva en el marc de bases dels Premis Esforç i Excel·lència de Vilassar de Mar any 2022 és de 14.500€, és distribueix, tal i com marquen les bases, per a la Línia A(2) un import equivalent a 1 premi de 1500€ d’import màxim.</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resultat de la persona amb millor puntuació en la línia A(2) és:</w:t>
      </w: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Aina Campo Guerra </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premi per a cada persona guanyadora consisteix en:</w:t>
      </w:r>
    </w:p>
    <w:p w:rsidR="00187FDB" w:rsidRPr="00EF3F8F" w:rsidRDefault="00187FDB" w:rsidP="00EF3F8F">
      <w:pPr>
        <w:rPr>
          <w:rFonts w:eastAsia="Times New Roman" w:cs="Arial"/>
          <w:lang w:val="ca-ES" w:eastAsia="es-ES"/>
        </w:rPr>
      </w:pPr>
      <w:r w:rsidRPr="00EF3F8F">
        <w:rPr>
          <w:rFonts w:eastAsia="Times New Roman" w:cs="Arial"/>
          <w:lang w:val="ca-ES" w:eastAsia="es-ES"/>
        </w:rPr>
        <w:t>-</w:t>
      </w:r>
      <w:r w:rsidRPr="00EF3F8F">
        <w:rPr>
          <w:rFonts w:eastAsia="Times New Roman" w:cs="Arial"/>
          <w:lang w:val="ca-ES" w:eastAsia="es-ES"/>
        </w:rPr>
        <w:tab/>
        <w:t>Estada en un camp de treball internacional de màxim 15 dies a Europa. La persona premiada podrà escollir el destí en funció de la disponibilitat de projectes existents i de places disponibles per part de l’entitat gestora de camps internacionals.</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premi inclou el bitllet d’avió d’anada i tornada entre Barcelona i el país on es realitzi el camp de treball.</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-L’estada s’haurà de realitzar abans del 30 de setembre del 2023.</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cost d’inscripció del camp de treball i del bitllet d’avió no podrà superar els 1500€</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Línia B</w:t>
      </w:r>
    </w:p>
    <w:p w:rsidR="00187FDB" w:rsidRPr="00EF3F8F" w:rsidRDefault="00187FDB" w:rsidP="00EF3F8F">
      <w:pPr>
        <w:rPr>
          <w:rFonts w:eastAsia="Times New Roman" w:cs="Arial"/>
          <w:lang w:val="ca-ES" w:eastAsia="es-ES"/>
        </w:rPr>
      </w:pPr>
      <w:r w:rsidRPr="00EF3F8F">
        <w:rPr>
          <w:rFonts w:eastAsia="Times New Roman" w:cs="Arial"/>
          <w:lang w:val="ca-ES" w:eastAsia="es-ES"/>
        </w:rPr>
        <w:t>Persones inscrites:</w:t>
      </w:r>
    </w:p>
    <w:p w:rsidR="00187FDB" w:rsidRPr="00EF3F8F" w:rsidRDefault="00187FDB" w:rsidP="00EF3F8F">
      <w:pPr>
        <w:rPr>
          <w:rFonts w:eastAsia="Times New Roman" w:cs="Arial"/>
          <w:lang w:val="ca-ES" w:eastAsia="es-ES"/>
        </w:rPr>
      </w:pPr>
      <w:r w:rsidRPr="00EF3F8F">
        <w:rPr>
          <w:rFonts w:eastAsia="Times New Roman" w:cs="Arial"/>
          <w:lang w:val="ca-ES" w:eastAsia="es-ES"/>
        </w:rPr>
        <w:t>No s’ha inscrit cap persona</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fons disponible per a les subvencions en règim de concurrència competitiva en el marc de bases dels Premis Esforç i Excel·lència de Vilassar de Mar any 2022 és de 14.500€, és distribueix, tal i com marquen les bases, per a la Línia B un import equivalent a 2 premis de 1500€ d’import màxim.</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El resultat ha quedat desert.</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Segon. Aprovar les gestions administratives necessàries per a la contractació de les empreses que organitzin els camps de treball escollits i el transport des de Barcelona a les ciutats on es realitza el camp de treball seleccionat.</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L’import total dels 5 premis no pot superar l’import total de set mil cinc-cents euros (7.500 €), a càrrec de l’aplicació pressupostària ASPE-33710-48000</w:t>
      </w:r>
    </w:p>
    <w:p w:rsidR="00187FDB" w:rsidRPr="00EF3F8F" w:rsidRDefault="00187FDB" w:rsidP="00EF3F8F">
      <w:pPr>
        <w:rPr>
          <w:rFonts w:eastAsia="Times New Roman" w:cs="Arial"/>
          <w:lang w:val="ca-ES" w:eastAsia="es-ES"/>
        </w:rPr>
      </w:pPr>
    </w:p>
    <w:p w:rsidR="00187FDB" w:rsidRPr="00EF3F8F" w:rsidRDefault="00187FDB" w:rsidP="00EF3F8F">
      <w:pPr>
        <w:rPr>
          <w:rFonts w:eastAsia="Times New Roman" w:cs="Arial"/>
          <w:lang w:val="ca-ES" w:eastAsia="es-ES"/>
        </w:rPr>
      </w:pPr>
      <w:r w:rsidRPr="00EF3F8F">
        <w:rPr>
          <w:rFonts w:eastAsia="Times New Roman" w:cs="Arial"/>
          <w:lang w:val="ca-ES" w:eastAsia="es-ES"/>
        </w:rPr>
        <w:t xml:space="preserve">Tercer. Publicar els premis atorgats, d’acord amb el que estableix la base tretzena de la convocatòria, amb indicació de la convocatòria, l'aplicació pressupostària, el/la beneficiari/ària, la quantitat concedida, la finalitat, els diferents projectes subvencionats i els participants en cada projecte o programa, conforme es vagin publicant al Sistema Nacional de Publicitat de Subvencions, a través de la seva tramesa a la Base de Dades Nacional de Subvencions. </w:t>
      </w:r>
    </w:p>
    <w:p w:rsidR="00187FDB" w:rsidRPr="00EF3F8F" w:rsidRDefault="00187FDB" w:rsidP="00EF3F8F">
      <w:pPr>
        <w:rPr>
          <w:rFonts w:cs="Arial"/>
          <w:lang w:val="ca-ES"/>
        </w:rPr>
      </w:pPr>
    </w:p>
    <w:p w:rsidR="00187FDB" w:rsidRPr="00EF3F8F" w:rsidRDefault="00187FDB" w:rsidP="00EF3F8F">
      <w:pPr>
        <w:rPr>
          <w:rFonts w:cs="Arial"/>
          <w:lang w:val="ca-ES"/>
        </w:rPr>
      </w:pPr>
      <w:bookmarkStart w:id="1" w:name="DOCUMENTO_15200268"/>
      <w:bookmarkEnd w:id="1"/>
    </w:p>
    <w:p w:rsidR="006315C6" w:rsidRDefault="006315C6" w:rsidP="006315C6">
      <w:pPr>
        <w:rPr>
          <w:rFonts w:cs="Arial"/>
          <w:lang w:val="ca-ES"/>
        </w:rPr>
      </w:pPr>
      <w:bookmarkStart w:id="2" w:name="DOCUMENTO_15455799"/>
      <w:bookmarkEnd w:id="0"/>
      <w:bookmarkEnd w:id="2"/>
      <w:r>
        <w:rPr>
          <w:rFonts w:cs="Arial"/>
          <w:b/>
          <w:lang w:val="ca-ES"/>
        </w:rPr>
        <w:t>3.0.- TARGETA NÚM. 29/23 D’ESTACIONAMENT INDIVIDUAL PER A PERSONES AMB DISMINUCIÓ DE LA MOBILITAT PER A B.G.G.</w:t>
      </w:r>
    </w:p>
    <w:p w:rsidR="006315C6" w:rsidRDefault="006315C6" w:rsidP="006315C6">
      <w:pPr>
        <w:rPr>
          <w:rFonts w:cs="Arial"/>
          <w:lang w:val="ca-ES"/>
        </w:rPr>
      </w:pPr>
    </w:p>
    <w:p w:rsidR="006315C6" w:rsidRDefault="006315C6" w:rsidP="00917D4C">
      <w:pPr>
        <w:rPr>
          <w:rFonts w:cs="Arial"/>
          <w:b/>
          <w:bCs/>
          <w:lang w:val="ca-ES"/>
        </w:rPr>
      </w:pPr>
      <w:bookmarkStart w:id="3" w:name="X2023001173"/>
      <w:bookmarkStart w:id="4" w:name="_Hlk127525827"/>
      <w:r w:rsidRPr="00D2065C">
        <w:rPr>
          <w:rFonts w:cs="Arial"/>
          <w:b/>
          <w:bCs/>
          <w:lang w:val="ca-ES"/>
        </w:rPr>
        <w:lastRenderedPageBreak/>
        <w:t>S’ACORDA:</w:t>
      </w:r>
    </w:p>
    <w:p w:rsidR="006315C6" w:rsidRPr="00D2065C" w:rsidRDefault="006315C6" w:rsidP="00917D4C">
      <w:pPr>
        <w:rPr>
          <w:rFonts w:cs="Arial"/>
          <w:lang w:val="ca-ES"/>
        </w:rPr>
      </w:pPr>
    </w:p>
    <w:p w:rsidR="006315C6" w:rsidRDefault="006315C6" w:rsidP="00917D4C">
      <w:pPr>
        <w:keepLines/>
        <w:rPr>
          <w:rFonts w:eastAsia="Times New Roman" w:cs="Arial"/>
          <w:lang w:val="ca-ES" w:eastAsia="es-ES"/>
        </w:rPr>
      </w:pPr>
      <w:r w:rsidRPr="00D2065C">
        <w:rPr>
          <w:rFonts w:eastAsia="Times New Roman" w:cs="Arial"/>
          <w:lang w:val="ca-ES" w:eastAsia="es-ES"/>
        </w:rPr>
        <w:t>1r.- Concedir la següent targeta d’aparcament individual de persones amb disminució de mobilitat:</w:t>
      </w:r>
    </w:p>
    <w:p w:rsidR="006315C6" w:rsidRPr="00D2065C" w:rsidRDefault="006315C6" w:rsidP="00917D4C">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315C6" w:rsidRPr="00D2065C">
        <w:tc>
          <w:tcPr>
            <w:tcW w:w="1015" w:type="pct"/>
          </w:tcPr>
          <w:p w:rsidR="006315C6" w:rsidRPr="00D2065C" w:rsidRDefault="006315C6" w:rsidP="00917D4C">
            <w:pPr>
              <w:keepLines/>
              <w:rPr>
                <w:rFonts w:eastAsia="Times New Roman" w:cs="Arial"/>
                <w:kern w:val="22"/>
                <w:lang w:val="ca-ES" w:eastAsia="es-ES"/>
              </w:rPr>
            </w:pPr>
            <w:r w:rsidRPr="00D2065C">
              <w:rPr>
                <w:rFonts w:eastAsia="Times New Roman" w:cs="Arial"/>
                <w:kern w:val="22"/>
                <w:lang w:val="ca-ES" w:eastAsia="es-ES"/>
              </w:rPr>
              <w:t>TITULAR</w:t>
            </w:r>
          </w:p>
        </w:tc>
        <w:tc>
          <w:tcPr>
            <w:tcW w:w="856" w:type="pct"/>
          </w:tcPr>
          <w:p w:rsidR="006315C6" w:rsidRPr="00D2065C" w:rsidRDefault="006315C6" w:rsidP="00917D4C">
            <w:pPr>
              <w:keepLines/>
              <w:rPr>
                <w:rFonts w:eastAsia="Times New Roman" w:cs="Arial"/>
                <w:kern w:val="22"/>
                <w:lang w:val="ca-ES" w:eastAsia="es-ES"/>
              </w:rPr>
            </w:pPr>
            <w:r w:rsidRPr="00D2065C">
              <w:rPr>
                <w:rFonts w:eastAsia="Times New Roman" w:cs="Arial"/>
                <w:kern w:val="22"/>
                <w:lang w:val="ca-ES" w:eastAsia="es-ES"/>
              </w:rPr>
              <w:t>DNI</w:t>
            </w:r>
          </w:p>
        </w:tc>
        <w:tc>
          <w:tcPr>
            <w:tcW w:w="946" w:type="pct"/>
          </w:tcPr>
          <w:p w:rsidR="006315C6" w:rsidRPr="00D2065C" w:rsidRDefault="006315C6" w:rsidP="00917D4C">
            <w:pPr>
              <w:keepLines/>
              <w:rPr>
                <w:rFonts w:eastAsia="Times New Roman" w:cs="Arial"/>
                <w:kern w:val="22"/>
                <w:lang w:val="ca-ES" w:eastAsia="es-ES"/>
              </w:rPr>
            </w:pPr>
            <w:r w:rsidRPr="00D2065C">
              <w:rPr>
                <w:rFonts w:eastAsia="Times New Roman" w:cs="Arial"/>
                <w:kern w:val="22"/>
                <w:lang w:val="ca-ES" w:eastAsia="es-ES"/>
              </w:rPr>
              <w:t>CONDUCTOR</w:t>
            </w:r>
          </w:p>
        </w:tc>
        <w:tc>
          <w:tcPr>
            <w:tcW w:w="780" w:type="pct"/>
          </w:tcPr>
          <w:p w:rsidR="006315C6" w:rsidRPr="00D2065C" w:rsidRDefault="006315C6" w:rsidP="00917D4C">
            <w:pPr>
              <w:keepLines/>
              <w:rPr>
                <w:rFonts w:eastAsia="Times New Roman" w:cs="Arial"/>
                <w:kern w:val="22"/>
                <w:lang w:val="ca-ES" w:eastAsia="es-ES"/>
              </w:rPr>
            </w:pPr>
            <w:r w:rsidRPr="00D2065C">
              <w:rPr>
                <w:rFonts w:eastAsia="Times New Roman" w:cs="Arial"/>
                <w:kern w:val="22"/>
                <w:lang w:val="ca-ES" w:eastAsia="es-ES"/>
              </w:rPr>
              <w:t>CADUCITAT</w:t>
            </w:r>
          </w:p>
        </w:tc>
        <w:tc>
          <w:tcPr>
            <w:tcW w:w="1403" w:type="pct"/>
          </w:tcPr>
          <w:p w:rsidR="006315C6" w:rsidRPr="00D2065C" w:rsidRDefault="006315C6" w:rsidP="00917D4C">
            <w:pPr>
              <w:keepLines/>
              <w:rPr>
                <w:rFonts w:eastAsia="Times New Roman" w:cs="Arial"/>
                <w:kern w:val="22"/>
                <w:lang w:val="ca-ES" w:eastAsia="es-ES"/>
              </w:rPr>
            </w:pPr>
            <w:r w:rsidRPr="00D2065C">
              <w:rPr>
                <w:rFonts w:eastAsia="Times New Roman" w:cs="Arial"/>
                <w:kern w:val="22"/>
                <w:lang w:val="ca-ES" w:eastAsia="es-ES"/>
              </w:rPr>
              <w:t>NUMERACIÓ</w:t>
            </w:r>
          </w:p>
        </w:tc>
      </w:tr>
      <w:tr w:rsidR="006315C6" w:rsidRPr="00D2065C">
        <w:tc>
          <w:tcPr>
            <w:tcW w:w="1015" w:type="pct"/>
            <w:vAlign w:val="center"/>
          </w:tcPr>
          <w:p w:rsidR="006315C6" w:rsidRPr="00D2065C" w:rsidRDefault="006315C6" w:rsidP="00917D4C">
            <w:pPr>
              <w:keepLines/>
              <w:rPr>
                <w:rFonts w:eastAsia="Times New Roman" w:cs="Arial"/>
                <w:kern w:val="22"/>
                <w:lang w:val="ca-ES" w:eastAsia="es-ES"/>
              </w:rPr>
            </w:pPr>
            <w:r>
              <w:rPr>
                <w:rFonts w:eastAsia="Times New Roman" w:cs="Arial"/>
                <w:kern w:val="22"/>
                <w:lang w:val="ca-ES" w:eastAsia="es-ES"/>
              </w:rPr>
              <w:t>B.G.G.</w:t>
            </w:r>
          </w:p>
        </w:tc>
        <w:tc>
          <w:tcPr>
            <w:tcW w:w="856" w:type="pct"/>
            <w:vAlign w:val="center"/>
          </w:tcPr>
          <w:p w:rsidR="006315C6" w:rsidRPr="00D2065C" w:rsidRDefault="006315C6" w:rsidP="00917D4C">
            <w:pPr>
              <w:rPr>
                <w:rFonts w:cs="Arial"/>
              </w:rPr>
            </w:pPr>
            <w:r>
              <w:rPr>
                <w:rFonts w:cs="Arial"/>
              </w:rPr>
              <w:t>…</w:t>
            </w:r>
          </w:p>
        </w:tc>
        <w:tc>
          <w:tcPr>
            <w:tcW w:w="946" w:type="pct"/>
            <w:vAlign w:val="center"/>
          </w:tcPr>
          <w:p w:rsidR="006315C6" w:rsidRPr="00D2065C" w:rsidRDefault="006315C6" w:rsidP="00917D4C">
            <w:pPr>
              <w:keepLines/>
              <w:jc w:val="left"/>
              <w:rPr>
                <w:rFonts w:eastAsia="Times New Roman" w:cs="Arial"/>
                <w:kern w:val="22"/>
                <w:lang w:val="ca-ES" w:eastAsia="es-ES"/>
              </w:rPr>
            </w:pPr>
            <w:r w:rsidRPr="00D2065C">
              <w:rPr>
                <w:rFonts w:eastAsia="Times New Roman" w:cs="Arial"/>
                <w:kern w:val="22"/>
                <w:lang w:val="ca-ES" w:eastAsia="es-ES"/>
              </w:rPr>
              <w:t>TITULAR   NO CONDUCTOR/A</w:t>
            </w:r>
          </w:p>
        </w:tc>
        <w:tc>
          <w:tcPr>
            <w:tcW w:w="780" w:type="pct"/>
          </w:tcPr>
          <w:p w:rsidR="006315C6" w:rsidRPr="00D2065C" w:rsidRDefault="006315C6" w:rsidP="00917D4C">
            <w:pPr>
              <w:keepLines/>
              <w:rPr>
                <w:rFonts w:eastAsia="Times New Roman" w:cs="Arial"/>
                <w:kern w:val="22"/>
                <w:lang w:val="ca-ES" w:eastAsia="es-ES"/>
              </w:rPr>
            </w:pPr>
            <w:r w:rsidRPr="00D2065C">
              <w:rPr>
                <w:rFonts w:eastAsia="Times New Roman" w:cs="Arial"/>
                <w:kern w:val="22"/>
                <w:lang w:val="ca-ES" w:eastAsia="es-ES"/>
              </w:rPr>
              <w:t>ABRIL</w:t>
            </w:r>
          </w:p>
          <w:p w:rsidR="006315C6" w:rsidRPr="00D2065C" w:rsidRDefault="006315C6" w:rsidP="00917D4C">
            <w:pPr>
              <w:keepLines/>
              <w:rPr>
                <w:rFonts w:eastAsia="Times New Roman" w:cs="Arial"/>
                <w:kern w:val="22"/>
                <w:lang w:val="ca-ES" w:eastAsia="es-ES"/>
              </w:rPr>
            </w:pPr>
            <w:r w:rsidRPr="00D2065C">
              <w:rPr>
                <w:rFonts w:eastAsia="Times New Roman" w:cs="Arial"/>
                <w:kern w:val="22"/>
                <w:lang w:val="ca-ES" w:eastAsia="es-ES"/>
              </w:rPr>
              <w:t>2027</w:t>
            </w:r>
          </w:p>
        </w:tc>
        <w:tc>
          <w:tcPr>
            <w:tcW w:w="1403" w:type="pct"/>
          </w:tcPr>
          <w:p w:rsidR="006315C6" w:rsidRPr="00D2065C" w:rsidRDefault="006315C6" w:rsidP="00917D4C">
            <w:pPr>
              <w:keepLines/>
              <w:rPr>
                <w:rFonts w:eastAsia="Times New Roman" w:cs="Arial"/>
                <w:kern w:val="22"/>
                <w:lang w:val="ca-ES" w:eastAsia="es-ES"/>
              </w:rPr>
            </w:pPr>
            <w:r w:rsidRPr="00D2065C">
              <w:rPr>
                <w:rFonts w:eastAsia="Times New Roman" w:cs="Arial"/>
                <w:kern w:val="22"/>
                <w:lang w:val="ca-ES" w:eastAsia="es-ES"/>
              </w:rPr>
              <w:t>082192023000292327S</w:t>
            </w:r>
          </w:p>
        </w:tc>
      </w:tr>
    </w:tbl>
    <w:p w:rsidR="006315C6" w:rsidRPr="00D2065C" w:rsidRDefault="006315C6" w:rsidP="00917D4C">
      <w:pPr>
        <w:keepLines/>
        <w:rPr>
          <w:rFonts w:eastAsia="Times New Roman" w:cs="Arial"/>
          <w:lang w:val="ca-ES" w:eastAsia="es-ES"/>
        </w:rPr>
      </w:pPr>
    </w:p>
    <w:p w:rsidR="006315C6" w:rsidRPr="00D2065C" w:rsidRDefault="006315C6" w:rsidP="00917D4C">
      <w:pPr>
        <w:keepLines/>
        <w:rPr>
          <w:rFonts w:eastAsia="Times New Roman" w:cs="Arial"/>
          <w:lang w:val="ca-ES" w:eastAsia="es-ES"/>
        </w:rPr>
      </w:pPr>
      <w:r w:rsidRPr="00D2065C">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4"/>
    <w:p w:rsidR="006315C6" w:rsidRPr="0049370E" w:rsidRDefault="006315C6" w:rsidP="00917D4C">
      <w:pPr>
        <w:rPr>
          <w:rFonts w:eastAsia="Times New Roman" w:cs="Arial"/>
          <w:highlight w:val="yellow"/>
          <w:lang w:val="ca-ES" w:eastAsia="es-ES"/>
        </w:rPr>
      </w:pPr>
    </w:p>
    <w:p w:rsidR="006315C6" w:rsidRPr="006315C6" w:rsidRDefault="006315C6" w:rsidP="006315C6">
      <w:pPr>
        <w:rPr>
          <w:rFonts w:cs="Arial"/>
          <w:lang w:val="ca-ES"/>
        </w:rPr>
      </w:pPr>
      <w:bookmarkStart w:id="5" w:name="DOCUMENTO_15088915"/>
      <w:bookmarkStart w:id="6" w:name="DOCUMENTO_15455806"/>
      <w:bookmarkEnd w:id="3"/>
      <w:bookmarkEnd w:id="5"/>
      <w:bookmarkEnd w:id="6"/>
    </w:p>
    <w:p w:rsidR="00A15565" w:rsidRDefault="00A15565" w:rsidP="00A15565">
      <w:pPr>
        <w:rPr>
          <w:rFonts w:cs="Arial"/>
          <w:lang w:val="ca-ES"/>
        </w:rPr>
      </w:pPr>
      <w:r>
        <w:rPr>
          <w:rFonts w:cs="Arial"/>
          <w:b/>
          <w:lang w:val="ca-ES"/>
        </w:rPr>
        <w:t>4.0.- TARGETA PROVISIONAL NÚM. 31/23 D’ESTACIONAMENT INDIVIDUAL PER A PERSONES AMB DISMINUCIÓ DE LA MOBILITAT PER A JR.G.H.</w:t>
      </w:r>
    </w:p>
    <w:p w:rsidR="00A15565" w:rsidRDefault="00A15565" w:rsidP="00A15565">
      <w:pPr>
        <w:rPr>
          <w:rFonts w:cs="Arial"/>
          <w:lang w:val="ca-ES"/>
        </w:rPr>
      </w:pPr>
    </w:p>
    <w:p w:rsidR="00A15565" w:rsidRDefault="00A15565" w:rsidP="003C08A9">
      <w:pPr>
        <w:rPr>
          <w:rFonts w:cs="Arial"/>
          <w:b/>
          <w:bCs/>
        </w:rPr>
      </w:pPr>
      <w:bookmarkStart w:id="7" w:name="X2023001350"/>
      <w:r w:rsidRPr="002E2A19">
        <w:rPr>
          <w:rFonts w:cs="Arial"/>
          <w:b/>
          <w:bCs/>
        </w:rPr>
        <w:t>S’ACORDA:</w:t>
      </w:r>
    </w:p>
    <w:p w:rsidR="00A15565" w:rsidRPr="002E2A19" w:rsidRDefault="00A15565" w:rsidP="003C08A9">
      <w:pPr>
        <w:rPr>
          <w:rFonts w:cs="Arial"/>
        </w:rPr>
      </w:pPr>
    </w:p>
    <w:p w:rsidR="00A15565" w:rsidRDefault="00A15565" w:rsidP="003C08A9">
      <w:pPr>
        <w:keepLines/>
        <w:rPr>
          <w:rFonts w:eastAsia="Times New Roman" w:cs="Arial"/>
          <w:lang w:eastAsia="es-ES"/>
        </w:rPr>
      </w:pPr>
      <w:r w:rsidRPr="002E2A19">
        <w:rPr>
          <w:rFonts w:eastAsia="Times New Roman" w:cs="Arial"/>
          <w:lang w:eastAsia="es-ES"/>
        </w:rPr>
        <w:t xml:space="preserve">1r.- </w:t>
      </w:r>
      <w:proofErr w:type="spellStart"/>
      <w:r w:rsidRPr="002E2A19">
        <w:rPr>
          <w:rFonts w:eastAsia="Times New Roman" w:cs="Arial"/>
          <w:lang w:eastAsia="es-ES"/>
        </w:rPr>
        <w:t>Concedir</w:t>
      </w:r>
      <w:proofErr w:type="spellEnd"/>
      <w:r w:rsidRPr="002E2A19">
        <w:rPr>
          <w:rFonts w:eastAsia="Times New Roman" w:cs="Arial"/>
          <w:lang w:eastAsia="es-ES"/>
        </w:rPr>
        <w:t xml:space="preserve"> la </w:t>
      </w:r>
      <w:proofErr w:type="spellStart"/>
      <w:r w:rsidRPr="002E2A19">
        <w:rPr>
          <w:rFonts w:eastAsia="Times New Roman" w:cs="Arial"/>
          <w:lang w:eastAsia="es-ES"/>
        </w:rPr>
        <w:t>següent</w:t>
      </w:r>
      <w:proofErr w:type="spellEnd"/>
      <w:r w:rsidRPr="002E2A19">
        <w:rPr>
          <w:rFonts w:eastAsia="Times New Roman" w:cs="Arial"/>
          <w:lang w:eastAsia="es-ES"/>
        </w:rPr>
        <w:t xml:space="preserve"> </w:t>
      </w:r>
      <w:proofErr w:type="spellStart"/>
      <w:r w:rsidRPr="002E2A19">
        <w:rPr>
          <w:rFonts w:eastAsia="Times New Roman" w:cs="Arial"/>
          <w:lang w:eastAsia="es-ES"/>
        </w:rPr>
        <w:t>targeta</w:t>
      </w:r>
      <w:proofErr w:type="spellEnd"/>
      <w:r w:rsidRPr="002E2A19">
        <w:rPr>
          <w:rFonts w:eastAsia="Times New Roman" w:cs="Arial"/>
          <w:lang w:eastAsia="es-ES"/>
        </w:rPr>
        <w:t xml:space="preserve"> </w:t>
      </w:r>
      <w:proofErr w:type="spellStart"/>
      <w:r w:rsidRPr="002E2A19">
        <w:rPr>
          <w:rFonts w:eastAsia="Times New Roman" w:cs="Arial"/>
          <w:lang w:eastAsia="es-ES"/>
        </w:rPr>
        <w:t>d’aparcament</w:t>
      </w:r>
      <w:proofErr w:type="spellEnd"/>
      <w:r w:rsidRPr="002E2A19">
        <w:rPr>
          <w:rFonts w:eastAsia="Times New Roman" w:cs="Arial"/>
          <w:lang w:eastAsia="es-ES"/>
        </w:rPr>
        <w:t xml:space="preserve"> individual de persones </w:t>
      </w:r>
      <w:proofErr w:type="spellStart"/>
      <w:r w:rsidRPr="002E2A19">
        <w:rPr>
          <w:rFonts w:eastAsia="Times New Roman" w:cs="Arial"/>
          <w:lang w:eastAsia="es-ES"/>
        </w:rPr>
        <w:t>amb</w:t>
      </w:r>
      <w:proofErr w:type="spellEnd"/>
      <w:r w:rsidRPr="002E2A19">
        <w:rPr>
          <w:rFonts w:eastAsia="Times New Roman" w:cs="Arial"/>
          <w:lang w:eastAsia="es-ES"/>
        </w:rPr>
        <w:t xml:space="preserve"> </w:t>
      </w:r>
      <w:proofErr w:type="spellStart"/>
      <w:r w:rsidRPr="002E2A19">
        <w:rPr>
          <w:rFonts w:eastAsia="Times New Roman" w:cs="Arial"/>
          <w:lang w:eastAsia="es-ES"/>
        </w:rPr>
        <w:t>disminució</w:t>
      </w:r>
      <w:proofErr w:type="spellEnd"/>
      <w:r w:rsidRPr="002E2A19">
        <w:rPr>
          <w:rFonts w:eastAsia="Times New Roman" w:cs="Arial"/>
          <w:lang w:eastAsia="es-ES"/>
        </w:rPr>
        <w:t xml:space="preserve"> de </w:t>
      </w:r>
      <w:proofErr w:type="spellStart"/>
      <w:r w:rsidRPr="002E2A19">
        <w:rPr>
          <w:rFonts w:eastAsia="Times New Roman" w:cs="Arial"/>
          <w:lang w:eastAsia="es-ES"/>
        </w:rPr>
        <w:t>mobilitat</w:t>
      </w:r>
      <w:proofErr w:type="spellEnd"/>
      <w:r w:rsidRPr="002E2A19">
        <w:rPr>
          <w:rFonts w:eastAsia="Times New Roman" w:cs="Arial"/>
          <w:lang w:eastAsia="es-ES"/>
        </w:rPr>
        <w:t>:</w:t>
      </w:r>
    </w:p>
    <w:p w:rsidR="00A15565" w:rsidRPr="002E2A19" w:rsidRDefault="00A15565" w:rsidP="003C08A9">
      <w:pPr>
        <w:keepLines/>
        <w:rPr>
          <w:rFonts w:eastAsia="Times New Roman" w:cs="Arial"/>
          <w:lang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15565" w:rsidRPr="002E2A19">
        <w:tc>
          <w:tcPr>
            <w:tcW w:w="1015" w:type="pct"/>
          </w:tcPr>
          <w:p w:rsidR="00A15565" w:rsidRPr="002E2A19" w:rsidRDefault="00A15565" w:rsidP="003C08A9">
            <w:pPr>
              <w:keepLines/>
              <w:rPr>
                <w:rFonts w:eastAsia="Times New Roman" w:cs="Arial"/>
                <w:kern w:val="22"/>
                <w:lang w:eastAsia="es-ES"/>
              </w:rPr>
            </w:pPr>
            <w:r w:rsidRPr="002E2A19">
              <w:rPr>
                <w:rFonts w:eastAsia="Times New Roman" w:cs="Arial"/>
                <w:kern w:val="22"/>
                <w:lang w:eastAsia="es-ES"/>
              </w:rPr>
              <w:t>TITULAR</w:t>
            </w:r>
          </w:p>
        </w:tc>
        <w:tc>
          <w:tcPr>
            <w:tcW w:w="856" w:type="pct"/>
          </w:tcPr>
          <w:p w:rsidR="00A15565" w:rsidRPr="002E2A19" w:rsidRDefault="00A15565" w:rsidP="003C08A9">
            <w:pPr>
              <w:keepLines/>
              <w:rPr>
                <w:rFonts w:eastAsia="Times New Roman" w:cs="Arial"/>
                <w:kern w:val="22"/>
                <w:lang w:eastAsia="es-ES"/>
              </w:rPr>
            </w:pPr>
            <w:r w:rsidRPr="002E2A19">
              <w:rPr>
                <w:rFonts w:eastAsia="Times New Roman" w:cs="Arial"/>
                <w:kern w:val="22"/>
                <w:lang w:eastAsia="es-ES"/>
              </w:rPr>
              <w:t>DNI</w:t>
            </w:r>
          </w:p>
        </w:tc>
        <w:tc>
          <w:tcPr>
            <w:tcW w:w="946" w:type="pct"/>
          </w:tcPr>
          <w:p w:rsidR="00A15565" w:rsidRPr="002E2A19" w:rsidRDefault="00A15565" w:rsidP="003C08A9">
            <w:pPr>
              <w:keepLines/>
              <w:rPr>
                <w:rFonts w:eastAsia="Times New Roman" w:cs="Arial"/>
                <w:kern w:val="22"/>
                <w:lang w:eastAsia="es-ES"/>
              </w:rPr>
            </w:pPr>
            <w:r w:rsidRPr="002E2A19">
              <w:rPr>
                <w:rFonts w:eastAsia="Times New Roman" w:cs="Arial"/>
                <w:kern w:val="22"/>
                <w:lang w:eastAsia="es-ES"/>
              </w:rPr>
              <w:t>CONDUCTOR</w:t>
            </w:r>
          </w:p>
        </w:tc>
        <w:tc>
          <w:tcPr>
            <w:tcW w:w="780" w:type="pct"/>
          </w:tcPr>
          <w:p w:rsidR="00A15565" w:rsidRPr="002E2A19" w:rsidRDefault="00A15565" w:rsidP="003C08A9">
            <w:pPr>
              <w:keepLines/>
              <w:rPr>
                <w:rFonts w:eastAsia="Times New Roman" w:cs="Arial"/>
                <w:kern w:val="22"/>
                <w:lang w:eastAsia="es-ES"/>
              </w:rPr>
            </w:pPr>
            <w:r w:rsidRPr="002E2A19">
              <w:rPr>
                <w:rFonts w:eastAsia="Times New Roman" w:cs="Arial"/>
                <w:kern w:val="22"/>
                <w:lang w:eastAsia="es-ES"/>
              </w:rPr>
              <w:t>CADUCITAT</w:t>
            </w:r>
          </w:p>
        </w:tc>
        <w:tc>
          <w:tcPr>
            <w:tcW w:w="1403" w:type="pct"/>
          </w:tcPr>
          <w:p w:rsidR="00A15565" w:rsidRPr="002E2A19" w:rsidRDefault="00A15565" w:rsidP="003C08A9">
            <w:pPr>
              <w:keepLines/>
              <w:rPr>
                <w:rFonts w:eastAsia="Times New Roman" w:cs="Arial"/>
                <w:kern w:val="22"/>
                <w:lang w:eastAsia="es-ES"/>
              </w:rPr>
            </w:pPr>
            <w:r w:rsidRPr="002E2A19">
              <w:rPr>
                <w:rFonts w:eastAsia="Times New Roman" w:cs="Arial"/>
                <w:kern w:val="22"/>
                <w:lang w:eastAsia="es-ES"/>
              </w:rPr>
              <w:t>NUMERACIÓ</w:t>
            </w:r>
          </w:p>
        </w:tc>
      </w:tr>
      <w:tr w:rsidR="00A15565" w:rsidRPr="002E2A19">
        <w:tc>
          <w:tcPr>
            <w:tcW w:w="1015" w:type="pct"/>
            <w:vAlign w:val="center"/>
          </w:tcPr>
          <w:p w:rsidR="00A15565" w:rsidRPr="002E2A19" w:rsidRDefault="00A15565" w:rsidP="003C08A9">
            <w:pPr>
              <w:keepLines/>
              <w:rPr>
                <w:rFonts w:eastAsia="Times New Roman" w:cs="Arial"/>
                <w:kern w:val="22"/>
                <w:lang w:eastAsia="es-ES"/>
              </w:rPr>
            </w:pPr>
            <w:r w:rsidRPr="002E2A19">
              <w:rPr>
                <w:rFonts w:eastAsia="Times New Roman" w:cs="Arial"/>
                <w:kern w:val="22"/>
                <w:lang w:eastAsia="es-ES"/>
              </w:rPr>
              <w:t>JR</w:t>
            </w:r>
            <w:r>
              <w:rPr>
                <w:rFonts w:eastAsia="Times New Roman" w:cs="Arial"/>
                <w:kern w:val="22"/>
                <w:lang w:eastAsia="es-ES"/>
              </w:rPr>
              <w:t>.</w:t>
            </w:r>
            <w:r w:rsidRPr="002E2A19">
              <w:rPr>
                <w:rFonts w:eastAsia="Times New Roman" w:cs="Arial"/>
                <w:kern w:val="22"/>
                <w:lang w:eastAsia="es-ES"/>
              </w:rPr>
              <w:t>G</w:t>
            </w:r>
            <w:r>
              <w:rPr>
                <w:rFonts w:eastAsia="Times New Roman" w:cs="Arial"/>
                <w:kern w:val="22"/>
                <w:lang w:eastAsia="es-ES"/>
              </w:rPr>
              <w:t>.</w:t>
            </w:r>
            <w:r w:rsidRPr="002E2A19">
              <w:rPr>
                <w:rFonts w:eastAsia="Times New Roman" w:cs="Arial"/>
                <w:kern w:val="22"/>
                <w:lang w:eastAsia="es-ES"/>
              </w:rPr>
              <w:t>H</w:t>
            </w:r>
            <w:r>
              <w:rPr>
                <w:rFonts w:eastAsia="Times New Roman" w:cs="Arial"/>
                <w:kern w:val="22"/>
                <w:lang w:eastAsia="es-ES"/>
              </w:rPr>
              <w:t>.</w:t>
            </w:r>
          </w:p>
        </w:tc>
        <w:tc>
          <w:tcPr>
            <w:tcW w:w="856" w:type="pct"/>
            <w:vAlign w:val="center"/>
          </w:tcPr>
          <w:p w:rsidR="00A15565" w:rsidRPr="002E2A19" w:rsidRDefault="00A15565" w:rsidP="003C08A9">
            <w:pPr>
              <w:rPr>
                <w:rFonts w:cs="Arial"/>
              </w:rPr>
            </w:pPr>
            <w:r>
              <w:rPr>
                <w:rFonts w:cs="Arial"/>
              </w:rPr>
              <w:t>…</w:t>
            </w:r>
          </w:p>
        </w:tc>
        <w:tc>
          <w:tcPr>
            <w:tcW w:w="946" w:type="pct"/>
            <w:vAlign w:val="center"/>
          </w:tcPr>
          <w:p w:rsidR="00A15565" w:rsidRPr="002E2A19" w:rsidRDefault="00A15565" w:rsidP="003C08A9">
            <w:pPr>
              <w:keepLines/>
              <w:jc w:val="left"/>
              <w:rPr>
                <w:rFonts w:eastAsia="Times New Roman" w:cs="Arial"/>
                <w:kern w:val="22"/>
                <w:lang w:eastAsia="es-ES"/>
              </w:rPr>
            </w:pPr>
            <w:r w:rsidRPr="002E2A19">
              <w:rPr>
                <w:rFonts w:eastAsia="Times New Roman" w:cs="Arial"/>
                <w:kern w:val="22"/>
                <w:lang w:eastAsia="es-ES"/>
              </w:rPr>
              <w:t>TITULAR   NO CONDUCTOR/A</w:t>
            </w:r>
          </w:p>
        </w:tc>
        <w:tc>
          <w:tcPr>
            <w:tcW w:w="780" w:type="pct"/>
          </w:tcPr>
          <w:p w:rsidR="00A15565" w:rsidRPr="002E2A19" w:rsidRDefault="00A15565" w:rsidP="003C08A9">
            <w:pPr>
              <w:keepLines/>
              <w:rPr>
                <w:rFonts w:eastAsia="Times New Roman" w:cs="Arial"/>
                <w:kern w:val="22"/>
                <w:lang w:eastAsia="es-ES"/>
              </w:rPr>
            </w:pPr>
            <w:r w:rsidRPr="002E2A19">
              <w:rPr>
                <w:rFonts w:eastAsia="Times New Roman" w:cs="Arial"/>
                <w:kern w:val="22"/>
                <w:lang w:eastAsia="es-ES"/>
              </w:rPr>
              <w:t>ABRIL 2024</w:t>
            </w:r>
          </w:p>
        </w:tc>
        <w:tc>
          <w:tcPr>
            <w:tcW w:w="1403" w:type="pct"/>
          </w:tcPr>
          <w:p w:rsidR="00A15565" w:rsidRPr="002E2A19" w:rsidRDefault="00A15565" w:rsidP="003C08A9">
            <w:pPr>
              <w:keepLines/>
              <w:rPr>
                <w:rFonts w:eastAsia="Times New Roman" w:cs="Arial"/>
                <w:kern w:val="22"/>
                <w:lang w:eastAsia="es-ES"/>
              </w:rPr>
            </w:pPr>
            <w:r w:rsidRPr="002E2A19">
              <w:rPr>
                <w:rFonts w:eastAsia="Times New Roman" w:cs="Arial"/>
                <w:kern w:val="22"/>
                <w:lang w:eastAsia="es-ES"/>
              </w:rPr>
              <w:t>082192023000323921K</w:t>
            </w:r>
          </w:p>
        </w:tc>
      </w:tr>
    </w:tbl>
    <w:p w:rsidR="00A15565" w:rsidRPr="002E2A19" w:rsidRDefault="00A15565" w:rsidP="003C08A9">
      <w:pPr>
        <w:keepLines/>
        <w:rPr>
          <w:rFonts w:eastAsia="Times New Roman" w:cs="Arial"/>
          <w:lang w:eastAsia="es-ES"/>
        </w:rPr>
      </w:pPr>
    </w:p>
    <w:p w:rsidR="00A15565" w:rsidRPr="002E2A19" w:rsidRDefault="00A15565" w:rsidP="003C08A9">
      <w:pPr>
        <w:rPr>
          <w:rFonts w:cs="Arial"/>
          <w:highlight w:val="yellow"/>
          <w:lang w:eastAsia="es-ES"/>
        </w:rPr>
      </w:pPr>
      <w:r w:rsidRPr="002E2A19">
        <w:rPr>
          <w:rFonts w:cs="Arial"/>
        </w:rPr>
        <w:t xml:space="preserve">2n.- Notificar </w:t>
      </w:r>
      <w:proofErr w:type="spellStart"/>
      <w:r w:rsidRPr="002E2A19">
        <w:rPr>
          <w:rFonts w:cs="Arial"/>
        </w:rPr>
        <w:t>aquest</w:t>
      </w:r>
      <w:proofErr w:type="spellEnd"/>
      <w:r w:rsidRPr="002E2A19">
        <w:rPr>
          <w:rFonts w:cs="Arial"/>
        </w:rPr>
        <w:t xml:space="preserve"> </w:t>
      </w:r>
      <w:proofErr w:type="spellStart"/>
      <w:r w:rsidRPr="002E2A19">
        <w:rPr>
          <w:rFonts w:cs="Arial"/>
        </w:rPr>
        <w:t>acord</w:t>
      </w:r>
      <w:proofErr w:type="spellEnd"/>
      <w:r w:rsidRPr="002E2A19">
        <w:rPr>
          <w:rFonts w:cs="Arial"/>
        </w:rPr>
        <w:t xml:space="preserve"> a </w:t>
      </w:r>
      <w:proofErr w:type="spellStart"/>
      <w:r w:rsidRPr="002E2A19">
        <w:rPr>
          <w:rFonts w:cs="Arial"/>
        </w:rPr>
        <w:t>l’interessat</w:t>
      </w:r>
      <w:proofErr w:type="spellEnd"/>
      <w:r w:rsidRPr="002E2A19">
        <w:rPr>
          <w:rFonts w:cs="Arial"/>
        </w:rPr>
        <w:t xml:space="preserve">. En el </w:t>
      </w:r>
      <w:proofErr w:type="spellStart"/>
      <w:r w:rsidRPr="002E2A19">
        <w:rPr>
          <w:rFonts w:cs="Arial"/>
        </w:rPr>
        <w:t>cas</w:t>
      </w:r>
      <w:proofErr w:type="spellEnd"/>
      <w:r w:rsidRPr="002E2A19">
        <w:rPr>
          <w:rFonts w:cs="Arial"/>
        </w:rPr>
        <w:t xml:space="preserve"> de les </w:t>
      </w:r>
      <w:proofErr w:type="spellStart"/>
      <w:r w:rsidRPr="002E2A19">
        <w:rPr>
          <w:rFonts w:cs="Arial"/>
        </w:rPr>
        <w:t>concessions</w:t>
      </w:r>
      <w:proofErr w:type="spellEnd"/>
      <w:r w:rsidRPr="002E2A19">
        <w:rPr>
          <w:rFonts w:cs="Arial"/>
        </w:rPr>
        <w:t xml:space="preserve"> </w:t>
      </w:r>
      <w:proofErr w:type="spellStart"/>
      <w:r w:rsidRPr="002E2A19">
        <w:rPr>
          <w:rFonts w:cs="Arial"/>
        </w:rPr>
        <w:t>l’interessat</w:t>
      </w:r>
      <w:proofErr w:type="spellEnd"/>
      <w:r w:rsidRPr="002E2A19">
        <w:rPr>
          <w:rFonts w:cs="Arial"/>
        </w:rPr>
        <w:t xml:space="preserve"> </w:t>
      </w:r>
      <w:proofErr w:type="spellStart"/>
      <w:r w:rsidRPr="002E2A19">
        <w:rPr>
          <w:rFonts w:cs="Arial"/>
        </w:rPr>
        <w:t>podrà</w:t>
      </w:r>
      <w:proofErr w:type="spellEnd"/>
      <w:r w:rsidRPr="002E2A19">
        <w:rPr>
          <w:rFonts w:cs="Arial"/>
        </w:rPr>
        <w:t xml:space="preserve"> </w:t>
      </w:r>
      <w:proofErr w:type="spellStart"/>
      <w:r w:rsidRPr="002E2A19">
        <w:rPr>
          <w:rFonts w:cs="Arial"/>
        </w:rPr>
        <w:t>recollir</w:t>
      </w:r>
      <w:proofErr w:type="spellEnd"/>
      <w:r w:rsidRPr="002E2A19">
        <w:rPr>
          <w:rFonts w:cs="Arial"/>
        </w:rPr>
        <w:t xml:space="preserve"> la </w:t>
      </w:r>
      <w:proofErr w:type="spellStart"/>
      <w:r w:rsidRPr="002E2A19">
        <w:rPr>
          <w:rFonts w:cs="Arial"/>
        </w:rPr>
        <w:t>corresponent</w:t>
      </w:r>
      <w:proofErr w:type="spellEnd"/>
      <w:r w:rsidRPr="002E2A19">
        <w:rPr>
          <w:rFonts w:cs="Arial"/>
        </w:rPr>
        <w:t xml:space="preserve"> </w:t>
      </w:r>
      <w:proofErr w:type="spellStart"/>
      <w:r w:rsidRPr="002E2A19">
        <w:rPr>
          <w:rFonts w:cs="Arial"/>
        </w:rPr>
        <w:t>targeta</w:t>
      </w:r>
      <w:proofErr w:type="spellEnd"/>
      <w:r w:rsidRPr="002E2A19">
        <w:rPr>
          <w:rFonts w:cs="Arial"/>
        </w:rPr>
        <w:t xml:space="preserve"> en les </w:t>
      </w:r>
      <w:proofErr w:type="spellStart"/>
      <w:r w:rsidRPr="002E2A19">
        <w:rPr>
          <w:rFonts w:cs="Arial"/>
        </w:rPr>
        <w:t>dependències</w:t>
      </w:r>
      <w:proofErr w:type="spellEnd"/>
      <w:r w:rsidRPr="002E2A19">
        <w:rPr>
          <w:rFonts w:cs="Arial"/>
        </w:rPr>
        <w:t xml:space="preserve"> de la Policia local, i en </w:t>
      </w:r>
      <w:proofErr w:type="spellStart"/>
      <w:r w:rsidRPr="002E2A19">
        <w:rPr>
          <w:rFonts w:cs="Arial"/>
        </w:rPr>
        <w:t>cas</w:t>
      </w:r>
      <w:proofErr w:type="spellEnd"/>
      <w:r w:rsidRPr="002E2A19">
        <w:rPr>
          <w:rFonts w:cs="Arial"/>
        </w:rPr>
        <w:t xml:space="preserve"> de </w:t>
      </w:r>
      <w:proofErr w:type="spellStart"/>
      <w:r w:rsidRPr="002E2A19">
        <w:rPr>
          <w:rFonts w:cs="Arial"/>
        </w:rPr>
        <w:t>renovació</w:t>
      </w:r>
      <w:proofErr w:type="spellEnd"/>
      <w:r w:rsidRPr="002E2A19">
        <w:rPr>
          <w:rFonts w:cs="Arial"/>
        </w:rPr>
        <w:t xml:space="preserve"> </w:t>
      </w:r>
      <w:proofErr w:type="spellStart"/>
      <w:r w:rsidRPr="002E2A19">
        <w:rPr>
          <w:rFonts w:cs="Arial"/>
        </w:rPr>
        <w:t>haurà</w:t>
      </w:r>
      <w:proofErr w:type="spellEnd"/>
      <w:r w:rsidRPr="002E2A19">
        <w:rPr>
          <w:rFonts w:cs="Arial"/>
        </w:rPr>
        <w:t xml:space="preserve"> de </w:t>
      </w:r>
      <w:proofErr w:type="spellStart"/>
      <w:r w:rsidRPr="002E2A19">
        <w:rPr>
          <w:rFonts w:cs="Arial"/>
        </w:rPr>
        <w:t>lliurar</w:t>
      </w:r>
      <w:proofErr w:type="spellEnd"/>
      <w:r w:rsidRPr="002E2A19">
        <w:rPr>
          <w:rFonts w:cs="Arial"/>
        </w:rPr>
        <w:t xml:space="preserve"> </w:t>
      </w:r>
      <w:proofErr w:type="spellStart"/>
      <w:r w:rsidRPr="002E2A19">
        <w:rPr>
          <w:rFonts w:cs="Arial"/>
        </w:rPr>
        <w:t>l’anterior</w:t>
      </w:r>
      <w:proofErr w:type="spellEnd"/>
      <w:r w:rsidRPr="002E2A19">
        <w:rPr>
          <w:rFonts w:cs="Arial"/>
        </w:rPr>
        <w:t xml:space="preserve"> </w:t>
      </w:r>
      <w:proofErr w:type="spellStart"/>
      <w:r w:rsidRPr="002E2A19">
        <w:rPr>
          <w:rFonts w:cs="Arial"/>
        </w:rPr>
        <w:t>targeta</w:t>
      </w:r>
      <w:proofErr w:type="spellEnd"/>
      <w:r w:rsidRPr="002E2A19">
        <w:rPr>
          <w:rFonts w:cs="Arial"/>
        </w:rPr>
        <w:t xml:space="preserve"> caducada.</w:t>
      </w:r>
    </w:p>
    <w:p w:rsidR="00A15565" w:rsidRPr="0049370E" w:rsidRDefault="00A15565" w:rsidP="003C08A9">
      <w:pPr>
        <w:rPr>
          <w:rFonts w:eastAsia="Times New Roman" w:cs="Arial"/>
          <w:highlight w:val="yellow"/>
          <w:lang w:eastAsia="es-ES"/>
        </w:rPr>
      </w:pPr>
    </w:p>
    <w:p w:rsidR="00A15565" w:rsidRPr="00A15565" w:rsidRDefault="00A15565" w:rsidP="00A15565">
      <w:pPr>
        <w:rPr>
          <w:rFonts w:cs="Arial"/>
          <w:lang w:val="ca-ES"/>
        </w:rPr>
      </w:pPr>
      <w:bookmarkStart w:id="8" w:name="DOCUMENTO_15247838"/>
      <w:bookmarkStart w:id="9" w:name="DOCUMENTO_15455820"/>
      <w:bookmarkEnd w:id="7"/>
      <w:bookmarkEnd w:id="8"/>
      <w:bookmarkEnd w:id="9"/>
    </w:p>
    <w:p w:rsidR="00166327" w:rsidRDefault="00166327" w:rsidP="00166327">
      <w:pPr>
        <w:rPr>
          <w:rFonts w:cs="Arial"/>
          <w:lang w:val="ca-ES"/>
        </w:rPr>
      </w:pPr>
      <w:r>
        <w:rPr>
          <w:rFonts w:cs="Arial"/>
          <w:b/>
          <w:lang w:val="ca-ES"/>
        </w:rPr>
        <w:t>5.0.- DESESTIMACIÓ DE CONCESSIÓ DE LA TARGETA D’ESTACIONAMENT INDIVIDUAL PER A PERSONES AMB DISMINUCIÓ DE MOBILITAT A FM.L.R.</w:t>
      </w:r>
    </w:p>
    <w:p w:rsidR="00166327" w:rsidRDefault="00166327" w:rsidP="00166327">
      <w:pPr>
        <w:rPr>
          <w:rFonts w:cs="Arial"/>
          <w:lang w:val="ca-ES"/>
        </w:rPr>
      </w:pPr>
    </w:p>
    <w:p w:rsidR="00166327" w:rsidRDefault="00166327" w:rsidP="002234D1">
      <w:pPr>
        <w:pStyle w:val="Normal10"/>
        <w:spacing w:before="0" w:after="0"/>
        <w:rPr>
          <w:rFonts w:cs="Arial"/>
          <w:b/>
          <w:szCs w:val="22"/>
        </w:rPr>
      </w:pPr>
      <w:bookmarkStart w:id="10" w:name="X2023001278"/>
      <w:r w:rsidRPr="003E3083">
        <w:rPr>
          <w:rFonts w:cs="Arial"/>
          <w:b/>
          <w:szCs w:val="22"/>
        </w:rPr>
        <w:t>S’ACORDA:</w:t>
      </w:r>
    </w:p>
    <w:p w:rsidR="00166327" w:rsidRPr="003E3083" w:rsidRDefault="00166327" w:rsidP="002234D1">
      <w:pPr>
        <w:pStyle w:val="Normal10"/>
        <w:spacing w:before="0" w:after="0"/>
        <w:rPr>
          <w:rFonts w:cs="Arial"/>
          <w:b/>
          <w:szCs w:val="22"/>
        </w:rPr>
      </w:pPr>
    </w:p>
    <w:p w:rsidR="00166327" w:rsidRDefault="00166327" w:rsidP="002234D1">
      <w:pPr>
        <w:pStyle w:val="Normal10"/>
        <w:spacing w:before="0" w:after="0"/>
        <w:rPr>
          <w:rFonts w:cs="Arial"/>
          <w:szCs w:val="22"/>
        </w:rPr>
      </w:pPr>
      <w:r>
        <w:rPr>
          <w:rFonts w:cs="Arial"/>
          <w:szCs w:val="22"/>
        </w:rPr>
        <w:t>Primer.</w:t>
      </w:r>
      <w:r w:rsidRPr="003E3083">
        <w:rPr>
          <w:rFonts w:cs="Arial"/>
          <w:szCs w:val="22"/>
        </w:rPr>
        <w:t xml:space="preserve"> </w:t>
      </w:r>
      <w:r>
        <w:rPr>
          <w:rFonts w:cs="Arial"/>
          <w:szCs w:val="22"/>
        </w:rPr>
        <w:t>Desestimar</w:t>
      </w:r>
      <w:r w:rsidRPr="003E3083">
        <w:rPr>
          <w:rFonts w:cs="Arial"/>
          <w:szCs w:val="22"/>
        </w:rPr>
        <w:t xml:space="preserve"> </w:t>
      </w:r>
      <w:r>
        <w:rPr>
          <w:rFonts w:cs="Arial"/>
          <w:szCs w:val="22"/>
        </w:rPr>
        <w:t xml:space="preserve">la concessió de la targeta a al Sr. FM.L.R., doncs </w:t>
      </w:r>
      <w:r w:rsidRPr="00715A14">
        <w:rPr>
          <w:rFonts w:cs="Arial"/>
        </w:rPr>
        <w:t>no supera</w:t>
      </w:r>
      <w:r w:rsidRPr="007D28F4">
        <w:rPr>
          <w:rFonts w:cs="Arial"/>
          <w:b/>
          <w:bCs/>
        </w:rPr>
        <w:t xml:space="preserve"> </w:t>
      </w:r>
      <w:r w:rsidRPr="007D28F4">
        <w:rPr>
          <w:rFonts w:cs="Arial"/>
        </w:rPr>
        <w:t xml:space="preserve">el barem de l’existència de dificultats de mobilitat segons </w:t>
      </w:r>
      <w:r>
        <w:rPr>
          <w:rFonts w:cs="Arial"/>
        </w:rPr>
        <w:t>l’informe de la discapacitat consultat</w:t>
      </w:r>
      <w:r w:rsidRPr="007D28F4">
        <w:rPr>
          <w:rFonts w:cs="Arial"/>
        </w:rPr>
        <w:t xml:space="preserve"> del Departament </w:t>
      </w:r>
      <w:r>
        <w:rPr>
          <w:rFonts w:cs="Arial"/>
        </w:rPr>
        <w:t>de Drets Socials</w:t>
      </w:r>
      <w:r w:rsidRPr="007D28F4">
        <w:rPr>
          <w:rFonts w:cs="Arial"/>
        </w:rPr>
        <w:t xml:space="preserve"> de la Generalitat de Catalunya</w:t>
      </w:r>
      <w:r w:rsidRPr="003E3083">
        <w:rPr>
          <w:rFonts w:cs="Arial"/>
          <w:szCs w:val="22"/>
        </w:rPr>
        <w:t xml:space="preserve">. </w:t>
      </w:r>
    </w:p>
    <w:p w:rsidR="00166327" w:rsidRDefault="00166327" w:rsidP="002234D1">
      <w:pPr>
        <w:pStyle w:val="Normal10"/>
        <w:spacing w:before="0" w:after="0"/>
        <w:rPr>
          <w:rFonts w:cs="Arial"/>
          <w:szCs w:val="22"/>
        </w:rPr>
      </w:pPr>
    </w:p>
    <w:p w:rsidR="00166327" w:rsidRDefault="00166327" w:rsidP="002234D1">
      <w:pPr>
        <w:pStyle w:val="Normal10"/>
        <w:spacing w:before="0" w:after="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rsidR="00166327" w:rsidRPr="0049370E" w:rsidRDefault="00166327" w:rsidP="002234D1">
      <w:pPr>
        <w:rPr>
          <w:rFonts w:eastAsia="Times New Roman" w:cs="Arial"/>
          <w:highlight w:val="yellow"/>
          <w:lang w:val="ca-ES" w:eastAsia="es-ES"/>
        </w:rPr>
      </w:pPr>
    </w:p>
    <w:p w:rsidR="00166327" w:rsidRPr="00166327" w:rsidRDefault="00166327" w:rsidP="00166327">
      <w:pPr>
        <w:rPr>
          <w:rFonts w:cs="Arial"/>
          <w:lang w:val="ca-ES"/>
        </w:rPr>
      </w:pPr>
      <w:bookmarkStart w:id="11" w:name="DOCUMENTO_15455834"/>
      <w:bookmarkEnd w:id="10"/>
      <w:bookmarkEnd w:id="11"/>
    </w:p>
    <w:p w:rsidR="00D20154" w:rsidRDefault="00D20154" w:rsidP="00D20154">
      <w:pPr>
        <w:rPr>
          <w:rFonts w:cs="Arial"/>
          <w:lang w:val="ca-ES"/>
        </w:rPr>
      </w:pPr>
      <w:r>
        <w:rPr>
          <w:rFonts w:cs="Arial"/>
          <w:b/>
          <w:lang w:val="ca-ES"/>
        </w:rPr>
        <w:t>6.0.- RESOLUCIÓ DEFINITIVA D’EXPEDIENTS SANCIONADORS DE CIRCULACIÓ DE LA RELACIÓ 23014707 DE L’ORGT.</w:t>
      </w:r>
    </w:p>
    <w:p w:rsidR="00D20154" w:rsidRDefault="00D20154" w:rsidP="00D20154">
      <w:pPr>
        <w:rPr>
          <w:rFonts w:cs="Arial"/>
          <w:lang w:val="ca-ES"/>
        </w:rPr>
      </w:pPr>
    </w:p>
    <w:p w:rsidR="00D20154" w:rsidRDefault="00D20154" w:rsidP="001130D1">
      <w:pPr>
        <w:outlineLvl w:val="0"/>
        <w:rPr>
          <w:rFonts w:cs="Arial"/>
          <w:lang w:val="ca-ES"/>
        </w:rPr>
      </w:pPr>
      <w:bookmarkStart w:id="12" w:name="X2023001406"/>
      <w:r w:rsidRPr="00E20401">
        <w:rPr>
          <w:rFonts w:cs="Arial"/>
          <w:b/>
          <w:lang w:val="ca-ES"/>
        </w:rPr>
        <w:t>S’ACORDA</w:t>
      </w:r>
      <w:r w:rsidRPr="00E20401">
        <w:rPr>
          <w:rFonts w:cs="Arial"/>
          <w:lang w:val="ca-ES"/>
        </w:rPr>
        <w:t>:</w:t>
      </w:r>
    </w:p>
    <w:p w:rsidR="00D20154" w:rsidRPr="00E20401" w:rsidRDefault="00D20154" w:rsidP="001130D1">
      <w:pPr>
        <w:outlineLvl w:val="0"/>
        <w:rPr>
          <w:rFonts w:cs="Arial"/>
          <w:lang w:val="ca-ES"/>
        </w:rPr>
      </w:pPr>
    </w:p>
    <w:p w:rsidR="00D20154" w:rsidRDefault="00D20154" w:rsidP="001130D1">
      <w:pPr>
        <w:rPr>
          <w:rFonts w:cs="Arial"/>
          <w:lang w:val="ca-ES"/>
        </w:rPr>
      </w:pPr>
      <w:r w:rsidRPr="00E20401">
        <w:rPr>
          <w:rFonts w:cs="Arial"/>
          <w:u w:val="single"/>
          <w:lang w:val="ca-ES"/>
        </w:rPr>
        <w:lastRenderedPageBreak/>
        <w:t>Primer.-</w:t>
      </w:r>
      <w:r w:rsidRPr="00E20401">
        <w:rPr>
          <w:rFonts w:cs="Arial"/>
          <w:lang w:val="ca-ES"/>
        </w:rPr>
        <w:t xml:space="preserve"> Imposar a les persones que es relacionen a l’annex, segons remesa  número </w:t>
      </w:r>
      <w:r>
        <w:rPr>
          <w:rFonts w:cs="Arial"/>
          <w:lang w:val="ca-ES"/>
        </w:rPr>
        <w:t>23014707</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quatre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84</w:t>
      </w:r>
      <w:r w:rsidRPr="00E20401">
        <w:rPr>
          <w:rFonts w:cs="Arial"/>
          <w:lang w:val="ca-ES"/>
        </w:rPr>
        <w:t>0,00 € (euros).</w:t>
      </w:r>
    </w:p>
    <w:p w:rsidR="00D20154" w:rsidRPr="00E20401" w:rsidRDefault="00D20154" w:rsidP="001130D1">
      <w:pPr>
        <w:rPr>
          <w:rFonts w:cs="Arial"/>
          <w:lang w:val="ca-ES"/>
        </w:rPr>
      </w:pPr>
    </w:p>
    <w:p w:rsidR="00D20154" w:rsidRPr="00E20401" w:rsidRDefault="00D20154" w:rsidP="001130D1">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D20154" w:rsidRPr="00FD76EF" w:rsidRDefault="00D20154" w:rsidP="001130D1">
      <w:pPr>
        <w:rPr>
          <w:rFonts w:cs="Arial"/>
          <w:highlight w:val="yellow"/>
          <w:lang w:val="ca-ES" w:eastAsia="es-ES"/>
        </w:rPr>
      </w:pPr>
    </w:p>
    <w:p w:rsidR="00D20154" w:rsidRDefault="00D20154" w:rsidP="001130D1">
      <w:pPr>
        <w:rPr>
          <w:rFonts w:cs="Arial"/>
          <w:lang w:val="ca-ES"/>
        </w:rPr>
      </w:pPr>
    </w:p>
    <w:p w:rsidR="00CB1DB6" w:rsidRDefault="00CB1DB6" w:rsidP="00CB1DB6">
      <w:pPr>
        <w:rPr>
          <w:rFonts w:cs="Arial"/>
          <w:lang w:val="ca-ES"/>
        </w:rPr>
      </w:pPr>
      <w:bookmarkStart w:id="13" w:name="DOCUMENTO_15235022"/>
      <w:bookmarkStart w:id="14" w:name="DOCUMENTO_15455851"/>
      <w:bookmarkEnd w:id="12"/>
      <w:bookmarkEnd w:id="13"/>
      <w:bookmarkEnd w:id="14"/>
      <w:r>
        <w:rPr>
          <w:rFonts w:cs="Arial"/>
          <w:b/>
          <w:lang w:val="ca-ES"/>
        </w:rPr>
        <w:t>7.0.- ESTIMACIÓ D’AL·LEGACIONS I SOBRESEÏMENT D’EXPEDIENT SANCIONADOR BUTLLETÍ 23/P-83371.</w:t>
      </w:r>
    </w:p>
    <w:p w:rsidR="00CB1DB6" w:rsidRDefault="00CB1DB6" w:rsidP="00CB1DB6">
      <w:pPr>
        <w:rPr>
          <w:rFonts w:cs="Arial"/>
          <w:lang w:val="ca-ES"/>
        </w:rPr>
      </w:pPr>
    </w:p>
    <w:p w:rsidR="00CB1DB6" w:rsidRDefault="00CB1DB6" w:rsidP="00164F1A">
      <w:pPr>
        <w:rPr>
          <w:rFonts w:cs="Arial"/>
          <w:b/>
          <w:bCs/>
          <w:lang w:val="ca-ES"/>
        </w:rPr>
      </w:pPr>
      <w:bookmarkStart w:id="15" w:name="X2023001411"/>
      <w:bookmarkStart w:id="16" w:name="_Hlk111283554"/>
      <w:r w:rsidRPr="00284A08">
        <w:rPr>
          <w:rFonts w:cs="Arial"/>
          <w:b/>
          <w:bCs/>
          <w:lang w:val="ca-ES"/>
        </w:rPr>
        <w:t>S’ACORDA:</w:t>
      </w:r>
    </w:p>
    <w:p w:rsidR="00CB1DB6" w:rsidRPr="00284A08" w:rsidRDefault="00CB1DB6" w:rsidP="00164F1A">
      <w:pPr>
        <w:rPr>
          <w:rFonts w:cs="Arial"/>
          <w:lang w:val="ca-ES"/>
        </w:rPr>
      </w:pPr>
    </w:p>
    <w:p w:rsidR="00CB1DB6" w:rsidRDefault="00CB1DB6" w:rsidP="00164F1A">
      <w:pPr>
        <w:keepLines/>
        <w:rPr>
          <w:rFonts w:eastAsia="Times New Roman" w:cs="Arial"/>
          <w:lang w:val="ca-ES" w:eastAsia="es-ES"/>
        </w:rPr>
      </w:pPr>
      <w:r w:rsidRPr="00284A08">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CB1DB6" w:rsidRPr="00284A08" w:rsidRDefault="00CB1DB6" w:rsidP="00164F1A">
      <w:pPr>
        <w:keepLines/>
        <w:rPr>
          <w:rFonts w:eastAsia="Times New Roman" w:cs="Arial"/>
          <w:lang w:val="ca-ES" w:eastAsia="es-ES"/>
        </w:rPr>
      </w:pPr>
    </w:p>
    <w:p w:rsidR="00CB1DB6" w:rsidRPr="00284A08" w:rsidRDefault="00CB1DB6" w:rsidP="00164F1A">
      <w:pPr>
        <w:keepLines/>
        <w:rPr>
          <w:rFonts w:eastAsia="Times New Roman" w:cs="Arial"/>
          <w:lang w:val="ca-ES" w:eastAsia="es-ES"/>
        </w:rPr>
      </w:pPr>
      <w:r w:rsidRPr="00284A08">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16"/>
    <w:p w:rsidR="00CB1DB6" w:rsidRPr="0049370E" w:rsidRDefault="00CB1DB6" w:rsidP="00164F1A">
      <w:pPr>
        <w:rPr>
          <w:rFonts w:eastAsia="Times New Roman" w:cs="Arial"/>
          <w:highlight w:val="yellow"/>
          <w:lang w:val="ca-ES" w:eastAsia="es-ES"/>
        </w:rPr>
      </w:pPr>
    </w:p>
    <w:p w:rsidR="00CB1DB6" w:rsidRPr="0049370E" w:rsidRDefault="00CB1DB6" w:rsidP="00164F1A">
      <w:pPr>
        <w:rPr>
          <w:rFonts w:eastAsia="Times New Roman" w:cs="Arial"/>
          <w:highlight w:val="yellow"/>
          <w:lang w:val="ca-ES" w:eastAsia="es-ES"/>
        </w:rPr>
      </w:pPr>
    </w:p>
    <w:p w:rsidR="00F05A1E" w:rsidRDefault="00F05A1E" w:rsidP="00F05A1E">
      <w:pPr>
        <w:rPr>
          <w:rFonts w:cs="Arial"/>
          <w:lang w:val="ca-ES"/>
        </w:rPr>
      </w:pPr>
      <w:bookmarkStart w:id="17" w:name="DOCUMENTO_15243421"/>
      <w:bookmarkStart w:id="18" w:name="DOCUMENTO_15455867"/>
      <w:bookmarkEnd w:id="15"/>
      <w:bookmarkEnd w:id="17"/>
      <w:bookmarkEnd w:id="18"/>
      <w:r>
        <w:rPr>
          <w:rFonts w:cs="Arial"/>
          <w:b/>
          <w:lang w:val="ca-ES"/>
        </w:rPr>
        <w:t>8.0.- ESTIMACIÓ D’AL·LEGACIONS I SOBRESEÏMENT D’EXPEDIENT SANCIONADOR BUTLLETÍ 23/P-83477.</w:t>
      </w:r>
    </w:p>
    <w:p w:rsidR="00F05A1E" w:rsidRDefault="00F05A1E" w:rsidP="00F05A1E">
      <w:pPr>
        <w:rPr>
          <w:rFonts w:cs="Arial"/>
          <w:lang w:val="ca-ES"/>
        </w:rPr>
      </w:pPr>
    </w:p>
    <w:p w:rsidR="00F05A1E" w:rsidRDefault="00F05A1E" w:rsidP="00687C03">
      <w:pPr>
        <w:rPr>
          <w:rFonts w:cs="Arial"/>
          <w:b/>
          <w:bCs/>
          <w:lang w:val="ca-ES"/>
        </w:rPr>
      </w:pPr>
      <w:bookmarkStart w:id="19" w:name="X2023001407"/>
      <w:r w:rsidRPr="00707B9E">
        <w:rPr>
          <w:rFonts w:cs="Arial"/>
          <w:b/>
          <w:bCs/>
          <w:lang w:val="ca-ES"/>
        </w:rPr>
        <w:t>S’ACORDA:</w:t>
      </w:r>
    </w:p>
    <w:p w:rsidR="00F05A1E" w:rsidRPr="00707B9E" w:rsidRDefault="00F05A1E" w:rsidP="00687C03">
      <w:pPr>
        <w:rPr>
          <w:rFonts w:cs="Arial"/>
          <w:lang w:val="ca-ES"/>
        </w:rPr>
      </w:pPr>
    </w:p>
    <w:p w:rsidR="00F05A1E" w:rsidRDefault="00F05A1E" w:rsidP="00687C03">
      <w:pPr>
        <w:keepLines/>
        <w:rPr>
          <w:rFonts w:eastAsia="Times New Roman" w:cs="Arial"/>
          <w:lang w:val="ca-ES" w:eastAsia="es-ES"/>
        </w:rPr>
      </w:pPr>
      <w:r w:rsidRPr="00707B9E">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F05A1E" w:rsidRPr="00707B9E" w:rsidRDefault="00F05A1E" w:rsidP="00687C03">
      <w:pPr>
        <w:keepLines/>
        <w:rPr>
          <w:rFonts w:eastAsia="Times New Roman" w:cs="Arial"/>
          <w:lang w:val="ca-ES" w:eastAsia="es-ES"/>
        </w:rPr>
      </w:pPr>
    </w:p>
    <w:p w:rsidR="00F05A1E" w:rsidRPr="00707B9E" w:rsidRDefault="00F05A1E" w:rsidP="00687C03">
      <w:pPr>
        <w:keepLines/>
        <w:rPr>
          <w:rFonts w:eastAsia="Times New Roman" w:cs="Arial"/>
          <w:lang w:val="ca-ES" w:eastAsia="es-ES"/>
        </w:rPr>
      </w:pPr>
      <w:r w:rsidRPr="00707B9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F05A1E" w:rsidRPr="0049370E" w:rsidRDefault="00F05A1E" w:rsidP="00687C03">
      <w:pPr>
        <w:rPr>
          <w:rFonts w:eastAsia="Times New Roman" w:cs="Arial"/>
          <w:highlight w:val="yellow"/>
          <w:lang w:val="ca-ES" w:eastAsia="es-ES"/>
        </w:rPr>
      </w:pPr>
    </w:p>
    <w:p w:rsidR="00F05A1E" w:rsidRDefault="00F05A1E" w:rsidP="00F05A1E">
      <w:pPr>
        <w:rPr>
          <w:rFonts w:cs="Arial"/>
          <w:lang w:val="ca-ES"/>
        </w:rPr>
      </w:pPr>
      <w:bookmarkStart w:id="20" w:name="DOCUMENTO_15237093"/>
      <w:bookmarkStart w:id="21" w:name="DOCUMENTO_15455882"/>
      <w:bookmarkEnd w:id="19"/>
      <w:bookmarkEnd w:id="20"/>
      <w:bookmarkEnd w:id="21"/>
    </w:p>
    <w:p w:rsidR="00FE7ECC" w:rsidRDefault="00FE7ECC" w:rsidP="00FE7ECC">
      <w:pPr>
        <w:rPr>
          <w:rFonts w:cs="Arial"/>
          <w:lang w:val="ca-ES"/>
        </w:rPr>
      </w:pPr>
      <w:r>
        <w:rPr>
          <w:rFonts w:cs="Arial"/>
          <w:b/>
          <w:lang w:val="ca-ES"/>
        </w:rPr>
        <w:t>9.0.- INSTAL·LACIÓ DE DOS MIRALLS D’AJUDA A LA VISIBILITAT A CADASCUNA DE LES SORTIDES DEL MERCAT DE FLOR DE VILASSAR DE MAR AL CARRER MARIA VIDAL EXP. X2023000253.</w:t>
      </w:r>
    </w:p>
    <w:p w:rsidR="00FE7ECC" w:rsidRDefault="00FE7ECC" w:rsidP="00FE7ECC">
      <w:pPr>
        <w:rPr>
          <w:rFonts w:cs="Arial"/>
          <w:lang w:val="ca-ES"/>
        </w:rPr>
      </w:pPr>
    </w:p>
    <w:p w:rsidR="00FE7ECC" w:rsidRDefault="00FE7ECC" w:rsidP="00107B24">
      <w:pPr>
        <w:rPr>
          <w:rFonts w:cs="Arial"/>
          <w:b/>
          <w:bCs/>
          <w:lang w:val="ca-ES"/>
        </w:rPr>
      </w:pPr>
      <w:bookmarkStart w:id="22" w:name="X2023000253"/>
      <w:r w:rsidRPr="00EA0AA9">
        <w:rPr>
          <w:rFonts w:cs="Arial"/>
          <w:b/>
          <w:bCs/>
          <w:lang w:val="ca-ES"/>
        </w:rPr>
        <w:t>S’ACORDA:</w:t>
      </w:r>
    </w:p>
    <w:p w:rsidR="00FE7ECC" w:rsidRPr="00EA0AA9" w:rsidRDefault="00FE7ECC" w:rsidP="00107B24">
      <w:pPr>
        <w:rPr>
          <w:rFonts w:cs="Arial"/>
          <w:b/>
          <w:bCs/>
          <w:lang w:val="ca-ES"/>
        </w:rPr>
      </w:pPr>
    </w:p>
    <w:p w:rsidR="00FE7ECC" w:rsidRDefault="00FE7ECC" w:rsidP="00107B24">
      <w:pPr>
        <w:pStyle w:val="Normal10"/>
        <w:spacing w:before="0" w:after="0"/>
        <w:rPr>
          <w:rFonts w:cs="Arial"/>
          <w:szCs w:val="22"/>
        </w:rPr>
      </w:pPr>
      <w:r w:rsidRPr="00EA0AA9">
        <w:rPr>
          <w:rFonts w:cs="Arial"/>
          <w:szCs w:val="22"/>
        </w:rPr>
        <w:t xml:space="preserve">PRIMER.- Col·locar </w:t>
      </w:r>
      <w:r>
        <w:rPr>
          <w:rFonts w:cs="Arial"/>
          <w:szCs w:val="22"/>
        </w:rPr>
        <w:t xml:space="preserve">dos </w:t>
      </w:r>
      <w:r w:rsidRPr="00EA0AA9">
        <w:rPr>
          <w:rFonts w:cs="Arial"/>
          <w:szCs w:val="22"/>
        </w:rPr>
        <w:t>mirall</w:t>
      </w:r>
      <w:r>
        <w:rPr>
          <w:rFonts w:cs="Arial"/>
          <w:szCs w:val="22"/>
        </w:rPr>
        <w:t>s</w:t>
      </w:r>
      <w:r w:rsidRPr="00EA0AA9">
        <w:rPr>
          <w:rFonts w:cs="Arial"/>
          <w:szCs w:val="22"/>
        </w:rPr>
        <w:t xml:space="preserve"> panoràmic</w:t>
      </w:r>
      <w:r>
        <w:rPr>
          <w:rFonts w:cs="Arial"/>
          <w:szCs w:val="22"/>
        </w:rPr>
        <w:t>s</w:t>
      </w:r>
      <w:r w:rsidRPr="00EA0AA9">
        <w:rPr>
          <w:rFonts w:cs="Arial"/>
          <w:szCs w:val="22"/>
        </w:rPr>
        <w:t xml:space="preserve"> d’ajuda i el</w:t>
      </w:r>
      <w:r>
        <w:rPr>
          <w:rFonts w:cs="Arial"/>
          <w:szCs w:val="22"/>
        </w:rPr>
        <w:t>s</w:t>
      </w:r>
      <w:r w:rsidRPr="00EA0AA9">
        <w:rPr>
          <w:rFonts w:cs="Arial"/>
          <w:szCs w:val="22"/>
        </w:rPr>
        <w:t xml:space="preserve"> seu</w:t>
      </w:r>
      <w:r>
        <w:rPr>
          <w:rFonts w:cs="Arial"/>
          <w:szCs w:val="22"/>
        </w:rPr>
        <w:t>s</w:t>
      </w:r>
      <w:r w:rsidRPr="00EA0AA9">
        <w:rPr>
          <w:rFonts w:cs="Arial"/>
          <w:szCs w:val="22"/>
        </w:rPr>
        <w:t xml:space="preserve"> pal</w:t>
      </w:r>
      <w:r>
        <w:rPr>
          <w:rFonts w:cs="Arial"/>
          <w:szCs w:val="22"/>
        </w:rPr>
        <w:t>s</w:t>
      </w:r>
      <w:r w:rsidRPr="00EA0AA9">
        <w:rPr>
          <w:rFonts w:cs="Arial"/>
          <w:szCs w:val="22"/>
        </w:rPr>
        <w:t xml:space="preserve"> corresponent</w:t>
      </w:r>
      <w:r>
        <w:rPr>
          <w:rFonts w:cs="Arial"/>
          <w:szCs w:val="22"/>
        </w:rPr>
        <w:t>s</w:t>
      </w:r>
      <w:r w:rsidRPr="00EA0AA9">
        <w:rPr>
          <w:rFonts w:cs="Arial"/>
          <w:szCs w:val="22"/>
        </w:rPr>
        <w:t xml:space="preserve"> </w:t>
      </w:r>
      <w:r>
        <w:rPr>
          <w:rFonts w:cs="Arial"/>
          <w:szCs w:val="22"/>
        </w:rPr>
        <w:t>a cadascuna de les sortides del MERCAT DE FLOR I PLANTA ORNAMENTAL DE CATALUNYA al carrer Maria Vidal.</w:t>
      </w:r>
    </w:p>
    <w:p w:rsidR="00FE7ECC" w:rsidRPr="00EA0AA9" w:rsidRDefault="00FE7ECC" w:rsidP="00107B24">
      <w:pPr>
        <w:pStyle w:val="Normal10"/>
        <w:spacing w:before="0" w:after="0"/>
        <w:rPr>
          <w:rFonts w:cs="Arial"/>
          <w:szCs w:val="22"/>
        </w:rPr>
      </w:pPr>
    </w:p>
    <w:p w:rsidR="00FE7ECC" w:rsidRDefault="00FE7ECC" w:rsidP="00107B24">
      <w:pPr>
        <w:pStyle w:val="Normal10"/>
        <w:spacing w:before="0" w:after="0"/>
        <w:rPr>
          <w:rFonts w:cs="Arial"/>
          <w:szCs w:val="22"/>
        </w:rPr>
      </w:pPr>
      <w:r w:rsidRPr="00EA0AA9">
        <w:rPr>
          <w:rFonts w:cs="Arial"/>
          <w:szCs w:val="22"/>
        </w:rPr>
        <w:t xml:space="preserve">SEGON.- </w:t>
      </w:r>
      <w:r>
        <w:rPr>
          <w:rFonts w:cs="Arial"/>
          <w:szCs w:val="22"/>
        </w:rPr>
        <w:t>Notificar el present acord a l’interessat i c</w:t>
      </w:r>
      <w:r w:rsidRPr="00EA0AA9">
        <w:rPr>
          <w:rFonts w:cs="Arial"/>
          <w:szCs w:val="22"/>
        </w:rPr>
        <w:t>omunicar que les despeses de la compra i col·locació dels miralls van a càrrec del sol·licitant.</w:t>
      </w:r>
    </w:p>
    <w:p w:rsidR="00FE7ECC" w:rsidRPr="00EA0AA9" w:rsidRDefault="00FE7ECC" w:rsidP="00107B24">
      <w:pPr>
        <w:pStyle w:val="Normal10"/>
        <w:spacing w:before="0" w:after="0"/>
        <w:rPr>
          <w:rFonts w:cs="Arial"/>
          <w:szCs w:val="22"/>
        </w:rPr>
      </w:pPr>
    </w:p>
    <w:p w:rsidR="00FE7ECC" w:rsidRPr="00EA0AA9" w:rsidRDefault="00FE7ECC" w:rsidP="00107B24">
      <w:pPr>
        <w:pStyle w:val="Normal10"/>
        <w:spacing w:before="0" w:after="0"/>
        <w:rPr>
          <w:rFonts w:cs="Arial"/>
          <w:szCs w:val="22"/>
        </w:rPr>
      </w:pPr>
      <w:r w:rsidRPr="00EA0AA9">
        <w:rPr>
          <w:rFonts w:cs="Arial"/>
          <w:szCs w:val="22"/>
        </w:rPr>
        <w:t>TERCER.- Comunicar a</w:t>
      </w:r>
      <w:r>
        <w:rPr>
          <w:rFonts w:cs="Arial"/>
          <w:szCs w:val="22"/>
        </w:rPr>
        <w:t xml:space="preserve">ls Serveis Territorials </w:t>
      </w:r>
      <w:r w:rsidRPr="00EA0AA9">
        <w:rPr>
          <w:rFonts w:cs="Arial"/>
          <w:szCs w:val="22"/>
        </w:rPr>
        <w:t>l’acord de la present proposta</w:t>
      </w:r>
      <w:r>
        <w:rPr>
          <w:rFonts w:cs="Arial"/>
          <w:szCs w:val="22"/>
        </w:rPr>
        <w:t xml:space="preserve"> per a assignar les tasques</w:t>
      </w:r>
      <w:r w:rsidRPr="00EA0AA9">
        <w:rPr>
          <w:rFonts w:cs="Arial"/>
          <w:szCs w:val="22"/>
        </w:rPr>
        <w:t xml:space="preserve">.   </w:t>
      </w:r>
    </w:p>
    <w:p w:rsidR="00FE7ECC" w:rsidRPr="00FD76EF" w:rsidRDefault="00FE7ECC" w:rsidP="00107B24">
      <w:pPr>
        <w:rPr>
          <w:rFonts w:cs="Arial"/>
          <w:highlight w:val="yellow"/>
          <w:lang w:val="ca-ES" w:eastAsia="es-ES"/>
        </w:rPr>
      </w:pPr>
    </w:p>
    <w:p w:rsidR="00FE7ECC" w:rsidRPr="00FE7ECC" w:rsidRDefault="00FE7ECC" w:rsidP="00FE7ECC">
      <w:pPr>
        <w:rPr>
          <w:rFonts w:cs="Arial"/>
          <w:lang w:val="ca-ES"/>
        </w:rPr>
      </w:pPr>
      <w:bookmarkStart w:id="23" w:name="DOCUMENTO_15455896"/>
      <w:bookmarkEnd w:id="22"/>
      <w:bookmarkEnd w:id="23"/>
    </w:p>
    <w:p w:rsidR="008859E3" w:rsidRDefault="008859E3" w:rsidP="008859E3">
      <w:pPr>
        <w:rPr>
          <w:rFonts w:cs="Arial"/>
          <w:lang w:val="ca-ES"/>
        </w:rPr>
      </w:pPr>
      <w:r>
        <w:rPr>
          <w:rFonts w:cs="Arial"/>
          <w:b/>
          <w:lang w:val="ca-ES"/>
        </w:rPr>
        <w:t>10.0.- CREACIÓ D’UNA ZONA D’ESTACIONAMENT DE MOTOCICLETES AL CARRER STA ELVIRA 21 EXP. NÚM. X2023000847.</w:t>
      </w:r>
    </w:p>
    <w:p w:rsidR="008859E3" w:rsidRDefault="008859E3" w:rsidP="008859E3">
      <w:pPr>
        <w:rPr>
          <w:rFonts w:cs="Arial"/>
          <w:lang w:val="ca-ES"/>
        </w:rPr>
      </w:pPr>
    </w:p>
    <w:p w:rsidR="008859E3" w:rsidRDefault="008859E3" w:rsidP="00CC5267">
      <w:pPr>
        <w:rPr>
          <w:rFonts w:eastAsia="Times New Roman" w:cs="Arial"/>
          <w:b/>
          <w:bCs/>
          <w:lang w:val="ca-ES" w:eastAsia="es-ES"/>
        </w:rPr>
      </w:pPr>
      <w:bookmarkStart w:id="24" w:name="X2023000847"/>
      <w:bookmarkStart w:id="25" w:name="_Hlk1726710"/>
      <w:bookmarkStart w:id="26" w:name="_Hlk99622748"/>
      <w:r w:rsidRPr="0021097C">
        <w:rPr>
          <w:rFonts w:eastAsia="Times New Roman" w:cs="Arial"/>
          <w:b/>
          <w:bCs/>
          <w:lang w:val="ca-ES" w:eastAsia="es-ES"/>
        </w:rPr>
        <w:t>S’ACORDA:</w:t>
      </w:r>
    </w:p>
    <w:p w:rsidR="008859E3" w:rsidRPr="0021097C" w:rsidRDefault="008859E3" w:rsidP="00CC5267">
      <w:pPr>
        <w:rPr>
          <w:rFonts w:eastAsia="Times New Roman" w:cs="Arial"/>
          <w:lang w:val="ca-ES" w:eastAsia="es-ES"/>
        </w:rPr>
      </w:pPr>
    </w:p>
    <w:p w:rsidR="008859E3" w:rsidRDefault="008859E3" w:rsidP="00CC5267">
      <w:pPr>
        <w:keepLines/>
        <w:rPr>
          <w:rFonts w:eastAsia="Times New Roman" w:cs="Arial"/>
          <w:lang w:val="ca-ES" w:eastAsia="es-ES"/>
        </w:rPr>
      </w:pPr>
      <w:r w:rsidRPr="0021097C">
        <w:rPr>
          <w:rFonts w:eastAsia="Times New Roman" w:cs="Arial"/>
          <w:lang w:val="ca-ES" w:eastAsia="es-ES"/>
        </w:rPr>
        <w:t>PRIMER.- Crear una zona per a l’estacionament de motocicletes al carrer Sta. Elvira, 21 (costat Mataró), pintar la zona i col·locar el senyal.</w:t>
      </w:r>
    </w:p>
    <w:p w:rsidR="008859E3" w:rsidRPr="0021097C" w:rsidRDefault="008859E3" w:rsidP="00CC5267">
      <w:pPr>
        <w:keepLines/>
        <w:rPr>
          <w:rFonts w:eastAsia="Times New Roman" w:cs="Arial"/>
          <w:lang w:val="ca-ES" w:eastAsia="es-ES"/>
        </w:rPr>
      </w:pPr>
    </w:p>
    <w:p w:rsidR="008859E3" w:rsidRDefault="008859E3" w:rsidP="00CC5267">
      <w:pPr>
        <w:keepLines/>
        <w:rPr>
          <w:rFonts w:eastAsia="Times New Roman" w:cs="Arial"/>
          <w:lang w:val="ca-ES" w:eastAsia="es-ES"/>
        </w:rPr>
      </w:pPr>
      <w:r w:rsidRPr="0021097C">
        <w:rPr>
          <w:rFonts w:eastAsia="Times New Roman" w:cs="Arial"/>
          <w:lang w:val="ca-ES" w:eastAsia="es-ES"/>
        </w:rPr>
        <w:t xml:space="preserve">SEGON.- Comunicar a </w:t>
      </w:r>
      <w:r w:rsidRPr="0021097C">
        <w:rPr>
          <w:rFonts w:cs="Arial"/>
          <w:color w:val="000000"/>
          <w:szCs w:val="20"/>
          <w:lang w:val="ca-ES" w:eastAsia="ca-ES" w:bidi="yi-Hebr"/>
        </w:rPr>
        <w:t>la Sra. M</w:t>
      </w:r>
      <w:r>
        <w:rPr>
          <w:rFonts w:cs="Arial"/>
          <w:color w:val="000000"/>
          <w:szCs w:val="20"/>
          <w:lang w:val="ca-ES" w:eastAsia="ca-ES" w:bidi="yi-Hebr"/>
        </w:rPr>
        <w:t>.</w:t>
      </w:r>
      <w:r w:rsidRPr="0021097C">
        <w:rPr>
          <w:rFonts w:cs="Arial"/>
          <w:color w:val="000000"/>
          <w:szCs w:val="20"/>
          <w:lang w:val="ca-ES" w:eastAsia="ca-ES" w:bidi="yi-Hebr"/>
        </w:rPr>
        <w:t>C</w:t>
      </w:r>
      <w:r>
        <w:rPr>
          <w:rFonts w:cs="Arial"/>
          <w:color w:val="000000"/>
          <w:szCs w:val="20"/>
          <w:lang w:val="ca-ES" w:eastAsia="ca-ES" w:bidi="yi-Hebr"/>
        </w:rPr>
        <w:t>.</w:t>
      </w:r>
      <w:r w:rsidRPr="0021097C">
        <w:rPr>
          <w:rFonts w:cs="Arial"/>
          <w:color w:val="000000"/>
          <w:szCs w:val="20"/>
          <w:lang w:val="ca-ES" w:eastAsia="ca-ES" w:bidi="yi-Hebr"/>
        </w:rPr>
        <w:t>R</w:t>
      </w:r>
      <w:r>
        <w:rPr>
          <w:rFonts w:cs="Arial"/>
          <w:color w:val="000000"/>
          <w:szCs w:val="20"/>
          <w:lang w:val="ca-ES" w:eastAsia="ca-ES" w:bidi="yi-Hebr"/>
        </w:rPr>
        <w:t>.</w:t>
      </w:r>
      <w:r w:rsidRPr="0021097C">
        <w:rPr>
          <w:rFonts w:cs="Arial"/>
          <w:color w:val="000000"/>
          <w:szCs w:val="20"/>
          <w:lang w:val="ca-ES" w:eastAsia="ca-ES" w:bidi="yi-Hebr"/>
        </w:rPr>
        <w:t xml:space="preserve"> </w:t>
      </w:r>
      <w:r w:rsidRPr="0021097C">
        <w:rPr>
          <w:rFonts w:eastAsia="Times New Roman" w:cs="Arial"/>
          <w:lang w:val="ca-ES" w:eastAsia="es-ES"/>
        </w:rPr>
        <w:t>l’acord d’aquesta proposta amb expressió dels recursos que es puguin interposar.</w:t>
      </w:r>
    </w:p>
    <w:p w:rsidR="008859E3" w:rsidRPr="0021097C" w:rsidRDefault="008859E3" w:rsidP="00CC5267">
      <w:pPr>
        <w:keepLines/>
        <w:rPr>
          <w:rFonts w:eastAsia="Times New Roman" w:cs="Arial"/>
          <w:lang w:val="ca-ES" w:eastAsia="es-ES"/>
        </w:rPr>
      </w:pPr>
    </w:p>
    <w:p w:rsidR="008859E3" w:rsidRPr="0021097C" w:rsidRDefault="008859E3" w:rsidP="00CC5267">
      <w:pPr>
        <w:keepLines/>
        <w:rPr>
          <w:rFonts w:eastAsia="Times New Roman" w:cs="Arial"/>
          <w:lang w:val="ca-ES" w:eastAsia="es-ES"/>
        </w:rPr>
      </w:pPr>
      <w:r w:rsidRPr="0021097C">
        <w:rPr>
          <w:rFonts w:eastAsia="Times New Roman" w:cs="Arial"/>
          <w:lang w:val="ca-ES" w:eastAsia="es-ES"/>
        </w:rPr>
        <w:t xml:space="preserve">TERCER.- Comunicar als Serveis Territorials l’acord de la present proposta per a assignar les tasques.   </w:t>
      </w:r>
    </w:p>
    <w:p w:rsidR="008859E3" w:rsidRDefault="008859E3" w:rsidP="00CC5267">
      <w:pPr>
        <w:rPr>
          <w:lang w:val="ca-ES"/>
        </w:rPr>
      </w:pPr>
      <w:bookmarkStart w:id="27" w:name="DOCUMENTO_15203550"/>
      <w:bookmarkEnd w:id="25"/>
      <w:bookmarkEnd w:id="26"/>
      <w:bookmarkEnd w:id="27"/>
    </w:p>
    <w:p w:rsidR="008859E3" w:rsidRPr="008859E3" w:rsidRDefault="008859E3" w:rsidP="008859E3">
      <w:pPr>
        <w:rPr>
          <w:rFonts w:cs="Arial"/>
          <w:lang w:val="ca-ES"/>
        </w:rPr>
      </w:pPr>
      <w:bookmarkStart w:id="28" w:name="DOCUMENTO_15455901"/>
      <w:bookmarkEnd w:id="24"/>
      <w:bookmarkEnd w:id="28"/>
    </w:p>
    <w:p w:rsidR="000B6248" w:rsidRDefault="000B6248" w:rsidP="000B6248">
      <w:pPr>
        <w:rPr>
          <w:rFonts w:cs="Arial"/>
          <w:lang w:val="ca-ES"/>
        </w:rPr>
      </w:pPr>
      <w:r>
        <w:rPr>
          <w:rFonts w:cs="Arial"/>
          <w:b/>
          <w:lang w:val="ca-ES"/>
        </w:rPr>
        <w:t>11.0.- DESESTIMACIÓ DE SOL·LICITUD DE DESPINTAT DE CEBREJAT AL CR M VIDAL I RDA VILASSAR.</w:t>
      </w:r>
    </w:p>
    <w:p w:rsidR="000B6248" w:rsidRDefault="000B6248" w:rsidP="000B6248">
      <w:pPr>
        <w:rPr>
          <w:rFonts w:cs="Arial"/>
          <w:lang w:val="ca-ES"/>
        </w:rPr>
      </w:pPr>
    </w:p>
    <w:p w:rsidR="000B6248" w:rsidRDefault="000B6248" w:rsidP="00AA5575">
      <w:pPr>
        <w:rPr>
          <w:rFonts w:cs="Arial"/>
          <w:b/>
          <w:bCs/>
          <w:lang w:val="ca-ES"/>
        </w:rPr>
      </w:pPr>
      <w:bookmarkStart w:id="29" w:name="X2022004578"/>
      <w:r w:rsidRPr="008A6FCC">
        <w:rPr>
          <w:rFonts w:cs="Arial"/>
          <w:b/>
          <w:bCs/>
          <w:lang w:val="ca-ES"/>
        </w:rPr>
        <w:t>S’ACORDA:</w:t>
      </w:r>
    </w:p>
    <w:p w:rsidR="000B6248" w:rsidRPr="008A6FCC" w:rsidRDefault="000B6248" w:rsidP="00AA5575">
      <w:pPr>
        <w:rPr>
          <w:rFonts w:cs="Arial"/>
          <w:b/>
          <w:bCs/>
          <w:lang w:val="ca-ES"/>
        </w:rPr>
      </w:pPr>
    </w:p>
    <w:p w:rsidR="000B6248" w:rsidRDefault="000B6248" w:rsidP="00AA5575">
      <w:pPr>
        <w:keepLines/>
        <w:rPr>
          <w:rFonts w:eastAsia="Times New Roman" w:cs="Arial"/>
          <w:lang w:val="ca-ES" w:eastAsia="es-ES"/>
        </w:rPr>
      </w:pPr>
      <w:r w:rsidRPr="008A6FCC">
        <w:rPr>
          <w:rFonts w:eastAsia="Times New Roman" w:cs="Arial"/>
          <w:lang w:val="ca-ES" w:eastAsia="es-ES"/>
        </w:rPr>
        <w:t>PRIMER.- Desestimar la petició en la que sol·licita el despintat d’un cabrejat a la confluència dels carrers Maria Vidal i Ronda Vilassar (costat Premià).</w:t>
      </w:r>
    </w:p>
    <w:p w:rsidR="000B6248" w:rsidRPr="008A6FCC" w:rsidRDefault="000B6248" w:rsidP="00AA5575">
      <w:pPr>
        <w:keepLines/>
        <w:rPr>
          <w:rFonts w:eastAsia="Times New Roman" w:cs="Arial"/>
          <w:lang w:val="ca-ES" w:eastAsia="es-ES"/>
        </w:rPr>
      </w:pPr>
    </w:p>
    <w:p w:rsidR="000B6248" w:rsidRDefault="000B6248" w:rsidP="00AA5575">
      <w:pPr>
        <w:keepLines/>
        <w:rPr>
          <w:rFonts w:cs="Arial"/>
          <w:lang w:val="ca-ES"/>
        </w:rPr>
      </w:pPr>
      <w:r w:rsidRPr="008A6FCC">
        <w:rPr>
          <w:rFonts w:eastAsia="Times New Roman" w:cs="Arial"/>
          <w:lang w:val="ca-ES" w:eastAsia="es-ES"/>
        </w:rPr>
        <w:t>SEGON.- Comunicar a la persona interessada l’acord d’aquesta proposta amb expressió dels recursos que es puguin interposar.</w:t>
      </w:r>
    </w:p>
    <w:p w:rsidR="000B6248" w:rsidRDefault="000B6248" w:rsidP="00AA5575">
      <w:pPr>
        <w:rPr>
          <w:lang w:val="ca-ES"/>
        </w:rPr>
      </w:pPr>
      <w:bookmarkStart w:id="30" w:name="DOCUMENTO_15202963"/>
      <w:bookmarkEnd w:id="30"/>
    </w:p>
    <w:p w:rsidR="000B6248" w:rsidRDefault="000B6248" w:rsidP="000B6248">
      <w:pPr>
        <w:rPr>
          <w:rFonts w:cs="Arial"/>
          <w:lang w:val="ca-ES"/>
        </w:rPr>
      </w:pPr>
      <w:bookmarkStart w:id="31" w:name="DOCUMENTO_15455910"/>
      <w:bookmarkEnd w:id="29"/>
      <w:bookmarkEnd w:id="31"/>
    </w:p>
    <w:p w:rsidR="00315DC5" w:rsidRDefault="00315DC5" w:rsidP="00315DC5">
      <w:pPr>
        <w:rPr>
          <w:rFonts w:cs="Arial"/>
          <w:lang w:val="ca-ES"/>
        </w:rPr>
      </w:pPr>
      <w:r>
        <w:rPr>
          <w:rFonts w:cs="Arial"/>
          <w:b/>
          <w:lang w:val="ca-ES"/>
        </w:rPr>
        <w:t>12.0.- ADHESIÓ DE L’AJUNTAMENT DE VILASSAR DE MAR A L’ACORD MARC DE SUBMINISTRAMENT D’EQUIPS PER A LA GENERACIÓ D’ENERGIA SOLAR FOTOVOLTAICA AMB DESTINACIÓ A LES ENTITATS LOCALS DE CATALUNYA (EXP. 2021.03).</w:t>
      </w:r>
    </w:p>
    <w:p w:rsidR="00315DC5" w:rsidRDefault="00315DC5" w:rsidP="00315DC5">
      <w:pPr>
        <w:rPr>
          <w:rFonts w:cs="Arial"/>
          <w:lang w:val="ca-ES"/>
        </w:rPr>
      </w:pPr>
    </w:p>
    <w:p w:rsidR="00315DC5" w:rsidRDefault="00315DC5" w:rsidP="002A7161">
      <w:pPr>
        <w:rPr>
          <w:rFonts w:eastAsia="Times New Roman"/>
          <w:b/>
          <w:szCs w:val="24"/>
        </w:rPr>
      </w:pPr>
      <w:bookmarkStart w:id="32" w:name="X2023001128"/>
      <w:r>
        <w:rPr>
          <w:rFonts w:eastAsia="Times New Roman"/>
          <w:b/>
          <w:szCs w:val="24"/>
        </w:rPr>
        <w:t>S’ACORDA:</w:t>
      </w:r>
    </w:p>
    <w:p w:rsidR="00315DC5" w:rsidRPr="0049370E" w:rsidRDefault="00315DC5" w:rsidP="002A7161">
      <w:pPr>
        <w:rPr>
          <w:rFonts w:eastAsia="Times New Roman"/>
          <w:b/>
          <w:szCs w:val="24"/>
        </w:rPr>
      </w:pPr>
    </w:p>
    <w:p w:rsidR="00315DC5" w:rsidRDefault="00315DC5" w:rsidP="002A7161">
      <w:pPr>
        <w:rPr>
          <w:rFonts w:cs="Arial"/>
          <w:lang w:val="ca-ES"/>
        </w:rPr>
      </w:pPr>
      <w:r w:rsidRPr="00135B89">
        <w:rPr>
          <w:rFonts w:cs="Arial"/>
          <w:bCs/>
          <w:lang w:val="ca-ES"/>
        </w:rPr>
        <w:t>Primer</w:t>
      </w:r>
      <w:r w:rsidRPr="001C6929">
        <w:rPr>
          <w:rFonts w:cs="Arial"/>
          <w:b/>
          <w:lang w:val="ca-ES"/>
        </w:rPr>
        <w:t>.</w:t>
      </w:r>
      <w:r w:rsidRPr="001C6929">
        <w:rPr>
          <w:rFonts w:cs="Arial"/>
          <w:lang w:val="ca-ES"/>
        </w:rPr>
        <w:t xml:space="preserve"> Disposar l’adhesió de l’Ajuntament de Vilassar de Mar a l’Acord marc de subministrament d’equips per a la generació d’energia solar fotovoltaica amb destinació a les entitats locals de Catalunya (Exp. 2021.03).</w:t>
      </w:r>
    </w:p>
    <w:p w:rsidR="00315DC5" w:rsidRPr="001C6929" w:rsidRDefault="00315DC5" w:rsidP="002A7161">
      <w:pPr>
        <w:rPr>
          <w:rFonts w:cs="Arial"/>
          <w:bCs/>
          <w:lang w:val="ca-ES"/>
        </w:rPr>
      </w:pPr>
    </w:p>
    <w:p w:rsidR="00315DC5" w:rsidRDefault="00315DC5" w:rsidP="002A7161">
      <w:pPr>
        <w:rPr>
          <w:rFonts w:cs="Arial"/>
          <w:lang w:val="ca-ES"/>
        </w:rPr>
      </w:pPr>
      <w:r w:rsidRPr="00135B89">
        <w:rPr>
          <w:rFonts w:cs="Arial"/>
          <w:bCs/>
          <w:lang w:val="ca-ES"/>
        </w:rPr>
        <w:t>Segon</w:t>
      </w:r>
      <w:r w:rsidRPr="001C6929">
        <w:rPr>
          <w:rFonts w:cs="Arial"/>
          <w:b/>
          <w:lang w:val="ca-ES"/>
        </w:rPr>
        <w:t xml:space="preserve">. </w:t>
      </w:r>
      <w:r w:rsidRPr="001C6929">
        <w:rPr>
          <w:rFonts w:cs="Arial"/>
          <w:lang w:val="ca-ES"/>
        </w:rPr>
        <w:t>Notificar l’adopció d’aquest acord al  CCDL (preferentment a través d’EACAT) i a l’ACM (preferentment a través d’EACAT)</w:t>
      </w:r>
      <w:r>
        <w:rPr>
          <w:rFonts w:cs="Arial"/>
          <w:lang w:val="ca-ES"/>
        </w:rPr>
        <w:t>.</w:t>
      </w:r>
    </w:p>
    <w:p w:rsidR="00315DC5" w:rsidRDefault="00315DC5" w:rsidP="002A7161">
      <w:pPr>
        <w:rPr>
          <w:lang w:val="ca-ES"/>
        </w:rPr>
      </w:pPr>
      <w:bookmarkStart w:id="33" w:name="DOCUMENTO_15243380"/>
      <w:bookmarkEnd w:id="33"/>
    </w:p>
    <w:p w:rsidR="00315DC5" w:rsidRDefault="00315DC5" w:rsidP="00315DC5">
      <w:pPr>
        <w:rPr>
          <w:rFonts w:cs="Arial"/>
          <w:lang w:val="ca-ES"/>
        </w:rPr>
      </w:pPr>
      <w:bookmarkStart w:id="34" w:name="DOCUMENTO_15455917"/>
      <w:bookmarkEnd w:id="32"/>
      <w:bookmarkEnd w:id="34"/>
    </w:p>
    <w:p w:rsidR="00165958" w:rsidRDefault="00165958" w:rsidP="00165958">
      <w:pPr>
        <w:rPr>
          <w:rFonts w:cs="Arial"/>
          <w:lang w:val="ca-ES"/>
        </w:rPr>
      </w:pPr>
      <w:r>
        <w:rPr>
          <w:rFonts w:cs="Arial"/>
          <w:b/>
          <w:lang w:val="ca-ES"/>
        </w:rPr>
        <w:t xml:space="preserve">13.0.- APROVACIÓ DE LES CERTIFICACIONS D'OBRA NÚM. 1 - 2 I ÚLTIMA, CORRESPONENT AL CONTRACTE PER A L’EXECUCIÓ DE LES OBRES DE </w:t>
      </w:r>
      <w:r>
        <w:rPr>
          <w:rFonts w:cs="Arial"/>
          <w:b/>
          <w:lang w:val="ca-ES"/>
        </w:rPr>
        <w:lastRenderedPageBreak/>
        <w:t>PAVIMENTACIÓ DEL CARRER ROSARI ENTRE ADUANA I MONT, I DEL CARRER SANT SEBASTIÀ, TRAM 1, DE VILASSAR DE MAR.</w:t>
      </w:r>
    </w:p>
    <w:p w:rsidR="00165958" w:rsidRDefault="00165958" w:rsidP="00165958">
      <w:pPr>
        <w:rPr>
          <w:rFonts w:cs="Arial"/>
          <w:lang w:val="ca-ES"/>
        </w:rPr>
      </w:pPr>
    </w:p>
    <w:p w:rsidR="00165958" w:rsidRDefault="00165958" w:rsidP="00C723E8">
      <w:pPr>
        <w:pStyle w:val="Normal10"/>
        <w:spacing w:before="0" w:after="0"/>
        <w:rPr>
          <w:rFonts w:cs="Arial"/>
          <w:b/>
          <w:bCs/>
          <w:szCs w:val="22"/>
        </w:rPr>
      </w:pPr>
      <w:bookmarkStart w:id="35" w:name="X2022002408"/>
      <w:r>
        <w:rPr>
          <w:rFonts w:cs="Arial"/>
          <w:b/>
          <w:bCs/>
          <w:szCs w:val="22"/>
        </w:rPr>
        <w:t>S’ACORDA:</w:t>
      </w:r>
    </w:p>
    <w:p w:rsidR="00165958" w:rsidRPr="003A717B" w:rsidRDefault="00165958" w:rsidP="00C723E8">
      <w:pPr>
        <w:pStyle w:val="Normal10"/>
        <w:spacing w:before="0" w:after="0"/>
        <w:rPr>
          <w:rFonts w:cs="Arial"/>
          <w:b/>
          <w:bCs/>
          <w:szCs w:val="22"/>
        </w:rPr>
      </w:pPr>
    </w:p>
    <w:p w:rsidR="00165958" w:rsidRDefault="00165958" w:rsidP="00C723E8">
      <w:pPr>
        <w:pStyle w:val="Normal10"/>
        <w:spacing w:before="0" w:after="0"/>
        <w:rPr>
          <w:rFonts w:cs="Arial"/>
          <w:szCs w:val="22"/>
        </w:rPr>
      </w:pPr>
      <w:r w:rsidRPr="003A717B">
        <w:rPr>
          <w:rFonts w:cs="Arial"/>
          <w:szCs w:val="22"/>
        </w:rPr>
        <w:t xml:space="preserve">Primer. Aprovar la certificació d’obra núm. 1 del contracte per l’execució de les obres de Pavimentació del carrer Rosari entre </w:t>
      </w:r>
      <w:proofErr w:type="spellStart"/>
      <w:r w:rsidRPr="003A717B">
        <w:rPr>
          <w:rFonts w:cs="Arial"/>
          <w:szCs w:val="22"/>
        </w:rPr>
        <w:t>Aduana</w:t>
      </w:r>
      <w:proofErr w:type="spellEnd"/>
      <w:r w:rsidRPr="003A717B">
        <w:rPr>
          <w:rFonts w:cs="Arial"/>
          <w:szCs w:val="22"/>
        </w:rPr>
        <w:t xml:space="preserve"> i Mont, i del carrer Sant Sebastià, Tram 1, per un import de 107.968,59 euros i acreditar aquest import a favor de l’empresa TEBANCAT, SL..</w:t>
      </w:r>
    </w:p>
    <w:p w:rsidR="00165958" w:rsidRPr="003A717B" w:rsidRDefault="00165958" w:rsidP="00C723E8">
      <w:pPr>
        <w:pStyle w:val="Normal10"/>
        <w:spacing w:before="0" w:after="0"/>
        <w:rPr>
          <w:rFonts w:cs="Arial"/>
          <w:szCs w:val="22"/>
        </w:rPr>
      </w:pPr>
    </w:p>
    <w:p w:rsidR="00165958" w:rsidRDefault="00165958" w:rsidP="00C723E8">
      <w:pPr>
        <w:pStyle w:val="Normal10"/>
        <w:spacing w:before="0" w:after="0"/>
        <w:rPr>
          <w:rFonts w:cs="Arial"/>
          <w:szCs w:val="22"/>
        </w:rPr>
      </w:pPr>
      <w:r w:rsidRPr="003A717B">
        <w:rPr>
          <w:rFonts w:cs="Arial"/>
          <w:szCs w:val="22"/>
        </w:rPr>
        <w:t xml:space="preserve">Segon. Aprovar la certificació d’obra núm. 2 i última del contracte per l’execució de les obres de Pavimentació del carrer Rosari entre </w:t>
      </w:r>
      <w:proofErr w:type="spellStart"/>
      <w:r w:rsidRPr="003A717B">
        <w:rPr>
          <w:rFonts w:cs="Arial"/>
          <w:szCs w:val="22"/>
        </w:rPr>
        <w:t>Aduana</w:t>
      </w:r>
      <w:proofErr w:type="spellEnd"/>
      <w:r w:rsidRPr="003A717B">
        <w:rPr>
          <w:rFonts w:cs="Arial"/>
          <w:szCs w:val="22"/>
        </w:rPr>
        <w:t xml:space="preserve"> i Mont, i del carrer Sant Sebastià, Tram 1, per un import de 15.179,50 euros i acreditar aquest import a favor de l’empresa TEBANCAT, SL.</w:t>
      </w:r>
    </w:p>
    <w:p w:rsidR="00165958" w:rsidRPr="003A717B" w:rsidRDefault="00165958" w:rsidP="00C723E8">
      <w:pPr>
        <w:pStyle w:val="Normal10"/>
        <w:spacing w:before="0" w:after="0"/>
        <w:rPr>
          <w:rFonts w:cs="Arial"/>
          <w:szCs w:val="22"/>
        </w:rPr>
      </w:pPr>
    </w:p>
    <w:p w:rsidR="00165958" w:rsidRDefault="00165958" w:rsidP="00C723E8">
      <w:pPr>
        <w:pStyle w:val="Normal10"/>
        <w:spacing w:before="0" w:after="0"/>
        <w:rPr>
          <w:rFonts w:cs="Arial"/>
          <w:szCs w:val="22"/>
        </w:rPr>
      </w:pPr>
      <w:r w:rsidRPr="003A717B">
        <w:rPr>
          <w:rFonts w:cs="Arial"/>
          <w:szCs w:val="22"/>
        </w:rPr>
        <w:t>Tercer. Notificar el present acord als interessats</w:t>
      </w:r>
      <w:r w:rsidRPr="00A62900">
        <w:rPr>
          <w:rFonts w:cs="Arial"/>
          <w:szCs w:val="22"/>
        </w:rPr>
        <w:t xml:space="preserve">. </w:t>
      </w:r>
    </w:p>
    <w:p w:rsidR="00DD3BA7" w:rsidRDefault="00DD3BA7" w:rsidP="00C723E8">
      <w:pPr>
        <w:pStyle w:val="Normal10"/>
        <w:spacing w:before="0" w:after="0"/>
        <w:rPr>
          <w:rFonts w:cs="Arial"/>
          <w:szCs w:val="22"/>
        </w:rPr>
      </w:pPr>
    </w:p>
    <w:p w:rsidR="00165958" w:rsidRDefault="00165958" w:rsidP="00C723E8">
      <w:pPr>
        <w:rPr>
          <w:lang w:val="ca-ES"/>
        </w:rPr>
      </w:pPr>
      <w:bookmarkStart w:id="36" w:name="DOCUMENTO_15360344"/>
      <w:bookmarkEnd w:id="36"/>
    </w:p>
    <w:bookmarkEnd w:id="35"/>
    <w:p w:rsidR="009A3360" w:rsidRDefault="009A3360" w:rsidP="009A3360">
      <w:pPr>
        <w:rPr>
          <w:rFonts w:cs="Arial"/>
          <w:lang w:val="ca-ES"/>
        </w:rPr>
      </w:pPr>
      <w:r>
        <w:rPr>
          <w:rFonts w:cs="Arial"/>
          <w:b/>
          <w:lang w:val="ca-ES"/>
        </w:rPr>
        <w:t>14.0.- APROVACIÓ DE LA CERTIFICACIÓ D'OBRA NÚM. 1, CORRESPONENT AL CONTRACTE D'EXECUCIÓ DE LES OBRES DE REASFALTAT ALS CARRERS ARQUITECTE EDUARD FERRES, TORRENT DEL PORXO, ROSARI, SANT ARTUR, SANTA MARIA, SANTA EUGÈNIA, I REPARACIÓ PUNTUAL A NARCÍS MONTURIOL, COLOM I SANT GENÍS, AL TERME MUNICIPAL DE VILASSAR DE MAR, FASE 2.</w:t>
      </w:r>
    </w:p>
    <w:p w:rsidR="009A3360" w:rsidRDefault="009A3360" w:rsidP="009A3360">
      <w:pPr>
        <w:rPr>
          <w:rFonts w:cs="Arial"/>
          <w:lang w:val="ca-ES"/>
        </w:rPr>
      </w:pPr>
    </w:p>
    <w:p w:rsidR="009A3360" w:rsidRDefault="009A3360" w:rsidP="00965D2E">
      <w:pPr>
        <w:rPr>
          <w:rFonts w:eastAsia="Times New Roman"/>
          <w:b/>
          <w:szCs w:val="24"/>
        </w:rPr>
      </w:pPr>
      <w:bookmarkStart w:id="37" w:name="X2022004270"/>
      <w:r>
        <w:rPr>
          <w:rFonts w:eastAsia="Times New Roman"/>
          <w:b/>
          <w:szCs w:val="24"/>
        </w:rPr>
        <w:t>S’ACORDA:</w:t>
      </w:r>
    </w:p>
    <w:p w:rsidR="00841821" w:rsidRPr="0049370E" w:rsidRDefault="00841821" w:rsidP="00965D2E">
      <w:pPr>
        <w:rPr>
          <w:rFonts w:eastAsia="Times New Roman"/>
          <w:b/>
          <w:szCs w:val="24"/>
        </w:rPr>
      </w:pPr>
    </w:p>
    <w:p w:rsidR="009A3360" w:rsidRDefault="009A3360" w:rsidP="00965D2E">
      <w:pPr>
        <w:pStyle w:val="Normal10"/>
        <w:spacing w:before="0" w:after="0"/>
        <w:rPr>
          <w:noProof/>
          <w:szCs w:val="22"/>
        </w:rPr>
      </w:pPr>
      <w:r>
        <w:rPr>
          <w:rFonts w:cs="Arial"/>
          <w:szCs w:val="22"/>
        </w:rPr>
        <w:t>Primer. A</w:t>
      </w:r>
      <w:r w:rsidRPr="00346709">
        <w:rPr>
          <w:rFonts w:cs="Arial"/>
          <w:szCs w:val="22"/>
        </w:rPr>
        <w:t xml:space="preserve">provar la certificació d’obra núm. 1 del contracte </w:t>
      </w:r>
      <w:r w:rsidRPr="00346709">
        <w:rPr>
          <w:noProof/>
          <w:szCs w:val="22"/>
        </w:rPr>
        <w:t>Reasfaltat als carrers Arquitecte Eduard Ferres, Torrent del Porxo, Rosari, Sant Artur, Santa Maria, Santa Eugènia, i reparació puntual a Narcís Monturiol, Colom i Sant Genís, al terme municipal de Vilassar de Mar, Fase 2.</w:t>
      </w:r>
      <w:r w:rsidRPr="00346709">
        <w:rPr>
          <w:rFonts w:cs="Arial"/>
          <w:szCs w:val="22"/>
        </w:rPr>
        <w:t xml:space="preserve">, per un import de 174.029,75 € i acreditar aquest import a favor de l’empresa </w:t>
      </w:r>
      <w:r w:rsidRPr="00346709">
        <w:rPr>
          <w:noProof/>
          <w:szCs w:val="22"/>
        </w:rPr>
        <w:t>ROGASA CONSTRUCCIONES Y CONTRATAS, S.A.U</w:t>
      </w:r>
      <w:r>
        <w:rPr>
          <w:noProof/>
          <w:szCs w:val="22"/>
        </w:rPr>
        <w:t>.</w:t>
      </w:r>
    </w:p>
    <w:p w:rsidR="009A3360" w:rsidRDefault="009A3360" w:rsidP="00965D2E">
      <w:pPr>
        <w:pStyle w:val="Normal10"/>
        <w:spacing w:before="0" w:after="0"/>
        <w:rPr>
          <w:noProof/>
          <w:szCs w:val="22"/>
        </w:rPr>
      </w:pPr>
    </w:p>
    <w:p w:rsidR="009A3360" w:rsidRDefault="009A3360" w:rsidP="00965D2E">
      <w:pPr>
        <w:pStyle w:val="Normal10"/>
        <w:spacing w:before="0" w:after="0"/>
        <w:rPr>
          <w:rFonts w:cs="Arial"/>
        </w:rPr>
      </w:pPr>
      <w:r>
        <w:rPr>
          <w:noProof/>
          <w:szCs w:val="22"/>
        </w:rPr>
        <w:t xml:space="preserve">Segon. Notificar el present acord als interessats. </w:t>
      </w:r>
    </w:p>
    <w:p w:rsidR="009A3360" w:rsidRDefault="009A3360" w:rsidP="00965D2E">
      <w:pPr>
        <w:rPr>
          <w:lang w:val="ca-ES"/>
        </w:rPr>
      </w:pPr>
      <w:bookmarkStart w:id="38" w:name="DOCUMENTO_15360708"/>
      <w:bookmarkEnd w:id="38"/>
    </w:p>
    <w:p w:rsidR="009A3360" w:rsidRDefault="009A3360" w:rsidP="009A3360">
      <w:pPr>
        <w:rPr>
          <w:rFonts w:cs="Arial"/>
          <w:lang w:val="ca-ES"/>
        </w:rPr>
      </w:pPr>
      <w:bookmarkStart w:id="39" w:name="DOCUMENTO_15455936"/>
      <w:bookmarkEnd w:id="37"/>
      <w:bookmarkEnd w:id="39"/>
    </w:p>
    <w:p w:rsidR="002A3184" w:rsidRDefault="002A3184" w:rsidP="002A3184">
      <w:pPr>
        <w:rPr>
          <w:rFonts w:cs="Arial"/>
          <w:lang w:val="ca-ES"/>
        </w:rPr>
      </w:pPr>
      <w:r>
        <w:rPr>
          <w:rFonts w:cs="Arial"/>
          <w:b/>
          <w:lang w:val="ca-ES"/>
        </w:rPr>
        <w:t>15.0.- AMPLIACIÓ GUAL C CUBA 22-24 EXPEDIENT: X2022003370.</w:t>
      </w:r>
    </w:p>
    <w:p w:rsidR="002A3184" w:rsidRDefault="002A3184" w:rsidP="002A3184">
      <w:pPr>
        <w:rPr>
          <w:rFonts w:cs="Arial"/>
          <w:lang w:val="ca-ES"/>
        </w:rPr>
      </w:pPr>
    </w:p>
    <w:p w:rsidR="002A3184" w:rsidRPr="0049370E" w:rsidRDefault="002A3184" w:rsidP="009B155C">
      <w:pPr>
        <w:rPr>
          <w:rFonts w:eastAsia="Times New Roman"/>
          <w:b/>
          <w:szCs w:val="24"/>
        </w:rPr>
      </w:pPr>
      <w:bookmarkStart w:id="40" w:name="X2022003370"/>
      <w:r>
        <w:rPr>
          <w:rFonts w:eastAsia="Times New Roman"/>
          <w:b/>
          <w:szCs w:val="24"/>
        </w:rPr>
        <w:t>S’ACORDA:</w:t>
      </w:r>
    </w:p>
    <w:p w:rsidR="002A3184" w:rsidRDefault="002A3184" w:rsidP="009B155C">
      <w:pPr>
        <w:rPr>
          <w:rFonts w:eastAsia="Times New Roman" w:cs="Arial"/>
          <w:highlight w:val="yellow"/>
          <w:lang w:val="ca-ES" w:eastAsia="es-ES"/>
        </w:rPr>
      </w:pPr>
    </w:p>
    <w:p w:rsidR="002A3184" w:rsidRDefault="002A3184" w:rsidP="009B155C">
      <w:pPr>
        <w:rPr>
          <w:lang w:val="ca-ES"/>
        </w:rPr>
      </w:pPr>
      <w:r w:rsidRPr="00EF36F2">
        <w:rPr>
          <w:b/>
          <w:lang w:val="ca-ES"/>
        </w:rPr>
        <w:t>Primer</w:t>
      </w:r>
      <w:r w:rsidRPr="00EF36F2">
        <w:rPr>
          <w:lang w:val="ca-ES"/>
        </w:rPr>
        <w:t>.- Concedir llicència d’obres de remodelació de la</w:t>
      </w:r>
      <w:r>
        <w:rPr>
          <w:lang w:val="ca-ES"/>
        </w:rPr>
        <w:t xml:space="preserve"> </w:t>
      </w:r>
      <w:r w:rsidRPr="00EF36F2">
        <w:rPr>
          <w:lang w:val="ca-ES"/>
        </w:rPr>
        <w:t>vorera d’accés des del carrer</w:t>
      </w:r>
      <w:r>
        <w:rPr>
          <w:lang w:val="ca-ES"/>
        </w:rPr>
        <w:t xml:space="preserve"> </w:t>
      </w:r>
      <w:r w:rsidRPr="00EF36F2">
        <w:rPr>
          <w:lang w:val="ca-ES"/>
        </w:rPr>
        <w:t xml:space="preserve">per a un gual </w:t>
      </w:r>
      <w:r w:rsidRPr="00927BC1">
        <w:rPr>
          <w:lang w:val="ca-ES"/>
        </w:rPr>
        <w:t>tipus F-</w:t>
      </w:r>
      <w:r>
        <w:rPr>
          <w:lang w:val="ca-ES"/>
        </w:rPr>
        <w:t>25</w:t>
      </w:r>
      <w:r w:rsidRPr="00927BC1">
        <w:rPr>
          <w:lang w:val="ca-ES"/>
        </w:rPr>
        <w:t>,</w:t>
      </w:r>
      <w:r w:rsidRPr="00EF36F2">
        <w:rPr>
          <w:lang w:val="ca-ES"/>
        </w:rPr>
        <w:t xml:space="preserve"> d’una longitud </w:t>
      </w:r>
      <w:r>
        <w:rPr>
          <w:lang w:val="ca-ES"/>
        </w:rPr>
        <w:t>de 4,00 metres,</w:t>
      </w:r>
      <w:r w:rsidRPr="00EF36F2">
        <w:rPr>
          <w:lang w:val="ca-ES"/>
        </w:rPr>
        <w:t xml:space="preserve"> e</w:t>
      </w:r>
      <w:r>
        <w:rPr>
          <w:lang w:val="ca-ES"/>
        </w:rPr>
        <w:t>n el carrer Cuba així com reserva d’estacionament inclosa en la mateixa per tal de dur a terme les obres esmentades,</w:t>
      </w:r>
      <w:r w:rsidRPr="00EF36F2">
        <w:rPr>
          <w:lang w:val="ca-ES"/>
        </w:rPr>
        <w:t xml:space="preserve"> segons condicions consignades a l’informe de l’enginyer </w:t>
      </w:r>
      <w:r>
        <w:rPr>
          <w:lang w:val="ca-ES"/>
        </w:rPr>
        <w:t>municipal</w:t>
      </w:r>
      <w:r w:rsidRPr="00EF36F2">
        <w:rPr>
          <w:lang w:val="ca-ES"/>
        </w:rPr>
        <w:t xml:space="preserve"> de data </w:t>
      </w:r>
      <w:r>
        <w:rPr>
          <w:lang w:val="ca-ES"/>
        </w:rPr>
        <w:t>14 de març de 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rsidR="002A3184" w:rsidRPr="00EF36F2" w:rsidRDefault="002A3184" w:rsidP="009B155C">
      <w:pPr>
        <w:rPr>
          <w:lang w:val="ca-ES"/>
        </w:rPr>
      </w:pPr>
    </w:p>
    <w:p w:rsidR="002A3184" w:rsidRDefault="002A3184" w:rsidP="009B155C">
      <w:pPr>
        <w:rPr>
          <w:lang w:val="ca-ES"/>
        </w:rPr>
      </w:pPr>
      <w:r w:rsidRPr="00EF36F2">
        <w:rPr>
          <w:b/>
          <w:lang w:val="ca-ES"/>
        </w:rPr>
        <w:t>Segon</w:t>
      </w:r>
      <w:r w:rsidRPr="00EF36F2">
        <w:rPr>
          <w:lang w:val="ca-ES"/>
        </w:rPr>
        <w:t xml:space="preserve">.- Concedir </w:t>
      </w:r>
      <w:r>
        <w:rPr>
          <w:lang w:val="ca-ES"/>
        </w:rPr>
        <w:t>a l’ E.O.M. ampliació</w:t>
      </w:r>
      <w:r w:rsidRPr="00EF36F2">
        <w:rPr>
          <w:lang w:val="ca-ES"/>
        </w:rPr>
        <w:t xml:space="preserve"> de gual permanent per accés de vehicles </w:t>
      </w:r>
      <w:r>
        <w:rPr>
          <w:lang w:val="ca-ES"/>
        </w:rPr>
        <w:t xml:space="preserve">al carrer Cuba  , per un gual de 4,00 metres, segons l’informe de l’enginyer municipal de data 14 de març de 2023. </w:t>
      </w:r>
    </w:p>
    <w:p w:rsidR="002A3184" w:rsidRDefault="002A3184" w:rsidP="009B155C">
      <w:pPr>
        <w:rPr>
          <w:lang w:val="ca-ES"/>
        </w:rPr>
      </w:pPr>
    </w:p>
    <w:p w:rsidR="002A3184" w:rsidRPr="00B1391A" w:rsidRDefault="002A3184" w:rsidP="009B155C">
      <w:pPr>
        <w:rPr>
          <w:b/>
          <w:bCs/>
          <w:i/>
          <w:iCs/>
          <w:lang w:val="ca-ES"/>
        </w:rPr>
      </w:pPr>
      <w:r w:rsidRPr="00B1391A">
        <w:rPr>
          <w:b/>
          <w:bCs/>
          <w:i/>
          <w:iCs/>
          <w:lang w:val="ca-ES"/>
        </w:rPr>
        <w:lastRenderedPageBreak/>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rsidR="002A3184" w:rsidRDefault="002A3184" w:rsidP="009B155C">
      <w:pPr>
        <w:rPr>
          <w:lang w:val="ca-ES"/>
        </w:rPr>
      </w:pPr>
    </w:p>
    <w:p w:rsidR="002A3184" w:rsidRDefault="002A3184" w:rsidP="009B155C">
      <w:pPr>
        <w:rPr>
          <w:lang w:val="ca-ES"/>
        </w:rPr>
      </w:pPr>
      <w:r>
        <w:rPr>
          <w:lang w:val="ca-ES"/>
        </w:rPr>
        <w:t xml:space="preserve">Així mateix també resta condicionat a la correcta realització de les obres esmentades en el punt anterior, que s’acreditarà mitjançant el corresponent informe favorable de l’enginyer municipal. </w:t>
      </w:r>
    </w:p>
    <w:p w:rsidR="002A3184" w:rsidRDefault="002A3184" w:rsidP="009B155C">
      <w:pPr>
        <w:rPr>
          <w:lang w:val="ca-ES"/>
        </w:rPr>
      </w:pPr>
    </w:p>
    <w:p w:rsidR="002A3184" w:rsidRDefault="002A3184" w:rsidP="009B155C">
      <w:pPr>
        <w:rPr>
          <w:lang w:val="ca-ES"/>
        </w:rPr>
      </w:pPr>
    </w:p>
    <w:p w:rsidR="002A3184" w:rsidRPr="004A0C24" w:rsidRDefault="002A3184" w:rsidP="009B155C">
      <w:pPr>
        <w:rPr>
          <w:lang w:val="ca-ES"/>
        </w:rPr>
      </w:pPr>
      <w:r w:rsidRPr="00E83A6A">
        <w:rPr>
          <w:b/>
          <w:lang w:val="ca-ES"/>
        </w:rPr>
        <w:t>Terce</w:t>
      </w:r>
      <w:r>
        <w:rPr>
          <w:b/>
          <w:lang w:val="ca-ES"/>
        </w:rPr>
        <w:t>r.-</w:t>
      </w:r>
      <w:r w:rsidRPr="000F3482">
        <w:rPr>
          <w:rFonts w:cs="Arial"/>
          <w:lang w:val="ca-ES"/>
        </w:rPr>
        <w:t xml:space="preserve"> Aprovar l</w:t>
      </w:r>
      <w:r>
        <w:rPr>
          <w:rFonts w:cs="Arial"/>
          <w:lang w:val="ca-ES"/>
        </w:rPr>
        <w:t>es</w:t>
      </w:r>
      <w:r w:rsidRPr="000F3482">
        <w:rPr>
          <w:rFonts w:cs="Arial"/>
          <w:lang w:val="ca-ES"/>
        </w:rPr>
        <w:t xml:space="preserve"> liquidaci</w:t>
      </w:r>
      <w:r>
        <w:rPr>
          <w:rFonts w:cs="Arial"/>
          <w:lang w:val="ca-ES"/>
        </w:rPr>
        <w:t xml:space="preserve">ons </w:t>
      </w:r>
      <w:r w:rsidRPr="000F3482">
        <w:rPr>
          <w:rFonts w:cs="Arial"/>
          <w:lang w:val="ca-ES"/>
        </w:rPr>
        <w:t>de l’ Àrea de Serveis Econòmics.</w:t>
      </w:r>
    </w:p>
    <w:p w:rsidR="002A3184" w:rsidRDefault="002A3184" w:rsidP="009B155C">
      <w:pPr>
        <w:rPr>
          <w:rFonts w:cs="Arial"/>
          <w:lang w:val="ca-ES"/>
        </w:rPr>
      </w:pPr>
    </w:p>
    <w:p w:rsidR="002A3184" w:rsidRDefault="002A3184" w:rsidP="009B155C">
      <w:pPr>
        <w:rPr>
          <w:rFonts w:cs="Arial"/>
          <w:lang w:val="ca-ES"/>
        </w:rPr>
      </w:pPr>
    </w:p>
    <w:tbl>
      <w:tblPr>
        <w:tblW w:w="6880" w:type="dxa"/>
        <w:tblInd w:w="80" w:type="dxa"/>
        <w:tblCellMar>
          <w:left w:w="70" w:type="dxa"/>
          <w:right w:w="70" w:type="dxa"/>
        </w:tblCellMar>
        <w:tblLook w:val="04A0" w:firstRow="1" w:lastRow="0" w:firstColumn="1" w:lastColumn="0" w:noHBand="0" w:noVBand="1"/>
      </w:tblPr>
      <w:tblGrid>
        <w:gridCol w:w="4240"/>
        <w:gridCol w:w="2367"/>
        <w:gridCol w:w="273"/>
      </w:tblGrid>
      <w:tr w:rsidR="002A3184" w:rsidRPr="00644849">
        <w:trPr>
          <w:trHeight w:val="300"/>
        </w:trPr>
        <w:tc>
          <w:tcPr>
            <w:tcW w:w="4240" w:type="dxa"/>
            <w:tcBorders>
              <w:top w:val="single" w:sz="8" w:space="0" w:color="auto"/>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AMPLIACIÓ 1 METRE</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C/ CUBA</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p>
        </w:tc>
        <w:tc>
          <w:tcPr>
            <w:tcW w:w="273" w:type="dxa"/>
            <w:tcBorders>
              <w:top w:val="nil"/>
              <w:left w:val="nil"/>
              <w:bottom w:val="nil"/>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TAXA ADMINISTRATIVA</w:t>
            </w: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righ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36,25 €</w:t>
            </w:r>
          </w:p>
        </w:tc>
        <w:tc>
          <w:tcPr>
            <w:tcW w:w="273" w:type="dxa"/>
            <w:tcBorders>
              <w:top w:val="nil"/>
              <w:left w:val="nil"/>
              <w:bottom w:val="nil"/>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GUALS I RESERVES PARTICULARS</w:t>
            </w: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righ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21,80 €</w:t>
            </w:r>
          </w:p>
        </w:tc>
        <w:tc>
          <w:tcPr>
            <w:tcW w:w="273" w:type="dxa"/>
            <w:tcBorders>
              <w:top w:val="nil"/>
              <w:left w:val="nil"/>
              <w:bottom w:val="nil"/>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p>
        </w:tc>
        <w:tc>
          <w:tcPr>
            <w:tcW w:w="273" w:type="dxa"/>
            <w:tcBorders>
              <w:top w:val="nil"/>
              <w:left w:val="nil"/>
              <w:bottom w:val="nil"/>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r w:rsidR="002A3184" w:rsidRPr="00644849">
        <w:trPr>
          <w:trHeight w:val="315"/>
        </w:trPr>
        <w:tc>
          <w:tcPr>
            <w:tcW w:w="4240" w:type="dxa"/>
            <w:tcBorders>
              <w:top w:val="nil"/>
              <w:left w:val="single" w:sz="8" w:space="0" w:color="auto"/>
              <w:bottom w:val="single" w:sz="8" w:space="0" w:color="auto"/>
              <w:right w:val="nil"/>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TOTAL :</w:t>
            </w:r>
          </w:p>
        </w:tc>
        <w:tc>
          <w:tcPr>
            <w:tcW w:w="2367" w:type="dxa"/>
            <w:tcBorders>
              <w:top w:val="nil"/>
              <w:left w:val="nil"/>
              <w:bottom w:val="single" w:sz="8" w:space="0" w:color="auto"/>
              <w:right w:val="nil"/>
            </w:tcBorders>
            <w:shd w:val="clear" w:color="auto" w:fill="auto"/>
            <w:noWrap/>
            <w:vAlign w:val="bottom"/>
            <w:hideMark/>
          </w:tcPr>
          <w:p w:rsidR="002A3184" w:rsidRPr="00644849" w:rsidRDefault="002A3184" w:rsidP="009B155C">
            <w:pPr>
              <w:jc w:val="righ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58,05 €</w:t>
            </w:r>
          </w:p>
        </w:tc>
        <w:tc>
          <w:tcPr>
            <w:tcW w:w="273" w:type="dxa"/>
            <w:tcBorders>
              <w:top w:val="nil"/>
              <w:left w:val="nil"/>
              <w:bottom w:val="single" w:sz="8" w:space="0" w:color="auto"/>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r w:rsidR="002A3184" w:rsidRPr="00644849">
        <w:trPr>
          <w:trHeight w:val="300"/>
        </w:trPr>
        <w:tc>
          <w:tcPr>
            <w:tcW w:w="4240" w:type="dxa"/>
            <w:tcBorders>
              <w:top w:val="nil"/>
              <w:left w:val="nil"/>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left"/>
              <w:rPr>
                <w:rFonts w:ascii="Times New Roman" w:eastAsia="Times New Roman" w:hAnsi="Times New Roman"/>
                <w:sz w:val="20"/>
                <w:szCs w:val="20"/>
                <w:lang w:val="ca-ES" w:eastAsia="ca-ES"/>
              </w:rPr>
            </w:pPr>
          </w:p>
        </w:tc>
        <w:tc>
          <w:tcPr>
            <w:tcW w:w="273" w:type="dxa"/>
            <w:tcBorders>
              <w:top w:val="nil"/>
              <w:left w:val="nil"/>
              <w:bottom w:val="nil"/>
              <w:right w:val="nil"/>
            </w:tcBorders>
            <w:shd w:val="clear" w:color="auto" w:fill="auto"/>
            <w:noWrap/>
            <w:vAlign w:val="bottom"/>
            <w:hideMark/>
          </w:tcPr>
          <w:p w:rsidR="002A3184" w:rsidRPr="00644849" w:rsidRDefault="002A3184" w:rsidP="009B155C">
            <w:pPr>
              <w:jc w:val="left"/>
              <w:rPr>
                <w:rFonts w:ascii="Times New Roman" w:eastAsia="Times New Roman" w:hAnsi="Times New Roman"/>
                <w:sz w:val="20"/>
                <w:szCs w:val="20"/>
                <w:lang w:val="ca-ES" w:eastAsia="ca-ES"/>
              </w:rPr>
            </w:pPr>
          </w:p>
        </w:tc>
      </w:tr>
      <w:tr w:rsidR="002A3184" w:rsidRPr="00644849">
        <w:trPr>
          <w:trHeight w:val="315"/>
        </w:trPr>
        <w:tc>
          <w:tcPr>
            <w:tcW w:w="4240" w:type="dxa"/>
            <w:tcBorders>
              <w:top w:val="nil"/>
              <w:left w:val="nil"/>
              <w:bottom w:val="nil"/>
              <w:right w:val="nil"/>
            </w:tcBorders>
            <w:shd w:val="clear" w:color="auto" w:fill="auto"/>
            <w:noWrap/>
            <w:vAlign w:val="bottom"/>
            <w:hideMark/>
          </w:tcPr>
          <w:p w:rsidR="002A3184" w:rsidRPr="00644849" w:rsidRDefault="002A3184" w:rsidP="009B155C">
            <w:pPr>
              <w:jc w:val="left"/>
              <w:rPr>
                <w:rFonts w:ascii="Times New Roman" w:eastAsia="Times New Roman" w:hAnsi="Times New Roman"/>
                <w:sz w:val="20"/>
                <w:szCs w:val="20"/>
                <w:lang w:val="ca-ES" w:eastAsia="ca-ES"/>
              </w:rPr>
            </w:pP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left"/>
              <w:rPr>
                <w:rFonts w:ascii="Times New Roman" w:eastAsia="Times New Roman" w:hAnsi="Times New Roman"/>
                <w:sz w:val="20"/>
                <w:szCs w:val="20"/>
                <w:lang w:val="ca-ES" w:eastAsia="ca-ES"/>
              </w:rPr>
            </w:pPr>
          </w:p>
        </w:tc>
        <w:tc>
          <w:tcPr>
            <w:tcW w:w="273" w:type="dxa"/>
            <w:tcBorders>
              <w:top w:val="nil"/>
              <w:left w:val="nil"/>
              <w:bottom w:val="nil"/>
              <w:right w:val="nil"/>
            </w:tcBorders>
            <w:shd w:val="clear" w:color="auto" w:fill="auto"/>
            <w:noWrap/>
            <w:vAlign w:val="bottom"/>
            <w:hideMark/>
          </w:tcPr>
          <w:p w:rsidR="002A3184" w:rsidRPr="00644849" w:rsidRDefault="002A3184" w:rsidP="009B155C">
            <w:pPr>
              <w:jc w:val="left"/>
              <w:rPr>
                <w:rFonts w:ascii="Times New Roman" w:eastAsia="Times New Roman" w:hAnsi="Times New Roman"/>
                <w:sz w:val="20"/>
                <w:szCs w:val="20"/>
                <w:lang w:val="ca-ES" w:eastAsia="ca-ES"/>
              </w:rPr>
            </w:pPr>
          </w:p>
        </w:tc>
      </w:tr>
      <w:tr w:rsidR="002A3184" w:rsidRPr="00644849">
        <w:trPr>
          <w:trHeight w:val="300"/>
        </w:trPr>
        <w:tc>
          <w:tcPr>
            <w:tcW w:w="4240" w:type="dxa"/>
            <w:tcBorders>
              <w:top w:val="single" w:sz="8" w:space="0" w:color="auto"/>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LLICÈNCIA URBANÍSTICA</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C/ CUBA</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p>
        </w:tc>
        <w:tc>
          <w:tcPr>
            <w:tcW w:w="273" w:type="dxa"/>
            <w:tcBorders>
              <w:top w:val="nil"/>
              <w:left w:val="nil"/>
              <w:bottom w:val="nil"/>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xml:space="preserve">ICIO </w:t>
            </w: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righ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16,00 €</w:t>
            </w:r>
          </w:p>
        </w:tc>
        <w:tc>
          <w:tcPr>
            <w:tcW w:w="273" w:type="dxa"/>
            <w:tcBorders>
              <w:top w:val="nil"/>
              <w:left w:val="nil"/>
              <w:bottom w:val="nil"/>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TAXA ADMINISTRATIVA</w:t>
            </w: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righ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36,25 €</w:t>
            </w:r>
          </w:p>
        </w:tc>
        <w:tc>
          <w:tcPr>
            <w:tcW w:w="273" w:type="dxa"/>
            <w:tcBorders>
              <w:top w:val="nil"/>
              <w:left w:val="nil"/>
              <w:bottom w:val="nil"/>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r w:rsidR="002A3184" w:rsidRPr="00644849">
        <w:trPr>
          <w:trHeight w:val="300"/>
        </w:trPr>
        <w:tc>
          <w:tcPr>
            <w:tcW w:w="4240" w:type="dxa"/>
            <w:tcBorders>
              <w:top w:val="nil"/>
              <w:left w:val="single" w:sz="8" w:space="0" w:color="auto"/>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TAXA OVP</w:t>
            </w:r>
          </w:p>
        </w:tc>
        <w:tc>
          <w:tcPr>
            <w:tcW w:w="2367" w:type="dxa"/>
            <w:tcBorders>
              <w:top w:val="nil"/>
              <w:left w:val="nil"/>
              <w:bottom w:val="nil"/>
              <w:right w:val="nil"/>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p>
        </w:tc>
        <w:tc>
          <w:tcPr>
            <w:tcW w:w="273" w:type="dxa"/>
            <w:tcBorders>
              <w:top w:val="nil"/>
              <w:left w:val="nil"/>
              <w:bottom w:val="nil"/>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r w:rsidR="002A3184" w:rsidRPr="00644849">
        <w:trPr>
          <w:trHeight w:val="315"/>
        </w:trPr>
        <w:tc>
          <w:tcPr>
            <w:tcW w:w="4240" w:type="dxa"/>
            <w:tcBorders>
              <w:top w:val="nil"/>
              <w:left w:val="single" w:sz="8" w:space="0" w:color="auto"/>
              <w:bottom w:val="single" w:sz="8" w:space="0" w:color="auto"/>
              <w:right w:val="nil"/>
            </w:tcBorders>
            <w:shd w:val="clear" w:color="auto" w:fill="auto"/>
            <w:noWrap/>
            <w:vAlign w:val="bottom"/>
            <w:hideMark/>
          </w:tcPr>
          <w:p w:rsidR="002A3184" w:rsidRPr="00644849" w:rsidRDefault="002A3184" w:rsidP="009B155C">
            <w:pPr>
              <w:jc w:val="lef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TOTAL :</w:t>
            </w:r>
          </w:p>
        </w:tc>
        <w:tc>
          <w:tcPr>
            <w:tcW w:w="2367" w:type="dxa"/>
            <w:tcBorders>
              <w:top w:val="nil"/>
              <w:left w:val="nil"/>
              <w:bottom w:val="single" w:sz="8" w:space="0" w:color="auto"/>
              <w:right w:val="nil"/>
            </w:tcBorders>
            <w:shd w:val="clear" w:color="auto" w:fill="auto"/>
            <w:noWrap/>
            <w:vAlign w:val="bottom"/>
            <w:hideMark/>
          </w:tcPr>
          <w:p w:rsidR="002A3184" w:rsidRPr="00644849" w:rsidRDefault="002A3184" w:rsidP="009B155C">
            <w:pPr>
              <w:jc w:val="right"/>
              <w:rPr>
                <w:rFonts w:ascii="Calibri" w:eastAsia="Times New Roman" w:hAnsi="Calibri" w:cs="Calibri"/>
                <w:b/>
                <w:bCs/>
                <w:color w:val="000000"/>
                <w:lang w:val="ca-ES" w:eastAsia="ca-ES"/>
              </w:rPr>
            </w:pPr>
            <w:r w:rsidRPr="00644849">
              <w:rPr>
                <w:rFonts w:ascii="Calibri" w:eastAsia="Times New Roman" w:hAnsi="Calibri" w:cs="Calibri"/>
                <w:b/>
                <w:bCs/>
                <w:color w:val="000000"/>
                <w:lang w:val="ca-ES" w:eastAsia="ca-ES"/>
              </w:rPr>
              <w:t>52,25 €</w:t>
            </w:r>
          </w:p>
        </w:tc>
        <w:tc>
          <w:tcPr>
            <w:tcW w:w="273" w:type="dxa"/>
            <w:tcBorders>
              <w:top w:val="nil"/>
              <w:left w:val="nil"/>
              <w:bottom w:val="single" w:sz="8" w:space="0" w:color="auto"/>
              <w:right w:val="single" w:sz="8" w:space="0" w:color="auto"/>
            </w:tcBorders>
            <w:shd w:val="clear" w:color="auto" w:fill="auto"/>
            <w:noWrap/>
            <w:vAlign w:val="bottom"/>
            <w:hideMark/>
          </w:tcPr>
          <w:p w:rsidR="002A3184" w:rsidRPr="00644849" w:rsidRDefault="002A3184" w:rsidP="009B155C">
            <w:pPr>
              <w:jc w:val="left"/>
              <w:rPr>
                <w:rFonts w:ascii="Calibri" w:eastAsia="Times New Roman" w:hAnsi="Calibri" w:cs="Calibri"/>
                <w:color w:val="000000"/>
                <w:lang w:val="ca-ES" w:eastAsia="ca-ES"/>
              </w:rPr>
            </w:pPr>
            <w:r w:rsidRPr="00644849">
              <w:rPr>
                <w:rFonts w:ascii="Calibri" w:eastAsia="Times New Roman" w:hAnsi="Calibri" w:cs="Calibri"/>
                <w:color w:val="000000"/>
                <w:lang w:val="ca-ES" w:eastAsia="ca-ES"/>
              </w:rPr>
              <w:t> </w:t>
            </w:r>
          </w:p>
        </w:tc>
      </w:tr>
    </w:tbl>
    <w:p w:rsidR="002A3184" w:rsidRDefault="002A3184" w:rsidP="009B155C">
      <w:pPr>
        <w:rPr>
          <w:rFonts w:cs="Arial"/>
          <w:lang w:val="ca-ES"/>
        </w:rPr>
      </w:pPr>
    </w:p>
    <w:p w:rsidR="002A3184" w:rsidRPr="00E55C9C" w:rsidRDefault="002A3184" w:rsidP="009B155C">
      <w:pPr>
        <w:pStyle w:val="Default"/>
        <w:jc w:val="both"/>
        <w:rPr>
          <w:sz w:val="22"/>
          <w:szCs w:val="22"/>
        </w:rPr>
      </w:pPr>
      <w:r w:rsidRPr="00255A36">
        <w:rPr>
          <w:b/>
          <w:bCs/>
          <w:sz w:val="22"/>
          <w:szCs w:val="22"/>
        </w:rPr>
        <w:t>Tercer</w:t>
      </w:r>
      <w:r w:rsidRPr="00F74A63">
        <w:rPr>
          <w:sz w:val="22"/>
          <w:szCs w:val="22"/>
        </w:rPr>
        <w:t xml:space="preserve">. Notificar aquest acord als interessats, amb expressió dels recursos que es poden interposar, al departament d’Intervenció i a l’Organisme de Gestió Tributària. </w:t>
      </w:r>
    </w:p>
    <w:p w:rsidR="002A3184" w:rsidRDefault="002A3184" w:rsidP="009B155C">
      <w:pPr>
        <w:rPr>
          <w:lang w:val="ca-ES"/>
        </w:rPr>
      </w:pPr>
      <w:bookmarkStart w:id="41" w:name="DOCUMENTO_15196919"/>
      <w:bookmarkEnd w:id="41"/>
    </w:p>
    <w:p w:rsidR="002A3184" w:rsidRPr="002A3184" w:rsidRDefault="002A3184" w:rsidP="002A3184">
      <w:pPr>
        <w:rPr>
          <w:rFonts w:cs="Arial"/>
          <w:lang w:val="ca-ES"/>
        </w:rPr>
      </w:pPr>
      <w:bookmarkStart w:id="42" w:name="DOCUMENTO_15455942"/>
      <w:bookmarkEnd w:id="40"/>
      <w:bookmarkEnd w:id="42"/>
    </w:p>
    <w:p w:rsidR="007A2ECC" w:rsidRDefault="007A2ECC" w:rsidP="007A2ECC">
      <w:pPr>
        <w:rPr>
          <w:rFonts w:cs="Arial"/>
          <w:lang w:val="ca-ES"/>
        </w:rPr>
      </w:pPr>
      <w:r>
        <w:rPr>
          <w:rFonts w:cs="Arial"/>
          <w:b/>
          <w:lang w:val="ca-ES"/>
        </w:rPr>
        <w:t>16.0.- DONAR COMPTE DELS DECRETS D'ALCALDIA DES DEL NÚM.01160/2023 AL 01251/2023.</w:t>
      </w:r>
    </w:p>
    <w:p w:rsidR="007A2ECC" w:rsidRDefault="007A2ECC" w:rsidP="007A2ECC">
      <w:pPr>
        <w:rPr>
          <w:rFonts w:cs="Arial"/>
          <w:lang w:val="ca-ES"/>
        </w:rPr>
      </w:pPr>
    </w:p>
    <w:p w:rsidR="00D528E0" w:rsidRDefault="00841821" w:rsidP="007A2ECC">
      <w:pPr>
        <w:rPr>
          <w:rFonts w:cs="Arial"/>
          <w:lang w:val="ca-ES"/>
        </w:rPr>
      </w:pPr>
      <w:r>
        <w:rPr>
          <w:rFonts w:cs="Arial"/>
          <w:lang w:val="ca-ES"/>
        </w:rPr>
        <w:t xml:space="preserve">Els membres de la Junta de Govern Local es donen per assabentats dels Decrets de l’Alcaldia, des del número 01160/2023 de data </w:t>
      </w:r>
      <w:r w:rsidR="003D4006">
        <w:rPr>
          <w:rFonts w:cs="Arial"/>
          <w:lang w:val="ca-ES"/>
        </w:rPr>
        <w:t>22 de març de 2023 fins al 01251/2023 de 29 de març de 2023.</w:t>
      </w:r>
    </w:p>
    <w:p w:rsidR="003D4006" w:rsidRDefault="003D4006" w:rsidP="007A2ECC">
      <w:pPr>
        <w:rPr>
          <w:rFonts w:cs="Arial"/>
          <w:lang w:val="ca-ES"/>
        </w:rPr>
      </w:pPr>
    </w:p>
    <w:p w:rsidR="00D528E0" w:rsidRDefault="00D528E0" w:rsidP="007A2ECC">
      <w:pPr>
        <w:rPr>
          <w:rFonts w:cs="Arial"/>
          <w:lang w:val="ca-ES"/>
        </w:rPr>
      </w:pPr>
    </w:p>
    <w:p w:rsidR="007A2ECC" w:rsidRDefault="007A2ECC" w:rsidP="007A2ECC">
      <w:pPr>
        <w:rPr>
          <w:rFonts w:cs="Arial"/>
          <w:b/>
          <w:lang w:val="ca-ES"/>
        </w:rPr>
      </w:pPr>
      <w:r>
        <w:rPr>
          <w:rFonts w:cs="Arial"/>
          <w:b/>
          <w:lang w:val="ca-ES"/>
        </w:rPr>
        <w:t>17.0.- PUNT D'URGÈNCIA</w:t>
      </w:r>
    </w:p>
    <w:p w:rsidR="00D41134" w:rsidRDefault="00D41134" w:rsidP="007A2ECC">
      <w:pPr>
        <w:rPr>
          <w:rFonts w:cs="Arial"/>
          <w:b/>
          <w:lang w:val="ca-ES"/>
        </w:rPr>
      </w:pPr>
    </w:p>
    <w:p w:rsidR="00D41134" w:rsidRDefault="00D41134" w:rsidP="007A2ECC">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D41134" w:rsidRPr="00D41134" w:rsidRDefault="00D41134" w:rsidP="007A2ECC">
      <w:pPr>
        <w:rPr>
          <w:rFonts w:cs="Arial"/>
          <w:bCs/>
          <w:lang w:val="ca-ES"/>
        </w:rPr>
      </w:pPr>
    </w:p>
    <w:p w:rsidR="007A2ECC" w:rsidRDefault="007A2ECC" w:rsidP="007A2ECC">
      <w:pPr>
        <w:rPr>
          <w:rFonts w:cs="Arial"/>
          <w:lang w:val="ca-ES"/>
        </w:rPr>
      </w:pPr>
    </w:p>
    <w:p w:rsidR="007A2ECC" w:rsidRDefault="007A2ECC" w:rsidP="007A2ECC">
      <w:pPr>
        <w:rPr>
          <w:rFonts w:cs="Arial"/>
          <w:lang w:val="ca-ES"/>
        </w:rPr>
      </w:pPr>
      <w:r>
        <w:rPr>
          <w:rFonts w:cs="Arial"/>
          <w:b/>
          <w:lang w:val="ca-ES"/>
        </w:rPr>
        <w:t>17.1.- INCOACIÓ D’EXPEDIENT DE REVISIÓ D’OFICI DE L’ACORD DE JUNTA DE GOVERN LOCAL DE DATA 14 DE NOVEMBRE DE 2022 RELATIU A L’AUTORITZACIÓ DE LA TRANSMISSIÓ DE LA TITULARITAT DE L’AUTORITZACIÓ MUNICIPAL PER A L’OCUPACIÓ DEL LLOC DE VENDA NÚMERO 34 DEL MERCAT DE VENDA NO SEDENTÀRIA DELS DIJOUS (EXPEDIENT ADMINISTRATIU NÚMERO X2022004359).</w:t>
      </w:r>
    </w:p>
    <w:p w:rsidR="007A2ECC" w:rsidRDefault="007A2ECC" w:rsidP="007A2ECC">
      <w:pPr>
        <w:rPr>
          <w:rFonts w:cs="Arial"/>
          <w:lang w:val="ca-ES"/>
        </w:rPr>
      </w:pPr>
    </w:p>
    <w:p w:rsidR="007A2ECC" w:rsidRPr="000E2713" w:rsidRDefault="007A2ECC" w:rsidP="000E2713">
      <w:pPr>
        <w:tabs>
          <w:tab w:val="right" w:leader="dot" w:pos="8505"/>
        </w:tabs>
        <w:rPr>
          <w:rFonts w:cs="Arial"/>
          <w:b/>
          <w:bCs/>
        </w:rPr>
      </w:pPr>
      <w:bookmarkStart w:id="43" w:name="X2023001082"/>
      <w:r>
        <w:rPr>
          <w:rFonts w:cs="Arial"/>
          <w:b/>
          <w:bCs/>
        </w:rPr>
        <w:t>S’ACORDA:</w:t>
      </w:r>
    </w:p>
    <w:p w:rsidR="007A2ECC" w:rsidRPr="000E2713" w:rsidRDefault="007A2ECC" w:rsidP="000E2713">
      <w:pPr>
        <w:tabs>
          <w:tab w:val="right" w:leader="dot" w:pos="8505"/>
        </w:tabs>
        <w:rPr>
          <w:rFonts w:cs="Arial"/>
          <w:b/>
          <w:bCs/>
          <w:highlight w:val="yellow"/>
        </w:rPr>
      </w:pPr>
    </w:p>
    <w:p w:rsidR="007A2ECC" w:rsidRPr="000E2713" w:rsidRDefault="007A2ECC" w:rsidP="000E2713">
      <w:pPr>
        <w:pStyle w:val="content-documentsp"/>
        <w:ind w:right="-1"/>
        <w:jc w:val="both"/>
        <w:rPr>
          <w:rFonts w:ascii="Arial" w:eastAsia="Arial" w:hAnsi="Arial" w:cs="Arial"/>
          <w:color w:val="333333"/>
          <w:sz w:val="22"/>
          <w:szCs w:val="22"/>
          <w:lang w:val="ca-ES"/>
        </w:rPr>
      </w:pPr>
      <w:r w:rsidRPr="000E2713">
        <w:rPr>
          <w:rStyle w:val="Textoennegrita1"/>
          <w:rFonts w:ascii="Arial" w:eastAsia="Arial" w:hAnsi="Arial" w:cs="Arial"/>
          <w:color w:val="333333"/>
          <w:sz w:val="22"/>
          <w:szCs w:val="22"/>
          <w:lang w:val="ca-ES"/>
        </w:rPr>
        <w:t>PRIMER</w:t>
      </w:r>
      <w:r w:rsidRPr="000E2713">
        <w:rPr>
          <w:rFonts w:ascii="Arial" w:eastAsia="Arial" w:hAnsi="Arial" w:cs="Arial"/>
          <w:color w:val="333333"/>
          <w:sz w:val="22"/>
          <w:szCs w:val="22"/>
          <w:lang w:val="ca-ES"/>
        </w:rPr>
        <w:t xml:space="preserve">.- Incoar l’expedient administratiu per dur a terme la revisió d’ofici </w:t>
      </w:r>
      <w:r w:rsidRPr="000E2713">
        <w:rPr>
          <w:rFonts w:ascii="Arial" w:hAnsi="Arial" w:cs="Arial"/>
          <w:sz w:val="22"/>
          <w:szCs w:val="22"/>
          <w:lang w:val="ca-ES"/>
        </w:rPr>
        <w:t xml:space="preserve">de l’acord </w:t>
      </w:r>
      <w:r w:rsidRPr="000E2713">
        <w:rPr>
          <w:rFonts w:ascii="Arial" w:eastAsia="Arial" w:hAnsi="Arial" w:cs="Arial"/>
          <w:color w:val="333333"/>
          <w:sz w:val="22"/>
          <w:szCs w:val="22"/>
          <w:lang w:val="ca-ES"/>
        </w:rPr>
        <w:t>de la Junta de Govern Local de 14 de novembre de 2022 d’autorització de la transmissió de la titularitat de l’autorització municipal per a l’ocupació del lloc de venda número X de venda d’articles per animals de companyia de 9 metres lineals autoritzats, del mercat de venda no sedentària dels dijous, pel termini restant de vigència de la mateixa, a favor del senyor R.M.R. (expedient administratiu número X2022004359)</w:t>
      </w:r>
      <w:r w:rsidRPr="000E2713">
        <w:rPr>
          <w:rFonts w:ascii="Arial" w:hAnsi="Arial" w:cs="Arial"/>
          <w:sz w:val="22"/>
          <w:szCs w:val="22"/>
          <w:lang w:val="ca-ES"/>
        </w:rPr>
        <w:t xml:space="preserve">, en incórrer en vici de nul·litat de ple dret, previst a l’article 47.1 de la Llei 39/2015, d’1 d’octubre, del Procediment Administratiu Comú de les Administracions Públiques -LPACAP-, </w:t>
      </w:r>
      <w:r w:rsidRPr="000E2713">
        <w:rPr>
          <w:rFonts w:ascii="Arial" w:eastAsia="Arial" w:hAnsi="Arial" w:cs="Arial"/>
          <w:color w:val="333333"/>
          <w:sz w:val="22"/>
          <w:szCs w:val="22"/>
          <w:lang w:val="ca-ES"/>
        </w:rPr>
        <w:t xml:space="preserve">perquè </w:t>
      </w:r>
      <w:r w:rsidRPr="000E2713">
        <w:rPr>
          <w:rFonts w:ascii="Arial" w:eastAsia="Arial" w:hAnsi="Arial" w:cs="Arial"/>
          <w:b/>
          <w:bCs/>
          <w:color w:val="333333"/>
          <w:sz w:val="22"/>
          <w:szCs w:val="22"/>
          <w:lang w:val="ca-ES"/>
        </w:rPr>
        <w:t>no</w:t>
      </w:r>
      <w:r w:rsidRPr="000E2713">
        <w:rPr>
          <w:rFonts w:ascii="Arial" w:eastAsia="Arial" w:hAnsi="Arial" w:cs="Arial"/>
          <w:color w:val="333333"/>
          <w:sz w:val="22"/>
          <w:szCs w:val="22"/>
          <w:lang w:val="ca-ES"/>
        </w:rPr>
        <w:t xml:space="preserve"> </w:t>
      </w:r>
      <w:r w:rsidRPr="000E2713">
        <w:rPr>
          <w:rFonts w:ascii="Arial" w:hAnsi="Arial" w:cs="Arial"/>
          <w:b/>
          <w:bCs/>
          <w:sz w:val="22"/>
          <w:szCs w:val="22"/>
          <w:lang w:val="ca-ES"/>
        </w:rPr>
        <w:t>es mantenen les condicions de l’autorització que es transmet</w:t>
      </w:r>
      <w:r w:rsidRPr="000E2713">
        <w:rPr>
          <w:rFonts w:ascii="Arial" w:eastAsia="Arial" w:hAnsi="Arial" w:cs="Arial"/>
          <w:color w:val="333333"/>
          <w:sz w:val="22"/>
          <w:szCs w:val="22"/>
          <w:lang w:val="ca-ES"/>
        </w:rPr>
        <w:t>, atès que el senyor J.B.G. tenia concedida una autorització per a la venda d’articles per animals de companyia i el senyor R.M.R. es dedica a la venda de roba d’home i, per tant, s’adquireixen drets mancant els requisits necessaris per la seva adquisició.</w:t>
      </w:r>
    </w:p>
    <w:p w:rsidR="007A2ECC" w:rsidRPr="000E2713" w:rsidRDefault="007A2ECC" w:rsidP="000E2713">
      <w:pPr>
        <w:pStyle w:val="content-documentsp"/>
        <w:ind w:right="-1"/>
        <w:jc w:val="both"/>
        <w:rPr>
          <w:rFonts w:ascii="Arial" w:eastAsia="Arial" w:hAnsi="Arial" w:cs="Arial"/>
          <w:color w:val="333333"/>
          <w:sz w:val="22"/>
          <w:szCs w:val="22"/>
          <w:lang w:val="ca-ES"/>
        </w:rPr>
      </w:pPr>
    </w:p>
    <w:p w:rsidR="007A2ECC" w:rsidRPr="000E2713" w:rsidRDefault="007A2ECC" w:rsidP="000E2713">
      <w:pPr>
        <w:pStyle w:val="content-documentsp"/>
        <w:ind w:right="-1"/>
        <w:jc w:val="both"/>
        <w:rPr>
          <w:rFonts w:ascii="Arial" w:eastAsia="Arial" w:hAnsi="Arial" w:cs="Arial"/>
          <w:color w:val="333333"/>
          <w:sz w:val="22"/>
          <w:szCs w:val="22"/>
          <w:lang w:val="ca-ES"/>
        </w:rPr>
      </w:pPr>
      <w:r w:rsidRPr="000E2713">
        <w:rPr>
          <w:rStyle w:val="Textoennegrita1"/>
          <w:rFonts w:ascii="Arial" w:eastAsia="Arial" w:hAnsi="Arial" w:cs="Arial"/>
          <w:color w:val="333333"/>
          <w:sz w:val="22"/>
          <w:szCs w:val="22"/>
          <w:lang w:val="ca-ES"/>
        </w:rPr>
        <w:t>SEGON</w:t>
      </w:r>
      <w:r w:rsidRPr="000E2713">
        <w:rPr>
          <w:rFonts w:ascii="Arial" w:eastAsia="Arial" w:hAnsi="Arial" w:cs="Arial"/>
          <w:color w:val="333333"/>
          <w:sz w:val="22"/>
          <w:szCs w:val="22"/>
          <w:lang w:val="ca-ES"/>
        </w:rPr>
        <w:t>.- Concedir tràmit d’audiència als interessats en l’expedient administratiu, per tal que en el termini de 10 dies hàbils, formulin, si així ho estimen convenient, les al·legacions que estimin pertinents per a la defensa dels seus drets en l’expedient administratiu de referència (art. 82.2 LPACAP).</w:t>
      </w:r>
    </w:p>
    <w:p w:rsidR="007A2ECC" w:rsidRPr="000E2713" w:rsidRDefault="007A2ECC" w:rsidP="000E2713">
      <w:pPr>
        <w:pStyle w:val="content-documentsp"/>
        <w:ind w:right="-1"/>
        <w:jc w:val="both"/>
        <w:rPr>
          <w:rFonts w:ascii="Arial" w:eastAsia="Arial" w:hAnsi="Arial" w:cs="Arial"/>
          <w:color w:val="333333"/>
          <w:sz w:val="22"/>
          <w:szCs w:val="22"/>
          <w:lang w:val="ca-ES"/>
        </w:rPr>
      </w:pPr>
    </w:p>
    <w:p w:rsidR="007A2ECC" w:rsidRPr="000E2713" w:rsidRDefault="007A2ECC" w:rsidP="000E2713">
      <w:pPr>
        <w:pStyle w:val="content-documentsp"/>
        <w:ind w:right="-1"/>
        <w:jc w:val="both"/>
        <w:rPr>
          <w:rFonts w:ascii="Arial" w:eastAsia="Arial" w:hAnsi="Arial" w:cs="Arial"/>
          <w:color w:val="333333"/>
          <w:sz w:val="22"/>
          <w:szCs w:val="22"/>
          <w:lang w:val="ca-ES"/>
        </w:rPr>
      </w:pPr>
      <w:r w:rsidRPr="000E2713">
        <w:rPr>
          <w:rStyle w:val="Textoennegrita1"/>
          <w:rFonts w:ascii="Arial" w:eastAsia="Arial" w:hAnsi="Arial" w:cs="Arial"/>
          <w:color w:val="333333"/>
          <w:sz w:val="22"/>
          <w:szCs w:val="22"/>
          <w:lang w:val="ca-ES"/>
        </w:rPr>
        <w:t>TERCER</w:t>
      </w:r>
      <w:r w:rsidRPr="000E2713">
        <w:rPr>
          <w:rFonts w:ascii="Arial" w:eastAsia="Arial" w:hAnsi="Arial" w:cs="Arial"/>
          <w:color w:val="333333"/>
          <w:sz w:val="22"/>
          <w:szCs w:val="22"/>
          <w:lang w:val="ca-ES"/>
        </w:rPr>
        <w:t>.- Sol·licitar el dictamen preceptiu a la Comissió Jurídica Assessora. A la petició del dictamen s’acompanyarà tota la documentació corresponent a la qüestió plantejada.</w:t>
      </w:r>
    </w:p>
    <w:p w:rsidR="007A2ECC" w:rsidRPr="000E2713" w:rsidRDefault="007A2ECC" w:rsidP="000E2713">
      <w:pPr>
        <w:pStyle w:val="content-documentsp"/>
        <w:ind w:right="-1"/>
        <w:jc w:val="both"/>
        <w:rPr>
          <w:rFonts w:ascii="Arial" w:eastAsia="Arial" w:hAnsi="Arial" w:cs="Arial"/>
          <w:color w:val="333333"/>
          <w:sz w:val="22"/>
          <w:szCs w:val="22"/>
          <w:lang w:val="ca-ES"/>
        </w:rPr>
      </w:pPr>
    </w:p>
    <w:p w:rsidR="007A2ECC" w:rsidRPr="000E2713" w:rsidRDefault="007A2ECC" w:rsidP="000E2713">
      <w:pPr>
        <w:pStyle w:val="content-documentsp"/>
        <w:ind w:right="-1"/>
        <w:jc w:val="both"/>
        <w:rPr>
          <w:rFonts w:ascii="Arial" w:eastAsia="Arial" w:hAnsi="Arial" w:cs="Arial"/>
          <w:color w:val="333333"/>
          <w:sz w:val="22"/>
          <w:szCs w:val="22"/>
          <w:lang w:val="ca-ES"/>
        </w:rPr>
      </w:pPr>
      <w:r w:rsidRPr="000E2713">
        <w:rPr>
          <w:rFonts w:ascii="Arial" w:eastAsia="Arial" w:hAnsi="Arial" w:cs="Arial"/>
          <w:color w:val="333333"/>
          <w:sz w:val="22"/>
          <w:szCs w:val="22"/>
          <w:lang w:val="ca-ES"/>
        </w:rPr>
        <w:t>En la mateixa Resolució per la qual s’acordi sol·licitar el dictamen s’acordarà suspendre el termini per dictar la resolució pel temps que hi hagi entre la petició i la recepció de l’informe, en virtut de la possibilitat que preveu l’article 22 de la Llei 39/2015, d’1 d’octubre, del Procediment Administratiu Comú de les Administracions Públiques -LPACAP-. La Resolució per la qual se suspengui el termini i la data de recepció de l’informe seran comunicades als interessats / a les interessades.</w:t>
      </w:r>
    </w:p>
    <w:p w:rsidR="007A2ECC" w:rsidRPr="000E2713" w:rsidRDefault="007A2ECC" w:rsidP="000E2713">
      <w:pPr>
        <w:pStyle w:val="content-documentsp"/>
        <w:ind w:right="-1"/>
        <w:jc w:val="both"/>
        <w:rPr>
          <w:rFonts w:ascii="Arial" w:eastAsia="Arial" w:hAnsi="Arial" w:cs="Arial"/>
          <w:color w:val="333333"/>
          <w:sz w:val="22"/>
          <w:szCs w:val="22"/>
          <w:lang w:val="ca-ES"/>
        </w:rPr>
      </w:pPr>
    </w:p>
    <w:p w:rsidR="007A2ECC" w:rsidRPr="000E2713" w:rsidRDefault="007A2ECC" w:rsidP="000E2713">
      <w:pPr>
        <w:pStyle w:val="content-documentsp"/>
        <w:ind w:right="-1"/>
        <w:jc w:val="both"/>
        <w:rPr>
          <w:rFonts w:ascii="Arial" w:eastAsia="Arial" w:hAnsi="Arial" w:cs="Arial"/>
          <w:color w:val="333333"/>
          <w:sz w:val="22"/>
          <w:szCs w:val="22"/>
          <w:lang w:val="ca-ES"/>
        </w:rPr>
      </w:pPr>
      <w:r w:rsidRPr="000E2713">
        <w:rPr>
          <w:rStyle w:val="Textoennegrita1"/>
          <w:rFonts w:ascii="Arial" w:eastAsia="Arial" w:hAnsi="Arial" w:cs="Arial"/>
          <w:color w:val="333333"/>
          <w:sz w:val="22"/>
          <w:szCs w:val="22"/>
          <w:lang w:val="ca-ES"/>
        </w:rPr>
        <w:t>QUART</w:t>
      </w:r>
      <w:r w:rsidRPr="000E2713">
        <w:rPr>
          <w:rFonts w:ascii="Arial" w:eastAsia="Arial" w:hAnsi="Arial" w:cs="Arial"/>
          <w:color w:val="333333"/>
          <w:sz w:val="22"/>
          <w:szCs w:val="22"/>
          <w:lang w:val="ca-ES"/>
        </w:rPr>
        <w:t xml:space="preserve">.- Notificar la present resolució als interessats / a les interessades en l’expedient administratiu, advertint que </w:t>
      </w:r>
      <w:r w:rsidRPr="000E2713">
        <w:rPr>
          <w:rFonts w:ascii="Arial" w:hAnsi="Arial" w:cs="Arial"/>
          <w:sz w:val="22"/>
          <w:szCs w:val="22"/>
          <w:lang w:val="ca-ES"/>
        </w:rPr>
        <w:t>contra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això, sense perjudici d’exercitar qualsevol altre recurs que s’estimi procedent. La interposició de recursos no suspendrà l’efectivitat de l’acord</w:t>
      </w:r>
      <w:r w:rsidRPr="000E2713">
        <w:rPr>
          <w:rFonts w:ascii="Arial" w:eastAsia="Arial" w:hAnsi="Arial" w:cs="Arial"/>
          <w:color w:val="333333"/>
          <w:sz w:val="22"/>
          <w:szCs w:val="22"/>
          <w:lang w:val="ca-ES"/>
        </w:rPr>
        <w:t>.</w:t>
      </w:r>
    </w:p>
    <w:p w:rsidR="007A2ECC" w:rsidRPr="000E2713" w:rsidRDefault="007A2ECC" w:rsidP="000E2713">
      <w:pPr>
        <w:rPr>
          <w:rFonts w:cs="Arial"/>
          <w:lang w:val="ca-ES"/>
        </w:rPr>
      </w:pPr>
    </w:p>
    <w:p w:rsidR="007A2ECC" w:rsidRPr="000E2713" w:rsidRDefault="007A2ECC" w:rsidP="000E2713">
      <w:pPr>
        <w:rPr>
          <w:rFonts w:cs="Arial"/>
          <w:lang w:val="ca-ES"/>
        </w:rPr>
      </w:pPr>
      <w:bookmarkStart w:id="44" w:name="DOCUMENTO_15151180"/>
      <w:bookmarkEnd w:id="44"/>
    </w:p>
    <w:p w:rsidR="001072B6" w:rsidRDefault="001072B6" w:rsidP="001072B6">
      <w:pPr>
        <w:rPr>
          <w:rFonts w:cs="Arial"/>
          <w:b/>
          <w:lang w:val="ca-ES"/>
        </w:rPr>
      </w:pPr>
      <w:bookmarkStart w:id="45" w:name="DOCUMENTO_15456049"/>
      <w:bookmarkEnd w:id="43"/>
      <w:bookmarkEnd w:id="45"/>
      <w:r>
        <w:rPr>
          <w:rFonts w:cs="Arial"/>
          <w:b/>
          <w:lang w:val="ca-ES"/>
        </w:rPr>
        <w:t>18.0.- PUNT D'URGÈNCIA</w:t>
      </w:r>
    </w:p>
    <w:p w:rsidR="0078125F" w:rsidRDefault="0078125F" w:rsidP="001072B6">
      <w:pPr>
        <w:rPr>
          <w:rFonts w:cs="Arial"/>
          <w:b/>
          <w:lang w:val="ca-ES"/>
        </w:rPr>
      </w:pPr>
    </w:p>
    <w:p w:rsidR="0078125F" w:rsidRDefault="0078125F" w:rsidP="0078125F">
      <w:pPr>
        <w:rPr>
          <w:rFonts w:cs="Arial"/>
          <w:bCs/>
          <w:lang w:val="ca-ES"/>
        </w:rPr>
      </w:pPr>
      <w:r>
        <w:rPr>
          <w:rFonts w:cs="Arial"/>
          <w:bCs/>
          <w:lang w:val="ca-ES"/>
        </w:rPr>
        <w:t xml:space="preserve">A proposta de la Presidència i d’acord amb el que disposen els articles 83 i 113 del Reglament d’Organització, Funcionament i Règim Jurídic de les Entitats Locals de 28 </w:t>
      </w:r>
      <w:r>
        <w:rPr>
          <w:rFonts w:cs="Arial"/>
          <w:bCs/>
          <w:lang w:val="ca-ES"/>
        </w:rPr>
        <w:lastRenderedPageBreak/>
        <w:t>de novembre de 1986, els membres de la Junta de Govern acorden declarar d’urgència el següent assumpte:</w:t>
      </w:r>
    </w:p>
    <w:p w:rsidR="0078125F" w:rsidRDefault="0078125F" w:rsidP="001072B6">
      <w:pPr>
        <w:rPr>
          <w:rFonts w:cs="Arial"/>
          <w:lang w:val="ca-ES"/>
        </w:rPr>
      </w:pPr>
    </w:p>
    <w:p w:rsidR="001072B6" w:rsidRDefault="001072B6" w:rsidP="001072B6">
      <w:pPr>
        <w:rPr>
          <w:rFonts w:cs="Arial"/>
          <w:lang w:val="ca-ES"/>
        </w:rPr>
      </w:pPr>
    </w:p>
    <w:p w:rsidR="001072B6" w:rsidRDefault="001072B6" w:rsidP="001072B6">
      <w:pPr>
        <w:rPr>
          <w:rFonts w:cs="Arial"/>
          <w:lang w:val="ca-ES"/>
        </w:rPr>
      </w:pPr>
      <w:r>
        <w:rPr>
          <w:rFonts w:cs="Arial"/>
          <w:b/>
          <w:lang w:val="ca-ES"/>
        </w:rPr>
        <w:t>18.1.- INCOACIÓ D’EXPEDIENT DE REVISIÓ D’OFICI DE L’ACORD DE JUNTA DE GOVERN LOCAL DE DATA 13 DE FEBRER DE 2023 RELATIU A L’AUTORITZACIÓ DE LA TRANSMISSIÓ DE LA TITULARITAT DE L’AUTORITZACIÓ MUNICIPAL PER A L’OCUPACIÓ DEL LLOC DE VENDA NÚMERO 31 DEL MERCAT DE VENDA NO SEDENTÀRIA DELS DIJOUS (EXPEDIENT ADMINISTRATIU NÚMERO X2022004836).</w:t>
      </w:r>
    </w:p>
    <w:p w:rsidR="001072B6" w:rsidRDefault="001072B6" w:rsidP="001072B6">
      <w:pPr>
        <w:rPr>
          <w:rFonts w:cs="Arial"/>
          <w:lang w:val="ca-ES"/>
        </w:rPr>
      </w:pPr>
    </w:p>
    <w:p w:rsidR="001072B6" w:rsidRPr="00E87A7A" w:rsidRDefault="001072B6" w:rsidP="00A304A6">
      <w:pPr>
        <w:tabs>
          <w:tab w:val="right" w:leader="dot" w:pos="8505"/>
        </w:tabs>
        <w:rPr>
          <w:rFonts w:cs="Arial"/>
          <w:b/>
          <w:bCs/>
          <w:lang w:val="ca-ES"/>
        </w:rPr>
      </w:pPr>
      <w:bookmarkStart w:id="46" w:name="X2023001083"/>
      <w:r w:rsidRPr="00E87A7A">
        <w:rPr>
          <w:rFonts w:cs="Arial"/>
          <w:b/>
          <w:bCs/>
          <w:lang w:val="ca-ES"/>
        </w:rPr>
        <w:t>S’ACORDA:</w:t>
      </w:r>
    </w:p>
    <w:p w:rsidR="001072B6" w:rsidRPr="00E87A7A" w:rsidRDefault="001072B6" w:rsidP="00A304A6">
      <w:pPr>
        <w:tabs>
          <w:tab w:val="right" w:leader="dot" w:pos="8505"/>
        </w:tabs>
        <w:rPr>
          <w:rFonts w:cs="Arial"/>
          <w:b/>
          <w:bCs/>
          <w:highlight w:val="yellow"/>
          <w:lang w:val="ca-ES"/>
        </w:rPr>
      </w:pPr>
    </w:p>
    <w:p w:rsidR="001072B6" w:rsidRPr="00E87A7A" w:rsidRDefault="001072B6" w:rsidP="00A304A6">
      <w:pPr>
        <w:pStyle w:val="content-documentsp"/>
        <w:ind w:right="-1"/>
        <w:jc w:val="both"/>
        <w:rPr>
          <w:rFonts w:ascii="Arial" w:eastAsia="Arial" w:hAnsi="Arial" w:cs="Arial"/>
          <w:sz w:val="22"/>
          <w:szCs w:val="22"/>
          <w:lang w:val="ca-ES"/>
        </w:rPr>
      </w:pPr>
      <w:r w:rsidRPr="00E87A7A">
        <w:rPr>
          <w:rStyle w:val="Textoennegrita1"/>
          <w:rFonts w:ascii="Arial" w:eastAsia="Arial" w:hAnsi="Arial" w:cs="Arial"/>
          <w:sz w:val="22"/>
          <w:szCs w:val="22"/>
          <w:lang w:val="ca-ES"/>
        </w:rPr>
        <w:t>PRIMER</w:t>
      </w:r>
      <w:r w:rsidRPr="00E87A7A">
        <w:rPr>
          <w:rFonts w:ascii="Arial" w:eastAsia="Arial" w:hAnsi="Arial" w:cs="Arial"/>
          <w:sz w:val="22"/>
          <w:szCs w:val="22"/>
          <w:lang w:val="ca-ES"/>
        </w:rPr>
        <w:t xml:space="preserve">.- Incoar l’expedient administratiu per dur a terme la revisió d’ofici </w:t>
      </w:r>
      <w:r w:rsidRPr="00E87A7A">
        <w:rPr>
          <w:rFonts w:ascii="Arial" w:hAnsi="Arial" w:cs="Arial"/>
          <w:sz w:val="22"/>
          <w:szCs w:val="22"/>
          <w:lang w:val="ca-ES"/>
        </w:rPr>
        <w:t xml:space="preserve">de l’acord </w:t>
      </w:r>
      <w:r w:rsidRPr="00E87A7A">
        <w:rPr>
          <w:rFonts w:ascii="Arial" w:eastAsia="Arial" w:hAnsi="Arial" w:cs="Arial"/>
          <w:sz w:val="22"/>
          <w:szCs w:val="22"/>
          <w:lang w:val="ca-ES"/>
        </w:rPr>
        <w:t xml:space="preserve">de la Junta de Govern Local de 13 de febrer de 2023 d’autorització de la transmissió de la titularitat per part del senyor A.Z. de l’autorització municipal per a l’ocupació del lloc de venda número X de venda de roba de dona de 9 metres lineals autoritzats, del mercat de venda no sedentària dels dijous, pel termini restant de vigència de la mateixa, a favor de la senyora E.R.A. (expedient administratiu número X2022004836), incorre en vici de de nul·litat de ple dret perquè </w:t>
      </w:r>
      <w:r w:rsidRPr="00E87A7A">
        <w:rPr>
          <w:rFonts w:ascii="Arial" w:eastAsia="Arial" w:hAnsi="Arial" w:cs="Arial"/>
          <w:b/>
          <w:bCs/>
          <w:sz w:val="22"/>
          <w:szCs w:val="22"/>
          <w:lang w:val="ca-ES"/>
        </w:rPr>
        <w:t>no</w:t>
      </w:r>
      <w:r w:rsidRPr="00E87A7A">
        <w:rPr>
          <w:rFonts w:ascii="Arial" w:eastAsia="Arial" w:hAnsi="Arial" w:cs="Arial"/>
          <w:sz w:val="22"/>
          <w:szCs w:val="22"/>
          <w:lang w:val="ca-ES"/>
        </w:rPr>
        <w:t xml:space="preserve"> </w:t>
      </w:r>
      <w:r w:rsidRPr="00E87A7A">
        <w:rPr>
          <w:rFonts w:ascii="Arial" w:hAnsi="Arial" w:cs="Arial"/>
          <w:b/>
          <w:bCs/>
          <w:sz w:val="22"/>
          <w:szCs w:val="22"/>
          <w:lang w:val="ca-ES"/>
        </w:rPr>
        <w:t xml:space="preserve">havien </w:t>
      </w:r>
      <w:r w:rsidRPr="00E87A7A">
        <w:rPr>
          <w:rFonts w:ascii="Arial" w:eastAsia="Arial" w:hAnsi="Arial" w:cs="Arial"/>
          <w:b/>
          <w:bCs/>
          <w:sz w:val="22"/>
          <w:szCs w:val="22"/>
          <w:lang w:val="ca-ES"/>
        </w:rPr>
        <w:t>transcorregut 5 anys des de la seva obtenció</w:t>
      </w:r>
      <w:r w:rsidRPr="00E87A7A">
        <w:rPr>
          <w:rFonts w:ascii="Arial" w:eastAsia="Arial" w:hAnsi="Arial" w:cs="Arial"/>
          <w:sz w:val="22"/>
          <w:szCs w:val="22"/>
          <w:lang w:val="ca-ES"/>
        </w:rPr>
        <w:t xml:space="preserve">, atès que el senyor A.Z. tenia concedida una autorització per a la venda de roba de dona per acord de la Junta de Govern Local de data 9 de desembre de 2020 i perquè el senyor A.Z. no ha cessat de l’activitat professional de venda no sedentària </w:t>
      </w:r>
      <w:r w:rsidRPr="00E87A7A">
        <w:rPr>
          <w:rFonts w:ascii="Arial" w:eastAsia="Arial" w:hAnsi="Arial" w:cs="Arial"/>
          <w:b/>
          <w:bCs/>
          <w:sz w:val="22"/>
          <w:szCs w:val="22"/>
          <w:lang w:val="ca-ES"/>
        </w:rPr>
        <w:t>en tots els mercats</w:t>
      </w:r>
      <w:r w:rsidRPr="00E87A7A">
        <w:rPr>
          <w:rFonts w:ascii="Arial" w:eastAsia="Arial" w:hAnsi="Arial" w:cs="Arial"/>
          <w:sz w:val="22"/>
          <w:szCs w:val="22"/>
          <w:lang w:val="ca-ES"/>
        </w:rPr>
        <w:t xml:space="preserve"> i, per tant, s’adquireixen drets mancant els requisits necessaris per la seva adquisició.</w:t>
      </w:r>
    </w:p>
    <w:p w:rsidR="001072B6" w:rsidRPr="00E87A7A" w:rsidRDefault="001072B6" w:rsidP="00A304A6">
      <w:pPr>
        <w:pStyle w:val="content-documentsp"/>
        <w:ind w:right="-1"/>
        <w:jc w:val="both"/>
        <w:rPr>
          <w:rFonts w:ascii="Arial" w:eastAsia="Arial" w:hAnsi="Arial" w:cs="Arial"/>
          <w:sz w:val="22"/>
          <w:szCs w:val="22"/>
          <w:lang w:val="ca-ES"/>
        </w:rPr>
      </w:pPr>
    </w:p>
    <w:p w:rsidR="001072B6" w:rsidRPr="00E87A7A" w:rsidRDefault="001072B6" w:rsidP="00A304A6">
      <w:pPr>
        <w:pStyle w:val="content-documentsp"/>
        <w:ind w:right="-1"/>
        <w:jc w:val="both"/>
        <w:rPr>
          <w:rFonts w:ascii="Arial" w:eastAsia="Arial" w:hAnsi="Arial" w:cs="Arial"/>
          <w:sz w:val="22"/>
          <w:szCs w:val="22"/>
          <w:lang w:val="ca-ES"/>
        </w:rPr>
      </w:pPr>
      <w:r w:rsidRPr="00E87A7A">
        <w:rPr>
          <w:rStyle w:val="Textoennegrita1"/>
          <w:rFonts w:ascii="Arial" w:eastAsia="Arial" w:hAnsi="Arial" w:cs="Arial"/>
          <w:sz w:val="22"/>
          <w:szCs w:val="22"/>
          <w:lang w:val="ca-ES"/>
        </w:rPr>
        <w:t>SEGON</w:t>
      </w:r>
      <w:r w:rsidRPr="00E87A7A">
        <w:rPr>
          <w:rFonts w:ascii="Arial" w:eastAsia="Arial" w:hAnsi="Arial" w:cs="Arial"/>
          <w:sz w:val="22"/>
          <w:szCs w:val="22"/>
          <w:lang w:val="ca-ES"/>
        </w:rPr>
        <w:t>.- Concedir tràmit d’audiència als interessats en l’expedient administratiu, per tal que en el termini de 10 dies hàbils, formulin, si així ho estimen convenient, les al·legacions que estimin pertinents per a la defensa dels seus drets en l’expedient administratiu de referència (art. 82.2 LPACAP).</w:t>
      </w:r>
    </w:p>
    <w:p w:rsidR="001072B6" w:rsidRPr="00E87A7A" w:rsidRDefault="001072B6" w:rsidP="00A304A6">
      <w:pPr>
        <w:pStyle w:val="content-documentsp"/>
        <w:ind w:right="-1"/>
        <w:jc w:val="both"/>
        <w:rPr>
          <w:rFonts w:ascii="Arial" w:eastAsia="Arial" w:hAnsi="Arial" w:cs="Arial"/>
          <w:sz w:val="22"/>
          <w:szCs w:val="22"/>
          <w:lang w:val="ca-ES"/>
        </w:rPr>
      </w:pPr>
    </w:p>
    <w:p w:rsidR="001072B6" w:rsidRPr="00E87A7A" w:rsidRDefault="001072B6" w:rsidP="00A304A6">
      <w:pPr>
        <w:pStyle w:val="content-documentsp"/>
        <w:ind w:right="-1"/>
        <w:jc w:val="both"/>
        <w:rPr>
          <w:rFonts w:ascii="Arial" w:eastAsia="Arial" w:hAnsi="Arial" w:cs="Arial"/>
          <w:sz w:val="22"/>
          <w:szCs w:val="22"/>
          <w:lang w:val="ca-ES"/>
        </w:rPr>
      </w:pPr>
      <w:r w:rsidRPr="00E87A7A">
        <w:rPr>
          <w:rStyle w:val="Textoennegrita1"/>
          <w:rFonts w:ascii="Arial" w:eastAsia="Arial" w:hAnsi="Arial" w:cs="Arial"/>
          <w:sz w:val="22"/>
          <w:szCs w:val="22"/>
          <w:lang w:val="ca-ES"/>
        </w:rPr>
        <w:t>TERCER</w:t>
      </w:r>
      <w:r w:rsidRPr="00E87A7A">
        <w:rPr>
          <w:rFonts w:ascii="Arial" w:eastAsia="Arial" w:hAnsi="Arial" w:cs="Arial"/>
          <w:sz w:val="22"/>
          <w:szCs w:val="22"/>
          <w:lang w:val="ca-ES"/>
        </w:rPr>
        <w:t>.- Sol·licitar el dictamen preceptiu a la Comissió Jurídica Assessora. A la petició del dictamen s’acompanyarà tota la documentació corresponent a la qüestió plantejada.</w:t>
      </w:r>
    </w:p>
    <w:p w:rsidR="001072B6" w:rsidRPr="00E87A7A" w:rsidRDefault="001072B6" w:rsidP="00A304A6">
      <w:pPr>
        <w:pStyle w:val="content-documentsp"/>
        <w:ind w:right="-1"/>
        <w:jc w:val="both"/>
        <w:rPr>
          <w:rFonts w:ascii="Arial" w:eastAsia="Arial" w:hAnsi="Arial" w:cs="Arial"/>
          <w:sz w:val="22"/>
          <w:szCs w:val="22"/>
          <w:lang w:val="ca-ES"/>
        </w:rPr>
      </w:pPr>
    </w:p>
    <w:p w:rsidR="001072B6" w:rsidRPr="00E87A7A" w:rsidRDefault="001072B6" w:rsidP="00A304A6">
      <w:pPr>
        <w:pStyle w:val="content-documentsp"/>
        <w:ind w:right="-1"/>
        <w:jc w:val="both"/>
        <w:rPr>
          <w:rFonts w:ascii="Arial" w:eastAsia="Arial" w:hAnsi="Arial" w:cs="Arial"/>
          <w:sz w:val="22"/>
          <w:szCs w:val="22"/>
          <w:lang w:val="ca-ES"/>
        </w:rPr>
      </w:pPr>
      <w:r w:rsidRPr="00E87A7A">
        <w:rPr>
          <w:rFonts w:ascii="Arial" w:eastAsia="Arial" w:hAnsi="Arial" w:cs="Arial"/>
          <w:sz w:val="22"/>
          <w:szCs w:val="22"/>
          <w:lang w:val="ca-ES"/>
        </w:rPr>
        <w:t>En la mateixa Resolució per la qual s’acordi sol·licitar el dictamen s’acordarà suspendre el termini per dictar la resolució pel temps que hi hagi entre la petició i la recepció de l’informe, en virtut de la possibilitat que preveu l’article 22 de la Llei 39/2015, d’1 d’octubre, del Procediment Administratiu Comú de les Administracions Públiques -LPACAP-. La Resolució per la qual se suspengui el termini i la data de recepció de l’informe seran comunicades als interessats / a les interessades.</w:t>
      </w:r>
    </w:p>
    <w:p w:rsidR="001072B6" w:rsidRPr="00E87A7A" w:rsidRDefault="001072B6" w:rsidP="00A304A6">
      <w:pPr>
        <w:pStyle w:val="content-documentsp"/>
        <w:ind w:right="-1"/>
        <w:jc w:val="both"/>
        <w:rPr>
          <w:rFonts w:ascii="Arial" w:eastAsia="Arial" w:hAnsi="Arial" w:cs="Arial"/>
          <w:sz w:val="22"/>
          <w:szCs w:val="22"/>
          <w:lang w:val="ca-ES"/>
        </w:rPr>
      </w:pPr>
    </w:p>
    <w:p w:rsidR="001072B6" w:rsidRPr="00E87A7A" w:rsidRDefault="001072B6" w:rsidP="00A304A6">
      <w:pPr>
        <w:pStyle w:val="content-documentsp"/>
        <w:ind w:right="-1"/>
        <w:jc w:val="both"/>
        <w:rPr>
          <w:rFonts w:ascii="Arial" w:eastAsia="Arial" w:hAnsi="Arial" w:cs="Arial"/>
          <w:sz w:val="22"/>
          <w:szCs w:val="22"/>
          <w:lang w:val="ca-ES"/>
        </w:rPr>
      </w:pPr>
      <w:r w:rsidRPr="00E87A7A">
        <w:rPr>
          <w:rStyle w:val="Textoennegrita1"/>
          <w:rFonts w:ascii="Arial" w:eastAsia="Arial" w:hAnsi="Arial" w:cs="Arial"/>
          <w:sz w:val="22"/>
          <w:szCs w:val="22"/>
          <w:lang w:val="ca-ES"/>
        </w:rPr>
        <w:t>QUART</w:t>
      </w:r>
      <w:r w:rsidRPr="00E87A7A">
        <w:rPr>
          <w:rFonts w:ascii="Arial" w:eastAsia="Arial" w:hAnsi="Arial" w:cs="Arial"/>
          <w:sz w:val="22"/>
          <w:szCs w:val="22"/>
          <w:lang w:val="ca-ES"/>
        </w:rPr>
        <w:t xml:space="preserve">.- Notificar la present resolució als interessats / a les interessades en l’expedient administratiu, advertint que </w:t>
      </w:r>
      <w:r w:rsidRPr="00E87A7A">
        <w:rPr>
          <w:rFonts w:ascii="Arial" w:hAnsi="Arial" w:cs="Arial"/>
          <w:sz w:val="22"/>
          <w:szCs w:val="22"/>
          <w:lang w:val="ca-ES"/>
        </w:rPr>
        <w:t>contra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això, sense perjudici d’exercitar qualsevol altre recurs que s’estimi procedent. La interposició de recursos no suspendrà l’efectivitat de l’acord</w:t>
      </w:r>
      <w:r w:rsidRPr="00E87A7A">
        <w:rPr>
          <w:rFonts w:ascii="Arial" w:eastAsia="Arial" w:hAnsi="Arial" w:cs="Arial"/>
          <w:sz w:val="22"/>
          <w:szCs w:val="22"/>
          <w:lang w:val="ca-ES"/>
        </w:rPr>
        <w:t>.</w:t>
      </w:r>
    </w:p>
    <w:p w:rsidR="001072B6" w:rsidRPr="00E87A7A" w:rsidRDefault="001072B6" w:rsidP="00A304A6">
      <w:pPr>
        <w:rPr>
          <w:rFonts w:cs="Arial"/>
          <w:i/>
          <w:iCs/>
          <w:lang w:val="ca-ES"/>
        </w:rPr>
      </w:pPr>
    </w:p>
    <w:p w:rsidR="001072B6" w:rsidRPr="00E87A7A" w:rsidRDefault="001072B6" w:rsidP="00A304A6">
      <w:pPr>
        <w:rPr>
          <w:rFonts w:cs="Arial"/>
          <w:lang w:val="ca-ES"/>
        </w:rPr>
      </w:pPr>
    </w:p>
    <w:p w:rsidR="001072B6" w:rsidRPr="00E87A7A" w:rsidRDefault="001072B6" w:rsidP="00A304A6">
      <w:pPr>
        <w:rPr>
          <w:rFonts w:cs="Arial"/>
          <w:lang w:val="ca-ES"/>
        </w:rPr>
      </w:pPr>
      <w:bookmarkStart w:id="47" w:name="DOCUMENTO_15154747"/>
      <w:bookmarkEnd w:id="47"/>
    </w:p>
    <w:p w:rsidR="001072B6" w:rsidRDefault="001072B6" w:rsidP="001072B6">
      <w:pPr>
        <w:rPr>
          <w:rFonts w:cs="Arial"/>
          <w:lang w:val="ca-ES"/>
        </w:rPr>
      </w:pPr>
      <w:bookmarkStart w:id="48" w:name="DOCUMENTO_15456055"/>
      <w:bookmarkEnd w:id="46"/>
      <w:bookmarkEnd w:id="48"/>
    </w:p>
    <w:p w:rsidR="001072B6" w:rsidRDefault="001072B6" w:rsidP="001072B6">
      <w:pPr>
        <w:rPr>
          <w:rFonts w:cs="Arial"/>
          <w:lang w:val="ca-ES"/>
        </w:rPr>
      </w:pPr>
    </w:p>
    <w:p w:rsidR="001072B6" w:rsidRPr="001072B6" w:rsidRDefault="001072B6" w:rsidP="001072B6">
      <w:pPr>
        <w:rPr>
          <w:rFonts w:cs="Arial"/>
          <w:lang w:val="ca-ES"/>
        </w:rPr>
      </w:pPr>
    </w:p>
    <w:p w:rsidR="006933A6" w:rsidRDefault="006933A6" w:rsidP="006933A6">
      <w:pPr>
        <w:rPr>
          <w:rFonts w:cs="Arial"/>
          <w:lang w:val="ca-ES"/>
        </w:rPr>
      </w:pPr>
      <w:r>
        <w:rPr>
          <w:rFonts w:cs="Arial"/>
          <w:b/>
          <w:lang w:val="ca-ES"/>
        </w:rPr>
        <w:t>19.0.- PUNT D'URGÈNCIA</w:t>
      </w:r>
    </w:p>
    <w:p w:rsidR="006933A6" w:rsidRDefault="006933A6" w:rsidP="006933A6">
      <w:pPr>
        <w:rPr>
          <w:rFonts w:cs="Arial"/>
          <w:lang w:val="ca-ES"/>
        </w:rPr>
      </w:pPr>
    </w:p>
    <w:p w:rsidR="00433BF1" w:rsidRDefault="00433BF1" w:rsidP="00433BF1">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433BF1" w:rsidRDefault="00433BF1" w:rsidP="006933A6">
      <w:pPr>
        <w:rPr>
          <w:rFonts w:cs="Arial"/>
          <w:lang w:val="ca-ES"/>
        </w:rPr>
      </w:pPr>
    </w:p>
    <w:p w:rsidR="009A3C77" w:rsidRDefault="009A3C77" w:rsidP="006933A6">
      <w:pPr>
        <w:rPr>
          <w:rFonts w:cs="Arial"/>
          <w:lang w:val="ca-ES"/>
        </w:rPr>
      </w:pPr>
    </w:p>
    <w:p w:rsidR="006933A6" w:rsidRDefault="006933A6" w:rsidP="006933A6">
      <w:pPr>
        <w:rPr>
          <w:rFonts w:cs="Arial"/>
          <w:lang w:val="ca-ES"/>
        </w:rPr>
      </w:pPr>
      <w:r>
        <w:rPr>
          <w:rFonts w:cs="Arial"/>
          <w:b/>
          <w:lang w:val="ca-ES"/>
        </w:rPr>
        <w:t>19.1.- APROVACIÓ DE LA CERTIFICACIÓ D'OBRA NÚM. 2 I ÚLTIMA, CORRESPONENT AL CONTRACTE PER A L’EXECUCIÓ DE LES OBRES CONTINGUDES AL PROJECTE EXECUTIU DE CARRILS BICI, APARCAMENT DE BICICLETES I ACTUACIONS DE PINTURA SOBRE ZONA 20 I ZONA 30 AL TERME MUNICIPAL DE VILASSAR DE MAR.</w:t>
      </w:r>
    </w:p>
    <w:p w:rsidR="006933A6" w:rsidRDefault="006933A6" w:rsidP="006933A6">
      <w:pPr>
        <w:rPr>
          <w:rFonts w:cs="Arial"/>
          <w:lang w:val="ca-ES"/>
        </w:rPr>
      </w:pPr>
    </w:p>
    <w:p w:rsidR="006933A6" w:rsidRDefault="006933A6" w:rsidP="003F3BF1">
      <w:pPr>
        <w:rPr>
          <w:rFonts w:eastAsia="Times New Roman"/>
          <w:b/>
          <w:szCs w:val="24"/>
        </w:rPr>
      </w:pPr>
      <w:bookmarkStart w:id="49" w:name="X2021003663"/>
      <w:r>
        <w:rPr>
          <w:rFonts w:eastAsia="Times New Roman"/>
          <w:b/>
          <w:szCs w:val="24"/>
        </w:rPr>
        <w:t>S’ACORDA:</w:t>
      </w:r>
    </w:p>
    <w:p w:rsidR="006933A6" w:rsidRPr="0049370E" w:rsidRDefault="006933A6" w:rsidP="003F3BF1">
      <w:pPr>
        <w:rPr>
          <w:rFonts w:eastAsia="Times New Roman"/>
          <w:b/>
          <w:szCs w:val="24"/>
        </w:rPr>
      </w:pPr>
    </w:p>
    <w:p w:rsidR="006933A6" w:rsidRDefault="006933A6" w:rsidP="003F3BF1">
      <w:pPr>
        <w:pStyle w:val="Normal10"/>
        <w:spacing w:before="0" w:after="0"/>
        <w:rPr>
          <w:noProof/>
        </w:rPr>
      </w:pPr>
      <w:r>
        <w:rPr>
          <w:szCs w:val="22"/>
        </w:rPr>
        <w:t xml:space="preserve">Primer. Aprovar la certificació d’obra núm. 2 i última del contracte </w:t>
      </w:r>
      <w:r>
        <w:rPr>
          <w:noProof/>
        </w:rPr>
        <w:t>contracte per l’execució de les obres contingudes al projecte executiu de carrils bici, aparcament de bicicletes i actuacions de pintura sobre Zona 20 i Zona 30 al Terme Municipal de Vilassar de Mar,</w:t>
      </w:r>
      <w:r>
        <w:rPr>
          <w:szCs w:val="22"/>
        </w:rPr>
        <w:t xml:space="preserve"> per un import de 99.070,24€ i acreditar aquest import a favor de l’empresa </w:t>
      </w:r>
      <w:r>
        <w:rPr>
          <w:noProof/>
        </w:rPr>
        <w:t>PROSEÑAL,SLU.</w:t>
      </w:r>
    </w:p>
    <w:p w:rsidR="006933A6" w:rsidRDefault="006933A6" w:rsidP="003F3BF1">
      <w:pPr>
        <w:pStyle w:val="Normal10"/>
        <w:spacing w:before="0" w:after="0"/>
        <w:rPr>
          <w:noProof/>
        </w:rPr>
      </w:pPr>
    </w:p>
    <w:p w:rsidR="006933A6" w:rsidRDefault="006933A6" w:rsidP="003F3BF1">
      <w:pPr>
        <w:pStyle w:val="Normal10"/>
        <w:spacing w:before="0" w:after="0"/>
      </w:pPr>
      <w:r>
        <w:rPr>
          <w:noProof/>
        </w:rPr>
        <w:t>Segon. Notificar el present acord als interessats.</w:t>
      </w:r>
    </w:p>
    <w:p w:rsidR="006933A6" w:rsidRDefault="006933A6" w:rsidP="003F3BF1">
      <w:pPr>
        <w:rPr>
          <w:lang w:val="ca-ES"/>
        </w:rPr>
      </w:pPr>
      <w:bookmarkStart w:id="50" w:name="DOCUMENTO_15402547"/>
      <w:bookmarkEnd w:id="50"/>
    </w:p>
    <w:p w:rsidR="006933A6" w:rsidRPr="006933A6" w:rsidRDefault="006933A6" w:rsidP="006933A6">
      <w:pPr>
        <w:rPr>
          <w:rFonts w:cs="Arial"/>
          <w:lang w:val="ca-ES"/>
        </w:rPr>
      </w:pPr>
      <w:bookmarkStart w:id="51" w:name="DOCUMENTO_15455945"/>
      <w:bookmarkEnd w:id="49"/>
      <w:bookmarkEnd w:id="51"/>
    </w:p>
    <w:p w:rsidR="006E70FF" w:rsidRDefault="006E70FF" w:rsidP="006E70FF">
      <w:pPr>
        <w:rPr>
          <w:rFonts w:cs="Arial"/>
          <w:b/>
          <w:lang w:val="ca-ES"/>
        </w:rPr>
      </w:pPr>
      <w:r>
        <w:rPr>
          <w:rFonts w:cs="Arial"/>
          <w:b/>
          <w:lang w:val="ca-ES"/>
        </w:rPr>
        <w:t>20.0.- PUNT D'URGÈNCIA</w:t>
      </w:r>
    </w:p>
    <w:p w:rsidR="00433BF1" w:rsidRDefault="00433BF1" w:rsidP="006E70FF">
      <w:pPr>
        <w:rPr>
          <w:rFonts w:cs="Arial"/>
          <w:b/>
          <w:lang w:val="ca-ES"/>
        </w:rPr>
      </w:pPr>
    </w:p>
    <w:p w:rsidR="00433BF1" w:rsidRDefault="00433BF1" w:rsidP="00433BF1">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433BF1" w:rsidRDefault="00433BF1" w:rsidP="006E70FF">
      <w:pPr>
        <w:rPr>
          <w:rFonts w:cs="Arial"/>
          <w:lang w:val="ca-ES"/>
        </w:rPr>
      </w:pPr>
    </w:p>
    <w:p w:rsidR="006E70FF" w:rsidRDefault="006E70FF" w:rsidP="006E70FF">
      <w:pPr>
        <w:rPr>
          <w:rFonts w:cs="Arial"/>
          <w:lang w:val="ca-ES"/>
        </w:rPr>
      </w:pPr>
    </w:p>
    <w:p w:rsidR="006E70FF" w:rsidRDefault="006E70FF" w:rsidP="006E70FF">
      <w:pPr>
        <w:rPr>
          <w:rFonts w:cs="Arial"/>
          <w:lang w:val="ca-ES"/>
        </w:rPr>
      </w:pPr>
      <w:r>
        <w:rPr>
          <w:rFonts w:cs="Arial"/>
          <w:b/>
          <w:lang w:val="ca-ES"/>
        </w:rPr>
        <w:t>20.1.-  LLICENCIA OBRES INSTAL·LACIO FOTOVOLTAICA AV. PROGRES 34-36.</w:t>
      </w:r>
    </w:p>
    <w:p w:rsidR="006E70FF" w:rsidRDefault="006E70FF" w:rsidP="006E70FF">
      <w:pPr>
        <w:rPr>
          <w:rFonts w:cs="Arial"/>
          <w:lang w:val="ca-ES"/>
        </w:rPr>
      </w:pPr>
    </w:p>
    <w:p w:rsidR="006E70FF" w:rsidRPr="00B3192A" w:rsidRDefault="006E70FF" w:rsidP="00FC5C1A">
      <w:pPr>
        <w:autoSpaceDE w:val="0"/>
        <w:autoSpaceDN w:val="0"/>
        <w:adjustRightInd w:val="0"/>
        <w:rPr>
          <w:rFonts w:cs="Arial"/>
          <w:lang w:val="ca-ES"/>
        </w:rPr>
      </w:pPr>
      <w:bookmarkStart w:id="52" w:name="X2023000725"/>
      <w:r w:rsidRPr="00B3192A">
        <w:rPr>
          <w:rFonts w:cs="Arial"/>
          <w:b/>
          <w:lang w:val="ca-ES"/>
        </w:rPr>
        <w:t>S’ACORDA</w:t>
      </w:r>
      <w:r>
        <w:rPr>
          <w:rFonts w:cs="Arial"/>
          <w:b/>
          <w:lang w:val="ca-ES"/>
        </w:rPr>
        <w:t>:</w:t>
      </w:r>
    </w:p>
    <w:p w:rsidR="006E70FF" w:rsidRPr="00B3192A" w:rsidRDefault="006E70FF" w:rsidP="00FC5C1A">
      <w:pPr>
        <w:autoSpaceDE w:val="0"/>
        <w:autoSpaceDN w:val="0"/>
        <w:adjustRightInd w:val="0"/>
        <w:rPr>
          <w:rFonts w:cs="Arial"/>
          <w:lang w:val="ca-ES"/>
        </w:rPr>
      </w:pPr>
    </w:p>
    <w:p w:rsidR="006E70FF" w:rsidRPr="000B4ABD" w:rsidRDefault="006E70FF" w:rsidP="00FC5C1A">
      <w:pPr>
        <w:ind w:left="421" w:hanging="421"/>
        <w:rPr>
          <w:rFonts w:cs="Arial"/>
          <w:lang w:val="ca-ES"/>
        </w:rPr>
      </w:pPr>
      <w:r w:rsidRPr="000B4ABD">
        <w:rPr>
          <w:rFonts w:cs="Arial"/>
          <w:b/>
          <w:bCs/>
          <w:lang w:val="ca-ES" w:eastAsia="hi-IN" w:bidi="hi-IN"/>
        </w:rPr>
        <w:t>Primer</w:t>
      </w:r>
      <w:r w:rsidRPr="000B4ABD">
        <w:rPr>
          <w:rFonts w:cs="Arial"/>
          <w:lang w:val="ca-ES" w:eastAsia="hi-IN" w:bidi="hi-IN"/>
        </w:rPr>
        <w:t xml:space="preserve">.- </w:t>
      </w:r>
      <w:r w:rsidRPr="000B4ABD">
        <w:rPr>
          <w:rFonts w:cs="Arial"/>
          <w:lang w:val="ca-ES"/>
        </w:rPr>
        <w:t xml:space="preserve">ATORGAR Llicència d’Obres a favor de l’empresa MERCADONA, SL – </w:t>
      </w:r>
      <w:r w:rsidRPr="000B4ABD">
        <w:rPr>
          <w:rFonts w:cs="Arial"/>
          <w:bCs/>
          <w:lang w:val="ca-ES"/>
        </w:rPr>
        <w:t xml:space="preserve">CIF: A46103834 </w:t>
      </w:r>
      <w:r w:rsidRPr="000B4ABD">
        <w:rPr>
          <w:rFonts w:cs="Arial"/>
          <w:lang w:val="ca-ES"/>
        </w:rPr>
        <w:t xml:space="preserve">, per a la </w:t>
      </w:r>
      <w:r w:rsidRPr="000B4ABD">
        <w:rPr>
          <w:rFonts w:eastAsia="SimSun" w:cs="Arial"/>
          <w:lang w:val="ca-ES" w:eastAsia="hi-IN" w:bidi="hi-IN"/>
        </w:rPr>
        <w:t>Instal·lació solar fotovoltaica per l'autoconsum elèctric de potència de 228 kW amb excedents acollida a compensació simplificada</w:t>
      </w:r>
      <w:r w:rsidRPr="000B4ABD">
        <w:rPr>
          <w:rFonts w:cs="Arial"/>
          <w:lang w:val="ca-ES" w:eastAsia="hi-IN" w:bidi="hi-IN"/>
        </w:rPr>
        <w:t>, segons projecte tècnic i documentació aportada, sotmesa a les següent prescripció:</w:t>
      </w:r>
    </w:p>
    <w:p w:rsidR="006E70FF" w:rsidRPr="000B4ABD" w:rsidRDefault="006E70FF" w:rsidP="00FC5C1A">
      <w:pPr>
        <w:tabs>
          <w:tab w:val="left" w:pos="13041"/>
        </w:tabs>
        <w:rPr>
          <w:rFonts w:eastAsia="Times New Roman" w:cs="Arial"/>
          <w:lang w:val="ca-ES"/>
        </w:rPr>
      </w:pPr>
    </w:p>
    <w:p w:rsidR="006E70FF" w:rsidRPr="000B4ABD" w:rsidRDefault="006E70FF" w:rsidP="006E70FF">
      <w:pPr>
        <w:numPr>
          <w:ilvl w:val="0"/>
          <w:numId w:val="20"/>
        </w:numPr>
        <w:autoSpaceDE w:val="0"/>
        <w:rPr>
          <w:rFonts w:cs="Arial"/>
          <w:u w:val="single"/>
          <w:lang w:val="ca-ES"/>
        </w:rPr>
      </w:pPr>
      <w:r w:rsidRPr="000B4ABD">
        <w:rPr>
          <w:rFonts w:cs="Arial"/>
          <w:u w:val="single"/>
          <w:lang w:val="ca-ES"/>
        </w:rPr>
        <w:t>Abans d’iniciar les obres caldrà aportar la següent documentació:</w:t>
      </w:r>
    </w:p>
    <w:p w:rsidR="006E70FF" w:rsidRPr="000B4ABD" w:rsidRDefault="006E70FF" w:rsidP="006E70FF">
      <w:pPr>
        <w:widowControl w:val="0"/>
        <w:numPr>
          <w:ilvl w:val="0"/>
          <w:numId w:val="15"/>
        </w:numPr>
        <w:autoSpaceDN w:val="0"/>
        <w:ind w:left="0"/>
        <w:textAlignment w:val="baseline"/>
        <w:rPr>
          <w:rFonts w:cs="Arial"/>
          <w:i/>
          <w:color w:val="9BBB59"/>
          <w:lang w:val="ca-ES"/>
        </w:rPr>
      </w:pPr>
      <w:r w:rsidRPr="000B4ABD">
        <w:rPr>
          <w:rFonts w:cs="Arial"/>
          <w:lang w:val="ca-ES"/>
        </w:rPr>
        <w:t xml:space="preserve"> </w:t>
      </w:r>
    </w:p>
    <w:p w:rsidR="006E70FF" w:rsidRPr="000B4ABD" w:rsidRDefault="006E70FF" w:rsidP="00FC5C1A">
      <w:pPr>
        <w:widowControl w:val="0"/>
        <w:autoSpaceDE w:val="0"/>
        <w:autoSpaceDN w:val="0"/>
        <w:ind w:left="705"/>
        <w:textAlignment w:val="baseline"/>
        <w:rPr>
          <w:rFonts w:cs="Arial"/>
          <w:lang w:val="ca-ES"/>
        </w:rPr>
      </w:pPr>
      <w:r w:rsidRPr="000B4ABD">
        <w:rPr>
          <w:rFonts w:cs="Arial"/>
          <w:lang w:val="ca-ES"/>
        </w:rPr>
        <w:t>Document d’acreditació, conforme l’empresa contractista està inscrita al Registre d’Agents de Seguretat Industrial de Catalunya (RASIC) o al Registre equivalent d’una altra Comunitat Autònoma de l’Estat Espanyol</w:t>
      </w:r>
    </w:p>
    <w:p w:rsidR="006E70FF" w:rsidRPr="000B4ABD" w:rsidRDefault="006E70FF" w:rsidP="00FC5C1A">
      <w:pPr>
        <w:widowControl w:val="0"/>
        <w:autoSpaceDE w:val="0"/>
        <w:autoSpaceDN w:val="0"/>
        <w:ind w:left="705"/>
        <w:textAlignment w:val="baseline"/>
        <w:rPr>
          <w:rFonts w:cs="Arial"/>
          <w:lang w:val="ca-ES"/>
        </w:rPr>
      </w:pPr>
    </w:p>
    <w:p w:rsidR="006E70FF" w:rsidRPr="000B4ABD" w:rsidRDefault="006E70FF" w:rsidP="00FC5C1A">
      <w:pPr>
        <w:ind w:left="421" w:hanging="421"/>
        <w:rPr>
          <w:rFonts w:eastAsia="SimSun" w:cs="Arial"/>
          <w:lang w:val="ca-ES" w:eastAsia="hi-IN" w:bidi="hi-IN"/>
        </w:rPr>
      </w:pPr>
      <w:r w:rsidRPr="000B4ABD">
        <w:rPr>
          <w:rFonts w:eastAsia="SimSun" w:cs="Arial"/>
          <w:b/>
          <w:bCs/>
          <w:lang w:val="ca-ES" w:eastAsia="hi-IN" w:bidi="hi-IN"/>
        </w:rPr>
        <w:t>Segon.-</w:t>
      </w:r>
      <w:r w:rsidRPr="000B4ABD">
        <w:rPr>
          <w:rFonts w:eastAsia="SimSun" w:cs="Arial"/>
          <w:lang w:val="ca-ES" w:eastAsia="hi-IN" w:bidi="hi-IN"/>
        </w:rPr>
        <w:t xml:space="preserve"> CONCEDIR la bonificació del 95% de l’Impost de Construccions, Instal·lacions i Obres, ICIO, per quant es tracta, exclusivament, de la instal·lació d’un sistema per </w:t>
      </w:r>
      <w:r w:rsidRPr="000B4ABD">
        <w:rPr>
          <w:rFonts w:eastAsia="SimSun" w:cs="Arial"/>
          <w:lang w:val="ca-ES" w:eastAsia="hi-IN" w:bidi="hi-IN"/>
        </w:rPr>
        <w:lastRenderedPageBreak/>
        <w:t xml:space="preserve">a l’aprofitament elèctric de l’energia solar per a autoconsum. CONDICIONANT la bonificació a la presentació de la documentació que certifiqui o acrediti que: </w:t>
      </w:r>
    </w:p>
    <w:p w:rsidR="006E70FF" w:rsidRPr="000B4ABD" w:rsidRDefault="006E70FF" w:rsidP="00FC5C1A">
      <w:pPr>
        <w:widowControl w:val="0"/>
        <w:autoSpaceDE w:val="0"/>
        <w:rPr>
          <w:rFonts w:eastAsia="Arial" w:cs="Arial"/>
          <w:color w:val="000000"/>
          <w:kern w:val="1"/>
          <w:lang w:val="ca-ES" w:eastAsia="hi-IN" w:bidi="hi-IN"/>
        </w:rPr>
      </w:pPr>
    </w:p>
    <w:p w:rsidR="006E70FF" w:rsidRPr="000B4ABD" w:rsidRDefault="006E70FF" w:rsidP="00FC5C1A">
      <w:pPr>
        <w:widowControl w:val="0"/>
        <w:autoSpaceDE w:val="0"/>
        <w:ind w:left="703"/>
        <w:rPr>
          <w:rFonts w:eastAsia="Arial" w:cs="Arial"/>
          <w:color w:val="000000"/>
          <w:kern w:val="1"/>
          <w:lang w:val="ca-ES" w:eastAsia="hi-IN" w:bidi="hi-IN"/>
        </w:rPr>
      </w:pPr>
      <w:r w:rsidRPr="000B4ABD">
        <w:rPr>
          <w:rFonts w:eastAsia="Arial" w:cs="Arial"/>
          <w:color w:val="000000"/>
          <w:kern w:val="1"/>
          <w:lang w:val="ca-ES" w:eastAsia="hi-IN" w:bidi="hi-IN"/>
        </w:rPr>
        <w:t>La potència elèctrica de la instal·lació fotovoltaica per l'autoconsum amb energia solar fotovoltaica és de com a mínim el 30% de la potència elèctrica contractada de l'immoble que sigui alimentat amb aquesta instal·lació. D'acord amb l'article 6è, punt 2, de l'ordenança fiscal municipal número 4.</w:t>
      </w:r>
    </w:p>
    <w:p w:rsidR="006E70FF" w:rsidRPr="000B4ABD" w:rsidRDefault="006E70FF" w:rsidP="00FC5C1A">
      <w:pPr>
        <w:widowControl w:val="0"/>
        <w:autoSpaceDE w:val="0"/>
        <w:rPr>
          <w:rFonts w:eastAsia="Arial" w:cs="Arial"/>
          <w:color w:val="000000"/>
          <w:kern w:val="1"/>
          <w:lang w:val="ca-ES" w:eastAsia="hi-IN" w:bidi="hi-IN"/>
        </w:rPr>
      </w:pPr>
    </w:p>
    <w:p w:rsidR="006E70FF" w:rsidRPr="000B4ABD" w:rsidRDefault="006E70FF" w:rsidP="00FC5C1A">
      <w:pPr>
        <w:ind w:left="421" w:hanging="421"/>
        <w:rPr>
          <w:rFonts w:eastAsia="Arial" w:cs="Arial"/>
          <w:color w:val="000000"/>
          <w:kern w:val="1"/>
          <w:lang w:val="ca-ES" w:eastAsia="hi-IN" w:bidi="hi-IN"/>
        </w:rPr>
      </w:pPr>
      <w:r w:rsidRPr="000B4ABD">
        <w:rPr>
          <w:rFonts w:eastAsia="Arial" w:cs="Arial"/>
          <w:b/>
          <w:bCs/>
          <w:color w:val="000000"/>
          <w:kern w:val="1"/>
          <w:lang w:val="ca-ES" w:eastAsia="hi-IN" w:bidi="hi-IN"/>
        </w:rPr>
        <w:t xml:space="preserve">Tercer.- </w:t>
      </w:r>
      <w:r w:rsidRPr="000B4ABD">
        <w:rPr>
          <w:rFonts w:eastAsia="Arial" w:cs="Arial"/>
          <w:color w:val="000000"/>
          <w:kern w:val="1"/>
          <w:lang w:val="ca-ES" w:eastAsia="hi-IN" w:bidi="hi-IN"/>
        </w:rPr>
        <w:t xml:space="preserve">Establir les següents bases per a la liquidació de drets: </w:t>
      </w:r>
    </w:p>
    <w:p w:rsidR="006E70FF" w:rsidRPr="000B4ABD" w:rsidRDefault="006E70FF" w:rsidP="00FC5C1A">
      <w:pPr>
        <w:widowControl w:val="0"/>
        <w:autoSpaceDE w:val="0"/>
        <w:rPr>
          <w:rFonts w:eastAsia="Arial" w:cs="Arial"/>
          <w:color w:val="000000"/>
          <w:kern w:val="1"/>
          <w:lang w:val="ca-ES" w:eastAsia="hi-IN" w:bidi="hi-IN"/>
        </w:rPr>
      </w:pPr>
    </w:p>
    <w:tbl>
      <w:tblPr>
        <w:tblW w:w="0" w:type="auto"/>
        <w:tblInd w:w="671" w:type="dxa"/>
        <w:tblLayout w:type="fixed"/>
        <w:tblLook w:val="0000" w:firstRow="0" w:lastRow="0" w:firstColumn="0" w:lastColumn="0" w:noHBand="0" w:noVBand="0"/>
      </w:tblPr>
      <w:tblGrid>
        <w:gridCol w:w="5374"/>
        <w:gridCol w:w="2373"/>
      </w:tblGrid>
      <w:tr w:rsidR="006E70FF" w:rsidRPr="000B4ABD" w:rsidTr="005C40D2">
        <w:trPr>
          <w:trHeight w:val="94"/>
        </w:trPr>
        <w:tc>
          <w:tcPr>
            <w:tcW w:w="5374" w:type="dxa"/>
            <w:shd w:val="clear" w:color="auto" w:fill="auto"/>
          </w:tcPr>
          <w:p w:rsidR="006E70FF" w:rsidRPr="000B4ABD" w:rsidRDefault="006E70FF" w:rsidP="00FC5C1A">
            <w:pPr>
              <w:widowControl w:val="0"/>
              <w:autoSpaceDE w:val="0"/>
              <w:rPr>
                <w:rFonts w:eastAsia="Arial" w:cs="Arial"/>
                <w:color w:val="000000"/>
                <w:kern w:val="1"/>
                <w:lang w:val="ca-ES" w:eastAsia="hi-IN" w:bidi="hi-IN"/>
              </w:rPr>
            </w:pPr>
            <w:r w:rsidRPr="000B4ABD">
              <w:rPr>
                <w:rFonts w:eastAsia="Arial" w:cs="Arial"/>
                <w:color w:val="000000"/>
                <w:kern w:val="1"/>
                <w:lang w:val="ca-ES" w:eastAsia="hi-IN" w:bidi="hi-IN"/>
              </w:rPr>
              <w:t>Pressupost d’execució material (sense IVA):</w:t>
            </w:r>
          </w:p>
        </w:tc>
        <w:tc>
          <w:tcPr>
            <w:tcW w:w="2373" w:type="dxa"/>
            <w:shd w:val="clear" w:color="auto" w:fill="auto"/>
          </w:tcPr>
          <w:p w:rsidR="006E70FF" w:rsidRPr="000B4ABD" w:rsidRDefault="006E70FF" w:rsidP="00FC5C1A">
            <w:pPr>
              <w:rPr>
                <w:rFonts w:eastAsia="SimSun" w:cs="Arial"/>
                <w:b/>
                <w:bCs/>
                <w:kern w:val="1"/>
                <w:lang w:val="ca-ES" w:eastAsia="hi-IN" w:bidi="hi-IN"/>
              </w:rPr>
            </w:pPr>
            <w:r w:rsidRPr="000B4ABD">
              <w:rPr>
                <w:rFonts w:cs="Arial"/>
                <w:b/>
                <w:bCs/>
                <w:lang w:val="ca-ES"/>
              </w:rPr>
              <w:t xml:space="preserve">108.953,40€ </w:t>
            </w:r>
          </w:p>
        </w:tc>
      </w:tr>
      <w:tr w:rsidR="006E70FF" w:rsidRPr="000B4ABD" w:rsidTr="005C40D2">
        <w:trPr>
          <w:trHeight w:val="94"/>
        </w:trPr>
        <w:tc>
          <w:tcPr>
            <w:tcW w:w="5374" w:type="dxa"/>
            <w:shd w:val="clear" w:color="auto" w:fill="auto"/>
          </w:tcPr>
          <w:p w:rsidR="006E70FF" w:rsidRPr="000B4ABD" w:rsidRDefault="006E70FF" w:rsidP="00FC5C1A">
            <w:pPr>
              <w:widowControl w:val="0"/>
              <w:autoSpaceDE w:val="0"/>
              <w:rPr>
                <w:rFonts w:eastAsia="Arial" w:cs="Arial"/>
                <w:color w:val="000000"/>
                <w:kern w:val="1"/>
                <w:lang w:val="ca-ES" w:eastAsia="hi-IN" w:bidi="hi-IN"/>
              </w:rPr>
            </w:pPr>
            <w:r w:rsidRPr="000B4ABD">
              <w:rPr>
                <w:rFonts w:eastAsia="Arial" w:cs="Arial"/>
                <w:color w:val="000000"/>
                <w:kern w:val="1"/>
                <w:lang w:val="ca-ES" w:eastAsia="hi-IN" w:bidi="hi-IN"/>
              </w:rPr>
              <w:t xml:space="preserve">Ocupació de via pública: </w:t>
            </w:r>
          </w:p>
          <w:p w:rsidR="006E70FF" w:rsidRPr="000B4ABD" w:rsidRDefault="006E70FF" w:rsidP="00FC5C1A">
            <w:pPr>
              <w:widowControl w:val="0"/>
              <w:autoSpaceDE w:val="0"/>
              <w:rPr>
                <w:rFonts w:eastAsia="Arial" w:cs="Arial"/>
                <w:color w:val="000000"/>
                <w:kern w:val="1"/>
                <w:lang w:val="ca-ES" w:eastAsia="hi-IN" w:bidi="hi-IN"/>
              </w:rPr>
            </w:pPr>
          </w:p>
        </w:tc>
        <w:tc>
          <w:tcPr>
            <w:tcW w:w="2373" w:type="dxa"/>
            <w:shd w:val="clear" w:color="auto" w:fill="auto"/>
          </w:tcPr>
          <w:p w:rsidR="006E70FF" w:rsidRPr="000B4ABD" w:rsidRDefault="006E70FF" w:rsidP="00FC5C1A">
            <w:pPr>
              <w:widowControl w:val="0"/>
              <w:autoSpaceDE w:val="0"/>
              <w:rPr>
                <w:rFonts w:eastAsia="SimSun" w:cs="Arial"/>
                <w:kern w:val="1"/>
                <w:lang w:val="ca-ES" w:eastAsia="hi-IN" w:bidi="hi-IN"/>
              </w:rPr>
            </w:pPr>
            <w:r w:rsidRPr="000B4ABD">
              <w:rPr>
                <w:rFonts w:eastAsia="Arial" w:cs="Arial"/>
                <w:b/>
                <w:bCs/>
                <w:color w:val="000000"/>
                <w:kern w:val="1"/>
                <w:lang w:val="ca-ES" w:eastAsia="hi-IN" w:bidi="hi-IN"/>
              </w:rPr>
              <w:t xml:space="preserve">No en demana </w:t>
            </w:r>
          </w:p>
        </w:tc>
      </w:tr>
      <w:tr w:rsidR="006E70FF" w:rsidRPr="000B4ABD" w:rsidTr="005C40D2">
        <w:trPr>
          <w:trHeight w:val="94"/>
        </w:trPr>
        <w:tc>
          <w:tcPr>
            <w:tcW w:w="5374" w:type="dxa"/>
            <w:shd w:val="clear" w:color="auto" w:fill="auto"/>
          </w:tcPr>
          <w:p w:rsidR="006E70FF" w:rsidRPr="000B4ABD" w:rsidRDefault="006E70FF" w:rsidP="00FC5C1A">
            <w:pPr>
              <w:widowControl w:val="0"/>
              <w:autoSpaceDE w:val="0"/>
              <w:rPr>
                <w:rFonts w:eastAsia="Arial" w:cs="Arial"/>
                <w:color w:val="000000"/>
                <w:kern w:val="1"/>
                <w:lang w:val="ca-ES" w:eastAsia="hi-IN" w:bidi="hi-IN"/>
              </w:rPr>
            </w:pPr>
            <w:r w:rsidRPr="000B4ABD">
              <w:rPr>
                <w:rFonts w:eastAsia="Arial" w:cs="Arial"/>
                <w:color w:val="000000"/>
                <w:kern w:val="1"/>
                <w:lang w:val="ca-ES" w:eastAsia="hi-IN" w:bidi="hi-IN"/>
              </w:rPr>
              <w:t xml:space="preserve">Fiança Garantia Bens de Domini Públic </w:t>
            </w:r>
          </w:p>
          <w:p w:rsidR="006E70FF" w:rsidRPr="000B4ABD" w:rsidRDefault="006E70FF" w:rsidP="00FC5C1A">
            <w:pPr>
              <w:widowControl w:val="0"/>
              <w:autoSpaceDE w:val="0"/>
              <w:rPr>
                <w:rFonts w:eastAsia="Arial" w:cs="Arial"/>
                <w:color w:val="000000"/>
                <w:kern w:val="1"/>
                <w:lang w:val="ca-ES" w:eastAsia="hi-IN" w:bidi="hi-IN"/>
              </w:rPr>
            </w:pPr>
          </w:p>
        </w:tc>
        <w:tc>
          <w:tcPr>
            <w:tcW w:w="2373" w:type="dxa"/>
            <w:shd w:val="clear" w:color="auto" w:fill="auto"/>
          </w:tcPr>
          <w:p w:rsidR="006E70FF" w:rsidRPr="000B4ABD" w:rsidRDefault="006E70FF" w:rsidP="00FC5C1A">
            <w:pPr>
              <w:widowControl w:val="0"/>
              <w:autoSpaceDE w:val="0"/>
              <w:rPr>
                <w:rFonts w:eastAsia="Arial" w:cs="Arial"/>
                <w:b/>
                <w:bCs/>
                <w:color w:val="000000"/>
                <w:kern w:val="1"/>
                <w:lang w:val="ca-ES" w:eastAsia="hi-IN" w:bidi="hi-IN"/>
              </w:rPr>
            </w:pPr>
            <w:r w:rsidRPr="000B4ABD">
              <w:rPr>
                <w:rFonts w:eastAsia="Arial" w:cs="Arial"/>
                <w:b/>
                <w:bCs/>
                <w:color w:val="000000"/>
                <w:kern w:val="1"/>
                <w:lang w:val="ca-ES" w:eastAsia="hi-IN" w:bidi="hi-IN"/>
              </w:rPr>
              <w:t>600,00 €</w:t>
            </w:r>
          </w:p>
          <w:p w:rsidR="006E70FF" w:rsidRPr="000B4ABD" w:rsidRDefault="006E70FF" w:rsidP="00FC5C1A">
            <w:pPr>
              <w:widowControl w:val="0"/>
              <w:autoSpaceDE w:val="0"/>
              <w:rPr>
                <w:rFonts w:eastAsia="Arial" w:cs="Arial"/>
                <w:b/>
                <w:bCs/>
                <w:color w:val="000000"/>
                <w:kern w:val="1"/>
                <w:lang w:val="ca-ES" w:eastAsia="hi-IN" w:bidi="hi-IN"/>
              </w:rPr>
            </w:pPr>
          </w:p>
          <w:p w:rsidR="006E70FF" w:rsidRPr="000B4ABD" w:rsidRDefault="006E70FF" w:rsidP="00FC5C1A">
            <w:pPr>
              <w:widowControl w:val="0"/>
              <w:autoSpaceDE w:val="0"/>
              <w:rPr>
                <w:rFonts w:eastAsia="SimSun" w:cs="Arial"/>
                <w:kern w:val="1"/>
                <w:lang w:val="ca-ES" w:eastAsia="hi-IN" w:bidi="hi-IN"/>
              </w:rPr>
            </w:pPr>
          </w:p>
        </w:tc>
      </w:tr>
    </w:tbl>
    <w:p w:rsidR="006E70FF" w:rsidRPr="000B4ABD" w:rsidRDefault="006E70FF" w:rsidP="00FC5C1A">
      <w:pPr>
        <w:ind w:left="421" w:hanging="421"/>
        <w:rPr>
          <w:rFonts w:eastAsia="Arial" w:cs="Arial"/>
          <w:color w:val="000000"/>
          <w:kern w:val="1"/>
          <w:lang w:val="ca-ES" w:eastAsia="hi-IN" w:bidi="hi-IN"/>
        </w:rPr>
      </w:pPr>
      <w:r w:rsidRPr="000B4ABD">
        <w:rPr>
          <w:rFonts w:eastAsia="SimSun" w:cs="Arial"/>
          <w:b/>
          <w:bCs/>
          <w:lang w:val="ca-ES" w:eastAsia="hi-IN" w:bidi="hi-IN"/>
        </w:rPr>
        <w:t xml:space="preserve">Quart.- </w:t>
      </w:r>
      <w:r w:rsidRPr="000B4ABD">
        <w:rPr>
          <w:rFonts w:eastAsia="SimSun" w:cs="Arial"/>
          <w:lang w:val="ca-ES" w:eastAsia="hi-IN" w:bidi="hi-IN"/>
        </w:rPr>
        <w:t xml:space="preserve">FER L’ADVERTIMENT del </w:t>
      </w:r>
      <w:r w:rsidRPr="000B4ABD">
        <w:rPr>
          <w:rFonts w:eastAsia="Arial" w:cs="Arial"/>
          <w:color w:val="000000"/>
          <w:kern w:val="1"/>
          <w:lang w:val="ca-ES" w:eastAsia="hi-IN" w:bidi="hi-IN"/>
        </w:rPr>
        <w:t>CONDICIONANT PREVI a la devolució de fiances, caldrà aportar la següent documentació per entrada telemàtica dels següents documents:</w:t>
      </w:r>
    </w:p>
    <w:p w:rsidR="006E70FF" w:rsidRPr="000B4ABD" w:rsidRDefault="006E70FF" w:rsidP="00FC5C1A">
      <w:pPr>
        <w:widowControl w:val="0"/>
        <w:autoSpaceDE w:val="0"/>
        <w:rPr>
          <w:rFonts w:eastAsia="Times New Roman" w:cs="Arial"/>
          <w:color w:val="000000"/>
          <w:kern w:val="1"/>
          <w:lang w:val="ca-ES" w:eastAsia="hi-IN" w:bidi="hi-IN"/>
        </w:rPr>
      </w:pPr>
      <w:r w:rsidRPr="000B4ABD">
        <w:rPr>
          <w:rFonts w:eastAsia="Times New Roman" w:cs="Arial"/>
          <w:color w:val="000000"/>
          <w:kern w:val="1"/>
          <w:lang w:val="ca-ES" w:eastAsia="hi-IN" w:bidi="hi-IN"/>
        </w:rPr>
        <w:t xml:space="preserve"> </w:t>
      </w:r>
    </w:p>
    <w:p w:rsidR="006E70FF" w:rsidRPr="002A271B" w:rsidRDefault="006E70FF" w:rsidP="006E70FF">
      <w:pPr>
        <w:widowControl w:val="0"/>
        <w:numPr>
          <w:ilvl w:val="0"/>
          <w:numId w:val="11"/>
        </w:numPr>
        <w:tabs>
          <w:tab w:val="clear" w:pos="720"/>
        </w:tabs>
        <w:suppressAutoHyphens/>
        <w:autoSpaceDE w:val="0"/>
        <w:ind w:left="705"/>
        <w:rPr>
          <w:rFonts w:eastAsia="Times New Roman" w:cs="Arial"/>
          <w:color w:val="000000"/>
          <w:lang w:val="ca-ES" w:eastAsia="ca-ES"/>
        </w:rPr>
      </w:pPr>
      <w:r w:rsidRPr="002A271B">
        <w:rPr>
          <w:rFonts w:eastAsia="Times New Roman" w:cs="Arial"/>
          <w:color w:val="000000"/>
          <w:lang w:val="ca-ES" w:eastAsia="ca-ES"/>
        </w:rPr>
        <w:t>Document d’acreditació, conforme l’empresa promotora de les obres objecte d’aquesta llicència, està inscrita al Registre de Productors de Catalunya (RIPRE) i al Registre d’Autoconsum de Catalunya (RAC), segons estableix la normativa del sector elèctrica, reglamentació de qualitat i seguretat industrial RD 1955/2000, RD1699/2011, i RD 413/2014.</w:t>
      </w:r>
    </w:p>
    <w:p w:rsidR="006E70FF" w:rsidRPr="002A271B" w:rsidRDefault="006E70FF" w:rsidP="00FC5C1A">
      <w:pPr>
        <w:widowControl w:val="0"/>
        <w:autoSpaceDE w:val="0"/>
        <w:ind w:left="705"/>
        <w:rPr>
          <w:rFonts w:eastAsia="Arial" w:cs="Arial"/>
          <w:color w:val="000000"/>
          <w:kern w:val="1"/>
          <w:lang w:val="ca-ES" w:eastAsia="hi-IN" w:bidi="hi-IN"/>
        </w:rPr>
      </w:pPr>
    </w:p>
    <w:p w:rsidR="006E70FF" w:rsidRPr="002A271B" w:rsidRDefault="006E70FF" w:rsidP="006E70FF">
      <w:pPr>
        <w:widowControl w:val="0"/>
        <w:numPr>
          <w:ilvl w:val="0"/>
          <w:numId w:val="11"/>
        </w:numPr>
        <w:tabs>
          <w:tab w:val="clear" w:pos="720"/>
        </w:tabs>
        <w:suppressAutoHyphens/>
        <w:autoSpaceDE w:val="0"/>
        <w:ind w:left="705"/>
        <w:rPr>
          <w:rFonts w:eastAsia="Arial" w:cs="Arial"/>
          <w:color w:val="000000"/>
          <w:kern w:val="1"/>
          <w:lang w:val="ca-ES" w:eastAsia="hi-IN" w:bidi="hi-IN"/>
        </w:rPr>
      </w:pPr>
      <w:r w:rsidRPr="002A271B">
        <w:rPr>
          <w:rFonts w:eastAsia="Times New Roman" w:cs="Arial"/>
          <w:color w:val="000000"/>
          <w:lang w:val="ca-ES" w:eastAsia="ca-ES"/>
        </w:rPr>
        <w:t xml:space="preserve">Aportar el document que certifiqui que l’instal·lador ha executat la instal·lació fotovoltaica segons projecte tècnic i la direcció tècnica de l’obra, o es presenti la legalització davant organisme competent. </w:t>
      </w:r>
    </w:p>
    <w:p w:rsidR="006E70FF" w:rsidRPr="000B4ABD" w:rsidRDefault="006E70FF" w:rsidP="00FC5C1A">
      <w:pPr>
        <w:pStyle w:val="Prrafodelista"/>
        <w:ind w:left="140"/>
        <w:rPr>
          <w:color w:val="000000"/>
          <w:kern w:val="1"/>
          <w:lang w:eastAsia="hi-IN" w:bidi="hi-IN"/>
        </w:rPr>
      </w:pPr>
    </w:p>
    <w:p w:rsidR="006E70FF" w:rsidRPr="000B4ABD" w:rsidRDefault="006E70FF" w:rsidP="006E70FF">
      <w:pPr>
        <w:widowControl w:val="0"/>
        <w:numPr>
          <w:ilvl w:val="0"/>
          <w:numId w:val="11"/>
        </w:numPr>
        <w:tabs>
          <w:tab w:val="clear" w:pos="720"/>
        </w:tabs>
        <w:suppressAutoHyphens/>
        <w:autoSpaceDE w:val="0"/>
        <w:ind w:left="705"/>
        <w:rPr>
          <w:rFonts w:eastAsia="Arial" w:cs="Arial"/>
          <w:color w:val="000000"/>
          <w:kern w:val="1"/>
          <w:lang w:val="ca-ES" w:eastAsia="hi-IN" w:bidi="hi-IN"/>
        </w:rPr>
      </w:pPr>
      <w:r w:rsidRPr="000B4ABD">
        <w:rPr>
          <w:rFonts w:eastAsia="Arial" w:cs="Arial"/>
          <w:color w:val="000000"/>
          <w:kern w:val="1"/>
          <w:lang w:val="ca-ES" w:eastAsia="hi-IN" w:bidi="hi-IN"/>
        </w:rPr>
        <w:t xml:space="preserve">Certificat final d’obra en el termini màxim d’un mes des de la data de finalització de les obres de la instal·lació fotovoltaica. </w:t>
      </w:r>
    </w:p>
    <w:p w:rsidR="006E70FF" w:rsidRPr="000B4ABD" w:rsidRDefault="006E70FF" w:rsidP="00FC5C1A">
      <w:pPr>
        <w:pStyle w:val="Prrafodelista"/>
        <w:ind w:left="140"/>
        <w:rPr>
          <w:color w:val="000000"/>
          <w:kern w:val="1"/>
          <w:lang w:eastAsia="hi-IN" w:bidi="hi-IN"/>
        </w:rPr>
      </w:pPr>
    </w:p>
    <w:p w:rsidR="006E70FF" w:rsidRPr="000B4ABD" w:rsidRDefault="006E70FF" w:rsidP="006E70FF">
      <w:pPr>
        <w:widowControl w:val="0"/>
        <w:numPr>
          <w:ilvl w:val="0"/>
          <w:numId w:val="11"/>
        </w:numPr>
        <w:tabs>
          <w:tab w:val="clear" w:pos="720"/>
        </w:tabs>
        <w:suppressAutoHyphens/>
        <w:autoSpaceDE w:val="0"/>
        <w:ind w:left="705"/>
        <w:rPr>
          <w:rFonts w:eastAsia="SimSun" w:cs="Arial"/>
          <w:b/>
          <w:bCs/>
          <w:lang w:val="ca-ES" w:eastAsia="hi-IN" w:bidi="hi-IN"/>
        </w:rPr>
      </w:pPr>
      <w:r w:rsidRPr="000B4ABD">
        <w:rPr>
          <w:rFonts w:eastAsia="Arial" w:cs="Arial"/>
          <w:color w:val="000000"/>
          <w:kern w:val="1"/>
          <w:lang w:val="ca-ES" w:eastAsia="hi-IN" w:bidi="hi-IN"/>
        </w:rPr>
        <w:t>Fotografies de l’actuació executada i de la via pública que constati l’ estat de conservació sense afectacions del mobiliari urbà de l’entorn de la parcel·la i dels béns de domini públic.</w:t>
      </w:r>
    </w:p>
    <w:p w:rsidR="006E70FF" w:rsidRPr="000B4ABD" w:rsidRDefault="006E70FF" w:rsidP="00FC5C1A">
      <w:pPr>
        <w:ind w:left="421" w:hanging="421"/>
        <w:rPr>
          <w:rFonts w:eastAsia="SimSun" w:cs="Arial"/>
          <w:b/>
          <w:bCs/>
          <w:lang w:val="ca-ES" w:eastAsia="hi-IN" w:bidi="hi-IN"/>
        </w:rPr>
      </w:pPr>
    </w:p>
    <w:p w:rsidR="006E70FF" w:rsidRPr="000B4ABD" w:rsidRDefault="006E70FF" w:rsidP="00FC5C1A">
      <w:pPr>
        <w:ind w:left="421" w:hanging="421"/>
        <w:rPr>
          <w:rFonts w:eastAsia="SimSun" w:cs="Arial"/>
          <w:lang w:val="ca-ES" w:eastAsia="hi-IN" w:bidi="hi-IN"/>
        </w:rPr>
      </w:pPr>
      <w:r w:rsidRPr="000B4ABD">
        <w:rPr>
          <w:rFonts w:eastAsia="SimSun" w:cs="Arial"/>
          <w:b/>
          <w:bCs/>
          <w:lang w:val="ca-ES" w:eastAsia="hi-IN" w:bidi="hi-IN"/>
        </w:rPr>
        <w:t xml:space="preserve">Cinquè.- </w:t>
      </w:r>
      <w:r w:rsidRPr="000B4ABD">
        <w:rPr>
          <w:rFonts w:eastAsia="SimSun" w:cs="Arial"/>
          <w:lang w:val="ca-ES" w:eastAsia="hi-IN" w:bidi="hi-IN"/>
        </w:rPr>
        <w:t>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Relació dels terminis</w:t>
      </w:r>
      <w:r w:rsidRPr="000B4ABD">
        <w:rPr>
          <w:rFonts w:eastAsia="Arial" w:cs="Arial"/>
          <w:color w:val="000000"/>
          <w:kern w:val="1"/>
          <w:lang w:val="ca-ES" w:eastAsia="hi-IN" w:bidi="hi-IN"/>
        </w:rPr>
        <w:t xml:space="preserve">: </w:t>
      </w:r>
    </w:p>
    <w:p w:rsidR="006E70FF" w:rsidRPr="000B4ABD" w:rsidRDefault="006E70FF" w:rsidP="00FC5C1A">
      <w:pPr>
        <w:widowControl w:val="0"/>
        <w:autoSpaceDE w:val="0"/>
        <w:ind w:left="52"/>
        <w:rPr>
          <w:rFonts w:eastAsia="Arial" w:cs="Arial"/>
          <w:color w:val="000000"/>
          <w:kern w:val="1"/>
          <w:lang w:val="ca-ES" w:eastAsia="hi-IN" w:bidi="hi-IN"/>
        </w:rPr>
      </w:pPr>
    </w:p>
    <w:p w:rsidR="006E70FF" w:rsidRPr="000B4ABD" w:rsidRDefault="006E70FF" w:rsidP="006E70FF">
      <w:pPr>
        <w:widowControl w:val="0"/>
        <w:numPr>
          <w:ilvl w:val="0"/>
          <w:numId w:val="11"/>
        </w:numPr>
        <w:tabs>
          <w:tab w:val="clear" w:pos="720"/>
        </w:tabs>
        <w:suppressAutoHyphens/>
        <w:autoSpaceDE w:val="0"/>
        <w:ind w:left="705"/>
        <w:rPr>
          <w:rFonts w:eastAsia="Arial" w:cs="Arial"/>
          <w:color w:val="000000"/>
          <w:kern w:val="1"/>
          <w:lang w:val="ca-ES" w:eastAsia="hi-IN" w:bidi="hi-IN"/>
        </w:rPr>
      </w:pPr>
      <w:r w:rsidRPr="000B4ABD">
        <w:rPr>
          <w:rFonts w:eastAsia="Arial" w:cs="Arial"/>
          <w:color w:val="000000"/>
          <w:kern w:val="1"/>
          <w:lang w:val="ca-ES" w:eastAsia="hi-IN" w:bidi="hi-IN"/>
        </w:rPr>
        <w:t xml:space="preserve">Les obres hauran d’iniciar-se en el termini de quatre (4) mesos des de la data de notificació de la llicència, i finalitzar en el termini màxim de dotze (12) mesos, comptadors des de la mateixa data. </w:t>
      </w:r>
    </w:p>
    <w:p w:rsidR="006E70FF" w:rsidRPr="000B4ABD" w:rsidRDefault="006E70FF" w:rsidP="006E70FF">
      <w:pPr>
        <w:widowControl w:val="0"/>
        <w:numPr>
          <w:ilvl w:val="0"/>
          <w:numId w:val="11"/>
        </w:numPr>
        <w:tabs>
          <w:tab w:val="clear" w:pos="720"/>
        </w:tabs>
        <w:suppressAutoHyphens/>
        <w:autoSpaceDE w:val="0"/>
        <w:ind w:left="705"/>
        <w:rPr>
          <w:rFonts w:eastAsia="Arial" w:cs="Arial"/>
          <w:color w:val="000000"/>
          <w:kern w:val="1"/>
          <w:lang w:val="ca-ES" w:eastAsia="hi-IN" w:bidi="hi-IN"/>
        </w:rPr>
      </w:pPr>
      <w:r w:rsidRPr="000B4ABD">
        <w:rPr>
          <w:rFonts w:eastAsia="Arial" w:cs="Arial"/>
          <w:color w:val="000000"/>
          <w:kern w:val="1"/>
          <w:lang w:val="ca-ES" w:eastAsia="hi-IN" w:bidi="hi-IN"/>
        </w:rPr>
        <w:t>En el cas de que les obres a executar tinguin una durada major als trenta (30) dies laborables, , atès que supera una de les 3 circumstàncies que obliga l'obra sota la condició d’execució de treballs amb riscos d’alçada:</w:t>
      </w:r>
    </w:p>
    <w:p w:rsidR="006E70FF" w:rsidRPr="000B4ABD" w:rsidRDefault="006E70FF" w:rsidP="00FC5C1A">
      <w:pPr>
        <w:widowControl w:val="0"/>
        <w:autoSpaceDE w:val="0"/>
        <w:ind w:left="705"/>
        <w:rPr>
          <w:rFonts w:eastAsia="Arial" w:cs="Arial"/>
          <w:color w:val="000000"/>
          <w:kern w:val="1"/>
          <w:lang w:val="ca-ES" w:eastAsia="hi-IN" w:bidi="hi-IN"/>
        </w:rPr>
      </w:pPr>
      <w:r w:rsidRPr="000B4ABD">
        <w:rPr>
          <w:rFonts w:eastAsia="Arial" w:cs="Arial"/>
          <w:color w:val="000000"/>
          <w:kern w:val="1"/>
          <w:lang w:val="ca-ES" w:eastAsia="hi-IN" w:bidi="hi-IN"/>
        </w:rPr>
        <w:t>S'haurà de presentar el document per entrada telemàtica del Pla Seguretat i Salut de l'obra, com a complement legal de la documentació del projecte tècnic.</w:t>
      </w:r>
    </w:p>
    <w:p w:rsidR="006E70FF" w:rsidRPr="000B4ABD" w:rsidRDefault="006E70FF" w:rsidP="00FC5C1A">
      <w:pPr>
        <w:widowControl w:val="0"/>
        <w:autoSpaceDE w:val="0"/>
        <w:rPr>
          <w:rFonts w:eastAsia="Arial" w:cs="Arial"/>
          <w:color w:val="000000"/>
          <w:kern w:val="1"/>
          <w:lang w:val="ca-ES" w:eastAsia="hi-IN" w:bidi="hi-IN"/>
        </w:rPr>
      </w:pPr>
    </w:p>
    <w:p w:rsidR="006E70FF" w:rsidRPr="000B4ABD" w:rsidRDefault="006E70FF" w:rsidP="00FC5C1A">
      <w:pPr>
        <w:ind w:left="421" w:hanging="421"/>
        <w:rPr>
          <w:rFonts w:eastAsia="Arial" w:cs="Arial"/>
          <w:color w:val="000000"/>
          <w:kern w:val="1"/>
          <w:lang w:val="ca-ES" w:eastAsia="hi-IN" w:bidi="hi-IN"/>
        </w:rPr>
      </w:pPr>
      <w:r w:rsidRPr="000B4ABD">
        <w:rPr>
          <w:rFonts w:eastAsia="SimSun" w:cs="Arial"/>
          <w:b/>
          <w:bCs/>
          <w:lang w:val="ca-ES" w:eastAsia="hi-IN" w:bidi="hi-IN"/>
        </w:rPr>
        <w:lastRenderedPageBreak/>
        <w:t xml:space="preserve">Sisè.- </w:t>
      </w:r>
      <w:r w:rsidRPr="000B4ABD">
        <w:rPr>
          <w:rFonts w:cs="Arial"/>
          <w:lang w:val="ca-ES"/>
        </w:rPr>
        <w:t>FER L’ADVERTIMENT de les exclusions que no empara la llicència</w:t>
      </w:r>
      <w:r w:rsidRPr="000B4ABD">
        <w:rPr>
          <w:rFonts w:eastAsia="Arial" w:cs="Arial"/>
          <w:color w:val="000000"/>
          <w:kern w:val="1"/>
          <w:lang w:val="ca-ES" w:eastAsia="hi-IN" w:bidi="hi-IN"/>
        </w:rPr>
        <w:t xml:space="preserve"> davant l'execució d'aquelles obres irregulars que resultin una alteració dels paràmetres urbanístics del PGOU a què pertany l'edifici objecte, especialment en les condicions de permanència inalterable de </w:t>
      </w:r>
      <w:proofErr w:type="spellStart"/>
      <w:r w:rsidRPr="000B4ABD">
        <w:rPr>
          <w:rFonts w:eastAsia="Arial" w:cs="Arial"/>
          <w:color w:val="000000"/>
          <w:kern w:val="1"/>
          <w:lang w:val="ca-ES" w:eastAsia="hi-IN" w:bidi="hi-IN"/>
        </w:rPr>
        <w:t>l'envolvent</w:t>
      </w:r>
      <w:proofErr w:type="spellEnd"/>
      <w:r w:rsidRPr="000B4ABD">
        <w:rPr>
          <w:rFonts w:eastAsia="Arial" w:cs="Arial"/>
          <w:color w:val="000000"/>
          <w:kern w:val="1"/>
          <w:lang w:val="ca-ES" w:eastAsia="hi-IN" w:bidi="hi-IN"/>
        </w:rPr>
        <w:t xml:space="preserve"> de l'edifici de les façanes i la coberta: </w:t>
      </w:r>
    </w:p>
    <w:p w:rsidR="006E70FF" w:rsidRPr="000B4ABD" w:rsidRDefault="006E70FF" w:rsidP="00FC5C1A">
      <w:pPr>
        <w:ind w:left="421" w:hanging="421"/>
        <w:rPr>
          <w:rFonts w:eastAsia="Arial" w:cs="Arial"/>
          <w:color w:val="000000"/>
          <w:kern w:val="1"/>
          <w:lang w:val="ca-ES" w:eastAsia="hi-IN" w:bidi="hi-IN"/>
        </w:rPr>
      </w:pPr>
    </w:p>
    <w:p w:rsidR="006E70FF" w:rsidRPr="000B4ABD" w:rsidRDefault="006E70FF" w:rsidP="006E70FF">
      <w:pPr>
        <w:widowControl w:val="0"/>
        <w:numPr>
          <w:ilvl w:val="0"/>
          <w:numId w:val="11"/>
        </w:numPr>
        <w:tabs>
          <w:tab w:val="clear" w:pos="720"/>
        </w:tabs>
        <w:suppressAutoHyphens/>
        <w:autoSpaceDE w:val="0"/>
        <w:ind w:left="705"/>
        <w:rPr>
          <w:rFonts w:eastAsia="Arial" w:cs="Arial"/>
          <w:color w:val="000000"/>
          <w:kern w:val="1"/>
          <w:lang w:val="ca-ES" w:eastAsia="hi-IN" w:bidi="hi-IN"/>
        </w:rPr>
      </w:pPr>
      <w:r w:rsidRPr="000B4ABD">
        <w:rPr>
          <w:rFonts w:eastAsia="Arial" w:cs="Arial"/>
          <w:color w:val="000000"/>
          <w:kern w:val="1"/>
          <w:lang w:val="ca-ES" w:eastAsia="hi-IN" w:bidi="hi-IN"/>
        </w:rPr>
        <w:t>Caldrà mantenir la coberta i les façanes lliures de passos d'instal·lacions i conductes de l'equipament de la instal·lació solar fotovoltaica.</w:t>
      </w:r>
    </w:p>
    <w:p w:rsidR="006E70FF" w:rsidRPr="000B4ABD" w:rsidRDefault="006E70FF" w:rsidP="00FC5C1A">
      <w:pPr>
        <w:widowControl w:val="0"/>
        <w:autoSpaceDE w:val="0"/>
        <w:rPr>
          <w:rFonts w:eastAsia="Arial" w:cs="Arial"/>
          <w:color w:val="000000"/>
          <w:kern w:val="1"/>
          <w:lang w:val="ca-ES" w:eastAsia="hi-IN" w:bidi="hi-IN"/>
        </w:rPr>
      </w:pPr>
    </w:p>
    <w:p w:rsidR="006E70FF" w:rsidRDefault="006E70FF" w:rsidP="006E70FF">
      <w:pPr>
        <w:widowControl w:val="0"/>
        <w:numPr>
          <w:ilvl w:val="0"/>
          <w:numId w:val="11"/>
        </w:numPr>
        <w:tabs>
          <w:tab w:val="clear" w:pos="720"/>
        </w:tabs>
        <w:suppressAutoHyphens/>
        <w:autoSpaceDE w:val="0"/>
        <w:ind w:left="705"/>
        <w:rPr>
          <w:rFonts w:eastAsia="Arial" w:cs="Arial"/>
          <w:color w:val="000000"/>
          <w:kern w:val="1"/>
          <w:lang w:val="ca-ES" w:eastAsia="hi-IN" w:bidi="hi-IN"/>
        </w:rPr>
      </w:pPr>
      <w:r w:rsidRPr="000B4ABD">
        <w:rPr>
          <w:rFonts w:eastAsia="Arial" w:cs="Arial"/>
          <w:color w:val="000000"/>
          <w:kern w:val="1"/>
          <w:lang w:val="ca-ES" w:eastAsia="hi-IN" w:bidi="hi-IN"/>
        </w:rPr>
        <w:t xml:space="preserve">No està permès instal·lar panells solars fotovoltaics que siguin articulats i/o movibles per orientació solar, en cap dels seus eixos vertical ni horitzontal. Atès que només es pot instal·lar panells fotovoltaics coplanars. </w:t>
      </w:r>
    </w:p>
    <w:p w:rsidR="006E70FF" w:rsidRDefault="006E70FF" w:rsidP="006E70FF">
      <w:pPr>
        <w:widowControl w:val="0"/>
        <w:numPr>
          <w:ilvl w:val="0"/>
          <w:numId w:val="11"/>
        </w:numPr>
        <w:tabs>
          <w:tab w:val="clear" w:pos="720"/>
        </w:tabs>
        <w:suppressAutoHyphens/>
        <w:autoSpaceDE w:val="0"/>
        <w:ind w:left="705"/>
        <w:rPr>
          <w:rFonts w:eastAsia="Arial" w:cs="Arial"/>
          <w:color w:val="000000"/>
          <w:kern w:val="1"/>
          <w:lang w:val="ca-ES" w:eastAsia="hi-IN" w:bidi="hi-IN"/>
        </w:rPr>
      </w:pPr>
    </w:p>
    <w:p w:rsidR="006E70FF" w:rsidRDefault="006E70FF" w:rsidP="00FC5C1A">
      <w:pPr>
        <w:widowControl w:val="0"/>
        <w:suppressAutoHyphens/>
        <w:autoSpaceDE w:val="0"/>
        <w:rPr>
          <w:rFonts w:eastAsia="Arial" w:cs="Arial"/>
          <w:color w:val="000000"/>
          <w:kern w:val="1"/>
          <w:lang w:val="ca-ES" w:eastAsia="hi-IN" w:bidi="hi-IN"/>
        </w:rPr>
      </w:pPr>
      <w:r w:rsidRPr="002A271B">
        <w:rPr>
          <w:rFonts w:eastAsia="Arial" w:cs="Arial"/>
          <w:b/>
          <w:color w:val="000000"/>
          <w:kern w:val="1"/>
          <w:lang w:val="ca-ES" w:eastAsia="hi-IN" w:bidi="hi-IN"/>
        </w:rPr>
        <w:t>Setè.-</w:t>
      </w:r>
      <w:r>
        <w:rPr>
          <w:rFonts w:eastAsia="Arial" w:cs="Arial"/>
          <w:color w:val="000000"/>
          <w:kern w:val="1"/>
          <w:lang w:val="ca-ES" w:eastAsia="hi-IN" w:bidi="hi-IN"/>
        </w:rPr>
        <w:t xml:space="preserve">  Aprovar la liquidació 2023 ICIO 0000000164 per un import de 1.852,21 €</w:t>
      </w:r>
    </w:p>
    <w:p w:rsidR="006E70FF" w:rsidRDefault="006E70FF" w:rsidP="00FC5C1A">
      <w:pPr>
        <w:widowControl w:val="0"/>
        <w:suppressAutoHyphens/>
        <w:autoSpaceDE w:val="0"/>
        <w:rPr>
          <w:rFonts w:eastAsia="Arial" w:cs="Arial"/>
          <w:color w:val="000000"/>
          <w:kern w:val="1"/>
          <w:lang w:val="ca-ES" w:eastAsia="hi-IN" w:bidi="hi-IN"/>
        </w:rPr>
      </w:pPr>
    </w:p>
    <w:p w:rsidR="006E70FF" w:rsidRDefault="006E70FF" w:rsidP="00FC5C1A">
      <w:pPr>
        <w:widowControl w:val="0"/>
        <w:suppressAutoHyphens/>
        <w:autoSpaceDE w:val="0"/>
        <w:rPr>
          <w:rFonts w:eastAsia="Arial" w:cs="Arial"/>
          <w:color w:val="000000"/>
          <w:kern w:val="1"/>
          <w:lang w:val="ca-ES" w:eastAsia="hi-IN" w:bidi="hi-IN"/>
        </w:rPr>
      </w:pPr>
      <w:r w:rsidRPr="002A271B">
        <w:rPr>
          <w:rFonts w:eastAsia="Arial" w:cs="Arial"/>
          <w:b/>
          <w:color w:val="000000"/>
          <w:kern w:val="1"/>
          <w:lang w:val="ca-ES" w:eastAsia="hi-IN" w:bidi="hi-IN"/>
        </w:rPr>
        <w:t>Vuitè.-</w:t>
      </w:r>
      <w:r>
        <w:rPr>
          <w:rFonts w:eastAsia="Arial" w:cs="Arial"/>
          <w:color w:val="000000"/>
          <w:kern w:val="1"/>
          <w:lang w:val="ca-ES" w:eastAsia="hi-IN" w:bidi="hi-IN"/>
        </w:rPr>
        <w:t xml:space="preserve"> </w:t>
      </w:r>
      <w:r w:rsidRPr="002A271B">
        <w:rPr>
          <w:rFonts w:eastAsia="Arial" w:cs="Arial"/>
          <w:color w:val="000000"/>
          <w:kern w:val="1"/>
          <w:lang w:val="ca-ES" w:eastAsia="hi-IN" w:bidi="hi-IN"/>
        </w:rPr>
        <w:t>Notificar la present resolució a la part interessada amb els recursos que pot interposar i a l’oficina d’Intervenció/Tresoreria per al seu coneixement</w:t>
      </w:r>
      <w:r>
        <w:rPr>
          <w:rFonts w:eastAsia="Arial" w:cs="Arial"/>
          <w:color w:val="000000"/>
          <w:kern w:val="1"/>
          <w:lang w:val="ca-ES" w:eastAsia="hi-IN" w:bidi="hi-IN"/>
        </w:rPr>
        <w:t>.</w:t>
      </w:r>
    </w:p>
    <w:p w:rsidR="006E70FF" w:rsidRPr="000B4ABD" w:rsidRDefault="006E70FF" w:rsidP="00FC5C1A">
      <w:pPr>
        <w:widowControl w:val="0"/>
        <w:suppressAutoHyphens/>
        <w:autoSpaceDE w:val="0"/>
        <w:jc w:val="left"/>
        <w:rPr>
          <w:rFonts w:eastAsia="Arial" w:cs="Arial"/>
          <w:color w:val="000000"/>
          <w:kern w:val="1"/>
          <w:lang w:val="ca-ES" w:eastAsia="hi-IN" w:bidi="hi-IN"/>
        </w:rPr>
      </w:pPr>
    </w:p>
    <w:p w:rsidR="006E70FF" w:rsidRPr="006E70FF" w:rsidRDefault="006E70FF" w:rsidP="006E70FF">
      <w:pPr>
        <w:rPr>
          <w:rFonts w:cs="Arial"/>
          <w:lang w:val="ca-ES"/>
        </w:rPr>
      </w:pPr>
      <w:bookmarkStart w:id="53" w:name="DOCUMENTO_15401314"/>
      <w:bookmarkStart w:id="54" w:name="DOCUMENTO_15455951"/>
      <w:bookmarkEnd w:id="52"/>
      <w:bookmarkEnd w:id="53"/>
      <w:bookmarkEnd w:id="54"/>
    </w:p>
    <w:p w:rsidR="00C56958" w:rsidRDefault="00C56958" w:rsidP="00C56958">
      <w:pPr>
        <w:rPr>
          <w:rFonts w:cs="Arial"/>
          <w:b/>
          <w:lang w:val="ca-ES"/>
        </w:rPr>
      </w:pPr>
      <w:r>
        <w:rPr>
          <w:rFonts w:cs="Arial"/>
          <w:b/>
          <w:lang w:val="ca-ES"/>
        </w:rPr>
        <w:t>21.0.- PUNT D'URGÈNCIA</w:t>
      </w:r>
    </w:p>
    <w:p w:rsidR="00433BF1" w:rsidRDefault="00433BF1" w:rsidP="00C56958">
      <w:pPr>
        <w:rPr>
          <w:rFonts w:cs="Arial"/>
          <w:b/>
          <w:lang w:val="ca-ES"/>
        </w:rPr>
      </w:pPr>
    </w:p>
    <w:p w:rsidR="00433BF1" w:rsidRDefault="00433BF1" w:rsidP="00433BF1">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433BF1" w:rsidRDefault="00433BF1" w:rsidP="00C56958">
      <w:pPr>
        <w:rPr>
          <w:rFonts w:cs="Arial"/>
          <w:lang w:val="ca-ES"/>
        </w:rPr>
      </w:pPr>
    </w:p>
    <w:p w:rsidR="00C56958" w:rsidRDefault="00C56958" w:rsidP="00C56958">
      <w:pPr>
        <w:rPr>
          <w:rFonts w:cs="Arial"/>
          <w:lang w:val="ca-ES"/>
        </w:rPr>
      </w:pPr>
    </w:p>
    <w:p w:rsidR="00C56958" w:rsidRDefault="00C56958" w:rsidP="00C56958">
      <w:pPr>
        <w:rPr>
          <w:rFonts w:cs="Arial"/>
          <w:lang w:val="ca-ES"/>
        </w:rPr>
      </w:pPr>
      <w:r>
        <w:rPr>
          <w:rFonts w:cs="Arial"/>
          <w:b/>
          <w:lang w:val="ca-ES"/>
        </w:rPr>
        <w:t>21.1.- LLICÈNCIA D’OBRES PER A LA INSTAL•LACIÓ D’UN ASCENSOR EN UN  EDIFICI D’HABITATGES PLURIFAMILIAR AL CARRER MANUEL ROCA NÚM. 94.</w:t>
      </w:r>
    </w:p>
    <w:p w:rsidR="00C56958" w:rsidRPr="002E19BD" w:rsidRDefault="00C56958" w:rsidP="00A6192D">
      <w:pPr>
        <w:autoSpaceDE w:val="0"/>
        <w:autoSpaceDN w:val="0"/>
        <w:adjustRightInd w:val="0"/>
        <w:rPr>
          <w:rFonts w:cs="Arial"/>
          <w:b/>
          <w:lang w:val="ca-ES"/>
        </w:rPr>
      </w:pPr>
      <w:bookmarkStart w:id="55" w:name="X2022002568"/>
    </w:p>
    <w:p w:rsidR="00C56958" w:rsidRPr="002E19BD" w:rsidRDefault="00C56958" w:rsidP="00A6192D">
      <w:pPr>
        <w:autoSpaceDE w:val="0"/>
        <w:autoSpaceDN w:val="0"/>
        <w:adjustRightInd w:val="0"/>
        <w:rPr>
          <w:rFonts w:cs="Arial"/>
          <w:lang w:val="ca-ES"/>
        </w:rPr>
      </w:pPr>
      <w:r w:rsidRPr="002E19BD">
        <w:rPr>
          <w:rFonts w:cs="Arial"/>
          <w:b/>
          <w:lang w:val="ca-ES"/>
        </w:rPr>
        <w:t>S’ACORDA</w:t>
      </w:r>
      <w:r>
        <w:rPr>
          <w:rFonts w:cs="Arial"/>
          <w:b/>
          <w:lang w:val="ca-ES"/>
        </w:rPr>
        <w:t>:</w:t>
      </w:r>
    </w:p>
    <w:p w:rsidR="00C56958" w:rsidRPr="002E19BD" w:rsidRDefault="00C56958" w:rsidP="00A6192D">
      <w:pPr>
        <w:rPr>
          <w:rFonts w:cs="Arial"/>
          <w:b/>
        </w:rPr>
      </w:pPr>
    </w:p>
    <w:p w:rsidR="00C56958" w:rsidRPr="002E19BD" w:rsidRDefault="00C56958" w:rsidP="00A6192D">
      <w:pPr>
        <w:rPr>
          <w:rFonts w:cs="Arial"/>
          <w:lang w:val="ca-ES"/>
        </w:rPr>
      </w:pPr>
      <w:r w:rsidRPr="002E19BD">
        <w:rPr>
          <w:rFonts w:cs="Arial"/>
          <w:b/>
        </w:rPr>
        <w:t>Primer .-</w:t>
      </w:r>
      <w:r w:rsidRPr="002E19BD">
        <w:rPr>
          <w:rFonts w:cs="Arial"/>
        </w:rPr>
        <w:t xml:space="preserve"> ATORGAR a la </w:t>
      </w:r>
      <w:proofErr w:type="spellStart"/>
      <w:r w:rsidRPr="002E19BD">
        <w:rPr>
          <w:rFonts w:cs="Arial"/>
        </w:rPr>
        <w:t>Comunitat</w:t>
      </w:r>
      <w:proofErr w:type="spellEnd"/>
      <w:r w:rsidRPr="002E19BD">
        <w:rPr>
          <w:rFonts w:cs="Arial"/>
        </w:rPr>
        <w:t xml:space="preserve"> de </w:t>
      </w:r>
      <w:proofErr w:type="spellStart"/>
      <w:r w:rsidRPr="002E19BD">
        <w:rPr>
          <w:rFonts w:cs="Arial"/>
        </w:rPr>
        <w:t>Propietaris</w:t>
      </w:r>
      <w:proofErr w:type="spellEnd"/>
      <w:r w:rsidRPr="002E19BD">
        <w:rPr>
          <w:rFonts w:cs="Arial"/>
        </w:rPr>
        <w:t xml:space="preserve"> Manuel Roca 94, </w:t>
      </w:r>
      <w:proofErr w:type="spellStart"/>
      <w:r w:rsidRPr="002E19BD">
        <w:rPr>
          <w:rFonts w:cs="Arial"/>
        </w:rPr>
        <w:t>amb</w:t>
      </w:r>
      <w:proofErr w:type="spellEnd"/>
      <w:r w:rsidRPr="002E19BD">
        <w:rPr>
          <w:rFonts w:cs="Arial"/>
        </w:rPr>
        <w:t xml:space="preserve"> NIF H59902270, </w:t>
      </w:r>
      <w:proofErr w:type="spellStart"/>
      <w:r w:rsidRPr="002E19BD">
        <w:rPr>
          <w:rFonts w:cs="Arial"/>
        </w:rPr>
        <w:t>llicència</w:t>
      </w:r>
      <w:proofErr w:type="spellEnd"/>
      <w:r w:rsidRPr="002E19BD">
        <w:rPr>
          <w:rFonts w:cs="Arial"/>
        </w:rPr>
        <w:t xml:space="preserve"> </w:t>
      </w:r>
      <w:proofErr w:type="spellStart"/>
      <w:r w:rsidRPr="002E19BD">
        <w:rPr>
          <w:rFonts w:cs="Arial"/>
        </w:rPr>
        <w:t>d’obres</w:t>
      </w:r>
      <w:proofErr w:type="spellEnd"/>
      <w:r w:rsidRPr="002E19BD">
        <w:rPr>
          <w:rFonts w:cs="Arial"/>
        </w:rPr>
        <w:t xml:space="preserve"> per a la </w:t>
      </w:r>
      <w:proofErr w:type="spellStart"/>
      <w:r w:rsidRPr="002E19BD">
        <w:rPr>
          <w:rFonts w:cs="Arial"/>
        </w:rPr>
        <w:t>instal·lació</w:t>
      </w:r>
      <w:proofErr w:type="spellEnd"/>
      <w:r w:rsidRPr="002E19BD">
        <w:rPr>
          <w:rFonts w:cs="Arial"/>
        </w:rPr>
        <w:t xml:space="preserve"> </w:t>
      </w:r>
      <w:proofErr w:type="spellStart"/>
      <w:r w:rsidRPr="002E19BD">
        <w:rPr>
          <w:rFonts w:cs="Arial"/>
        </w:rPr>
        <w:t>d’un</w:t>
      </w:r>
      <w:proofErr w:type="spellEnd"/>
      <w:r w:rsidRPr="002E19BD">
        <w:rPr>
          <w:rFonts w:cs="Arial"/>
        </w:rPr>
        <w:t xml:space="preserve"> ascensor a </w:t>
      </w:r>
      <w:proofErr w:type="spellStart"/>
      <w:r w:rsidRPr="002E19BD">
        <w:rPr>
          <w:rFonts w:cs="Arial"/>
        </w:rPr>
        <w:t>l’ull</w:t>
      </w:r>
      <w:proofErr w:type="spellEnd"/>
      <w:r w:rsidRPr="002E19BD">
        <w:rPr>
          <w:rFonts w:cs="Arial"/>
        </w:rPr>
        <w:t xml:space="preserve"> de </w:t>
      </w:r>
      <w:proofErr w:type="spellStart"/>
      <w:r w:rsidRPr="002E19BD">
        <w:rPr>
          <w:rFonts w:cs="Arial"/>
        </w:rPr>
        <w:t>l’escala</w:t>
      </w:r>
      <w:proofErr w:type="spellEnd"/>
      <w:r w:rsidRPr="002E19BD">
        <w:rPr>
          <w:rFonts w:cs="Arial"/>
        </w:rPr>
        <w:t xml:space="preserve"> </w:t>
      </w:r>
      <w:proofErr w:type="spellStart"/>
      <w:r w:rsidRPr="002E19BD">
        <w:rPr>
          <w:rFonts w:cs="Arial"/>
        </w:rPr>
        <w:t>comunitària</w:t>
      </w:r>
      <w:proofErr w:type="spellEnd"/>
      <w:r w:rsidRPr="002E19BD">
        <w:rPr>
          <w:rFonts w:cs="Arial"/>
        </w:rPr>
        <w:t xml:space="preserve"> </w:t>
      </w:r>
      <w:proofErr w:type="spellStart"/>
      <w:r w:rsidRPr="002E19BD">
        <w:rPr>
          <w:rFonts w:cs="Arial"/>
        </w:rPr>
        <w:t>d’un</w:t>
      </w:r>
      <w:proofErr w:type="spellEnd"/>
      <w:r w:rsidRPr="002E19BD">
        <w:rPr>
          <w:rFonts w:cs="Arial"/>
        </w:rPr>
        <w:t xml:space="preserve"> </w:t>
      </w:r>
      <w:proofErr w:type="spellStart"/>
      <w:r w:rsidRPr="002E19BD">
        <w:rPr>
          <w:rFonts w:cs="Arial"/>
        </w:rPr>
        <w:t>edifici</w:t>
      </w:r>
      <w:proofErr w:type="spellEnd"/>
      <w:r w:rsidRPr="002E19BD">
        <w:rPr>
          <w:rFonts w:cs="Arial"/>
        </w:rPr>
        <w:t xml:space="preserve"> </w:t>
      </w:r>
      <w:proofErr w:type="spellStart"/>
      <w:r w:rsidRPr="002E19BD">
        <w:rPr>
          <w:rFonts w:cs="Arial"/>
        </w:rPr>
        <w:t>d’habitatges</w:t>
      </w:r>
      <w:proofErr w:type="spellEnd"/>
      <w:r w:rsidRPr="002E19BD">
        <w:rPr>
          <w:rFonts w:cs="Arial"/>
        </w:rPr>
        <w:t xml:space="preserve"> plurifamiliar </w:t>
      </w:r>
      <w:proofErr w:type="spellStart"/>
      <w:r w:rsidRPr="002E19BD">
        <w:rPr>
          <w:rFonts w:cs="Arial"/>
        </w:rPr>
        <w:t>situat</w:t>
      </w:r>
      <w:proofErr w:type="spellEnd"/>
      <w:r w:rsidRPr="002E19BD">
        <w:rPr>
          <w:rFonts w:cs="Arial"/>
        </w:rPr>
        <w:t xml:space="preserve"> al </w:t>
      </w:r>
      <w:proofErr w:type="spellStart"/>
      <w:r w:rsidRPr="002E19BD">
        <w:rPr>
          <w:rFonts w:cs="Arial"/>
        </w:rPr>
        <w:t>carrer</w:t>
      </w:r>
      <w:proofErr w:type="spellEnd"/>
      <w:r w:rsidRPr="002E19BD">
        <w:rPr>
          <w:rFonts w:cs="Arial"/>
        </w:rPr>
        <w:t xml:space="preserve"> de Manuel Roca núm. 94, de Vilassar de Mar, </w:t>
      </w:r>
      <w:proofErr w:type="spellStart"/>
      <w:r w:rsidRPr="002E19BD">
        <w:rPr>
          <w:rFonts w:cs="Arial"/>
        </w:rPr>
        <w:t>d’acord</w:t>
      </w:r>
      <w:proofErr w:type="spellEnd"/>
      <w:r w:rsidRPr="002E19BD">
        <w:rPr>
          <w:rFonts w:cs="Arial"/>
        </w:rPr>
        <w:t xml:space="preserve"> </w:t>
      </w:r>
      <w:proofErr w:type="spellStart"/>
      <w:r w:rsidRPr="002E19BD">
        <w:rPr>
          <w:rFonts w:cs="Arial"/>
        </w:rPr>
        <w:t>amb</w:t>
      </w:r>
      <w:proofErr w:type="spellEnd"/>
      <w:r w:rsidRPr="002E19BD">
        <w:rPr>
          <w:rFonts w:cs="Arial"/>
        </w:rPr>
        <w:t xml:space="preserve"> el </w:t>
      </w:r>
      <w:proofErr w:type="spellStart"/>
      <w:r w:rsidRPr="002E19BD">
        <w:rPr>
          <w:rFonts w:cs="Arial"/>
        </w:rPr>
        <w:t>projecte</w:t>
      </w:r>
      <w:proofErr w:type="spellEnd"/>
      <w:r w:rsidRPr="002E19BD">
        <w:rPr>
          <w:rFonts w:cs="Arial"/>
        </w:rPr>
        <w:t xml:space="preserve"> </w:t>
      </w:r>
      <w:proofErr w:type="spellStart"/>
      <w:r w:rsidRPr="002E19BD">
        <w:rPr>
          <w:rFonts w:cs="Arial"/>
        </w:rPr>
        <w:t>tècnic</w:t>
      </w:r>
      <w:proofErr w:type="spellEnd"/>
      <w:r w:rsidRPr="002E19BD">
        <w:rPr>
          <w:rFonts w:cs="Arial"/>
        </w:rPr>
        <w:t xml:space="preserve"> </w:t>
      </w:r>
      <w:proofErr w:type="spellStart"/>
      <w:r w:rsidRPr="002E19BD">
        <w:rPr>
          <w:rFonts w:cs="Arial"/>
        </w:rPr>
        <w:t>aportat</w:t>
      </w:r>
      <w:proofErr w:type="spellEnd"/>
      <w:r w:rsidRPr="002E19BD">
        <w:rPr>
          <w:rFonts w:cs="Arial"/>
        </w:rPr>
        <w:t xml:space="preserve"> </w:t>
      </w:r>
      <w:proofErr w:type="spellStart"/>
      <w:r w:rsidRPr="002E19BD">
        <w:rPr>
          <w:rFonts w:cs="Arial"/>
        </w:rPr>
        <w:t>visat</w:t>
      </w:r>
      <w:proofErr w:type="spellEnd"/>
      <w:r w:rsidRPr="002E19BD">
        <w:rPr>
          <w:rFonts w:cs="Arial"/>
        </w:rPr>
        <w:t xml:space="preserve"> </w:t>
      </w:r>
      <w:proofErr w:type="spellStart"/>
      <w:r w:rsidRPr="002E19BD">
        <w:rPr>
          <w:rFonts w:cs="Arial"/>
        </w:rPr>
        <w:t>amb</w:t>
      </w:r>
      <w:proofErr w:type="spellEnd"/>
      <w:r w:rsidRPr="002E19BD">
        <w:rPr>
          <w:rFonts w:cs="Arial"/>
        </w:rPr>
        <w:t xml:space="preserve"> núm. BEB705, </w:t>
      </w:r>
      <w:proofErr w:type="spellStart"/>
      <w:r w:rsidRPr="002E19BD">
        <w:rPr>
          <w:rFonts w:cs="Arial"/>
        </w:rPr>
        <w:t>sotmesa</w:t>
      </w:r>
      <w:proofErr w:type="spellEnd"/>
      <w:r w:rsidRPr="002E19BD">
        <w:rPr>
          <w:rFonts w:cs="Arial"/>
        </w:rPr>
        <w:t xml:space="preserve"> a les </w:t>
      </w:r>
      <w:proofErr w:type="spellStart"/>
      <w:r w:rsidRPr="002E19BD">
        <w:rPr>
          <w:rFonts w:cs="Arial"/>
        </w:rPr>
        <w:t>següents</w:t>
      </w:r>
      <w:proofErr w:type="spellEnd"/>
      <w:r w:rsidRPr="002E19BD">
        <w:rPr>
          <w:rFonts w:cs="Arial"/>
        </w:rPr>
        <w:t xml:space="preserve"> </w:t>
      </w:r>
      <w:proofErr w:type="spellStart"/>
      <w:r w:rsidRPr="002E19BD">
        <w:rPr>
          <w:rFonts w:cs="Arial"/>
        </w:rPr>
        <w:t>prescripcions</w:t>
      </w:r>
      <w:proofErr w:type="spellEnd"/>
      <w:r w:rsidRPr="002E19BD">
        <w:rPr>
          <w:rFonts w:cs="Arial"/>
        </w:rPr>
        <w:t>:</w:t>
      </w:r>
    </w:p>
    <w:p w:rsidR="00C56958" w:rsidRPr="002E19BD" w:rsidRDefault="00C56958" w:rsidP="00A6192D">
      <w:pPr>
        <w:pStyle w:val="Prrafodelista"/>
        <w:ind w:left="1440"/>
        <w:rPr>
          <w:rFonts w:cs="Arial"/>
          <w:szCs w:val="22"/>
          <w:lang w:eastAsia="es-ES"/>
        </w:rPr>
      </w:pPr>
    </w:p>
    <w:p w:rsidR="00C56958" w:rsidRPr="002E19BD" w:rsidRDefault="00C56958" w:rsidP="00C56958">
      <w:pPr>
        <w:pStyle w:val="Prrafodelista"/>
        <w:numPr>
          <w:ilvl w:val="0"/>
          <w:numId w:val="26"/>
        </w:numPr>
        <w:contextualSpacing/>
        <w:rPr>
          <w:rFonts w:cs="Arial"/>
          <w:b w:val="0"/>
          <w:color w:val="auto"/>
          <w:szCs w:val="22"/>
        </w:rPr>
      </w:pPr>
      <w:r w:rsidRPr="002E19BD">
        <w:rPr>
          <w:rFonts w:cs="Arial"/>
          <w:b w:val="0"/>
          <w:color w:val="auto"/>
          <w:szCs w:val="22"/>
        </w:rPr>
        <w:t>CONDICIONANTS previs a l’inici de les obres. Caldrà aportar:</w:t>
      </w:r>
    </w:p>
    <w:p w:rsidR="00C56958" w:rsidRPr="002E19BD" w:rsidRDefault="00C56958" w:rsidP="00A6192D">
      <w:pPr>
        <w:pStyle w:val="Prrafodelista"/>
        <w:rPr>
          <w:rFonts w:cs="Arial"/>
          <w:b w:val="0"/>
          <w:color w:val="auto"/>
          <w:szCs w:val="22"/>
        </w:rPr>
      </w:pPr>
    </w:p>
    <w:p w:rsidR="00C56958" w:rsidRPr="002E19BD" w:rsidRDefault="00C56958" w:rsidP="00C56958">
      <w:pPr>
        <w:pStyle w:val="Prrafodelista"/>
        <w:numPr>
          <w:ilvl w:val="1"/>
          <w:numId w:val="26"/>
        </w:numPr>
        <w:contextualSpacing/>
        <w:rPr>
          <w:rFonts w:cs="Arial"/>
          <w:b w:val="0"/>
          <w:color w:val="auto"/>
          <w:szCs w:val="22"/>
          <w:lang w:eastAsia="es-ES"/>
        </w:rPr>
      </w:pPr>
      <w:r w:rsidRPr="002E19BD">
        <w:rPr>
          <w:rFonts w:cs="Arial"/>
          <w:b w:val="0"/>
          <w:color w:val="auto"/>
          <w:szCs w:val="22"/>
          <w:lang w:eastAsia="es-ES"/>
        </w:rPr>
        <w:t>Nomenament del contractista.</w:t>
      </w:r>
    </w:p>
    <w:p w:rsidR="00C56958" w:rsidRPr="002E19BD" w:rsidRDefault="00C56958" w:rsidP="00C56958">
      <w:pPr>
        <w:pStyle w:val="Prrafodelista"/>
        <w:numPr>
          <w:ilvl w:val="1"/>
          <w:numId w:val="26"/>
        </w:numPr>
        <w:contextualSpacing/>
        <w:rPr>
          <w:rFonts w:cs="Arial"/>
          <w:b w:val="0"/>
          <w:color w:val="auto"/>
          <w:szCs w:val="22"/>
          <w:lang w:eastAsia="es-ES"/>
        </w:rPr>
      </w:pPr>
      <w:r w:rsidRPr="002E19BD">
        <w:rPr>
          <w:rFonts w:cs="Arial"/>
          <w:b w:val="0"/>
          <w:color w:val="auto"/>
          <w:szCs w:val="22"/>
          <w:lang w:eastAsia="es-ES"/>
        </w:rPr>
        <w:t>Full de programa de control de qualitat emès per un tècnic competent i visat pel seu col·legi professional.</w:t>
      </w:r>
    </w:p>
    <w:p w:rsidR="00C56958" w:rsidRPr="002E19BD" w:rsidRDefault="00C56958" w:rsidP="00C56958">
      <w:pPr>
        <w:pStyle w:val="Prrafodelista"/>
        <w:numPr>
          <w:ilvl w:val="1"/>
          <w:numId w:val="26"/>
        </w:numPr>
        <w:contextualSpacing/>
        <w:rPr>
          <w:rFonts w:cs="Arial"/>
          <w:b w:val="0"/>
          <w:color w:val="auto"/>
          <w:szCs w:val="22"/>
          <w:lang w:eastAsia="es-ES"/>
        </w:rPr>
      </w:pPr>
      <w:r w:rsidRPr="002E19BD">
        <w:rPr>
          <w:rFonts w:cs="Arial"/>
          <w:b w:val="0"/>
          <w:color w:val="auto"/>
          <w:szCs w:val="22"/>
          <w:lang w:eastAsia="es-ES"/>
        </w:rPr>
        <w:t>Full de designació del coordinador de seguretat i salut a l’obra signat per un tècnic competent.</w:t>
      </w:r>
    </w:p>
    <w:p w:rsidR="00C56958" w:rsidRPr="002E19BD" w:rsidRDefault="00C56958" w:rsidP="00A6192D">
      <w:pPr>
        <w:ind w:left="1080"/>
        <w:rPr>
          <w:rFonts w:eastAsia="Times New Roman" w:cs="Arial"/>
          <w:lang w:eastAsia="es-ES"/>
        </w:rPr>
      </w:pPr>
    </w:p>
    <w:p w:rsidR="00C56958" w:rsidRPr="002E19BD" w:rsidRDefault="00C56958" w:rsidP="00C56958">
      <w:pPr>
        <w:pStyle w:val="Prrafodelista"/>
        <w:numPr>
          <w:ilvl w:val="0"/>
          <w:numId w:val="26"/>
        </w:numPr>
        <w:contextualSpacing/>
        <w:rPr>
          <w:rFonts w:cs="Arial"/>
          <w:b w:val="0"/>
          <w:color w:val="auto"/>
          <w:szCs w:val="22"/>
        </w:rPr>
      </w:pPr>
      <w:r w:rsidRPr="002E19BD">
        <w:rPr>
          <w:rFonts w:cs="Arial"/>
          <w:b w:val="0"/>
          <w:color w:val="auto"/>
          <w:szCs w:val="22"/>
        </w:rPr>
        <w:t>Terminis: les obres hauran d’iniciar-se en el termini de sis (6) mesos des de la data de notificació de la llicència, i finalitzar en el termini de dotze (12) mesos, comptadors des de la mateixa data.</w:t>
      </w:r>
    </w:p>
    <w:p w:rsidR="00C56958" w:rsidRPr="002E19BD" w:rsidRDefault="00C56958" w:rsidP="00A6192D">
      <w:pPr>
        <w:pStyle w:val="Prrafodelista"/>
        <w:rPr>
          <w:rFonts w:cs="Arial"/>
          <w:b w:val="0"/>
          <w:color w:val="auto"/>
          <w:szCs w:val="22"/>
        </w:rPr>
      </w:pPr>
    </w:p>
    <w:p w:rsidR="00C56958" w:rsidRPr="002E19BD" w:rsidRDefault="00C56958" w:rsidP="00C56958">
      <w:pPr>
        <w:pStyle w:val="Prrafodelista"/>
        <w:numPr>
          <w:ilvl w:val="0"/>
          <w:numId w:val="26"/>
        </w:numPr>
        <w:contextualSpacing/>
        <w:rPr>
          <w:rFonts w:cs="Arial"/>
          <w:b w:val="0"/>
          <w:color w:val="auto"/>
          <w:szCs w:val="22"/>
          <w:lang w:eastAsia="es-ES"/>
        </w:rPr>
      </w:pPr>
      <w:r w:rsidRPr="002E19BD">
        <w:rPr>
          <w:rFonts w:cs="Arial"/>
          <w:b w:val="0"/>
          <w:color w:val="auto"/>
          <w:szCs w:val="22"/>
          <w:lang w:eastAsia="es-ES"/>
        </w:rPr>
        <w:t>La persona titular de la llicència urbanística per a l’execució de les obres ha de lliurar a l’administració atorgant una còpia de l’acta d’inici d’obres estesa per la</w:t>
      </w:r>
      <w:r w:rsidRPr="002E19BD">
        <w:rPr>
          <w:rFonts w:cs="Arial"/>
          <w:szCs w:val="22"/>
          <w:lang w:eastAsia="es-ES"/>
        </w:rPr>
        <w:t xml:space="preserve"> </w:t>
      </w:r>
      <w:r w:rsidRPr="002E19BD">
        <w:rPr>
          <w:rFonts w:cs="Arial"/>
          <w:b w:val="0"/>
          <w:color w:val="auto"/>
          <w:szCs w:val="22"/>
          <w:lang w:eastAsia="es-ES"/>
        </w:rPr>
        <w:lastRenderedPageBreak/>
        <w:t>direcció facultativa de les obres i, posteriorment, una còpia del certificat final d’obres expedit per aquesta mateixa direcció.</w:t>
      </w:r>
    </w:p>
    <w:p w:rsidR="00C56958" w:rsidRPr="002E19BD" w:rsidRDefault="00C56958" w:rsidP="00A6192D">
      <w:pPr>
        <w:pStyle w:val="Prrafodelista"/>
        <w:rPr>
          <w:rFonts w:cs="Arial"/>
          <w:b w:val="0"/>
          <w:color w:val="auto"/>
          <w:szCs w:val="22"/>
          <w:lang w:eastAsia="es-ES"/>
        </w:rPr>
      </w:pPr>
    </w:p>
    <w:p w:rsidR="00C56958" w:rsidRPr="002E19BD" w:rsidRDefault="00C56958" w:rsidP="00C56958">
      <w:pPr>
        <w:pStyle w:val="Prrafodelista"/>
        <w:numPr>
          <w:ilvl w:val="0"/>
          <w:numId w:val="26"/>
        </w:numPr>
        <w:contextualSpacing/>
        <w:rPr>
          <w:rFonts w:cs="Arial"/>
          <w:b w:val="0"/>
          <w:color w:val="auto"/>
          <w:szCs w:val="22"/>
        </w:rPr>
      </w:pPr>
      <w:r w:rsidRPr="002E19BD">
        <w:rPr>
          <w:rFonts w:cs="Arial"/>
          <w:b w:val="0"/>
          <w:color w:val="auto"/>
          <w:szCs w:val="22"/>
        </w:rPr>
        <w:t>CONDICIONANTS previs a la devolució de fiances: caldrà aportar la següent documentació:</w:t>
      </w:r>
    </w:p>
    <w:p w:rsidR="00C56958" w:rsidRPr="002E19BD" w:rsidRDefault="00C56958" w:rsidP="00A6192D">
      <w:pPr>
        <w:pStyle w:val="Prrafodelista"/>
        <w:ind w:left="0"/>
        <w:rPr>
          <w:rFonts w:cs="Arial"/>
          <w:b w:val="0"/>
          <w:color w:val="auto"/>
          <w:szCs w:val="22"/>
        </w:rPr>
      </w:pPr>
    </w:p>
    <w:p w:rsidR="00C56958" w:rsidRPr="002E19BD" w:rsidRDefault="00C56958" w:rsidP="00C56958">
      <w:pPr>
        <w:pStyle w:val="Prrafodelista"/>
        <w:numPr>
          <w:ilvl w:val="0"/>
          <w:numId w:val="25"/>
        </w:numPr>
        <w:contextualSpacing/>
        <w:jc w:val="left"/>
        <w:rPr>
          <w:rFonts w:cs="Arial"/>
          <w:b w:val="0"/>
          <w:color w:val="auto"/>
          <w:szCs w:val="22"/>
        </w:rPr>
      </w:pPr>
      <w:r w:rsidRPr="002E19BD">
        <w:rPr>
          <w:rFonts w:cs="Arial"/>
          <w:b w:val="0"/>
          <w:color w:val="auto"/>
          <w:szCs w:val="22"/>
        </w:rPr>
        <w:t>Certificat final d’obra en el termini màxim d’un mes des de la data de finalització de les obres.</w:t>
      </w:r>
    </w:p>
    <w:p w:rsidR="00C56958" w:rsidRPr="002E19BD" w:rsidRDefault="00C56958" w:rsidP="00C56958">
      <w:pPr>
        <w:pStyle w:val="Prrafodelista"/>
        <w:numPr>
          <w:ilvl w:val="0"/>
          <w:numId w:val="25"/>
        </w:numPr>
        <w:contextualSpacing/>
        <w:jc w:val="left"/>
        <w:rPr>
          <w:rFonts w:cs="Arial"/>
          <w:b w:val="0"/>
          <w:color w:val="auto"/>
          <w:szCs w:val="22"/>
        </w:rPr>
      </w:pPr>
      <w:r w:rsidRPr="002E19BD">
        <w:rPr>
          <w:rFonts w:cs="Arial"/>
          <w:b w:val="0"/>
          <w:color w:val="auto"/>
          <w:szCs w:val="22"/>
        </w:rPr>
        <w:t>Certificat de la gestió de residus, emès per gestor autoritzat.</w:t>
      </w:r>
    </w:p>
    <w:p w:rsidR="00C56958" w:rsidRPr="002E19BD" w:rsidRDefault="00C56958" w:rsidP="00C56958">
      <w:pPr>
        <w:pStyle w:val="Prrafodelista"/>
        <w:numPr>
          <w:ilvl w:val="0"/>
          <w:numId w:val="25"/>
        </w:numPr>
        <w:contextualSpacing/>
        <w:rPr>
          <w:rFonts w:cs="Arial"/>
          <w:b w:val="0"/>
          <w:color w:val="auto"/>
          <w:szCs w:val="22"/>
        </w:rPr>
      </w:pPr>
      <w:r w:rsidRPr="002E19BD">
        <w:rPr>
          <w:rFonts w:cs="Arial"/>
          <w:b w:val="0"/>
          <w:color w:val="auto"/>
          <w:szCs w:val="22"/>
        </w:rPr>
        <w:t>Fotografies dels béns de domini públic que poguessin resultar afectats per les obres.</w:t>
      </w:r>
    </w:p>
    <w:p w:rsidR="00C56958" w:rsidRPr="002E19BD" w:rsidRDefault="00C56958" w:rsidP="00A6192D">
      <w:pPr>
        <w:ind w:left="360"/>
        <w:rPr>
          <w:rFonts w:cs="Arial"/>
        </w:rPr>
      </w:pPr>
    </w:p>
    <w:p w:rsidR="00C56958" w:rsidRPr="002E19BD" w:rsidRDefault="00C56958" w:rsidP="00A6192D">
      <w:pPr>
        <w:rPr>
          <w:rFonts w:cs="Arial"/>
        </w:rPr>
      </w:pPr>
      <w:proofErr w:type="spellStart"/>
      <w:r w:rsidRPr="002E19BD">
        <w:rPr>
          <w:rFonts w:cs="Arial"/>
          <w:b/>
        </w:rPr>
        <w:t>Segon</w:t>
      </w:r>
      <w:proofErr w:type="spellEnd"/>
      <w:r w:rsidRPr="002E19BD">
        <w:rPr>
          <w:rFonts w:cs="Arial"/>
          <w:b/>
        </w:rPr>
        <w:t>.-</w:t>
      </w:r>
      <w:r w:rsidRPr="002E19BD">
        <w:rPr>
          <w:rFonts w:cs="Arial"/>
        </w:rPr>
        <w:t xml:space="preserve"> FER L’ADVERTIMENT que, un </w:t>
      </w:r>
      <w:proofErr w:type="spellStart"/>
      <w:r w:rsidRPr="002E19BD">
        <w:rPr>
          <w:rFonts w:cs="Arial"/>
        </w:rPr>
        <w:t>cop</w:t>
      </w:r>
      <w:proofErr w:type="spellEnd"/>
      <w:r w:rsidRPr="002E19BD">
        <w:rPr>
          <w:rFonts w:cs="Arial"/>
        </w:rPr>
        <w:t xml:space="preserve"> </w:t>
      </w:r>
      <w:proofErr w:type="spellStart"/>
      <w:r w:rsidRPr="002E19BD">
        <w:rPr>
          <w:rFonts w:cs="Arial"/>
        </w:rPr>
        <w:t>exhaurit</w:t>
      </w:r>
      <w:proofErr w:type="spellEnd"/>
      <w:r w:rsidRPr="002E19BD">
        <w:rPr>
          <w:rFonts w:cs="Arial"/>
        </w:rPr>
        <w:t xml:space="preserve"> </w:t>
      </w:r>
      <w:proofErr w:type="spellStart"/>
      <w:r w:rsidRPr="002E19BD">
        <w:rPr>
          <w:rFonts w:cs="Arial"/>
        </w:rPr>
        <w:t>qualsevol</w:t>
      </w:r>
      <w:proofErr w:type="spellEnd"/>
      <w:r w:rsidRPr="002E19BD">
        <w:rPr>
          <w:rFonts w:cs="Arial"/>
        </w:rPr>
        <w:t xml:space="preserve"> </w:t>
      </w:r>
      <w:proofErr w:type="spellStart"/>
      <w:r w:rsidRPr="002E19BD">
        <w:rPr>
          <w:rFonts w:cs="Arial"/>
        </w:rPr>
        <w:t>dels</w:t>
      </w:r>
      <w:proofErr w:type="spellEnd"/>
      <w:r w:rsidRPr="002E19BD">
        <w:rPr>
          <w:rFonts w:cs="Arial"/>
        </w:rPr>
        <w:t xml:space="preserve"> </w:t>
      </w:r>
      <w:proofErr w:type="spellStart"/>
      <w:r w:rsidRPr="002E19BD">
        <w:rPr>
          <w:rFonts w:cs="Arial"/>
        </w:rPr>
        <w:t>terminis</w:t>
      </w:r>
      <w:proofErr w:type="spellEnd"/>
      <w:r w:rsidRPr="002E19BD">
        <w:rPr>
          <w:rFonts w:cs="Arial"/>
        </w:rPr>
        <w:t xml:space="preserve">, o les </w:t>
      </w:r>
      <w:proofErr w:type="spellStart"/>
      <w:r w:rsidRPr="002E19BD">
        <w:rPr>
          <w:rFonts w:cs="Arial"/>
        </w:rPr>
        <w:t>pròrrogues</w:t>
      </w:r>
      <w:proofErr w:type="spellEnd"/>
      <w:r w:rsidRPr="002E19BD">
        <w:rPr>
          <w:rFonts w:cs="Arial"/>
        </w:rPr>
        <w:t xml:space="preserve"> </w:t>
      </w:r>
      <w:proofErr w:type="spellStart"/>
      <w:r w:rsidRPr="002E19BD">
        <w:rPr>
          <w:rFonts w:cs="Arial"/>
        </w:rPr>
        <w:t>corresponents</w:t>
      </w:r>
      <w:proofErr w:type="spellEnd"/>
      <w:r w:rsidRPr="002E19BD">
        <w:rPr>
          <w:rFonts w:cs="Arial"/>
        </w:rPr>
        <w:t xml:space="preserve">, </w:t>
      </w:r>
      <w:proofErr w:type="spellStart"/>
      <w:r w:rsidRPr="002E19BD">
        <w:rPr>
          <w:rFonts w:cs="Arial"/>
        </w:rPr>
        <w:t>sense</w:t>
      </w:r>
      <w:proofErr w:type="spellEnd"/>
      <w:r w:rsidRPr="002E19BD">
        <w:rPr>
          <w:rFonts w:cs="Arial"/>
        </w:rPr>
        <w:t xml:space="preserve"> </w:t>
      </w:r>
      <w:proofErr w:type="spellStart"/>
      <w:r w:rsidRPr="002E19BD">
        <w:rPr>
          <w:rFonts w:cs="Arial"/>
        </w:rPr>
        <w:t>haver</w:t>
      </w:r>
      <w:proofErr w:type="spellEnd"/>
      <w:r w:rsidRPr="002E19BD">
        <w:rPr>
          <w:rFonts w:cs="Arial"/>
        </w:rPr>
        <w:t xml:space="preserve"> </w:t>
      </w:r>
      <w:proofErr w:type="spellStart"/>
      <w:r w:rsidRPr="002E19BD">
        <w:rPr>
          <w:rFonts w:cs="Arial"/>
        </w:rPr>
        <w:t>iniciat</w:t>
      </w:r>
      <w:proofErr w:type="spellEnd"/>
      <w:r w:rsidRPr="002E19BD">
        <w:rPr>
          <w:rFonts w:cs="Arial"/>
        </w:rPr>
        <w:t xml:space="preserve"> les obres o </w:t>
      </w:r>
      <w:proofErr w:type="spellStart"/>
      <w:r w:rsidRPr="002E19BD">
        <w:rPr>
          <w:rFonts w:cs="Arial"/>
        </w:rPr>
        <w:t>haver</w:t>
      </w:r>
      <w:proofErr w:type="spellEnd"/>
      <w:r w:rsidRPr="002E19BD">
        <w:rPr>
          <w:rFonts w:cs="Arial"/>
        </w:rPr>
        <w:t xml:space="preserve">-les </w:t>
      </w:r>
      <w:proofErr w:type="spellStart"/>
      <w:r w:rsidRPr="002E19BD">
        <w:rPr>
          <w:rFonts w:cs="Arial"/>
        </w:rPr>
        <w:t>acabat</w:t>
      </w:r>
      <w:proofErr w:type="spellEnd"/>
      <w:r w:rsidRPr="002E19BD">
        <w:rPr>
          <w:rFonts w:cs="Arial"/>
        </w:rPr>
        <w:t xml:space="preserve">, la </w:t>
      </w:r>
      <w:proofErr w:type="spellStart"/>
      <w:r w:rsidRPr="002E19BD">
        <w:rPr>
          <w:rFonts w:cs="Arial"/>
        </w:rPr>
        <w:t>llicència</w:t>
      </w:r>
      <w:proofErr w:type="spellEnd"/>
      <w:r w:rsidRPr="002E19BD">
        <w:rPr>
          <w:rFonts w:cs="Arial"/>
        </w:rPr>
        <w:t xml:space="preserve"> </w:t>
      </w:r>
      <w:proofErr w:type="spellStart"/>
      <w:r w:rsidRPr="002E19BD">
        <w:rPr>
          <w:rFonts w:cs="Arial"/>
        </w:rPr>
        <w:t>s’entendrà</w:t>
      </w:r>
      <w:proofErr w:type="spellEnd"/>
      <w:r w:rsidRPr="002E19BD">
        <w:rPr>
          <w:rFonts w:cs="Arial"/>
        </w:rPr>
        <w:t xml:space="preserve"> CADUCADA </w:t>
      </w:r>
      <w:proofErr w:type="spellStart"/>
      <w:r w:rsidRPr="002E19BD">
        <w:rPr>
          <w:rFonts w:cs="Arial"/>
        </w:rPr>
        <w:t>als</w:t>
      </w:r>
      <w:proofErr w:type="spellEnd"/>
      <w:r w:rsidRPr="002E19BD">
        <w:rPr>
          <w:rFonts w:cs="Arial"/>
        </w:rPr>
        <w:t xml:space="preserve"> </w:t>
      </w:r>
      <w:proofErr w:type="spellStart"/>
      <w:r w:rsidRPr="002E19BD">
        <w:rPr>
          <w:rFonts w:cs="Arial"/>
        </w:rPr>
        <w:t>efectes</w:t>
      </w:r>
      <w:proofErr w:type="spellEnd"/>
      <w:r w:rsidRPr="002E19BD">
        <w:rPr>
          <w:rFonts w:cs="Arial"/>
        </w:rPr>
        <w:t xml:space="preserve"> </w:t>
      </w:r>
      <w:proofErr w:type="spellStart"/>
      <w:r w:rsidRPr="002E19BD">
        <w:rPr>
          <w:rFonts w:cs="Arial"/>
        </w:rPr>
        <w:t>d’allò</w:t>
      </w:r>
      <w:proofErr w:type="spellEnd"/>
      <w:r w:rsidRPr="002E19BD">
        <w:rPr>
          <w:rFonts w:cs="Arial"/>
        </w:rPr>
        <w:t xml:space="preserve"> </w:t>
      </w:r>
      <w:proofErr w:type="spellStart"/>
      <w:r w:rsidRPr="002E19BD">
        <w:rPr>
          <w:rFonts w:cs="Arial"/>
        </w:rPr>
        <w:t>previst</w:t>
      </w:r>
      <w:proofErr w:type="spellEnd"/>
      <w:r w:rsidRPr="002E19BD">
        <w:rPr>
          <w:rFonts w:cs="Arial"/>
        </w:rPr>
        <w:t xml:space="preserve"> a </w:t>
      </w:r>
      <w:proofErr w:type="spellStart"/>
      <w:r w:rsidRPr="002E19BD">
        <w:rPr>
          <w:rFonts w:cs="Arial"/>
        </w:rPr>
        <w:t>l’art</w:t>
      </w:r>
      <w:proofErr w:type="spellEnd"/>
      <w:r w:rsidRPr="002E19BD">
        <w:rPr>
          <w:rFonts w:cs="Arial"/>
        </w:rPr>
        <w:t xml:space="preserve">. 189 del DECRET LEGISLATIU 1/2010, de 3 </w:t>
      </w:r>
      <w:proofErr w:type="spellStart"/>
      <w:r w:rsidRPr="002E19BD">
        <w:rPr>
          <w:rFonts w:cs="Arial"/>
        </w:rPr>
        <w:t>d'agost</w:t>
      </w:r>
      <w:proofErr w:type="spellEnd"/>
      <w:r w:rsidRPr="002E19BD">
        <w:rPr>
          <w:rFonts w:cs="Arial"/>
        </w:rPr>
        <w:t xml:space="preserve">, </w:t>
      </w:r>
      <w:proofErr w:type="spellStart"/>
      <w:r w:rsidRPr="002E19BD">
        <w:rPr>
          <w:rFonts w:cs="Arial"/>
        </w:rPr>
        <w:t>pel</w:t>
      </w:r>
      <w:proofErr w:type="spellEnd"/>
      <w:r w:rsidRPr="002E19BD">
        <w:rPr>
          <w:rFonts w:cs="Arial"/>
        </w:rPr>
        <w:t xml:space="preserve"> </w:t>
      </w:r>
      <w:proofErr w:type="spellStart"/>
      <w:r w:rsidRPr="002E19BD">
        <w:rPr>
          <w:rFonts w:cs="Arial"/>
        </w:rPr>
        <w:t>qual</w:t>
      </w:r>
      <w:proofErr w:type="spellEnd"/>
      <w:r w:rsidRPr="002E19BD">
        <w:rPr>
          <w:rFonts w:cs="Arial"/>
        </w:rPr>
        <w:t xml:space="preserve"> </w:t>
      </w:r>
      <w:proofErr w:type="spellStart"/>
      <w:r w:rsidRPr="002E19BD">
        <w:rPr>
          <w:rFonts w:cs="Arial"/>
        </w:rPr>
        <w:t>s'aprova</w:t>
      </w:r>
      <w:proofErr w:type="spellEnd"/>
      <w:r w:rsidRPr="002E19BD">
        <w:rPr>
          <w:rFonts w:cs="Arial"/>
        </w:rPr>
        <w:t xml:space="preserve"> el Text </w:t>
      </w:r>
      <w:proofErr w:type="spellStart"/>
      <w:r w:rsidRPr="002E19BD">
        <w:rPr>
          <w:rFonts w:cs="Arial"/>
        </w:rPr>
        <w:t>refós</w:t>
      </w:r>
      <w:proofErr w:type="spellEnd"/>
      <w:r w:rsidRPr="002E19BD">
        <w:rPr>
          <w:rFonts w:cs="Arial"/>
        </w:rPr>
        <w:t xml:space="preserve"> de la </w:t>
      </w:r>
      <w:proofErr w:type="spellStart"/>
      <w:r w:rsidRPr="002E19BD">
        <w:rPr>
          <w:rFonts w:cs="Arial"/>
        </w:rPr>
        <w:t>Llei</w:t>
      </w:r>
      <w:proofErr w:type="spellEnd"/>
      <w:r w:rsidRPr="002E19BD">
        <w:rPr>
          <w:rFonts w:cs="Arial"/>
        </w:rPr>
        <w:t xml:space="preserve"> </w:t>
      </w:r>
      <w:proofErr w:type="spellStart"/>
      <w:r w:rsidRPr="002E19BD">
        <w:rPr>
          <w:rFonts w:cs="Arial"/>
        </w:rPr>
        <w:t>d'urbanisme</w:t>
      </w:r>
      <w:proofErr w:type="spellEnd"/>
      <w:r w:rsidRPr="002E19BD">
        <w:rPr>
          <w:rFonts w:cs="Arial"/>
        </w:rPr>
        <w:t>.</w:t>
      </w:r>
    </w:p>
    <w:p w:rsidR="00C56958" w:rsidRPr="002E19BD" w:rsidRDefault="00C56958" w:rsidP="00A6192D">
      <w:pPr>
        <w:rPr>
          <w:rFonts w:cs="Arial"/>
        </w:rPr>
      </w:pPr>
    </w:p>
    <w:p w:rsidR="00C56958" w:rsidRPr="002E19BD" w:rsidRDefault="00C56958" w:rsidP="00A6192D">
      <w:pPr>
        <w:rPr>
          <w:rFonts w:cs="Arial"/>
          <w:lang w:val="fr-FR"/>
        </w:rPr>
      </w:pPr>
      <w:r w:rsidRPr="002E19BD">
        <w:rPr>
          <w:rFonts w:cs="Arial"/>
          <w:b/>
          <w:lang w:val="fr-FR"/>
        </w:rPr>
        <w:t xml:space="preserve">Tercer.- </w:t>
      </w:r>
      <w:proofErr w:type="spellStart"/>
      <w:r w:rsidRPr="002E19BD">
        <w:rPr>
          <w:rFonts w:cs="Arial"/>
          <w:lang w:val="fr-FR"/>
        </w:rPr>
        <w:t>Establir</w:t>
      </w:r>
      <w:proofErr w:type="spellEnd"/>
      <w:r w:rsidRPr="002E19BD">
        <w:rPr>
          <w:rFonts w:cs="Arial"/>
          <w:lang w:val="fr-FR"/>
        </w:rPr>
        <w:t xml:space="preserve"> les </w:t>
      </w:r>
      <w:proofErr w:type="spellStart"/>
      <w:r w:rsidRPr="002E19BD">
        <w:rPr>
          <w:rFonts w:cs="Arial"/>
          <w:lang w:val="fr-FR"/>
        </w:rPr>
        <w:t>següents</w:t>
      </w:r>
      <w:proofErr w:type="spellEnd"/>
      <w:r w:rsidRPr="002E19BD">
        <w:rPr>
          <w:rFonts w:cs="Arial"/>
          <w:lang w:val="fr-FR"/>
        </w:rPr>
        <w:t xml:space="preserve"> bases per a la </w:t>
      </w:r>
      <w:proofErr w:type="spellStart"/>
      <w:r w:rsidRPr="002E19BD">
        <w:rPr>
          <w:rFonts w:cs="Arial"/>
          <w:lang w:val="fr-FR"/>
        </w:rPr>
        <w:t>liquidació</w:t>
      </w:r>
      <w:proofErr w:type="spellEnd"/>
      <w:r w:rsidRPr="002E19BD">
        <w:rPr>
          <w:rFonts w:cs="Arial"/>
          <w:lang w:val="fr-FR"/>
        </w:rPr>
        <w:t xml:space="preserve"> de </w:t>
      </w:r>
      <w:proofErr w:type="spellStart"/>
      <w:r w:rsidRPr="002E19BD">
        <w:rPr>
          <w:rFonts w:cs="Arial"/>
          <w:lang w:val="fr-FR"/>
        </w:rPr>
        <w:t>drets</w:t>
      </w:r>
      <w:proofErr w:type="spellEnd"/>
      <w:r w:rsidRPr="002E19BD">
        <w:rPr>
          <w:rFonts w:cs="Arial"/>
          <w:lang w:val="fr-FR"/>
        </w:rPr>
        <w:t>:</w:t>
      </w:r>
    </w:p>
    <w:p w:rsidR="00C56958" w:rsidRPr="002E19BD" w:rsidRDefault="00C56958" w:rsidP="00A6192D">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9"/>
        <w:gridCol w:w="2126"/>
      </w:tblGrid>
      <w:tr w:rsidR="00C56958" w:rsidRPr="002E19BD" w:rsidTr="00517B70">
        <w:trPr>
          <w:cantSplit/>
          <w:trHeight w:val="452"/>
        </w:trPr>
        <w:tc>
          <w:tcPr>
            <w:tcW w:w="6379" w:type="dxa"/>
            <w:tcBorders>
              <w:top w:val="single" w:sz="8" w:space="0" w:color="7F7F7F"/>
              <w:left w:val="single" w:sz="8" w:space="0" w:color="7F7F7F"/>
              <w:bottom w:val="single" w:sz="8" w:space="0" w:color="7F7F7F"/>
              <w:right w:val="single" w:sz="8" w:space="0" w:color="7F7F7F"/>
            </w:tcBorders>
            <w:vAlign w:val="center"/>
            <w:hideMark/>
          </w:tcPr>
          <w:p w:rsidR="00C56958" w:rsidRPr="002E19BD" w:rsidRDefault="00C56958" w:rsidP="00A6192D">
            <w:pPr>
              <w:rPr>
                <w:rFonts w:cs="Arial"/>
              </w:rPr>
            </w:pPr>
            <w:proofErr w:type="spellStart"/>
            <w:r w:rsidRPr="002E19BD">
              <w:rPr>
                <w:rFonts w:cs="Arial"/>
              </w:rPr>
              <w:t>Pressupost</w:t>
            </w:r>
            <w:proofErr w:type="spellEnd"/>
            <w:r w:rsidRPr="002E19BD">
              <w:rPr>
                <w:rFonts w:cs="Arial"/>
              </w:rPr>
              <w:t xml:space="preserve"> </w:t>
            </w:r>
            <w:proofErr w:type="spellStart"/>
            <w:r w:rsidRPr="002E19BD">
              <w:rPr>
                <w:rFonts w:cs="Arial"/>
              </w:rPr>
              <w:t>d’execució</w:t>
            </w:r>
            <w:proofErr w:type="spellEnd"/>
            <w:r w:rsidRPr="002E19BD">
              <w:rPr>
                <w:rFonts w:cs="Arial"/>
              </w:rPr>
              <w:t xml:space="preserve"> material </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rsidR="00C56958" w:rsidRPr="002E19BD" w:rsidRDefault="00C56958" w:rsidP="00A6192D">
            <w:pPr>
              <w:jc w:val="right"/>
              <w:rPr>
                <w:rFonts w:cs="Arial"/>
                <w:b/>
              </w:rPr>
            </w:pPr>
            <w:r w:rsidRPr="002E19BD">
              <w:rPr>
                <w:rFonts w:cs="Arial"/>
                <w:b/>
              </w:rPr>
              <w:t>48.560,93 €</w:t>
            </w:r>
          </w:p>
        </w:tc>
      </w:tr>
      <w:tr w:rsidR="00C56958" w:rsidRPr="002E19BD" w:rsidTr="00517B70">
        <w:trPr>
          <w:cantSplit/>
          <w:trHeight w:val="452"/>
        </w:trPr>
        <w:tc>
          <w:tcPr>
            <w:tcW w:w="6379" w:type="dxa"/>
            <w:tcBorders>
              <w:top w:val="single" w:sz="8" w:space="0" w:color="7F7F7F"/>
              <w:left w:val="single" w:sz="8" w:space="0" w:color="7F7F7F"/>
              <w:bottom w:val="single" w:sz="8" w:space="0" w:color="7F7F7F"/>
              <w:right w:val="single" w:sz="8" w:space="0" w:color="7F7F7F"/>
            </w:tcBorders>
            <w:vAlign w:val="center"/>
            <w:hideMark/>
          </w:tcPr>
          <w:p w:rsidR="00C56958" w:rsidRPr="002E19BD" w:rsidRDefault="00C56958" w:rsidP="00A6192D">
            <w:pPr>
              <w:rPr>
                <w:rFonts w:cs="Arial"/>
                <w:b/>
              </w:rPr>
            </w:pPr>
            <w:proofErr w:type="spellStart"/>
            <w:r w:rsidRPr="002E19BD">
              <w:rPr>
                <w:rFonts w:cs="Arial"/>
              </w:rPr>
              <w:t>Ocupació</w:t>
            </w:r>
            <w:proofErr w:type="spellEnd"/>
            <w:r w:rsidRPr="002E19BD">
              <w:rPr>
                <w:rFonts w:cs="Arial"/>
              </w:rPr>
              <w:t xml:space="preserve"> de </w:t>
            </w:r>
            <w:proofErr w:type="spellStart"/>
            <w:r w:rsidRPr="002E19BD">
              <w:rPr>
                <w:rFonts w:cs="Arial"/>
              </w:rPr>
              <w:t>via</w:t>
            </w:r>
            <w:proofErr w:type="spellEnd"/>
            <w:r w:rsidRPr="002E19BD">
              <w:rPr>
                <w:rFonts w:cs="Arial"/>
              </w:rPr>
              <w:t xml:space="preserve"> pública</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rsidR="00C56958" w:rsidRPr="002E19BD" w:rsidRDefault="00C56958" w:rsidP="00A6192D">
            <w:pPr>
              <w:jc w:val="right"/>
              <w:rPr>
                <w:rFonts w:cs="Arial"/>
                <w:b/>
              </w:rPr>
            </w:pPr>
            <w:r w:rsidRPr="002E19BD">
              <w:rPr>
                <w:rFonts w:cs="Arial"/>
                <w:b/>
              </w:rPr>
              <w:t xml:space="preserve">No en </w:t>
            </w:r>
            <w:proofErr w:type="spellStart"/>
            <w:r w:rsidRPr="002E19BD">
              <w:rPr>
                <w:rFonts w:cs="Arial"/>
                <w:b/>
              </w:rPr>
              <w:t>demana</w:t>
            </w:r>
            <w:proofErr w:type="spellEnd"/>
          </w:p>
        </w:tc>
      </w:tr>
      <w:tr w:rsidR="00C56958" w:rsidRPr="002E19BD" w:rsidTr="00517B70">
        <w:trPr>
          <w:cantSplit/>
          <w:trHeight w:val="452"/>
        </w:trPr>
        <w:tc>
          <w:tcPr>
            <w:tcW w:w="6379" w:type="dxa"/>
            <w:tcBorders>
              <w:top w:val="single" w:sz="8" w:space="0" w:color="7F7F7F"/>
              <w:left w:val="single" w:sz="8" w:space="0" w:color="7F7F7F"/>
              <w:bottom w:val="single" w:sz="8" w:space="0" w:color="7F7F7F"/>
              <w:right w:val="single" w:sz="8" w:space="0" w:color="7F7F7F"/>
            </w:tcBorders>
            <w:vAlign w:val="center"/>
            <w:hideMark/>
          </w:tcPr>
          <w:p w:rsidR="00C56958" w:rsidRPr="002E19BD" w:rsidRDefault="00C56958" w:rsidP="00A6192D">
            <w:pPr>
              <w:rPr>
                <w:rFonts w:cs="Arial"/>
                <w:b/>
                <w:lang w:val="pt-PT"/>
              </w:rPr>
            </w:pPr>
            <w:r w:rsidRPr="002E19BD">
              <w:rPr>
                <w:rFonts w:cs="Arial"/>
                <w:lang w:val="pt-PT"/>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rsidR="00C56958" w:rsidRPr="002E19BD" w:rsidRDefault="00C56958" w:rsidP="00A6192D">
            <w:pPr>
              <w:jc w:val="right"/>
              <w:rPr>
                <w:rFonts w:cs="Arial"/>
                <w:b/>
              </w:rPr>
            </w:pPr>
            <w:r w:rsidRPr="002E19BD">
              <w:rPr>
                <w:rFonts w:cs="Arial"/>
                <w:b/>
              </w:rPr>
              <w:t>1.350,00 €</w:t>
            </w:r>
          </w:p>
        </w:tc>
      </w:tr>
    </w:tbl>
    <w:p w:rsidR="00C56958" w:rsidRPr="002E19BD" w:rsidRDefault="00C56958" w:rsidP="00A6192D">
      <w:pPr>
        <w:rPr>
          <w:rFonts w:cs="Arial"/>
        </w:rPr>
      </w:pPr>
    </w:p>
    <w:p w:rsidR="00C56958" w:rsidRPr="002E19BD" w:rsidRDefault="00C56958" w:rsidP="00A6192D">
      <w:pPr>
        <w:rPr>
          <w:rFonts w:cs="Arial"/>
          <w:b/>
          <w:bCs/>
          <w:iCs/>
          <w:lang w:val="ca-ES"/>
        </w:rPr>
      </w:pPr>
      <w:r w:rsidRPr="002E19BD">
        <w:rPr>
          <w:rFonts w:cs="Arial"/>
          <w:b/>
          <w:bCs/>
          <w:iCs/>
          <w:lang w:val="ca-ES"/>
        </w:rPr>
        <w:t xml:space="preserve">Quart.- </w:t>
      </w:r>
      <w:r w:rsidRPr="002E19BD">
        <w:rPr>
          <w:rFonts w:cs="Arial"/>
          <w:iCs/>
          <w:lang w:val="ca-ES"/>
        </w:rPr>
        <w:t>Aprovar l’autoliquidació 2023 ICIO 0000000136 per un import de 2.670,85 €.</w:t>
      </w:r>
    </w:p>
    <w:p w:rsidR="00C56958" w:rsidRDefault="00C56958" w:rsidP="00A6192D">
      <w:pPr>
        <w:rPr>
          <w:rFonts w:cs="Arial"/>
          <w:b/>
          <w:lang w:val="ca-ES"/>
        </w:rPr>
      </w:pPr>
    </w:p>
    <w:p w:rsidR="00C56958" w:rsidRPr="002E19BD" w:rsidRDefault="00C56958" w:rsidP="00A6192D">
      <w:pPr>
        <w:rPr>
          <w:rFonts w:cs="Arial"/>
          <w:lang w:val="ca-ES"/>
        </w:rPr>
      </w:pPr>
      <w:r w:rsidRPr="002E19BD">
        <w:rPr>
          <w:rFonts w:cs="Arial"/>
          <w:b/>
          <w:lang w:val="ca-ES"/>
        </w:rPr>
        <w:t xml:space="preserve">Cinquè.- </w:t>
      </w:r>
      <w:r w:rsidRPr="002E19BD">
        <w:rPr>
          <w:rFonts w:cs="Arial"/>
          <w:bCs/>
          <w:lang w:val="ca-ES"/>
        </w:rPr>
        <w:t>Notificar</w:t>
      </w:r>
      <w:r w:rsidRPr="002E19BD">
        <w:rPr>
          <w:rFonts w:cs="Arial"/>
          <w:lang w:val="ca-ES"/>
        </w:rPr>
        <w:t xml:space="preserve"> la present resolució a la part interessada amb els recursos que pot interposar i a l’oficina d’Intervenció/Tresoreria per al seu coneixement.</w:t>
      </w:r>
    </w:p>
    <w:p w:rsidR="00C56958" w:rsidRPr="002E19BD" w:rsidRDefault="00C56958" w:rsidP="00A6192D">
      <w:pPr>
        <w:rPr>
          <w:rFonts w:eastAsia="Times New Roman" w:cs="Arial"/>
          <w:highlight w:val="yellow"/>
          <w:lang w:val="ca-ES" w:eastAsia="es-ES"/>
        </w:rPr>
      </w:pPr>
    </w:p>
    <w:p w:rsidR="00AE54C6" w:rsidRDefault="00AE54C6" w:rsidP="00AE54C6">
      <w:pPr>
        <w:rPr>
          <w:rFonts w:cs="Arial"/>
          <w:b/>
          <w:lang w:val="ca-ES"/>
        </w:rPr>
      </w:pPr>
      <w:bookmarkStart w:id="56" w:name="DOCUMENTO_15402168"/>
      <w:bookmarkStart w:id="57" w:name="DOCUMENTO_15455956"/>
      <w:bookmarkEnd w:id="55"/>
      <w:bookmarkEnd w:id="56"/>
      <w:bookmarkEnd w:id="57"/>
      <w:r>
        <w:rPr>
          <w:rFonts w:cs="Arial"/>
          <w:b/>
          <w:lang w:val="ca-ES"/>
        </w:rPr>
        <w:t>22.0.- PUNT D'URGÈNCIA</w:t>
      </w:r>
    </w:p>
    <w:p w:rsidR="00433BF1" w:rsidRDefault="00433BF1" w:rsidP="00AE54C6">
      <w:pPr>
        <w:rPr>
          <w:rFonts w:cs="Arial"/>
          <w:b/>
          <w:lang w:val="ca-ES"/>
        </w:rPr>
      </w:pPr>
    </w:p>
    <w:p w:rsidR="00433BF1" w:rsidRDefault="00433BF1" w:rsidP="00433BF1">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433BF1" w:rsidRDefault="00433BF1" w:rsidP="00AE54C6">
      <w:pPr>
        <w:rPr>
          <w:rFonts w:cs="Arial"/>
          <w:lang w:val="ca-ES"/>
        </w:rPr>
      </w:pPr>
    </w:p>
    <w:p w:rsidR="00AE54C6" w:rsidRDefault="00AE54C6" w:rsidP="00AE54C6">
      <w:pPr>
        <w:rPr>
          <w:rFonts w:cs="Arial"/>
          <w:lang w:val="ca-ES"/>
        </w:rPr>
      </w:pPr>
    </w:p>
    <w:p w:rsidR="00AE54C6" w:rsidRDefault="00AE54C6" w:rsidP="00AE54C6">
      <w:pPr>
        <w:rPr>
          <w:rFonts w:cs="Arial"/>
          <w:lang w:val="ca-ES"/>
        </w:rPr>
      </w:pPr>
      <w:r>
        <w:rPr>
          <w:rFonts w:cs="Arial"/>
          <w:b/>
          <w:lang w:val="ca-ES"/>
        </w:rPr>
        <w:t>22.1.- LLICÈNCIA D’OBRES PER A LA REPARACIÓ DE PATOLOGIES EN FAÇANA POSTERIOR AL CARRER ARPELLA NÚM. 17.</w:t>
      </w:r>
    </w:p>
    <w:p w:rsidR="00AE54C6" w:rsidRDefault="00AE54C6" w:rsidP="00AE54C6">
      <w:pPr>
        <w:rPr>
          <w:rFonts w:cs="Arial"/>
          <w:lang w:val="ca-ES"/>
        </w:rPr>
      </w:pPr>
    </w:p>
    <w:p w:rsidR="00AE54C6" w:rsidRPr="004A5468" w:rsidRDefault="00AE54C6" w:rsidP="009A6392">
      <w:pPr>
        <w:autoSpaceDE w:val="0"/>
        <w:autoSpaceDN w:val="0"/>
        <w:adjustRightInd w:val="0"/>
        <w:rPr>
          <w:rFonts w:cs="Arial"/>
          <w:lang w:val="ca-ES"/>
        </w:rPr>
      </w:pPr>
      <w:bookmarkStart w:id="58" w:name="X2022003815"/>
      <w:r w:rsidRPr="004A5468">
        <w:rPr>
          <w:rFonts w:cs="Arial"/>
          <w:b/>
          <w:lang w:val="ca-ES"/>
        </w:rPr>
        <w:t>S’ACORDA:</w:t>
      </w:r>
    </w:p>
    <w:p w:rsidR="00AE54C6" w:rsidRPr="004A5468" w:rsidRDefault="00AE54C6" w:rsidP="009A6392">
      <w:pPr>
        <w:autoSpaceDE w:val="0"/>
        <w:autoSpaceDN w:val="0"/>
        <w:adjustRightInd w:val="0"/>
        <w:rPr>
          <w:rFonts w:cs="Arial"/>
          <w:lang w:val="ca-ES"/>
        </w:rPr>
      </w:pPr>
    </w:p>
    <w:p w:rsidR="00AE54C6" w:rsidRPr="004A5468" w:rsidRDefault="00AE54C6" w:rsidP="009A6392">
      <w:pPr>
        <w:rPr>
          <w:rFonts w:cs="Arial"/>
          <w:lang w:val="ca-ES"/>
        </w:rPr>
      </w:pPr>
      <w:r w:rsidRPr="004A5468">
        <w:rPr>
          <w:rFonts w:cs="Arial"/>
          <w:b/>
          <w:lang w:val="ca-ES"/>
        </w:rPr>
        <w:t>Primer.-</w:t>
      </w:r>
      <w:r w:rsidRPr="004A5468">
        <w:rPr>
          <w:rFonts w:cs="Arial"/>
          <w:lang w:val="ca-ES"/>
        </w:rPr>
        <w:t xml:space="preserve"> ATORGAR Llicència d’obres a la Comunitat de Propietaris Arpella 17, amb CIF H60880762, per a la reparació de les patologies existents en la façana posterior d’un edifici plurifamiliar entre mitgeres situat al carrer Arpella núm. 17, de Vilassar de Mar, sotmesa a les següents prescripcions:</w:t>
      </w:r>
    </w:p>
    <w:p w:rsidR="00AE54C6" w:rsidRPr="004A5468" w:rsidRDefault="00AE54C6" w:rsidP="009A6392">
      <w:pPr>
        <w:pStyle w:val="Prrafodelista"/>
        <w:rPr>
          <w:rFonts w:cs="Arial"/>
          <w:szCs w:val="22"/>
        </w:rPr>
      </w:pPr>
    </w:p>
    <w:p w:rsidR="00AE54C6" w:rsidRPr="004A5468" w:rsidRDefault="00AE54C6" w:rsidP="00AE54C6">
      <w:pPr>
        <w:numPr>
          <w:ilvl w:val="0"/>
          <w:numId w:val="30"/>
        </w:numPr>
        <w:contextualSpacing/>
        <w:rPr>
          <w:rFonts w:cs="Arial"/>
          <w:lang w:val="ca-ES"/>
        </w:rPr>
      </w:pPr>
      <w:r w:rsidRPr="004A5468">
        <w:rPr>
          <w:rFonts w:cs="Arial"/>
          <w:lang w:val="ca-ES"/>
        </w:rPr>
        <w:t>CONDICIONANTS per a l’inici de les obres; caldrà aportar la següent documentació:</w:t>
      </w:r>
    </w:p>
    <w:p w:rsidR="00AE54C6" w:rsidRPr="004A5468" w:rsidRDefault="00AE54C6" w:rsidP="009A6392">
      <w:pPr>
        <w:ind w:left="720"/>
        <w:contextualSpacing/>
        <w:rPr>
          <w:rFonts w:cs="Arial"/>
          <w:lang w:val="ca-ES"/>
        </w:rPr>
      </w:pPr>
    </w:p>
    <w:p w:rsidR="00AE54C6" w:rsidRPr="004A5468" w:rsidRDefault="00AE54C6" w:rsidP="00AE54C6">
      <w:pPr>
        <w:pStyle w:val="Prrafodelista"/>
        <w:numPr>
          <w:ilvl w:val="0"/>
          <w:numId w:val="29"/>
        </w:numPr>
        <w:contextualSpacing/>
        <w:rPr>
          <w:rFonts w:cs="Arial"/>
          <w:b w:val="0"/>
          <w:color w:val="auto"/>
          <w:szCs w:val="22"/>
          <w:lang w:eastAsia="es-ES"/>
        </w:rPr>
      </w:pPr>
      <w:r w:rsidRPr="004A5468">
        <w:rPr>
          <w:rFonts w:cs="Arial"/>
          <w:b w:val="0"/>
          <w:color w:val="auto"/>
          <w:szCs w:val="22"/>
          <w:lang w:eastAsia="es-ES"/>
        </w:rPr>
        <w:lastRenderedPageBreak/>
        <w:t>Document d'acceptació que sigui signat per un gestor de residus autoritzat per tal de garantir la correcta destinació dels residus separats per tipus. En aquest document hi ha de constar el codi de gestor, el domicili de l'obra, i l'import de 150,00 € rebut en concepte de dipòsit per a la posterior gestió.</w:t>
      </w:r>
    </w:p>
    <w:p w:rsidR="00AE54C6" w:rsidRPr="004A5468" w:rsidRDefault="00AE54C6" w:rsidP="00AE54C6">
      <w:pPr>
        <w:pStyle w:val="Prrafodelista"/>
        <w:numPr>
          <w:ilvl w:val="0"/>
          <w:numId w:val="29"/>
        </w:numPr>
        <w:contextualSpacing/>
        <w:rPr>
          <w:rFonts w:cs="Arial"/>
          <w:b w:val="0"/>
          <w:color w:val="auto"/>
          <w:szCs w:val="22"/>
          <w:lang w:eastAsia="es-ES"/>
        </w:rPr>
      </w:pPr>
      <w:r w:rsidRPr="004A5468">
        <w:rPr>
          <w:rFonts w:cs="Arial"/>
          <w:b w:val="0"/>
          <w:color w:val="auto"/>
          <w:szCs w:val="22"/>
        </w:rPr>
        <w:t>Nomenament del contractista.</w:t>
      </w:r>
    </w:p>
    <w:p w:rsidR="00AE54C6" w:rsidRPr="004A5468" w:rsidRDefault="00AE54C6" w:rsidP="009A6392">
      <w:pPr>
        <w:pStyle w:val="Prrafodelista"/>
        <w:ind w:left="1068"/>
        <w:rPr>
          <w:rFonts w:cs="Arial"/>
          <w:b w:val="0"/>
          <w:color w:val="auto"/>
          <w:szCs w:val="22"/>
          <w:lang w:eastAsia="es-ES"/>
        </w:rPr>
      </w:pPr>
    </w:p>
    <w:p w:rsidR="00AE54C6" w:rsidRPr="004A5468" w:rsidRDefault="00AE54C6" w:rsidP="00AE54C6">
      <w:pPr>
        <w:pStyle w:val="Prrafodelista"/>
        <w:numPr>
          <w:ilvl w:val="0"/>
          <w:numId w:val="30"/>
        </w:numPr>
        <w:contextualSpacing/>
        <w:rPr>
          <w:rFonts w:cs="Arial"/>
          <w:b w:val="0"/>
          <w:color w:val="auto"/>
          <w:szCs w:val="22"/>
        </w:rPr>
      </w:pPr>
      <w:r w:rsidRPr="004A5468">
        <w:rPr>
          <w:rFonts w:cs="Arial"/>
          <w:b w:val="0"/>
          <w:color w:val="auto"/>
          <w:szCs w:val="22"/>
        </w:rPr>
        <w:t>Terminis: les obres hauran d’iniciar-se en el termini màxim de sis (6) mesos des de la data de notificació de la llicència, i finalitzar en el termini de dotze (12) mesos, comptadors des de la mateixa data.</w:t>
      </w:r>
    </w:p>
    <w:p w:rsidR="00AE54C6" w:rsidRPr="004A5468" w:rsidRDefault="00AE54C6" w:rsidP="009A6392">
      <w:pPr>
        <w:pStyle w:val="Prrafodelista"/>
        <w:rPr>
          <w:rFonts w:cs="Arial"/>
          <w:b w:val="0"/>
          <w:color w:val="auto"/>
          <w:szCs w:val="22"/>
        </w:rPr>
      </w:pPr>
    </w:p>
    <w:p w:rsidR="00AE54C6" w:rsidRPr="004A5468" w:rsidRDefault="00AE54C6" w:rsidP="00AE54C6">
      <w:pPr>
        <w:pStyle w:val="Prrafodelista"/>
        <w:numPr>
          <w:ilvl w:val="0"/>
          <w:numId w:val="30"/>
        </w:numPr>
        <w:contextualSpacing/>
        <w:rPr>
          <w:rFonts w:cs="Arial"/>
          <w:b w:val="0"/>
          <w:color w:val="auto"/>
          <w:szCs w:val="22"/>
          <w:lang w:eastAsia="es-ES"/>
        </w:rPr>
      </w:pPr>
      <w:r w:rsidRPr="004A5468">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AE54C6" w:rsidRPr="004A5468" w:rsidRDefault="00AE54C6" w:rsidP="009A6392">
      <w:pPr>
        <w:pStyle w:val="Prrafodelista"/>
        <w:rPr>
          <w:rFonts w:cs="Arial"/>
          <w:b w:val="0"/>
          <w:color w:val="auto"/>
          <w:szCs w:val="22"/>
        </w:rPr>
      </w:pPr>
    </w:p>
    <w:p w:rsidR="00AE54C6" w:rsidRPr="004A5468" w:rsidRDefault="00AE54C6" w:rsidP="00AE54C6">
      <w:pPr>
        <w:pStyle w:val="Prrafodelista"/>
        <w:numPr>
          <w:ilvl w:val="0"/>
          <w:numId w:val="30"/>
        </w:numPr>
        <w:contextualSpacing/>
        <w:jc w:val="left"/>
        <w:rPr>
          <w:rFonts w:cs="Arial"/>
          <w:b w:val="0"/>
          <w:color w:val="auto"/>
          <w:szCs w:val="22"/>
        </w:rPr>
      </w:pPr>
      <w:r w:rsidRPr="004A5468">
        <w:rPr>
          <w:rFonts w:cs="Arial"/>
          <w:b w:val="0"/>
          <w:color w:val="auto"/>
          <w:szCs w:val="22"/>
        </w:rPr>
        <w:t>CONDICIONANTS un cop finalitzades les obres: caldrà aportar la següent documentació:</w:t>
      </w:r>
    </w:p>
    <w:p w:rsidR="00AE54C6" w:rsidRPr="004A5468" w:rsidRDefault="00AE54C6" w:rsidP="009A6392">
      <w:pPr>
        <w:pStyle w:val="Prrafodelista"/>
        <w:rPr>
          <w:rFonts w:cs="Arial"/>
          <w:b w:val="0"/>
          <w:color w:val="auto"/>
          <w:szCs w:val="22"/>
        </w:rPr>
      </w:pPr>
    </w:p>
    <w:p w:rsidR="00AE54C6" w:rsidRPr="004A5468" w:rsidRDefault="00AE54C6" w:rsidP="00AE54C6">
      <w:pPr>
        <w:pStyle w:val="Prrafodelista"/>
        <w:numPr>
          <w:ilvl w:val="0"/>
          <w:numId w:val="28"/>
        </w:numPr>
        <w:contextualSpacing/>
        <w:jc w:val="left"/>
        <w:rPr>
          <w:rFonts w:cs="Arial"/>
          <w:b w:val="0"/>
          <w:color w:val="auto"/>
          <w:szCs w:val="22"/>
        </w:rPr>
      </w:pPr>
      <w:r w:rsidRPr="004A5468">
        <w:rPr>
          <w:rFonts w:cs="Arial"/>
          <w:b w:val="0"/>
          <w:color w:val="auto"/>
          <w:szCs w:val="22"/>
        </w:rPr>
        <w:t>Certificat final d’obra en el termini màxim d’un mes des de la data de finalització de les obres.</w:t>
      </w:r>
    </w:p>
    <w:p w:rsidR="00AE54C6" w:rsidRPr="004A5468" w:rsidRDefault="00AE54C6" w:rsidP="00AE54C6">
      <w:pPr>
        <w:pStyle w:val="Prrafodelista"/>
        <w:numPr>
          <w:ilvl w:val="0"/>
          <w:numId w:val="28"/>
        </w:numPr>
        <w:contextualSpacing/>
        <w:jc w:val="left"/>
        <w:rPr>
          <w:rFonts w:cs="Arial"/>
          <w:b w:val="0"/>
          <w:color w:val="auto"/>
          <w:szCs w:val="22"/>
        </w:rPr>
      </w:pPr>
      <w:r w:rsidRPr="004A5468">
        <w:rPr>
          <w:rFonts w:cs="Arial"/>
          <w:b w:val="0"/>
          <w:color w:val="auto"/>
          <w:szCs w:val="22"/>
        </w:rPr>
        <w:t>Certificat de la gestió de residus, emès per un gestor autoritzat.</w:t>
      </w:r>
    </w:p>
    <w:p w:rsidR="00AE54C6" w:rsidRPr="004A5468" w:rsidRDefault="00AE54C6" w:rsidP="009A6392">
      <w:pPr>
        <w:pStyle w:val="Prrafodelista"/>
        <w:ind w:left="1080"/>
        <w:rPr>
          <w:rFonts w:cs="Arial"/>
          <w:szCs w:val="22"/>
        </w:rPr>
      </w:pPr>
    </w:p>
    <w:p w:rsidR="00AE54C6" w:rsidRPr="004A5468" w:rsidRDefault="00AE54C6" w:rsidP="009A6392">
      <w:pPr>
        <w:rPr>
          <w:rFonts w:cs="Arial"/>
          <w:lang w:val="ca-ES"/>
        </w:rPr>
      </w:pPr>
      <w:r w:rsidRPr="004A5468">
        <w:rPr>
          <w:rFonts w:cs="Arial"/>
          <w:b/>
          <w:lang w:val="ca-ES"/>
        </w:rPr>
        <w:t xml:space="preserve">Segon.- </w:t>
      </w:r>
      <w:r w:rsidRPr="004A5468">
        <w:rPr>
          <w:rFonts w:cs="Arial"/>
          <w:lang w:val="ca-ES"/>
        </w:rPr>
        <w:t>CONCEDIR l’exempció de taxes, per quant es tracta d’obres amb motiu de desperfectes de façana (art 5 Ordenança Fiscal 07).</w:t>
      </w:r>
    </w:p>
    <w:p w:rsidR="00AE54C6" w:rsidRPr="004A5468" w:rsidRDefault="00AE54C6" w:rsidP="009A6392">
      <w:pPr>
        <w:rPr>
          <w:rFonts w:cs="Arial"/>
          <w:highlight w:val="yellow"/>
          <w:lang w:val="ca-ES"/>
        </w:rPr>
      </w:pPr>
    </w:p>
    <w:p w:rsidR="00AE54C6" w:rsidRPr="004A5468" w:rsidRDefault="00AE54C6" w:rsidP="009A6392">
      <w:pPr>
        <w:rPr>
          <w:rFonts w:cs="Arial"/>
          <w:lang w:val="ca-ES"/>
        </w:rPr>
      </w:pPr>
      <w:r w:rsidRPr="004A5468">
        <w:rPr>
          <w:rFonts w:cs="Arial"/>
          <w:b/>
          <w:lang w:val="ca-ES"/>
        </w:rPr>
        <w:t>Tercer.-</w:t>
      </w:r>
      <w:r w:rsidRPr="004A5468">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AE54C6" w:rsidRPr="004A5468" w:rsidRDefault="00AE54C6" w:rsidP="009A6392">
      <w:pPr>
        <w:rPr>
          <w:rFonts w:cs="Arial"/>
          <w:lang w:val="ca-ES"/>
        </w:rPr>
      </w:pPr>
    </w:p>
    <w:p w:rsidR="00AE54C6" w:rsidRPr="004A5468" w:rsidRDefault="00AE54C6" w:rsidP="009A6392">
      <w:pPr>
        <w:rPr>
          <w:rFonts w:cs="Arial"/>
          <w:lang w:val="ca-ES"/>
        </w:rPr>
      </w:pPr>
      <w:r w:rsidRPr="004A5468">
        <w:rPr>
          <w:rFonts w:cs="Arial"/>
          <w:b/>
          <w:lang w:val="ca-ES"/>
        </w:rPr>
        <w:t xml:space="preserve">Quart.- </w:t>
      </w:r>
      <w:r w:rsidRPr="004A5468">
        <w:rPr>
          <w:rFonts w:cs="Arial"/>
          <w:lang w:val="ca-ES"/>
        </w:rPr>
        <w:t>Establir les següents bases per a la liquidació de drets:</w:t>
      </w:r>
    </w:p>
    <w:p w:rsidR="00AE54C6" w:rsidRPr="004A5468" w:rsidRDefault="00AE54C6" w:rsidP="009A6392">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AE54C6" w:rsidRPr="004A5468" w:rsidTr="00640DC1">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rsidR="00AE54C6" w:rsidRPr="004A5468" w:rsidRDefault="00AE54C6" w:rsidP="009A6392">
            <w:pPr>
              <w:rPr>
                <w:rFonts w:cs="Arial"/>
                <w:lang w:val="ca-ES"/>
              </w:rPr>
            </w:pPr>
            <w:r w:rsidRPr="004A5468">
              <w:rPr>
                <w:rFonts w:cs="Arial"/>
                <w:lang w:val="ca-ES"/>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tcPr>
          <w:p w:rsidR="00AE54C6" w:rsidRPr="004A5468" w:rsidRDefault="00AE54C6" w:rsidP="009A6392">
            <w:pPr>
              <w:jc w:val="right"/>
              <w:rPr>
                <w:rFonts w:cs="Arial"/>
                <w:b/>
                <w:lang w:val="ca-ES"/>
              </w:rPr>
            </w:pPr>
            <w:r w:rsidRPr="004A5468">
              <w:rPr>
                <w:rFonts w:cs="Arial"/>
                <w:b/>
                <w:lang w:val="ca-ES"/>
              </w:rPr>
              <w:t>5.260,00 €</w:t>
            </w:r>
          </w:p>
        </w:tc>
      </w:tr>
      <w:tr w:rsidR="00AE54C6" w:rsidRPr="004A5468" w:rsidTr="00640DC1">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rsidR="00AE54C6" w:rsidRPr="004A5468" w:rsidRDefault="00AE54C6" w:rsidP="009A6392">
            <w:pPr>
              <w:rPr>
                <w:rFonts w:cs="Arial"/>
                <w:b/>
                <w:lang w:val="ca-ES"/>
              </w:rPr>
            </w:pPr>
            <w:r w:rsidRPr="004A5468">
              <w:rPr>
                <w:rFonts w:cs="Arial"/>
                <w:lang w:val="ca-ES"/>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rsidR="00AE54C6" w:rsidRPr="004A5468" w:rsidRDefault="00AE54C6" w:rsidP="009A6392">
            <w:pPr>
              <w:jc w:val="right"/>
              <w:rPr>
                <w:rFonts w:cs="Arial"/>
                <w:b/>
                <w:lang w:val="ca-ES"/>
              </w:rPr>
            </w:pPr>
            <w:r w:rsidRPr="004A5468">
              <w:rPr>
                <w:rFonts w:cs="Arial"/>
                <w:b/>
                <w:lang w:val="ca-ES"/>
              </w:rPr>
              <w:t>No</w:t>
            </w:r>
          </w:p>
        </w:tc>
      </w:tr>
      <w:tr w:rsidR="00AE54C6" w:rsidRPr="004A5468" w:rsidTr="00640DC1">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rsidR="00AE54C6" w:rsidRPr="004A5468" w:rsidRDefault="00AE54C6" w:rsidP="009A6392">
            <w:pPr>
              <w:rPr>
                <w:rFonts w:cs="Arial"/>
                <w:b/>
                <w:lang w:val="ca-ES"/>
              </w:rPr>
            </w:pPr>
            <w:r w:rsidRPr="004A5468">
              <w:rPr>
                <w:rFonts w:cs="Arial"/>
                <w:lang w:val="ca-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rsidR="00AE54C6" w:rsidRPr="004A5468" w:rsidRDefault="00AE54C6" w:rsidP="009A6392">
            <w:pPr>
              <w:jc w:val="right"/>
              <w:rPr>
                <w:rFonts w:cs="Arial"/>
                <w:b/>
                <w:lang w:val="ca-ES"/>
              </w:rPr>
            </w:pPr>
            <w:r w:rsidRPr="004A5468">
              <w:rPr>
                <w:rFonts w:cs="Arial"/>
                <w:b/>
                <w:lang w:val="ca-ES"/>
              </w:rPr>
              <w:t>No</w:t>
            </w:r>
          </w:p>
        </w:tc>
      </w:tr>
    </w:tbl>
    <w:p w:rsidR="00AE54C6" w:rsidRPr="004A5468" w:rsidRDefault="00AE54C6" w:rsidP="009A6392">
      <w:pPr>
        <w:rPr>
          <w:rFonts w:cs="Arial"/>
          <w:lang w:val="ca-ES"/>
        </w:rPr>
      </w:pPr>
    </w:p>
    <w:p w:rsidR="00AE54C6" w:rsidRPr="004A5468" w:rsidRDefault="00AE54C6" w:rsidP="009A6392">
      <w:pPr>
        <w:rPr>
          <w:rFonts w:cs="Arial"/>
          <w:lang w:val="ca-ES"/>
        </w:rPr>
      </w:pPr>
      <w:r w:rsidRPr="004A5468">
        <w:rPr>
          <w:rFonts w:cs="Arial"/>
          <w:b/>
          <w:lang w:val="ca-ES"/>
        </w:rPr>
        <w:t xml:space="preserve">Cinquè.- </w:t>
      </w:r>
      <w:r w:rsidRPr="004A5468">
        <w:rPr>
          <w:rFonts w:cs="Arial"/>
          <w:lang w:val="ca-ES"/>
        </w:rPr>
        <w:t>Aprovar l’autoliquidació 2023 ICIO 0000000135 per un import de 210,40 €.</w:t>
      </w:r>
    </w:p>
    <w:p w:rsidR="00AE54C6" w:rsidRPr="004A5468" w:rsidRDefault="00AE54C6" w:rsidP="009A6392">
      <w:pPr>
        <w:rPr>
          <w:rFonts w:cs="Arial"/>
          <w:b/>
          <w:lang w:val="ca-ES"/>
        </w:rPr>
      </w:pPr>
    </w:p>
    <w:p w:rsidR="00AE54C6" w:rsidRPr="004A5468" w:rsidRDefault="00AE54C6" w:rsidP="009A6392">
      <w:pPr>
        <w:rPr>
          <w:rFonts w:cs="Arial"/>
          <w:lang w:val="ca-ES"/>
        </w:rPr>
      </w:pPr>
      <w:r w:rsidRPr="004A5468">
        <w:rPr>
          <w:rFonts w:cs="Arial"/>
          <w:b/>
          <w:lang w:val="ca-ES"/>
        </w:rPr>
        <w:t>Sisè.-</w:t>
      </w:r>
      <w:r w:rsidRPr="004A5468">
        <w:rPr>
          <w:rFonts w:cs="Arial"/>
          <w:lang w:val="ca-ES"/>
        </w:rPr>
        <w:t xml:space="preserve"> Notificar la present resolució a la part interessada amb els recursos que pot interposar i a l’oficina d’Intervenció/Tresoreria per al seu coneixement.</w:t>
      </w:r>
    </w:p>
    <w:p w:rsidR="00AE54C6" w:rsidRPr="004A5468" w:rsidRDefault="00AE54C6" w:rsidP="009A6392">
      <w:pPr>
        <w:rPr>
          <w:rFonts w:eastAsia="Times New Roman" w:cs="Arial"/>
          <w:highlight w:val="yellow"/>
          <w:lang w:val="ca-ES" w:eastAsia="es-ES"/>
        </w:rPr>
      </w:pPr>
    </w:p>
    <w:p w:rsidR="00AE54C6" w:rsidRPr="00AE54C6" w:rsidRDefault="00AE54C6" w:rsidP="00AE54C6">
      <w:pPr>
        <w:rPr>
          <w:rFonts w:cs="Arial"/>
          <w:lang w:val="ca-ES"/>
        </w:rPr>
      </w:pPr>
      <w:bookmarkStart w:id="59" w:name="DOCUMENTO_15454322"/>
      <w:bookmarkStart w:id="60" w:name="DOCUMENTO_15455959"/>
      <w:bookmarkEnd w:id="58"/>
      <w:bookmarkEnd w:id="59"/>
      <w:bookmarkEnd w:id="60"/>
    </w:p>
    <w:p w:rsidR="00C07598" w:rsidRDefault="00C07598" w:rsidP="00C07598">
      <w:pPr>
        <w:rPr>
          <w:rFonts w:cs="Arial"/>
          <w:b/>
          <w:lang w:val="ca-ES"/>
        </w:rPr>
      </w:pPr>
      <w:r>
        <w:rPr>
          <w:rFonts w:cs="Arial"/>
          <w:b/>
          <w:lang w:val="ca-ES"/>
        </w:rPr>
        <w:t>23.0.- PUNT D'URGÈNCIA</w:t>
      </w:r>
    </w:p>
    <w:p w:rsidR="00A21C82" w:rsidRDefault="00A21C82" w:rsidP="00C07598">
      <w:pPr>
        <w:rPr>
          <w:rFonts w:cs="Arial"/>
          <w:b/>
          <w:lang w:val="ca-ES"/>
        </w:rPr>
      </w:pPr>
    </w:p>
    <w:p w:rsidR="00A21C82" w:rsidRDefault="00A21C82" w:rsidP="00A21C8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A21C82" w:rsidRDefault="00A21C82" w:rsidP="00C07598">
      <w:pPr>
        <w:rPr>
          <w:rFonts w:cs="Arial"/>
          <w:lang w:val="ca-ES"/>
        </w:rPr>
      </w:pPr>
    </w:p>
    <w:p w:rsidR="00C07598" w:rsidRDefault="00C07598" w:rsidP="00C07598">
      <w:pPr>
        <w:rPr>
          <w:rFonts w:cs="Arial"/>
          <w:lang w:val="ca-ES"/>
        </w:rPr>
      </w:pPr>
    </w:p>
    <w:p w:rsidR="00C07598" w:rsidRDefault="00C07598" w:rsidP="00C07598">
      <w:pPr>
        <w:rPr>
          <w:rFonts w:cs="Arial"/>
          <w:lang w:val="ca-ES"/>
        </w:rPr>
      </w:pPr>
      <w:r>
        <w:rPr>
          <w:rFonts w:cs="Arial"/>
          <w:b/>
          <w:lang w:val="ca-ES"/>
        </w:rPr>
        <w:t>23.1.- LLICÈNCIA D’OBRES PER A LA REFORMA INTERIOR D’HABITATGE, SENSE AFECTACIÓ D’ESTRUCTURA, A L’AVINGUDA ESCULTOR MONJO NÚM. 4, 3R-2A.</w:t>
      </w:r>
    </w:p>
    <w:p w:rsidR="00C07598" w:rsidRDefault="00C07598" w:rsidP="00C07598">
      <w:pPr>
        <w:rPr>
          <w:rFonts w:cs="Arial"/>
          <w:lang w:val="ca-ES"/>
        </w:rPr>
      </w:pPr>
    </w:p>
    <w:p w:rsidR="00C07598" w:rsidRPr="00C71886" w:rsidRDefault="00C07598" w:rsidP="00D801D7">
      <w:pPr>
        <w:autoSpaceDE w:val="0"/>
        <w:autoSpaceDN w:val="0"/>
        <w:adjustRightInd w:val="0"/>
        <w:rPr>
          <w:rFonts w:cs="Arial"/>
          <w:lang w:val="ca-ES"/>
        </w:rPr>
      </w:pPr>
      <w:bookmarkStart w:id="61" w:name="X2022004027"/>
      <w:r w:rsidRPr="00C71886">
        <w:rPr>
          <w:rFonts w:cs="Arial"/>
          <w:b/>
          <w:lang w:val="ca-ES"/>
        </w:rPr>
        <w:t>S’ACORDA</w:t>
      </w:r>
    </w:p>
    <w:p w:rsidR="00C07598" w:rsidRPr="00C71886" w:rsidRDefault="00C07598" w:rsidP="00D801D7">
      <w:pPr>
        <w:autoSpaceDE w:val="0"/>
        <w:autoSpaceDN w:val="0"/>
        <w:adjustRightInd w:val="0"/>
        <w:rPr>
          <w:rFonts w:cs="Arial"/>
          <w:lang w:val="ca-ES"/>
        </w:rPr>
      </w:pPr>
    </w:p>
    <w:p w:rsidR="00C07598" w:rsidRPr="00C71886" w:rsidRDefault="00C07598" w:rsidP="00D801D7">
      <w:pPr>
        <w:rPr>
          <w:rFonts w:eastAsia="Times New Roman" w:cs="Arial"/>
          <w:lang w:val="ca-ES" w:eastAsia="es-ES"/>
        </w:rPr>
      </w:pPr>
      <w:r w:rsidRPr="00C71886">
        <w:rPr>
          <w:rFonts w:cs="Arial"/>
          <w:b/>
          <w:lang w:val="ca-ES"/>
        </w:rPr>
        <w:t>Primer.-</w:t>
      </w:r>
      <w:r w:rsidRPr="00C71886">
        <w:rPr>
          <w:rFonts w:cs="Arial"/>
          <w:lang w:val="ca-ES"/>
        </w:rPr>
        <w:t xml:space="preserve"> ATORGAR a la Sra. </w:t>
      </w:r>
      <w:r w:rsidRPr="00C71886">
        <w:rPr>
          <w:rFonts w:cs="Arial"/>
        </w:rPr>
        <w:t>M.B.S,</w:t>
      </w:r>
      <w:r w:rsidRPr="00C71886">
        <w:rPr>
          <w:rFonts w:cs="Arial"/>
          <w:lang w:val="ca-ES"/>
        </w:rPr>
        <w:t xml:space="preserve"> amb DNI</w:t>
      </w:r>
      <w:r w:rsidRPr="00C71886">
        <w:rPr>
          <w:rFonts w:cs="Arial"/>
        </w:rPr>
        <w:t xml:space="preserve"> </w:t>
      </w:r>
      <w:r w:rsidRPr="00C71886">
        <w:rPr>
          <w:rFonts w:cs="Arial"/>
          <w:lang w:val="ca-ES"/>
        </w:rPr>
        <w:t>XXXXXXXX-X</w:t>
      </w:r>
      <w:r w:rsidRPr="00C71886">
        <w:rPr>
          <w:rFonts w:eastAsia="Times New Roman" w:cs="Arial"/>
          <w:lang w:val="ca-ES" w:eastAsia="es-ES"/>
        </w:rPr>
        <w:t xml:space="preserve">, llicència d’obres per a la reforma interior sense afectació estructural, d’un habitatge situat a </w:t>
      </w:r>
      <w:r w:rsidRPr="00C71886">
        <w:rPr>
          <w:rFonts w:cs="Arial"/>
          <w:lang w:val="ca-ES"/>
        </w:rPr>
        <w:t>l’Avinguda Escultor Monjo de Vilassar de Mar</w:t>
      </w:r>
      <w:r w:rsidRPr="00C71886">
        <w:rPr>
          <w:rFonts w:eastAsia="Times New Roman" w:cs="Arial"/>
          <w:lang w:val="ca-ES" w:eastAsia="es-ES"/>
        </w:rPr>
        <w:t>, d’acord amb el Projecte tècnic aportat i visat amb núm. BEM622, que serà diligenciat a l’efecte amb les següents prescripcions:</w:t>
      </w:r>
    </w:p>
    <w:p w:rsidR="00C07598" w:rsidRPr="00C71886" w:rsidRDefault="00C07598" w:rsidP="00D801D7">
      <w:pPr>
        <w:rPr>
          <w:rFonts w:eastAsia="Times New Roman" w:cs="Arial"/>
          <w:lang w:val="ca-ES" w:eastAsia="es-ES"/>
        </w:rPr>
      </w:pPr>
    </w:p>
    <w:p w:rsidR="00C07598" w:rsidRPr="00C71886" w:rsidRDefault="00C07598" w:rsidP="00C07598">
      <w:pPr>
        <w:pStyle w:val="Prrafodelista"/>
        <w:numPr>
          <w:ilvl w:val="0"/>
          <w:numId w:val="31"/>
        </w:numPr>
        <w:contextualSpacing/>
        <w:rPr>
          <w:rFonts w:cs="Arial"/>
          <w:b w:val="0"/>
          <w:color w:val="auto"/>
          <w:szCs w:val="22"/>
        </w:rPr>
      </w:pPr>
      <w:r w:rsidRPr="00C71886">
        <w:rPr>
          <w:rFonts w:cs="Arial"/>
          <w:b w:val="0"/>
          <w:color w:val="auto"/>
          <w:szCs w:val="22"/>
        </w:rPr>
        <w:t>TERMINIS: les obres hauran d’iniciar-se en el termini de sis (6) mesos des de la data de notificació de la llicència, i finalitzar en el termini de dotze (12) mesos, comptadors des de la mateixa data.</w:t>
      </w:r>
    </w:p>
    <w:p w:rsidR="00C07598" w:rsidRPr="00C71886" w:rsidRDefault="00C07598" w:rsidP="00D801D7">
      <w:pPr>
        <w:pStyle w:val="Prrafodelista"/>
        <w:rPr>
          <w:rFonts w:cs="Arial"/>
          <w:b w:val="0"/>
          <w:color w:val="auto"/>
          <w:szCs w:val="22"/>
        </w:rPr>
      </w:pPr>
    </w:p>
    <w:p w:rsidR="00C07598" w:rsidRPr="00C71886" w:rsidRDefault="00C07598" w:rsidP="00C07598">
      <w:pPr>
        <w:pStyle w:val="Prrafodelista"/>
        <w:numPr>
          <w:ilvl w:val="0"/>
          <w:numId w:val="31"/>
        </w:numPr>
        <w:contextualSpacing/>
        <w:rPr>
          <w:rFonts w:cs="Arial"/>
          <w:b w:val="0"/>
          <w:color w:val="auto"/>
          <w:szCs w:val="22"/>
          <w:lang w:eastAsia="es-ES"/>
        </w:rPr>
      </w:pPr>
      <w:r w:rsidRPr="00C71886">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C07598" w:rsidRPr="00C71886" w:rsidRDefault="00C07598" w:rsidP="00D801D7">
      <w:pPr>
        <w:pStyle w:val="Prrafodelista"/>
        <w:rPr>
          <w:rFonts w:cs="Arial"/>
          <w:b w:val="0"/>
          <w:color w:val="auto"/>
          <w:szCs w:val="22"/>
          <w:lang w:eastAsia="es-ES"/>
        </w:rPr>
      </w:pPr>
    </w:p>
    <w:p w:rsidR="00C07598" w:rsidRPr="00C71886" w:rsidRDefault="00C07598" w:rsidP="00C07598">
      <w:pPr>
        <w:pStyle w:val="Prrafodelista"/>
        <w:numPr>
          <w:ilvl w:val="0"/>
          <w:numId w:val="31"/>
        </w:numPr>
        <w:contextualSpacing/>
        <w:jc w:val="left"/>
        <w:rPr>
          <w:rFonts w:cs="Arial"/>
          <w:b w:val="0"/>
          <w:color w:val="auto"/>
          <w:szCs w:val="22"/>
        </w:rPr>
      </w:pPr>
      <w:r w:rsidRPr="00C71886">
        <w:rPr>
          <w:rFonts w:cs="Arial"/>
          <w:b w:val="0"/>
          <w:color w:val="auto"/>
          <w:szCs w:val="22"/>
        </w:rPr>
        <w:t>CONDICIONANTS un cop finalitzades les obres. Caldrà aportar la següent documentació:</w:t>
      </w:r>
    </w:p>
    <w:p w:rsidR="00C07598" w:rsidRPr="00C71886" w:rsidRDefault="00C07598" w:rsidP="00D801D7">
      <w:pPr>
        <w:pStyle w:val="Prrafodelista"/>
        <w:rPr>
          <w:rFonts w:cs="Arial"/>
          <w:b w:val="0"/>
          <w:color w:val="auto"/>
          <w:szCs w:val="22"/>
        </w:rPr>
      </w:pPr>
    </w:p>
    <w:p w:rsidR="00C07598" w:rsidRPr="00C71886" w:rsidRDefault="00C07598" w:rsidP="00C07598">
      <w:pPr>
        <w:pStyle w:val="Prrafodelista"/>
        <w:numPr>
          <w:ilvl w:val="0"/>
          <w:numId w:val="25"/>
        </w:numPr>
        <w:contextualSpacing/>
        <w:jc w:val="left"/>
        <w:rPr>
          <w:rFonts w:cs="Arial"/>
          <w:b w:val="0"/>
          <w:color w:val="auto"/>
          <w:szCs w:val="22"/>
        </w:rPr>
      </w:pPr>
      <w:r w:rsidRPr="00C71886">
        <w:rPr>
          <w:rFonts w:cs="Arial"/>
          <w:b w:val="0"/>
          <w:color w:val="auto"/>
          <w:szCs w:val="22"/>
        </w:rPr>
        <w:t>Certificat final d’obra en el termini màxim d’un mes des de la data de finalització de les obres.</w:t>
      </w:r>
    </w:p>
    <w:p w:rsidR="00C07598" w:rsidRPr="00C71886" w:rsidRDefault="00C07598" w:rsidP="00C07598">
      <w:pPr>
        <w:pStyle w:val="Prrafodelista"/>
        <w:numPr>
          <w:ilvl w:val="0"/>
          <w:numId w:val="25"/>
        </w:numPr>
        <w:contextualSpacing/>
        <w:jc w:val="left"/>
        <w:rPr>
          <w:rFonts w:cs="Arial"/>
          <w:b w:val="0"/>
          <w:color w:val="auto"/>
          <w:szCs w:val="22"/>
        </w:rPr>
      </w:pPr>
      <w:r w:rsidRPr="00C71886">
        <w:rPr>
          <w:rFonts w:cs="Arial"/>
          <w:b w:val="0"/>
          <w:color w:val="auto"/>
          <w:szCs w:val="22"/>
        </w:rPr>
        <w:t>Certificat de la gestió de residus, emès per un gestor autoritzat.</w:t>
      </w:r>
    </w:p>
    <w:p w:rsidR="00C07598" w:rsidRPr="00C71886" w:rsidRDefault="00C07598" w:rsidP="00D801D7">
      <w:pPr>
        <w:pStyle w:val="Prrafodelista"/>
        <w:rPr>
          <w:rFonts w:cs="Arial"/>
          <w:b w:val="0"/>
          <w:color w:val="auto"/>
          <w:szCs w:val="22"/>
        </w:rPr>
      </w:pPr>
    </w:p>
    <w:p w:rsidR="00C07598" w:rsidRPr="00C71886" w:rsidRDefault="00C07598" w:rsidP="00C07598">
      <w:pPr>
        <w:pStyle w:val="Prrafodelista"/>
        <w:numPr>
          <w:ilvl w:val="0"/>
          <w:numId w:val="31"/>
        </w:numPr>
        <w:contextualSpacing/>
        <w:rPr>
          <w:rFonts w:cs="Arial"/>
          <w:szCs w:val="22"/>
        </w:rPr>
      </w:pPr>
      <w:r w:rsidRPr="00C71886">
        <w:rPr>
          <w:rFonts w:cs="Arial"/>
          <w:b w:val="0"/>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w:t>
      </w:r>
      <w:r w:rsidRPr="00C71886">
        <w:rPr>
          <w:rFonts w:cs="Arial"/>
          <w:szCs w:val="22"/>
        </w:rPr>
        <w:t xml:space="preserve"> </w:t>
      </w:r>
      <w:r w:rsidRPr="00C71886">
        <w:rPr>
          <w:rFonts w:cs="Arial"/>
          <w:b w:val="0"/>
          <w:color w:val="auto"/>
          <w:szCs w:val="22"/>
        </w:rPr>
        <w:t>descrigui correctament, i ajustades a l’Ordenança d’Obres en els béns de domini públic.</w:t>
      </w:r>
    </w:p>
    <w:p w:rsidR="00C07598" w:rsidRPr="00C71886" w:rsidRDefault="00C07598" w:rsidP="00D801D7">
      <w:pPr>
        <w:pStyle w:val="Prrafodelista"/>
        <w:rPr>
          <w:rFonts w:cs="Arial"/>
          <w:szCs w:val="22"/>
        </w:rPr>
      </w:pPr>
    </w:p>
    <w:p w:rsidR="00C07598" w:rsidRPr="00C71886" w:rsidRDefault="00C07598" w:rsidP="00D801D7">
      <w:pPr>
        <w:rPr>
          <w:rFonts w:cs="Arial"/>
          <w:lang w:val="ca-ES"/>
        </w:rPr>
      </w:pPr>
      <w:r w:rsidRPr="00C71886">
        <w:rPr>
          <w:rFonts w:cs="Arial"/>
          <w:b/>
          <w:lang w:val="ca-ES"/>
        </w:rPr>
        <w:t>Segon.-</w:t>
      </w:r>
      <w:r w:rsidRPr="00C71886">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C07598" w:rsidRPr="00C71886" w:rsidRDefault="00C07598" w:rsidP="00D801D7">
      <w:pPr>
        <w:rPr>
          <w:rFonts w:cs="Arial"/>
          <w:lang w:val="ca-ES"/>
        </w:rPr>
      </w:pPr>
    </w:p>
    <w:p w:rsidR="00C07598" w:rsidRPr="00C71886" w:rsidRDefault="00C07598" w:rsidP="00D801D7">
      <w:pPr>
        <w:rPr>
          <w:rFonts w:cs="Arial"/>
          <w:lang w:val="ca-ES"/>
        </w:rPr>
      </w:pPr>
      <w:r w:rsidRPr="00C71886">
        <w:rPr>
          <w:rFonts w:cs="Arial"/>
          <w:b/>
          <w:lang w:val="ca-ES"/>
        </w:rPr>
        <w:t xml:space="preserve">Tercer.- </w:t>
      </w:r>
      <w:r w:rsidRPr="00C71886">
        <w:rPr>
          <w:rFonts w:cs="Arial"/>
          <w:lang w:val="ca-ES"/>
        </w:rPr>
        <w:t>Establir les següents bases per a la liquidació de drets:</w:t>
      </w:r>
    </w:p>
    <w:p w:rsidR="00C07598" w:rsidRPr="00C71886" w:rsidRDefault="00C07598" w:rsidP="00D801D7">
      <w:pPr>
        <w:rPr>
          <w:rFonts w:cs="Arial"/>
          <w:lang w:val="ca-ES"/>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1984"/>
      </w:tblGrid>
      <w:tr w:rsidR="00C07598" w:rsidRPr="00C71886" w:rsidTr="00EE7449">
        <w:trPr>
          <w:cantSplit/>
          <w:trHeight w:val="452"/>
        </w:trPr>
        <w:tc>
          <w:tcPr>
            <w:tcW w:w="6379" w:type="dxa"/>
            <w:tcBorders>
              <w:top w:val="single" w:sz="8" w:space="0" w:color="7F7F7F"/>
              <w:left w:val="single" w:sz="8" w:space="0" w:color="7F7F7F"/>
              <w:bottom w:val="single" w:sz="8" w:space="0" w:color="7F7F7F"/>
              <w:right w:val="single" w:sz="8" w:space="0" w:color="7F7F7F"/>
            </w:tcBorders>
            <w:vAlign w:val="center"/>
          </w:tcPr>
          <w:p w:rsidR="00C07598" w:rsidRPr="00C71886" w:rsidRDefault="00C07598" w:rsidP="00D801D7">
            <w:pPr>
              <w:rPr>
                <w:rFonts w:cs="Arial"/>
                <w:lang w:val="ca-ES"/>
              </w:rPr>
            </w:pPr>
            <w:r w:rsidRPr="00C71886">
              <w:rPr>
                <w:rFonts w:cs="Arial"/>
                <w:lang w:val="ca-ES"/>
              </w:rPr>
              <w:t xml:space="preserve">Pressupost d’Execució Material </w:t>
            </w:r>
          </w:p>
        </w:tc>
        <w:tc>
          <w:tcPr>
            <w:tcW w:w="1984" w:type="dxa"/>
            <w:tcBorders>
              <w:top w:val="single" w:sz="8" w:space="0" w:color="7F7F7F"/>
              <w:left w:val="single" w:sz="8" w:space="0" w:color="7F7F7F"/>
              <w:bottom w:val="single" w:sz="8" w:space="0" w:color="7F7F7F"/>
              <w:right w:val="single" w:sz="18" w:space="0" w:color="7F7F7F"/>
            </w:tcBorders>
            <w:vAlign w:val="center"/>
          </w:tcPr>
          <w:p w:rsidR="00C07598" w:rsidRPr="00C71886" w:rsidRDefault="00C07598" w:rsidP="00D801D7">
            <w:pPr>
              <w:jc w:val="right"/>
              <w:rPr>
                <w:rFonts w:cs="Arial"/>
                <w:b/>
                <w:lang w:val="ca-ES"/>
              </w:rPr>
            </w:pPr>
            <w:r w:rsidRPr="00C71886">
              <w:rPr>
                <w:rFonts w:cs="Arial"/>
                <w:b/>
                <w:bCs/>
              </w:rPr>
              <w:t>32.461,61 €</w:t>
            </w:r>
          </w:p>
        </w:tc>
      </w:tr>
      <w:tr w:rsidR="00C07598" w:rsidRPr="00C71886" w:rsidTr="00EE7449">
        <w:trPr>
          <w:cantSplit/>
          <w:trHeight w:val="452"/>
        </w:trPr>
        <w:tc>
          <w:tcPr>
            <w:tcW w:w="6379" w:type="dxa"/>
            <w:tcBorders>
              <w:top w:val="single" w:sz="8" w:space="0" w:color="7F7F7F"/>
              <w:left w:val="single" w:sz="8" w:space="0" w:color="7F7F7F"/>
              <w:bottom w:val="single" w:sz="8" w:space="0" w:color="7F7F7F"/>
              <w:right w:val="single" w:sz="8" w:space="0" w:color="7F7F7F"/>
            </w:tcBorders>
            <w:vAlign w:val="center"/>
          </w:tcPr>
          <w:p w:rsidR="00C07598" w:rsidRPr="00C71886" w:rsidRDefault="00C07598" w:rsidP="00D801D7">
            <w:pPr>
              <w:rPr>
                <w:rFonts w:cs="Arial"/>
                <w:b/>
                <w:lang w:val="ca-ES"/>
              </w:rPr>
            </w:pPr>
            <w:r w:rsidRPr="00C71886">
              <w:rPr>
                <w:rFonts w:cs="Arial"/>
                <w:lang w:val="ca-ES"/>
              </w:rPr>
              <w:t>Ocupació de via pública</w:t>
            </w:r>
          </w:p>
        </w:tc>
        <w:tc>
          <w:tcPr>
            <w:tcW w:w="1984" w:type="dxa"/>
            <w:tcBorders>
              <w:top w:val="single" w:sz="8" w:space="0" w:color="7F7F7F"/>
              <w:left w:val="single" w:sz="8" w:space="0" w:color="7F7F7F"/>
              <w:bottom w:val="single" w:sz="8" w:space="0" w:color="7F7F7F"/>
              <w:right w:val="single" w:sz="18" w:space="0" w:color="7F7F7F"/>
            </w:tcBorders>
            <w:vAlign w:val="center"/>
          </w:tcPr>
          <w:p w:rsidR="00C07598" w:rsidRPr="00C71886" w:rsidRDefault="00C07598" w:rsidP="00D801D7">
            <w:pPr>
              <w:jc w:val="right"/>
              <w:rPr>
                <w:rFonts w:cs="Arial"/>
                <w:b/>
                <w:lang w:val="ca-ES"/>
              </w:rPr>
            </w:pPr>
            <w:r w:rsidRPr="00C71886">
              <w:rPr>
                <w:rFonts w:cs="Arial"/>
                <w:b/>
                <w:lang w:val="ca-ES"/>
              </w:rPr>
              <w:t>No</w:t>
            </w:r>
          </w:p>
        </w:tc>
      </w:tr>
      <w:tr w:rsidR="00C07598" w:rsidRPr="00C71886" w:rsidTr="00EE7449">
        <w:trPr>
          <w:cantSplit/>
          <w:trHeight w:val="452"/>
        </w:trPr>
        <w:tc>
          <w:tcPr>
            <w:tcW w:w="6379" w:type="dxa"/>
            <w:tcBorders>
              <w:top w:val="single" w:sz="8" w:space="0" w:color="7F7F7F"/>
              <w:left w:val="single" w:sz="8" w:space="0" w:color="7F7F7F"/>
              <w:bottom w:val="single" w:sz="8" w:space="0" w:color="7F7F7F"/>
              <w:right w:val="single" w:sz="8" w:space="0" w:color="7F7F7F"/>
            </w:tcBorders>
            <w:vAlign w:val="center"/>
          </w:tcPr>
          <w:p w:rsidR="00C07598" w:rsidRPr="00C71886" w:rsidRDefault="00C07598" w:rsidP="00D801D7">
            <w:pPr>
              <w:rPr>
                <w:rFonts w:cs="Arial"/>
                <w:b/>
                <w:lang w:val="ca-ES"/>
              </w:rPr>
            </w:pPr>
            <w:r w:rsidRPr="00C71886">
              <w:rPr>
                <w:rFonts w:cs="Arial"/>
                <w:lang w:val="ca-ES"/>
              </w:rPr>
              <w:t xml:space="preserve">Fiança Garantia Bens de Domini Públic </w:t>
            </w:r>
          </w:p>
        </w:tc>
        <w:tc>
          <w:tcPr>
            <w:tcW w:w="1984" w:type="dxa"/>
            <w:tcBorders>
              <w:top w:val="single" w:sz="8" w:space="0" w:color="7F7F7F"/>
              <w:left w:val="single" w:sz="8" w:space="0" w:color="7F7F7F"/>
              <w:bottom w:val="single" w:sz="8" w:space="0" w:color="7F7F7F"/>
              <w:right w:val="single" w:sz="18" w:space="0" w:color="7F7F7F"/>
            </w:tcBorders>
            <w:vAlign w:val="center"/>
          </w:tcPr>
          <w:p w:rsidR="00C07598" w:rsidRPr="00C71886" w:rsidRDefault="00C07598" w:rsidP="00D801D7">
            <w:pPr>
              <w:jc w:val="right"/>
              <w:rPr>
                <w:rFonts w:cs="Arial"/>
                <w:b/>
                <w:lang w:val="ca-ES"/>
              </w:rPr>
            </w:pPr>
            <w:r w:rsidRPr="00C71886">
              <w:rPr>
                <w:rFonts w:cs="Arial"/>
                <w:b/>
                <w:lang w:val="ca-ES"/>
              </w:rPr>
              <w:t>No</w:t>
            </w:r>
          </w:p>
        </w:tc>
      </w:tr>
    </w:tbl>
    <w:p w:rsidR="00C07598" w:rsidRPr="00C71886" w:rsidRDefault="00C07598" w:rsidP="00D801D7">
      <w:pPr>
        <w:rPr>
          <w:rFonts w:cs="Arial"/>
          <w:lang w:val="ca-ES"/>
        </w:rPr>
      </w:pPr>
    </w:p>
    <w:p w:rsidR="00C07598" w:rsidRPr="00C71886" w:rsidRDefault="00C07598" w:rsidP="00D801D7">
      <w:pPr>
        <w:rPr>
          <w:rFonts w:cs="Arial"/>
          <w:lang w:val="ca-ES"/>
        </w:rPr>
      </w:pPr>
      <w:r w:rsidRPr="00C71886">
        <w:rPr>
          <w:rFonts w:cs="Arial"/>
          <w:b/>
          <w:lang w:val="ca-ES"/>
        </w:rPr>
        <w:t xml:space="preserve">Quart.- </w:t>
      </w:r>
      <w:r w:rsidRPr="00C71886">
        <w:rPr>
          <w:rFonts w:cs="Arial"/>
          <w:lang w:val="ca-ES"/>
        </w:rPr>
        <w:t>Aprovar l’autoliquidació 2023 ICIO 0000000115 per un import de 1.785,38 €.</w:t>
      </w:r>
    </w:p>
    <w:p w:rsidR="00C07598" w:rsidRPr="00C71886" w:rsidRDefault="00C07598" w:rsidP="00D801D7">
      <w:pPr>
        <w:rPr>
          <w:rFonts w:cs="Arial"/>
          <w:b/>
          <w:lang w:val="ca-ES"/>
        </w:rPr>
      </w:pPr>
    </w:p>
    <w:p w:rsidR="00C07598" w:rsidRPr="00C71886" w:rsidRDefault="00C07598" w:rsidP="00D801D7">
      <w:pPr>
        <w:rPr>
          <w:rFonts w:cs="Arial"/>
          <w:lang w:val="ca-ES"/>
        </w:rPr>
      </w:pPr>
      <w:r w:rsidRPr="00C71886">
        <w:rPr>
          <w:rFonts w:cs="Arial"/>
          <w:b/>
          <w:lang w:val="ca-ES"/>
        </w:rPr>
        <w:t xml:space="preserve">Cinquè.- </w:t>
      </w:r>
      <w:r w:rsidRPr="00C71886">
        <w:rPr>
          <w:rFonts w:cs="Arial"/>
          <w:lang w:val="ca-ES"/>
        </w:rPr>
        <w:t>Notificar la present resolució a la part interessada amb els recursos que pot interposar i a l’oficina d’Intervenció/Tresoreria per al seu coneixement.</w:t>
      </w:r>
    </w:p>
    <w:p w:rsidR="00C07598" w:rsidRDefault="00C07598" w:rsidP="00C07598">
      <w:pPr>
        <w:rPr>
          <w:rFonts w:cs="Arial"/>
          <w:lang w:val="ca-ES"/>
        </w:rPr>
      </w:pPr>
      <w:bookmarkStart w:id="62" w:name="DOCUMENTO_15454261"/>
      <w:bookmarkStart w:id="63" w:name="DOCUMENTO_15455962"/>
      <w:bookmarkEnd w:id="61"/>
      <w:bookmarkEnd w:id="62"/>
      <w:bookmarkEnd w:id="63"/>
    </w:p>
    <w:p w:rsidR="00A21C82" w:rsidRPr="00C07598" w:rsidRDefault="00A21C82" w:rsidP="00C07598">
      <w:pPr>
        <w:rPr>
          <w:rFonts w:cs="Arial"/>
          <w:lang w:val="ca-ES"/>
        </w:rPr>
      </w:pPr>
    </w:p>
    <w:p w:rsidR="00163FF9" w:rsidRDefault="00163FF9" w:rsidP="00163FF9">
      <w:pPr>
        <w:rPr>
          <w:rFonts w:cs="Arial"/>
          <w:b/>
          <w:lang w:val="ca-ES"/>
        </w:rPr>
      </w:pPr>
      <w:r>
        <w:rPr>
          <w:rFonts w:cs="Arial"/>
          <w:b/>
          <w:lang w:val="ca-ES"/>
        </w:rPr>
        <w:t>24.0.- PUNT D'URGÈNCIA</w:t>
      </w:r>
    </w:p>
    <w:p w:rsidR="00A21C82" w:rsidRDefault="00A21C82" w:rsidP="00163FF9">
      <w:pPr>
        <w:rPr>
          <w:rFonts w:cs="Arial"/>
          <w:b/>
          <w:lang w:val="ca-ES"/>
        </w:rPr>
      </w:pPr>
    </w:p>
    <w:p w:rsidR="00A21C82" w:rsidRDefault="00A21C82" w:rsidP="00A21C8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A21C82" w:rsidRDefault="00A21C82" w:rsidP="00163FF9">
      <w:pPr>
        <w:rPr>
          <w:rFonts w:cs="Arial"/>
          <w:lang w:val="ca-ES"/>
        </w:rPr>
      </w:pPr>
    </w:p>
    <w:p w:rsidR="00163FF9" w:rsidRDefault="00163FF9" w:rsidP="00163FF9">
      <w:pPr>
        <w:rPr>
          <w:rFonts w:cs="Arial"/>
          <w:lang w:val="ca-ES"/>
        </w:rPr>
      </w:pPr>
    </w:p>
    <w:p w:rsidR="00163FF9" w:rsidRDefault="00163FF9" w:rsidP="00163FF9">
      <w:pPr>
        <w:rPr>
          <w:rFonts w:cs="Arial"/>
          <w:lang w:val="ca-ES"/>
        </w:rPr>
      </w:pPr>
      <w:r>
        <w:rPr>
          <w:rFonts w:cs="Arial"/>
          <w:b/>
          <w:lang w:val="ca-ES"/>
        </w:rPr>
        <w:t>24.1.- LLICÈNCIA D’OBRES PER A LA REFORMA INTERIOR I AMPLIACIÓ D’HABITATGE A L’AVINGUDA ESCULTOR MONJO NÚM. 4, BAIX 1A.</w:t>
      </w:r>
    </w:p>
    <w:p w:rsidR="00163FF9" w:rsidRDefault="00163FF9" w:rsidP="00163FF9">
      <w:pPr>
        <w:rPr>
          <w:rFonts w:cs="Arial"/>
          <w:lang w:val="ca-ES"/>
        </w:rPr>
      </w:pPr>
    </w:p>
    <w:p w:rsidR="00163FF9" w:rsidRPr="003459C5" w:rsidRDefault="00163FF9" w:rsidP="004C44CF">
      <w:pPr>
        <w:autoSpaceDE w:val="0"/>
        <w:autoSpaceDN w:val="0"/>
        <w:adjustRightInd w:val="0"/>
        <w:rPr>
          <w:rFonts w:cs="Arial"/>
          <w:lang w:val="ca-ES"/>
        </w:rPr>
      </w:pPr>
      <w:bookmarkStart w:id="64" w:name="X2022004365"/>
      <w:r w:rsidRPr="003459C5">
        <w:rPr>
          <w:rFonts w:cs="Arial"/>
          <w:b/>
          <w:lang w:val="ca-ES"/>
        </w:rPr>
        <w:t>S’ACORDA</w:t>
      </w:r>
      <w:r>
        <w:rPr>
          <w:rFonts w:cs="Arial"/>
          <w:b/>
          <w:lang w:val="ca-ES"/>
        </w:rPr>
        <w:t>:</w:t>
      </w:r>
    </w:p>
    <w:p w:rsidR="00163FF9" w:rsidRPr="003459C5" w:rsidRDefault="00163FF9" w:rsidP="004C44CF">
      <w:pPr>
        <w:autoSpaceDE w:val="0"/>
        <w:autoSpaceDN w:val="0"/>
        <w:adjustRightInd w:val="0"/>
        <w:rPr>
          <w:rFonts w:cs="Arial"/>
          <w:lang w:val="ca-ES"/>
        </w:rPr>
      </w:pPr>
    </w:p>
    <w:p w:rsidR="00163FF9" w:rsidRPr="003459C5" w:rsidRDefault="00163FF9" w:rsidP="004C44CF">
      <w:pPr>
        <w:rPr>
          <w:rFonts w:eastAsia="Times New Roman" w:cs="Arial"/>
          <w:lang w:eastAsia="es-ES"/>
        </w:rPr>
      </w:pPr>
      <w:r w:rsidRPr="003459C5">
        <w:rPr>
          <w:rFonts w:cs="Arial"/>
          <w:b/>
        </w:rPr>
        <w:t>Primer.-</w:t>
      </w:r>
      <w:r w:rsidRPr="003459C5">
        <w:rPr>
          <w:rFonts w:cs="Arial"/>
        </w:rPr>
        <w:t xml:space="preserve"> ATORGAR al Sr. C.F.M., </w:t>
      </w:r>
      <w:proofErr w:type="spellStart"/>
      <w:r w:rsidRPr="003459C5">
        <w:rPr>
          <w:rFonts w:cs="Arial"/>
        </w:rPr>
        <w:t>amb</w:t>
      </w:r>
      <w:proofErr w:type="spellEnd"/>
      <w:r w:rsidRPr="003459C5">
        <w:rPr>
          <w:rFonts w:cs="Arial"/>
        </w:rPr>
        <w:t xml:space="preserve"> DNI XXXXXXXX-X</w:t>
      </w:r>
      <w:r w:rsidRPr="003459C5">
        <w:rPr>
          <w:rFonts w:eastAsia="Times New Roman" w:cs="Arial"/>
          <w:lang w:eastAsia="es-ES"/>
        </w:rPr>
        <w:t xml:space="preserve">, </w:t>
      </w:r>
      <w:proofErr w:type="spellStart"/>
      <w:r w:rsidRPr="003459C5">
        <w:rPr>
          <w:rFonts w:eastAsia="Times New Roman" w:cs="Arial"/>
          <w:lang w:eastAsia="es-ES"/>
        </w:rPr>
        <w:t>llicència</w:t>
      </w:r>
      <w:proofErr w:type="spellEnd"/>
      <w:r w:rsidRPr="003459C5">
        <w:rPr>
          <w:rFonts w:eastAsia="Times New Roman" w:cs="Arial"/>
          <w:lang w:eastAsia="es-ES"/>
        </w:rPr>
        <w:t xml:space="preserve"> </w:t>
      </w:r>
      <w:proofErr w:type="spellStart"/>
      <w:r w:rsidRPr="003459C5">
        <w:rPr>
          <w:rFonts w:eastAsia="Times New Roman" w:cs="Arial"/>
          <w:lang w:eastAsia="es-ES"/>
        </w:rPr>
        <w:t>d’obres</w:t>
      </w:r>
      <w:proofErr w:type="spellEnd"/>
      <w:r w:rsidRPr="003459C5">
        <w:rPr>
          <w:rFonts w:eastAsia="Times New Roman" w:cs="Arial"/>
          <w:lang w:eastAsia="es-ES"/>
        </w:rPr>
        <w:t xml:space="preserve"> per a la reforma interior i </w:t>
      </w:r>
      <w:proofErr w:type="spellStart"/>
      <w:r w:rsidRPr="003459C5">
        <w:rPr>
          <w:rFonts w:eastAsia="Times New Roman" w:cs="Arial"/>
          <w:lang w:eastAsia="es-ES"/>
        </w:rPr>
        <w:t>ampliació</w:t>
      </w:r>
      <w:proofErr w:type="spellEnd"/>
      <w:r w:rsidRPr="003459C5">
        <w:rPr>
          <w:rFonts w:eastAsia="Times New Roman" w:cs="Arial"/>
          <w:lang w:eastAsia="es-ES"/>
        </w:rPr>
        <w:t xml:space="preserve"> </w:t>
      </w:r>
      <w:proofErr w:type="spellStart"/>
      <w:r w:rsidRPr="003459C5">
        <w:rPr>
          <w:rFonts w:eastAsia="Times New Roman" w:cs="Arial"/>
          <w:lang w:eastAsia="es-ES"/>
        </w:rPr>
        <w:t>d’habitatge</w:t>
      </w:r>
      <w:proofErr w:type="spellEnd"/>
      <w:r w:rsidRPr="003459C5">
        <w:rPr>
          <w:rFonts w:eastAsia="Times New Roman" w:cs="Arial"/>
          <w:lang w:eastAsia="es-ES"/>
        </w:rPr>
        <w:t xml:space="preserve"> en planta </w:t>
      </w:r>
      <w:proofErr w:type="spellStart"/>
      <w:r w:rsidRPr="003459C5">
        <w:rPr>
          <w:rFonts w:eastAsia="Times New Roman" w:cs="Arial"/>
          <w:lang w:eastAsia="es-ES"/>
        </w:rPr>
        <w:t>baixa</w:t>
      </w:r>
      <w:proofErr w:type="spellEnd"/>
      <w:r w:rsidRPr="003459C5">
        <w:rPr>
          <w:rFonts w:eastAsia="Times New Roman" w:cs="Arial"/>
          <w:lang w:eastAsia="es-ES"/>
        </w:rPr>
        <w:t xml:space="preserve">, </w:t>
      </w:r>
      <w:proofErr w:type="spellStart"/>
      <w:r w:rsidRPr="003459C5">
        <w:rPr>
          <w:rFonts w:eastAsia="Times New Roman" w:cs="Arial"/>
          <w:lang w:eastAsia="es-ES"/>
        </w:rPr>
        <w:t>sense</w:t>
      </w:r>
      <w:proofErr w:type="spellEnd"/>
      <w:r w:rsidRPr="003459C5">
        <w:rPr>
          <w:rFonts w:eastAsia="Times New Roman" w:cs="Arial"/>
          <w:lang w:eastAsia="es-ES"/>
        </w:rPr>
        <w:t xml:space="preserve"> </w:t>
      </w:r>
      <w:proofErr w:type="spellStart"/>
      <w:r w:rsidRPr="003459C5">
        <w:rPr>
          <w:rFonts w:eastAsia="Times New Roman" w:cs="Arial"/>
          <w:lang w:eastAsia="es-ES"/>
        </w:rPr>
        <w:t>afectació</w:t>
      </w:r>
      <w:proofErr w:type="spellEnd"/>
      <w:r w:rsidRPr="003459C5">
        <w:rPr>
          <w:rFonts w:eastAsia="Times New Roman" w:cs="Arial"/>
          <w:lang w:eastAsia="es-ES"/>
        </w:rPr>
        <w:t xml:space="preserve"> estructural, a </w:t>
      </w:r>
      <w:proofErr w:type="spellStart"/>
      <w:r w:rsidRPr="003459C5">
        <w:rPr>
          <w:rFonts w:cs="Arial"/>
        </w:rPr>
        <w:t>l’Avinguda</w:t>
      </w:r>
      <w:proofErr w:type="spellEnd"/>
      <w:r w:rsidRPr="003459C5">
        <w:rPr>
          <w:rFonts w:cs="Arial"/>
        </w:rPr>
        <w:t xml:space="preserve"> Escultor </w:t>
      </w:r>
      <w:proofErr w:type="spellStart"/>
      <w:r w:rsidRPr="003459C5">
        <w:rPr>
          <w:rFonts w:cs="Arial"/>
        </w:rPr>
        <w:t>Monjo</w:t>
      </w:r>
      <w:proofErr w:type="spellEnd"/>
      <w:r w:rsidRPr="003459C5">
        <w:rPr>
          <w:rFonts w:cs="Arial"/>
        </w:rPr>
        <w:t xml:space="preserve"> de Vilassar de Mar</w:t>
      </w:r>
      <w:r w:rsidRPr="003459C5">
        <w:rPr>
          <w:rFonts w:eastAsia="Times New Roman" w:cs="Arial"/>
          <w:lang w:eastAsia="es-ES"/>
        </w:rPr>
        <w:t xml:space="preserve">, </w:t>
      </w:r>
      <w:proofErr w:type="spellStart"/>
      <w:r w:rsidRPr="003459C5">
        <w:rPr>
          <w:rFonts w:eastAsia="Times New Roman" w:cs="Arial"/>
          <w:lang w:eastAsia="es-ES"/>
        </w:rPr>
        <w:t>d’acord</w:t>
      </w:r>
      <w:proofErr w:type="spellEnd"/>
      <w:r w:rsidRPr="003459C5">
        <w:rPr>
          <w:rFonts w:eastAsia="Times New Roman" w:cs="Arial"/>
          <w:lang w:eastAsia="es-ES"/>
        </w:rPr>
        <w:t xml:space="preserve"> </w:t>
      </w:r>
      <w:proofErr w:type="spellStart"/>
      <w:r w:rsidRPr="003459C5">
        <w:rPr>
          <w:rFonts w:eastAsia="Times New Roman" w:cs="Arial"/>
          <w:lang w:eastAsia="es-ES"/>
        </w:rPr>
        <w:t>amb</w:t>
      </w:r>
      <w:proofErr w:type="spellEnd"/>
      <w:r w:rsidRPr="003459C5">
        <w:rPr>
          <w:rFonts w:eastAsia="Times New Roman" w:cs="Arial"/>
          <w:lang w:eastAsia="es-ES"/>
        </w:rPr>
        <w:t xml:space="preserve"> el </w:t>
      </w:r>
      <w:proofErr w:type="spellStart"/>
      <w:r w:rsidRPr="003459C5">
        <w:rPr>
          <w:rFonts w:eastAsia="Times New Roman" w:cs="Arial"/>
          <w:lang w:eastAsia="es-ES"/>
        </w:rPr>
        <w:t>Projecte</w:t>
      </w:r>
      <w:proofErr w:type="spellEnd"/>
      <w:r w:rsidRPr="003459C5">
        <w:rPr>
          <w:rFonts w:eastAsia="Times New Roman" w:cs="Arial"/>
          <w:lang w:eastAsia="es-ES"/>
        </w:rPr>
        <w:t xml:space="preserve"> </w:t>
      </w:r>
      <w:proofErr w:type="spellStart"/>
      <w:r w:rsidRPr="003459C5">
        <w:rPr>
          <w:rFonts w:eastAsia="Times New Roman" w:cs="Arial"/>
          <w:lang w:eastAsia="es-ES"/>
        </w:rPr>
        <w:t>tècnic</w:t>
      </w:r>
      <w:proofErr w:type="spellEnd"/>
      <w:r w:rsidRPr="003459C5">
        <w:rPr>
          <w:rFonts w:eastAsia="Times New Roman" w:cs="Arial"/>
          <w:lang w:eastAsia="es-ES"/>
        </w:rPr>
        <w:t xml:space="preserve"> </w:t>
      </w:r>
      <w:proofErr w:type="spellStart"/>
      <w:r w:rsidRPr="003459C5">
        <w:rPr>
          <w:rFonts w:eastAsia="Times New Roman" w:cs="Arial"/>
          <w:lang w:eastAsia="es-ES"/>
        </w:rPr>
        <w:t>aportat</w:t>
      </w:r>
      <w:proofErr w:type="spellEnd"/>
      <w:r w:rsidRPr="003459C5">
        <w:rPr>
          <w:rFonts w:eastAsia="Times New Roman" w:cs="Arial"/>
          <w:lang w:eastAsia="es-ES"/>
        </w:rPr>
        <w:t xml:space="preserve"> i </w:t>
      </w:r>
      <w:proofErr w:type="spellStart"/>
      <w:r w:rsidRPr="003459C5">
        <w:rPr>
          <w:rFonts w:eastAsia="Times New Roman" w:cs="Arial"/>
          <w:lang w:eastAsia="es-ES"/>
        </w:rPr>
        <w:t>visat</w:t>
      </w:r>
      <w:proofErr w:type="spellEnd"/>
      <w:r w:rsidRPr="003459C5">
        <w:rPr>
          <w:rFonts w:eastAsia="Times New Roman" w:cs="Arial"/>
          <w:lang w:eastAsia="es-ES"/>
        </w:rPr>
        <w:t xml:space="preserve"> </w:t>
      </w:r>
      <w:proofErr w:type="spellStart"/>
      <w:r w:rsidRPr="003459C5">
        <w:rPr>
          <w:rFonts w:eastAsia="Times New Roman" w:cs="Arial"/>
          <w:lang w:eastAsia="es-ES"/>
        </w:rPr>
        <w:t>amb</w:t>
      </w:r>
      <w:proofErr w:type="spellEnd"/>
      <w:r w:rsidRPr="003459C5">
        <w:rPr>
          <w:rFonts w:eastAsia="Times New Roman" w:cs="Arial"/>
          <w:lang w:eastAsia="es-ES"/>
        </w:rPr>
        <w:t xml:space="preserve"> núm. BEQ320 </w:t>
      </w:r>
      <w:proofErr w:type="spellStart"/>
      <w:r w:rsidRPr="003459C5">
        <w:rPr>
          <w:rFonts w:eastAsia="Times New Roman" w:cs="Arial"/>
          <w:lang w:eastAsia="es-ES"/>
        </w:rPr>
        <w:t>pel</w:t>
      </w:r>
      <w:proofErr w:type="spellEnd"/>
      <w:r w:rsidRPr="003459C5">
        <w:rPr>
          <w:rFonts w:eastAsia="Times New Roman" w:cs="Arial"/>
          <w:lang w:eastAsia="es-ES"/>
        </w:rPr>
        <w:t xml:space="preserve"> </w:t>
      </w:r>
      <w:proofErr w:type="spellStart"/>
      <w:r w:rsidRPr="003459C5">
        <w:rPr>
          <w:rFonts w:eastAsia="Times New Roman" w:cs="Arial"/>
          <w:lang w:eastAsia="es-ES"/>
        </w:rPr>
        <w:t>Col·legi</w:t>
      </w:r>
      <w:proofErr w:type="spellEnd"/>
      <w:r w:rsidRPr="003459C5">
        <w:rPr>
          <w:rFonts w:eastAsia="Times New Roman" w:cs="Arial"/>
          <w:lang w:eastAsia="es-ES"/>
        </w:rPr>
        <w:t xml:space="preserve"> </w:t>
      </w:r>
      <w:proofErr w:type="spellStart"/>
      <w:r w:rsidRPr="003459C5">
        <w:rPr>
          <w:rFonts w:eastAsia="Times New Roman" w:cs="Arial"/>
          <w:lang w:eastAsia="es-ES"/>
        </w:rPr>
        <w:t>d’Aparelladors</w:t>
      </w:r>
      <w:proofErr w:type="spellEnd"/>
      <w:r w:rsidRPr="003459C5">
        <w:rPr>
          <w:rFonts w:eastAsia="Times New Roman" w:cs="Arial"/>
          <w:lang w:eastAsia="es-ES"/>
        </w:rPr>
        <w:t xml:space="preserve">, Arquitectes </w:t>
      </w:r>
      <w:proofErr w:type="spellStart"/>
      <w:r w:rsidRPr="003459C5">
        <w:rPr>
          <w:rFonts w:eastAsia="Times New Roman" w:cs="Arial"/>
          <w:lang w:eastAsia="es-ES"/>
        </w:rPr>
        <w:t>Tècnics</w:t>
      </w:r>
      <w:proofErr w:type="spellEnd"/>
      <w:r w:rsidRPr="003459C5">
        <w:rPr>
          <w:rFonts w:eastAsia="Times New Roman" w:cs="Arial"/>
          <w:lang w:eastAsia="es-ES"/>
        </w:rPr>
        <w:t xml:space="preserve"> i </w:t>
      </w:r>
      <w:proofErr w:type="spellStart"/>
      <w:r w:rsidRPr="003459C5">
        <w:rPr>
          <w:rFonts w:eastAsia="Times New Roman" w:cs="Arial"/>
          <w:lang w:eastAsia="es-ES"/>
        </w:rPr>
        <w:t>Enginyers</w:t>
      </w:r>
      <w:proofErr w:type="spellEnd"/>
      <w:r w:rsidRPr="003459C5">
        <w:rPr>
          <w:rFonts w:eastAsia="Times New Roman" w:cs="Arial"/>
          <w:lang w:eastAsia="es-ES"/>
        </w:rPr>
        <w:t xml:space="preserve"> </w:t>
      </w:r>
      <w:proofErr w:type="spellStart"/>
      <w:r w:rsidRPr="003459C5">
        <w:rPr>
          <w:rFonts w:eastAsia="Times New Roman" w:cs="Arial"/>
          <w:lang w:eastAsia="es-ES"/>
        </w:rPr>
        <w:t>d’Edificació</w:t>
      </w:r>
      <w:proofErr w:type="spellEnd"/>
      <w:r w:rsidRPr="003459C5">
        <w:rPr>
          <w:rFonts w:eastAsia="Times New Roman" w:cs="Arial"/>
          <w:lang w:eastAsia="es-ES"/>
        </w:rPr>
        <w:t xml:space="preserve"> de Barcelona, que </w:t>
      </w:r>
      <w:proofErr w:type="spellStart"/>
      <w:r w:rsidRPr="003459C5">
        <w:rPr>
          <w:rFonts w:eastAsia="Times New Roman" w:cs="Arial"/>
          <w:lang w:eastAsia="es-ES"/>
        </w:rPr>
        <w:t>serà</w:t>
      </w:r>
      <w:proofErr w:type="spellEnd"/>
      <w:r w:rsidRPr="003459C5">
        <w:rPr>
          <w:rFonts w:eastAsia="Times New Roman" w:cs="Arial"/>
          <w:lang w:eastAsia="es-ES"/>
        </w:rPr>
        <w:t xml:space="preserve"> </w:t>
      </w:r>
      <w:proofErr w:type="spellStart"/>
      <w:r w:rsidRPr="003459C5">
        <w:rPr>
          <w:rFonts w:eastAsia="Times New Roman" w:cs="Arial"/>
          <w:lang w:eastAsia="es-ES"/>
        </w:rPr>
        <w:t>diligenciat</w:t>
      </w:r>
      <w:proofErr w:type="spellEnd"/>
      <w:r w:rsidRPr="003459C5">
        <w:rPr>
          <w:rFonts w:eastAsia="Times New Roman" w:cs="Arial"/>
          <w:lang w:eastAsia="es-ES"/>
        </w:rPr>
        <w:t xml:space="preserve"> a </w:t>
      </w:r>
      <w:proofErr w:type="spellStart"/>
      <w:r w:rsidRPr="003459C5">
        <w:rPr>
          <w:rFonts w:eastAsia="Times New Roman" w:cs="Arial"/>
          <w:lang w:eastAsia="es-ES"/>
        </w:rPr>
        <w:t>l’efecte</w:t>
      </w:r>
      <w:proofErr w:type="spellEnd"/>
      <w:r w:rsidRPr="003459C5">
        <w:rPr>
          <w:rFonts w:eastAsia="Times New Roman" w:cs="Arial"/>
          <w:lang w:eastAsia="es-ES"/>
        </w:rPr>
        <w:t xml:space="preserve"> </w:t>
      </w:r>
      <w:proofErr w:type="spellStart"/>
      <w:r w:rsidRPr="003459C5">
        <w:rPr>
          <w:rFonts w:eastAsia="Times New Roman" w:cs="Arial"/>
          <w:lang w:eastAsia="es-ES"/>
        </w:rPr>
        <w:t>amb</w:t>
      </w:r>
      <w:proofErr w:type="spellEnd"/>
      <w:r w:rsidRPr="003459C5">
        <w:rPr>
          <w:rFonts w:eastAsia="Times New Roman" w:cs="Arial"/>
          <w:lang w:eastAsia="es-ES"/>
        </w:rPr>
        <w:t xml:space="preserve"> les </w:t>
      </w:r>
      <w:proofErr w:type="spellStart"/>
      <w:r w:rsidRPr="003459C5">
        <w:rPr>
          <w:rFonts w:eastAsia="Times New Roman" w:cs="Arial"/>
          <w:lang w:eastAsia="es-ES"/>
        </w:rPr>
        <w:t>següents</w:t>
      </w:r>
      <w:proofErr w:type="spellEnd"/>
      <w:r w:rsidRPr="003459C5">
        <w:rPr>
          <w:rFonts w:eastAsia="Times New Roman" w:cs="Arial"/>
          <w:lang w:eastAsia="es-ES"/>
        </w:rPr>
        <w:t xml:space="preserve"> </w:t>
      </w:r>
      <w:proofErr w:type="spellStart"/>
      <w:r w:rsidRPr="003459C5">
        <w:rPr>
          <w:rFonts w:eastAsia="Times New Roman" w:cs="Arial"/>
          <w:lang w:eastAsia="es-ES"/>
        </w:rPr>
        <w:t>prescripcions</w:t>
      </w:r>
      <w:proofErr w:type="spellEnd"/>
      <w:r w:rsidRPr="003459C5">
        <w:rPr>
          <w:rFonts w:eastAsia="Times New Roman" w:cs="Arial"/>
          <w:lang w:eastAsia="es-ES"/>
        </w:rPr>
        <w:t>:</w:t>
      </w:r>
    </w:p>
    <w:p w:rsidR="00163FF9" w:rsidRPr="003459C5" w:rsidRDefault="00163FF9" w:rsidP="004C44CF">
      <w:pPr>
        <w:rPr>
          <w:rFonts w:eastAsia="Times New Roman" w:cs="Arial"/>
          <w:lang w:eastAsia="es-ES"/>
        </w:rPr>
      </w:pPr>
    </w:p>
    <w:p w:rsidR="00163FF9" w:rsidRPr="003459C5" w:rsidRDefault="00163FF9" w:rsidP="00163FF9">
      <w:pPr>
        <w:numPr>
          <w:ilvl w:val="0"/>
          <w:numId w:val="32"/>
        </w:numPr>
        <w:contextualSpacing/>
        <w:rPr>
          <w:rFonts w:cs="Arial"/>
        </w:rPr>
      </w:pPr>
      <w:r w:rsidRPr="003459C5">
        <w:rPr>
          <w:rFonts w:cs="Arial"/>
        </w:rPr>
        <w:t xml:space="preserve">CONDICIONANTS </w:t>
      </w:r>
      <w:proofErr w:type="spellStart"/>
      <w:r w:rsidRPr="003459C5">
        <w:rPr>
          <w:rFonts w:cs="Arial"/>
        </w:rPr>
        <w:t>previs</w:t>
      </w:r>
      <w:proofErr w:type="spellEnd"/>
      <w:r w:rsidRPr="003459C5">
        <w:rPr>
          <w:rFonts w:cs="Arial"/>
        </w:rPr>
        <w:t xml:space="preserve"> a </w:t>
      </w:r>
      <w:proofErr w:type="spellStart"/>
      <w:r w:rsidRPr="003459C5">
        <w:rPr>
          <w:rFonts w:cs="Arial"/>
        </w:rPr>
        <w:t>l’inici</w:t>
      </w:r>
      <w:proofErr w:type="spellEnd"/>
      <w:r w:rsidRPr="003459C5">
        <w:rPr>
          <w:rFonts w:cs="Arial"/>
        </w:rPr>
        <w:t xml:space="preserve"> de les obres. </w:t>
      </w:r>
      <w:proofErr w:type="spellStart"/>
      <w:r w:rsidRPr="003459C5">
        <w:rPr>
          <w:rFonts w:cs="Arial"/>
        </w:rPr>
        <w:t>Caldrà</w:t>
      </w:r>
      <w:proofErr w:type="spellEnd"/>
      <w:r w:rsidRPr="003459C5">
        <w:rPr>
          <w:rFonts w:cs="Arial"/>
        </w:rPr>
        <w:t xml:space="preserve"> aportar:</w:t>
      </w:r>
    </w:p>
    <w:p w:rsidR="00163FF9" w:rsidRPr="003459C5" w:rsidRDefault="00163FF9" w:rsidP="004C44CF">
      <w:pPr>
        <w:ind w:left="720"/>
        <w:contextualSpacing/>
        <w:rPr>
          <w:rFonts w:cs="Arial"/>
        </w:rPr>
      </w:pPr>
    </w:p>
    <w:p w:rsidR="00163FF9" w:rsidRPr="003459C5" w:rsidRDefault="00163FF9" w:rsidP="00163FF9">
      <w:pPr>
        <w:numPr>
          <w:ilvl w:val="0"/>
          <w:numId w:val="23"/>
        </w:numPr>
        <w:ind w:left="993" w:hanging="284"/>
        <w:contextualSpacing/>
        <w:rPr>
          <w:rFonts w:eastAsia="Times New Roman" w:cs="Arial"/>
          <w:lang w:eastAsia="es-ES"/>
        </w:rPr>
      </w:pPr>
      <w:proofErr w:type="spellStart"/>
      <w:r w:rsidRPr="003459C5">
        <w:rPr>
          <w:rFonts w:eastAsia="Times New Roman" w:cs="Arial"/>
          <w:lang w:eastAsia="es-ES"/>
        </w:rPr>
        <w:t>Document</w:t>
      </w:r>
      <w:proofErr w:type="spellEnd"/>
      <w:r w:rsidRPr="003459C5">
        <w:rPr>
          <w:rFonts w:eastAsia="Times New Roman" w:cs="Arial"/>
          <w:lang w:eastAsia="es-ES"/>
        </w:rPr>
        <w:t xml:space="preserve"> </w:t>
      </w:r>
      <w:proofErr w:type="spellStart"/>
      <w:r w:rsidRPr="003459C5">
        <w:rPr>
          <w:rFonts w:eastAsia="Times New Roman" w:cs="Arial"/>
          <w:lang w:eastAsia="es-ES"/>
        </w:rPr>
        <w:t>d'acceptació</w:t>
      </w:r>
      <w:proofErr w:type="spellEnd"/>
      <w:r w:rsidRPr="003459C5">
        <w:rPr>
          <w:rFonts w:eastAsia="Times New Roman" w:cs="Arial"/>
          <w:lang w:eastAsia="es-ES"/>
        </w:rPr>
        <w:t xml:space="preserve"> </w:t>
      </w:r>
      <w:proofErr w:type="spellStart"/>
      <w:r w:rsidRPr="003459C5">
        <w:rPr>
          <w:rFonts w:eastAsia="Times New Roman" w:cs="Arial"/>
          <w:lang w:eastAsia="es-ES"/>
        </w:rPr>
        <w:t>signat</w:t>
      </w:r>
      <w:proofErr w:type="spellEnd"/>
      <w:r w:rsidRPr="003459C5">
        <w:rPr>
          <w:rFonts w:eastAsia="Times New Roman" w:cs="Arial"/>
          <w:lang w:eastAsia="es-ES"/>
        </w:rPr>
        <w:t xml:space="preserve"> per un gestor de </w:t>
      </w:r>
      <w:proofErr w:type="spellStart"/>
      <w:r w:rsidRPr="003459C5">
        <w:rPr>
          <w:rFonts w:eastAsia="Times New Roman" w:cs="Arial"/>
          <w:lang w:eastAsia="es-ES"/>
        </w:rPr>
        <w:t>residus</w:t>
      </w:r>
      <w:proofErr w:type="spellEnd"/>
      <w:r w:rsidRPr="003459C5">
        <w:rPr>
          <w:rFonts w:eastAsia="Times New Roman" w:cs="Arial"/>
          <w:lang w:eastAsia="es-ES"/>
        </w:rPr>
        <w:t xml:space="preserve"> </w:t>
      </w:r>
      <w:proofErr w:type="spellStart"/>
      <w:r w:rsidRPr="003459C5">
        <w:rPr>
          <w:rFonts w:eastAsia="Times New Roman" w:cs="Arial"/>
          <w:lang w:eastAsia="es-ES"/>
        </w:rPr>
        <w:t>autoritzat</w:t>
      </w:r>
      <w:proofErr w:type="spellEnd"/>
      <w:r w:rsidRPr="003459C5">
        <w:rPr>
          <w:rFonts w:eastAsia="Times New Roman" w:cs="Arial"/>
          <w:lang w:eastAsia="es-ES"/>
        </w:rPr>
        <w:t xml:space="preserve"> per tal de garantir la correcta </w:t>
      </w:r>
      <w:proofErr w:type="spellStart"/>
      <w:r w:rsidRPr="003459C5">
        <w:rPr>
          <w:rFonts w:eastAsia="Times New Roman" w:cs="Arial"/>
          <w:lang w:eastAsia="es-ES"/>
        </w:rPr>
        <w:t>destinació</w:t>
      </w:r>
      <w:proofErr w:type="spellEnd"/>
      <w:r w:rsidRPr="003459C5">
        <w:rPr>
          <w:rFonts w:eastAsia="Times New Roman" w:cs="Arial"/>
          <w:lang w:eastAsia="es-ES"/>
        </w:rPr>
        <w:t xml:space="preserve"> </w:t>
      </w:r>
      <w:proofErr w:type="spellStart"/>
      <w:r w:rsidRPr="003459C5">
        <w:rPr>
          <w:rFonts w:eastAsia="Times New Roman" w:cs="Arial"/>
          <w:lang w:eastAsia="es-ES"/>
        </w:rPr>
        <w:t>dels</w:t>
      </w:r>
      <w:proofErr w:type="spellEnd"/>
      <w:r w:rsidRPr="003459C5">
        <w:rPr>
          <w:rFonts w:eastAsia="Times New Roman" w:cs="Arial"/>
          <w:lang w:eastAsia="es-ES"/>
        </w:rPr>
        <w:t xml:space="preserve"> </w:t>
      </w:r>
      <w:proofErr w:type="spellStart"/>
      <w:r w:rsidRPr="003459C5">
        <w:rPr>
          <w:rFonts w:eastAsia="Times New Roman" w:cs="Arial"/>
          <w:lang w:eastAsia="es-ES"/>
        </w:rPr>
        <w:t>residus</w:t>
      </w:r>
      <w:proofErr w:type="spellEnd"/>
      <w:r w:rsidRPr="003459C5">
        <w:rPr>
          <w:rFonts w:eastAsia="Times New Roman" w:cs="Arial"/>
          <w:lang w:eastAsia="es-ES"/>
        </w:rPr>
        <w:t xml:space="preserve"> </w:t>
      </w:r>
      <w:proofErr w:type="spellStart"/>
      <w:r w:rsidRPr="003459C5">
        <w:rPr>
          <w:rFonts w:eastAsia="Times New Roman" w:cs="Arial"/>
          <w:lang w:eastAsia="es-ES"/>
        </w:rPr>
        <w:t>separats</w:t>
      </w:r>
      <w:proofErr w:type="spellEnd"/>
      <w:r w:rsidRPr="003459C5">
        <w:rPr>
          <w:rFonts w:eastAsia="Times New Roman" w:cs="Arial"/>
          <w:lang w:eastAsia="es-ES"/>
        </w:rPr>
        <w:t xml:space="preserve"> per </w:t>
      </w:r>
      <w:proofErr w:type="spellStart"/>
      <w:r w:rsidRPr="003459C5">
        <w:rPr>
          <w:rFonts w:eastAsia="Times New Roman" w:cs="Arial"/>
          <w:lang w:eastAsia="es-ES"/>
        </w:rPr>
        <w:t>tipus</w:t>
      </w:r>
      <w:proofErr w:type="spellEnd"/>
      <w:r w:rsidRPr="003459C5">
        <w:rPr>
          <w:rFonts w:eastAsia="Times New Roman" w:cs="Arial"/>
          <w:lang w:eastAsia="es-ES"/>
        </w:rPr>
        <w:t xml:space="preserve">. En </w:t>
      </w:r>
      <w:proofErr w:type="spellStart"/>
      <w:r w:rsidRPr="003459C5">
        <w:rPr>
          <w:rFonts w:eastAsia="Times New Roman" w:cs="Arial"/>
          <w:lang w:eastAsia="es-ES"/>
        </w:rPr>
        <w:t>aquest</w:t>
      </w:r>
      <w:proofErr w:type="spellEnd"/>
      <w:r w:rsidRPr="003459C5">
        <w:rPr>
          <w:rFonts w:eastAsia="Times New Roman" w:cs="Arial"/>
          <w:lang w:eastAsia="es-ES"/>
        </w:rPr>
        <w:t xml:space="preserve"> </w:t>
      </w:r>
      <w:proofErr w:type="spellStart"/>
      <w:r w:rsidRPr="003459C5">
        <w:rPr>
          <w:rFonts w:eastAsia="Times New Roman" w:cs="Arial"/>
          <w:lang w:eastAsia="es-ES"/>
        </w:rPr>
        <w:t>document</w:t>
      </w:r>
      <w:proofErr w:type="spellEnd"/>
      <w:r w:rsidRPr="003459C5">
        <w:rPr>
          <w:rFonts w:eastAsia="Times New Roman" w:cs="Arial"/>
          <w:lang w:eastAsia="es-ES"/>
        </w:rPr>
        <w:t xml:space="preserve"> hi ha de constar el </w:t>
      </w:r>
      <w:proofErr w:type="spellStart"/>
      <w:r w:rsidRPr="003459C5">
        <w:rPr>
          <w:rFonts w:eastAsia="Times New Roman" w:cs="Arial"/>
          <w:lang w:eastAsia="es-ES"/>
        </w:rPr>
        <w:t>codi</w:t>
      </w:r>
      <w:proofErr w:type="spellEnd"/>
      <w:r w:rsidRPr="003459C5">
        <w:rPr>
          <w:rFonts w:eastAsia="Times New Roman" w:cs="Arial"/>
          <w:lang w:eastAsia="es-ES"/>
        </w:rPr>
        <w:t xml:space="preserve"> de gestor, el </w:t>
      </w:r>
      <w:proofErr w:type="spellStart"/>
      <w:r w:rsidRPr="003459C5">
        <w:rPr>
          <w:rFonts w:eastAsia="Times New Roman" w:cs="Arial"/>
          <w:lang w:eastAsia="es-ES"/>
        </w:rPr>
        <w:t>domicili</w:t>
      </w:r>
      <w:proofErr w:type="spellEnd"/>
      <w:r w:rsidRPr="003459C5">
        <w:rPr>
          <w:rFonts w:eastAsia="Times New Roman" w:cs="Arial"/>
          <w:lang w:eastAsia="es-ES"/>
        </w:rPr>
        <w:t xml:space="preserve"> de </w:t>
      </w:r>
      <w:proofErr w:type="spellStart"/>
      <w:r w:rsidRPr="003459C5">
        <w:rPr>
          <w:rFonts w:eastAsia="Times New Roman" w:cs="Arial"/>
          <w:lang w:eastAsia="es-ES"/>
        </w:rPr>
        <w:t>l'obra</w:t>
      </w:r>
      <w:proofErr w:type="spellEnd"/>
      <w:r w:rsidRPr="003459C5">
        <w:rPr>
          <w:rFonts w:eastAsia="Times New Roman" w:cs="Arial"/>
          <w:lang w:eastAsia="es-ES"/>
        </w:rPr>
        <w:t xml:space="preserve">, i </w:t>
      </w:r>
      <w:proofErr w:type="spellStart"/>
      <w:r w:rsidRPr="003459C5">
        <w:rPr>
          <w:rFonts w:eastAsia="Times New Roman" w:cs="Arial"/>
          <w:lang w:eastAsia="es-ES"/>
        </w:rPr>
        <w:t>l'import</w:t>
      </w:r>
      <w:proofErr w:type="spellEnd"/>
      <w:r w:rsidRPr="003459C5">
        <w:rPr>
          <w:rFonts w:eastAsia="Times New Roman" w:cs="Arial"/>
          <w:lang w:eastAsia="es-ES"/>
        </w:rPr>
        <w:t xml:space="preserve"> de 150 € </w:t>
      </w:r>
      <w:proofErr w:type="spellStart"/>
      <w:r w:rsidRPr="003459C5">
        <w:rPr>
          <w:rFonts w:eastAsia="Times New Roman" w:cs="Arial"/>
          <w:lang w:eastAsia="es-ES"/>
        </w:rPr>
        <w:t>rebut</w:t>
      </w:r>
      <w:proofErr w:type="spellEnd"/>
      <w:r w:rsidRPr="003459C5">
        <w:rPr>
          <w:rFonts w:eastAsia="Times New Roman" w:cs="Arial"/>
          <w:lang w:eastAsia="es-ES"/>
        </w:rPr>
        <w:t xml:space="preserve"> en </w:t>
      </w:r>
      <w:proofErr w:type="spellStart"/>
      <w:r w:rsidRPr="003459C5">
        <w:rPr>
          <w:rFonts w:eastAsia="Times New Roman" w:cs="Arial"/>
          <w:lang w:eastAsia="es-ES"/>
        </w:rPr>
        <w:t>concepte</w:t>
      </w:r>
      <w:proofErr w:type="spellEnd"/>
      <w:r w:rsidRPr="003459C5">
        <w:rPr>
          <w:rFonts w:eastAsia="Times New Roman" w:cs="Arial"/>
          <w:lang w:eastAsia="es-ES"/>
        </w:rPr>
        <w:t xml:space="preserve"> de </w:t>
      </w:r>
      <w:proofErr w:type="spellStart"/>
      <w:r w:rsidRPr="003459C5">
        <w:rPr>
          <w:rFonts w:eastAsia="Times New Roman" w:cs="Arial"/>
          <w:lang w:eastAsia="es-ES"/>
        </w:rPr>
        <w:t>dipòsit</w:t>
      </w:r>
      <w:proofErr w:type="spellEnd"/>
      <w:r w:rsidRPr="003459C5">
        <w:rPr>
          <w:rFonts w:eastAsia="Times New Roman" w:cs="Arial"/>
          <w:lang w:eastAsia="es-ES"/>
        </w:rPr>
        <w:t xml:space="preserve"> per a la posterior </w:t>
      </w:r>
      <w:proofErr w:type="spellStart"/>
      <w:r w:rsidRPr="003459C5">
        <w:rPr>
          <w:rFonts w:eastAsia="Times New Roman" w:cs="Arial"/>
          <w:lang w:eastAsia="es-ES"/>
        </w:rPr>
        <w:t>gestió</w:t>
      </w:r>
      <w:proofErr w:type="spellEnd"/>
      <w:r w:rsidRPr="003459C5">
        <w:rPr>
          <w:rFonts w:eastAsia="Times New Roman" w:cs="Arial"/>
          <w:lang w:eastAsia="es-ES"/>
        </w:rPr>
        <w:t>.</w:t>
      </w:r>
    </w:p>
    <w:p w:rsidR="00163FF9" w:rsidRPr="003459C5" w:rsidRDefault="00163FF9" w:rsidP="00163FF9">
      <w:pPr>
        <w:numPr>
          <w:ilvl w:val="0"/>
          <w:numId w:val="23"/>
        </w:numPr>
        <w:ind w:left="993" w:hanging="284"/>
        <w:contextualSpacing/>
        <w:rPr>
          <w:rFonts w:eastAsia="Times New Roman" w:cs="Arial"/>
          <w:lang w:eastAsia="es-ES"/>
        </w:rPr>
      </w:pPr>
      <w:proofErr w:type="spellStart"/>
      <w:r w:rsidRPr="003459C5">
        <w:rPr>
          <w:rFonts w:eastAsia="Times New Roman" w:cs="Arial"/>
          <w:lang w:eastAsia="es-ES"/>
        </w:rPr>
        <w:t>Nomenament</w:t>
      </w:r>
      <w:proofErr w:type="spellEnd"/>
      <w:r w:rsidRPr="003459C5">
        <w:rPr>
          <w:rFonts w:eastAsia="Times New Roman" w:cs="Arial"/>
          <w:lang w:eastAsia="es-ES"/>
        </w:rPr>
        <w:t xml:space="preserve"> del </w:t>
      </w:r>
      <w:proofErr w:type="spellStart"/>
      <w:r w:rsidRPr="003459C5">
        <w:rPr>
          <w:rFonts w:eastAsia="Times New Roman" w:cs="Arial"/>
          <w:lang w:eastAsia="es-ES"/>
        </w:rPr>
        <w:t>contractista</w:t>
      </w:r>
      <w:proofErr w:type="spellEnd"/>
      <w:r w:rsidRPr="003459C5">
        <w:rPr>
          <w:rFonts w:eastAsia="Times New Roman" w:cs="Arial"/>
          <w:lang w:eastAsia="es-ES"/>
        </w:rPr>
        <w:t>.</w:t>
      </w:r>
    </w:p>
    <w:p w:rsidR="00163FF9" w:rsidRPr="003459C5" w:rsidRDefault="00163FF9" w:rsidP="00163FF9">
      <w:pPr>
        <w:numPr>
          <w:ilvl w:val="0"/>
          <w:numId w:val="23"/>
        </w:numPr>
        <w:ind w:left="993" w:hanging="284"/>
        <w:contextualSpacing/>
        <w:rPr>
          <w:rFonts w:eastAsia="Times New Roman" w:cs="Arial"/>
          <w:lang w:eastAsia="es-ES"/>
        </w:rPr>
      </w:pPr>
      <w:r w:rsidRPr="003459C5">
        <w:rPr>
          <w:rFonts w:eastAsia="Times New Roman" w:cs="Arial"/>
          <w:lang w:eastAsia="es-ES"/>
        </w:rPr>
        <w:t xml:space="preserve">Full de </w:t>
      </w:r>
      <w:proofErr w:type="spellStart"/>
      <w:r w:rsidRPr="003459C5">
        <w:rPr>
          <w:rFonts w:eastAsia="Times New Roman" w:cs="Arial"/>
          <w:lang w:eastAsia="es-ES"/>
        </w:rPr>
        <w:t>designació</w:t>
      </w:r>
      <w:proofErr w:type="spellEnd"/>
      <w:r w:rsidRPr="003459C5">
        <w:rPr>
          <w:rFonts w:eastAsia="Times New Roman" w:cs="Arial"/>
          <w:lang w:eastAsia="es-ES"/>
        </w:rPr>
        <w:t xml:space="preserve"> del coordinador de </w:t>
      </w:r>
      <w:proofErr w:type="spellStart"/>
      <w:r w:rsidRPr="003459C5">
        <w:rPr>
          <w:rFonts w:eastAsia="Times New Roman" w:cs="Arial"/>
          <w:lang w:eastAsia="es-ES"/>
        </w:rPr>
        <w:t>seguretat</w:t>
      </w:r>
      <w:proofErr w:type="spellEnd"/>
      <w:r w:rsidRPr="003459C5">
        <w:rPr>
          <w:rFonts w:eastAsia="Times New Roman" w:cs="Arial"/>
          <w:lang w:eastAsia="es-ES"/>
        </w:rPr>
        <w:t xml:space="preserve"> i </w:t>
      </w:r>
      <w:proofErr w:type="spellStart"/>
      <w:r w:rsidRPr="003459C5">
        <w:rPr>
          <w:rFonts w:eastAsia="Times New Roman" w:cs="Arial"/>
          <w:lang w:eastAsia="es-ES"/>
        </w:rPr>
        <w:t>salut</w:t>
      </w:r>
      <w:proofErr w:type="spellEnd"/>
      <w:r w:rsidRPr="003459C5">
        <w:rPr>
          <w:rFonts w:eastAsia="Times New Roman" w:cs="Arial"/>
          <w:lang w:eastAsia="es-ES"/>
        </w:rPr>
        <w:t xml:space="preserve"> a </w:t>
      </w:r>
      <w:proofErr w:type="spellStart"/>
      <w:r w:rsidRPr="003459C5">
        <w:rPr>
          <w:rFonts w:eastAsia="Times New Roman" w:cs="Arial"/>
          <w:lang w:eastAsia="es-ES"/>
        </w:rPr>
        <w:t>l’obra</w:t>
      </w:r>
      <w:proofErr w:type="spellEnd"/>
      <w:r w:rsidRPr="003459C5">
        <w:rPr>
          <w:rFonts w:eastAsia="Times New Roman" w:cs="Arial"/>
          <w:lang w:eastAsia="es-ES"/>
        </w:rPr>
        <w:t xml:space="preserve"> </w:t>
      </w:r>
      <w:proofErr w:type="spellStart"/>
      <w:r w:rsidRPr="003459C5">
        <w:rPr>
          <w:rFonts w:eastAsia="Times New Roman" w:cs="Arial"/>
          <w:lang w:eastAsia="es-ES"/>
        </w:rPr>
        <w:t>signat</w:t>
      </w:r>
      <w:proofErr w:type="spellEnd"/>
      <w:r w:rsidRPr="003459C5">
        <w:rPr>
          <w:rFonts w:eastAsia="Times New Roman" w:cs="Arial"/>
          <w:lang w:eastAsia="es-ES"/>
        </w:rPr>
        <w:t xml:space="preserve"> per un </w:t>
      </w:r>
      <w:proofErr w:type="spellStart"/>
      <w:r w:rsidRPr="003459C5">
        <w:rPr>
          <w:rFonts w:eastAsia="Times New Roman" w:cs="Arial"/>
          <w:lang w:eastAsia="es-ES"/>
        </w:rPr>
        <w:t>tècnic</w:t>
      </w:r>
      <w:proofErr w:type="spellEnd"/>
      <w:r w:rsidRPr="003459C5">
        <w:rPr>
          <w:rFonts w:eastAsia="Times New Roman" w:cs="Arial"/>
          <w:lang w:eastAsia="es-ES"/>
        </w:rPr>
        <w:t xml:space="preserve"> </w:t>
      </w:r>
      <w:proofErr w:type="spellStart"/>
      <w:r w:rsidRPr="003459C5">
        <w:rPr>
          <w:rFonts w:eastAsia="Times New Roman" w:cs="Arial"/>
          <w:lang w:eastAsia="es-ES"/>
        </w:rPr>
        <w:t>competent</w:t>
      </w:r>
      <w:proofErr w:type="spellEnd"/>
      <w:r w:rsidRPr="003459C5">
        <w:rPr>
          <w:rFonts w:eastAsia="Times New Roman" w:cs="Arial"/>
          <w:lang w:eastAsia="es-ES"/>
        </w:rPr>
        <w:t>.</w:t>
      </w:r>
    </w:p>
    <w:p w:rsidR="00163FF9" w:rsidRPr="003459C5" w:rsidRDefault="00163FF9" w:rsidP="004C44CF">
      <w:pPr>
        <w:ind w:left="720"/>
        <w:contextualSpacing/>
        <w:rPr>
          <w:rFonts w:eastAsia="Times New Roman" w:cs="Arial"/>
          <w:lang w:eastAsia="es-ES"/>
        </w:rPr>
      </w:pPr>
    </w:p>
    <w:p w:rsidR="00163FF9" w:rsidRPr="003459C5" w:rsidRDefault="00163FF9" w:rsidP="00163FF9">
      <w:pPr>
        <w:pStyle w:val="Prrafodelista"/>
        <w:numPr>
          <w:ilvl w:val="0"/>
          <w:numId w:val="32"/>
        </w:numPr>
        <w:contextualSpacing/>
        <w:rPr>
          <w:rFonts w:cs="Arial"/>
          <w:b w:val="0"/>
          <w:color w:val="auto"/>
          <w:szCs w:val="22"/>
        </w:rPr>
      </w:pPr>
      <w:r w:rsidRPr="003459C5">
        <w:rPr>
          <w:rFonts w:cs="Arial"/>
          <w:b w:val="0"/>
          <w:color w:val="auto"/>
          <w:szCs w:val="22"/>
        </w:rPr>
        <w:t>TERMINIS: les obres hauran d’iniciar-se en el termini màxim de sis (6) mesos des de la data de notificació de la llicència, i finalitzar en el termini màxim de dotze (12) mesos, comptadors des de la mateixa data.</w:t>
      </w:r>
    </w:p>
    <w:p w:rsidR="00163FF9" w:rsidRPr="003459C5" w:rsidRDefault="00163FF9" w:rsidP="004C44CF">
      <w:pPr>
        <w:pStyle w:val="Prrafodelista"/>
        <w:rPr>
          <w:rFonts w:cs="Arial"/>
          <w:b w:val="0"/>
          <w:color w:val="auto"/>
          <w:szCs w:val="22"/>
        </w:rPr>
      </w:pPr>
    </w:p>
    <w:p w:rsidR="00163FF9" w:rsidRPr="003459C5" w:rsidRDefault="00163FF9" w:rsidP="00163FF9">
      <w:pPr>
        <w:pStyle w:val="Prrafodelista"/>
        <w:numPr>
          <w:ilvl w:val="0"/>
          <w:numId w:val="32"/>
        </w:numPr>
        <w:contextualSpacing/>
        <w:rPr>
          <w:rFonts w:cs="Arial"/>
          <w:b w:val="0"/>
          <w:color w:val="auto"/>
          <w:szCs w:val="22"/>
          <w:lang w:eastAsia="es-ES"/>
        </w:rPr>
      </w:pPr>
      <w:r w:rsidRPr="003459C5">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163FF9" w:rsidRPr="003459C5" w:rsidRDefault="00163FF9" w:rsidP="004C44CF">
      <w:pPr>
        <w:pStyle w:val="Prrafodelista"/>
        <w:rPr>
          <w:rFonts w:cs="Arial"/>
          <w:b w:val="0"/>
          <w:color w:val="auto"/>
          <w:szCs w:val="22"/>
          <w:lang w:eastAsia="es-ES"/>
        </w:rPr>
      </w:pPr>
    </w:p>
    <w:p w:rsidR="00163FF9" w:rsidRPr="003459C5" w:rsidRDefault="00163FF9" w:rsidP="00163FF9">
      <w:pPr>
        <w:pStyle w:val="Prrafodelista"/>
        <w:numPr>
          <w:ilvl w:val="0"/>
          <w:numId w:val="32"/>
        </w:numPr>
        <w:contextualSpacing/>
        <w:jc w:val="left"/>
        <w:rPr>
          <w:rFonts w:cs="Arial"/>
          <w:b w:val="0"/>
          <w:color w:val="auto"/>
          <w:szCs w:val="22"/>
        </w:rPr>
      </w:pPr>
      <w:r w:rsidRPr="003459C5">
        <w:rPr>
          <w:rFonts w:cs="Arial"/>
          <w:b w:val="0"/>
          <w:color w:val="auto"/>
          <w:szCs w:val="22"/>
        </w:rPr>
        <w:t>CONDICIONANTS previs al retorn de la fiança; Caldrà aportar la següent documentació:</w:t>
      </w:r>
    </w:p>
    <w:p w:rsidR="00163FF9" w:rsidRPr="003459C5" w:rsidRDefault="00163FF9" w:rsidP="004C44CF">
      <w:pPr>
        <w:pStyle w:val="Prrafodelista"/>
        <w:rPr>
          <w:rFonts w:cs="Arial"/>
          <w:b w:val="0"/>
          <w:color w:val="auto"/>
          <w:szCs w:val="22"/>
        </w:rPr>
      </w:pPr>
    </w:p>
    <w:p w:rsidR="00163FF9" w:rsidRPr="003459C5" w:rsidRDefault="00163FF9" w:rsidP="00163FF9">
      <w:pPr>
        <w:pStyle w:val="Prrafodelista"/>
        <w:numPr>
          <w:ilvl w:val="0"/>
          <w:numId w:val="25"/>
        </w:numPr>
        <w:ind w:left="993" w:hanging="284"/>
        <w:contextualSpacing/>
        <w:rPr>
          <w:rFonts w:cs="Arial"/>
          <w:b w:val="0"/>
          <w:color w:val="auto"/>
          <w:szCs w:val="22"/>
        </w:rPr>
      </w:pPr>
      <w:r w:rsidRPr="003459C5">
        <w:rPr>
          <w:rFonts w:cs="Arial"/>
          <w:b w:val="0"/>
          <w:color w:val="auto"/>
          <w:szCs w:val="22"/>
        </w:rPr>
        <w:t>Certificat final d’obra en el termini màxim d’un mes des de la data de finalització de les obres.</w:t>
      </w:r>
    </w:p>
    <w:p w:rsidR="00163FF9" w:rsidRPr="003459C5" w:rsidRDefault="00163FF9" w:rsidP="00163FF9">
      <w:pPr>
        <w:pStyle w:val="Prrafodelista"/>
        <w:numPr>
          <w:ilvl w:val="0"/>
          <w:numId w:val="25"/>
        </w:numPr>
        <w:ind w:left="993" w:hanging="284"/>
        <w:contextualSpacing/>
        <w:rPr>
          <w:rFonts w:cs="Arial"/>
          <w:b w:val="0"/>
          <w:color w:val="auto"/>
          <w:szCs w:val="22"/>
        </w:rPr>
      </w:pPr>
      <w:r w:rsidRPr="003459C5">
        <w:rPr>
          <w:rFonts w:cs="Arial"/>
          <w:b w:val="0"/>
          <w:color w:val="auto"/>
          <w:szCs w:val="22"/>
        </w:rPr>
        <w:t>Certificat de la gestió de residus, emès per un gestor autoritzat.</w:t>
      </w:r>
    </w:p>
    <w:p w:rsidR="00163FF9" w:rsidRPr="003459C5" w:rsidRDefault="00163FF9" w:rsidP="00163FF9">
      <w:pPr>
        <w:pStyle w:val="Prrafodelista"/>
        <w:numPr>
          <w:ilvl w:val="0"/>
          <w:numId w:val="25"/>
        </w:numPr>
        <w:ind w:left="993" w:hanging="284"/>
        <w:contextualSpacing/>
        <w:rPr>
          <w:rFonts w:cs="Arial"/>
          <w:b w:val="0"/>
          <w:color w:val="auto"/>
          <w:szCs w:val="22"/>
        </w:rPr>
      </w:pPr>
      <w:r w:rsidRPr="003459C5">
        <w:rPr>
          <w:rFonts w:cs="Arial"/>
          <w:b w:val="0"/>
          <w:color w:val="auto"/>
          <w:szCs w:val="22"/>
        </w:rPr>
        <w:t>Acreditar haver actualitzat les dades cadastrals mitjançant l’imprès 900D, segellat per l’Organisme de Gestió Tributària de Vilassar de Mar, o per la Gerència del cadastre de Barcelona.</w:t>
      </w:r>
    </w:p>
    <w:p w:rsidR="00163FF9" w:rsidRPr="003459C5" w:rsidRDefault="00163FF9" w:rsidP="00163FF9">
      <w:pPr>
        <w:pStyle w:val="Prrafodelista"/>
        <w:numPr>
          <w:ilvl w:val="0"/>
          <w:numId w:val="25"/>
        </w:numPr>
        <w:ind w:left="993" w:hanging="284"/>
        <w:contextualSpacing/>
        <w:rPr>
          <w:rFonts w:cs="Arial"/>
          <w:b w:val="0"/>
          <w:color w:val="auto"/>
          <w:szCs w:val="22"/>
        </w:rPr>
      </w:pPr>
      <w:r w:rsidRPr="003459C5">
        <w:rPr>
          <w:rFonts w:cs="Arial"/>
          <w:b w:val="0"/>
          <w:color w:val="auto"/>
          <w:szCs w:val="22"/>
        </w:rPr>
        <w:t>Fotografies dels béns de domini públic</w:t>
      </w:r>
    </w:p>
    <w:p w:rsidR="00163FF9" w:rsidRPr="003459C5" w:rsidRDefault="00163FF9" w:rsidP="00163FF9">
      <w:pPr>
        <w:pStyle w:val="Prrafodelista"/>
        <w:numPr>
          <w:ilvl w:val="0"/>
          <w:numId w:val="25"/>
        </w:numPr>
        <w:ind w:left="993" w:hanging="284"/>
        <w:contextualSpacing/>
        <w:rPr>
          <w:rFonts w:cs="Arial"/>
          <w:b w:val="0"/>
          <w:color w:val="auto"/>
          <w:szCs w:val="22"/>
        </w:rPr>
      </w:pPr>
      <w:r w:rsidRPr="003459C5">
        <w:rPr>
          <w:rFonts w:cs="Arial"/>
          <w:b w:val="0"/>
          <w:color w:val="auto"/>
          <w:szCs w:val="22"/>
        </w:rPr>
        <w:t>Documentació fotogràfica de l’obra finalitzada.</w:t>
      </w:r>
    </w:p>
    <w:p w:rsidR="00163FF9" w:rsidRPr="003459C5" w:rsidRDefault="00163FF9" w:rsidP="004C44CF">
      <w:pPr>
        <w:pStyle w:val="Prrafodelista"/>
        <w:rPr>
          <w:rFonts w:cs="Arial"/>
          <w:b w:val="0"/>
          <w:color w:val="auto"/>
          <w:szCs w:val="22"/>
        </w:rPr>
      </w:pPr>
    </w:p>
    <w:p w:rsidR="00163FF9" w:rsidRPr="003459C5" w:rsidRDefault="00163FF9" w:rsidP="00163FF9">
      <w:pPr>
        <w:pStyle w:val="Prrafodelista"/>
        <w:numPr>
          <w:ilvl w:val="0"/>
          <w:numId w:val="32"/>
        </w:numPr>
        <w:contextualSpacing/>
        <w:rPr>
          <w:rFonts w:cs="Arial"/>
          <w:b w:val="0"/>
          <w:color w:val="auto"/>
          <w:szCs w:val="22"/>
        </w:rPr>
      </w:pPr>
      <w:r w:rsidRPr="003459C5">
        <w:rPr>
          <w:rFonts w:cs="Arial"/>
          <w:b w:val="0"/>
          <w:color w:val="auto"/>
          <w:szCs w:val="22"/>
        </w:rPr>
        <w:lastRenderedPageBreak/>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rsidR="00163FF9" w:rsidRPr="003459C5" w:rsidRDefault="00163FF9" w:rsidP="004C44CF">
      <w:pPr>
        <w:pStyle w:val="Prrafodelista"/>
        <w:rPr>
          <w:rFonts w:cs="Arial"/>
          <w:szCs w:val="22"/>
        </w:rPr>
      </w:pPr>
    </w:p>
    <w:p w:rsidR="00163FF9" w:rsidRPr="003459C5" w:rsidRDefault="00163FF9" w:rsidP="004C44CF">
      <w:pPr>
        <w:rPr>
          <w:rFonts w:cs="Arial"/>
        </w:rPr>
      </w:pPr>
      <w:proofErr w:type="spellStart"/>
      <w:r w:rsidRPr="003459C5">
        <w:rPr>
          <w:rFonts w:cs="Arial"/>
          <w:b/>
        </w:rPr>
        <w:t>Segon</w:t>
      </w:r>
      <w:proofErr w:type="spellEnd"/>
      <w:r w:rsidRPr="003459C5">
        <w:rPr>
          <w:rFonts w:cs="Arial"/>
          <w:b/>
        </w:rPr>
        <w:t>.-</w:t>
      </w:r>
      <w:r w:rsidRPr="003459C5">
        <w:rPr>
          <w:rFonts w:cs="Arial"/>
        </w:rPr>
        <w:t xml:space="preserve"> FER L’ADVERTIMENT que, un </w:t>
      </w:r>
      <w:proofErr w:type="spellStart"/>
      <w:r w:rsidRPr="003459C5">
        <w:rPr>
          <w:rFonts w:cs="Arial"/>
        </w:rPr>
        <w:t>cop</w:t>
      </w:r>
      <w:proofErr w:type="spellEnd"/>
      <w:r w:rsidRPr="003459C5">
        <w:rPr>
          <w:rFonts w:cs="Arial"/>
        </w:rPr>
        <w:t xml:space="preserve"> </w:t>
      </w:r>
      <w:proofErr w:type="spellStart"/>
      <w:r w:rsidRPr="003459C5">
        <w:rPr>
          <w:rFonts w:cs="Arial"/>
        </w:rPr>
        <w:t>exhaurit</w:t>
      </w:r>
      <w:proofErr w:type="spellEnd"/>
      <w:r w:rsidRPr="003459C5">
        <w:rPr>
          <w:rFonts w:cs="Arial"/>
        </w:rPr>
        <w:t xml:space="preserve"> </w:t>
      </w:r>
      <w:proofErr w:type="spellStart"/>
      <w:r w:rsidRPr="003459C5">
        <w:rPr>
          <w:rFonts w:cs="Arial"/>
        </w:rPr>
        <w:t>qualsevol</w:t>
      </w:r>
      <w:proofErr w:type="spellEnd"/>
      <w:r w:rsidRPr="003459C5">
        <w:rPr>
          <w:rFonts w:cs="Arial"/>
        </w:rPr>
        <w:t xml:space="preserve"> </w:t>
      </w:r>
      <w:proofErr w:type="spellStart"/>
      <w:r w:rsidRPr="003459C5">
        <w:rPr>
          <w:rFonts w:cs="Arial"/>
        </w:rPr>
        <w:t>dels</w:t>
      </w:r>
      <w:proofErr w:type="spellEnd"/>
      <w:r w:rsidRPr="003459C5">
        <w:rPr>
          <w:rFonts w:cs="Arial"/>
        </w:rPr>
        <w:t xml:space="preserve"> </w:t>
      </w:r>
      <w:proofErr w:type="spellStart"/>
      <w:r w:rsidRPr="003459C5">
        <w:rPr>
          <w:rFonts w:cs="Arial"/>
        </w:rPr>
        <w:t>terminis</w:t>
      </w:r>
      <w:proofErr w:type="spellEnd"/>
      <w:r w:rsidRPr="003459C5">
        <w:rPr>
          <w:rFonts w:cs="Arial"/>
        </w:rPr>
        <w:t xml:space="preserve">, o les </w:t>
      </w:r>
      <w:proofErr w:type="spellStart"/>
      <w:r w:rsidRPr="003459C5">
        <w:rPr>
          <w:rFonts w:cs="Arial"/>
        </w:rPr>
        <w:t>pròrrogues</w:t>
      </w:r>
      <w:proofErr w:type="spellEnd"/>
      <w:r w:rsidRPr="003459C5">
        <w:rPr>
          <w:rFonts w:cs="Arial"/>
        </w:rPr>
        <w:t xml:space="preserve"> </w:t>
      </w:r>
      <w:proofErr w:type="spellStart"/>
      <w:r w:rsidRPr="003459C5">
        <w:rPr>
          <w:rFonts w:cs="Arial"/>
        </w:rPr>
        <w:t>corresponents</w:t>
      </w:r>
      <w:proofErr w:type="spellEnd"/>
      <w:r w:rsidRPr="003459C5">
        <w:rPr>
          <w:rFonts w:cs="Arial"/>
        </w:rPr>
        <w:t xml:space="preserve">, </w:t>
      </w:r>
      <w:proofErr w:type="spellStart"/>
      <w:r w:rsidRPr="003459C5">
        <w:rPr>
          <w:rFonts w:cs="Arial"/>
        </w:rPr>
        <w:t>sense</w:t>
      </w:r>
      <w:proofErr w:type="spellEnd"/>
      <w:r w:rsidRPr="003459C5">
        <w:rPr>
          <w:rFonts w:cs="Arial"/>
        </w:rPr>
        <w:t xml:space="preserve"> </w:t>
      </w:r>
      <w:proofErr w:type="spellStart"/>
      <w:r w:rsidRPr="003459C5">
        <w:rPr>
          <w:rFonts w:cs="Arial"/>
        </w:rPr>
        <w:t>haver</w:t>
      </w:r>
      <w:proofErr w:type="spellEnd"/>
      <w:r w:rsidRPr="003459C5">
        <w:rPr>
          <w:rFonts w:cs="Arial"/>
        </w:rPr>
        <w:t xml:space="preserve"> </w:t>
      </w:r>
      <w:proofErr w:type="spellStart"/>
      <w:r w:rsidRPr="003459C5">
        <w:rPr>
          <w:rFonts w:cs="Arial"/>
        </w:rPr>
        <w:t>iniciat</w:t>
      </w:r>
      <w:proofErr w:type="spellEnd"/>
      <w:r w:rsidRPr="003459C5">
        <w:rPr>
          <w:rFonts w:cs="Arial"/>
        </w:rPr>
        <w:t xml:space="preserve"> les obres o </w:t>
      </w:r>
      <w:proofErr w:type="spellStart"/>
      <w:r w:rsidRPr="003459C5">
        <w:rPr>
          <w:rFonts w:cs="Arial"/>
        </w:rPr>
        <w:t>haver</w:t>
      </w:r>
      <w:proofErr w:type="spellEnd"/>
      <w:r w:rsidRPr="003459C5">
        <w:rPr>
          <w:rFonts w:cs="Arial"/>
        </w:rPr>
        <w:t xml:space="preserve">-les </w:t>
      </w:r>
      <w:proofErr w:type="spellStart"/>
      <w:r w:rsidRPr="003459C5">
        <w:rPr>
          <w:rFonts w:cs="Arial"/>
        </w:rPr>
        <w:t>acabat</w:t>
      </w:r>
      <w:proofErr w:type="spellEnd"/>
      <w:r w:rsidRPr="003459C5">
        <w:rPr>
          <w:rFonts w:cs="Arial"/>
        </w:rPr>
        <w:t xml:space="preserve">, la </w:t>
      </w:r>
      <w:proofErr w:type="spellStart"/>
      <w:r w:rsidRPr="003459C5">
        <w:rPr>
          <w:rFonts w:cs="Arial"/>
        </w:rPr>
        <w:t>llicència</w:t>
      </w:r>
      <w:proofErr w:type="spellEnd"/>
      <w:r w:rsidRPr="003459C5">
        <w:rPr>
          <w:rFonts w:cs="Arial"/>
        </w:rPr>
        <w:t xml:space="preserve"> </w:t>
      </w:r>
      <w:proofErr w:type="spellStart"/>
      <w:r w:rsidRPr="003459C5">
        <w:rPr>
          <w:rFonts w:cs="Arial"/>
        </w:rPr>
        <w:t>s’entendrà</w:t>
      </w:r>
      <w:proofErr w:type="spellEnd"/>
      <w:r w:rsidRPr="003459C5">
        <w:rPr>
          <w:rFonts w:cs="Arial"/>
        </w:rPr>
        <w:t xml:space="preserve"> CADUCADA </w:t>
      </w:r>
      <w:proofErr w:type="spellStart"/>
      <w:r w:rsidRPr="003459C5">
        <w:rPr>
          <w:rFonts w:cs="Arial"/>
        </w:rPr>
        <w:t>als</w:t>
      </w:r>
      <w:proofErr w:type="spellEnd"/>
      <w:r w:rsidRPr="003459C5">
        <w:rPr>
          <w:rFonts w:cs="Arial"/>
        </w:rPr>
        <w:t xml:space="preserve"> </w:t>
      </w:r>
      <w:proofErr w:type="spellStart"/>
      <w:r w:rsidRPr="003459C5">
        <w:rPr>
          <w:rFonts w:cs="Arial"/>
        </w:rPr>
        <w:t>efectes</w:t>
      </w:r>
      <w:proofErr w:type="spellEnd"/>
      <w:r w:rsidRPr="003459C5">
        <w:rPr>
          <w:rFonts w:cs="Arial"/>
        </w:rPr>
        <w:t xml:space="preserve"> </w:t>
      </w:r>
      <w:proofErr w:type="spellStart"/>
      <w:r w:rsidRPr="003459C5">
        <w:rPr>
          <w:rFonts w:cs="Arial"/>
        </w:rPr>
        <w:t>d’allò</w:t>
      </w:r>
      <w:proofErr w:type="spellEnd"/>
      <w:r w:rsidRPr="003459C5">
        <w:rPr>
          <w:rFonts w:cs="Arial"/>
        </w:rPr>
        <w:t xml:space="preserve"> </w:t>
      </w:r>
      <w:proofErr w:type="spellStart"/>
      <w:r w:rsidRPr="003459C5">
        <w:rPr>
          <w:rFonts w:cs="Arial"/>
        </w:rPr>
        <w:t>previst</w:t>
      </w:r>
      <w:proofErr w:type="spellEnd"/>
      <w:r w:rsidRPr="003459C5">
        <w:rPr>
          <w:rFonts w:cs="Arial"/>
        </w:rPr>
        <w:t xml:space="preserve"> a </w:t>
      </w:r>
      <w:proofErr w:type="spellStart"/>
      <w:r w:rsidRPr="003459C5">
        <w:rPr>
          <w:rFonts w:cs="Arial"/>
        </w:rPr>
        <w:t>l’art</w:t>
      </w:r>
      <w:proofErr w:type="spellEnd"/>
      <w:r w:rsidRPr="003459C5">
        <w:rPr>
          <w:rFonts w:cs="Arial"/>
        </w:rPr>
        <w:t xml:space="preserve">. 189 del DECRET LEGISLATIU 1/2010, de 3 </w:t>
      </w:r>
      <w:proofErr w:type="spellStart"/>
      <w:r w:rsidRPr="003459C5">
        <w:rPr>
          <w:rFonts w:cs="Arial"/>
        </w:rPr>
        <w:t>d'agost</w:t>
      </w:r>
      <w:proofErr w:type="spellEnd"/>
      <w:r w:rsidRPr="003459C5">
        <w:rPr>
          <w:rFonts w:cs="Arial"/>
        </w:rPr>
        <w:t xml:space="preserve">, </w:t>
      </w:r>
      <w:proofErr w:type="spellStart"/>
      <w:r w:rsidRPr="003459C5">
        <w:rPr>
          <w:rFonts w:cs="Arial"/>
        </w:rPr>
        <w:t>pel</w:t>
      </w:r>
      <w:proofErr w:type="spellEnd"/>
      <w:r w:rsidRPr="003459C5">
        <w:rPr>
          <w:rFonts w:cs="Arial"/>
        </w:rPr>
        <w:t xml:space="preserve"> </w:t>
      </w:r>
      <w:proofErr w:type="spellStart"/>
      <w:r w:rsidRPr="003459C5">
        <w:rPr>
          <w:rFonts w:cs="Arial"/>
        </w:rPr>
        <w:t>qual</w:t>
      </w:r>
      <w:proofErr w:type="spellEnd"/>
      <w:r w:rsidRPr="003459C5">
        <w:rPr>
          <w:rFonts w:cs="Arial"/>
        </w:rPr>
        <w:t xml:space="preserve"> </w:t>
      </w:r>
      <w:proofErr w:type="spellStart"/>
      <w:r w:rsidRPr="003459C5">
        <w:rPr>
          <w:rFonts w:cs="Arial"/>
        </w:rPr>
        <w:t>s'aprova</w:t>
      </w:r>
      <w:proofErr w:type="spellEnd"/>
      <w:r w:rsidRPr="003459C5">
        <w:rPr>
          <w:rFonts w:cs="Arial"/>
        </w:rPr>
        <w:t xml:space="preserve"> el Text </w:t>
      </w:r>
      <w:proofErr w:type="spellStart"/>
      <w:r w:rsidRPr="003459C5">
        <w:rPr>
          <w:rFonts w:cs="Arial"/>
        </w:rPr>
        <w:t>refós</w:t>
      </w:r>
      <w:proofErr w:type="spellEnd"/>
      <w:r w:rsidRPr="003459C5">
        <w:rPr>
          <w:rFonts w:cs="Arial"/>
        </w:rPr>
        <w:t xml:space="preserve"> de la </w:t>
      </w:r>
      <w:proofErr w:type="spellStart"/>
      <w:r w:rsidRPr="003459C5">
        <w:rPr>
          <w:rFonts w:cs="Arial"/>
        </w:rPr>
        <w:t>Llei</w:t>
      </w:r>
      <w:proofErr w:type="spellEnd"/>
      <w:r w:rsidRPr="003459C5">
        <w:rPr>
          <w:rFonts w:cs="Arial"/>
        </w:rPr>
        <w:t xml:space="preserve"> </w:t>
      </w:r>
      <w:proofErr w:type="spellStart"/>
      <w:r w:rsidRPr="003459C5">
        <w:rPr>
          <w:rFonts w:cs="Arial"/>
        </w:rPr>
        <w:t>d'urbanisme</w:t>
      </w:r>
      <w:proofErr w:type="spellEnd"/>
      <w:r w:rsidRPr="003459C5">
        <w:rPr>
          <w:rFonts w:cs="Arial"/>
        </w:rPr>
        <w:t>.</w:t>
      </w:r>
    </w:p>
    <w:p w:rsidR="00163FF9" w:rsidRPr="003459C5" w:rsidRDefault="00163FF9" w:rsidP="004C44CF">
      <w:pPr>
        <w:rPr>
          <w:rFonts w:cs="Arial"/>
        </w:rPr>
      </w:pPr>
    </w:p>
    <w:p w:rsidR="00163FF9" w:rsidRPr="003459C5" w:rsidRDefault="00163FF9" w:rsidP="004C44CF">
      <w:pPr>
        <w:rPr>
          <w:rFonts w:cs="Arial"/>
        </w:rPr>
      </w:pPr>
      <w:r w:rsidRPr="003459C5">
        <w:rPr>
          <w:rFonts w:cs="Arial"/>
          <w:b/>
        </w:rPr>
        <w:t xml:space="preserve">Tercer.- </w:t>
      </w:r>
      <w:r w:rsidRPr="003459C5">
        <w:rPr>
          <w:rFonts w:cs="Arial"/>
        </w:rPr>
        <w:t xml:space="preserve">Establir les </w:t>
      </w:r>
      <w:proofErr w:type="spellStart"/>
      <w:r w:rsidRPr="003459C5">
        <w:rPr>
          <w:rFonts w:cs="Arial"/>
        </w:rPr>
        <w:t>següents</w:t>
      </w:r>
      <w:proofErr w:type="spellEnd"/>
      <w:r w:rsidRPr="003459C5">
        <w:rPr>
          <w:rFonts w:cs="Arial"/>
        </w:rPr>
        <w:t xml:space="preserve"> bases per a la </w:t>
      </w:r>
      <w:proofErr w:type="spellStart"/>
      <w:r w:rsidRPr="003459C5">
        <w:rPr>
          <w:rFonts w:cs="Arial"/>
        </w:rPr>
        <w:t>liquidació</w:t>
      </w:r>
      <w:proofErr w:type="spellEnd"/>
      <w:r w:rsidRPr="003459C5">
        <w:rPr>
          <w:rFonts w:cs="Arial"/>
        </w:rPr>
        <w:t xml:space="preserve"> de </w:t>
      </w:r>
      <w:proofErr w:type="spellStart"/>
      <w:r w:rsidRPr="003459C5">
        <w:rPr>
          <w:rFonts w:cs="Arial"/>
        </w:rPr>
        <w:t>drets</w:t>
      </w:r>
      <w:proofErr w:type="spellEnd"/>
      <w:r w:rsidRPr="003459C5">
        <w:rPr>
          <w:rFonts w:cs="Arial"/>
        </w:rPr>
        <w:t>:</w:t>
      </w:r>
    </w:p>
    <w:p w:rsidR="00163FF9" w:rsidRPr="003459C5" w:rsidRDefault="00163FF9" w:rsidP="004C44CF">
      <w:pPr>
        <w:rPr>
          <w:rFonts w:cs="Aria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2"/>
        <w:gridCol w:w="1701"/>
      </w:tblGrid>
      <w:tr w:rsidR="00163FF9" w:rsidRPr="003459C5" w:rsidTr="00EF6FE9">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tcPr>
          <w:p w:rsidR="00163FF9" w:rsidRPr="003459C5" w:rsidRDefault="00163FF9" w:rsidP="004C44CF">
            <w:pPr>
              <w:rPr>
                <w:rFonts w:cs="Arial"/>
              </w:rPr>
            </w:pPr>
            <w:proofErr w:type="spellStart"/>
            <w:r w:rsidRPr="003459C5">
              <w:rPr>
                <w:rFonts w:cs="Arial"/>
              </w:rPr>
              <w:t>Pressupost</w:t>
            </w:r>
            <w:proofErr w:type="spellEnd"/>
            <w:r w:rsidRPr="003459C5">
              <w:rPr>
                <w:rFonts w:cs="Arial"/>
              </w:rPr>
              <w:t xml:space="preserve"> </w:t>
            </w:r>
            <w:proofErr w:type="spellStart"/>
            <w:r w:rsidRPr="003459C5">
              <w:rPr>
                <w:rFonts w:cs="Arial"/>
              </w:rPr>
              <w:t>d’Execució</w:t>
            </w:r>
            <w:proofErr w:type="spellEnd"/>
            <w:r w:rsidRPr="003459C5">
              <w:rPr>
                <w:rFonts w:cs="Arial"/>
              </w:rPr>
              <w:t xml:space="preserve"> Material </w:t>
            </w:r>
            <w:proofErr w:type="spellStart"/>
            <w:r w:rsidRPr="003459C5">
              <w:rPr>
                <w:rFonts w:cs="Arial"/>
              </w:rPr>
              <w:t>segons</w:t>
            </w:r>
            <w:proofErr w:type="spellEnd"/>
            <w:r w:rsidRPr="003459C5">
              <w:rPr>
                <w:rFonts w:cs="Arial"/>
              </w:rPr>
              <w:t xml:space="preserve"> O.F núm. 04</w:t>
            </w:r>
          </w:p>
        </w:tc>
        <w:tc>
          <w:tcPr>
            <w:tcW w:w="1701" w:type="dxa"/>
            <w:tcBorders>
              <w:top w:val="single" w:sz="8" w:space="0" w:color="7F7F7F"/>
              <w:left w:val="single" w:sz="8" w:space="0" w:color="7F7F7F"/>
              <w:bottom w:val="single" w:sz="8" w:space="0" w:color="7F7F7F"/>
              <w:right w:val="single" w:sz="18" w:space="0" w:color="7F7F7F"/>
            </w:tcBorders>
            <w:vAlign w:val="center"/>
          </w:tcPr>
          <w:p w:rsidR="00163FF9" w:rsidRPr="003459C5" w:rsidRDefault="00163FF9" w:rsidP="004C44CF">
            <w:pPr>
              <w:jc w:val="right"/>
              <w:rPr>
                <w:rFonts w:cs="Arial"/>
                <w:b/>
              </w:rPr>
            </w:pPr>
            <w:r w:rsidRPr="003459C5">
              <w:rPr>
                <w:rFonts w:cs="Arial"/>
                <w:b/>
                <w:bCs/>
              </w:rPr>
              <w:t>20.499,00 €</w:t>
            </w:r>
          </w:p>
        </w:tc>
      </w:tr>
      <w:tr w:rsidR="00163FF9" w:rsidRPr="003459C5" w:rsidTr="00EF6FE9">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tcPr>
          <w:p w:rsidR="00163FF9" w:rsidRPr="003459C5" w:rsidRDefault="00163FF9" w:rsidP="004C44CF">
            <w:pPr>
              <w:rPr>
                <w:rFonts w:cs="Arial"/>
                <w:b/>
              </w:rPr>
            </w:pPr>
            <w:proofErr w:type="spellStart"/>
            <w:r w:rsidRPr="003459C5">
              <w:rPr>
                <w:rFonts w:cs="Arial"/>
              </w:rPr>
              <w:t>Ocupació</w:t>
            </w:r>
            <w:proofErr w:type="spellEnd"/>
            <w:r w:rsidRPr="003459C5">
              <w:rPr>
                <w:rFonts w:cs="Arial"/>
              </w:rPr>
              <w:t xml:space="preserve"> de </w:t>
            </w:r>
            <w:proofErr w:type="spellStart"/>
            <w:r w:rsidRPr="003459C5">
              <w:rPr>
                <w:rFonts w:cs="Arial"/>
              </w:rPr>
              <w:t>via</w:t>
            </w:r>
            <w:proofErr w:type="spellEnd"/>
            <w:r w:rsidRPr="003459C5">
              <w:rPr>
                <w:rFonts w:cs="Arial"/>
              </w:rPr>
              <w:t xml:space="preserve"> pública</w:t>
            </w:r>
          </w:p>
        </w:tc>
        <w:tc>
          <w:tcPr>
            <w:tcW w:w="1701" w:type="dxa"/>
            <w:tcBorders>
              <w:top w:val="single" w:sz="8" w:space="0" w:color="7F7F7F"/>
              <w:left w:val="single" w:sz="8" w:space="0" w:color="7F7F7F"/>
              <w:bottom w:val="single" w:sz="8" w:space="0" w:color="7F7F7F"/>
              <w:right w:val="single" w:sz="18" w:space="0" w:color="7F7F7F"/>
            </w:tcBorders>
            <w:vAlign w:val="center"/>
          </w:tcPr>
          <w:p w:rsidR="00163FF9" w:rsidRPr="003459C5" w:rsidRDefault="00163FF9" w:rsidP="004C44CF">
            <w:pPr>
              <w:jc w:val="right"/>
              <w:rPr>
                <w:rFonts w:cs="Arial"/>
                <w:b/>
              </w:rPr>
            </w:pPr>
            <w:r w:rsidRPr="003459C5">
              <w:rPr>
                <w:rFonts w:cs="Arial"/>
                <w:b/>
              </w:rPr>
              <w:t>No</w:t>
            </w:r>
          </w:p>
        </w:tc>
      </w:tr>
      <w:tr w:rsidR="00163FF9" w:rsidRPr="003459C5" w:rsidTr="00EF6FE9">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tcPr>
          <w:p w:rsidR="00163FF9" w:rsidRPr="003459C5" w:rsidRDefault="00163FF9" w:rsidP="004C44CF">
            <w:pPr>
              <w:rPr>
                <w:rFonts w:cs="Arial"/>
                <w:b/>
              </w:rPr>
            </w:pPr>
            <w:proofErr w:type="spellStart"/>
            <w:r w:rsidRPr="003459C5">
              <w:rPr>
                <w:rFonts w:cs="Arial"/>
              </w:rPr>
              <w:t>Fiança</w:t>
            </w:r>
            <w:proofErr w:type="spellEnd"/>
            <w:r w:rsidRPr="003459C5">
              <w:rPr>
                <w:rFonts w:cs="Arial"/>
              </w:rPr>
              <w:t xml:space="preserve"> Garantia </w:t>
            </w:r>
            <w:proofErr w:type="spellStart"/>
            <w:r w:rsidRPr="003459C5">
              <w:rPr>
                <w:rFonts w:cs="Arial"/>
              </w:rPr>
              <w:t>Bens</w:t>
            </w:r>
            <w:proofErr w:type="spellEnd"/>
            <w:r w:rsidRPr="003459C5">
              <w:rPr>
                <w:rFonts w:cs="Arial"/>
              </w:rPr>
              <w:t xml:space="preserve"> de </w:t>
            </w:r>
            <w:proofErr w:type="spellStart"/>
            <w:r w:rsidRPr="003459C5">
              <w:rPr>
                <w:rFonts w:cs="Arial"/>
              </w:rPr>
              <w:t>Domini</w:t>
            </w:r>
            <w:proofErr w:type="spellEnd"/>
            <w:r w:rsidRPr="003459C5">
              <w:rPr>
                <w:rFonts w:cs="Arial"/>
              </w:rPr>
              <w:t xml:space="preserve"> </w:t>
            </w:r>
            <w:proofErr w:type="spellStart"/>
            <w:r w:rsidRPr="003459C5">
              <w:rPr>
                <w:rFonts w:cs="Arial"/>
              </w:rPr>
              <w:t>Públic</w:t>
            </w:r>
            <w:proofErr w:type="spellEnd"/>
            <w:r w:rsidRPr="003459C5">
              <w:rPr>
                <w:rFonts w:cs="Arial"/>
              </w:rPr>
              <w:t xml:space="preserve"> </w:t>
            </w:r>
          </w:p>
        </w:tc>
        <w:tc>
          <w:tcPr>
            <w:tcW w:w="1701" w:type="dxa"/>
            <w:tcBorders>
              <w:top w:val="single" w:sz="8" w:space="0" w:color="7F7F7F"/>
              <w:left w:val="single" w:sz="8" w:space="0" w:color="7F7F7F"/>
              <w:bottom w:val="single" w:sz="8" w:space="0" w:color="7F7F7F"/>
              <w:right w:val="single" w:sz="18" w:space="0" w:color="7F7F7F"/>
            </w:tcBorders>
            <w:vAlign w:val="center"/>
          </w:tcPr>
          <w:p w:rsidR="00163FF9" w:rsidRPr="003459C5" w:rsidRDefault="00163FF9" w:rsidP="004C44CF">
            <w:pPr>
              <w:jc w:val="right"/>
              <w:rPr>
                <w:rFonts w:cs="Arial"/>
                <w:b/>
              </w:rPr>
            </w:pPr>
            <w:r w:rsidRPr="003459C5">
              <w:rPr>
                <w:rFonts w:cs="Arial"/>
                <w:b/>
              </w:rPr>
              <w:t>1.404,00 €</w:t>
            </w:r>
          </w:p>
        </w:tc>
      </w:tr>
    </w:tbl>
    <w:p w:rsidR="00163FF9" w:rsidRPr="003459C5" w:rsidRDefault="00163FF9" w:rsidP="004C44CF">
      <w:pPr>
        <w:rPr>
          <w:rFonts w:cs="Arial"/>
        </w:rPr>
      </w:pPr>
    </w:p>
    <w:p w:rsidR="00163FF9" w:rsidRPr="003459C5" w:rsidRDefault="00163FF9" w:rsidP="004C44CF">
      <w:pPr>
        <w:rPr>
          <w:rFonts w:cs="Arial"/>
          <w:lang w:val="ca-ES"/>
        </w:rPr>
      </w:pPr>
      <w:r w:rsidRPr="003459C5">
        <w:rPr>
          <w:rFonts w:cs="Arial"/>
          <w:b/>
          <w:lang w:val="ca-ES"/>
        </w:rPr>
        <w:t xml:space="preserve">Quart.- </w:t>
      </w:r>
      <w:r w:rsidRPr="003459C5">
        <w:rPr>
          <w:rFonts w:cs="Arial"/>
          <w:lang w:val="ca-ES"/>
        </w:rPr>
        <w:t>Aprovar l’autoliquidació 2023 ICIO 0000000147 per un import de 1.127,45 €.</w:t>
      </w:r>
    </w:p>
    <w:p w:rsidR="00163FF9" w:rsidRDefault="00163FF9" w:rsidP="004C44CF">
      <w:pPr>
        <w:rPr>
          <w:rFonts w:cs="Arial"/>
          <w:b/>
          <w:lang w:val="ca-ES"/>
        </w:rPr>
      </w:pPr>
    </w:p>
    <w:p w:rsidR="00163FF9" w:rsidRPr="003459C5" w:rsidRDefault="00163FF9" w:rsidP="004C44CF">
      <w:pPr>
        <w:rPr>
          <w:rFonts w:cs="Arial"/>
          <w:lang w:val="ca-ES"/>
        </w:rPr>
      </w:pPr>
      <w:r w:rsidRPr="003459C5">
        <w:rPr>
          <w:rFonts w:cs="Arial"/>
          <w:b/>
          <w:lang w:val="ca-ES"/>
        </w:rPr>
        <w:t xml:space="preserve">Cinquè.- </w:t>
      </w:r>
      <w:r w:rsidRPr="003459C5">
        <w:rPr>
          <w:rFonts w:cs="Arial"/>
          <w:lang w:val="ca-ES"/>
        </w:rPr>
        <w:t>Notificar la present resolució a la part interessada amb els recursos que pot interposar i a l’oficina d’Intervenció/Tresoreria per al seu coneixement.</w:t>
      </w:r>
    </w:p>
    <w:p w:rsidR="00163FF9" w:rsidRPr="003459C5" w:rsidRDefault="00163FF9" w:rsidP="004C44CF">
      <w:pPr>
        <w:rPr>
          <w:rFonts w:eastAsia="Times New Roman" w:cs="Arial"/>
          <w:highlight w:val="yellow"/>
          <w:lang w:val="ca-ES" w:eastAsia="es-ES"/>
        </w:rPr>
      </w:pPr>
    </w:p>
    <w:p w:rsidR="00163FF9" w:rsidRPr="003459C5" w:rsidRDefault="00163FF9" w:rsidP="004C44CF">
      <w:pPr>
        <w:rPr>
          <w:rFonts w:cs="Arial"/>
          <w:highlight w:val="yellow"/>
          <w:lang w:val="ca-ES" w:eastAsia="es-ES"/>
        </w:rPr>
      </w:pPr>
    </w:p>
    <w:p w:rsidR="00E47402" w:rsidRDefault="00E47402" w:rsidP="00E47402">
      <w:pPr>
        <w:rPr>
          <w:rFonts w:cs="Arial"/>
          <w:b/>
          <w:lang w:val="ca-ES"/>
        </w:rPr>
      </w:pPr>
      <w:bookmarkStart w:id="65" w:name="DOCUMENTO_15453913"/>
      <w:bookmarkStart w:id="66" w:name="DOCUMENTO_15455968"/>
      <w:bookmarkEnd w:id="64"/>
      <w:bookmarkEnd w:id="65"/>
      <w:bookmarkEnd w:id="66"/>
      <w:r>
        <w:rPr>
          <w:rFonts w:cs="Arial"/>
          <w:b/>
          <w:lang w:val="ca-ES"/>
        </w:rPr>
        <w:t>25.0.- PUNT D'URGÈNCIA</w:t>
      </w:r>
    </w:p>
    <w:p w:rsidR="00A21C82" w:rsidRDefault="00A21C82" w:rsidP="00E47402">
      <w:pPr>
        <w:rPr>
          <w:rFonts w:cs="Arial"/>
          <w:b/>
          <w:lang w:val="ca-ES"/>
        </w:rPr>
      </w:pPr>
    </w:p>
    <w:p w:rsidR="00A21C82" w:rsidRDefault="00A21C82" w:rsidP="00A21C8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A21C82" w:rsidRDefault="00A21C82" w:rsidP="00E47402">
      <w:pPr>
        <w:rPr>
          <w:rFonts w:cs="Arial"/>
          <w:lang w:val="ca-ES"/>
        </w:rPr>
      </w:pPr>
    </w:p>
    <w:p w:rsidR="00E47402" w:rsidRDefault="00E47402" w:rsidP="00E47402">
      <w:pPr>
        <w:rPr>
          <w:rFonts w:cs="Arial"/>
          <w:lang w:val="ca-ES"/>
        </w:rPr>
      </w:pPr>
    </w:p>
    <w:p w:rsidR="00E47402" w:rsidRDefault="00E47402" w:rsidP="00E47402">
      <w:pPr>
        <w:rPr>
          <w:rFonts w:cs="Arial"/>
          <w:lang w:val="ca-ES"/>
        </w:rPr>
      </w:pPr>
      <w:r>
        <w:rPr>
          <w:rFonts w:cs="Arial"/>
          <w:b/>
          <w:lang w:val="ca-ES"/>
        </w:rPr>
        <w:t>25.1.- LLICÈNCIA D’OBRES PER A L’ESTINTOLAMENT INTERIOR I AMPLIACIÓ DE FINESTRA EN FAÇANA POSTERIOR D’UN HABITATGE UNIFAMILIAR ENTRE MITGERES AL CARRER MARIA VIDAL NÚM. 64.</w:t>
      </w:r>
    </w:p>
    <w:p w:rsidR="00E47402" w:rsidRDefault="00E47402" w:rsidP="00E47402">
      <w:pPr>
        <w:rPr>
          <w:rFonts w:cs="Arial"/>
          <w:lang w:val="ca-ES"/>
        </w:rPr>
      </w:pPr>
    </w:p>
    <w:p w:rsidR="00E47402" w:rsidRPr="002764C5" w:rsidRDefault="00E47402" w:rsidP="002764C5">
      <w:pPr>
        <w:autoSpaceDE w:val="0"/>
        <w:autoSpaceDN w:val="0"/>
        <w:adjustRightInd w:val="0"/>
        <w:rPr>
          <w:rFonts w:cs="Arial"/>
          <w:lang w:val="ca-ES"/>
        </w:rPr>
      </w:pPr>
      <w:bookmarkStart w:id="67" w:name="X2022004368"/>
      <w:r w:rsidRPr="002764C5">
        <w:rPr>
          <w:rFonts w:cs="Arial"/>
          <w:b/>
          <w:lang w:val="ca-ES"/>
        </w:rPr>
        <w:t>S’ACORDA</w:t>
      </w:r>
      <w:r>
        <w:rPr>
          <w:rFonts w:cs="Arial"/>
          <w:b/>
          <w:lang w:val="ca-ES"/>
        </w:rPr>
        <w:t>:</w:t>
      </w:r>
    </w:p>
    <w:p w:rsidR="00E47402" w:rsidRPr="002764C5" w:rsidRDefault="00E47402" w:rsidP="002764C5">
      <w:pPr>
        <w:autoSpaceDE w:val="0"/>
        <w:autoSpaceDN w:val="0"/>
        <w:adjustRightInd w:val="0"/>
        <w:rPr>
          <w:rFonts w:cs="Arial"/>
          <w:lang w:val="ca-ES"/>
        </w:rPr>
      </w:pPr>
    </w:p>
    <w:p w:rsidR="00E47402" w:rsidRPr="002764C5" w:rsidRDefault="00E47402" w:rsidP="002764C5">
      <w:pPr>
        <w:rPr>
          <w:rFonts w:cs="Arial"/>
        </w:rPr>
      </w:pPr>
      <w:r w:rsidRPr="002764C5">
        <w:rPr>
          <w:rFonts w:cs="Arial"/>
          <w:b/>
        </w:rPr>
        <w:t>Primer.-</w:t>
      </w:r>
      <w:r w:rsidRPr="002764C5">
        <w:rPr>
          <w:rFonts w:cs="Arial"/>
        </w:rPr>
        <w:t xml:space="preserve"> ATORGAR al Sr. C.J.P.M, </w:t>
      </w:r>
      <w:proofErr w:type="spellStart"/>
      <w:r w:rsidRPr="002764C5">
        <w:rPr>
          <w:rFonts w:cs="Arial"/>
        </w:rPr>
        <w:t>amb</w:t>
      </w:r>
      <w:proofErr w:type="spellEnd"/>
      <w:r w:rsidRPr="002764C5">
        <w:rPr>
          <w:rFonts w:cs="Arial"/>
        </w:rPr>
        <w:t xml:space="preserve"> DNI XXXXXXXX-X, </w:t>
      </w:r>
      <w:proofErr w:type="spellStart"/>
      <w:r w:rsidRPr="002764C5">
        <w:rPr>
          <w:rFonts w:cs="Arial"/>
        </w:rPr>
        <w:t>llicència</w:t>
      </w:r>
      <w:proofErr w:type="spellEnd"/>
      <w:r w:rsidRPr="002764C5">
        <w:rPr>
          <w:rFonts w:cs="Arial"/>
        </w:rPr>
        <w:t xml:space="preserve"> </w:t>
      </w:r>
      <w:proofErr w:type="spellStart"/>
      <w:r w:rsidRPr="002764C5">
        <w:rPr>
          <w:rFonts w:cs="Arial"/>
        </w:rPr>
        <w:t>d’obres</w:t>
      </w:r>
      <w:proofErr w:type="spellEnd"/>
      <w:r w:rsidRPr="002764C5">
        <w:rPr>
          <w:rFonts w:cs="Arial"/>
        </w:rPr>
        <w:t xml:space="preserve"> per a </w:t>
      </w:r>
      <w:proofErr w:type="spellStart"/>
      <w:r w:rsidRPr="002764C5">
        <w:rPr>
          <w:rFonts w:cs="Arial"/>
        </w:rPr>
        <w:t>l’estintolament</w:t>
      </w:r>
      <w:proofErr w:type="spellEnd"/>
      <w:r w:rsidRPr="002764C5">
        <w:rPr>
          <w:rFonts w:cs="Arial"/>
        </w:rPr>
        <w:t xml:space="preserve"> interior </w:t>
      </w:r>
      <w:proofErr w:type="spellStart"/>
      <w:r w:rsidRPr="002764C5">
        <w:rPr>
          <w:rFonts w:cs="Arial"/>
        </w:rPr>
        <w:t>d’una</w:t>
      </w:r>
      <w:proofErr w:type="spellEnd"/>
      <w:r w:rsidRPr="002764C5">
        <w:rPr>
          <w:rFonts w:cs="Arial"/>
        </w:rPr>
        <w:t xml:space="preserve"> </w:t>
      </w:r>
      <w:proofErr w:type="spellStart"/>
      <w:r w:rsidRPr="002764C5">
        <w:rPr>
          <w:rFonts w:cs="Arial"/>
        </w:rPr>
        <w:t>paret</w:t>
      </w:r>
      <w:proofErr w:type="spellEnd"/>
      <w:r w:rsidRPr="002764C5">
        <w:rPr>
          <w:rFonts w:cs="Arial"/>
        </w:rPr>
        <w:t xml:space="preserve"> de </w:t>
      </w:r>
      <w:proofErr w:type="spellStart"/>
      <w:r w:rsidRPr="002764C5">
        <w:rPr>
          <w:rFonts w:cs="Arial"/>
        </w:rPr>
        <w:t>càrrega</w:t>
      </w:r>
      <w:proofErr w:type="spellEnd"/>
      <w:r w:rsidRPr="002764C5">
        <w:rPr>
          <w:rFonts w:cs="Arial"/>
        </w:rPr>
        <w:t xml:space="preserve"> i </w:t>
      </w:r>
      <w:proofErr w:type="spellStart"/>
      <w:r w:rsidRPr="002764C5">
        <w:rPr>
          <w:rFonts w:cs="Arial"/>
        </w:rPr>
        <w:t>l’ampliació</w:t>
      </w:r>
      <w:proofErr w:type="spellEnd"/>
      <w:r w:rsidRPr="002764C5">
        <w:rPr>
          <w:rFonts w:cs="Arial"/>
        </w:rPr>
        <w:t xml:space="preserve"> </w:t>
      </w:r>
      <w:proofErr w:type="spellStart"/>
      <w:r w:rsidRPr="002764C5">
        <w:rPr>
          <w:rFonts w:cs="Arial"/>
        </w:rPr>
        <w:t>d’una</w:t>
      </w:r>
      <w:proofErr w:type="spellEnd"/>
      <w:r w:rsidRPr="002764C5">
        <w:rPr>
          <w:rFonts w:cs="Arial"/>
        </w:rPr>
        <w:t xml:space="preserve"> </w:t>
      </w:r>
      <w:proofErr w:type="spellStart"/>
      <w:r w:rsidRPr="002764C5">
        <w:rPr>
          <w:rFonts w:cs="Arial"/>
        </w:rPr>
        <w:t>finestra</w:t>
      </w:r>
      <w:proofErr w:type="spellEnd"/>
      <w:r w:rsidRPr="002764C5">
        <w:rPr>
          <w:rFonts w:cs="Arial"/>
        </w:rPr>
        <w:t xml:space="preserve"> </w:t>
      </w:r>
      <w:proofErr w:type="spellStart"/>
      <w:r w:rsidRPr="002764C5">
        <w:rPr>
          <w:rFonts w:cs="Arial"/>
        </w:rPr>
        <w:t>existent</w:t>
      </w:r>
      <w:proofErr w:type="spellEnd"/>
      <w:r w:rsidRPr="002764C5">
        <w:rPr>
          <w:rFonts w:cs="Arial"/>
        </w:rPr>
        <w:t xml:space="preserve"> a la </w:t>
      </w:r>
      <w:proofErr w:type="spellStart"/>
      <w:r w:rsidRPr="002764C5">
        <w:rPr>
          <w:rFonts w:cs="Arial"/>
        </w:rPr>
        <w:t>façana</w:t>
      </w:r>
      <w:proofErr w:type="spellEnd"/>
      <w:r w:rsidRPr="002764C5">
        <w:rPr>
          <w:rFonts w:cs="Arial"/>
        </w:rPr>
        <w:t xml:space="preserve"> posterior </w:t>
      </w:r>
      <w:proofErr w:type="spellStart"/>
      <w:r w:rsidRPr="002764C5">
        <w:rPr>
          <w:rFonts w:cs="Arial"/>
        </w:rPr>
        <w:t>d’un</w:t>
      </w:r>
      <w:proofErr w:type="spellEnd"/>
      <w:r w:rsidRPr="002764C5">
        <w:rPr>
          <w:rFonts w:cs="Arial"/>
        </w:rPr>
        <w:t xml:space="preserve"> </w:t>
      </w:r>
      <w:proofErr w:type="spellStart"/>
      <w:r w:rsidRPr="002764C5">
        <w:rPr>
          <w:rFonts w:cs="Arial"/>
        </w:rPr>
        <w:t>habitatge</w:t>
      </w:r>
      <w:proofErr w:type="spellEnd"/>
      <w:r w:rsidRPr="002764C5">
        <w:rPr>
          <w:rFonts w:cs="Arial"/>
        </w:rPr>
        <w:t xml:space="preserve"> unifamiliar entre </w:t>
      </w:r>
      <w:proofErr w:type="spellStart"/>
      <w:r w:rsidRPr="002764C5">
        <w:rPr>
          <w:rFonts w:cs="Arial"/>
        </w:rPr>
        <w:t>mitgeres</w:t>
      </w:r>
      <w:proofErr w:type="spellEnd"/>
      <w:r w:rsidRPr="002764C5">
        <w:rPr>
          <w:rFonts w:cs="Arial"/>
        </w:rPr>
        <w:t xml:space="preserve"> </w:t>
      </w:r>
      <w:proofErr w:type="spellStart"/>
      <w:r w:rsidRPr="002764C5">
        <w:rPr>
          <w:rFonts w:cs="Arial"/>
        </w:rPr>
        <w:t>situat</w:t>
      </w:r>
      <w:proofErr w:type="spellEnd"/>
      <w:r w:rsidRPr="002764C5">
        <w:rPr>
          <w:rFonts w:cs="Arial"/>
        </w:rPr>
        <w:t xml:space="preserve"> al </w:t>
      </w:r>
      <w:proofErr w:type="spellStart"/>
      <w:r w:rsidRPr="002764C5">
        <w:rPr>
          <w:rFonts w:cs="Arial"/>
        </w:rPr>
        <w:t>carrer</w:t>
      </w:r>
      <w:proofErr w:type="spellEnd"/>
      <w:r w:rsidRPr="002764C5">
        <w:rPr>
          <w:rFonts w:cs="Arial"/>
        </w:rPr>
        <w:t xml:space="preserve"> Maria Vidal  de Vilassar de Mar, </w:t>
      </w:r>
      <w:proofErr w:type="spellStart"/>
      <w:r w:rsidRPr="002764C5">
        <w:rPr>
          <w:rFonts w:cs="Arial"/>
        </w:rPr>
        <w:t>d’acord</w:t>
      </w:r>
      <w:proofErr w:type="spellEnd"/>
      <w:r w:rsidRPr="002764C5">
        <w:rPr>
          <w:rFonts w:cs="Arial"/>
        </w:rPr>
        <w:t xml:space="preserve"> </w:t>
      </w:r>
      <w:proofErr w:type="spellStart"/>
      <w:r w:rsidRPr="002764C5">
        <w:rPr>
          <w:rFonts w:cs="Arial"/>
        </w:rPr>
        <w:t>amb</w:t>
      </w:r>
      <w:proofErr w:type="spellEnd"/>
      <w:r w:rsidRPr="002764C5">
        <w:rPr>
          <w:rFonts w:cs="Arial"/>
        </w:rPr>
        <w:t xml:space="preserve"> el </w:t>
      </w:r>
      <w:proofErr w:type="spellStart"/>
      <w:r w:rsidRPr="002764C5">
        <w:rPr>
          <w:rFonts w:cs="Arial"/>
        </w:rPr>
        <w:t>projecte</w:t>
      </w:r>
      <w:proofErr w:type="spellEnd"/>
      <w:r w:rsidRPr="002764C5">
        <w:rPr>
          <w:rFonts w:cs="Arial"/>
        </w:rPr>
        <w:t xml:space="preserve"> </w:t>
      </w:r>
      <w:proofErr w:type="spellStart"/>
      <w:r w:rsidRPr="002764C5">
        <w:rPr>
          <w:rFonts w:cs="Arial"/>
        </w:rPr>
        <w:t>tècnic</w:t>
      </w:r>
      <w:proofErr w:type="spellEnd"/>
      <w:r w:rsidRPr="002764C5">
        <w:rPr>
          <w:rFonts w:cs="Arial"/>
        </w:rPr>
        <w:t xml:space="preserve"> </w:t>
      </w:r>
      <w:proofErr w:type="spellStart"/>
      <w:r w:rsidRPr="002764C5">
        <w:rPr>
          <w:rFonts w:cs="Arial"/>
        </w:rPr>
        <w:t>aportat</w:t>
      </w:r>
      <w:proofErr w:type="spellEnd"/>
      <w:r w:rsidRPr="002764C5">
        <w:rPr>
          <w:rFonts w:cs="Arial"/>
        </w:rPr>
        <w:t xml:space="preserve">, </w:t>
      </w:r>
      <w:proofErr w:type="spellStart"/>
      <w:r w:rsidRPr="002764C5">
        <w:rPr>
          <w:rFonts w:cs="Arial"/>
        </w:rPr>
        <w:t>visat</w:t>
      </w:r>
      <w:proofErr w:type="spellEnd"/>
      <w:r w:rsidRPr="002764C5">
        <w:rPr>
          <w:rFonts w:cs="Arial"/>
        </w:rPr>
        <w:t xml:space="preserve"> </w:t>
      </w:r>
      <w:proofErr w:type="spellStart"/>
      <w:r w:rsidRPr="002764C5">
        <w:rPr>
          <w:rFonts w:cs="Arial"/>
        </w:rPr>
        <w:t>amb</w:t>
      </w:r>
      <w:proofErr w:type="spellEnd"/>
      <w:r w:rsidRPr="002764C5">
        <w:rPr>
          <w:rFonts w:cs="Arial"/>
        </w:rPr>
        <w:t xml:space="preserve"> núm. </w:t>
      </w:r>
      <w:r w:rsidRPr="002764C5">
        <w:rPr>
          <w:rFonts w:eastAsia="Times New Roman" w:cs="Arial"/>
          <w:lang w:eastAsia="es-ES"/>
        </w:rPr>
        <w:t xml:space="preserve">BEQ509 </w:t>
      </w:r>
      <w:proofErr w:type="spellStart"/>
      <w:r w:rsidRPr="002764C5">
        <w:rPr>
          <w:rFonts w:eastAsia="Times New Roman" w:cs="Arial"/>
          <w:lang w:eastAsia="es-ES"/>
        </w:rPr>
        <w:t>pel</w:t>
      </w:r>
      <w:proofErr w:type="spellEnd"/>
      <w:r w:rsidRPr="002764C5">
        <w:rPr>
          <w:rFonts w:eastAsia="Times New Roman" w:cs="Arial"/>
          <w:lang w:eastAsia="es-ES"/>
        </w:rPr>
        <w:t xml:space="preserve"> </w:t>
      </w:r>
      <w:proofErr w:type="spellStart"/>
      <w:r w:rsidRPr="002764C5">
        <w:rPr>
          <w:rFonts w:eastAsia="Times New Roman" w:cs="Arial"/>
          <w:lang w:eastAsia="es-ES"/>
        </w:rPr>
        <w:t>Col·legi</w:t>
      </w:r>
      <w:proofErr w:type="spellEnd"/>
      <w:r w:rsidRPr="002764C5">
        <w:rPr>
          <w:rFonts w:eastAsia="Times New Roman" w:cs="Arial"/>
          <w:lang w:eastAsia="es-ES"/>
        </w:rPr>
        <w:t xml:space="preserve"> </w:t>
      </w:r>
      <w:proofErr w:type="spellStart"/>
      <w:r w:rsidRPr="002764C5">
        <w:rPr>
          <w:rFonts w:eastAsia="Times New Roman" w:cs="Arial"/>
          <w:lang w:eastAsia="es-ES"/>
        </w:rPr>
        <w:t>d’Aparelladors</w:t>
      </w:r>
      <w:proofErr w:type="spellEnd"/>
      <w:r w:rsidRPr="002764C5">
        <w:rPr>
          <w:rFonts w:eastAsia="Times New Roman" w:cs="Arial"/>
          <w:lang w:eastAsia="es-ES"/>
        </w:rPr>
        <w:t xml:space="preserve">, Arquitectes </w:t>
      </w:r>
      <w:proofErr w:type="spellStart"/>
      <w:r w:rsidRPr="002764C5">
        <w:rPr>
          <w:rFonts w:eastAsia="Times New Roman" w:cs="Arial"/>
          <w:lang w:eastAsia="es-ES"/>
        </w:rPr>
        <w:t>Tècnics</w:t>
      </w:r>
      <w:proofErr w:type="spellEnd"/>
      <w:r w:rsidRPr="002764C5">
        <w:rPr>
          <w:rFonts w:eastAsia="Times New Roman" w:cs="Arial"/>
          <w:lang w:eastAsia="es-ES"/>
        </w:rPr>
        <w:t xml:space="preserve"> i </w:t>
      </w:r>
      <w:proofErr w:type="spellStart"/>
      <w:r w:rsidRPr="002764C5">
        <w:rPr>
          <w:rFonts w:eastAsia="Times New Roman" w:cs="Arial"/>
          <w:lang w:eastAsia="es-ES"/>
        </w:rPr>
        <w:t>Enginyers</w:t>
      </w:r>
      <w:proofErr w:type="spellEnd"/>
      <w:r w:rsidRPr="002764C5">
        <w:rPr>
          <w:rFonts w:eastAsia="Times New Roman" w:cs="Arial"/>
          <w:lang w:eastAsia="es-ES"/>
        </w:rPr>
        <w:t xml:space="preserve"> de </w:t>
      </w:r>
      <w:proofErr w:type="spellStart"/>
      <w:r w:rsidRPr="002764C5">
        <w:rPr>
          <w:rFonts w:eastAsia="Times New Roman" w:cs="Arial"/>
          <w:lang w:eastAsia="es-ES"/>
        </w:rPr>
        <w:t>l’Edificació</w:t>
      </w:r>
      <w:proofErr w:type="spellEnd"/>
      <w:r w:rsidRPr="002764C5">
        <w:rPr>
          <w:rFonts w:eastAsia="Times New Roman" w:cs="Arial"/>
          <w:lang w:eastAsia="es-ES"/>
        </w:rPr>
        <w:t xml:space="preserve"> de Barcelona</w:t>
      </w:r>
      <w:r w:rsidRPr="002764C5">
        <w:rPr>
          <w:rFonts w:cs="Arial"/>
        </w:rPr>
        <w:t xml:space="preserve">, </w:t>
      </w:r>
      <w:proofErr w:type="spellStart"/>
      <w:r w:rsidRPr="002764C5">
        <w:rPr>
          <w:rFonts w:cs="Arial"/>
        </w:rPr>
        <w:t>sotmesa</w:t>
      </w:r>
      <w:proofErr w:type="spellEnd"/>
      <w:r w:rsidRPr="002764C5">
        <w:rPr>
          <w:rFonts w:cs="Arial"/>
        </w:rPr>
        <w:t xml:space="preserve"> a les </w:t>
      </w:r>
      <w:proofErr w:type="spellStart"/>
      <w:r w:rsidRPr="002764C5">
        <w:rPr>
          <w:rFonts w:cs="Arial"/>
        </w:rPr>
        <w:t>següents</w:t>
      </w:r>
      <w:proofErr w:type="spellEnd"/>
      <w:r w:rsidRPr="002764C5">
        <w:rPr>
          <w:rFonts w:cs="Arial"/>
        </w:rPr>
        <w:t xml:space="preserve"> </w:t>
      </w:r>
      <w:proofErr w:type="spellStart"/>
      <w:r w:rsidRPr="002764C5">
        <w:rPr>
          <w:rFonts w:cs="Arial"/>
        </w:rPr>
        <w:t>prescripcions</w:t>
      </w:r>
      <w:proofErr w:type="spellEnd"/>
      <w:r w:rsidRPr="002764C5">
        <w:rPr>
          <w:rFonts w:cs="Arial"/>
        </w:rPr>
        <w:t>:</w:t>
      </w:r>
    </w:p>
    <w:p w:rsidR="00E47402" w:rsidRPr="002764C5" w:rsidRDefault="00E47402" w:rsidP="002764C5">
      <w:pPr>
        <w:pStyle w:val="Prrafodelista"/>
        <w:ind w:left="1440"/>
        <w:rPr>
          <w:rFonts w:cs="Arial"/>
          <w:szCs w:val="22"/>
          <w:lang w:eastAsia="es-ES"/>
        </w:rPr>
      </w:pPr>
    </w:p>
    <w:p w:rsidR="00E47402" w:rsidRPr="002764C5" w:rsidRDefault="00E47402" w:rsidP="00E47402">
      <w:pPr>
        <w:pStyle w:val="Prrafodelista"/>
        <w:numPr>
          <w:ilvl w:val="0"/>
          <w:numId w:val="33"/>
        </w:numPr>
        <w:contextualSpacing/>
        <w:rPr>
          <w:rFonts w:cs="Arial"/>
          <w:b w:val="0"/>
          <w:color w:val="auto"/>
          <w:szCs w:val="22"/>
        </w:rPr>
      </w:pPr>
      <w:r w:rsidRPr="002764C5">
        <w:rPr>
          <w:rFonts w:cs="Arial"/>
          <w:b w:val="0"/>
          <w:color w:val="auto"/>
          <w:szCs w:val="22"/>
        </w:rPr>
        <w:t>CONDICIONANTS previs a l’inici de les obres. Caldrà aportar:</w:t>
      </w:r>
    </w:p>
    <w:p w:rsidR="00E47402" w:rsidRPr="002764C5" w:rsidRDefault="00E47402" w:rsidP="002764C5">
      <w:pPr>
        <w:pStyle w:val="Prrafodelista"/>
        <w:rPr>
          <w:rFonts w:cs="Arial"/>
          <w:b w:val="0"/>
          <w:color w:val="auto"/>
          <w:szCs w:val="22"/>
        </w:rPr>
      </w:pPr>
    </w:p>
    <w:p w:rsidR="00E47402" w:rsidRPr="002764C5" w:rsidRDefault="00E47402" w:rsidP="00E47402">
      <w:pPr>
        <w:pStyle w:val="Prrafodelista"/>
        <w:numPr>
          <w:ilvl w:val="0"/>
          <w:numId w:val="23"/>
        </w:numPr>
        <w:contextualSpacing/>
        <w:rPr>
          <w:rFonts w:cs="Arial"/>
          <w:b w:val="0"/>
          <w:color w:val="auto"/>
          <w:szCs w:val="22"/>
          <w:lang w:eastAsia="es-ES"/>
        </w:rPr>
      </w:pPr>
      <w:r w:rsidRPr="002764C5">
        <w:rPr>
          <w:rFonts w:cs="Arial"/>
          <w:b w:val="0"/>
          <w:color w:val="auto"/>
          <w:szCs w:val="22"/>
          <w:lang w:eastAsia="es-ES"/>
        </w:rPr>
        <w:t>Nomenament del contractista.</w:t>
      </w:r>
    </w:p>
    <w:p w:rsidR="00E47402" w:rsidRPr="002764C5" w:rsidRDefault="00E47402" w:rsidP="00E47402">
      <w:pPr>
        <w:pStyle w:val="Prrafodelista"/>
        <w:numPr>
          <w:ilvl w:val="0"/>
          <w:numId w:val="23"/>
        </w:numPr>
        <w:contextualSpacing/>
        <w:rPr>
          <w:rFonts w:cs="Arial"/>
          <w:b w:val="0"/>
          <w:color w:val="auto"/>
          <w:szCs w:val="22"/>
          <w:lang w:eastAsia="es-ES"/>
        </w:rPr>
      </w:pPr>
      <w:r w:rsidRPr="002764C5">
        <w:rPr>
          <w:rFonts w:cs="Arial"/>
          <w:b w:val="0"/>
          <w:color w:val="auto"/>
          <w:szCs w:val="22"/>
          <w:lang w:eastAsia="es-ES"/>
        </w:rPr>
        <w:t>Full de programa de control de qualitat emès per un tècnic competent i visat pel seu col·legi professional.</w:t>
      </w:r>
    </w:p>
    <w:p w:rsidR="00E47402" w:rsidRPr="002764C5" w:rsidRDefault="00E47402" w:rsidP="00E47402">
      <w:pPr>
        <w:pStyle w:val="Prrafodelista"/>
        <w:numPr>
          <w:ilvl w:val="0"/>
          <w:numId w:val="23"/>
        </w:numPr>
        <w:contextualSpacing/>
        <w:rPr>
          <w:rFonts w:cs="Arial"/>
          <w:b w:val="0"/>
          <w:color w:val="auto"/>
          <w:szCs w:val="22"/>
          <w:lang w:eastAsia="es-ES"/>
        </w:rPr>
      </w:pPr>
      <w:r w:rsidRPr="002764C5">
        <w:rPr>
          <w:rFonts w:cs="Arial"/>
          <w:b w:val="0"/>
          <w:color w:val="auto"/>
          <w:szCs w:val="22"/>
          <w:lang w:eastAsia="es-ES"/>
        </w:rPr>
        <w:lastRenderedPageBreak/>
        <w:t>Full de designació del coordinador de seguretat i salut a l’obra signat per un tècnic competent.</w:t>
      </w:r>
    </w:p>
    <w:p w:rsidR="00E47402" w:rsidRPr="002764C5" w:rsidRDefault="00E47402" w:rsidP="002764C5">
      <w:pPr>
        <w:ind w:left="1080"/>
        <w:rPr>
          <w:rFonts w:eastAsia="Times New Roman" w:cs="Arial"/>
          <w:lang w:eastAsia="es-ES"/>
        </w:rPr>
      </w:pPr>
    </w:p>
    <w:p w:rsidR="00E47402" w:rsidRPr="002764C5" w:rsidRDefault="00E47402" w:rsidP="00E47402">
      <w:pPr>
        <w:pStyle w:val="Prrafodelista"/>
        <w:numPr>
          <w:ilvl w:val="0"/>
          <w:numId w:val="33"/>
        </w:numPr>
        <w:contextualSpacing/>
        <w:rPr>
          <w:rFonts w:cs="Arial"/>
          <w:b w:val="0"/>
          <w:color w:val="auto"/>
          <w:szCs w:val="22"/>
        </w:rPr>
      </w:pPr>
      <w:r w:rsidRPr="002764C5">
        <w:rPr>
          <w:rFonts w:cs="Arial"/>
          <w:b w:val="0"/>
          <w:color w:val="auto"/>
          <w:szCs w:val="22"/>
        </w:rPr>
        <w:t>Terminis: les obres hauran d’iniciar-se en el termini màxim de sis (6) mesos des de la data de notificació de la llicència, i finalitzar en el termini màxim de dotze (12) mesos, comptadors des de la mateixa data.</w:t>
      </w:r>
    </w:p>
    <w:p w:rsidR="00E47402" w:rsidRPr="002764C5" w:rsidRDefault="00E47402" w:rsidP="002764C5">
      <w:pPr>
        <w:pStyle w:val="Prrafodelista"/>
        <w:rPr>
          <w:rFonts w:cs="Arial"/>
          <w:b w:val="0"/>
          <w:color w:val="auto"/>
          <w:szCs w:val="22"/>
        </w:rPr>
      </w:pPr>
    </w:p>
    <w:p w:rsidR="00E47402" w:rsidRPr="002764C5" w:rsidRDefault="00E47402" w:rsidP="00E47402">
      <w:pPr>
        <w:pStyle w:val="Prrafodelista"/>
        <w:numPr>
          <w:ilvl w:val="0"/>
          <w:numId w:val="33"/>
        </w:numPr>
        <w:contextualSpacing/>
        <w:rPr>
          <w:rFonts w:cs="Arial"/>
          <w:b w:val="0"/>
          <w:color w:val="auto"/>
          <w:szCs w:val="22"/>
          <w:lang w:eastAsia="es-ES"/>
        </w:rPr>
      </w:pPr>
      <w:r w:rsidRPr="002764C5">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E47402" w:rsidRPr="002764C5" w:rsidRDefault="00E47402" w:rsidP="002764C5">
      <w:pPr>
        <w:pStyle w:val="Prrafodelista"/>
        <w:rPr>
          <w:rFonts w:cs="Arial"/>
          <w:b w:val="0"/>
          <w:color w:val="auto"/>
          <w:szCs w:val="22"/>
          <w:lang w:eastAsia="es-ES"/>
        </w:rPr>
      </w:pPr>
    </w:p>
    <w:p w:rsidR="00E47402" w:rsidRPr="002764C5" w:rsidRDefault="00E47402" w:rsidP="00E47402">
      <w:pPr>
        <w:pStyle w:val="Prrafodelista"/>
        <w:numPr>
          <w:ilvl w:val="0"/>
          <w:numId w:val="33"/>
        </w:numPr>
        <w:contextualSpacing/>
        <w:rPr>
          <w:rFonts w:cs="Arial"/>
          <w:b w:val="0"/>
          <w:color w:val="auto"/>
          <w:szCs w:val="22"/>
        </w:rPr>
      </w:pPr>
      <w:r w:rsidRPr="002764C5">
        <w:rPr>
          <w:rFonts w:cs="Arial"/>
          <w:b w:val="0"/>
          <w:color w:val="auto"/>
          <w:szCs w:val="22"/>
        </w:rPr>
        <w:t>CONDICIONANTS previs a la devolució de fiances: caldrà aportar la següent documentació:</w:t>
      </w:r>
    </w:p>
    <w:p w:rsidR="00E47402" w:rsidRPr="002764C5" w:rsidRDefault="00E47402" w:rsidP="002764C5">
      <w:pPr>
        <w:pStyle w:val="Prrafodelista"/>
        <w:ind w:left="0"/>
        <w:rPr>
          <w:rFonts w:cs="Arial"/>
          <w:b w:val="0"/>
          <w:color w:val="auto"/>
          <w:szCs w:val="22"/>
        </w:rPr>
      </w:pPr>
    </w:p>
    <w:p w:rsidR="00E47402" w:rsidRPr="002764C5" w:rsidRDefault="00E47402" w:rsidP="00E47402">
      <w:pPr>
        <w:pStyle w:val="Prrafodelista"/>
        <w:numPr>
          <w:ilvl w:val="0"/>
          <w:numId w:val="25"/>
        </w:numPr>
        <w:contextualSpacing/>
        <w:jc w:val="left"/>
        <w:rPr>
          <w:rFonts w:cs="Arial"/>
          <w:b w:val="0"/>
          <w:color w:val="auto"/>
          <w:szCs w:val="22"/>
        </w:rPr>
      </w:pPr>
      <w:r w:rsidRPr="002764C5">
        <w:rPr>
          <w:rFonts w:cs="Arial"/>
          <w:b w:val="0"/>
          <w:color w:val="auto"/>
          <w:szCs w:val="22"/>
        </w:rPr>
        <w:t>Certificat final d’obra en el termini màxim d’un mes des de la data de finalització de les obres.</w:t>
      </w:r>
    </w:p>
    <w:p w:rsidR="00E47402" w:rsidRDefault="00E47402" w:rsidP="00E47402">
      <w:pPr>
        <w:pStyle w:val="Prrafodelista"/>
        <w:numPr>
          <w:ilvl w:val="0"/>
          <w:numId w:val="25"/>
        </w:numPr>
        <w:contextualSpacing/>
        <w:jc w:val="left"/>
        <w:rPr>
          <w:rFonts w:cs="Arial"/>
          <w:b w:val="0"/>
          <w:color w:val="auto"/>
          <w:szCs w:val="22"/>
        </w:rPr>
      </w:pPr>
      <w:r w:rsidRPr="002764C5">
        <w:rPr>
          <w:rFonts w:cs="Arial"/>
          <w:b w:val="0"/>
          <w:color w:val="auto"/>
          <w:szCs w:val="22"/>
        </w:rPr>
        <w:t>Certificat de la gestió de residus, emès per un gestor autoritzat.</w:t>
      </w:r>
    </w:p>
    <w:p w:rsidR="00E47402" w:rsidRPr="002764C5" w:rsidRDefault="00E47402" w:rsidP="00DE3DCD">
      <w:pPr>
        <w:pStyle w:val="Prrafodelista"/>
        <w:ind w:left="720"/>
        <w:contextualSpacing/>
        <w:jc w:val="left"/>
        <w:rPr>
          <w:rFonts w:cs="Arial"/>
          <w:b w:val="0"/>
          <w:color w:val="auto"/>
          <w:szCs w:val="22"/>
        </w:rPr>
      </w:pPr>
    </w:p>
    <w:p w:rsidR="00E47402" w:rsidRPr="002764C5" w:rsidRDefault="00E47402" w:rsidP="002764C5">
      <w:pPr>
        <w:rPr>
          <w:rFonts w:cs="Arial"/>
        </w:rPr>
      </w:pPr>
      <w:proofErr w:type="spellStart"/>
      <w:r w:rsidRPr="002764C5">
        <w:rPr>
          <w:rFonts w:cs="Arial"/>
          <w:b/>
        </w:rPr>
        <w:t>Segon</w:t>
      </w:r>
      <w:proofErr w:type="spellEnd"/>
      <w:r w:rsidRPr="002764C5">
        <w:rPr>
          <w:rFonts w:cs="Arial"/>
          <w:b/>
        </w:rPr>
        <w:t>.-</w:t>
      </w:r>
      <w:r w:rsidRPr="002764C5">
        <w:rPr>
          <w:rFonts w:cs="Arial"/>
        </w:rPr>
        <w:t xml:space="preserve"> FER L’ADVERTIMENT que, un </w:t>
      </w:r>
      <w:proofErr w:type="spellStart"/>
      <w:r w:rsidRPr="002764C5">
        <w:rPr>
          <w:rFonts w:cs="Arial"/>
        </w:rPr>
        <w:t>cop</w:t>
      </w:r>
      <w:proofErr w:type="spellEnd"/>
      <w:r w:rsidRPr="002764C5">
        <w:rPr>
          <w:rFonts w:cs="Arial"/>
        </w:rPr>
        <w:t xml:space="preserve"> </w:t>
      </w:r>
      <w:proofErr w:type="spellStart"/>
      <w:r w:rsidRPr="002764C5">
        <w:rPr>
          <w:rFonts w:cs="Arial"/>
        </w:rPr>
        <w:t>exhaurit</w:t>
      </w:r>
      <w:proofErr w:type="spellEnd"/>
      <w:r w:rsidRPr="002764C5">
        <w:rPr>
          <w:rFonts w:cs="Arial"/>
        </w:rPr>
        <w:t xml:space="preserve"> </w:t>
      </w:r>
      <w:proofErr w:type="spellStart"/>
      <w:r w:rsidRPr="002764C5">
        <w:rPr>
          <w:rFonts w:cs="Arial"/>
        </w:rPr>
        <w:t>qualsevol</w:t>
      </w:r>
      <w:proofErr w:type="spellEnd"/>
      <w:r w:rsidRPr="002764C5">
        <w:rPr>
          <w:rFonts w:cs="Arial"/>
        </w:rPr>
        <w:t xml:space="preserve"> </w:t>
      </w:r>
      <w:proofErr w:type="spellStart"/>
      <w:r w:rsidRPr="002764C5">
        <w:rPr>
          <w:rFonts w:cs="Arial"/>
        </w:rPr>
        <w:t>dels</w:t>
      </w:r>
      <w:proofErr w:type="spellEnd"/>
      <w:r w:rsidRPr="002764C5">
        <w:rPr>
          <w:rFonts w:cs="Arial"/>
        </w:rPr>
        <w:t xml:space="preserve"> </w:t>
      </w:r>
      <w:proofErr w:type="spellStart"/>
      <w:r w:rsidRPr="002764C5">
        <w:rPr>
          <w:rFonts w:cs="Arial"/>
        </w:rPr>
        <w:t>terminis</w:t>
      </w:r>
      <w:proofErr w:type="spellEnd"/>
      <w:r w:rsidRPr="002764C5">
        <w:rPr>
          <w:rFonts w:cs="Arial"/>
        </w:rPr>
        <w:t xml:space="preserve">, o les </w:t>
      </w:r>
      <w:proofErr w:type="spellStart"/>
      <w:r w:rsidRPr="002764C5">
        <w:rPr>
          <w:rFonts w:cs="Arial"/>
        </w:rPr>
        <w:t>pròrrogues</w:t>
      </w:r>
      <w:proofErr w:type="spellEnd"/>
      <w:r w:rsidRPr="002764C5">
        <w:rPr>
          <w:rFonts w:cs="Arial"/>
        </w:rPr>
        <w:t xml:space="preserve"> </w:t>
      </w:r>
      <w:proofErr w:type="spellStart"/>
      <w:r w:rsidRPr="002764C5">
        <w:rPr>
          <w:rFonts w:cs="Arial"/>
        </w:rPr>
        <w:t>corresponents</w:t>
      </w:r>
      <w:proofErr w:type="spellEnd"/>
      <w:r w:rsidRPr="002764C5">
        <w:rPr>
          <w:rFonts w:cs="Arial"/>
        </w:rPr>
        <w:t xml:space="preserve">, </w:t>
      </w:r>
      <w:proofErr w:type="spellStart"/>
      <w:r w:rsidRPr="002764C5">
        <w:rPr>
          <w:rFonts w:cs="Arial"/>
        </w:rPr>
        <w:t>sense</w:t>
      </w:r>
      <w:proofErr w:type="spellEnd"/>
      <w:r w:rsidRPr="002764C5">
        <w:rPr>
          <w:rFonts w:cs="Arial"/>
        </w:rPr>
        <w:t xml:space="preserve"> </w:t>
      </w:r>
      <w:proofErr w:type="spellStart"/>
      <w:r w:rsidRPr="002764C5">
        <w:rPr>
          <w:rFonts w:cs="Arial"/>
        </w:rPr>
        <w:t>haver</w:t>
      </w:r>
      <w:proofErr w:type="spellEnd"/>
      <w:r w:rsidRPr="002764C5">
        <w:rPr>
          <w:rFonts w:cs="Arial"/>
        </w:rPr>
        <w:t xml:space="preserve"> </w:t>
      </w:r>
      <w:proofErr w:type="spellStart"/>
      <w:r w:rsidRPr="002764C5">
        <w:rPr>
          <w:rFonts w:cs="Arial"/>
        </w:rPr>
        <w:t>iniciat</w:t>
      </w:r>
      <w:proofErr w:type="spellEnd"/>
      <w:r w:rsidRPr="002764C5">
        <w:rPr>
          <w:rFonts w:cs="Arial"/>
        </w:rPr>
        <w:t xml:space="preserve"> les obres o </w:t>
      </w:r>
      <w:proofErr w:type="spellStart"/>
      <w:r w:rsidRPr="002764C5">
        <w:rPr>
          <w:rFonts w:cs="Arial"/>
        </w:rPr>
        <w:t>haver</w:t>
      </w:r>
      <w:proofErr w:type="spellEnd"/>
      <w:r w:rsidRPr="002764C5">
        <w:rPr>
          <w:rFonts w:cs="Arial"/>
        </w:rPr>
        <w:t xml:space="preserve">-les </w:t>
      </w:r>
      <w:proofErr w:type="spellStart"/>
      <w:r w:rsidRPr="002764C5">
        <w:rPr>
          <w:rFonts w:cs="Arial"/>
        </w:rPr>
        <w:t>acabat</w:t>
      </w:r>
      <w:proofErr w:type="spellEnd"/>
      <w:r w:rsidRPr="002764C5">
        <w:rPr>
          <w:rFonts w:cs="Arial"/>
        </w:rPr>
        <w:t xml:space="preserve">, la </w:t>
      </w:r>
      <w:proofErr w:type="spellStart"/>
      <w:r w:rsidRPr="002764C5">
        <w:rPr>
          <w:rFonts w:cs="Arial"/>
        </w:rPr>
        <w:t>llicència</w:t>
      </w:r>
      <w:proofErr w:type="spellEnd"/>
      <w:r w:rsidRPr="002764C5">
        <w:rPr>
          <w:rFonts w:cs="Arial"/>
        </w:rPr>
        <w:t xml:space="preserve"> </w:t>
      </w:r>
      <w:proofErr w:type="spellStart"/>
      <w:r w:rsidRPr="002764C5">
        <w:rPr>
          <w:rFonts w:cs="Arial"/>
        </w:rPr>
        <w:t>s’entendrà</w:t>
      </w:r>
      <w:proofErr w:type="spellEnd"/>
      <w:r w:rsidRPr="002764C5">
        <w:rPr>
          <w:rFonts w:cs="Arial"/>
        </w:rPr>
        <w:t xml:space="preserve"> CADUCADA </w:t>
      </w:r>
      <w:proofErr w:type="spellStart"/>
      <w:r w:rsidRPr="002764C5">
        <w:rPr>
          <w:rFonts w:cs="Arial"/>
        </w:rPr>
        <w:t>als</w:t>
      </w:r>
      <w:proofErr w:type="spellEnd"/>
      <w:r w:rsidRPr="002764C5">
        <w:rPr>
          <w:rFonts w:cs="Arial"/>
        </w:rPr>
        <w:t xml:space="preserve"> </w:t>
      </w:r>
      <w:proofErr w:type="spellStart"/>
      <w:r w:rsidRPr="002764C5">
        <w:rPr>
          <w:rFonts w:cs="Arial"/>
        </w:rPr>
        <w:t>efectes</w:t>
      </w:r>
      <w:proofErr w:type="spellEnd"/>
      <w:r w:rsidRPr="002764C5">
        <w:rPr>
          <w:rFonts w:cs="Arial"/>
        </w:rPr>
        <w:t xml:space="preserve"> </w:t>
      </w:r>
      <w:proofErr w:type="spellStart"/>
      <w:r w:rsidRPr="002764C5">
        <w:rPr>
          <w:rFonts w:cs="Arial"/>
        </w:rPr>
        <w:t>d’allò</w:t>
      </w:r>
      <w:proofErr w:type="spellEnd"/>
      <w:r w:rsidRPr="002764C5">
        <w:rPr>
          <w:rFonts w:cs="Arial"/>
        </w:rPr>
        <w:t xml:space="preserve"> </w:t>
      </w:r>
      <w:proofErr w:type="spellStart"/>
      <w:r w:rsidRPr="002764C5">
        <w:rPr>
          <w:rFonts w:cs="Arial"/>
        </w:rPr>
        <w:t>previst</w:t>
      </w:r>
      <w:proofErr w:type="spellEnd"/>
      <w:r w:rsidRPr="002764C5">
        <w:rPr>
          <w:rFonts w:cs="Arial"/>
        </w:rPr>
        <w:t xml:space="preserve"> a </w:t>
      </w:r>
      <w:proofErr w:type="spellStart"/>
      <w:r w:rsidRPr="002764C5">
        <w:rPr>
          <w:rFonts w:cs="Arial"/>
        </w:rPr>
        <w:t>l’art</w:t>
      </w:r>
      <w:proofErr w:type="spellEnd"/>
      <w:r w:rsidRPr="002764C5">
        <w:rPr>
          <w:rFonts w:cs="Arial"/>
        </w:rPr>
        <w:t xml:space="preserve">. 189 del DECRET LEGISLATIU 1/2010, de 3 </w:t>
      </w:r>
      <w:proofErr w:type="spellStart"/>
      <w:r w:rsidRPr="002764C5">
        <w:rPr>
          <w:rFonts w:cs="Arial"/>
        </w:rPr>
        <w:t>d'agost</w:t>
      </w:r>
      <w:proofErr w:type="spellEnd"/>
      <w:r w:rsidRPr="002764C5">
        <w:rPr>
          <w:rFonts w:cs="Arial"/>
        </w:rPr>
        <w:t xml:space="preserve">, </w:t>
      </w:r>
      <w:proofErr w:type="spellStart"/>
      <w:r w:rsidRPr="002764C5">
        <w:rPr>
          <w:rFonts w:cs="Arial"/>
        </w:rPr>
        <w:t>pel</w:t>
      </w:r>
      <w:proofErr w:type="spellEnd"/>
      <w:r w:rsidRPr="002764C5">
        <w:rPr>
          <w:rFonts w:cs="Arial"/>
        </w:rPr>
        <w:t xml:space="preserve"> </w:t>
      </w:r>
      <w:proofErr w:type="spellStart"/>
      <w:r w:rsidRPr="002764C5">
        <w:rPr>
          <w:rFonts w:cs="Arial"/>
        </w:rPr>
        <w:t>qual</w:t>
      </w:r>
      <w:proofErr w:type="spellEnd"/>
      <w:r w:rsidRPr="002764C5">
        <w:rPr>
          <w:rFonts w:cs="Arial"/>
        </w:rPr>
        <w:t xml:space="preserve"> </w:t>
      </w:r>
      <w:proofErr w:type="spellStart"/>
      <w:r w:rsidRPr="002764C5">
        <w:rPr>
          <w:rFonts w:cs="Arial"/>
        </w:rPr>
        <w:t>s'aprova</w:t>
      </w:r>
      <w:proofErr w:type="spellEnd"/>
      <w:r w:rsidRPr="002764C5">
        <w:rPr>
          <w:rFonts w:cs="Arial"/>
        </w:rPr>
        <w:t xml:space="preserve"> el Text </w:t>
      </w:r>
      <w:proofErr w:type="spellStart"/>
      <w:r w:rsidRPr="002764C5">
        <w:rPr>
          <w:rFonts w:cs="Arial"/>
        </w:rPr>
        <w:t>refós</w:t>
      </w:r>
      <w:proofErr w:type="spellEnd"/>
      <w:r w:rsidRPr="002764C5">
        <w:rPr>
          <w:rFonts w:cs="Arial"/>
        </w:rPr>
        <w:t xml:space="preserve"> de la </w:t>
      </w:r>
      <w:proofErr w:type="spellStart"/>
      <w:r w:rsidRPr="002764C5">
        <w:rPr>
          <w:rFonts w:cs="Arial"/>
        </w:rPr>
        <w:t>Llei</w:t>
      </w:r>
      <w:proofErr w:type="spellEnd"/>
      <w:r w:rsidRPr="002764C5">
        <w:rPr>
          <w:rFonts w:cs="Arial"/>
        </w:rPr>
        <w:t xml:space="preserve"> </w:t>
      </w:r>
      <w:proofErr w:type="spellStart"/>
      <w:r w:rsidRPr="002764C5">
        <w:rPr>
          <w:rFonts w:cs="Arial"/>
        </w:rPr>
        <w:t>d'urbanisme</w:t>
      </w:r>
      <w:proofErr w:type="spellEnd"/>
      <w:r w:rsidRPr="002764C5">
        <w:rPr>
          <w:rFonts w:cs="Arial"/>
        </w:rPr>
        <w:t>.</w:t>
      </w:r>
    </w:p>
    <w:p w:rsidR="00E47402" w:rsidRPr="002764C5" w:rsidRDefault="00E47402" w:rsidP="002764C5">
      <w:pPr>
        <w:rPr>
          <w:rFonts w:cs="Arial"/>
        </w:rPr>
      </w:pPr>
    </w:p>
    <w:p w:rsidR="00E47402" w:rsidRPr="002764C5" w:rsidRDefault="00E47402" w:rsidP="002764C5">
      <w:pPr>
        <w:rPr>
          <w:rFonts w:cs="Arial"/>
        </w:rPr>
      </w:pPr>
      <w:r w:rsidRPr="002764C5">
        <w:rPr>
          <w:rFonts w:cs="Arial"/>
          <w:b/>
        </w:rPr>
        <w:t xml:space="preserve">Tercer.- </w:t>
      </w:r>
      <w:r w:rsidRPr="002764C5">
        <w:rPr>
          <w:rFonts w:cs="Arial"/>
        </w:rPr>
        <w:t xml:space="preserve">Establir les </w:t>
      </w:r>
      <w:proofErr w:type="spellStart"/>
      <w:r w:rsidRPr="002764C5">
        <w:rPr>
          <w:rFonts w:cs="Arial"/>
        </w:rPr>
        <w:t>següents</w:t>
      </w:r>
      <w:proofErr w:type="spellEnd"/>
      <w:r w:rsidRPr="002764C5">
        <w:rPr>
          <w:rFonts w:cs="Arial"/>
        </w:rPr>
        <w:t xml:space="preserve"> bases per a la </w:t>
      </w:r>
      <w:proofErr w:type="spellStart"/>
      <w:r w:rsidRPr="002764C5">
        <w:rPr>
          <w:rFonts w:cs="Arial"/>
        </w:rPr>
        <w:t>liquidació</w:t>
      </w:r>
      <w:proofErr w:type="spellEnd"/>
      <w:r w:rsidRPr="002764C5">
        <w:rPr>
          <w:rFonts w:cs="Arial"/>
        </w:rPr>
        <w:t xml:space="preserve"> de </w:t>
      </w:r>
      <w:proofErr w:type="spellStart"/>
      <w:r w:rsidRPr="002764C5">
        <w:rPr>
          <w:rFonts w:cs="Arial"/>
        </w:rPr>
        <w:t>drets</w:t>
      </w:r>
      <w:proofErr w:type="spellEnd"/>
      <w:r w:rsidRPr="002764C5">
        <w:rPr>
          <w:rFonts w:cs="Arial"/>
        </w:rPr>
        <w:t>:</w:t>
      </w:r>
    </w:p>
    <w:p w:rsidR="00E47402" w:rsidRPr="002764C5" w:rsidRDefault="00E47402" w:rsidP="002764C5">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E47402" w:rsidRPr="002764C5" w:rsidTr="00CD6422">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rsidR="00E47402" w:rsidRPr="002764C5" w:rsidRDefault="00E47402" w:rsidP="002764C5">
            <w:pPr>
              <w:rPr>
                <w:rFonts w:cs="Arial"/>
              </w:rPr>
            </w:pPr>
            <w:proofErr w:type="spellStart"/>
            <w:r w:rsidRPr="002764C5">
              <w:rPr>
                <w:rFonts w:cs="Arial"/>
              </w:rPr>
              <w:t>Pressupost</w:t>
            </w:r>
            <w:proofErr w:type="spellEnd"/>
            <w:r w:rsidRPr="002764C5">
              <w:rPr>
                <w:rFonts w:cs="Arial"/>
              </w:rPr>
              <w:t xml:space="preserve"> </w:t>
            </w:r>
            <w:proofErr w:type="spellStart"/>
            <w:r w:rsidRPr="002764C5">
              <w:rPr>
                <w:rFonts w:cs="Arial"/>
              </w:rPr>
              <w:t>d’execució</w:t>
            </w:r>
            <w:proofErr w:type="spellEnd"/>
            <w:r w:rsidRPr="002764C5">
              <w:rPr>
                <w:rFonts w:cs="Arial"/>
              </w:rPr>
              <w:t xml:space="preserve"> material </w:t>
            </w:r>
          </w:p>
        </w:tc>
        <w:tc>
          <w:tcPr>
            <w:tcW w:w="1204" w:type="dxa"/>
            <w:tcBorders>
              <w:top w:val="single" w:sz="8" w:space="0" w:color="7F7F7F"/>
              <w:left w:val="single" w:sz="8" w:space="0" w:color="7F7F7F"/>
              <w:bottom w:val="single" w:sz="8" w:space="0" w:color="7F7F7F"/>
              <w:right w:val="single" w:sz="18" w:space="0" w:color="7F7F7F"/>
            </w:tcBorders>
            <w:vAlign w:val="center"/>
          </w:tcPr>
          <w:p w:rsidR="00E47402" w:rsidRPr="002764C5" w:rsidRDefault="00E47402" w:rsidP="002764C5">
            <w:pPr>
              <w:jc w:val="right"/>
              <w:rPr>
                <w:rFonts w:cs="Arial"/>
                <w:b/>
              </w:rPr>
            </w:pPr>
            <w:r w:rsidRPr="002764C5">
              <w:rPr>
                <w:rFonts w:cs="Arial"/>
                <w:b/>
              </w:rPr>
              <w:t>6.295,00 €</w:t>
            </w:r>
          </w:p>
        </w:tc>
      </w:tr>
      <w:tr w:rsidR="00E47402" w:rsidRPr="002764C5" w:rsidTr="00CD6422">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rsidR="00E47402" w:rsidRPr="002764C5" w:rsidRDefault="00E47402" w:rsidP="002764C5">
            <w:pPr>
              <w:rPr>
                <w:rFonts w:cs="Arial"/>
                <w:b/>
              </w:rPr>
            </w:pPr>
            <w:proofErr w:type="spellStart"/>
            <w:r w:rsidRPr="002764C5">
              <w:rPr>
                <w:rFonts w:cs="Arial"/>
              </w:rPr>
              <w:t>Ocupació</w:t>
            </w:r>
            <w:proofErr w:type="spellEnd"/>
            <w:r w:rsidRPr="002764C5">
              <w:rPr>
                <w:rFonts w:cs="Arial"/>
              </w:rPr>
              <w:t xml:space="preserve"> de </w:t>
            </w:r>
            <w:proofErr w:type="spellStart"/>
            <w:r w:rsidRPr="002764C5">
              <w:rPr>
                <w:rFonts w:cs="Arial"/>
              </w:rPr>
              <w:t>via</w:t>
            </w:r>
            <w:proofErr w:type="spellEnd"/>
            <w:r w:rsidRPr="002764C5">
              <w:rPr>
                <w:rFonts w:cs="Arial"/>
              </w:rPr>
              <w:t xml:space="preserve"> pública</w:t>
            </w:r>
          </w:p>
        </w:tc>
        <w:tc>
          <w:tcPr>
            <w:tcW w:w="1204" w:type="dxa"/>
            <w:tcBorders>
              <w:top w:val="single" w:sz="8" w:space="0" w:color="7F7F7F"/>
              <w:left w:val="single" w:sz="8" w:space="0" w:color="7F7F7F"/>
              <w:bottom w:val="single" w:sz="8" w:space="0" w:color="7F7F7F"/>
              <w:right w:val="single" w:sz="18" w:space="0" w:color="7F7F7F"/>
            </w:tcBorders>
            <w:vAlign w:val="center"/>
          </w:tcPr>
          <w:p w:rsidR="00E47402" w:rsidRPr="002764C5" w:rsidRDefault="00E47402" w:rsidP="002764C5">
            <w:pPr>
              <w:jc w:val="right"/>
              <w:rPr>
                <w:rFonts w:cs="Arial"/>
                <w:b/>
              </w:rPr>
            </w:pPr>
            <w:r w:rsidRPr="002764C5">
              <w:rPr>
                <w:rFonts w:cs="Arial"/>
                <w:b/>
              </w:rPr>
              <w:t xml:space="preserve">No </w:t>
            </w:r>
          </w:p>
        </w:tc>
      </w:tr>
      <w:tr w:rsidR="00E47402" w:rsidRPr="002764C5" w:rsidTr="00CD6422">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rsidR="00E47402" w:rsidRPr="002764C5" w:rsidRDefault="00E47402" w:rsidP="002764C5">
            <w:pPr>
              <w:rPr>
                <w:rFonts w:cs="Arial"/>
                <w:b/>
              </w:rPr>
            </w:pPr>
            <w:proofErr w:type="spellStart"/>
            <w:r w:rsidRPr="002764C5">
              <w:rPr>
                <w:rFonts w:cs="Arial"/>
              </w:rPr>
              <w:t>Fiança</w:t>
            </w:r>
            <w:proofErr w:type="spellEnd"/>
            <w:r w:rsidRPr="002764C5">
              <w:rPr>
                <w:rFonts w:cs="Arial"/>
              </w:rPr>
              <w:t xml:space="preserve"> Garantia </w:t>
            </w:r>
            <w:proofErr w:type="spellStart"/>
            <w:r w:rsidRPr="002764C5">
              <w:rPr>
                <w:rFonts w:cs="Arial"/>
              </w:rPr>
              <w:t>Bens</w:t>
            </w:r>
            <w:proofErr w:type="spellEnd"/>
            <w:r w:rsidRPr="002764C5">
              <w:rPr>
                <w:rFonts w:cs="Arial"/>
              </w:rPr>
              <w:t xml:space="preserve"> de </w:t>
            </w:r>
            <w:proofErr w:type="spellStart"/>
            <w:r w:rsidRPr="002764C5">
              <w:rPr>
                <w:rFonts w:cs="Arial"/>
              </w:rPr>
              <w:t>Domini</w:t>
            </w:r>
            <w:proofErr w:type="spellEnd"/>
            <w:r w:rsidRPr="002764C5">
              <w:rPr>
                <w:rFonts w:cs="Arial"/>
              </w:rPr>
              <w:t xml:space="preserve"> </w:t>
            </w:r>
            <w:proofErr w:type="spellStart"/>
            <w:r w:rsidRPr="002764C5">
              <w:rPr>
                <w:rFonts w:cs="Arial"/>
              </w:rPr>
              <w:t>Públic</w:t>
            </w:r>
            <w:proofErr w:type="spellEnd"/>
            <w:r w:rsidRPr="002764C5">
              <w:rPr>
                <w:rFonts w:cs="Arial"/>
              </w:rPr>
              <w:t xml:space="preserve"> </w:t>
            </w:r>
          </w:p>
        </w:tc>
        <w:tc>
          <w:tcPr>
            <w:tcW w:w="1204" w:type="dxa"/>
            <w:tcBorders>
              <w:top w:val="single" w:sz="8" w:space="0" w:color="7F7F7F"/>
              <w:left w:val="single" w:sz="8" w:space="0" w:color="7F7F7F"/>
              <w:bottom w:val="single" w:sz="8" w:space="0" w:color="7F7F7F"/>
              <w:right w:val="single" w:sz="18" w:space="0" w:color="7F7F7F"/>
            </w:tcBorders>
            <w:vAlign w:val="center"/>
          </w:tcPr>
          <w:p w:rsidR="00E47402" w:rsidRPr="002764C5" w:rsidRDefault="00E47402" w:rsidP="002764C5">
            <w:pPr>
              <w:jc w:val="right"/>
              <w:rPr>
                <w:rFonts w:cs="Arial"/>
                <w:b/>
              </w:rPr>
            </w:pPr>
            <w:r w:rsidRPr="002764C5">
              <w:rPr>
                <w:rFonts w:cs="Arial"/>
                <w:b/>
              </w:rPr>
              <w:t>No</w:t>
            </w:r>
          </w:p>
        </w:tc>
      </w:tr>
    </w:tbl>
    <w:p w:rsidR="00E47402" w:rsidRDefault="00E47402" w:rsidP="002764C5">
      <w:pPr>
        <w:rPr>
          <w:rFonts w:cs="Arial"/>
          <w:b/>
          <w:lang w:val="ca-ES"/>
        </w:rPr>
      </w:pPr>
    </w:p>
    <w:p w:rsidR="00E47402" w:rsidRPr="002764C5" w:rsidRDefault="00E47402" w:rsidP="002764C5">
      <w:pPr>
        <w:rPr>
          <w:rFonts w:cs="Arial"/>
          <w:b/>
          <w:lang w:val="ca-ES"/>
        </w:rPr>
      </w:pPr>
      <w:r w:rsidRPr="002764C5">
        <w:rPr>
          <w:rFonts w:cs="Arial"/>
          <w:b/>
          <w:lang w:val="ca-ES"/>
        </w:rPr>
        <w:t xml:space="preserve">Quart.- </w:t>
      </w:r>
      <w:r w:rsidRPr="002764C5">
        <w:rPr>
          <w:rFonts w:cs="Arial"/>
          <w:lang w:val="ca-ES"/>
        </w:rPr>
        <w:t>Aprovar l’autoliquidació 2023 ICIO 0000000142 per un import de 346,23 €.</w:t>
      </w:r>
    </w:p>
    <w:p w:rsidR="00E47402" w:rsidRDefault="00E47402" w:rsidP="002764C5">
      <w:pPr>
        <w:rPr>
          <w:rFonts w:cs="Arial"/>
          <w:b/>
          <w:lang w:val="ca-ES"/>
        </w:rPr>
      </w:pPr>
    </w:p>
    <w:p w:rsidR="00E47402" w:rsidRPr="002764C5" w:rsidRDefault="00E47402" w:rsidP="002764C5">
      <w:pPr>
        <w:rPr>
          <w:rFonts w:eastAsia="Times New Roman" w:cs="Arial"/>
          <w:highlight w:val="yellow"/>
          <w:lang w:val="ca-ES" w:eastAsia="es-ES"/>
        </w:rPr>
      </w:pPr>
      <w:r w:rsidRPr="002764C5">
        <w:rPr>
          <w:rFonts w:cs="Arial"/>
          <w:b/>
          <w:lang w:val="ca-ES"/>
        </w:rPr>
        <w:t xml:space="preserve">Cinquè.- </w:t>
      </w:r>
      <w:r w:rsidRPr="002764C5">
        <w:rPr>
          <w:rFonts w:cs="Arial"/>
          <w:lang w:val="ca-ES"/>
        </w:rPr>
        <w:t>Notificar la present resolució a la part interessada amb els recursos que pot interposar i a l’oficina d’Intervenció/Tresoreria per al seu coneixement.</w:t>
      </w:r>
    </w:p>
    <w:p w:rsidR="00E47402" w:rsidRPr="002764C5" w:rsidRDefault="00E47402" w:rsidP="002764C5">
      <w:pPr>
        <w:rPr>
          <w:rFonts w:cs="Arial"/>
          <w:highlight w:val="yellow"/>
          <w:lang w:val="ca-ES" w:eastAsia="es-ES"/>
        </w:rPr>
      </w:pPr>
    </w:p>
    <w:p w:rsidR="00E47402" w:rsidRPr="002764C5" w:rsidRDefault="00E47402" w:rsidP="002764C5">
      <w:pPr>
        <w:rPr>
          <w:rFonts w:cs="Arial"/>
          <w:lang w:val="ca-ES"/>
        </w:rPr>
      </w:pPr>
    </w:p>
    <w:p w:rsidR="00E47402" w:rsidRDefault="00E47402" w:rsidP="00E47402">
      <w:pPr>
        <w:rPr>
          <w:rFonts w:cs="Arial"/>
          <w:lang w:val="ca-ES"/>
        </w:rPr>
      </w:pPr>
      <w:bookmarkStart w:id="68" w:name="DOCUMENTO_15454037"/>
      <w:bookmarkStart w:id="69" w:name="DOCUMENTO_15455971"/>
      <w:bookmarkEnd w:id="67"/>
      <w:bookmarkEnd w:id="68"/>
      <w:bookmarkEnd w:id="69"/>
    </w:p>
    <w:p w:rsidR="00E47402" w:rsidRPr="00E47402" w:rsidRDefault="00E47402" w:rsidP="00E47402">
      <w:pPr>
        <w:rPr>
          <w:rFonts w:cs="Arial"/>
          <w:lang w:val="ca-ES"/>
        </w:rPr>
      </w:pPr>
    </w:p>
    <w:p w:rsidR="00821143" w:rsidRDefault="00821143" w:rsidP="00821143">
      <w:pPr>
        <w:rPr>
          <w:rFonts w:cs="Arial"/>
          <w:lang w:val="ca-ES"/>
        </w:rPr>
      </w:pPr>
    </w:p>
    <w:p w:rsidR="00821143" w:rsidRPr="007B3E03" w:rsidRDefault="00821143" w:rsidP="00821143">
      <w:pPr>
        <w:widowControl w:val="0"/>
        <w:suppressAutoHyphens/>
        <w:autoSpaceDE w:val="0"/>
        <w:spacing w:line="200" w:lineRule="atLeast"/>
        <w:rPr>
          <w:rFonts w:cs="Arial"/>
          <w:lang w:val="ca-ES"/>
        </w:rPr>
      </w:pPr>
    </w:p>
    <w:p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7B3E03">
      <w:pPr>
        <w:rPr>
          <w:rFonts w:eastAsia="Times New Roman"/>
          <w:lang w:val="ca-ES" w:eastAsia="es-ES"/>
        </w:rPr>
      </w:pPr>
    </w:p>
    <w:p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2CFE" w:rsidRDefault="00E82CFE" w:rsidP="00821143">
      <w:r>
        <w:separator/>
      </w:r>
    </w:p>
  </w:endnote>
  <w:endnote w:type="continuationSeparator" w:id="0">
    <w:p w:rsidR="00E82CFE" w:rsidRDefault="00E82CFE"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454272"/>
      <w:docPartObj>
        <w:docPartGallery w:val="Page Numbers (Bottom of Page)"/>
        <w:docPartUnique/>
      </w:docPartObj>
    </w:sdtPr>
    <w:sdtContent>
      <w:p w:rsidR="00861D14" w:rsidRDefault="00861D14">
        <w:pPr>
          <w:pStyle w:val="Piedepgina"/>
          <w:jc w:val="right"/>
        </w:pPr>
        <w:r>
          <w:fldChar w:fldCharType="begin"/>
        </w:r>
        <w:r>
          <w:instrText>PAGE   \* MERGEFORMAT</w:instrText>
        </w:r>
        <w:r>
          <w:fldChar w:fldCharType="separate"/>
        </w:r>
        <w:r>
          <w:t>2</w:t>
        </w:r>
        <w:r>
          <w:fldChar w:fldCharType="end"/>
        </w:r>
      </w:p>
    </w:sdtContent>
  </w:sdt>
  <w:p w:rsidR="00861D14" w:rsidRDefault="00861D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2CFE" w:rsidRDefault="00E82CFE" w:rsidP="00821143">
      <w:r>
        <w:separator/>
      </w:r>
    </w:p>
  </w:footnote>
  <w:footnote w:type="continuationSeparator" w:id="0">
    <w:p w:rsidR="00E82CFE" w:rsidRDefault="00E82CFE"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FDB" w:rsidRDefault="00187FDB">
    <w:r>
      <w:rPr>
        <w:noProof/>
      </w:rPr>
      <w:drawing>
        <wp:inline distT="0" distB="0" distL="0" distR="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05925"/>
    <w:multiLevelType w:val="multilevel"/>
    <w:tmpl w:val="BF205925"/>
    <w:lvl w:ilvl="0">
      <w:numFmt w:val="bullet"/>
      <w:lvlText w:val="-"/>
      <w:lvlJc w:val="left"/>
      <w:pPr>
        <w:ind w:left="632" w:hanging="348"/>
      </w:pPr>
      <w:rPr>
        <w:rFonts w:ascii="Times New Roman" w:eastAsia="Times New Roman" w:hAnsi="Times New Roman" w:cs="Times New Roman" w:hint="default"/>
        <w:w w:val="100"/>
        <w:sz w:val="22"/>
        <w:szCs w:val="22"/>
        <w:lang w:val="ca-ES" w:eastAsia="ca-ES" w:bidi="ca-ES"/>
      </w:rPr>
    </w:lvl>
    <w:lvl w:ilvl="1">
      <w:numFmt w:val="bullet"/>
      <w:lvlText w:val="•"/>
      <w:lvlJc w:val="left"/>
      <w:pPr>
        <w:ind w:left="1543" w:hanging="348"/>
      </w:pPr>
      <w:rPr>
        <w:rFonts w:hint="default"/>
        <w:lang w:val="ca-ES" w:eastAsia="ca-ES" w:bidi="ca-ES"/>
      </w:rPr>
    </w:lvl>
    <w:lvl w:ilvl="2">
      <w:numFmt w:val="bullet"/>
      <w:lvlText w:val="•"/>
      <w:lvlJc w:val="left"/>
      <w:pPr>
        <w:ind w:left="2448" w:hanging="348"/>
      </w:pPr>
      <w:rPr>
        <w:rFonts w:hint="default"/>
        <w:lang w:val="ca-ES" w:eastAsia="ca-ES" w:bidi="ca-ES"/>
      </w:rPr>
    </w:lvl>
    <w:lvl w:ilvl="3">
      <w:numFmt w:val="bullet"/>
      <w:lvlText w:val="•"/>
      <w:lvlJc w:val="left"/>
      <w:pPr>
        <w:ind w:left="3352" w:hanging="348"/>
      </w:pPr>
      <w:rPr>
        <w:rFonts w:hint="default"/>
        <w:lang w:val="ca-ES" w:eastAsia="ca-ES" w:bidi="ca-ES"/>
      </w:rPr>
    </w:lvl>
    <w:lvl w:ilvl="4">
      <w:numFmt w:val="bullet"/>
      <w:lvlText w:val="•"/>
      <w:lvlJc w:val="left"/>
      <w:pPr>
        <w:ind w:left="4257" w:hanging="348"/>
      </w:pPr>
      <w:rPr>
        <w:rFonts w:hint="default"/>
        <w:lang w:val="ca-ES" w:eastAsia="ca-ES" w:bidi="ca-ES"/>
      </w:rPr>
    </w:lvl>
    <w:lvl w:ilvl="5">
      <w:numFmt w:val="bullet"/>
      <w:lvlText w:val="•"/>
      <w:lvlJc w:val="left"/>
      <w:pPr>
        <w:ind w:left="5162" w:hanging="348"/>
      </w:pPr>
      <w:rPr>
        <w:rFonts w:hint="default"/>
        <w:lang w:val="ca-ES" w:eastAsia="ca-ES" w:bidi="ca-ES"/>
      </w:rPr>
    </w:lvl>
    <w:lvl w:ilvl="6">
      <w:numFmt w:val="bullet"/>
      <w:lvlText w:val="•"/>
      <w:lvlJc w:val="left"/>
      <w:pPr>
        <w:ind w:left="6066" w:hanging="348"/>
      </w:pPr>
      <w:rPr>
        <w:rFonts w:hint="default"/>
        <w:lang w:val="ca-ES" w:eastAsia="ca-ES" w:bidi="ca-ES"/>
      </w:rPr>
    </w:lvl>
    <w:lvl w:ilvl="7">
      <w:numFmt w:val="bullet"/>
      <w:lvlText w:val="•"/>
      <w:lvlJc w:val="left"/>
      <w:pPr>
        <w:ind w:left="6971" w:hanging="348"/>
      </w:pPr>
      <w:rPr>
        <w:rFonts w:hint="default"/>
        <w:lang w:val="ca-ES" w:eastAsia="ca-ES" w:bidi="ca-ES"/>
      </w:rPr>
    </w:lvl>
    <w:lvl w:ilvl="8">
      <w:numFmt w:val="bullet"/>
      <w:lvlText w:val="•"/>
      <w:lvlJc w:val="left"/>
      <w:pPr>
        <w:ind w:left="7876" w:hanging="348"/>
      </w:pPr>
      <w:rPr>
        <w:rFonts w:hint="default"/>
        <w:lang w:val="ca-ES" w:eastAsia="ca-ES" w:bidi="ca-ES"/>
      </w:rPr>
    </w:lvl>
  </w:abstractNum>
  <w:abstractNum w:abstractNumId="1" w15:restartNumberingAfterBreak="0">
    <w:nsid w:val="00000002"/>
    <w:multiLevelType w:val="multilevel"/>
    <w:tmpl w:val="39A61432"/>
    <w:lvl w:ilvl="0">
      <w:start w:val="1"/>
      <w:numFmt w:val="bullet"/>
      <w:lvlText w:val="-"/>
      <w:lvlJc w:val="left"/>
      <w:pPr>
        <w:tabs>
          <w:tab w:val="num" w:pos="720"/>
        </w:tabs>
        <w:ind w:left="720" w:hanging="360"/>
      </w:pPr>
      <w:rPr>
        <w:rFonts w:ascii="Times New Roman" w:hAnsi="Times New Roman" w:cs="Times New Roman"/>
        <w:lang w:val="ca-ES"/>
      </w:rPr>
    </w:lvl>
    <w:lvl w:ilvl="1">
      <w:start w:val="1"/>
      <w:numFmt w:val="decimal"/>
      <w:lvlText w:val="%2."/>
      <w:lvlJc w:val="left"/>
      <w:rPr>
        <w:rFonts w:ascii="Calibri" w:hAnsi="Calibri" w:cs="Calibri" w:hint="default"/>
        <w:sz w:val="22"/>
        <w:szCs w:val="22"/>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lang w:val="ca-ES"/>
      </w:rPr>
    </w:lvl>
    <w:lvl w:ilvl="1">
      <w:start w:val="1"/>
      <w:numFmt w:val="bullet"/>
      <w:lvlText w:val=""/>
      <w:lvlJc w:val="left"/>
      <w:pPr>
        <w:tabs>
          <w:tab w:val="num" w:pos="1080"/>
        </w:tabs>
        <w:ind w:left="1080" w:hanging="360"/>
      </w:pPr>
      <w:rPr>
        <w:rFonts w:ascii="Symbol" w:hAnsi="Symbol" w:cs="OpenSymbol"/>
        <w:lang w:val="ca-ES"/>
      </w:rPr>
    </w:lvl>
    <w:lvl w:ilvl="2">
      <w:start w:val="1"/>
      <w:numFmt w:val="bullet"/>
      <w:lvlText w:val=""/>
      <w:lvlJc w:val="left"/>
      <w:pPr>
        <w:tabs>
          <w:tab w:val="num" w:pos="1440"/>
        </w:tabs>
        <w:ind w:left="1440" w:hanging="360"/>
      </w:pPr>
      <w:rPr>
        <w:rFonts w:ascii="Symbol" w:hAnsi="Symbol" w:cs="OpenSymbol"/>
        <w:lang w:val="ca-ES"/>
      </w:rPr>
    </w:lvl>
    <w:lvl w:ilvl="3">
      <w:start w:val="1"/>
      <w:numFmt w:val="bullet"/>
      <w:lvlText w:val=""/>
      <w:lvlJc w:val="left"/>
      <w:pPr>
        <w:tabs>
          <w:tab w:val="num" w:pos="1800"/>
        </w:tabs>
        <w:ind w:left="1800" w:hanging="360"/>
      </w:pPr>
      <w:rPr>
        <w:rFonts w:ascii="Symbol" w:hAnsi="Symbol" w:cs="OpenSymbol"/>
        <w:lang w:val="ca-ES"/>
      </w:rPr>
    </w:lvl>
    <w:lvl w:ilvl="4">
      <w:start w:val="1"/>
      <w:numFmt w:val="bullet"/>
      <w:lvlText w:val=""/>
      <w:lvlJc w:val="left"/>
      <w:pPr>
        <w:tabs>
          <w:tab w:val="num" w:pos="2160"/>
        </w:tabs>
        <w:ind w:left="2160" w:hanging="360"/>
      </w:pPr>
      <w:rPr>
        <w:rFonts w:ascii="Symbol" w:hAnsi="Symbol" w:cs="OpenSymbol"/>
        <w:lang w:val="ca-ES"/>
      </w:rPr>
    </w:lvl>
    <w:lvl w:ilvl="5">
      <w:start w:val="1"/>
      <w:numFmt w:val="bullet"/>
      <w:lvlText w:val=""/>
      <w:lvlJc w:val="left"/>
      <w:pPr>
        <w:tabs>
          <w:tab w:val="num" w:pos="2520"/>
        </w:tabs>
        <w:ind w:left="2520" w:hanging="360"/>
      </w:pPr>
      <w:rPr>
        <w:rFonts w:ascii="Symbol" w:hAnsi="Symbol" w:cs="OpenSymbol"/>
        <w:lang w:val="ca-ES"/>
      </w:rPr>
    </w:lvl>
    <w:lvl w:ilvl="6">
      <w:start w:val="1"/>
      <w:numFmt w:val="bullet"/>
      <w:lvlText w:val=""/>
      <w:lvlJc w:val="left"/>
      <w:pPr>
        <w:tabs>
          <w:tab w:val="num" w:pos="2880"/>
        </w:tabs>
        <w:ind w:left="2880" w:hanging="360"/>
      </w:pPr>
      <w:rPr>
        <w:rFonts w:ascii="Symbol" w:hAnsi="Symbol" w:cs="OpenSymbol"/>
        <w:lang w:val="ca-ES"/>
      </w:rPr>
    </w:lvl>
    <w:lvl w:ilvl="7">
      <w:start w:val="1"/>
      <w:numFmt w:val="bullet"/>
      <w:lvlText w:val=""/>
      <w:lvlJc w:val="left"/>
      <w:pPr>
        <w:tabs>
          <w:tab w:val="num" w:pos="3240"/>
        </w:tabs>
        <w:ind w:left="3240" w:hanging="360"/>
      </w:pPr>
      <w:rPr>
        <w:rFonts w:ascii="Symbol" w:hAnsi="Symbol" w:cs="OpenSymbol"/>
        <w:lang w:val="ca-ES"/>
      </w:rPr>
    </w:lvl>
    <w:lvl w:ilvl="8">
      <w:start w:val="1"/>
      <w:numFmt w:val="bullet"/>
      <w:lvlText w:val=""/>
      <w:lvlJc w:val="left"/>
      <w:pPr>
        <w:tabs>
          <w:tab w:val="num" w:pos="3600"/>
        </w:tabs>
        <w:ind w:left="3600" w:hanging="360"/>
      </w:pPr>
      <w:rPr>
        <w:rFonts w:ascii="Symbol" w:hAnsi="Symbol" w:cs="OpenSymbol"/>
        <w:lang w:val="ca-ES"/>
      </w:rPr>
    </w:lvl>
  </w:abstractNum>
  <w:abstractNum w:abstractNumId="3" w15:restartNumberingAfterBreak="0">
    <w:nsid w:val="00003ADA"/>
    <w:multiLevelType w:val="hybridMultilevel"/>
    <w:tmpl w:val="28C8DBCA"/>
    <w:lvl w:ilvl="0" w:tplc="FFFFFFFF">
      <w:start w:val="1"/>
      <w:numFmt w:val="lowerRoman"/>
      <w:lvlText w:val="%1."/>
      <w:lvlJc w:val="right"/>
      <w:pPr>
        <w:ind w:left="1145" w:hanging="360"/>
      </w:pPr>
      <w:rPr>
        <w:b/>
        <w:bCs/>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 w15:restartNumberingAfterBreak="0">
    <w:nsid w:val="024C5F00"/>
    <w:multiLevelType w:val="hybridMultilevel"/>
    <w:tmpl w:val="9F5C0E2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F3DD2"/>
    <w:multiLevelType w:val="hybridMultilevel"/>
    <w:tmpl w:val="3F8679E6"/>
    <w:lvl w:ilvl="0" w:tplc="49BAEC0C">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03F04EC"/>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B63198"/>
    <w:multiLevelType w:val="hybridMultilevel"/>
    <w:tmpl w:val="0BDEA4E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EA44C4"/>
    <w:multiLevelType w:val="hybridMultilevel"/>
    <w:tmpl w:val="11AAFD36"/>
    <w:lvl w:ilvl="0" w:tplc="FFFFFFFF">
      <w:start w:val="1"/>
      <w:numFmt w:val="lowerLetter"/>
      <w:lvlText w:val="%1)"/>
      <w:lvlJc w:val="left"/>
      <w:pPr>
        <w:ind w:left="720" w:hanging="360"/>
      </w:pPr>
      <w:rPr>
        <w:b w:val="0"/>
        <w:bCs/>
        <w:color w:val="auto"/>
      </w:rPr>
    </w:lvl>
    <w:lvl w:ilvl="1" w:tplc="FFFFFFFF">
      <w:numFmt w:val="bullet"/>
      <w:lvlText w:val="-"/>
      <w:lvlJc w:val="left"/>
      <w:pPr>
        <w:ind w:left="720" w:hanging="360"/>
      </w:pPr>
      <w:rPr>
        <w:rFonts w:ascii="Times New Roman"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43D0B5C"/>
    <w:multiLevelType w:val="hybridMultilevel"/>
    <w:tmpl w:val="5F387B7E"/>
    <w:lvl w:ilvl="0" w:tplc="1EA044D0">
      <w:start w:val="1"/>
      <w:numFmt w:val="decimal"/>
      <w:lvlText w:val="%1."/>
      <w:lvlJc w:val="left"/>
      <w:pPr>
        <w:ind w:left="361" w:hanging="360"/>
      </w:pPr>
      <w:rPr>
        <w:i w:val="0"/>
        <w:iCs w:val="0"/>
        <w:color w:val="auto"/>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1" w15:restartNumberingAfterBreak="0">
    <w:nsid w:val="1A9B7007"/>
    <w:multiLevelType w:val="hybridMultilevel"/>
    <w:tmpl w:val="03CC02BC"/>
    <w:lvl w:ilvl="0" w:tplc="FFFFFFFF">
      <w:start w:val="1"/>
      <w:numFmt w:val="lowerLetter"/>
      <w:lvlText w:val="%1)"/>
      <w:lvlJc w:val="left"/>
      <w:pPr>
        <w:ind w:left="720" w:hanging="360"/>
      </w:pPr>
    </w:lvl>
    <w:lvl w:ilvl="1" w:tplc="FFFFFFFF">
      <w:numFmt w:val="bullet"/>
      <w:lvlText w:val="-"/>
      <w:lvlJc w:val="left"/>
      <w:pPr>
        <w:ind w:left="720" w:hanging="360"/>
      </w:pPr>
      <w:rPr>
        <w:rFonts w:ascii="Times New Roman"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AA90B88"/>
    <w:multiLevelType w:val="hybridMultilevel"/>
    <w:tmpl w:val="1B88A4B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22037AA1"/>
    <w:multiLevelType w:val="multilevel"/>
    <w:tmpl w:val="870C677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9365EB"/>
    <w:multiLevelType w:val="hybridMultilevel"/>
    <w:tmpl w:val="11AAFD36"/>
    <w:lvl w:ilvl="0" w:tplc="FFFFFFFF">
      <w:start w:val="1"/>
      <w:numFmt w:val="lowerLetter"/>
      <w:lvlText w:val="%1)"/>
      <w:lvlJc w:val="left"/>
      <w:pPr>
        <w:ind w:left="720" w:hanging="360"/>
      </w:pPr>
      <w:rPr>
        <w:b w:val="0"/>
        <w:bCs/>
        <w:color w:val="auto"/>
      </w:rPr>
    </w:lvl>
    <w:lvl w:ilvl="1" w:tplc="FFFFFFFF">
      <w:numFmt w:val="bullet"/>
      <w:lvlText w:val="-"/>
      <w:lvlJc w:val="left"/>
      <w:pPr>
        <w:ind w:left="720" w:hanging="360"/>
      </w:pPr>
      <w:rPr>
        <w:rFonts w:ascii="Times New Roman"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29304168"/>
    <w:multiLevelType w:val="multilevel"/>
    <w:tmpl w:val="8AAA4634"/>
    <w:lvl w:ilvl="0">
      <w:start w:val="1"/>
      <w:numFmt w:val="decimal"/>
      <w:lvlText w:val="%1."/>
      <w:lvlJc w:val="left"/>
      <w:rPr>
        <w:rFonts w:ascii="Calibri" w:hAnsi="Calibri" w:cs="Calibri" w:hint="default"/>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33A08B1"/>
    <w:multiLevelType w:val="hybridMultilevel"/>
    <w:tmpl w:val="2146F9F4"/>
    <w:lvl w:ilvl="0" w:tplc="F1DACF10">
      <w:numFmt w:val="bullet"/>
      <w:lvlText w:val="-"/>
      <w:lvlJc w:val="left"/>
      <w:pPr>
        <w:ind w:left="721" w:hanging="360"/>
      </w:pPr>
      <w:rPr>
        <w:rFonts w:ascii="Calibri" w:eastAsia="Times New Roman" w:hAnsi="Calibri" w:cs="Calibri" w:hint="default"/>
        <w:sz w:val="22"/>
      </w:rPr>
    </w:lvl>
    <w:lvl w:ilvl="1" w:tplc="04030003" w:tentative="1">
      <w:start w:val="1"/>
      <w:numFmt w:val="bullet"/>
      <w:lvlText w:val="o"/>
      <w:lvlJc w:val="left"/>
      <w:pPr>
        <w:ind w:left="1441" w:hanging="360"/>
      </w:pPr>
      <w:rPr>
        <w:rFonts w:ascii="Courier New" w:hAnsi="Courier New" w:cs="Courier New" w:hint="default"/>
      </w:rPr>
    </w:lvl>
    <w:lvl w:ilvl="2" w:tplc="04030005" w:tentative="1">
      <w:start w:val="1"/>
      <w:numFmt w:val="bullet"/>
      <w:lvlText w:val=""/>
      <w:lvlJc w:val="left"/>
      <w:pPr>
        <w:ind w:left="2161" w:hanging="360"/>
      </w:pPr>
      <w:rPr>
        <w:rFonts w:ascii="Wingdings" w:hAnsi="Wingdings" w:hint="default"/>
      </w:rPr>
    </w:lvl>
    <w:lvl w:ilvl="3" w:tplc="04030001" w:tentative="1">
      <w:start w:val="1"/>
      <w:numFmt w:val="bullet"/>
      <w:lvlText w:val=""/>
      <w:lvlJc w:val="left"/>
      <w:pPr>
        <w:ind w:left="2881" w:hanging="360"/>
      </w:pPr>
      <w:rPr>
        <w:rFonts w:ascii="Symbol" w:hAnsi="Symbol" w:hint="default"/>
      </w:rPr>
    </w:lvl>
    <w:lvl w:ilvl="4" w:tplc="04030003" w:tentative="1">
      <w:start w:val="1"/>
      <w:numFmt w:val="bullet"/>
      <w:lvlText w:val="o"/>
      <w:lvlJc w:val="left"/>
      <w:pPr>
        <w:ind w:left="3601" w:hanging="360"/>
      </w:pPr>
      <w:rPr>
        <w:rFonts w:ascii="Courier New" w:hAnsi="Courier New" w:cs="Courier New" w:hint="default"/>
      </w:rPr>
    </w:lvl>
    <w:lvl w:ilvl="5" w:tplc="04030005" w:tentative="1">
      <w:start w:val="1"/>
      <w:numFmt w:val="bullet"/>
      <w:lvlText w:val=""/>
      <w:lvlJc w:val="left"/>
      <w:pPr>
        <w:ind w:left="4321" w:hanging="360"/>
      </w:pPr>
      <w:rPr>
        <w:rFonts w:ascii="Wingdings" w:hAnsi="Wingdings" w:hint="default"/>
      </w:rPr>
    </w:lvl>
    <w:lvl w:ilvl="6" w:tplc="04030001" w:tentative="1">
      <w:start w:val="1"/>
      <w:numFmt w:val="bullet"/>
      <w:lvlText w:val=""/>
      <w:lvlJc w:val="left"/>
      <w:pPr>
        <w:ind w:left="5041" w:hanging="360"/>
      </w:pPr>
      <w:rPr>
        <w:rFonts w:ascii="Symbol" w:hAnsi="Symbol" w:hint="default"/>
      </w:rPr>
    </w:lvl>
    <w:lvl w:ilvl="7" w:tplc="04030003" w:tentative="1">
      <w:start w:val="1"/>
      <w:numFmt w:val="bullet"/>
      <w:lvlText w:val="o"/>
      <w:lvlJc w:val="left"/>
      <w:pPr>
        <w:ind w:left="5761" w:hanging="360"/>
      </w:pPr>
      <w:rPr>
        <w:rFonts w:ascii="Courier New" w:hAnsi="Courier New" w:cs="Courier New" w:hint="default"/>
      </w:rPr>
    </w:lvl>
    <w:lvl w:ilvl="8" w:tplc="04030005" w:tentative="1">
      <w:start w:val="1"/>
      <w:numFmt w:val="bullet"/>
      <w:lvlText w:val=""/>
      <w:lvlJc w:val="left"/>
      <w:pPr>
        <w:ind w:left="6481" w:hanging="360"/>
      </w:pPr>
      <w:rPr>
        <w:rFonts w:ascii="Wingdings" w:hAnsi="Wingdings" w:hint="default"/>
      </w:rPr>
    </w:lvl>
  </w:abstractNum>
  <w:abstractNum w:abstractNumId="20" w15:restartNumberingAfterBreak="0">
    <w:nsid w:val="37BC5A55"/>
    <w:multiLevelType w:val="hybridMultilevel"/>
    <w:tmpl w:val="10749172"/>
    <w:lvl w:ilvl="0" w:tplc="2ADEFC7C">
      <w:start w:val="1"/>
      <w:numFmt w:val="upperRoman"/>
      <w:lvlText w:val="%1."/>
      <w:lvlJc w:val="left"/>
      <w:pPr>
        <w:ind w:left="1080" w:hanging="720"/>
      </w:pPr>
      <w:rPr>
        <w:rFonts w:hint="default"/>
        <w:b/>
        <w:color w:val="000000"/>
        <w:sz w:val="24"/>
        <w:szCs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9D84834"/>
    <w:multiLevelType w:val="hybridMultilevel"/>
    <w:tmpl w:val="6308C874"/>
    <w:lvl w:ilvl="0" w:tplc="36B429E4">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2" w15:restartNumberingAfterBreak="0">
    <w:nsid w:val="3E087551"/>
    <w:multiLevelType w:val="hybridMultilevel"/>
    <w:tmpl w:val="367A6042"/>
    <w:lvl w:ilvl="0" w:tplc="0C0A0017">
      <w:start w:val="1"/>
      <w:numFmt w:val="lowerLetter"/>
      <w:lvlText w:val="%1)"/>
      <w:lvlJc w:val="left"/>
      <w:pPr>
        <w:ind w:left="720" w:hanging="360"/>
      </w:pPr>
    </w:lvl>
    <w:lvl w:ilvl="1" w:tplc="49CC8110">
      <w:numFmt w:val="bullet"/>
      <w:lvlText w:val="-"/>
      <w:lvlJc w:val="left"/>
      <w:pPr>
        <w:ind w:left="720" w:hanging="360"/>
      </w:pPr>
      <w:rPr>
        <w:rFonts w:ascii="Times New Roman" w:hAnsi="Times New Roman" w:cs="Times New Roman"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3EBC7C33"/>
    <w:multiLevelType w:val="multilevel"/>
    <w:tmpl w:val="0C56932E"/>
    <w:lvl w:ilvl="0">
      <w:numFmt w:val="bullet"/>
      <w:lvlText w:val="-"/>
      <w:lvlJc w:val="left"/>
      <w:pPr>
        <w:ind w:left="36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42311E60"/>
    <w:multiLevelType w:val="hybridMultilevel"/>
    <w:tmpl w:val="367A6042"/>
    <w:lvl w:ilvl="0" w:tplc="FFFFFFFF">
      <w:start w:val="1"/>
      <w:numFmt w:val="lowerLetter"/>
      <w:lvlText w:val="%1)"/>
      <w:lvlJc w:val="left"/>
      <w:pPr>
        <w:ind w:left="720" w:hanging="360"/>
      </w:pPr>
    </w:lvl>
    <w:lvl w:ilvl="1" w:tplc="FFFFFFFF">
      <w:numFmt w:val="bullet"/>
      <w:lvlText w:val="-"/>
      <w:lvlJc w:val="left"/>
      <w:pPr>
        <w:ind w:left="720" w:hanging="360"/>
      </w:pPr>
      <w:rPr>
        <w:rFonts w:ascii="Times New Roman"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46A3172B"/>
    <w:multiLevelType w:val="hybridMultilevel"/>
    <w:tmpl w:val="367A6042"/>
    <w:lvl w:ilvl="0" w:tplc="FFFFFFFF">
      <w:start w:val="1"/>
      <w:numFmt w:val="lowerLetter"/>
      <w:lvlText w:val="%1)"/>
      <w:lvlJc w:val="left"/>
      <w:pPr>
        <w:ind w:left="720" w:hanging="360"/>
      </w:pPr>
    </w:lvl>
    <w:lvl w:ilvl="1" w:tplc="FFFFFFFF">
      <w:numFmt w:val="bullet"/>
      <w:lvlText w:val="-"/>
      <w:lvlJc w:val="left"/>
      <w:pPr>
        <w:ind w:left="720" w:hanging="360"/>
      </w:pPr>
      <w:rPr>
        <w:rFonts w:ascii="Times New Roman"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8D00B59"/>
    <w:multiLevelType w:val="hybridMultilevel"/>
    <w:tmpl w:val="EC5036A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8" w15:restartNumberingAfterBreak="0">
    <w:nsid w:val="565E2949"/>
    <w:multiLevelType w:val="hybridMultilevel"/>
    <w:tmpl w:val="28C8DBCA"/>
    <w:lvl w:ilvl="0" w:tplc="50645B2A">
      <w:start w:val="1"/>
      <w:numFmt w:val="lowerRoman"/>
      <w:lvlText w:val="%1."/>
      <w:lvlJc w:val="right"/>
      <w:pPr>
        <w:ind w:left="1145" w:hanging="360"/>
      </w:pPr>
      <w:rPr>
        <w:b/>
        <w:bCs/>
      </w:rPr>
    </w:lvl>
    <w:lvl w:ilvl="1" w:tplc="04030019" w:tentative="1">
      <w:start w:val="1"/>
      <w:numFmt w:val="lowerLetter"/>
      <w:lvlText w:val="%2."/>
      <w:lvlJc w:val="left"/>
      <w:pPr>
        <w:ind w:left="1865" w:hanging="360"/>
      </w:pPr>
    </w:lvl>
    <w:lvl w:ilvl="2" w:tplc="0403001B" w:tentative="1">
      <w:start w:val="1"/>
      <w:numFmt w:val="lowerRoman"/>
      <w:lvlText w:val="%3."/>
      <w:lvlJc w:val="right"/>
      <w:pPr>
        <w:ind w:left="2585" w:hanging="180"/>
      </w:pPr>
    </w:lvl>
    <w:lvl w:ilvl="3" w:tplc="0403000F" w:tentative="1">
      <w:start w:val="1"/>
      <w:numFmt w:val="decimal"/>
      <w:lvlText w:val="%4."/>
      <w:lvlJc w:val="left"/>
      <w:pPr>
        <w:ind w:left="3305" w:hanging="360"/>
      </w:pPr>
    </w:lvl>
    <w:lvl w:ilvl="4" w:tplc="04030019" w:tentative="1">
      <w:start w:val="1"/>
      <w:numFmt w:val="lowerLetter"/>
      <w:lvlText w:val="%5."/>
      <w:lvlJc w:val="left"/>
      <w:pPr>
        <w:ind w:left="4025" w:hanging="360"/>
      </w:pPr>
    </w:lvl>
    <w:lvl w:ilvl="5" w:tplc="0403001B" w:tentative="1">
      <w:start w:val="1"/>
      <w:numFmt w:val="lowerRoman"/>
      <w:lvlText w:val="%6."/>
      <w:lvlJc w:val="right"/>
      <w:pPr>
        <w:ind w:left="4745" w:hanging="180"/>
      </w:pPr>
    </w:lvl>
    <w:lvl w:ilvl="6" w:tplc="0403000F" w:tentative="1">
      <w:start w:val="1"/>
      <w:numFmt w:val="decimal"/>
      <w:lvlText w:val="%7."/>
      <w:lvlJc w:val="left"/>
      <w:pPr>
        <w:ind w:left="5465" w:hanging="360"/>
      </w:pPr>
    </w:lvl>
    <w:lvl w:ilvl="7" w:tplc="04030019" w:tentative="1">
      <w:start w:val="1"/>
      <w:numFmt w:val="lowerLetter"/>
      <w:lvlText w:val="%8."/>
      <w:lvlJc w:val="left"/>
      <w:pPr>
        <w:ind w:left="6185" w:hanging="360"/>
      </w:pPr>
    </w:lvl>
    <w:lvl w:ilvl="8" w:tplc="0403001B" w:tentative="1">
      <w:start w:val="1"/>
      <w:numFmt w:val="lowerRoman"/>
      <w:lvlText w:val="%9."/>
      <w:lvlJc w:val="right"/>
      <w:pPr>
        <w:ind w:left="6905" w:hanging="180"/>
      </w:pPr>
    </w:lvl>
  </w:abstractNum>
  <w:abstractNum w:abstractNumId="29" w15:restartNumberingAfterBreak="0">
    <w:nsid w:val="56C767DB"/>
    <w:multiLevelType w:val="hybridMultilevel"/>
    <w:tmpl w:val="58B21B66"/>
    <w:lvl w:ilvl="0" w:tplc="FFFFFFFF">
      <w:start w:val="1"/>
      <w:numFmt w:val="lowerLetter"/>
      <w:lvlText w:val="%1)"/>
      <w:lvlJc w:val="left"/>
      <w:pPr>
        <w:ind w:left="72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25183E"/>
    <w:multiLevelType w:val="hybridMultilevel"/>
    <w:tmpl w:val="7B7CA63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9D4E7A"/>
    <w:multiLevelType w:val="hybridMultilevel"/>
    <w:tmpl w:val="11AAFD36"/>
    <w:lvl w:ilvl="0" w:tplc="BD9461D4">
      <w:start w:val="1"/>
      <w:numFmt w:val="lowerLetter"/>
      <w:lvlText w:val="%1)"/>
      <w:lvlJc w:val="left"/>
      <w:pPr>
        <w:ind w:left="720" w:hanging="360"/>
      </w:pPr>
      <w:rPr>
        <w:b w:val="0"/>
        <w:bCs/>
        <w:color w:val="auto"/>
      </w:rPr>
    </w:lvl>
    <w:lvl w:ilvl="1" w:tplc="FFFFFFFF">
      <w:numFmt w:val="bullet"/>
      <w:lvlText w:val="-"/>
      <w:lvlJc w:val="left"/>
      <w:pPr>
        <w:ind w:left="720" w:hanging="360"/>
      </w:pPr>
      <w:rPr>
        <w:rFonts w:ascii="Times New Roman"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748086C"/>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33" w15:restartNumberingAfterBreak="0">
    <w:nsid w:val="711B74AC"/>
    <w:multiLevelType w:val="hybridMultilevel"/>
    <w:tmpl w:val="5F34AD62"/>
    <w:lvl w:ilvl="0" w:tplc="5888B25E">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4"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5" w15:restartNumberingAfterBreak="0">
    <w:nsid w:val="7F313D49"/>
    <w:multiLevelType w:val="hybridMultilevel"/>
    <w:tmpl w:val="88C2F990"/>
    <w:lvl w:ilvl="0" w:tplc="D6AC2E0A">
      <w:numFmt w:val="bullet"/>
      <w:lvlText w:val="-"/>
      <w:lvlJc w:val="left"/>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3189246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382254">
    <w:abstractNumId w:val="35"/>
  </w:num>
  <w:num w:numId="3" w16cid:durableId="2094230423">
    <w:abstractNumId w:val="4"/>
  </w:num>
  <w:num w:numId="4" w16cid:durableId="680863916">
    <w:abstractNumId w:val="12"/>
  </w:num>
  <w:num w:numId="5" w16cid:durableId="1269192564">
    <w:abstractNumId w:val="32"/>
  </w:num>
  <w:num w:numId="6" w16cid:durableId="775753149">
    <w:abstractNumId w:val="34"/>
  </w:num>
  <w:num w:numId="7" w16cid:durableId="1629433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016144">
    <w:abstractNumId w:val="5"/>
  </w:num>
  <w:num w:numId="9" w16cid:durableId="2001225782">
    <w:abstractNumId w:val="0"/>
  </w:num>
  <w:num w:numId="10" w16cid:durableId="112794128">
    <w:abstractNumId w:val="2"/>
  </w:num>
  <w:num w:numId="11" w16cid:durableId="1071392083">
    <w:abstractNumId w:val="1"/>
  </w:num>
  <w:num w:numId="12" w16cid:durableId="1293094978">
    <w:abstractNumId w:val="18"/>
  </w:num>
  <w:num w:numId="13" w16cid:durableId="1214119989">
    <w:abstractNumId w:val="14"/>
  </w:num>
  <w:num w:numId="14" w16cid:durableId="2250681">
    <w:abstractNumId w:val="20"/>
  </w:num>
  <w:num w:numId="15" w16cid:durableId="1247109626">
    <w:abstractNumId w:val="23"/>
  </w:num>
  <w:num w:numId="16" w16cid:durableId="204873669">
    <w:abstractNumId w:val="28"/>
  </w:num>
  <w:num w:numId="17" w16cid:durableId="502817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910122">
    <w:abstractNumId w:val="10"/>
  </w:num>
  <w:num w:numId="19" w16cid:durableId="577641441">
    <w:abstractNumId w:val="19"/>
  </w:num>
  <w:num w:numId="20" w16cid:durableId="1055281611">
    <w:abstractNumId w:val="3"/>
  </w:num>
  <w:num w:numId="21" w16cid:durableId="625550096">
    <w:abstractNumId w:val="16"/>
  </w:num>
  <w:num w:numId="22" w16cid:durableId="175195792">
    <w:abstractNumId w:val="33"/>
  </w:num>
  <w:num w:numId="23" w16cid:durableId="1761367626">
    <w:abstractNumId w:val="17"/>
  </w:num>
  <w:num w:numId="24" w16cid:durableId="129390565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6833110">
    <w:abstractNumId w:val="13"/>
  </w:num>
  <w:num w:numId="26" w16cid:durableId="552276779">
    <w:abstractNumId w:val="24"/>
  </w:num>
  <w:num w:numId="27" w16cid:durableId="1627542273">
    <w:abstractNumId w:val="22"/>
  </w:num>
  <w:num w:numId="28" w16cid:durableId="731464697">
    <w:abstractNumId w:val="6"/>
  </w:num>
  <w:num w:numId="29" w16cid:durableId="776212817">
    <w:abstractNumId w:val="25"/>
  </w:num>
  <w:num w:numId="30" w16cid:durableId="1683504856">
    <w:abstractNumId w:val="8"/>
  </w:num>
  <w:num w:numId="31" w16cid:durableId="393939628">
    <w:abstractNumId w:val="29"/>
  </w:num>
  <w:num w:numId="32" w16cid:durableId="1696074951">
    <w:abstractNumId w:val="30"/>
  </w:num>
  <w:num w:numId="33" w16cid:durableId="1565800095">
    <w:abstractNumId w:val="7"/>
  </w:num>
  <w:num w:numId="34" w16cid:durableId="2073698891">
    <w:abstractNumId w:val="11"/>
  </w:num>
  <w:num w:numId="35" w16cid:durableId="345714122">
    <w:abstractNumId w:val="26"/>
  </w:num>
  <w:num w:numId="36" w16cid:durableId="567880950">
    <w:abstractNumId w:val="21"/>
  </w:num>
  <w:num w:numId="37" w16cid:durableId="1614749624">
    <w:abstractNumId w:val="31"/>
  </w:num>
  <w:num w:numId="38" w16cid:durableId="812984246">
    <w:abstractNumId w:val="15"/>
  </w:num>
  <w:num w:numId="39" w16cid:durableId="1159928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593B"/>
    <w:rsid w:val="00064BF2"/>
    <w:rsid w:val="000A1154"/>
    <w:rsid w:val="000B6248"/>
    <w:rsid w:val="000E6E34"/>
    <w:rsid w:val="001072B6"/>
    <w:rsid w:val="00124F5D"/>
    <w:rsid w:val="00145C31"/>
    <w:rsid w:val="00147DB7"/>
    <w:rsid w:val="00152F51"/>
    <w:rsid w:val="00163FF9"/>
    <w:rsid w:val="00165958"/>
    <w:rsid w:val="00166327"/>
    <w:rsid w:val="00187FDB"/>
    <w:rsid w:val="001960F4"/>
    <w:rsid w:val="001A57FA"/>
    <w:rsid w:val="001E0137"/>
    <w:rsid w:val="0024060F"/>
    <w:rsid w:val="00274A1F"/>
    <w:rsid w:val="00296BE1"/>
    <w:rsid w:val="002A3184"/>
    <w:rsid w:val="002C3AD5"/>
    <w:rsid w:val="00315DC5"/>
    <w:rsid w:val="0039098C"/>
    <w:rsid w:val="003D4006"/>
    <w:rsid w:val="00425440"/>
    <w:rsid w:val="00433BF1"/>
    <w:rsid w:val="00440896"/>
    <w:rsid w:val="004C6E21"/>
    <w:rsid w:val="00501C82"/>
    <w:rsid w:val="00524A9B"/>
    <w:rsid w:val="00535AA1"/>
    <w:rsid w:val="00573063"/>
    <w:rsid w:val="006315C6"/>
    <w:rsid w:val="00671287"/>
    <w:rsid w:val="006837EC"/>
    <w:rsid w:val="006933A6"/>
    <w:rsid w:val="006E70FF"/>
    <w:rsid w:val="006F6C05"/>
    <w:rsid w:val="00737D4D"/>
    <w:rsid w:val="0078125F"/>
    <w:rsid w:val="00790B35"/>
    <w:rsid w:val="007A2ECC"/>
    <w:rsid w:val="007B3E03"/>
    <w:rsid w:val="007B4C71"/>
    <w:rsid w:val="007C67D8"/>
    <w:rsid w:val="00807358"/>
    <w:rsid w:val="00821143"/>
    <w:rsid w:val="00821CA1"/>
    <w:rsid w:val="00841821"/>
    <w:rsid w:val="00847508"/>
    <w:rsid w:val="00856865"/>
    <w:rsid w:val="00861D14"/>
    <w:rsid w:val="00865FA1"/>
    <w:rsid w:val="008859E3"/>
    <w:rsid w:val="008E1962"/>
    <w:rsid w:val="0095631A"/>
    <w:rsid w:val="00992C7A"/>
    <w:rsid w:val="009A3360"/>
    <w:rsid w:val="009A3C77"/>
    <w:rsid w:val="009D4DEF"/>
    <w:rsid w:val="009F2BDF"/>
    <w:rsid w:val="00A11E3D"/>
    <w:rsid w:val="00A15565"/>
    <w:rsid w:val="00A21C82"/>
    <w:rsid w:val="00A96F10"/>
    <w:rsid w:val="00AE54C6"/>
    <w:rsid w:val="00B03AD0"/>
    <w:rsid w:val="00B1780A"/>
    <w:rsid w:val="00BD72F6"/>
    <w:rsid w:val="00C07598"/>
    <w:rsid w:val="00C56958"/>
    <w:rsid w:val="00CB1DB6"/>
    <w:rsid w:val="00CD71D1"/>
    <w:rsid w:val="00D01A3F"/>
    <w:rsid w:val="00D127FC"/>
    <w:rsid w:val="00D20154"/>
    <w:rsid w:val="00D31B50"/>
    <w:rsid w:val="00D41134"/>
    <w:rsid w:val="00D528E0"/>
    <w:rsid w:val="00DD3BA7"/>
    <w:rsid w:val="00E20FF4"/>
    <w:rsid w:val="00E213A3"/>
    <w:rsid w:val="00E47402"/>
    <w:rsid w:val="00E6778D"/>
    <w:rsid w:val="00E760F7"/>
    <w:rsid w:val="00E82CFE"/>
    <w:rsid w:val="00EA39BC"/>
    <w:rsid w:val="00F05A1E"/>
    <w:rsid w:val="00F55492"/>
    <w:rsid w:val="00F6658C"/>
    <w:rsid w:val="00F8198F"/>
    <w:rsid w:val="00FE7E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3E2D"/>
  <w15:docId w15:val="{CC1F6EBE-069E-4202-95C1-ED761907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oindependiente3">
    <w:name w:val="Body Text 3"/>
    <w:basedOn w:val="Normal"/>
    <w:link w:val="Textoindependiente3Car"/>
    <w:semiHidden/>
    <w:unhideWhenUsed/>
    <w:rsid w:val="00187FDB"/>
    <w:pPr>
      <w:pBdr>
        <w:bottom w:val="single" w:sz="4" w:space="1" w:color="auto"/>
      </w:pBdr>
    </w:pPr>
    <w:rPr>
      <w:rFonts w:ascii="Bookman Old Style" w:eastAsia="Times New Roman" w:hAnsi="Bookman Old Style"/>
      <w:b/>
      <w:szCs w:val="20"/>
      <w:lang w:val="ca-ES" w:eastAsia="es-ES"/>
    </w:rPr>
  </w:style>
  <w:style w:type="character" w:customStyle="1" w:styleId="Textoindependiente3Car">
    <w:name w:val="Texto independiente 3 Car"/>
    <w:basedOn w:val="Fuentedeprrafopredeter"/>
    <w:link w:val="Textoindependiente3"/>
    <w:semiHidden/>
    <w:rsid w:val="00187FDB"/>
    <w:rPr>
      <w:rFonts w:ascii="Bookman Old Style" w:eastAsia="Times New Roman" w:hAnsi="Bookman Old Style" w:cs="Times New Roman"/>
      <w:b/>
      <w:szCs w:val="20"/>
      <w:lang w:val="ca-ES" w:eastAsia="es-ES"/>
    </w:rPr>
  </w:style>
  <w:style w:type="paragraph" w:customStyle="1" w:styleId="Default">
    <w:name w:val="Default"/>
    <w:rsid w:val="00187FDB"/>
    <w:pPr>
      <w:autoSpaceDE w:val="0"/>
      <w:autoSpaceDN w:val="0"/>
      <w:adjustRightInd w:val="0"/>
      <w:spacing w:after="0" w:line="240" w:lineRule="auto"/>
    </w:pPr>
    <w:rPr>
      <w:rFonts w:ascii="Arial" w:eastAsia="Calibri" w:hAnsi="Arial" w:cs="Arial"/>
      <w:color w:val="000000"/>
      <w:sz w:val="24"/>
      <w:szCs w:val="24"/>
      <w:lang w:val="ca-ES"/>
    </w:rPr>
  </w:style>
  <w:style w:type="character" w:customStyle="1" w:styleId="Ninguno">
    <w:name w:val="Ninguno"/>
    <w:rsid w:val="00187FDB"/>
  </w:style>
  <w:style w:type="paragraph" w:customStyle="1" w:styleId="Normal10">
    <w:name w:val="Normal1"/>
    <w:basedOn w:val="Normal"/>
    <w:link w:val="Normal1Car0"/>
    <w:uiPriority w:val="7"/>
    <w:rsid w:val="00166327"/>
    <w:pPr>
      <w:keepLines/>
      <w:spacing w:before="120" w:after="120"/>
    </w:pPr>
    <w:rPr>
      <w:rFonts w:eastAsia="Times New Roman"/>
      <w:szCs w:val="20"/>
      <w:lang w:val="ca-ES" w:eastAsia="es-ES"/>
    </w:rPr>
  </w:style>
  <w:style w:type="character" w:customStyle="1" w:styleId="Normal1Car0">
    <w:name w:val="Normal1 Car"/>
    <w:link w:val="Normal10"/>
    <w:locked/>
    <w:rsid w:val="00166327"/>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315DC5"/>
    <w:pPr>
      <w:spacing w:after="120"/>
      <w:jc w:val="left"/>
    </w:pPr>
    <w:rPr>
      <w:rFonts w:ascii="Times New Roman" w:eastAsia="Times New Roman" w:hAnsi="Times New Roman"/>
      <w:sz w:val="24"/>
      <w:szCs w:val="24"/>
      <w:lang w:val="ca-ES" w:eastAsia="es-ES"/>
    </w:rPr>
  </w:style>
  <w:style w:type="character" w:customStyle="1" w:styleId="TextoindependienteCar">
    <w:name w:val="Texto independiente Car"/>
    <w:basedOn w:val="Fuentedeprrafopredeter"/>
    <w:link w:val="Textoindependiente"/>
    <w:uiPriority w:val="99"/>
    <w:rsid w:val="00315DC5"/>
    <w:rPr>
      <w:rFonts w:ascii="Times New Roman" w:eastAsia="Times New Roman" w:hAnsi="Times New Roman" w:cs="Times New Roman"/>
      <w:sz w:val="24"/>
      <w:szCs w:val="24"/>
      <w:lang w:val="ca-ES" w:eastAsia="es-ES"/>
    </w:rPr>
  </w:style>
  <w:style w:type="paragraph" w:styleId="Prrafodelista">
    <w:name w:val="List Paragraph"/>
    <w:basedOn w:val="Normal"/>
    <w:uiPriority w:val="34"/>
    <w:qFormat/>
    <w:rsid w:val="007A2ECC"/>
    <w:pPr>
      <w:ind w:left="708"/>
    </w:pPr>
    <w:rPr>
      <w:rFonts w:eastAsia="Times New Roman"/>
      <w:b/>
      <w:color w:val="000080"/>
      <w:kern w:val="28"/>
      <w:szCs w:val="20"/>
      <w:lang w:val="ca-ES"/>
    </w:rPr>
  </w:style>
  <w:style w:type="paragraph" w:customStyle="1" w:styleId="content-documentsp">
    <w:name w:val="content-documents_p"/>
    <w:basedOn w:val="Normal"/>
    <w:rsid w:val="007A2ECC"/>
    <w:pPr>
      <w:pBdr>
        <w:left w:val="none" w:sz="0" w:space="12" w:color="auto"/>
        <w:right w:val="none" w:sz="0" w:space="12" w:color="auto"/>
      </w:pBdr>
      <w:jc w:val="left"/>
    </w:pPr>
    <w:rPr>
      <w:rFonts w:ascii="Times New Roman" w:eastAsia="Times New Roman" w:hAnsi="Times New Roman"/>
      <w:sz w:val="24"/>
      <w:szCs w:val="24"/>
      <w:lang w:eastAsia="es-ES"/>
    </w:rPr>
  </w:style>
  <w:style w:type="character" w:customStyle="1" w:styleId="Textoennegrita1">
    <w:name w:val="Texto en negrita1"/>
    <w:rsid w:val="007A2ECC"/>
    <w:rPr>
      <w:b/>
      <w:bCs/>
    </w:rPr>
  </w:style>
  <w:style w:type="paragraph" w:customStyle="1" w:styleId="normal2">
    <w:name w:val="normal2"/>
    <w:basedOn w:val="Normal"/>
    <w:rsid w:val="007A2ECC"/>
    <w:pPr>
      <w:keepLines/>
      <w:spacing w:before="160" w:after="160"/>
    </w:pPr>
    <w:rPr>
      <w:rFonts w:ascii="Times New Roman" w:eastAsia="Times New Roman" w:hAnsi="Times New Roman" w:cs="Arial"/>
      <w:sz w:val="24"/>
      <w:lang w:val="ca-ES" w:eastAsia="es-ES"/>
    </w:rPr>
  </w:style>
  <w:style w:type="character" w:customStyle="1" w:styleId="Fuentedeprrafopredeter1">
    <w:name w:val="Fuente de párrafo predeter.1"/>
    <w:uiPriority w:val="6"/>
    <w:rsid w:val="006E70FF"/>
  </w:style>
  <w:style w:type="paragraph" w:styleId="Lista3">
    <w:name w:val="List 3"/>
    <w:basedOn w:val="Normal"/>
    <w:unhideWhenUsed/>
    <w:rsid w:val="006E70FF"/>
    <w:pPr>
      <w:ind w:left="849" w:hanging="283"/>
      <w:jc w:val="left"/>
    </w:pPr>
    <w:rPr>
      <w:rFonts w:eastAsia="Times New Roman"/>
      <w:lang w:val="ca-ES" w:eastAsia="es-ES"/>
    </w:rPr>
  </w:style>
  <w:style w:type="paragraph" w:styleId="Textoindependiente2">
    <w:name w:val="Body Text 2"/>
    <w:basedOn w:val="Normal"/>
    <w:link w:val="Textoindependiente2Car"/>
    <w:unhideWhenUsed/>
    <w:rsid w:val="00C56958"/>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C56958"/>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7182</Words>
  <Characters>39506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ACTA (X2022005061)</vt:lpstr>
    </vt:vector>
  </TitlesOfParts>
  <Company>OVH SAS</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(X2022005061)</dc:title>
  <dc:subject/>
  <dc:creator>yasperez</dc:creator>
  <cp:keywords/>
  <dc:description/>
  <cp:lastModifiedBy>YASMINA PEREZ BUSTOS,</cp:lastModifiedBy>
  <cp:revision>4</cp:revision>
  <dcterms:created xsi:type="dcterms:W3CDTF">2023-05-11T09:43:00Z</dcterms:created>
  <dcterms:modified xsi:type="dcterms:W3CDTF">2023-05-11T10:03:00Z</dcterms:modified>
</cp:coreProperties>
</file>