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A3EAD" w14:textId="77777777" w:rsidR="009B449B" w:rsidRPr="00A747EF" w:rsidRDefault="009B449B" w:rsidP="00116BE1">
      <w:pPr>
        <w:spacing w:after="0" w:line="240" w:lineRule="auto"/>
        <w:jc w:val="center"/>
        <w:rPr>
          <w:rFonts w:cs="Arial"/>
          <w:b/>
          <w:lang w:val="ca-ES"/>
        </w:rPr>
      </w:pPr>
    </w:p>
    <w:p w14:paraId="6B3ED2E5" w14:textId="642D7986" w:rsidR="00E65341" w:rsidRDefault="009B449B" w:rsidP="00116BE1">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color w:val="800000"/>
          <w:szCs w:val="20"/>
          <w:lang w:val="ca-ES" w:eastAsia="es-ES"/>
        </w:rPr>
      </w:pPr>
      <w:r w:rsidRPr="00A747EF">
        <w:rPr>
          <w:rFonts w:eastAsia="Times New Roman" w:cs="Arial"/>
          <w:b/>
          <w:color w:val="800000"/>
          <w:szCs w:val="20"/>
          <w:lang w:val="ca-ES" w:eastAsia="es-ES"/>
        </w:rPr>
        <w:t xml:space="preserve">ACTA DE LA SESSIÓ DEL PLE </w:t>
      </w:r>
      <w:r w:rsidR="00E65341">
        <w:rPr>
          <w:rFonts w:eastAsia="Times New Roman" w:cs="Arial"/>
          <w:b/>
          <w:color w:val="800000"/>
          <w:szCs w:val="20"/>
          <w:lang w:val="ca-ES" w:eastAsia="es-ES"/>
        </w:rPr>
        <w:t xml:space="preserve">EXTRAORDINÀRIA </w:t>
      </w:r>
      <w:r w:rsidRPr="00A747EF">
        <w:rPr>
          <w:rFonts w:eastAsia="Times New Roman" w:cs="Arial"/>
          <w:b/>
          <w:color w:val="800000"/>
          <w:szCs w:val="20"/>
          <w:lang w:val="ca-ES" w:eastAsia="es-ES"/>
        </w:rPr>
        <w:t>DE L'AJUNTAMENT</w:t>
      </w:r>
      <w:r w:rsidRPr="00A747EF">
        <w:rPr>
          <w:rFonts w:ascii="Times New Roman" w:eastAsia="Times New Roman" w:hAnsi="Times New Roman"/>
          <w:b/>
          <w:color w:val="800000"/>
          <w:szCs w:val="20"/>
          <w:lang w:val="ca-ES" w:eastAsia="es-ES"/>
        </w:rPr>
        <w:t xml:space="preserve"> </w:t>
      </w:r>
      <w:r w:rsidR="00A5528D" w:rsidRPr="00A747EF">
        <w:rPr>
          <w:rFonts w:eastAsia="Times New Roman" w:cs="Arial"/>
          <w:b/>
          <w:color w:val="800000"/>
          <w:szCs w:val="20"/>
          <w:lang w:val="ca-ES" w:eastAsia="es-ES"/>
        </w:rPr>
        <w:t>DEL DIA</w:t>
      </w:r>
      <w:r w:rsidR="00E65341">
        <w:rPr>
          <w:rFonts w:eastAsia="Times New Roman" w:cs="Arial"/>
          <w:b/>
          <w:color w:val="800000"/>
          <w:szCs w:val="20"/>
          <w:lang w:val="ca-ES" w:eastAsia="es-ES"/>
        </w:rPr>
        <w:t xml:space="preserve"> </w:t>
      </w:r>
    </w:p>
    <w:p w14:paraId="3BB34EA3" w14:textId="09D27E2A" w:rsidR="009B449B" w:rsidRPr="00A747EF" w:rsidRDefault="007E7FB5" w:rsidP="00116BE1">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b/>
          <w:color w:val="800000"/>
          <w:szCs w:val="20"/>
          <w:lang w:val="ca-ES" w:eastAsia="es-ES"/>
        </w:rPr>
      </w:pPr>
      <w:r>
        <w:rPr>
          <w:rFonts w:eastAsia="Times New Roman" w:cs="Arial"/>
          <w:b/>
          <w:noProof/>
          <w:color w:val="800000"/>
          <w:szCs w:val="20"/>
          <w:lang w:val="ca-ES" w:eastAsia="es-ES"/>
        </w:rPr>
        <w:t>3 DE MARÇ DE 2022</w:t>
      </w:r>
    </w:p>
    <w:p w14:paraId="68DC8A3F" w14:textId="77777777" w:rsidR="009B449B" w:rsidRPr="00A747EF" w:rsidRDefault="009B449B" w:rsidP="00116BE1">
      <w:pPr>
        <w:spacing w:after="0" w:line="240" w:lineRule="auto"/>
        <w:jc w:val="center"/>
        <w:rPr>
          <w:rFonts w:cs="Arial"/>
          <w:lang w:val="ca-ES"/>
        </w:rPr>
      </w:pPr>
    </w:p>
    <w:p w14:paraId="6FB07437" w14:textId="77777777" w:rsidR="009B449B" w:rsidRPr="00A747EF" w:rsidRDefault="009B449B" w:rsidP="00116BE1">
      <w:pPr>
        <w:spacing w:after="0" w:line="240" w:lineRule="auto"/>
        <w:rPr>
          <w:rFonts w:cs="Arial"/>
          <w:lang w:val="ca-ES"/>
        </w:rPr>
      </w:pPr>
      <w:r w:rsidRPr="00A747EF">
        <w:rPr>
          <w:rFonts w:cs="Arial"/>
          <w:b/>
          <w:lang w:val="ca-ES"/>
        </w:rPr>
        <w:t>Núm:</w:t>
      </w:r>
      <w:r w:rsidRPr="00A747EF">
        <w:rPr>
          <w:rFonts w:cs="Arial"/>
          <w:lang w:val="ca-ES"/>
        </w:rPr>
        <w:t xml:space="preserve"> </w:t>
      </w:r>
      <w:r w:rsidRPr="00A747EF">
        <w:rPr>
          <w:rFonts w:cs="Arial"/>
          <w:b/>
          <w:lang w:val="ca-ES"/>
        </w:rPr>
        <w:t xml:space="preserve"> </w:t>
      </w:r>
      <w:r w:rsidR="007E7FB5" w:rsidRPr="007E7FB5">
        <w:rPr>
          <w:rFonts w:cs="Arial"/>
          <w:lang w:val="ca-ES"/>
        </w:rPr>
        <w:t xml:space="preserve">PLE2022000003 </w:t>
      </w:r>
    </w:p>
    <w:p w14:paraId="5F67604F" w14:textId="77777777" w:rsidR="009B449B" w:rsidRPr="00A747EF" w:rsidRDefault="009B449B" w:rsidP="00116BE1">
      <w:pPr>
        <w:spacing w:after="0" w:line="240" w:lineRule="auto"/>
        <w:rPr>
          <w:rFonts w:cs="Arial"/>
          <w:lang w:val="ca-ES"/>
        </w:rPr>
      </w:pPr>
      <w:r w:rsidRPr="00A747EF">
        <w:rPr>
          <w:rFonts w:cs="Arial"/>
          <w:b/>
          <w:lang w:val="ca-ES"/>
        </w:rPr>
        <w:t>Lloc:</w:t>
      </w:r>
      <w:r w:rsidRPr="00A747EF">
        <w:rPr>
          <w:rFonts w:cs="Arial"/>
          <w:lang w:val="ca-ES"/>
        </w:rPr>
        <w:t xml:space="preserve"> Vilassar de Mar. Sala de sessions de la Casa Consistorial</w:t>
      </w:r>
    </w:p>
    <w:p w14:paraId="1BE69A22" w14:textId="77777777" w:rsidR="009B449B" w:rsidRPr="00A747EF" w:rsidRDefault="009B449B" w:rsidP="00116BE1">
      <w:pPr>
        <w:spacing w:after="0" w:line="240" w:lineRule="auto"/>
        <w:rPr>
          <w:rFonts w:cs="Arial"/>
          <w:lang w:val="ca-ES"/>
        </w:rPr>
      </w:pPr>
      <w:r w:rsidRPr="00A747EF">
        <w:rPr>
          <w:rFonts w:eastAsia="Times New Roman" w:cs="Arial"/>
          <w:b/>
          <w:color w:val="000000"/>
          <w:kern w:val="2"/>
          <w:lang w:val="ca-ES" w:eastAsia="zh-CN"/>
        </w:rPr>
        <w:t>Data:</w:t>
      </w:r>
      <w:r w:rsidRPr="00A747EF">
        <w:rPr>
          <w:rFonts w:cs="Arial"/>
          <w:lang w:val="ca-ES"/>
        </w:rPr>
        <w:t xml:space="preserve"> </w:t>
      </w:r>
      <w:r w:rsidR="007E7FB5">
        <w:rPr>
          <w:rFonts w:cs="Arial"/>
          <w:noProof/>
          <w:lang w:val="ca-ES"/>
        </w:rPr>
        <w:t>3 de març de 2022</w:t>
      </w:r>
    </w:p>
    <w:p w14:paraId="78B3BF3F" w14:textId="77777777" w:rsidR="009B449B" w:rsidRPr="00A747EF" w:rsidRDefault="00A5528D" w:rsidP="00116BE1">
      <w:pPr>
        <w:spacing w:after="0" w:line="240" w:lineRule="auto"/>
        <w:rPr>
          <w:rFonts w:cs="Arial"/>
          <w:lang w:val="ca-ES"/>
        </w:rPr>
      </w:pPr>
      <w:r w:rsidRPr="00A747EF">
        <w:rPr>
          <w:rFonts w:eastAsia="Times New Roman" w:cs="Arial"/>
          <w:b/>
          <w:color w:val="000000"/>
          <w:kern w:val="2"/>
          <w:lang w:val="ca-ES" w:eastAsia="zh-CN"/>
        </w:rPr>
        <w:t xml:space="preserve">Hora </w:t>
      </w:r>
      <w:r w:rsidR="009B449B" w:rsidRPr="00A747EF">
        <w:rPr>
          <w:rFonts w:eastAsia="Times New Roman" w:cs="Arial"/>
          <w:b/>
          <w:color w:val="000000"/>
          <w:kern w:val="2"/>
          <w:lang w:val="ca-ES" w:eastAsia="zh-CN"/>
        </w:rPr>
        <w:t>inici:</w:t>
      </w:r>
      <w:r w:rsidR="009B449B" w:rsidRPr="00A747EF">
        <w:rPr>
          <w:rFonts w:eastAsia="Times New Roman" w:cs="Arial"/>
          <w:color w:val="000000"/>
          <w:kern w:val="2"/>
          <w:lang w:val="ca-ES" w:eastAsia="zh-CN"/>
        </w:rPr>
        <w:t xml:space="preserve"> </w:t>
      </w:r>
      <w:r w:rsidR="009B449B" w:rsidRPr="00A747EF">
        <w:rPr>
          <w:rFonts w:cs="Arial"/>
          <w:lang w:val="ca-ES"/>
        </w:rPr>
        <w:t xml:space="preserve"> </w:t>
      </w:r>
      <w:r w:rsidR="007E7FB5" w:rsidRPr="007E7FB5">
        <w:rPr>
          <w:rFonts w:cs="Arial"/>
          <w:lang w:val="ca-ES"/>
        </w:rPr>
        <w:t>19:00</w:t>
      </w:r>
      <w:r w:rsidR="009B449B" w:rsidRPr="00A747EF">
        <w:rPr>
          <w:rFonts w:cs="Arial"/>
          <w:lang w:val="ca-ES"/>
        </w:rPr>
        <w:t xml:space="preserve"> h</w:t>
      </w:r>
    </w:p>
    <w:p w14:paraId="22BCDD3B" w14:textId="1837DA45" w:rsidR="009B449B" w:rsidRPr="00A747EF" w:rsidRDefault="00A5528D" w:rsidP="00116BE1">
      <w:pPr>
        <w:spacing w:after="0" w:line="240" w:lineRule="auto"/>
        <w:rPr>
          <w:rFonts w:cs="Arial"/>
          <w:lang w:val="ca-ES"/>
        </w:rPr>
      </w:pPr>
      <w:r w:rsidRPr="00A747EF">
        <w:rPr>
          <w:rFonts w:eastAsia="Times New Roman" w:cs="Arial"/>
          <w:b/>
          <w:kern w:val="2"/>
          <w:lang w:val="ca-ES" w:eastAsia="zh-CN"/>
        </w:rPr>
        <w:t xml:space="preserve">Hora </w:t>
      </w:r>
      <w:r w:rsidR="009B449B" w:rsidRPr="00A747EF">
        <w:rPr>
          <w:rFonts w:eastAsia="Times New Roman" w:cs="Arial"/>
          <w:b/>
          <w:kern w:val="2"/>
          <w:lang w:val="ca-ES" w:eastAsia="zh-CN"/>
        </w:rPr>
        <w:t>fi</w:t>
      </w:r>
      <w:r w:rsidRPr="00A747EF">
        <w:rPr>
          <w:rFonts w:eastAsia="Times New Roman" w:cs="Arial"/>
          <w:b/>
          <w:kern w:val="2"/>
          <w:lang w:val="ca-ES" w:eastAsia="zh-CN"/>
        </w:rPr>
        <w:t>nal</w:t>
      </w:r>
      <w:r w:rsidR="009B449B" w:rsidRPr="00A747EF">
        <w:rPr>
          <w:rFonts w:eastAsia="Times New Roman" w:cs="Arial"/>
          <w:b/>
          <w:kern w:val="2"/>
          <w:lang w:val="ca-ES" w:eastAsia="zh-CN"/>
        </w:rPr>
        <w:t>:</w:t>
      </w:r>
      <w:r w:rsidR="009B449B" w:rsidRPr="00A747EF">
        <w:rPr>
          <w:rFonts w:cs="Arial"/>
          <w:lang w:val="ca-ES"/>
        </w:rPr>
        <w:t xml:space="preserve"> </w:t>
      </w:r>
      <w:r w:rsidR="004A64AE">
        <w:rPr>
          <w:rFonts w:cs="Arial"/>
          <w:lang w:val="ca-ES"/>
        </w:rPr>
        <w:t xml:space="preserve"> </w:t>
      </w:r>
      <w:r w:rsidR="007E7FB5" w:rsidRPr="007E7FB5">
        <w:rPr>
          <w:rFonts w:cs="Arial"/>
          <w:lang w:val="ca-ES"/>
        </w:rPr>
        <w:t>21:08</w:t>
      </w:r>
      <w:r w:rsidR="009B449B" w:rsidRPr="00A747EF">
        <w:rPr>
          <w:rFonts w:cs="Arial"/>
          <w:lang w:val="ca-ES"/>
        </w:rPr>
        <w:t xml:space="preserve"> h</w:t>
      </w:r>
    </w:p>
    <w:p w14:paraId="427FF853" w14:textId="77777777" w:rsidR="009B449B" w:rsidRPr="00A747EF" w:rsidRDefault="009B449B" w:rsidP="00116BE1">
      <w:pPr>
        <w:widowControl w:val="0"/>
        <w:suppressAutoHyphens/>
        <w:autoSpaceDE w:val="0"/>
        <w:spacing w:after="0" w:line="240" w:lineRule="auto"/>
        <w:rPr>
          <w:rFonts w:cs="Arial"/>
          <w:lang w:val="ca-ES"/>
        </w:rPr>
      </w:pPr>
      <w:r w:rsidRPr="00A747EF">
        <w:rPr>
          <w:rFonts w:eastAsia="Times New Roman" w:cs="Arial"/>
          <w:b/>
          <w:color w:val="000000"/>
          <w:kern w:val="2"/>
          <w:lang w:val="ca-ES" w:eastAsia="zh-CN"/>
        </w:rPr>
        <w:t>Sessió:</w:t>
      </w:r>
      <w:r w:rsidRPr="00A747EF">
        <w:rPr>
          <w:rFonts w:eastAsia="Times New Roman" w:cs="Arial"/>
          <w:color w:val="000000"/>
          <w:kern w:val="2"/>
          <w:lang w:val="ca-ES" w:eastAsia="zh-CN"/>
        </w:rPr>
        <w:t xml:space="preserve"> </w:t>
      </w:r>
      <w:r w:rsidR="007E7FB5" w:rsidRPr="007E7FB5">
        <w:rPr>
          <w:rFonts w:cs="Arial"/>
          <w:lang w:val="ca-ES"/>
        </w:rPr>
        <w:t>Sessió Extraordinària</w:t>
      </w:r>
    </w:p>
    <w:p w14:paraId="42666477" w14:textId="77777777" w:rsidR="009B449B" w:rsidRPr="00A747EF" w:rsidRDefault="009B449B" w:rsidP="00116BE1">
      <w:pPr>
        <w:spacing w:after="0" w:line="240" w:lineRule="auto"/>
        <w:rPr>
          <w:rFonts w:cs="Arial"/>
          <w:lang w:val="ca-ES"/>
        </w:rPr>
      </w:pPr>
    </w:p>
    <w:p w14:paraId="6D28FAAD" w14:textId="77777777" w:rsidR="009B449B" w:rsidRPr="00A747EF" w:rsidRDefault="009B449B" w:rsidP="00116BE1">
      <w:pPr>
        <w:widowControl w:val="0"/>
        <w:suppressAutoHyphens/>
        <w:autoSpaceDE w:val="0"/>
        <w:spacing w:after="0" w:line="240" w:lineRule="auto"/>
        <w:rPr>
          <w:rFonts w:cs="Arial"/>
          <w:b/>
          <w:lang w:val="ca-ES"/>
        </w:rPr>
      </w:pPr>
      <w:r w:rsidRPr="00A747EF">
        <w:rPr>
          <w:rFonts w:cs="Arial"/>
          <w:b/>
          <w:lang w:val="ca-ES"/>
        </w:rPr>
        <w:t>Assistents:</w:t>
      </w:r>
    </w:p>
    <w:p w14:paraId="5825A9B2" w14:textId="77777777" w:rsidR="009B449B" w:rsidRPr="00A747EF" w:rsidRDefault="007E7FB5" w:rsidP="00116BE1">
      <w:pPr>
        <w:spacing w:after="0" w:line="240" w:lineRule="auto"/>
        <w:rPr>
          <w:lang w:val="ca-ES"/>
        </w:rPr>
      </w:pPr>
      <w:r w:rsidRPr="007E7FB5">
        <w:rPr>
          <w:lang w:val="ca-ES"/>
        </w:rPr>
        <w:t>Damia Clot Trias, Alcalde</w:t>
      </w:r>
      <w:r w:rsidRPr="007E7FB5">
        <w:rPr>
          <w:lang w:val="ca-ES"/>
        </w:rPr>
        <w:cr/>
        <w:t>Angel Font Catalan, 2n Tinent D'alcalde</w:t>
      </w:r>
      <w:r w:rsidRPr="007E7FB5">
        <w:rPr>
          <w:lang w:val="ca-ES"/>
        </w:rPr>
        <w:cr/>
        <w:t>Josep Sole Clotet, 3r Tinent D'alcalde</w:t>
      </w:r>
      <w:r w:rsidRPr="007E7FB5">
        <w:rPr>
          <w:lang w:val="ca-ES"/>
        </w:rPr>
        <w:cr/>
        <w:t>Montserrat Gual Gibert, 4t  Tinent D'alcalde</w:t>
      </w:r>
      <w:r w:rsidRPr="007E7FB5">
        <w:rPr>
          <w:lang w:val="ca-ES"/>
        </w:rPr>
        <w:cr/>
        <w:t>Joan Roca Lleonart, 5è Tinent D'alcalde</w:t>
      </w:r>
      <w:r w:rsidRPr="007E7FB5">
        <w:rPr>
          <w:lang w:val="ca-ES"/>
        </w:rPr>
        <w:cr/>
        <w:t>Esther Lopez Marti, Regidora</w:t>
      </w:r>
      <w:r w:rsidRPr="007E7FB5">
        <w:rPr>
          <w:lang w:val="ca-ES"/>
        </w:rPr>
        <w:cr/>
        <w:t>Jordi Tapias Tolra, Regidor</w:t>
      </w:r>
      <w:r w:rsidRPr="007E7FB5">
        <w:rPr>
          <w:lang w:val="ca-ES"/>
        </w:rPr>
        <w:cr/>
        <w:t>Jordi Acero Garcia, Regidor</w:t>
      </w:r>
      <w:r w:rsidRPr="007E7FB5">
        <w:rPr>
          <w:lang w:val="ca-ES"/>
        </w:rPr>
        <w:cr/>
        <w:t>Laura Martinez Portell, Regidora</w:t>
      </w:r>
      <w:r w:rsidRPr="007E7FB5">
        <w:rPr>
          <w:lang w:val="ca-ES"/>
        </w:rPr>
        <w:cr/>
        <w:t>Javier Martin Lapeña, Regidor</w:t>
      </w:r>
      <w:r w:rsidRPr="007E7FB5">
        <w:rPr>
          <w:lang w:val="ca-ES"/>
        </w:rPr>
        <w:cr/>
        <w:t>Rosa Maria Lloret Ramon, Regidora</w:t>
      </w:r>
      <w:r w:rsidRPr="007E7FB5">
        <w:rPr>
          <w:lang w:val="ca-ES"/>
        </w:rPr>
        <w:cr/>
        <w:t>Jordi Palles Marimon, Regidor</w:t>
      </w:r>
      <w:r w:rsidRPr="007E7FB5">
        <w:rPr>
          <w:lang w:val="ca-ES"/>
        </w:rPr>
        <w:cr/>
        <w:t>Elena Lopez Lujan, Regidora</w:t>
      </w:r>
      <w:r w:rsidRPr="007E7FB5">
        <w:rPr>
          <w:lang w:val="ca-ES"/>
        </w:rPr>
        <w:cr/>
        <w:t>Francisco Zamora Villafaina, Regidor</w:t>
      </w:r>
      <w:r w:rsidRPr="007E7FB5">
        <w:rPr>
          <w:lang w:val="ca-ES"/>
        </w:rPr>
        <w:cr/>
        <w:t>Anna Esmeralda Santos Arnau, Regidora</w:t>
      </w:r>
      <w:r w:rsidRPr="007E7FB5">
        <w:rPr>
          <w:lang w:val="ca-ES"/>
        </w:rPr>
        <w:cr/>
        <w:t>Manuel Balaguer Gonzalez, Regidor</w:t>
      </w:r>
      <w:r w:rsidRPr="007E7FB5">
        <w:rPr>
          <w:lang w:val="ca-ES"/>
        </w:rPr>
        <w:cr/>
        <w:t>Juan Diaz Delgado, Regidor</w:t>
      </w:r>
      <w:r w:rsidRPr="007E7FB5">
        <w:rPr>
          <w:lang w:val="ca-ES"/>
        </w:rPr>
        <w:cr/>
        <w:t>Javier Cointe Mieles, Regidor</w:t>
      </w:r>
      <w:r w:rsidRPr="007E7FB5">
        <w:rPr>
          <w:lang w:val="ca-ES"/>
        </w:rPr>
        <w:cr/>
        <w:t>Tamara Mateos Hippchen, Regidora</w:t>
      </w:r>
      <w:r w:rsidRPr="007E7FB5">
        <w:rPr>
          <w:lang w:val="ca-ES"/>
        </w:rPr>
        <w:cr/>
        <w:t>Oriol Vila Arranz, Secretari</w:t>
      </w:r>
      <w:r w:rsidRPr="007E7FB5">
        <w:rPr>
          <w:lang w:val="ca-ES"/>
        </w:rPr>
        <w:cr/>
        <w:t>Julia Suriol Corbera, Regidora</w:t>
      </w:r>
      <w:r w:rsidRPr="007E7FB5">
        <w:rPr>
          <w:lang w:val="ca-ES"/>
        </w:rPr>
        <w:cr/>
        <w:t>Esteve Prejano Colom, Interventor Accidental</w:t>
      </w:r>
    </w:p>
    <w:p w14:paraId="23C3F7B1" w14:textId="77777777" w:rsidR="00116BE1" w:rsidRDefault="00116BE1" w:rsidP="00116BE1">
      <w:pPr>
        <w:widowControl w:val="0"/>
        <w:suppressAutoHyphens/>
        <w:autoSpaceDE w:val="0"/>
        <w:spacing w:after="0" w:line="240" w:lineRule="auto"/>
        <w:rPr>
          <w:rFonts w:eastAsia="Times New Roman" w:cs="Arial"/>
          <w:b/>
          <w:bCs/>
          <w:color w:val="000000"/>
          <w:kern w:val="2"/>
          <w:lang w:val="ca-ES" w:eastAsia="zh-CN"/>
        </w:rPr>
      </w:pPr>
    </w:p>
    <w:p w14:paraId="37EBEC67" w14:textId="53BA0E50" w:rsidR="009B449B" w:rsidRPr="00A747EF" w:rsidRDefault="009B449B" w:rsidP="00116BE1">
      <w:pPr>
        <w:widowControl w:val="0"/>
        <w:suppressAutoHyphens/>
        <w:autoSpaceDE w:val="0"/>
        <w:spacing w:after="0" w:line="240" w:lineRule="auto"/>
        <w:rPr>
          <w:rFonts w:eastAsia="Times New Roman" w:cs="Arial"/>
          <w:b/>
          <w:bCs/>
          <w:color w:val="000000"/>
          <w:kern w:val="2"/>
          <w:lang w:val="ca-ES" w:eastAsia="zh-CN"/>
        </w:rPr>
      </w:pPr>
      <w:r w:rsidRPr="00A747EF">
        <w:rPr>
          <w:rFonts w:eastAsia="Times New Roman" w:cs="Arial"/>
          <w:b/>
          <w:bCs/>
          <w:color w:val="000000"/>
          <w:kern w:val="2"/>
          <w:lang w:val="ca-ES" w:eastAsia="zh-CN"/>
        </w:rPr>
        <w:t>Han Excusat la seva absència:</w:t>
      </w:r>
    </w:p>
    <w:p w14:paraId="70D903FB" w14:textId="77777777" w:rsidR="009B449B" w:rsidRPr="00A747EF" w:rsidRDefault="007E7FB5" w:rsidP="00116BE1">
      <w:pPr>
        <w:spacing w:after="0" w:line="240" w:lineRule="auto"/>
        <w:rPr>
          <w:rFonts w:cs="Arial"/>
          <w:lang w:val="ca-ES"/>
        </w:rPr>
      </w:pPr>
      <w:r w:rsidRPr="007E7FB5">
        <w:rPr>
          <w:rFonts w:cs="Arial"/>
          <w:lang w:val="ca-ES"/>
        </w:rPr>
        <w:t>Núria Arasa Rovira, 1r Tinent D'alcalde</w:t>
      </w:r>
    </w:p>
    <w:p w14:paraId="3F8029E6" w14:textId="77777777" w:rsidR="009B449B" w:rsidRPr="00A747EF" w:rsidRDefault="009B449B" w:rsidP="00116BE1">
      <w:pPr>
        <w:widowControl w:val="0"/>
        <w:suppressAutoHyphens/>
        <w:autoSpaceDE w:val="0"/>
        <w:spacing w:after="0" w:line="240" w:lineRule="auto"/>
        <w:rPr>
          <w:rFonts w:cs="Arial"/>
          <w:b/>
          <w:lang w:val="ca-ES"/>
        </w:rPr>
      </w:pPr>
    </w:p>
    <w:p w14:paraId="32D4406F" w14:textId="300218F8" w:rsidR="009B449B" w:rsidRDefault="009B449B" w:rsidP="00116BE1">
      <w:pPr>
        <w:spacing w:after="0" w:line="240" w:lineRule="auto"/>
        <w:rPr>
          <w:lang w:val="ca-ES"/>
        </w:rPr>
      </w:pPr>
      <w:r w:rsidRPr="00A747EF">
        <w:rPr>
          <w:lang w:val="ca-ES"/>
        </w:rPr>
        <w:t>Oberta la sessió per la Presidència i comprovat pel secretari l'existència de quòrum necessari perquè pugui ser vàlid iniciar-la, d'ordre del Sr. alcalde es passa a l'examen i deliberació dels assumptes inclosos a l'Ordre del dia.</w:t>
      </w:r>
    </w:p>
    <w:p w14:paraId="5B84A980" w14:textId="306DEF76" w:rsidR="00116BE1" w:rsidRPr="00A747EF" w:rsidRDefault="001A2C3B" w:rsidP="00116BE1">
      <w:pPr>
        <w:spacing w:after="0" w:line="240" w:lineRule="auto"/>
        <w:rPr>
          <w:lang w:val="ca-ES"/>
        </w:rPr>
      </w:pP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475E11" w:rsidRPr="0008631E" w14:paraId="31D24086" w14:textId="77777777" w:rsidTr="001A2C3B">
        <w:trPr>
          <w:tblCellSpacing w:w="42" w:type="dxa"/>
        </w:trPr>
        <w:tc>
          <w:tcPr>
            <w:tcW w:w="9000" w:type="dxa"/>
          </w:tcPr>
          <w:p w14:paraId="13B8C109" w14:textId="77777777" w:rsidR="00475E11" w:rsidRDefault="00475E11" w:rsidP="001A2C3B">
            <w:pPr>
              <w:spacing w:after="0" w:line="240" w:lineRule="auto"/>
              <w:rPr>
                <w:lang w:val="ca-ES"/>
              </w:rPr>
            </w:pPr>
            <w:r>
              <w:rPr>
                <w:lang w:val="ca-ES"/>
              </w:rPr>
              <w:t>1.- APROVACIÓ INICIAL DEL PRESSUPOST GENERAL DE L’AJUNTAMENT PER AL 2022, QUE COMPRÈN EL DE LA PRÒPIA ENTITAT, EL DEL PATRONAT MUNICIPAL D’ESCOLES BRESSOL, I EL DE VILASSAR, SOCIETAT MUNICIPAL DE PROMOCIONS URBANES S.A.; I DE LA RLT I LES PLANTILLES I RETRIBUCIONS DEL PERSONAL</w:t>
            </w:r>
          </w:p>
        </w:tc>
      </w:tr>
      <w:tr w:rsidR="00475E11" w14:paraId="70C81599" w14:textId="77777777" w:rsidTr="001A2C3B">
        <w:trPr>
          <w:tblCellSpacing w:w="42" w:type="dxa"/>
        </w:trPr>
        <w:tc>
          <w:tcPr>
            <w:tcW w:w="9000" w:type="dxa"/>
          </w:tcPr>
          <w:p w14:paraId="6A022EBE" w14:textId="77777777" w:rsidR="00475E11" w:rsidRDefault="00475E11" w:rsidP="001A2C3B">
            <w:pPr>
              <w:spacing w:after="0" w:line="240" w:lineRule="auto"/>
              <w:rPr>
                <w:lang w:val="ca-ES"/>
              </w:rPr>
            </w:pPr>
            <w:r>
              <w:rPr>
                <w:lang w:val="ca-ES"/>
              </w:rPr>
              <w:t>2.- QÜESTIÓ DE CONFIANÇA VINCULADA A L’APROVACIÓ INICIAL DEL PRESSUPOST GENERAL DE L’AJUNTAMENT DE VILASSAR DE MAR PER A L’EXERCICI 2022</w:t>
            </w:r>
          </w:p>
        </w:tc>
      </w:tr>
    </w:tbl>
    <w:p w14:paraId="07EBB66D" w14:textId="3AC79881" w:rsidR="00E65341" w:rsidRDefault="00E65341" w:rsidP="00116BE1">
      <w:pPr>
        <w:pBdr>
          <w:bottom w:val="single" w:sz="12" w:space="1" w:color="auto"/>
        </w:pBdr>
        <w:spacing w:after="0" w:line="240" w:lineRule="auto"/>
        <w:rPr>
          <w:lang w:val="ca-ES"/>
        </w:rPr>
      </w:pPr>
      <w:r>
        <w:rPr>
          <w:lang w:val="ca-ES"/>
        </w:rPr>
        <w:lastRenderedPageBreak/>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r>
        <w:rPr>
          <w:lang w:val="ca-ES"/>
        </w:rPr>
        <w:softHyphen/>
      </w:r>
    </w:p>
    <w:p w14:paraId="58E8CB77" w14:textId="77777777" w:rsidR="00116BE1" w:rsidRDefault="00116BE1" w:rsidP="00116BE1">
      <w:pPr>
        <w:spacing w:after="0" w:line="240" w:lineRule="auto"/>
        <w:rPr>
          <w:rFonts w:cs="Arial"/>
          <w:b/>
          <w:lang w:val="ca-ES"/>
        </w:rPr>
      </w:pPr>
    </w:p>
    <w:p w14:paraId="58237ADA" w14:textId="6F422DED" w:rsidR="00475E11" w:rsidRDefault="00475E11" w:rsidP="00116BE1">
      <w:pPr>
        <w:spacing w:after="0" w:line="240" w:lineRule="auto"/>
        <w:rPr>
          <w:rFonts w:cs="Arial"/>
          <w:lang w:val="ca-ES"/>
        </w:rPr>
      </w:pPr>
      <w:r>
        <w:rPr>
          <w:rFonts w:cs="Arial"/>
          <w:b/>
          <w:lang w:val="ca-ES"/>
        </w:rPr>
        <w:t>1.0.- APROVACIÓ INICIAL DEL PRESSUPOST GENERAL DE L’AJUNTAMENT PER AL 2022, QUE COMPRÈN EL DE LA PRÒPIA ENTITAT, EL DEL PATRONAT MUNICIPAL D’ESCOLES BRESSOL, I EL DE VILASSAR, SOCIETAT MUNICIPAL DE PROMOCIONS URBANES S.A.; I DE LA RLT I LES PLANTILLES I RETRIBUCIONS DEL PERSONAL</w:t>
      </w:r>
    </w:p>
    <w:p w14:paraId="642CE3B2" w14:textId="77777777" w:rsidR="00475E11" w:rsidRDefault="00475E11" w:rsidP="00116BE1">
      <w:pPr>
        <w:spacing w:after="0" w:line="240" w:lineRule="auto"/>
        <w:rPr>
          <w:rFonts w:cs="Arial"/>
          <w:lang w:val="ca-ES"/>
        </w:rPr>
      </w:pPr>
    </w:p>
    <w:p w14:paraId="29281016" w14:textId="77777777" w:rsidR="00475E11" w:rsidRPr="00FB6BF8" w:rsidRDefault="00475E11" w:rsidP="00116BE1">
      <w:pPr>
        <w:spacing w:after="0" w:line="240" w:lineRule="auto"/>
        <w:rPr>
          <w:lang w:val="ca-ES"/>
        </w:rPr>
      </w:pPr>
      <w:bookmarkStart w:id="0" w:name="X2021003529"/>
      <w:r w:rsidRPr="00FB6BF8">
        <w:rPr>
          <w:lang w:val="ca-ES"/>
        </w:rPr>
        <w:t>El Ple d'aquesta Corporació, prèvia deliberació</w:t>
      </w:r>
      <w:r>
        <w:rPr>
          <w:lang w:val="ca-ES"/>
        </w:rPr>
        <w:t xml:space="preserve">, </w:t>
      </w:r>
      <w:r w:rsidRPr="00FB6BF8">
        <w:rPr>
          <w:lang w:val="ca-ES"/>
        </w:rPr>
        <w:t xml:space="preserve">amb </w:t>
      </w:r>
      <w:r>
        <w:rPr>
          <w:lang w:val="ca-ES"/>
        </w:rPr>
        <w:t>8 Vots A Favor (Angel Font Catalan</w:t>
      </w:r>
      <w:r>
        <w:rPr>
          <w:noProof/>
          <w:lang w:val="ca-ES"/>
        </w:rPr>
        <w:t>, Damia Clot Trias, Esther Lopez Marti, Joan Roca Lleonart, Jordi Acero Garcia, Jordi Tapias Tolra, Josep Sole Clotet, Montserrat Gual Gibert) I 12 Vots En Contra (Anna Esmeralda Santos Arnau, Elena Lopez Lujan, Francisco Zamora Villafaina, Javier Cointe Mieles, Javier Martin Lapeña, Jordi Palles Marimon, Juan Diaz Delgado, Julia Suriol Corbera, Laura Martinez Portell, Manuel Balaguer Gonzalez, Rosa Maria Lloret Ramon, Tamara Mateos Hippchen)</w:t>
      </w:r>
      <w:r w:rsidRPr="00FB6BF8">
        <w:rPr>
          <w:lang w:val="ca-ES"/>
        </w:rPr>
        <w:t xml:space="preserve">, i obtenint-se per tant els vots </w:t>
      </w:r>
      <w:r>
        <w:rPr>
          <w:lang w:val="ca-ES"/>
        </w:rPr>
        <w:t>negatius</w:t>
      </w:r>
      <w:r w:rsidRPr="00F14F07">
        <w:rPr>
          <w:lang w:val="ca-ES"/>
        </w:rPr>
        <w:t xml:space="preserve"> dels membres de la Corporació, va rebutjar els següents</w:t>
      </w:r>
      <w:r w:rsidRPr="00FB6BF8">
        <w:rPr>
          <w:lang w:val="ca-ES"/>
        </w:rPr>
        <w:t xml:space="preserve"> acords:</w:t>
      </w:r>
    </w:p>
    <w:p w14:paraId="064EB7DD" w14:textId="77777777" w:rsidR="00116BE1" w:rsidRDefault="00116BE1" w:rsidP="00116BE1">
      <w:pPr>
        <w:spacing w:after="0" w:line="240" w:lineRule="auto"/>
        <w:rPr>
          <w:b/>
          <w:lang w:val="ca-ES"/>
        </w:rPr>
      </w:pPr>
    </w:p>
    <w:p w14:paraId="28D8690C" w14:textId="5A647DA5" w:rsidR="00475E11" w:rsidRDefault="00475E11" w:rsidP="00116BE1">
      <w:pPr>
        <w:spacing w:after="0" w:line="240" w:lineRule="auto"/>
        <w:rPr>
          <w:b/>
          <w:bCs/>
          <w:noProof/>
          <w:lang w:val="ca-ES"/>
        </w:rPr>
      </w:pPr>
      <w:r w:rsidRPr="000F17C0">
        <w:rPr>
          <w:b/>
          <w:lang w:val="ca-ES"/>
        </w:rPr>
        <w:t xml:space="preserve">APROVACIÓ INICIAL DEL PRESSUPOST GENERAL DE L’AJUNTAMENT PER AL 2022, </w:t>
      </w:r>
      <w:r w:rsidRPr="00F14F07">
        <w:rPr>
          <w:b/>
          <w:bCs/>
          <w:noProof/>
          <w:lang w:val="ca-ES"/>
        </w:rPr>
        <w:t>QUE COMPRÈN EL DE LA PRÒPIA ENTITAT, EL DEL PATRONAT MUNICIPAL D’ESCOLES BRESSOL, I EL DE VILASSAR, SOCIETAT MUNICIPAL DE PROMOCIONS URBANES S.A.; I DE LA RLT I LES PLANTILLES I RETRIBUCIONS DEL PERSONAL</w:t>
      </w:r>
    </w:p>
    <w:p w14:paraId="65D05419" w14:textId="77777777" w:rsidR="00116BE1" w:rsidRDefault="00116BE1" w:rsidP="00116BE1">
      <w:pPr>
        <w:suppressAutoHyphens/>
        <w:spacing w:after="0" w:line="240" w:lineRule="auto"/>
        <w:rPr>
          <w:rFonts w:eastAsia="Times New Roman" w:cs="Arial"/>
          <w:spacing w:val="-3"/>
          <w:lang w:val="ca-ES" w:eastAsia="es-ES"/>
        </w:rPr>
      </w:pPr>
    </w:p>
    <w:p w14:paraId="09046E61" w14:textId="579BE646" w:rsidR="00475E11" w:rsidRPr="00B85ACD" w:rsidRDefault="00475E11" w:rsidP="00116BE1">
      <w:pPr>
        <w:suppressAutoHyphens/>
        <w:spacing w:after="0" w:line="240" w:lineRule="auto"/>
        <w:rPr>
          <w:rFonts w:eastAsia="Times New Roman" w:cs="Arial"/>
          <w:spacing w:val="-3"/>
          <w:lang w:val="ca-ES" w:eastAsia="es-ES"/>
        </w:rPr>
      </w:pPr>
      <w:r w:rsidRPr="00B85ACD">
        <w:rPr>
          <w:rFonts w:eastAsia="Times New Roman" w:cs="Arial"/>
          <w:spacing w:val="-3"/>
          <w:lang w:val="ca-ES" w:eastAsia="es-ES"/>
        </w:rPr>
        <w:t xml:space="preserve">L'art. 164.1 del Text refós de </w:t>
      </w:r>
      <w:smartTag w:uri="urn:schemas-microsoft-com:office:smarttags" w:element="PersonName">
        <w:smartTagPr>
          <w:attr w:name="ProductID" w:val="la Llei"/>
        </w:smartTagPr>
        <w:r w:rsidRPr="00B85ACD">
          <w:rPr>
            <w:rFonts w:eastAsia="Times New Roman" w:cs="Arial"/>
            <w:spacing w:val="-3"/>
            <w:lang w:val="ca-ES" w:eastAsia="es-ES"/>
          </w:rPr>
          <w:t>la Llei</w:t>
        </w:r>
      </w:smartTag>
      <w:r w:rsidRPr="00B85ACD">
        <w:rPr>
          <w:rFonts w:eastAsia="Times New Roman" w:cs="Arial"/>
          <w:spacing w:val="-3"/>
          <w:lang w:val="ca-ES" w:eastAsia="es-ES"/>
        </w:rPr>
        <w:t xml:space="preserve"> reguladora de les hisendes locals, estableix que les entitats locals elaboraran i aprovaran anualment un Pressupost general, en el qual s’integraran el Pressupost de la pròpia entitat, els dels organismes autònoms dependents d’aquesta i els Estats de previsió de despeses i ingressos de les societats mercantils amb capital social íntegre de l’entitat local.</w:t>
      </w:r>
    </w:p>
    <w:p w14:paraId="0A0B3E55" w14:textId="77777777" w:rsidR="00475E11" w:rsidRPr="00B85ACD" w:rsidRDefault="00475E11" w:rsidP="00116BE1">
      <w:pPr>
        <w:spacing w:after="0" w:line="240" w:lineRule="auto"/>
        <w:rPr>
          <w:rFonts w:eastAsia="Times New Roman" w:cs="Arial"/>
          <w:lang w:val="ca-ES" w:eastAsia="es-ES"/>
        </w:rPr>
      </w:pPr>
    </w:p>
    <w:p w14:paraId="6C62F41B" w14:textId="77777777" w:rsidR="00475E11" w:rsidRPr="00B85ACD" w:rsidRDefault="00475E11" w:rsidP="00116BE1">
      <w:pPr>
        <w:spacing w:after="0" w:line="240" w:lineRule="auto"/>
        <w:rPr>
          <w:rFonts w:eastAsia="Times New Roman" w:cs="Arial"/>
          <w:lang w:val="ca-ES" w:eastAsia="es-ES"/>
        </w:rPr>
      </w:pPr>
      <w:r w:rsidRPr="00B85ACD">
        <w:rPr>
          <w:rFonts w:eastAsia="Times New Roman" w:cs="Arial"/>
          <w:lang w:val="ca-ES" w:eastAsia="es-ES"/>
        </w:rPr>
        <w:t>Atès que, per part del Consell del Patronat Municipal d’Escoles Bressol, s’ha acordat, en sessió celebrada el 16 de febrer de 2022 proposar a l’Ajuntament l’aprovació inicial del pressupost 2022 del Patronat.</w:t>
      </w:r>
    </w:p>
    <w:p w14:paraId="2B3B969D" w14:textId="77777777" w:rsidR="00475E11" w:rsidRPr="00B85ACD" w:rsidRDefault="00475E11" w:rsidP="00116BE1">
      <w:pPr>
        <w:spacing w:after="0" w:line="240" w:lineRule="auto"/>
        <w:rPr>
          <w:rFonts w:eastAsia="Times New Roman" w:cs="Arial"/>
          <w:lang w:val="ca-ES" w:eastAsia="es-ES"/>
        </w:rPr>
      </w:pPr>
    </w:p>
    <w:p w14:paraId="280DC09B" w14:textId="77777777" w:rsidR="00475E11" w:rsidRPr="00B85ACD" w:rsidRDefault="00475E11" w:rsidP="00116BE1">
      <w:pPr>
        <w:spacing w:after="0" w:line="240" w:lineRule="auto"/>
        <w:rPr>
          <w:rFonts w:eastAsia="Times New Roman" w:cs="Arial"/>
          <w:lang w:val="ca-ES" w:eastAsia="es-ES"/>
        </w:rPr>
      </w:pPr>
      <w:r w:rsidRPr="00B85ACD">
        <w:rPr>
          <w:rFonts w:eastAsia="Times New Roman" w:cs="Arial"/>
          <w:lang w:val="ca-ES" w:eastAsia="es-ES"/>
        </w:rPr>
        <w:t>Atès que, per part de del Consell d’Administració de la Societat privada municipal “ Vilassar, Societat Municipal de Promocions Urbanes S.A.” s’ha acordat, en sessió celebrada el 19 de gener de 2022, proposar al Ple l’aprovació del pressupost 2022 de la societat.</w:t>
      </w:r>
    </w:p>
    <w:p w14:paraId="32A2BD4C" w14:textId="77777777" w:rsidR="00475E11" w:rsidRPr="00B85ACD" w:rsidRDefault="00475E11" w:rsidP="00116BE1">
      <w:pPr>
        <w:pStyle w:val="Textoindependiente"/>
        <w:rPr>
          <w:rFonts w:ascii="Arial" w:hAnsi="Arial"/>
          <w:sz w:val="22"/>
          <w:szCs w:val="22"/>
        </w:rPr>
      </w:pPr>
    </w:p>
    <w:p w14:paraId="2844CEEC" w14:textId="77777777" w:rsidR="00475E11" w:rsidRPr="00B85ACD" w:rsidRDefault="00475E11" w:rsidP="00116BE1">
      <w:pPr>
        <w:spacing w:after="0" w:line="240" w:lineRule="auto"/>
        <w:rPr>
          <w:rFonts w:cs="Arial"/>
        </w:rPr>
      </w:pPr>
      <w:r w:rsidRPr="00B85ACD">
        <w:rPr>
          <w:rFonts w:cs="Arial"/>
        </w:rPr>
        <w:t>Vist l’informe de secretaria, que figura en l’expedient.</w:t>
      </w:r>
    </w:p>
    <w:p w14:paraId="72C3040E" w14:textId="77777777" w:rsidR="00475E11" w:rsidRPr="00B85ACD" w:rsidRDefault="00475E11" w:rsidP="00116BE1">
      <w:pPr>
        <w:spacing w:after="0" w:line="240" w:lineRule="auto"/>
        <w:rPr>
          <w:rFonts w:cs="Arial"/>
        </w:rPr>
      </w:pPr>
    </w:p>
    <w:p w14:paraId="3E7F8280" w14:textId="77777777" w:rsidR="00475E11" w:rsidRPr="00B85ACD" w:rsidRDefault="00475E11" w:rsidP="00116BE1">
      <w:pPr>
        <w:spacing w:after="0" w:line="240" w:lineRule="auto"/>
        <w:rPr>
          <w:rFonts w:cs="Arial"/>
        </w:rPr>
      </w:pPr>
      <w:r w:rsidRPr="00B85ACD">
        <w:rPr>
          <w:rFonts w:cs="Arial"/>
        </w:rPr>
        <w:t>Vista la memòria de l’Alcalde.</w:t>
      </w:r>
    </w:p>
    <w:p w14:paraId="3CBE3441" w14:textId="77777777" w:rsidR="00475E11" w:rsidRPr="00B85ACD" w:rsidRDefault="00475E11" w:rsidP="00116BE1">
      <w:pPr>
        <w:spacing w:after="0" w:line="240" w:lineRule="auto"/>
        <w:rPr>
          <w:rFonts w:cs="Arial"/>
        </w:rPr>
      </w:pPr>
    </w:p>
    <w:p w14:paraId="67E76D97" w14:textId="77777777" w:rsidR="00475E11" w:rsidRPr="00B85ACD" w:rsidRDefault="00475E11" w:rsidP="00116BE1">
      <w:pPr>
        <w:spacing w:after="0" w:line="240" w:lineRule="auto"/>
        <w:rPr>
          <w:rFonts w:cs="Arial"/>
        </w:rPr>
      </w:pPr>
      <w:r w:rsidRPr="00B85ACD">
        <w:rPr>
          <w:rFonts w:cs="Arial"/>
        </w:rPr>
        <w:t>Vist l’informe d’intervenció previst a l’article 168.4 TRLHL i l’informe econòmic financer que conclou que el Pressupost per l’exercici 2022 es presenta anivellat.</w:t>
      </w:r>
    </w:p>
    <w:p w14:paraId="34641ABD" w14:textId="77777777" w:rsidR="00475E11" w:rsidRPr="00B85ACD" w:rsidRDefault="00475E11" w:rsidP="00116BE1">
      <w:pPr>
        <w:spacing w:after="0" w:line="240" w:lineRule="auto"/>
        <w:ind w:right="282"/>
        <w:rPr>
          <w:rFonts w:cs="Arial"/>
        </w:rPr>
      </w:pPr>
    </w:p>
    <w:p w14:paraId="7F62992D" w14:textId="77777777" w:rsidR="00475E11" w:rsidRPr="00B85ACD" w:rsidRDefault="00475E11" w:rsidP="00116BE1">
      <w:pPr>
        <w:spacing w:after="0" w:line="240" w:lineRule="auto"/>
        <w:ind w:right="-1"/>
        <w:rPr>
          <w:rFonts w:cs="Arial"/>
          <w:lang w:eastAsia="es-ES"/>
        </w:rPr>
      </w:pPr>
      <w:r w:rsidRPr="00B85ACD">
        <w:rPr>
          <w:rFonts w:cs="Arial"/>
        </w:rPr>
        <w:t>Vist l’informe d’intervenció sobre avaluació del compliment dels objectius de la LOEPSF que determina que e</w:t>
      </w:r>
      <w:r w:rsidRPr="00B85ACD">
        <w:rPr>
          <w:rFonts w:cs="Arial"/>
          <w:lang w:eastAsia="es-ES"/>
        </w:rPr>
        <w:t>l projecte de pressupost del sector administracions públiques de Vilassar de Mar respecta el principi d’estabilitat pressupostària i l’objectiu de deute públic.</w:t>
      </w:r>
    </w:p>
    <w:p w14:paraId="049B4F5C" w14:textId="77777777" w:rsidR="00475E11" w:rsidRPr="00B85ACD" w:rsidRDefault="00475E11" w:rsidP="00116BE1">
      <w:pPr>
        <w:pStyle w:val="Textoindependiente"/>
        <w:rPr>
          <w:rFonts w:ascii="Arial" w:hAnsi="Arial"/>
          <w:sz w:val="22"/>
          <w:szCs w:val="22"/>
        </w:rPr>
      </w:pPr>
    </w:p>
    <w:p w14:paraId="55402136" w14:textId="77777777" w:rsidR="00475E11" w:rsidRPr="00B85ACD" w:rsidRDefault="00475E11" w:rsidP="00116BE1">
      <w:pPr>
        <w:pStyle w:val="Textoindependiente"/>
        <w:rPr>
          <w:rFonts w:ascii="Arial" w:hAnsi="Arial"/>
          <w:sz w:val="22"/>
          <w:szCs w:val="22"/>
        </w:rPr>
      </w:pPr>
    </w:p>
    <w:p w14:paraId="1846F594" w14:textId="77777777" w:rsidR="00475E11" w:rsidRPr="00B85ACD" w:rsidRDefault="00475E11" w:rsidP="00116BE1">
      <w:pPr>
        <w:pStyle w:val="Textoindependiente"/>
        <w:rPr>
          <w:rFonts w:ascii="Arial" w:hAnsi="Arial"/>
          <w:sz w:val="22"/>
          <w:szCs w:val="22"/>
        </w:rPr>
      </w:pPr>
      <w:r w:rsidRPr="00B85ACD">
        <w:rPr>
          <w:rFonts w:ascii="Arial" w:hAnsi="Arial"/>
          <w:sz w:val="22"/>
          <w:szCs w:val="22"/>
        </w:rPr>
        <w:lastRenderedPageBreak/>
        <w:t>Per tot el que s’exposa i de conformitat amb la legislació aplicable, en virtut de lo establert a l’article 20.1.c) de la Llei 7/1985, de 2 d’abril, Reguladora de les Bases del Règim Local, es proposa a la Comissió Informativa que informi sobre els següents</w:t>
      </w:r>
    </w:p>
    <w:p w14:paraId="799C0F25" w14:textId="77777777" w:rsidR="00475E11" w:rsidRDefault="00475E11" w:rsidP="00116BE1">
      <w:pPr>
        <w:pStyle w:val="Textoindependiente"/>
        <w:rPr>
          <w:rFonts w:ascii="Arial" w:hAnsi="Arial"/>
          <w:sz w:val="22"/>
          <w:szCs w:val="22"/>
        </w:rPr>
      </w:pPr>
    </w:p>
    <w:p w14:paraId="72FDFB45" w14:textId="77777777" w:rsidR="00475E11" w:rsidRPr="0015644A" w:rsidRDefault="00475E11" w:rsidP="00116BE1">
      <w:pPr>
        <w:pStyle w:val="Textoindependiente"/>
        <w:rPr>
          <w:rFonts w:ascii="Arial" w:hAnsi="Arial"/>
          <w:b/>
          <w:bCs/>
          <w:sz w:val="22"/>
          <w:szCs w:val="22"/>
        </w:rPr>
      </w:pPr>
      <w:r w:rsidRPr="0015644A">
        <w:rPr>
          <w:rFonts w:ascii="Arial" w:hAnsi="Arial"/>
          <w:b/>
          <w:bCs/>
          <w:sz w:val="22"/>
          <w:szCs w:val="22"/>
        </w:rPr>
        <w:t>ACORDS:</w:t>
      </w:r>
    </w:p>
    <w:p w14:paraId="149D7796" w14:textId="77777777" w:rsidR="00475E11" w:rsidRPr="00B85ACD" w:rsidRDefault="00475E11" w:rsidP="00116BE1">
      <w:pPr>
        <w:spacing w:before="120" w:after="0" w:line="240" w:lineRule="auto"/>
        <w:outlineLvl w:val="0"/>
        <w:rPr>
          <w:rFonts w:eastAsia="Times New Roman" w:cs="Arial"/>
          <w:lang w:val="ca-ES" w:eastAsia="es-ES"/>
        </w:rPr>
      </w:pPr>
    </w:p>
    <w:p w14:paraId="78017028" w14:textId="77777777" w:rsidR="00475E11" w:rsidRPr="00B85ACD" w:rsidRDefault="00475E11" w:rsidP="00116BE1">
      <w:pPr>
        <w:spacing w:after="0" w:line="240" w:lineRule="auto"/>
        <w:rPr>
          <w:rFonts w:eastAsia="Times New Roman" w:cs="Arial"/>
          <w:lang w:val="ca-ES" w:eastAsia="es-ES"/>
        </w:rPr>
      </w:pPr>
      <w:r w:rsidRPr="00B85ACD">
        <w:rPr>
          <w:rFonts w:eastAsia="Times New Roman" w:cs="Arial"/>
          <w:u w:val="single"/>
          <w:lang w:val="ca-ES" w:eastAsia="es-ES"/>
        </w:rPr>
        <w:t>Primer.-</w:t>
      </w:r>
      <w:r w:rsidRPr="00B85ACD">
        <w:rPr>
          <w:rFonts w:eastAsia="Times New Roman" w:cs="Arial"/>
          <w:b/>
          <w:lang w:val="ca-ES" w:eastAsia="es-ES"/>
        </w:rPr>
        <w:t xml:space="preserve"> </w:t>
      </w:r>
      <w:r w:rsidRPr="00B85ACD">
        <w:rPr>
          <w:rFonts w:eastAsia="Times New Roman" w:cs="Arial"/>
          <w:lang w:val="ca-ES" w:eastAsia="es-ES"/>
        </w:rPr>
        <w:t>Aprovar inicialment, d’acord amb el què disposa l’art. 18.4 i 5 del RD 500/90, de 20/04, en relació amb l’art. 168, apartats 4 i 5 del text refós de la llei reguladora de les hisendes locals, aprovat per RDL 2/2004 de 5 de març, el Pressupost General de l’Ajuntament de Vilassar de Mar per a l’exercici 2022, que comprèn el de la pròpia entitat local, el del Patronat Municipal d’Escoles Bressol, i el de “ Vilassar societat Municipal de Promocions Urbanes S.A.”, i les plantilles i retribucions del personal.</w:t>
      </w:r>
    </w:p>
    <w:p w14:paraId="6A38B759" w14:textId="77777777" w:rsidR="00475E11" w:rsidRPr="00B85ACD" w:rsidRDefault="00475E11" w:rsidP="00116BE1">
      <w:pPr>
        <w:spacing w:after="0" w:line="240" w:lineRule="auto"/>
        <w:rPr>
          <w:rFonts w:eastAsia="Times New Roman" w:cs="Arial"/>
          <w:lang w:val="ca-ES" w:eastAsia="es-ES"/>
        </w:rPr>
      </w:pPr>
    </w:p>
    <w:p w14:paraId="1CDEC540" w14:textId="77777777" w:rsidR="00475E11" w:rsidRPr="00B85ACD" w:rsidRDefault="00475E11" w:rsidP="00116BE1">
      <w:pPr>
        <w:spacing w:after="0" w:line="240" w:lineRule="auto"/>
        <w:rPr>
          <w:rFonts w:eastAsia="Times New Roman" w:cs="Arial"/>
          <w:lang w:val="ca-ES" w:eastAsia="es-ES"/>
        </w:rPr>
      </w:pPr>
      <w:r w:rsidRPr="00B85ACD">
        <w:rPr>
          <w:rFonts w:eastAsia="Times New Roman" w:cs="Arial"/>
          <w:lang w:val="ca-ES" w:eastAsia="es-ES"/>
        </w:rPr>
        <w:t xml:space="preserve">L’aprovació resta referida a tota la documentació integrant de l’expedient, que inclou, entre altres documents, les bases d’execució dels pressupostos, les plantilles de personal, els annexos de les seves retribucions, el pla de disposició de fons per a l’exercici 2022 i l’annex d’inversions. </w:t>
      </w:r>
    </w:p>
    <w:p w14:paraId="2941DBA7" w14:textId="77777777" w:rsidR="00475E11" w:rsidRPr="00B85ACD" w:rsidRDefault="00475E11" w:rsidP="00116BE1">
      <w:pPr>
        <w:spacing w:after="0" w:line="240" w:lineRule="auto"/>
        <w:rPr>
          <w:rFonts w:eastAsia="Times New Roman" w:cs="Arial"/>
          <w:lang w:val="ca-ES" w:eastAsia="es-ES"/>
        </w:rPr>
      </w:pPr>
    </w:p>
    <w:p w14:paraId="5E94605F" w14:textId="77777777" w:rsidR="00475E11" w:rsidRPr="00B85ACD" w:rsidRDefault="00475E11" w:rsidP="00116BE1">
      <w:pPr>
        <w:spacing w:after="0" w:line="240" w:lineRule="auto"/>
        <w:rPr>
          <w:rFonts w:eastAsia="Times New Roman" w:cs="Arial"/>
          <w:lang w:val="ca-ES" w:eastAsia="es-ES"/>
        </w:rPr>
      </w:pPr>
      <w:r w:rsidRPr="00B85ACD">
        <w:rPr>
          <w:rFonts w:eastAsia="Times New Roman" w:cs="Arial"/>
          <w:lang w:val="ca-ES" w:eastAsia="es-ES"/>
        </w:rPr>
        <w:t>Les quantitats aprovades són les contingudes en els Estats d’ingressos i despeses dels pressupostos que, resumides per capítols, són les següents:</w:t>
      </w:r>
    </w:p>
    <w:p w14:paraId="7D41FA05" w14:textId="77777777" w:rsidR="00475E11" w:rsidRPr="00B85ACD" w:rsidRDefault="00475E11" w:rsidP="00116BE1">
      <w:pPr>
        <w:spacing w:after="0" w:line="240" w:lineRule="auto"/>
        <w:rPr>
          <w:rFonts w:eastAsia="Times New Roman" w:cs="Arial"/>
          <w:b/>
          <w:lang w:val="ca-ES" w:eastAsia="es-ES"/>
        </w:rPr>
      </w:pPr>
    </w:p>
    <w:p w14:paraId="67218607" w14:textId="77777777" w:rsidR="00475E11" w:rsidRPr="00B85ACD" w:rsidRDefault="00475E11" w:rsidP="00116BE1">
      <w:pPr>
        <w:numPr>
          <w:ilvl w:val="1"/>
          <w:numId w:val="1"/>
        </w:numPr>
        <w:spacing w:after="0" w:line="240" w:lineRule="auto"/>
        <w:jc w:val="left"/>
        <w:rPr>
          <w:rFonts w:eastAsia="Times New Roman" w:cs="Arial"/>
          <w:lang w:val="ca-ES" w:eastAsia="es-ES"/>
        </w:rPr>
      </w:pPr>
      <w:r w:rsidRPr="00B85ACD">
        <w:rPr>
          <w:rFonts w:eastAsia="Times New Roman" w:cs="Arial"/>
          <w:lang w:val="ca-ES" w:eastAsia="es-ES"/>
        </w:rPr>
        <w:t>Pressupost de l’Ajuntament pel 2022, amb el següent desglossament per capítols:</w:t>
      </w:r>
    </w:p>
    <w:p w14:paraId="0C1FB042" w14:textId="77777777" w:rsidR="00475E11" w:rsidRPr="00B85ACD" w:rsidRDefault="00475E11" w:rsidP="00116BE1">
      <w:pPr>
        <w:spacing w:after="0" w:line="240" w:lineRule="auto"/>
        <w:ind w:left="1068"/>
        <w:jc w:val="left"/>
        <w:rPr>
          <w:rFonts w:eastAsia="Times New Roman" w:cs="Arial"/>
          <w:lang w:val="ca-ES" w:eastAsia="es-ES"/>
        </w:rPr>
      </w:pPr>
    </w:p>
    <w:p w14:paraId="36B9952A" w14:textId="77777777" w:rsidR="00475E11" w:rsidRPr="00B85ACD" w:rsidRDefault="00475E11" w:rsidP="00116BE1">
      <w:pPr>
        <w:spacing w:after="0" w:line="240" w:lineRule="auto"/>
        <w:ind w:left="1068"/>
        <w:jc w:val="left"/>
        <w:rPr>
          <w:rFonts w:eastAsia="Times New Roman" w:cs="Arial"/>
          <w:lang w:val="ca-ES" w:eastAsia="es-ES"/>
        </w:rPr>
      </w:pPr>
    </w:p>
    <w:tbl>
      <w:tblPr>
        <w:tblW w:w="5280" w:type="dxa"/>
        <w:tblInd w:w="1416" w:type="dxa"/>
        <w:tblCellMar>
          <w:left w:w="70" w:type="dxa"/>
          <w:right w:w="70" w:type="dxa"/>
        </w:tblCellMar>
        <w:tblLook w:val="04A0" w:firstRow="1" w:lastRow="0" w:firstColumn="1" w:lastColumn="0" w:noHBand="0" w:noVBand="1"/>
      </w:tblPr>
      <w:tblGrid>
        <w:gridCol w:w="3160"/>
        <w:gridCol w:w="280"/>
        <w:gridCol w:w="1840"/>
      </w:tblGrid>
      <w:tr w:rsidR="00475E11" w:rsidRPr="00B85ACD" w14:paraId="38C58501" w14:textId="77777777" w:rsidTr="00D12012">
        <w:trPr>
          <w:trHeight w:val="360"/>
        </w:trPr>
        <w:tc>
          <w:tcPr>
            <w:tcW w:w="3160" w:type="dxa"/>
            <w:tcBorders>
              <w:top w:val="nil"/>
              <w:left w:val="nil"/>
              <w:bottom w:val="nil"/>
              <w:right w:val="nil"/>
            </w:tcBorders>
            <w:shd w:val="clear" w:color="000000" w:fill="000000"/>
            <w:noWrap/>
            <w:vAlign w:val="bottom"/>
            <w:hideMark/>
          </w:tcPr>
          <w:p w14:paraId="089C4726" w14:textId="77777777" w:rsidR="00475E11" w:rsidRPr="00B85ACD" w:rsidRDefault="00475E11" w:rsidP="00116BE1">
            <w:pPr>
              <w:spacing w:after="0" w:line="240" w:lineRule="auto"/>
              <w:jc w:val="left"/>
              <w:rPr>
                <w:rFonts w:eastAsia="Times New Roman" w:cs="Arial"/>
                <w:color w:val="FFFFFF"/>
                <w:lang w:val="ca-ES" w:eastAsia="ca-ES"/>
              </w:rPr>
            </w:pPr>
            <w:r w:rsidRPr="00B85ACD">
              <w:rPr>
                <w:rFonts w:eastAsia="Times New Roman" w:cs="Arial"/>
                <w:color w:val="FFFFFF"/>
                <w:lang w:val="ca-ES" w:eastAsia="ca-ES"/>
              </w:rPr>
              <w:t> </w:t>
            </w:r>
          </w:p>
        </w:tc>
        <w:tc>
          <w:tcPr>
            <w:tcW w:w="280" w:type="dxa"/>
            <w:tcBorders>
              <w:top w:val="nil"/>
              <w:left w:val="nil"/>
              <w:bottom w:val="nil"/>
              <w:right w:val="nil"/>
            </w:tcBorders>
            <w:shd w:val="clear" w:color="000000" w:fill="FFFFFF"/>
            <w:noWrap/>
            <w:vAlign w:val="bottom"/>
            <w:hideMark/>
          </w:tcPr>
          <w:p w14:paraId="6E623CF1"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8" w:space="0" w:color="auto"/>
              <w:bottom w:val="nil"/>
              <w:right w:val="single" w:sz="8" w:space="0" w:color="auto"/>
            </w:tcBorders>
            <w:shd w:val="clear" w:color="000000" w:fill="000000"/>
            <w:noWrap/>
            <w:vAlign w:val="bottom"/>
            <w:hideMark/>
          </w:tcPr>
          <w:p w14:paraId="49C8D5F9" w14:textId="77777777" w:rsidR="00475E11" w:rsidRPr="00B85ACD" w:rsidRDefault="00475E11" w:rsidP="00116BE1">
            <w:pPr>
              <w:spacing w:after="0" w:line="240" w:lineRule="auto"/>
              <w:jc w:val="center"/>
              <w:rPr>
                <w:rFonts w:eastAsia="Times New Roman" w:cs="Arial"/>
                <w:b/>
                <w:bCs/>
                <w:color w:val="FFFFFF"/>
                <w:lang w:val="ca-ES" w:eastAsia="ca-ES"/>
              </w:rPr>
            </w:pPr>
            <w:r w:rsidRPr="00B85ACD">
              <w:rPr>
                <w:rFonts w:eastAsia="Times New Roman" w:cs="Arial"/>
                <w:b/>
                <w:bCs/>
                <w:color w:val="FFFFFF"/>
                <w:lang w:val="ca-ES" w:eastAsia="ca-ES"/>
              </w:rPr>
              <w:t>Ajuntament</w:t>
            </w:r>
          </w:p>
        </w:tc>
      </w:tr>
      <w:tr w:rsidR="00475E11" w:rsidRPr="00B85ACD" w14:paraId="775FF0BF" w14:textId="77777777" w:rsidTr="00D12012">
        <w:trPr>
          <w:trHeight w:val="600"/>
        </w:trPr>
        <w:tc>
          <w:tcPr>
            <w:tcW w:w="3160" w:type="dxa"/>
            <w:tcBorders>
              <w:top w:val="nil"/>
              <w:left w:val="single" w:sz="8" w:space="0" w:color="auto"/>
              <w:bottom w:val="nil"/>
              <w:right w:val="nil"/>
            </w:tcBorders>
            <w:shd w:val="clear" w:color="000000" w:fill="000000"/>
            <w:noWrap/>
            <w:vAlign w:val="center"/>
            <w:hideMark/>
          </w:tcPr>
          <w:p w14:paraId="0C8C3F26" w14:textId="77777777" w:rsidR="00475E11" w:rsidRPr="00B85ACD" w:rsidRDefault="00475E11" w:rsidP="00116BE1">
            <w:pPr>
              <w:spacing w:after="0" w:line="240" w:lineRule="auto"/>
              <w:jc w:val="center"/>
              <w:rPr>
                <w:rFonts w:eastAsia="Times New Roman" w:cs="Arial"/>
                <w:b/>
                <w:bCs/>
                <w:color w:val="FFFFFF"/>
                <w:lang w:val="ca-ES" w:eastAsia="ca-ES"/>
              </w:rPr>
            </w:pPr>
            <w:r w:rsidRPr="00B85ACD">
              <w:rPr>
                <w:rFonts w:eastAsia="Times New Roman" w:cs="Arial"/>
                <w:b/>
                <w:bCs/>
                <w:color w:val="FFFFFF"/>
                <w:lang w:val="ca-ES" w:eastAsia="ca-ES"/>
              </w:rPr>
              <w:t> </w:t>
            </w:r>
          </w:p>
        </w:tc>
        <w:tc>
          <w:tcPr>
            <w:tcW w:w="280" w:type="dxa"/>
            <w:tcBorders>
              <w:top w:val="nil"/>
              <w:left w:val="nil"/>
              <w:bottom w:val="nil"/>
              <w:right w:val="nil"/>
            </w:tcBorders>
            <w:shd w:val="clear" w:color="000000" w:fill="FFFFFF"/>
            <w:noWrap/>
            <w:vAlign w:val="bottom"/>
            <w:hideMark/>
          </w:tcPr>
          <w:p w14:paraId="7B5F48BA"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8" w:space="0" w:color="auto"/>
              <w:bottom w:val="nil"/>
              <w:right w:val="single" w:sz="8" w:space="0" w:color="auto"/>
            </w:tcBorders>
            <w:shd w:val="clear" w:color="000000" w:fill="000000"/>
            <w:noWrap/>
            <w:vAlign w:val="bottom"/>
            <w:hideMark/>
          </w:tcPr>
          <w:p w14:paraId="1176030E" w14:textId="77777777" w:rsidR="00475E11" w:rsidRPr="00B85ACD" w:rsidRDefault="00475E11" w:rsidP="00116BE1">
            <w:pPr>
              <w:spacing w:after="0" w:line="240" w:lineRule="auto"/>
              <w:jc w:val="center"/>
              <w:rPr>
                <w:rFonts w:eastAsia="Times New Roman" w:cs="Arial"/>
                <w:b/>
                <w:bCs/>
                <w:color w:val="FFFFFF"/>
                <w:lang w:val="ca-ES" w:eastAsia="ca-ES"/>
              </w:rPr>
            </w:pPr>
            <w:r w:rsidRPr="00B85ACD">
              <w:rPr>
                <w:rFonts w:eastAsia="Times New Roman" w:cs="Arial"/>
                <w:b/>
                <w:bCs/>
                <w:color w:val="FFFFFF"/>
                <w:lang w:val="ca-ES" w:eastAsia="ca-ES"/>
              </w:rPr>
              <w:t>Pressupost 2022</w:t>
            </w:r>
          </w:p>
        </w:tc>
      </w:tr>
      <w:tr w:rsidR="00475E11" w:rsidRPr="00B85ACD" w14:paraId="4F4CEBFC" w14:textId="77777777" w:rsidTr="00D12012">
        <w:trPr>
          <w:trHeight w:val="360"/>
        </w:trPr>
        <w:tc>
          <w:tcPr>
            <w:tcW w:w="3160" w:type="dxa"/>
            <w:tcBorders>
              <w:top w:val="nil"/>
              <w:left w:val="nil"/>
              <w:bottom w:val="nil"/>
              <w:right w:val="nil"/>
            </w:tcBorders>
            <w:shd w:val="clear" w:color="auto" w:fill="auto"/>
            <w:noWrap/>
            <w:vAlign w:val="bottom"/>
            <w:hideMark/>
          </w:tcPr>
          <w:p w14:paraId="36A3C639" w14:textId="77777777" w:rsidR="00475E11" w:rsidRPr="00B85ACD" w:rsidRDefault="00475E11" w:rsidP="00116BE1">
            <w:pPr>
              <w:spacing w:after="0" w:line="240" w:lineRule="auto"/>
              <w:jc w:val="center"/>
              <w:rPr>
                <w:rFonts w:eastAsia="Times New Roman" w:cs="Arial"/>
                <w:b/>
                <w:bCs/>
                <w:color w:val="FFFFFF"/>
                <w:lang w:val="ca-ES" w:eastAsia="ca-ES"/>
              </w:rPr>
            </w:pPr>
          </w:p>
        </w:tc>
        <w:tc>
          <w:tcPr>
            <w:tcW w:w="280" w:type="dxa"/>
            <w:tcBorders>
              <w:top w:val="nil"/>
              <w:left w:val="nil"/>
              <w:bottom w:val="nil"/>
              <w:right w:val="nil"/>
            </w:tcBorders>
            <w:shd w:val="clear" w:color="000000" w:fill="FFFFFF"/>
            <w:noWrap/>
            <w:vAlign w:val="bottom"/>
            <w:hideMark/>
          </w:tcPr>
          <w:p w14:paraId="43F855D8"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FFFFFF"/>
            <w:noWrap/>
            <w:vAlign w:val="bottom"/>
            <w:hideMark/>
          </w:tcPr>
          <w:p w14:paraId="290210D8"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r>
      <w:tr w:rsidR="00475E11" w:rsidRPr="00B85ACD" w14:paraId="2C71DEB7" w14:textId="77777777" w:rsidTr="00D12012">
        <w:trPr>
          <w:trHeight w:val="360"/>
        </w:trPr>
        <w:tc>
          <w:tcPr>
            <w:tcW w:w="3160" w:type="dxa"/>
            <w:tcBorders>
              <w:top w:val="nil"/>
              <w:left w:val="nil"/>
              <w:bottom w:val="nil"/>
              <w:right w:val="nil"/>
            </w:tcBorders>
            <w:shd w:val="clear" w:color="auto" w:fill="auto"/>
            <w:noWrap/>
            <w:vAlign w:val="bottom"/>
            <w:hideMark/>
          </w:tcPr>
          <w:p w14:paraId="55060141"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 Impostos directes</w:t>
            </w:r>
          </w:p>
        </w:tc>
        <w:tc>
          <w:tcPr>
            <w:tcW w:w="280" w:type="dxa"/>
            <w:tcBorders>
              <w:top w:val="nil"/>
              <w:left w:val="nil"/>
              <w:bottom w:val="nil"/>
              <w:right w:val="nil"/>
            </w:tcBorders>
            <w:shd w:val="clear" w:color="000000" w:fill="FFFFFF"/>
            <w:noWrap/>
            <w:vAlign w:val="bottom"/>
            <w:hideMark/>
          </w:tcPr>
          <w:p w14:paraId="626B0B3B"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AB07F"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11.860.000,00</w:t>
            </w:r>
          </w:p>
        </w:tc>
      </w:tr>
      <w:tr w:rsidR="00475E11" w:rsidRPr="00B85ACD" w14:paraId="47CB5687" w14:textId="77777777" w:rsidTr="00D12012">
        <w:trPr>
          <w:trHeight w:val="360"/>
        </w:trPr>
        <w:tc>
          <w:tcPr>
            <w:tcW w:w="3160" w:type="dxa"/>
            <w:tcBorders>
              <w:top w:val="nil"/>
              <w:left w:val="nil"/>
              <w:bottom w:val="nil"/>
              <w:right w:val="nil"/>
            </w:tcBorders>
            <w:shd w:val="clear" w:color="auto" w:fill="auto"/>
            <w:noWrap/>
            <w:vAlign w:val="bottom"/>
            <w:hideMark/>
          </w:tcPr>
          <w:p w14:paraId="2779DF82"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II. Impostos indirectes</w:t>
            </w:r>
          </w:p>
        </w:tc>
        <w:tc>
          <w:tcPr>
            <w:tcW w:w="280" w:type="dxa"/>
            <w:tcBorders>
              <w:top w:val="nil"/>
              <w:left w:val="nil"/>
              <w:bottom w:val="nil"/>
              <w:right w:val="nil"/>
            </w:tcBorders>
            <w:shd w:val="clear" w:color="000000" w:fill="FFFFFF"/>
            <w:noWrap/>
            <w:vAlign w:val="bottom"/>
            <w:hideMark/>
          </w:tcPr>
          <w:p w14:paraId="09804D94"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A2CE7F5"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374.000,00</w:t>
            </w:r>
          </w:p>
        </w:tc>
      </w:tr>
      <w:tr w:rsidR="00475E11" w:rsidRPr="00B85ACD" w14:paraId="5E655C48" w14:textId="77777777" w:rsidTr="00D12012">
        <w:trPr>
          <w:trHeight w:val="360"/>
        </w:trPr>
        <w:tc>
          <w:tcPr>
            <w:tcW w:w="3160" w:type="dxa"/>
            <w:tcBorders>
              <w:top w:val="nil"/>
              <w:left w:val="nil"/>
              <w:bottom w:val="nil"/>
              <w:right w:val="nil"/>
            </w:tcBorders>
            <w:shd w:val="clear" w:color="auto" w:fill="auto"/>
            <w:noWrap/>
            <w:vAlign w:val="bottom"/>
            <w:hideMark/>
          </w:tcPr>
          <w:p w14:paraId="5EC35F8B"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III. Taxes i altres ingressos</w:t>
            </w:r>
          </w:p>
        </w:tc>
        <w:tc>
          <w:tcPr>
            <w:tcW w:w="280" w:type="dxa"/>
            <w:tcBorders>
              <w:top w:val="nil"/>
              <w:left w:val="nil"/>
              <w:bottom w:val="nil"/>
              <w:right w:val="nil"/>
            </w:tcBorders>
            <w:shd w:val="clear" w:color="000000" w:fill="FFFFFF"/>
            <w:noWrap/>
            <w:vAlign w:val="bottom"/>
            <w:hideMark/>
          </w:tcPr>
          <w:p w14:paraId="083543EC"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E7B61D6"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3.807.016,94</w:t>
            </w:r>
          </w:p>
        </w:tc>
      </w:tr>
      <w:tr w:rsidR="00475E11" w:rsidRPr="00B85ACD" w14:paraId="1A2F3028" w14:textId="77777777" w:rsidTr="00D12012">
        <w:trPr>
          <w:trHeight w:val="360"/>
        </w:trPr>
        <w:tc>
          <w:tcPr>
            <w:tcW w:w="3160" w:type="dxa"/>
            <w:tcBorders>
              <w:top w:val="nil"/>
              <w:left w:val="nil"/>
              <w:bottom w:val="nil"/>
              <w:right w:val="nil"/>
            </w:tcBorders>
            <w:shd w:val="clear" w:color="auto" w:fill="auto"/>
            <w:noWrap/>
            <w:vAlign w:val="bottom"/>
            <w:hideMark/>
          </w:tcPr>
          <w:p w14:paraId="719214A3"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IV. Transferencies corrents</w:t>
            </w:r>
          </w:p>
        </w:tc>
        <w:tc>
          <w:tcPr>
            <w:tcW w:w="280" w:type="dxa"/>
            <w:tcBorders>
              <w:top w:val="nil"/>
              <w:left w:val="nil"/>
              <w:bottom w:val="nil"/>
              <w:right w:val="nil"/>
            </w:tcBorders>
            <w:shd w:val="clear" w:color="000000" w:fill="FFFFFF"/>
            <w:noWrap/>
            <w:vAlign w:val="bottom"/>
            <w:hideMark/>
          </w:tcPr>
          <w:p w14:paraId="0C2EB34B"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6A1044F"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6.388.380,94</w:t>
            </w:r>
          </w:p>
        </w:tc>
      </w:tr>
      <w:tr w:rsidR="00475E11" w:rsidRPr="00B85ACD" w14:paraId="48BFB009" w14:textId="77777777" w:rsidTr="00D12012">
        <w:trPr>
          <w:trHeight w:val="360"/>
        </w:trPr>
        <w:tc>
          <w:tcPr>
            <w:tcW w:w="3160" w:type="dxa"/>
            <w:tcBorders>
              <w:top w:val="nil"/>
              <w:left w:val="nil"/>
              <w:bottom w:val="nil"/>
              <w:right w:val="nil"/>
            </w:tcBorders>
            <w:shd w:val="clear" w:color="auto" w:fill="auto"/>
            <w:noWrap/>
            <w:vAlign w:val="bottom"/>
            <w:hideMark/>
          </w:tcPr>
          <w:p w14:paraId="1F571FE9"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 Ingressos patrimonials</w:t>
            </w:r>
          </w:p>
        </w:tc>
        <w:tc>
          <w:tcPr>
            <w:tcW w:w="280" w:type="dxa"/>
            <w:tcBorders>
              <w:top w:val="nil"/>
              <w:left w:val="nil"/>
              <w:bottom w:val="nil"/>
              <w:right w:val="nil"/>
            </w:tcBorders>
            <w:shd w:val="clear" w:color="000000" w:fill="FFFFFF"/>
            <w:noWrap/>
            <w:vAlign w:val="bottom"/>
            <w:hideMark/>
          </w:tcPr>
          <w:p w14:paraId="6C6FFC04"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F242582"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312.500,00</w:t>
            </w:r>
          </w:p>
        </w:tc>
      </w:tr>
      <w:tr w:rsidR="00475E11" w:rsidRPr="00B85ACD" w14:paraId="738162F6" w14:textId="77777777" w:rsidTr="00D12012">
        <w:trPr>
          <w:trHeight w:val="360"/>
        </w:trPr>
        <w:tc>
          <w:tcPr>
            <w:tcW w:w="3160" w:type="dxa"/>
            <w:tcBorders>
              <w:top w:val="nil"/>
              <w:left w:val="nil"/>
              <w:bottom w:val="nil"/>
              <w:right w:val="nil"/>
            </w:tcBorders>
            <w:shd w:val="clear" w:color="auto" w:fill="auto"/>
            <w:noWrap/>
            <w:vAlign w:val="bottom"/>
            <w:hideMark/>
          </w:tcPr>
          <w:p w14:paraId="7CD131DE"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VI. Alienació d'inversions</w:t>
            </w:r>
          </w:p>
        </w:tc>
        <w:tc>
          <w:tcPr>
            <w:tcW w:w="280" w:type="dxa"/>
            <w:tcBorders>
              <w:top w:val="nil"/>
              <w:left w:val="nil"/>
              <w:bottom w:val="nil"/>
              <w:right w:val="nil"/>
            </w:tcBorders>
            <w:shd w:val="clear" w:color="000000" w:fill="FFFFFF"/>
            <w:noWrap/>
            <w:vAlign w:val="bottom"/>
            <w:hideMark/>
          </w:tcPr>
          <w:p w14:paraId="0073015F"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7084665"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w:t>
            </w:r>
          </w:p>
        </w:tc>
      </w:tr>
      <w:tr w:rsidR="00475E11" w:rsidRPr="00B85ACD" w14:paraId="0B8CCA45" w14:textId="77777777" w:rsidTr="00D12012">
        <w:trPr>
          <w:trHeight w:val="360"/>
        </w:trPr>
        <w:tc>
          <w:tcPr>
            <w:tcW w:w="3160" w:type="dxa"/>
            <w:tcBorders>
              <w:top w:val="nil"/>
              <w:left w:val="nil"/>
              <w:bottom w:val="nil"/>
              <w:right w:val="nil"/>
            </w:tcBorders>
            <w:shd w:val="clear" w:color="auto" w:fill="auto"/>
            <w:noWrap/>
            <w:vAlign w:val="bottom"/>
            <w:hideMark/>
          </w:tcPr>
          <w:p w14:paraId="45BE6D9B"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VII. Transferències capital</w:t>
            </w:r>
          </w:p>
        </w:tc>
        <w:tc>
          <w:tcPr>
            <w:tcW w:w="280" w:type="dxa"/>
            <w:tcBorders>
              <w:top w:val="nil"/>
              <w:left w:val="nil"/>
              <w:bottom w:val="nil"/>
              <w:right w:val="nil"/>
            </w:tcBorders>
            <w:shd w:val="clear" w:color="000000" w:fill="FFFFFF"/>
            <w:noWrap/>
            <w:vAlign w:val="bottom"/>
            <w:hideMark/>
          </w:tcPr>
          <w:p w14:paraId="357F9F10"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C05F4C9"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108.000,00</w:t>
            </w:r>
          </w:p>
        </w:tc>
      </w:tr>
      <w:tr w:rsidR="00475E11" w:rsidRPr="00B85ACD" w14:paraId="7EC7041E" w14:textId="77777777" w:rsidTr="00D12012">
        <w:trPr>
          <w:trHeight w:val="360"/>
        </w:trPr>
        <w:tc>
          <w:tcPr>
            <w:tcW w:w="3160" w:type="dxa"/>
            <w:tcBorders>
              <w:top w:val="nil"/>
              <w:left w:val="nil"/>
              <w:bottom w:val="nil"/>
              <w:right w:val="nil"/>
            </w:tcBorders>
            <w:shd w:val="clear" w:color="auto" w:fill="auto"/>
            <w:noWrap/>
            <w:vAlign w:val="bottom"/>
            <w:hideMark/>
          </w:tcPr>
          <w:p w14:paraId="3338674C"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VIII. Actius financers</w:t>
            </w:r>
          </w:p>
        </w:tc>
        <w:tc>
          <w:tcPr>
            <w:tcW w:w="280" w:type="dxa"/>
            <w:tcBorders>
              <w:top w:val="nil"/>
              <w:left w:val="nil"/>
              <w:bottom w:val="nil"/>
              <w:right w:val="nil"/>
            </w:tcBorders>
            <w:shd w:val="clear" w:color="000000" w:fill="FFFFFF"/>
            <w:noWrap/>
            <w:vAlign w:val="bottom"/>
            <w:hideMark/>
          </w:tcPr>
          <w:p w14:paraId="15DFAB39"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0B870AA"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80.000,00</w:t>
            </w:r>
          </w:p>
        </w:tc>
      </w:tr>
      <w:tr w:rsidR="00475E11" w:rsidRPr="00B85ACD" w14:paraId="678D1B14" w14:textId="77777777" w:rsidTr="00D12012">
        <w:trPr>
          <w:trHeight w:val="360"/>
        </w:trPr>
        <w:tc>
          <w:tcPr>
            <w:tcW w:w="3160" w:type="dxa"/>
            <w:tcBorders>
              <w:top w:val="nil"/>
              <w:left w:val="nil"/>
              <w:bottom w:val="nil"/>
              <w:right w:val="nil"/>
            </w:tcBorders>
            <w:shd w:val="clear" w:color="auto" w:fill="auto"/>
            <w:noWrap/>
            <w:vAlign w:val="bottom"/>
            <w:hideMark/>
          </w:tcPr>
          <w:p w14:paraId="33F5F55A"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IX. Passius financers</w:t>
            </w:r>
          </w:p>
        </w:tc>
        <w:tc>
          <w:tcPr>
            <w:tcW w:w="280" w:type="dxa"/>
            <w:tcBorders>
              <w:top w:val="nil"/>
              <w:left w:val="nil"/>
              <w:bottom w:val="nil"/>
              <w:right w:val="nil"/>
            </w:tcBorders>
            <w:shd w:val="clear" w:color="000000" w:fill="FFFFFF"/>
            <w:noWrap/>
            <w:vAlign w:val="bottom"/>
            <w:hideMark/>
          </w:tcPr>
          <w:p w14:paraId="7DD23A4F"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513E6E2"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2.138.609,88</w:t>
            </w:r>
          </w:p>
        </w:tc>
      </w:tr>
      <w:tr w:rsidR="00475E11" w:rsidRPr="00B85ACD" w14:paraId="010D2864" w14:textId="77777777" w:rsidTr="00D12012">
        <w:trPr>
          <w:trHeight w:val="360"/>
        </w:trPr>
        <w:tc>
          <w:tcPr>
            <w:tcW w:w="3160" w:type="dxa"/>
            <w:tcBorders>
              <w:top w:val="nil"/>
              <w:left w:val="nil"/>
              <w:bottom w:val="nil"/>
              <w:right w:val="nil"/>
            </w:tcBorders>
            <w:shd w:val="clear" w:color="000000" w:fill="FFFFFF"/>
            <w:noWrap/>
            <w:vAlign w:val="bottom"/>
            <w:hideMark/>
          </w:tcPr>
          <w:p w14:paraId="2B54CA33"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xml:space="preserve"> </w:t>
            </w:r>
          </w:p>
        </w:tc>
        <w:tc>
          <w:tcPr>
            <w:tcW w:w="280" w:type="dxa"/>
            <w:tcBorders>
              <w:top w:val="nil"/>
              <w:left w:val="nil"/>
              <w:bottom w:val="nil"/>
              <w:right w:val="nil"/>
            </w:tcBorders>
            <w:shd w:val="clear" w:color="000000" w:fill="FFFFFF"/>
            <w:noWrap/>
            <w:vAlign w:val="bottom"/>
            <w:hideMark/>
          </w:tcPr>
          <w:p w14:paraId="6EDDCAA2"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FFFFFF"/>
            <w:noWrap/>
            <w:vAlign w:val="bottom"/>
            <w:hideMark/>
          </w:tcPr>
          <w:p w14:paraId="4DB3AD53"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w:t>
            </w:r>
          </w:p>
        </w:tc>
      </w:tr>
      <w:tr w:rsidR="00475E11" w:rsidRPr="00B85ACD" w14:paraId="52DC30A9" w14:textId="77777777" w:rsidTr="00D12012">
        <w:trPr>
          <w:trHeight w:val="360"/>
        </w:trPr>
        <w:tc>
          <w:tcPr>
            <w:tcW w:w="3160" w:type="dxa"/>
            <w:tcBorders>
              <w:top w:val="nil"/>
              <w:left w:val="nil"/>
              <w:bottom w:val="nil"/>
              <w:right w:val="nil"/>
            </w:tcBorders>
            <w:shd w:val="clear" w:color="000000" w:fill="000000"/>
            <w:noWrap/>
            <w:vAlign w:val="bottom"/>
            <w:hideMark/>
          </w:tcPr>
          <w:p w14:paraId="70D332A2" w14:textId="77777777" w:rsidR="00475E11" w:rsidRPr="00B85ACD" w:rsidRDefault="00475E11" w:rsidP="00116BE1">
            <w:pPr>
              <w:spacing w:after="0" w:line="240" w:lineRule="auto"/>
              <w:jc w:val="center"/>
              <w:rPr>
                <w:rFonts w:eastAsia="Times New Roman" w:cs="Arial"/>
                <w:b/>
                <w:bCs/>
                <w:i/>
                <w:iCs/>
                <w:color w:val="FFFFFF"/>
                <w:lang w:val="ca-ES" w:eastAsia="ca-ES"/>
              </w:rPr>
            </w:pPr>
            <w:r w:rsidRPr="00B85ACD">
              <w:rPr>
                <w:rFonts w:eastAsia="Times New Roman" w:cs="Arial"/>
                <w:b/>
                <w:bCs/>
                <w:i/>
                <w:iCs/>
                <w:color w:val="FFFFFF"/>
                <w:lang w:val="ca-ES" w:eastAsia="ca-ES"/>
              </w:rPr>
              <w:t>Total Ingressos</w:t>
            </w:r>
          </w:p>
        </w:tc>
        <w:tc>
          <w:tcPr>
            <w:tcW w:w="280" w:type="dxa"/>
            <w:tcBorders>
              <w:top w:val="nil"/>
              <w:left w:val="nil"/>
              <w:bottom w:val="nil"/>
              <w:right w:val="nil"/>
            </w:tcBorders>
            <w:shd w:val="clear" w:color="000000" w:fill="FFFFFF"/>
            <w:noWrap/>
            <w:vAlign w:val="bottom"/>
            <w:hideMark/>
          </w:tcPr>
          <w:p w14:paraId="714A546E"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000000"/>
            <w:noWrap/>
            <w:vAlign w:val="bottom"/>
            <w:hideMark/>
          </w:tcPr>
          <w:p w14:paraId="4B95F4C6" w14:textId="77777777" w:rsidR="00475E11" w:rsidRPr="00B85ACD" w:rsidRDefault="00475E11" w:rsidP="00116BE1">
            <w:pPr>
              <w:spacing w:after="0" w:line="240" w:lineRule="auto"/>
              <w:jc w:val="right"/>
              <w:rPr>
                <w:rFonts w:eastAsia="Times New Roman" w:cs="Arial"/>
                <w:b/>
                <w:bCs/>
                <w:i/>
                <w:iCs/>
                <w:color w:val="FFFFFF"/>
                <w:lang w:val="ca-ES" w:eastAsia="ca-ES"/>
              </w:rPr>
            </w:pPr>
            <w:r w:rsidRPr="00B85ACD">
              <w:rPr>
                <w:rFonts w:eastAsia="Times New Roman" w:cs="Arial"/>
                <w:b/>
                <w:bCs/>
                <w:i/>
                <w:iCs/>
                <w:color w:val="FFFFFF"/>
                <w:lang w:val="ca-ES" w:eastAsia="ca-ES"/>
              </w:rPr>
              <w:t>25.068.507,76</w:t>
            </w:r>
          </w:p>
        </w:tc>
      </w:tr>
      <w:tr w:rsidR="00475E11" w:rsidRPr="00B85ACD" w14:paraId="4FCE117A" w14:textId="77777777" w:rsidTr="00D12012">
        <w:trPr>
          <w:trHeight w:val="360"/>
        </w:trPr>
        <w:tc>
          <w:tcPr>
            <w:tcW w:w="3160" w:type="dxa"/>
            <w:tcBorders>
              <w:top w:val="nil"/>
              <w:left w:val="nil"/>
              <w:bottom w:val="nil"/>
              <w:right w:val="nil"/>
            </w:tcBorders>
            <w:shd w:val="clear" w:color="000000" w:fill="FFFFFF"/>
            <w:noWrap/>
            <w:vAlign w:val="bottom"/>
            <w:hideMark/>
          </w:tcPr>
          <w:p w14:paraId="6443B057"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lastRenderedPageBreak/>
              <w:t> </w:t>
            </w:r>
          </w:p>
        </w:tc>
        <w:tc>
          <w:tcPr>
            <w:tcW w:w="280" w:type="dxa"/>
            <w:tcBorders>
              <w:top w:val="nil"/>
              <w:left w:val="nil"/>
              <w:bottom w:val="nil"/>
              <w:right w:val="nil"/>
            </w:tcBorders>
            <w:shd w:val="clear" w:color="000000" w:fill="FFFFFF"/>
            <w:noWrap/>
            <w:vAlign w:val="bottom"/>
            <w:hideMark/>
          </w:tcPr>
          <w:p w14:paraId="13D0D77E"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FFFFFF"/>
            <w:noWrap/>
            <w:vAlign w:val="bottom"/>
            <w:hideMark/>
          </w:tcPr>
          <w:p w14:paraId="4DE7C71A"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r>
      <w:tr w:rsidR="00475E11" w:rsidRPr="00B85ACD" w14:paraId="6F9ED6B7" w14:textId="77777777" w:rsidTr="00D12012">
        <w:trPr>
          <w:trHeight w:val="360"/>
        </w:trPr>
        <w:tc>
          <w:tcPr>
            <w:tcW w:w="3160" w:type="dxa"/>
            <w:tcBorders>
              <w:top w:val="nil"/>
              <w:left w:val="nil"/>
              <w:bottom w:val="nil"/>
              <w:right w:val="nil"/>
            </w:tcBorders>
            <w:shd w:val="clear" w:color="auto" w:fill="auto"/>
            <w:noWrap/>
            <w:vAlign w:val="bottom"/>
            <w:hideMark/>
          </w:tcPr>
          <w:p w14:paraId="2F8157C7"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 Personal</w:t>
            </w:r>
          </w:p>
        </w:tc>
        <w:tc>
          <w:tcPr>
            <w:tcW w:w="280" w:type="dxa"/>
            <w:tcBorders>
              <w:top w:val="nil"/>
              <w:left w:val="nil"/>
              <w:bottom w:val="nil"/>
              <w:right w:val="nil"/>
            </w:tcBorders>
            <w:shd w:val="clear" w:color="000000" w:fill="FFFFFF"/>
            <w:noWrap/>
            <w:vAlign w:val="bottom"/>
            <w:hideMark/>
          </w:tcPr>
          <w:p w14:paraId="10113AB2"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58A7F"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7.463.563,36</w:t>
            </w:r>
          </w:p>
        </w:tc>
      </w:tr>
      <w:tr w:rsidR="00475E11" w:rsidRPr="00B85ACD" w14:paraId="23ACF097" w14:textId="77777777" w:rsidTr="00D12012">
        <w:trPr>
          <w:trHeight w:val="360"/>
        </w:trPr>
        <w:tc>
          <w:tcPr>
            <w:tcW w:w="3160" w:type="dxa"/>
            <w:tcBorders>
              <w:top w:val="nil"/>
              <w:left w:val="nil"/>
              <w:bottom w:val="nil"/>
              <w:right w:val="nil"/>
            </w:tcBorders>
            <w:shd w:val="clear" w:color="auto" w:fill="auto"/>
            <w:noWrap/>
            <w:vAlign w:val="bottom"/>
            <w:hideMark/>
          </w:tcPr>
          <w:p w14:paraId="3BA02D9B"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II. Bens corrents i serveis</w:t>
            </w:r>
          </w:p>
        </w:tc>
        <w:tc>
          <w:tcPr>
            <w:tcW w:w="280" w:type="dxa"/>
            <w:tcBorders>
              <w:top w:val="nil"/>
              <w:left w:val="nil"/>
              <w:bottom w:val="nil"/>
              <w:right w:val="nil"/>
            </w:tcBorders>
            <w:shd w:val="clear" w:color="000000" w:fill="FFFFFF"/>
            <w:noWrap/>
            <w:vAlign w:val="bottom"/>
            <w:hideMark/>
          </w:tcPr>
          <w:p w14:paraId="0B027624"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87B0CF4"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11.276.532,41</w:t>
            </w:r>
          </w:p>
        </w:tc>
      </w:tr>
      <w:tr w:rsidR="00475E11" w:rsidRPr="00B85ACD" w14:paraId="6982F3C4" w14:textId="77777777" w:rsidTr="00D12012">
        <w:trPr>
          <w:trHeight w:val="360"/>
        </w:trPr>
        <w:tc>
          <w:tcPr>
            <w:tcW w:w="3160" w:type="dxa"/>
            <w:tcBorders>
              <w:top w:val="nil"/>
              <w:left w:val="nil"/>
              <w:bottom w:val="nil"/>
              <w:right w:val="nil"/>
            </w:tcBorders>
            <w:shd w:val="clear" w:color="auto" w:fill="auto"/>
            <w:noWrap/>
            <w:vAlign w:val="bottom"/>
            <w:hideMark/>
          </w:tcPr>
          <w:p w14:paraId="3C96A5C0"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III. Despeses financeres</w:t>
            </w:r>
          </w:p>
        </w:tc>
        <w:tc>
          <w:tcPr>
            <w:tcW w:w="280" w:type="dxa"/>
            <w:tcBorders>
              <w:top w:val="nil"/>
              <w:left w:val="nil"/>
              <w:bottom w:val="nil"/>
              <w:right w:val="nil"/>
            </w:tcBorders>
            <w:shd w:val="clear" w:color="000000" w:fill="FFFFFF"/>
            <w:noWrap/>
            <w:vAlign w:val="bottom"/>
            <w:hideMark/>
          </w:tcPr>
          <w:p w14:paraId="7A6188DE"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ACCAFDA"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255.500,00</w:t>
            </w:r>
          </w:p>
        </w:tc>
      </w:tr>
      <w:tr w:rsidR="00475E11" w:rsidRPr="00B85ACD" w14:paraId="588F5E73" w14:textId="77777777" w:rsidTr="00D12012">
        <w:trPr>
          <w:trHeight w:val="360"/>
        </w:trPr>
        <w:tc>
          <w:tcPr>
            <w:tcW w:w="3160" w:type="dxa"/>
            <w:tcBorders>
              <w:top w:val="nil"/>
              <w:left w:val="nil"/>
              <w:bottom w:val="nil"/>
              <w:right w:val="nil"/>
            </w:tcBorders>
            <w:shd w:val="clear" w:color="auto" w:fill="auto"/>
            <w:noWrap/>
            <w:vAlign w:val="bottom"/>
            <w:hideMark/>
          </w:tcPr>
          <w:p w14:paraId="5FCEA189"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IV. Transferències corrents</w:t>
            </w:r>
          </w:p>
        </w:tc>
        <w:tc>
          <w:tcPr>
            <w:tcW w:w="280" w:type="dxa"/>
            <w:tcBorders>
              <w:top w:val="nil"/>
              <w:left w:val="nil"/>
              <w:bottom w:val="nil"/>
              <w:right w:val="nil"/>
            </w:tcBorders>
            <w:shd w:val="clear" w:color="000000" w:fill="FFFFFF"/>
            <w:noWrap/>
            <w:vAlign w:val="bottom"/>
            <w:hideMark/>
          </w:tcPr>
          <w:p w14:paraId="1517DDDD"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FA719A3"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1.595.197,00</w:t>
            </w:r>
          </w:p>
        </w:tc>
      </w:tr>
      <w:tr w:rsidR="00475E11" w:rsidRPr="0008631E" w14:paraId="484303EF" w14:textId="77777777" w:rsidTr="00D12012">
        <w:trPr>
          <w:trHeight w:val="360"/>
        </w:trPr>
        <w:tc>
          <w:tcPr>
            <w:tcW w:w="3160" w:type="dxa"/>
            <w:tcBorders>
              <w:top w:val="nil"/>
              <w:left w:val="nil"/>
              <w:bottom w:val="nil"/>
              <w:right w:val="nil"/>
            </w:tcBorders>
            <w:shd w:val="clear" w:color="auto" w:fill="auto"/>
            <w:noWrap/>
            <w:vAlign w:val="bottom"/>
            <w:hideMark/>
          </w:tcPr>
          <w:p w14:paraId="0F27529F"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 Fons de contingència</w:t>
            </w:r>
          </w:p>
        </w:tc>
        <w:tc>
          <w:tcPr>
            <w:tcW w:w="280" w:type="dxa"/>
            <w:tcBorders>
              <w:top w:val="nil"/>
              <w:left w:val="nil"/>
              <w:bottom w:val="nil"/>
              <w:right w:val="nil"/>
            </w:tcBorders>
            <w:shd w:val="clear" w:color="000000" w:fill="FFFFFF"/>
            <w:noWrap/>
            <w:vAlign w:val="bottom"/>
            <w:hideMark/>
          </w:tcPr>
          <w:p w14:paraId="7299665D"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1F8FE5E"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w:t>
            </w:r>
          </w:p>
        </w:tc>
      </w:tr>
      <w:tr w:rsidR="00475E11" w:rsidRPr="00B85ACD" w14:paraId="12CB2F32" w14:textId="77777777" w:rsidTr="00D12012">
        <w:trPr>
          <w:trHeight w:val="360"/>
        </w:trPr>
        <w:tc>
          <w:tcPr>
            <w:tcW w:w="3160" w:type="dxa"/>
            <w:tcBorders>
              <w:top w:val="nil"/>
              <w:left w:val="nil"/>
              <w:bottom w:val="nil"/>
              <w:right w:val="nil"/>
            </w:tcBorders>
            <w:shd w:val="clear" w:color="auto" w:fill="auto"/>
            <w:noWrap/>
            <w:vAlign w:val="bottom"/>
            <w:hideMark/>
          </w:tcPr>
          <w:p w14:paraId="4DFAD2F9"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VI. Inversions</w:t>
            </w:r>
          </w:p>
        </w:tc>
        <w:tc>
          <w:tcPr>
            <w:tcW w:w="280" w:type="dxa"/>
            <w:tcBorders>
              <w:top w:val="nil"/>
              <w:left w:val="nil"/>
              <w:bottom w:val="nil"/>
              <w:right w:val="nil"/>
            </w:tcBorders>
            <w:shd w:val="clear" w:color="000000" w:fill="FFFFFF"/>
            <w:noWrap/>
            <w:vAlign w:val="bottom"/>
            <w:hideMark/>
          </w:tcPr>
          <w:p w14:paraId="2A7C818F"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5832265"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2.250.715,00</w:t>
            </w:r>
          </w:p>
        </w:tc>
      </w:tr>
      <w:tr w:rsidR="00475E11" w:rsidRPr="00B85ACD" w14:paraId="054CFF03" w14:textId="77777777" w:rsidTr="00D12012">
        <w:trPr>
          <w:trHeight w:val="360"/>
        </w:trPr>
        <w:tc>
          <w:tcPr>
            <w:tcW w:w="3160" w:type="dxa"/>
            <w:tcBorders>
              <w:top w:val="nil"/>
              <w:left w:val="nil"/>
              <w:bottom w:val="nil"/>
              <w:right w:val="nil"/>
            </w:tcBorders>
            <w:shd w:val="clear" w:color="auto" w:fill="auto"/>
            <w:noWrap/>
            <w:vAlign w:val="bottom"/>
            <w:hideMark/>
          </w:tcPr>
          <w:p w14:paraId="17DE54FA"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VII. Transferències capital</w:t>
            </w:r>
          </w:p>
        </w:tc>
        <w:tc>
          <w:tcPr>
            <w:tcW w:w="280" w:type="dxa"/>
            <w:tcBorders>
              <w:top w:val="nil"/>
              <w:left w:val="nil"/>
              <w:bottom w:val="nil"/>
              <w:right w:val="nil"/>
            </w:tcBorders>
            <w:shd w:val="clear" w:color="000000" w:fill="FFFFFF"/>
            <w:noWrap/>
            <w:vAlign w:val="bottom"/>
            <w:hideMark/>
          </w:tcPr>
          <w:p w14:paraId="476EBD0F"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E57B1CD"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w:t>
            </w:r>
          </w:p>
        </w:tc>
      </w:tr>
      <w:tr w:rsidR="00475E11" w:rsidRPr="00B85ACD" w14:paraId="6E520C3D" w14:textId="77777777" w:rsidTr="00D12012">
        <w:trPr>
          <w:trHeight w:val="360"/>
        </w:trPr>
        <w:tc>
          <w:tcPr>
            <w:tcW w:w="3160" w:type="dxa"/>
            <w:tcBorders>
              <w:top w:val="nil"/>
              <w:left w:val="nil"/>
              <w:bottom w:val="nil"/>
              <w:right w:val="nil"/>
            </w:tcBorders>
            <w:shd w:val="clear" w:color="auto" w:fill="auto"/>
            <w:noWrap/>
            <w:vAlign w:val="bottom"/>
            <w:hideMark/>
          </w:tcPr>
          <w:p w14:paraId="75DFBB2D"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VIII. Actius financers</w:t>
            </w:r>
          </w:p>
        </w:tc>
        <w:tc>
          <w:tcPr>
            <w:tcW w:w="280" w:type="dxa"/>
            <w:tcBorders>
              <w:top w:val="nil"/>
              <w:left w:val="nil"/>
              <w:bottom w:val="nil"/>
              <w:right w:val="nil"/>
            </w:tcBorders>
            <w:shd w:val="clear" w:color="000000" w:fill="FFFFFF"/>
            <w:noWrap/>
            <w:vAlign w:val="bottom"/>
            <w:hideMark/>
          </w:tcPr>
          <w:p w14:paraId="231CAA2E"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DB971DE"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80.000,00</w:t>
            </w:r>
          </w:p>
        </w:tc>
      </w:tr>
      <w:tr w:rsidR="00475E11" w:rsidRPr="00B85ACD" w14:paraId="4950B3C5" w14:textId="77777777" w:rsidTr="00D12012">
        <w:trPr>
          <w:trHeight w:val="360"/>
        </w:trPr>
        <w:tc>
          <w:tcPr>
            <w:tcW w:w="3160" w:type="dxa"/>
            <w:tcBorders>
              <w:top w:val="nil"/>
              <w:left w:val="nil"/>
              <w:bottom w:val="nil"/>
              <w:right w:val="nil"/>
            </w:tcBorders>
            <w:shd w:val="clear" w:color="auto" w:fill="auto"/>
            <w:noWrap/>
            <w:vAlign w:val="bottom"/>
            <w:hideMark/>
          </w:tcPr>
          <w:p w14:paraId="5CAC8202"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IX. Passius financers</w:t>
            </w:r>
          </w:p>
        </w:tc>
        <w:tc>
          <w:tcPr>
            <w:tcW w:w="280" w:type="dxa"/>
            <w:tcBorders>
              <w:top w:val="nil"/>
              <w:left w:val="nil"/>
              <w:bottom w:val="nil"/>
              <w:right w:val="nil"/>
            </w:tcBorders>
            <w:shd w:val="clear" w:color="000000" w:fill="FFFFFF"/>
            <w:noWrap/>
            <w:vAlign w:val="bottom"/>
            <w:hideMark/>
          </w:tcPr>
          <w:p w14:paraId="61047EAF"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47CF85D"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2.147.000,00</w:t>
            </w:r>
          </w:p>
        </w:tc>
      </w:tr>
      <w:tr w:rsidR="00475E11" w:rsidRPr="00B85ACD" w14:paraId="31A10480" w14:textId="77777777" w:rsidTr="00D12012">
        <w:trPr>
          <w:trHeight w:val="360"/>
        </w:trPr>
        <w:tc>
          <w:tcPr>
            <w:tcW w:w="3160" w:type="dxa"/>
            <w:tcBorders>
              <w:top w:val="nil"/>
              <w:left w:val="nil"/>
              <w:bottom w:val="nil"/>
              <w:right w:val="nil"/>
            </w:tcBorders>
            <w:shd w:val="clear" w:color="000000" w:fill="FFFFFF"/>
            <w:noWrap/>
            <w:vAlign w:val="bottom"/>
            <w:hideMark/>
          </w:tcPr>
          <w:p w14:paraId="380D57F2"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xml:space="preserve"> </w:t>
            </w:r>
          </w:p>
        </w:tc>
        <w:tc>
          <w:tcPr>
            <w:tcW w:w="280" w:type="dxa"/>
            <w:tcBorders>
              <w:top w:val="nil"/>
              <w:left w:val="nil"/>
              <w:bottom w:val="nil"/>
              <w:right w:val="nil"/>
            </w:tcBorders>
            <w:shd w:val="clear" w:color="000000" w:fill="FFFFFF"/>
            <w:noWrap/>
            <w:vAlign w:val="bottom"/>
            <w:hideMark/>
          </w:tcPr>
          <w:p w14:paraId="72F3AE69"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FFFFFF"/>
            <w:noWrap/>
            <w:vAlign w:val="bottom"/>
            <w:hideMark/>
          </w:tcPr>
          <w:p w14:paraId="0976E7A3"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r>
      <w:tr w:rsidR="00475E11" w:rsidRPr="00B85ACD" w14:paraId="5AD24DC7" w14:textId="77777777" w:rsidTr="00D12012">
        <w:trPr>
          <w:trHeight w:val="360"/>
        </w:trPr>
        <w:tc>
          <w:tcPr>
            <w:tcW w:w="3160" w:type="dxa"/>
            <w:tcBorders>
              <w:top w:val="nil"/>
              <w:left w:val="nil"/>
              <w:bottom w:val="nil"/>
              <w:right w:val="nil"/>
            </w:tcBorders>
            <w:shd w:val="clear" w:color="000000" w:fill="000000"/>
            <w:noWrap/>
            <w:vAlign w:val="bottom"/>
            <w:hideMark/>
          </w:tcPr>
          <w:p w14:paraId="09366364" w14:textId="77777777" w:rsidR="00475E11" w:rsidRPr="00B85ACD" w:rsidRDefault="00475E11" w:rsidP="00116BE1">
            <w:pPr>
              <w:spacing w:after="0" w:line="240" w:lineRule="auto"/>
              <w:jc w:val="center"/>
              <w:rPr>
                <w:rFonts w:eastAsia="Times New Roman" w:cs="Arial"/>
                <w:b/>
                <w:bCs/>
                <w:i/>
                <w:iCs/>
                <w:color w:val="FFFFFF"/>
                <w:lang w:val="ca-ES" w:eastAsia="ca-ES"/>
              </w:rPr>
            </w:pPr>
            <w:r w:rsidRPr="00B85ACD">
              <w:rPr>
                <w:rFonts w:eastAsia="Times New Roman" w:cs="Arial"/>
                <w:b/>
                <w:bCs/>
                <w:i/>
                <w:iCs/>
                <w:color w:val="FFFFFF"/>
                <w:lang w:val="ca-ES" w:eastAsia="ca-ES"/>
              </w:rPr>
              <w:t>Total Despeses</w:t>
            </w:r>
          </w:p>
        </w:tc>
        <w:tc>
          <w:tcPr>
            <w:tcW w:w="280" w:type="dxa"/>
            <w:tcBorders>
              <w:top w:val="nil"/>
              <w:left w:val="nil"/>
              <w:bottom w:val="nil"/>
              <w:right w:val="nil"/>
            </w:tcBorders>
            <w:shd w:val="clear" w:color="000000" w:fill="FFFFFF"/>
            <w:noWrap/>
            <w:vAlign w:val="bottom"/>
            <w:hideMark/>
          </w:tcPr>
          <w:p w14:paraId="068FB259"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000000"/>
            <w:noWrap/>
            <w:vAlign w:val="bottom"/>
            <w:hideMark/>
          </w:tcPr>
          <w:p w14:paraId="51B9AA97" w14:textId="77777777" w:rsidR="00475E11" w:rsidRPr="00B85ACD" w:rsidRDefault="00475E11" w:rsidP="00116BE1">
            <w:pPr>
              <w:spacing w:after="0" w:line="240" w:lineRule="auto"/>
              <w:jc w:val="right"/>
              <w:rPr>
                <w:rFonts w:eastAsia="Times New Roman" w:cs="Arial"/>
                <w:b/>
                <w:bCs/>
                <w:i/>
                <w:iCs/>
                <w:color w:val="FFFFFF"/>
                <w:lang w:val="ca-ES" w:eastAsia="ca-ES"/>
              </w:rPr>
            </w:pPr>
            <w:r w:rsidRPr="00B85ACD">
              <w:rPr>
                <w:rFonts w:eastAsia="Times New Roman" w:cs="Arial"/>
                <w:b/>
                <w:bCs/>
                <w:i/>
                <w:iCs/>
                <w:color w:val="FFFFFF"/>
                <w:lang w:val="ca-ES" w:eastAsia="ca-ES"/>
              </w:rPr>
              <w:t>25.068.507,77</w:t>
            </w:r>
          </w:p>
        </w:tc>
      </w:tr>
      <w:tr w:rsidR="00475E11" w:rsidRPr="00B85ACD" w14:paraId="62E34A26" w14:textId="77777777" w:rsidTr="00D12012">
        <w:trPr>
          <w:trHeight w:val="360"/>
        </w:trPr>
        <w:tc>
          <w:tcPr>
            <w:tcW w:w="3160" w:type="dxa"/>
            <w:tcBorders>
              <w:top w:val="nil"/>
              <w:left w:val="nil"/>
              <w:bottom w:val="nil"/>
              <w:right w:val="nil"/>
            </w:tcBorders>
            <w:shd w:val="clear" w:color="000000" w:fill="FFFFFF"/>
            <w:noWrap/>
            <w:vAlign w:val="bottom"/>
            <w:hideMark/>
          </w:tcPr>
          <w:p w14:paraId="50FEACD9"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280" w:type="dxa"/>
            <w:tcBorders>
              <w:top w:val="nil"/>
              <w:left w:val="nil"/>
              <w:bottom w:val="nil"/>
              <w:right w:val="nil"/>
            </w:tcBorders>
            <w:shd w:val="clear" w:color="000000" w:fill="FFFFFF"/>
            <w:noWrap/>
            <w:vAlign w:val="bottom"/>
            <w:hideMark/>
          </w:tcPr>
          <w:p w14:paraId="5539EDB4"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FFFFFF"/>
            <w:noWrap/>
            <w:vAlign w:val="bottom"/>
            <w:hideMark/>
          </w:tcPr>
          <w:p w14:paraId="2A60E94F"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r>
      <w:tr w:rsidR="00475E11" w:rsidRPr="00B85ACD" w14:paraId="4A17CA46" w14:textId="77777777" w:rsidTr="00D12012">
        <w:trPr>
          <w:trHeight w:val="360"/>
        </w:trPr>
        <w:tc>
          <w:tcPr>
            <w:tcW w:w="3160" w:type="dxa"/>
            <w:tcBorders>
              <w:top w:val="nil"/>
              <w:left w:val="nil"/>
              <w:bottom w:val="nil"/>
              <w:right w:val="nil"/>
            </w:tcBorders>
            <w:shd w:val="clear" w:color="000000" w:fill="D9D9D9"/>
            <w:noWrap/>
            <w:vAlign w:val="bottom"/>
            <w:hideMark/>
          </w:tcPr>
          <w:p w14:paraId="44A07476"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Ingressos-Despeses</w:t>
            </w:r>
          </w:p>
        </w:tc>
        <w:tc>
          <w:tcPr>
            <w:tcW w:w="280" w:type="dxa"/>
            <w:tcBorders>
              <w:top w:val="nil"/>
              <w:left w:val="nil"/>
              <w:bottom w:val="nil"/>
              <w:right w:val="nil"/>
            </w:tcBorders>
            <w:shd w:val="clear" w:color="000000" w:fill="FFFFFF"/>
            <w:noWrap/>
            <w:vAlign w:val="bottom"/>
            <w:hideMark/>
          </w:tcPr>
          <w:p w14:paraId="5AA0B8D8"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D9D9D9"/>
            <w:noWrap/>
            <w:vAlign w:val="bottom"/>
            <w:hideMark/>
          </w:tcPr>
          <w:p w14:paraId="62E01879"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0,00</w:t>
            </w:r>
          </w:p>
        </w:tc>
      </w:tr>
    </w:tbl>
    <w:p w14:paraId="0DB7C3FD" w14:textId="77777777" w:rsidR="00475E11" w:rsidRPr="00B85ACD" w:rsidRDefault="00475E11" w:rsidP="00116BE1">
      <w:pPr>
        <w:spacing w:after="0" w:line="240" w:lineRule="auto"/>
        <w:rPr>
          <w:rFonts w:eastAsia="Times New Roman" w:cs="Arial"/>
          <w:lang w:val="ca-ES" w:eastAsia="es-ES"/>
        </w:rPr>
      </w:pPr>
    </w:p>
    <w:p w14:paraId="5DE66B3E" w14:textId="77777777" w:rsidR="00475E11" w:rsidRPr="00B85ACD" w:rsidRDefault="00475E11" w:rsidP="00116BE1">
      <w:pPr>
        <w:spacing w:after="0" w:line="240" w:lineRule="auto"/>
        <w:rPr>
          <w:rFonts w:eastAsia="Times New Roman" w:cs="Arial"/>
          <w:lang w:val="ca-ES" w:eastAsia="es-ES"/>
        </w:rPr>
      </w:pPr>
    </w:p>
    <w:p w14:paraId="6BAD1B69" w14:textId="77777777" w:rsidR="00475E11" w:rsidRPr="00B85ACD" w:rsidRDefault="00475E11" w:rsidP="00116BE1">
      <w:pPr>
        <w:numPr>
          <w:ilvl w:val="1"/>
          <w:numId w:val="1"/>
        </w:numPr>
        <w:spacing w:after="0" w:line="240" w:lineRule="auto"/>
        <w:jc w:val="left"/>
        <w:rPr>
          <w:rFonts w:eastAsia="Times New Roman" w:cs="Arial"/>
          <w:lang w:val="ca-ES" w:eastAsia="es-ES"/>
        </w:rPr>
      </w:pPr>
      <w:r w:rsidRPr="00B85ACD">
        <w:rPr>
          <w:rFonts w:eastAsia="Times New Roman" w:cs="Arial"/>
          <w:lang w:val="ca-ES" w:eastAsia="es-ES"/>
        </w:rPr>
        <w:t>Pressupost del Patronat Escoles Bressol pel 2022, amb el següent desglossament per capítols:</w:t>
      </w:r>
    </w:p>
    <w:p w14:paraId="6B018EF1" w14:textId="77777777" w:rsidR="00475E11" w:rsidRPr="00B85ACD" w:rsidRDefault="00475E11" w:rsidP="00116BE1">
      <w:pPr>
        <w:spacing w:after="0" w:line="240" w:lineRule="auto"/>
        <w:ind w:left="1068"/>
        <w:jc w:val="left"/>
        <w:rPr>
          <w:rFonts w:eastAsia="Times New Roman" w:cs="Arial"/>
          <w:lang w:val="ca-ES" w:eastAsia="es-ES"/>
        </w:rPr>
      </w:pPr>
    </w:p>
    <w:p w14:paraId="35D5A0DF" w14:textId="77777777" w:rsidR="00475E11" w:rsidRPr="00B85ACD" w:rsidRDefault="00475E11" w:rsidP="00116BE1">
      <w:pPr>
        <w:spacing w:after="0" w:line="240" w:lineRule="auto"/>
        <w:rPr>
          <w:rFonts w:eastAsia="Times New Roman" w:cs="Arial"/>
          <w:lang w:val="ca-ES" w:eastAsia="es-ES"/>
        </w:rPr>
      </w:pPr>
    </w:p>
    <w:tbl>
      <w:tblPr>
        <w:tblW w:w="5280" w:type="dxa"/>
        <w:tblInd w:w="1416" w:type="dxa"/>
        <w:tblCellMar>
          <w:left w:w="70" w:type="dxa"/>
          <w:right w:w="70" w:type="dxa"/>
        </w:tblCellMar>
        <w:tblLook w:val="04A0" w:firstRow="1" w:lastRow="0" w:firstColumn="1" w:lastColumn="0" w:noHBand="0" w:noVBand="1"/>
      </w:tblPr>
      <w:tblGrid>
        <w:gridCol w:w="3160"/>
        <w:gridCol w:w="280"/>
        <w:gridCol w:w="1840"/>
      </w:tblGrid>
      <w:tr w:rsidR="00475E11" w:rsidRPr="00B85ACD" w14:paraId="7CB7057A" w14:textId="77777777" w:rsidTr="00D12012">
        <w:trPr>
          <w:trHeight w:val="360"/>
        </w:trPr>
        <w:tc>
          <w:tcPr>
            <w:tcW w:w="3160" w:type="dxa"/>
            <w:tcBorders>
              <w:top w:val="nil"/>
              <w:left w:val="nil"/>
              <w:bottom w:val="nil"/>
              <w:right w:val="nil"/>
            </w:tcBorders>
            <w:shd w:val="clear" w:color="000000" w:fill="000000"/>
            <w:noWrap/>
            <w:vAlign w:val="bottom"/>
            <w:hideMark/>
          </w:tcPr>
          <w:p w14:paraId="5F896573" w14:textId="77777777" w:rsidR="00475E11" w:rsidRPr="00B85ACD" w:rsidRDefault="00475E11" w:rsidP="00116BE1">
            <w:pPr>
              <w:spacing w:after="0" w:line="240" w:lineRule="auto"/>
              <w:jc w:val="left"/>
              <w:rPr>
                <w:rFonts w:eastAsia="Times New Roman" w:cs="Arial"/>
                <w:color w:val="FFFFFF"/>
                <w:lang w:val="ca-ES" w:eastAsia="ca-ES"/>
              </w:rPr>
            </w:pPr>
            <w:r w:rsidRPr="00B85ACD">
              <w:rPr>
                <w:rFonts w:eastAsia="Times New Roman" w:cs="Arial"/>
                <w:color w:val="FFFFFF"/>
                <w:lang w:val="ca-ES" w:eastAsia="ca-ES"/>
              </w:rPr>
              <w:t> </w:t>
            </w:r>
          </w:p>
        </w:tc>
        <w:tc>
          <w:tcPr>
            <w:tcW w:w="280" w:type="dxa"/>
            <w:tcBorders>
              <w:top w:val="nil"/>
              <w:left w:val="nil"/>
              <w:bottom w:val="nil"/>
              <w:right w:val="nil"/>
            </w:tcBorders>
            <w:shd w:val="clear" w:color="000000" w:fill="FFFFFF"/>
            <w:noWrap/>
            <w:vAlign w:val="bottom"/>
            <w:hideMark/>
          </w:tcPr>
          <w:p w14:paraId="3505CFD5"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8" w:space="0" w:color="auto"/>
              <w:bottom w:val="nil"/>
              <w:right w:val="single" w:sz="8" w:space="0" w:color="auto"/>
            </w:tcBorders>
            <w:shd w:val="clear" w:color="000000" w:fill="000000"/>
            <w:noWrap/>
            <w:vAlign w:val="bottom"/>
            <w:hideMark/>
          </w:tcPr>
          <w:p w14:paraId="3B02FD2A" w14:textId="77777777" w:rsidR="00475E11" w:rsidRPr="00B85ACD" w:rsidRDefault="00475E11" w:rsidP="00116BE1">
            <w:pPr>
              <w:spacing w:after="0" w:line="240" w:lineRule="auto"/>
              <w:jc w:val="center"/>
              <w:rPr>
                <w:rFonts w:eastAsia="Times New Roman" w:cs="Arial"/>
                <w:b/>
                <w:bCs/>
                <w:color w:val="FFFFFF"/>
                <w:lang w:val="ca-ES" w:eastAsia="ca-ES"/>
              </w:rPr>
            </w:pPr>
            <w:r w:rsidRPr="00B85ACD">
              <w:rPr>
                <w:rFonts w:eastAsia="Times New Roman" w:cs="Arial"/>
                <w:b/>
                <w:bCs/>
                <w:color w:val="FFFFFF"/>
                <w:lang w:val="ca-ES" w:eastAsia="ca-ES"/>
              </w:rPr>
              <w:t>Patronat</w:t>
            </w:r>
          </w:p>
        </w:tc>
      </w:tr>
      <w:tr w:rsidR="00475E11" w:rsidRPr="00B85ACD" w14:paraId="34188A91" w14:textId="77777777" w:rsidTr="00D12012">
        <w:trPr>
          <w:trHeight w:val="600"/>
        </w:trPr>
        <w:tc>
          <w:tcPr>
            <w:tcW w:w="3160" w:type="dxa"/>
            <w:tcBorders>
              <w:top w:val="nil"/>
              <w:left w:val="single" w:sz="8" w:space="0" w:color="auto"/>
              <w:bottom w:val="nil"/>
              <w:right w:val="nil"/>
            </w:tcBorders>
            <w:shd w:val="clear" w:color="000000" w:fill="000000"/>
            <w:noWrap/>
            <w:vAlign w:val="center"/>
            <w:hideMark/>
          </w:tcPr>
          <w:p w14:paraId="145A15A1" w14:textId="77777777" w:rsidR="00475E11" w:rsidRPr="00B85ACD" w:rsidRDefault="00475E11" w:rsidP="00116BE1">
            <w:pPr>
              <w:spacing w:after="0" w:line="240" w:lineRule="auto"/>
              <w:jc w:val="center"/>
              <w:rPr>
                <w:rFonts w:eastAsia="Times New Roman" w:cs="Arial"/>
                <w:b/>
                <w:bCs/>
                <w:color w:val="FFFFFF"/>
                <w:lang w:val="ca-ES" w:eastAsia="ca-ES"/>
              </w:rPr>
            </w:pPr>
            <w:r w:rsidRPr="00B85ACD">
              <w:rPr>
                <w:rFonts w:eastAsia="Times New Roman" w:cs="Arial"/>
                <w:b/>
                <w:bCs/>
                <w:color w:val="FFFFFF"/>
                <w:lang w:val="ca-ES" w:eastAsia="ca-ES"/>
              </w:rPr>
              <w:t> </w:t>
            </w:r>
          </w:p>
        </w:tc>
        <w:tc>
          <w:tcPr>
            <w:tcW w:w="280" w:type="dxa"/>
            <w:tcBorders>
              <w:top w:val="nil"/>
              <w:left w:val="nil"/>
              <w:bottom w:val="nil"/>
              <w:right w:val="nil"/>
            </w:tcBorders>
            <w:shd w:val="clear" w:color="000000" w:fill="FFFFFF"/>
            <w:noWrap/>
            <w:vAlign w:val="bottom"/>
            <w:hideMark/>
          </w:tcPr>
          <w:p w14:paraId="5EFC8226"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8" w:space="0" w:color="auto"/>
              <w:bottom w:val="nil"/>
              <w:right w:val="single" w:sz="8" w:space="0" w:color="auto"/>
            </w:tcBorders>
            <w:shd w:val="clear" w:color="000000" w:fill="000000"/>
            <w:noWrap/>
            <w:vAlign w:val="bottom"/>
            <w:hideMark/>
          </w:tcPr>
          <w:p w14:paraId="1819E2A5" w14:textId="77777777" w:rsidR="00475E11" w:rsidRPr="00B85ACD" w:rsidRDefault="00475E11" w:rsidP="00116BE1">
            <w:pPr>
              <w:spacing w:after="0" w:line="240" w:lineRule="auto"/>
              <w:jc w:val="center"/>
              <w:rPr>
                <w:rFonts w:eastAsia="Times New Roman" w:cs="Arial"/>
                <w:b/>
                <w:bCs/>
                <w:color w:val="FFFFFF"/>
                <w:lang w:val="ca-ES" w:eastAsia="ca-ES"/>
              </w:rPr>
            </w:pPr>
            <w:r w:rsidRPr="00B85ACD">
              <w:rPr>
                <w:rFonts w:eastAsia="Times New Roman" w:cs="Arial"/>
                <w:b/>
                <w:bCs/>
                <w:color w:val="FFFFFF"/>
                <w:lang w:val="ca-ES" w:eastAsia="ca-ES"/>
              </w:rPr>
              <w:t>Pressupost 2022</w:t>
            </w:r>
          </w:p>
        </w:tc>
      </w:tr>
      <w:tr w:rsidR="00475E11" w:rsidRPr="00B85ACD" w14:paraId="481A3F8D" w14:textId="77777777" w:rsidTr="00D12012">
        <w:trPr>
          <w:trHeight w:val="360"/>
        </w:trPr>
        <w:tc>
          <w:tcPr>
            <w:tcW w:w="3160" w:type="dxa"/>
            <w:tcBorders>
              <w:top w:val="nil"/>
              <w:left w:val="nil"/>
              <w:bottom w:val="nil"/>
              <w:right w:val="nil"/>
            </w:tcBorders>
            <w:shd w:val="clear" w:color="auto" w:fill="auto"/>
            <w:noWrap/>
            <w:vAlign w:val="bottom"/>
            <w:hideMark/>
          </w:tcPr>
          <w:p w14:paraId="2C88A01D" w14:textId="77777777" w:rsidR="00475E11" w:rsidRPr="00B85ACD" w:rsidRDefault="00475E11" w:rsidP="00116BE1">
            <w:pPr>
              <w:spacing w:after="0" w:line="240" w:lineRule="auto"/>
              <w:jc w:val="center"/>
              <w:rPr>
                <w:rFonts w:eastAsia="Times New Roman" w:cs="Arial"/>
                <w:b/>
                <w:bCs/>
                <w:color w:val="FFFFFF"/>
                <w:lang w:val="ca-ES" w:eastAsia="ca-ES"/>
              </w:rPr>
            </w:pPr>
          </w:p>
        </w:tc>
        <w:tc>
          <w:tcPr>
            <w:tcW w:w="280" w:type="dxa"/>
            <w:tcBorders>
              <w:top w:val="nil"/>
              <w:left w:val="nil"/>
              <w:bottom w:val="nil"/>
              <w:right w:val="nil"/>
            </w:tcBorders>
            <w:shd w:val="clear" w:color="000000" w:fill="FFFFFF"/>
            <w:noWrap/>
            <w:vAlign w:val="bottom"/>
            <w:hideMark/>
          </w:tcPr>
          <w:p w14:paraId="10733E4C"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FFFFFF"/>
            <w:noWrap/>
            <w:vAlign w:val="bottom"/>
            <w:hideMark/>
          </w:tcPr>
          <w:p w14:paraId="3029A135"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r>
      <w:tr w:rsidR="00475E11" w:rsidRPr="00B85ACD" w14:paraId="6C2AEA3A" w14:textId="77777777" w:rsidTr="00D12012">
        <w:trPr>
          <w:trHeight w:val="360"/>
        </w:trPr>
        <w:tc>
          <w:tcPr>
            <w:tcW w:w="3160" w:type="dxa"/>
            <w:tcBorders>
              <w:top w:val="nil"/>
              <w:left w:val="nil"/>
              <w:bottom w:val="nil"/>
              <w:right w:val="nil"/>
            </w:tcBorders>
            <w:shd w:val="clear" w:color="auto" w:fill="auto"/>
            <w:noWrap/>
            <w:vAlign w:val="bottom"/>
            <w:hideMark/>
          </w:tcPr>
          <w:p w14:paraId="3204E123"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 Impostos directes</w:t>
            </w:r>
          </w:p>
        </w:tc>
        <w:tc>
          <w:tcPr>
            <w:tcW w:w="280" w:type="dxa"/>
            <w:tcBorders>
              <w:top w:val="nil"/>
              <w:left w:val="nil"/>
              <w:bottom w:val="nil"/>
              <w:right w:val="nil"/>
            </w:tcBorders>
            <w:shd w:val="clear" w:color="000000" w:fill="FFFFFF"/>
            <w:noWrap/>
            <w:vAlign w:val="bottom"/>
            <w:hideMark/>
          </w:tcPr>
          <w:p w14:paraId="003DB830"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FACF4"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w:t>
            </w:r>
          </w:p>
        </w:tc>
      </w:tr>
      <w:tr w:rsidR="00475E11" w:rsidRPr="00B85ACD" w14:paraId="0B9C2D80" w14:textId="77777777" w:rsidTr="00D12012">
        <w:trPr>
          <w:trHeight w:val="360"/>
        </w:trPr>
        <w:tc>
          <w:tcPr>
            <w:tcW w:w="3160" w:type="dxa"/>
            <w:tcBorders>
              <w:top w:val="nil"/>
              <w:left w:val="nil"/>
              <w:bottom w:val="nil"/>
              <w:right w:val="nil"/>
            </w:tcBorders>
            <w:shd w:val="clear" w:color="auto" w:fill="auto"/>
            <w:noWrap/>
            <w:vAlign w:val="bottom"/>
            <w:hideMark/>
          </w:tcPr>
          <w:p w14:paraId="45689646"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II. Impostos indirectes</w:t>
            </w:r>
          </w:p>
        </w:tc>
        <w:tc>
          <w:tcPr>
            <w:tcW w:w="280" w:type="dxa"/>
            <w:tcBorders>
              <w:top w:val="nil"/>
              <w:left w:val="nil"/>
              <w:bottom w:val="nil"/>
              <w:right w:val="nil"/>
            </w:tcBorders>
            <w:shd w:val="clear" w:color="000000" w:fill="FFFFFF"/>
            <w:noWrap/>
            <w:vAlign w:val="bottom"/>
            <w:hideMark/>
          </w:tcPr>
          <w:p w14:paraId="5859E826"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C2BE927"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w:t>
            </w:r>
          </w:p>
        </w:tc>
      </w:tr>
      <w:tr w:rsidR="00475E11" w:rsidRPr="00B85ACD" w14:paraId="3B271E69" w14:textId="77777777" w:rsidTr="00D12012">
        <w:trPr>
          <w:trHeight w:val="360"/>
        </w:trPr>
        <w:tc>
          <w:tcPr>
            <w:tcW w:w="3160" w:type="dxa"/>
            <w:tcBorders>
              <w:top w:val="nil"/>
              <w:left w:val="nil"/>
              <w:bottom w:val="nil"/>
              <w:right w:val="nil"/>
            </w:tcBorders>
            <w:shd w:val="clear" w:color="auto" w:fill="auto"/>
            <w:noWrap/>
            <w:vAlign w:val="bottom"/>
            <w:hideMark/>
          </w:tcPr>
          <w:p w14:paraId="018A410D"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III. Taxes i altres ingressos</w:t>
            </w:r>
          </w:p>
        </w:tc>
        <w:tc>
          <w:tcPr>
            <w:tcW w:w="280" w:type="dxa"/>
            <w:tcBorders>
              <w:top w:val="nil"/>
              <w:left w:val="nil"/>
              <w:bottom w:val="nil"/>
              <w:right w:val="nil"/>
            </w:tcBorders>
            <w:shd w:val="clear" w:color="000000" w:fill="FFFFFF"/>
            <w:noWrap/>
            <w:vAlign w:val="bottom"/>
            <w:hideMark/>
          </w:tcPr>
          <w:p w14:paraId="2FEE3005"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FB4EE4E"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410.687,41</w:t>
            </w:r>
          </w:p>
        </w:tc>
      </w:tr>
      <w:tr w:rsidR="00475E11" w:rsidRPr="00B85ACD" w14:paraId="24872BEE" w14:textId="77777777" w:rsidTr="00D12012">
        <w:trPr>
          <w:trHeight w:val="360"/>
        </w:trPr>
        <w:tc>
          <w:tcPr>
            <w:tcW w:w="3160" w:type="dxa"/>
            <w:tcBorders>
              <w:top w:val="nil"/>
              <w:left w:val="nil"/>
              <w:bottom w:val="nil"/>
              <w:right w:val="nil"/>
            </w:tcBorders>
            <w:shd w:val="clear" w:color="auto" w:fill="auto"/>
            <w:noWrap/>
            <w:vAlign w:val="bottom"/>
            <w:hideMark/>
          </w:tcPr>
          <w:p w14:paraId="66C66BDF"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IV. Transferencies corrents</w:t>
            </w:r>
          </w:p>
        </w:tc>
        <w:tc>
          <w:tcPr>
            <w:tcW w:w="280" w:type="dxa"/>
            <w:tcBorders>
              <w:top w:val="nil"/>
              <w:left w:val="nil"/>
              <w:bottom w:val="nil"/>
              <w:right w:val="nil"/>
            </w:tcBorders>
            <w:shd w:val="clear" w:color="000000" w:fill="FFFFFF"/>
            <w:noWrap/>
            <w:vAlign w:val="bottom"/>
            <w:hideMark/>
          </w:tcPr>
          <w:p w14:paraId="65254006"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116033D"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810.500,00</w:t>
            </w:r>
          </w:p>
        </w:tc>
      </w:tr>
      <w:tr w:rsidR="00475E11" w:rsidRPr="00B85ACD" w14:paraId="5853C27B" w14:textId="77777777" w:rsidTr="00D12012">
        <w:trPr>
          <w:trHeight w:val="360"/>
        </w:trPr>
        <w:tc>
          <w:tcPr>
            <w:tcW w:w="3160" w:type="dxa"/>
            <w:tcBorders>
              <w:top w:val="nil"/>
              <w:left w:val="nil"/>
              <w:bottom w:val="nil"/>
              <w:right w:val="nil"/>
            </w:tcBorders>
            <w:shd w:val="clear" w:color="auto" w:fill="auto"/>
            <w:noWrap/>
            <w:vAlign w:val="bottom"/>
            <w:hideMark/>
          </w:tcPr>
          <w:p w14:paraId="70AD0B18"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 Ingressos patrimonials</w:t>
            </w:r>
          </w:p>
        </w:tc>
        <w:tc>
          <w:tcPr>
            <w:tcW w:w="280" w:type="dxa"/>
            <w:tcBorders>
              <w:top w:val="nil"/>
              <w:left w:val="nil"/>
              <w:bottom w:val="nil"/>
              <w:right w:val="nil"/>
            </w:tcBorders>
            <w:shd w:val="clear" w:color="000000" w:fill="FFFFFF"/>
            <w:noWrap/>
            <w:vAlign w:val="bottom"/>
            <w:hideMark/>
          </w:tcPr>
          <w:p w14:paraId="398F9C6B"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57082B8"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1.200,00</w:t>
            </w:r>
          </w:p>
        </w:tc>
      </w:tr>
      <w:tr w:rsidR="00475E11" w:rsidRPr="00B85ACD" w14:paraId="1527EA78" w14:textId="77777777" w:rsidTr="00D12012">
        <w:trPr>
          <w:trHeight w:val="360"/>
        </w:trPr>
        <w:tc>
          <w:tcPr>
            <w:tcW w:w="3160" w:type="dxa"/>
            <w:tcBorders>
              <w:top w:val="nil"/>
              <w:left w:val="nil"/>
              <w:bottom w:val="nil"/>
              <w:right w:val="nil"/>
            </w:tcBorders>
            <w:shd w:val="clear" w:color="auto" w:fill="auto"/>
            <w:noWrap/>
            <w:vAlign w:val="bottom"/>
            <w:hideMark/>
          </w:tcPr>
          <w:p w14:paraId="2058C945"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VI. Alienació d'inversions</w:t>
            </w:r>
          </w:p>
        </w:tc>
        <w:tc>
          <w:tcPr>
            <w:tcW w:w="280" w:type="dxa"/>
            <w:tcBorders>
              <w:top w:val="nil"/>
              <w:left w:val="nil"/>
              <w:bottom w:val="nil"/>
              <w:right w:val="nil"/>
            </w:tcBorders>
            <w:shd w:val="clear" w:color="000000" w:fill="FFFFFF"/>
            <w:noWrap/>
            <w:vAlign w:val="bottom"/>
            <w:hideMark/>
          </w:tcPr>
          <w:p w14:paraId="092E14B7"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47DD703F"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w:t>
            </w:r>
          </w:p>
        </w:tc>
      </w:tr>
      <w:tr w:rsidR="00475E11" w:rsidRPr="00B85ACD" w14:paraId="01C2477B" w14:textId="77777777" w:rsidTr="00D12012">
        <w:trPr>
          <w:trHeight w:val="360"/>
        </w:trPr>
        <w:tc>
          <w:tcPr>
            <w:tcW w:w="3160" w:type="dxa"/>
            <w:tcBorders>
              <w:top w:val="nil"/>
              <w:left w:val="nil"/>
              <w:bottom w:val="nil"/>
              <w:right w:val="nil"/>
            </w:tcBorders>
            <w:shd w:val="clear" w:color="auto" w:fill="auto"/>
            <w:noWrap/>
            <w:vAlign w:val="bottom"/>
            <w:hideMark/>
          </w:tcPr>
          <w:p w14:paraId="375ABF4F"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VII. Transferències capital</w:t>
            </w:r>
          </w:p>
        </w:tc>
        <w:tc>
          <w:tcPr>
            <w:tcW w:w="280" w:type="dxa"/>
            <w:tcBorders>
              <w:top w:val="nil"/>
              <w:left w:val="nil"/>
              <w:bottom w:val="nil"/>
              <w:right w:val="nil"/>
            </w:tcBorders>
            <w:shd w:val="clear" w:color="000000" w:fill="FFFFFF"/>
            <w:noWrap/>
            <w:vAlign w:val="bottom"/>
            <w:hideMark/>
          </w:tcPr>
          <w:p w14:paraId="2F69F8A4"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F74753C"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w:t>
            </w:r>
          </w:p>
        </w:tc>
      </w:tr>
      <w:tr w:rsidR="00475E11" w:rsidRPr="00B85ACD" w14:paraId="051A1193" w14:textId="77777777" w:rsidTr="00D12012">
        <w:trPr>
          <w:trHeight w:val="360"/>
        </w:trPr>
        <w:tc>
          <w:tcPr>
            <w:tcW w:w="3160" w:type="dxa"/>
            <w:tcBorders>
              <w:top w:val="nil"/>
              <w:left w:val="nil"/>
              <w:bottom w:val="nil"/>
              <w:right w:val="nil"/>
            </w:tcBorders>
            <w:shd w:val="clear" w:color="auto" w:fill="auto"/>
            <w:noWrap/>
            <w:vAlign w:val="bottom"/>
            <w:hideMark/>
          </w:tcPr>
          <w:p w14:paraId="153CF481"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VIII. Actius financers</w:t>
            </w:r>
          </w:p>
        </w:tc>
        <w:tc>
          <w:tcPr>
            <w:tcW w:w="280" w:type="dxa"/>
            <w:tcBorders>
              <w:top w:val="nil"/>
              <w:left w:val="nil"/>
              <w:bottom w:val="nil"/>
              <w:right w:val="nil"/>
            </w:tcBorders>
            <w:shd w:val="clear" w:color="000000" w:fill="FFFFFF"/>
            <w:noWrap/>
            <w:vAlign w:val="bottom"/>
            <w:hideMark/>
          </w:tcPr>
          <w:p w14:paraId="5E7CC2E5"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34DA75A"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5.000,00</w:t>
            </w:r>
          </w:p>
        </w:tc>
      </w:tr>
      <w:tr w:rsidR="00475E11" w:rsidRPr="00B85ACD" w14:paraId="1C8E07B7" w14:textId="77777777" w:rsidTr="00D12012">
        <w:trPr>
          <w:trHeight w:val="360"/>
        </w:trPr>
        <w:tc>
          <w:tcPr>
            <w:tcW w:w="3160" w:type="dxa"/>
            <w:tcBorders>
              <w:top w:val="nil"/>
              <w:left w:val="nil"/>
              <w:bottom w:val="nil"/>
              <w:right w:val="nil"/>
            </w:tcBorders>
            <w:shd w:val="clear" w:color="auto" w:fill="auto"/>
            <w:noWrap/>
            <w:vAlign w:val="bottom"/>
            <w:hideMark/>
          </w:tcPr>
          <w:p w14:paraId="5420DAD7"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IX. Passius financers</w:t>
            </w:r>
          </w:p>
        </w:tc>
        <w:tc>
          <w:tcPr>
            <w:tcW w:w="280" w:type="dxa"/>
            <w:tcBorders>
              <w:top w:val="nil"/>
              <w:left w:val="nil"/>
              <w:bottom w:val="nil"/>
              <w:right w:val="nil"/>
            </w:tcBorders>
            <w:shd w:val="clear" w:color="000000" w:fill="FFFFFF"/>
            <w:noWrap/>
            <w:vAlign w:val="bottom"/>
            <w:hideMark/>
          </w:tcPr>
          <w:p w14:paraId="0B784AEB"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0DEC090"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w:t>
            </w:r>
          </w:p>
        </w:tc>
      </w:tr>
      <w:tr w:rsidR="00475E11" w:rsidRPr="00B85ACD" w14:paraId="5D0A1951" w14:textId="77777777" w:rsidTr="00D12012">
        <w:trPr>
          <w:trHeight w:val="360"/>
        </w:trPr>
        <w:tc>
          <w:tcPr>
            <w:tcW w:w="3160" w:type="dxa"/>
            <w:tcBorders>
              <w:top w:val="nil"/>
              <w:left w:val="nil"/>
              <w:bottom w:val="nil"/>
              <w:right w:val="nil"/>
            </w:tcBorders>
            <w:shd w:val="clear" w:color="000000" w:fill="FFFFFF"/>
            <w:noWrap/>
            <w:vAlign w:val="bottom"/>
            <w:hideMark/>
          </w:tcPr>
          <w:p w14:paraId="0FCAC230"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lastRenderedPageBreak/>
              <w:t xml:space="preserve"> </w:t>
            </w:r>
          </w:p>
        </w:tc>
        <w:tc>
          <w:tcPr>
            <w:tcW w:w="280" w:type="dxa"/>
            <w:tcBorders>
              <w:top w:val="nil"/>
              <w:left w:val="nil"/>
              <w:bottom w:val="nil"/>
              <w:right w:val="nil"/>
            </w:tcBorders>
            <w:shd w:val="clear" w:color="000000" w:fill="FFFFFF"/>
            <w:noWrap/>
            <w:vAlign w:val="bottom"/>
            <w:hideMark/>
          </w:tcPr>
          <w:p w14:paraId="70886295"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FFFFFF"/>
            <w:noWrap/>
            <w:vAlign w:val="bottom"/>
            <w:hideMark/>
          </w:tcPr>
          <w:p w14:paraId="3B3AE258"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w:t>
            </w:r>
          </w:p>
        </w:tc>
      </w:tr>
      <w:tr w:rsidR="00475E11" w:rsidRPr="00B85ACD" w14:paraId="536E0C09" w14:textId="77777777" w:rsidTr="00D12012">
        <w:trPr>
          <w:trHeight w:val="360"/>
        </w:trPr>
        <w:tc>
          <w:tcPr>
            <w:tcW w:w="3160" w:type="dxa"/>
            <w:tcBorders>
              <w:top w:val="nil"/>
              <w:left w:val="nil"/>
              <w:bottom w:val="nil"/>
              <w:right w:val="nil"/>
            </w:tcBorders>
            <w:shd w:val="clear" w:color="000000" w:fill="000000"/>
            <w:noWrap/>
            <w:vAlign w:val="bottom"/>
            <w:hideMark/>
          </w:tcPr>
          <w:p w14:paraId="677A1FF9" w14:textId="77777777" w:rsidR="00475E11" w:rsidRPr="00B85ACD" w:rsidRDefault="00475E11" w:rsidP="00116BE1">
            <w:pPr>
              <w:spacing w:after="0" w:line="240" w:lineRule="auto"/>
              <w:jc w:val="center"/>
              <w:rPr>
                <w:rFonts w:eastAsia="Times New Roman" w:cs="Arial"/>
                <w:b/>
                <w:bCs/>
                <w:i/>
                <w:iCs/>
                <w:color w:val="FFFFFF"/>
                <w:lang w:val="ca-ES" w:eastAsia="ca-ES"/>
              </w:rPr>
            </w:pPr>
            <w:r w:rsidRPr="00B85ACD">
              <w:rPr>
                <w:rFonts w:eastAsia="Times New Roman" w:cs="Arial"/>
                <w:b/>
                <w:bCs/>
                <w:i/>
                <w:iCs/>
                <w:color w:val="FFFFFF"/>
                <w:lang w:val="ca-ES" w:eastAsia="ca-ES"/>
              </w:rPr>
              <w:t>Total Ingressos</w:t>
            </w:r>
          </w:p>
        </w:tc>
        <w:tc>
          <w:tcPr>
            <w:tcW w:w="280" w:type="dxa"/>
            <w:tcBorders>
              <w:top w:val="nil"/>
              <w:left w:val="nil"/>
              <w:bottom w:val="nil"/>
              <w:right w:val="nil"/>
            </w:tcBorders>
            <w:shd w:val="clear" w:color="000000" w:fill="FFFFFF"/>
            <w:noWrap/>
            <w:vAlign w:val="bottom"/>
            <w:hideMark/>
          </w:tcPr>
          <w:p w14:paraId="532994B5"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000000"/>
            <w:noWrap/>
            <w:vAlign w:val="bottom"/>
            <w:hideMark/>
          </w:tcPr>
          <w:p w14:paraId="7D3ACA41" w14:textId="77777777" w:rsidR="00475E11" w:rsidRPr="00B85ACD" w:rsidRDefault="00475E11" w:rsidP="00116BE1">
            <w:pPr>
              <w:spacing w:after="0" w:line="240" w:lineRule="auto"/>
              <w:jc w:val="right"/>
              <w:rPr>
                <w:rFonts w:eastAsia="Times New Roman" w:cs="Arial"/>
                <w:b/>
                <w:bCs/>
                <w:i/>
                <w:iCs/>
                <w:color w:val="FFFFFF"/>
                <w:lang w:val="ca-ES" w:eastAsia="ca-ES"/>
              </w:rPr>
            </w:pPr>
            <w:r w:rsidRPr="00B85ACD">
              <w:rPr>
                <w:rFonts w:eastAsia="Times New Roman" w:cs="Arial"/>
                <w:b/>
                <w:bCs/>
                <w:i/>
                <w:iCs/>
                <w:color w:val="FFFFFF"/>
                <w:lang w:val="ca-ES" w:eastAsia="ca-ES"/>
              </w:rPr>
              <w:t>1.227.387,41</w:t>
            </w:r>
          </w:p>
        </w:tc>
      </w:tr>
      <w:tr w:rsidR="00475E11" w:rsidRPr="00B85ACD" w14:paraId="3417961E" w14:textId="77777777" w:rsidTr="00D12012">
        <w:trPr>
          <w:trHeight w:val="360"/>
        </w:trPr>
        <w:tc>
          <w:tcPr>
            <w:tcW w:w="3160" w:type="dxa"/>
            <w:tcBorders>
              <w:top w:val="nil"/>
              <w:left w:val="nil"/>
              <w:bottom w:val="nil"/>
              <w:right w:val="nil"/>
            </w:tcBorders>
            <w:shd w:val="clear" w:color="000000" w:fill="FFFFFF"/>
            <w:noWrap/>
            <w:vAlign w:val="bottom"/>
            <w:hideMark/>
          </w:tcPr>
          <w:p w14:paraId="3FD088D1"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280" w:type="dxa"/>
            <w:tcBorders>
              <w:top w:val="nil"/>
              <w:left w:val="nil"/>
              <w:bottom w:val="nil"/>
              <w:right w:val="nil"/>
            </w:tcBorders>
            <w:shd w:val="clear" w:color="000000" w:fill="FFFFFF"/>
            <w:noWrap/>
            <w:vAlign w:val="bottom"/>
            <w:hideMark/>
          </w:tcPr>
          <w:p w14:paraId="3E1D81B5"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FFFFFF"/>
            <w:noWrap/>
            <w:vAlign w:val="bottom"/>
            <w:hideMark/>
          </w:tcPr>
          <w:p w14:paraId="0D05D70C"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r>
      <w:tr w:rsidR="00475E11" w:rsidRPr="00B85ACD" w14:paraId="5B10D129" w14:textId="77777777" w:rsidTr="00D12012">
        <w:trPr>
          <w:trHeight w:val="360"/>
        </w:trPr>
        <w:tc>
          <w:tcPr>
            <w:tcW w:w="3160" w:type="dxa"/>
            <w:tcBorders>
              <w:top w:val="nil"/>
              <w:left w:val="nil"/>
              <w:bottom w:val="nil"/>
              <w:right w:val="nil"/>
            </w:tcBorders>
            <w:shd w:val="clear" w:color="auto" w:fill="auto"/>
            <w:noWrap/>
            <w:vAlign w:val="bottom"/>
            <w:hideMark/>
          </w:tcPr>
          <w:p w14:paraId="07E6BD91"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 Personal</w:t>
            </w:r>
          </w:p>
        </w:tc>
        <w:tc>
          <w:tcPr>
            <w:tcW w:w="280" w:type="dxa"/>
            <w:tcBorders>
              <w:top w:val="nil"/>
              <w:left w:val="nil"/>
              <w:bottom w:val="nil"/>
              <w:right w:val="nil"/>
            </w:tcBorders>
            <w:shd w:val="clear" w:color="000000" w:fill="FFFFFF"/>
            <w:noWrap/>
            <w:vAlign w:val="bottom"/>
            <w:hideMark/>
          </w:tcPr>
          <w:p w14:paraId="3A030DC9"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4B502"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1.008.076,74</w:t>
            </w:r>
          </w:p>
        </w:tc>
      </w:tr>
      <w:tr w:rsidR="00475E11" w:rsidRPr="00B85ACD" w14:paraId="5B1127BF" w14:textId="77777777" w:rsidTr="00D12012">
        <w:trPr>
          <w:trHeight w:val="360"/>
        </w:trPr>
        <w:tc>
          <w:tcPr>
            <w:tcW w:w="3160" w:type="dxa"/>
            <w:tcBorders>
              <w:top w:val="nil"/>
              <w:left w:val="nil"/>
              <w:bottom w:val="nil"/>
              <w:right w:val="nil"/>
            </w:tcBorders>
            <w:shd w:val="clear" w:color="auto" w:fill="auto"/>
            <w:noWrap/>
            <w:vAlign w:val="bottom"/>
            <w:hideMark/>
          </w:tcPr>
          <w:p w14:paraId="2F34FE04"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II. Bens corrents i serveis</w:t>
            </w:r>
          </w:p>
        </w:tc>
        <w:tc>
          <w:tcPr>
            <w:tcW w:w="280" w:type="dxa"/>
            <w:tcBorders>
              <w:top w:val="nil"/>
              <w:left w:val="nil"/>
              <w:bottom w:val="nil"/>
              <w:right w:val="nil"/>
            </w:tcBorders>
            <w:shd w:val="clear" w:color="000000" w:fill="FFFFFF"/>
            <w:noWrap/>
            <w:vAlign w:val="bottom"/>
            <w:hideMark/>
          </w:tcPr>
          <w:p w14:paraId="1F01BD6A"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0CC5CCF"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195.310,67</w:t>
            </w:r>
          </w:p>
        </w:tc>
      </w:tr>
      <w:tr w:rsidR="00475E11" w:rsidRPr="00B85ACD" w14:paraId="12F75911" w14:textId="77777777" w:rsidTr="00D12012">
        <w:trPr>
          <w:trHeight w:val="360"/>
        </w:trPr>
        <w:tc>
          <w:tcPr>
            <w:tcW w:w="3160" w:type="dxa"/>
            <w:tcBorders>
              <w:top w:val="nil"/>
              <w:left w:val="nil"/>
              <w:bottom w:val="nil"/>
              <w:right w:val="nil"/>
            </w:tcBorders>
            <w:shd w:val="clear" w:color="auto" w:fill="auto"/>
            <w:noWrap/>
            <w:vAlign w:val="bottom"/>
            <w:hideMark/>
          </w:tcPr>
          <w:p w14:paraId="3C2EAD38"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III. Despeses financeres</w:t>
            </w:r>
          </w:p>
        </w:tc>
        <w:tc>
          <w:tcPr>
            <w:tcW w:w="280" w:type="dxa"/>
            <w:tcBorders>
              <w:top w:val="nil"/>
              <w:left w:val="nil"/>
              <w:bottom w:val="nil"/>
              <w:right w:val="nil"/>
            </w:tcBorders>
            <w:shd w:val="clear" w:color="000000" w:fill="FFFFFF"/>
            <w:noWrap/>
            <w:vAlign w:val="bottom"/>
            <w:hideMark/>
          </w:tcPr>
          <w:p w14:paraId="65B80739"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FF9F34A"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2.500,00</w:t>
            </w:r>
          </w:p>
        </w:tc>
      </w:tr>
      <w:tr w:rsidR="00475E11" w:rsidRPr="00B85ACD" w14:paraId="44CA9AF0" w14:textId="77777777" w:rsidTr="00D12012">
        <w:trPr>
          <w:trHeight w:val="360"/>
        </w:trPr>
        <w:tc>
          <w:tcPr>
            <w:tcW w:w="3160" w:type="dxa"/>
            <w:tcBorders>
              <w:top w:val="nil"/>
              <w:left w:val="nil"/>
              <w:bottom w:val="nil"/>
              <w:right w:val="nil"/>
            </w:tcBorders>
            <w:shd w:val="clear" w:color="auto" w:fill="auto"/>
            <w:noWrap/>
            <w:vAlign w:val="bottom"/>
            <w:hideMark/>
          </w:tcPr>
          <w:p w14:paraId="3620AC54"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IV. Transferències corrents</w:t>
            </w:r>
          </w:p>
        </w:tc>
        <w:tc>
          <w:tcPr>
            <w:tcW w:w="280" w:type="dxa"/>
            <w:tcBorders>
              <w:top w:val="nil"/>
              <w:left w:val="nil"/>
              <w:bottom w:val="nil"/>
              <w:right w:val="nil"/>
            </w:tcBorders>
            <w:shd w:val="clear" w:color="000000" w:fill="FFFFFF"/>
            <w:noWrap/>
            <w:vAlign w:val="bottom"/>
            <w:hideMark/>
          </w:tcPr>
          <w:p w14:paraId="1E7FF37A"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DAC4472"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w:t>
            </w:r>
          </w:p>
        </w:tc>
      </w:tr>
      <w:tr w:rsidR="00475E11" w:rsidRPr="0008631E" w14:paraId="12555BCF" w14:textId="77777777" w:rsidTr="00D12012">
        <w:trPr>
          <w:trHeight w:val="360"/>
        </w:trPr>
        <w:tc>
          <w:tcPr>
            <w:tcW w:w="3160" w:type="dxa"/>
            <w:tcBorders>
              <w:top w:val="nil"/>
              <w:left w:val="nil"/>
              <w:bottom w:val="nil"/>
              <w:right w:val="nil"/>
            </w:tcBorders>
            <w:shd w:val="clear" w:color="auto" w:fill="auto"/>
            <w:noWrap/>
            <w:vAlign w:val="bottom"/>
            <w:hideMark/>
          </w:tcPr>
          <w:p w14:paraId="2BA6B4A4"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 Fons de contingència</w:t>
            </w:r>
          </w:p>
        </w:tc>
        <w:tc>
          <w:tcPr>
            <w:tcW w:w="280" w:type="dxa"/>
            <w:tcBorders>
              <w:top w:val="nil"/>
              <w:left w:val="nil"/>
              <w:bottom w:val="nil"/>
              <w:right w:val="nil"/>
            </w:tcBorders>
            <w:shd w:val="clear" w:color="000000" w:fill="FFFFFF"/>
            <w:noWrap/>
            <w:vAlign w:val="bottom"/>
            <w:hideMark/>
          </w:tcPr>
          <w:p w14:paraId="356CCE0C"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A296D5D"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w:t>
            </w:r>
          </w:p>
        </w:tc>
      </w:tr>
      <w:tr w:rsidR="00475E11" w:rsidRPr="00B85ACD" w14:paraId="3B91647C" w14:textId="77777777" w:rsidTr="00D12012">
        <w:trPr>
          <w:trHeight w:val="360"/>
        </w:trPr>
        <w:tc>
          <w:tcPr>
            <w:tcW w:w="3160" w:type="dxa"/>
            <w:tcBorders>
              <w:top w:val="nil"/>
              <w:left w:val="nil"/>
              <w:bottom w:val="nil"/>
              <w:right w:val="nil"/>
            </w:tcBorders>
            <w:shd w:val="clear" w:color="auto" w:fill="auto"/>
            <w:noWrap/>
            <w:vAlign w:val="bottom"/>
            <w:hideMark/>
          </w:tcPr>
          <w:p w14:paraId="6FAFD190"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VI. Inversions</w:t>
            </w:r>
          </w:p>
        </w:tc>
        <w:tc>
          <w:tcPr>
            <w:tcW w:w="280" w:type="dxa"/>
            <w:tcBorders>
              <w:top w:val="nil"/>
              <w:left w:val="nil"/>
              <w:bottom w:val="nil"/>
              <w:right w:val="nil"/>
            </w:tcBorders>
            <w:shd w:val="clear" w:color="000000" w:fill="FFFFFF"/>
            <w:noWrap/>
            <w:vAlign w:val="bottom"/>
            <w:hideMark/>
          </w:tcPr>
          <w:p w14:paraId="47077873"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4A4A66D"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16.500,00</w:t>
            </w:r>
          </w:p>
        </w:tc>
      </w:tr>
      <w:tr w:rsidR="00475E11" w:rsidRPr="00B85ACD" w14:paraId="125BA143" w14:textId="77777777" w:rsidTr="00D12012">
        <w:trPr>
          <w:trHeight w:val="360"/>
        </w:trPr>
        <w:tc>
          <w:tcPr>
            <w:tcW w:w="3160" w:type="dxa"/>
            <w:tcBorders>
              <w:top w:val="nil"/>
              <w:left w:val="nil"/>
              <w:bottom w:val="nil"/>
              <w:right w:val="nil"/>
            </w:tcBorders>
            <w:shd w:val="clear" w:color="auto" w:fill="auto"/>
            <w:noWrap/>
            <w:vAlign w:val="bottom"/>
            <w:hideMark/>
          </w:tcPr>
          <w:p w14:paraId="53C8CE6D"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VII. Transferències capital</w:t>
            </w:r>
          </w:p>
        </w:tc>
        <w:tc>
          <w:tcPr>
            <w:tcW w:w="280" w:type="dxa"/>
            <w:tcBorders>
              <w:top w:val="nil"/>
              <w:left w:val="nil"/>
              <w:bottom w:val="nil"/>
              <w:right w:val="nil"/>
            </w:tcBorders>
            <w:shd w:val="clear" w:color="000000" w:fill="FFFFFF"/>
            <w:noWrap/>
            <w:vAlign w:val="bottom"/>
            <w:hideMark/>
          </w:tcPr>
          <w:p w14:paraId="59A3FC38"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30FDB45"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w:t>
            </w:r>
          </w:p>
        </w:tc>
      </w:tr>
      <w:tr w:rsidR="00475E11" w:rsidRPr="00B85ACD" w14:paraId="5FEB399E" w14:textId="77777777" w:rsidTr="00D12012">
        <w:trPr>
          <w:trHeight w:val="360"/>
        </w:trPr>
        <w:tc>
          <w:tcPr>
            <w:tcW w:w="3160" w:type="dxa"/>
            <w:tcBorders>
              <w:top w:val="nil"/>
              <w:left w:val="nil"/>
              <w:bottom w:val="nil"/>
              <w:right w:val="nil"/>
            </w:tcBorders>
            <w:shd w:val="clear" w:color="auto" w:fill="auto"/>
            <w:noWrap/>
            <w:vAlign w:val="bottom"/>
            <w:hideMark/>
          </w:tcPr>
          <w:p w14:paraId="60464DD9"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VIII. Actius financers</w:t>
            </w:r>
          </w:p>
        </w:tc>
        <w:tc>
          <w:tcPr>
            <w:tcW w:w="280" w:type="dxa"/>
            <w:tcBorders>
              <w:top w:val="nil"/>
              <w:left w:val="nil"/>
              <w:bottom w:val="nil"/>
              <w:right w:val="nil"/>
            </w:tcBorders>
            <w:shd w:val="clear" w:color="000000" w:fill="FFFFFF"/>
            <w:noWrap/>
            <w:vAlign w:val="bottom"/>
            <w:hideMark/>
          </w:tcPr>
          <w:p w14:paraId="04256BC1"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AA39080"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5.000,00</w:t>
            </w:r>
          </w:p>
        </w:tc>
      </w:tr>
      <w:tr w:rsidR="00475E11" w:rsidRPr="00B85ACD" w14:paraId="60C9816F" w14:textId="77777777" w:rsidTr="00D12012">
        <w:trPr>
          <w:trHeight w:val="360"/>
        </w:trPr>
        <w:tc>
          <w:tcPr>
            <w:tcW w:w="3160" w:type="dxa"/>
            <w:tcBorders>
              <w:top w:val="nil"/>
              <w:left w:val="nil"/>
              <w:bottom w:val="nil"/>
              <w:right w:val="nil"/>
            </w:tcBorders>
            <w:shd w:val="clear" w:color="auto" w:fill="auto"/>
            <w:noWrap/>
            <w:vAlign w:val="bottom"/>
            <w:hideMark/>
          </w:tcPr>
          <w:p w14:paraId="5E0E484D"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Capítol IX. Passius financers</w:t>
            </w:r>
          </w:p>
        </w:tc>
        <w:tc>
          <w:tcPr>
            <w:tcW w:w="280" w:type="dxa"/>
            <w:tcBorders>
              <w:top w:val="nil"/>
              <w:left w:val="nil"/>
              <w:bottom w:val="nil"/>
              <w:right w:val="nil"/>
            </w:tcBorders>
            <w:shd w:val="clear" w:color="000000" w:fill="FFFFFF"/>
            <w:noWrap/>
            <w:vAlign w:val="bottom"/>
            <w:hideMark/>
          </w:tcPr>
          <w:p w14:paraId="64F88D02"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E467A2B"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w:t>
            </w:r>
          </w:p>
        </w:tc>
      </w:tr>
      <w:tr w:rsidR="00475E11" w:rsidRPr="00B85ACD" w14:paraId="0E0DB208" w14:textId="77777777" w:rsidTr="00D12012">
        <w:trPr>
          <w:trHeight w:val="360"/>
        </w:trPr>
        <w:tc>
          <w:tcPr>
            <w:tcW w:w="3160" w:type="dxa"/>
            <w:tcBorders>
              <w:top w:val="nil"/>
              <w:left w:val="nil"/>
              <w:bottom w:val="nil"/>
              <w:right w:val="nil"/>
            </w:tcBorders>
            <w:shd w:val="clear" w:color="000000" w:fill="FFFFFF"/>
            <w:noWrap/>
            <w:vAlign w:val="bottom"/>
            <w:hideMark/>
          </w:tcPr>
          <w:p w14:paraId="2D7779E9"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 xml:space="preserve"> </w:t>
            </w:r>
          </w:p>
        </w:tc>
        <w:tc>
          <w:tcPr>
            <w:tcW w:w="280" w:type="dxa"/>
            <w:tcBorders>
              <w:top w:val="nil"/>
              <w:left w:val="nil"/>
              <w:bottom w:val="nil"/>
              <w:right w:val="nil"/>
            </w:tcBorders>
            <w:shd w:val="clear" w:color="000000" w:fill="FFFFFF"/>
            <w:noWrap/>
            <w:vAlign w:val="bottom"/>
            <w:hideMark/>
          </w:tcPr>
          <w:p w14:paraId="5B8C996A"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FFFFFF"/>
            <w:noWrap/>
            <w:vAlign w:val="bottom"/>
            <w:hideMark/>
          </w:tcPr>
          <w:p w14:paraId="3BE65312"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r>
      <w:tr w:rsidR="00475E11" w:rsidRPr="00B85ACD" w14:paraId="5A00A365" w14:textId="77777777" w:rsidTr="00D12012">
        <w:trPr>
          <w:trHeight w:val="360"/>
        </w:trPr>
        <w:tc>
          <w:tcPr>
            <w:tcW w:w="3160" w:type="dxa"/>
            <w:tcBorders>
              <w:top w:val="nil"/>
              <w:left w:val="nil"/>
              <w:bottom w:val="nil"/>
              <w:right w:val="nil"/>
            </w:tcBorders>
            <w:shd w:val="clear" w:color="000000" w:fill="000000"/>
            <w:noWrap/>
            <w:vAlign w:val="bottom"/>
            <w:hideMark/>
          </w:tcPr>
          <w:p w14:paraId="3E73A43D" w14:textId="77777777" w:rsidR="00475E11" w:rsidRPr="00B85ACD" w:rsidRDefault="00475E11" w:rsidP="00116BE1">
            <w:pPr>
              <w:spacing w:after="0" w:line="240" w:lineRule="auto"/>
              <w:jc w:val="center"/>
              <w:rPr>
                <w:rFonts w:eastAsia="Times New Roman" w:cs="Arial"/>
                <w:b/>
                <w:bCs/>
                <w:i/>
                <w:iCs/>
                <w:color w:val="FFFFFF"/>
                <w:lang w:val="ca-ES" w:eastAsia="ca-ES"/>
              </w:rPr>
            </w:pPr>
            <w:r w:rsidRPr="00B85ACD">
              <w:rPr>
                <w:rFonts w:eastAsia="Times New Roman" w:cs="Arial"/>
                <w:b/>
                <w:bCs/>
                <w:i/>
                <w:iCs/>
                <w:color w:val="FFFFFF"/>
                <w:lang w:val="ca-ES" w:eastAsia="ca-ES"/>
              </w:rPr>
              <w:t>Total Despeses</w:t>
            </w:r>
          </w:p>
        </w:tc>
        <w:tc>
          <w:tcPr>
            <w:tcW w:w="280" w:type="dxa"/>
            <w:tcBorders>
              <w:top w:val="nil"/>
              <w:left w:val="nil"/>
              <w:bottom w:val="nil"/>
              <w:right w:val="nil"/>
            </w:tcBorders>
            <w:shd w:val="clear" w:color="000000" w:fill="FFFFFF"/>
            <w:noWrap/>
            <w:vAlign w:val="bottom"/>
            <w:hideMark/>
          </w:tcPr>
          <w:p w14:paraId="75708F00"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000000"/>
            <w:noWrap/>
            <w:vAlign w:val="bottom"/>
            <w:hideMark/>
          </w:tcPr>
          <w:p w14:paraId="7A2AE0D7" w14:textId="77777777" w:rsidR="00475E11" w:rsidRPr="00B85ACD" w:rsidRDefault="00475E11" w:rsidP="00116BE1">
            <w:pPr>
              <w:spacing w:after="0" w:line="240" w:lineRule="auto"/>
              <w:jc w:val="right"/>
              <w:rPr>
                <w:rFonts w:eastAsia="Times New Roman" w:cs="Arial"/>
                <w:b/>
                <w:bCs/>
                <w:i/>
                <w:iCs/>
                <w:color w:val="FFFFFF"/>
                <w:lang w:val="ca-ES" w:eastAsia="ca-ES"/>
              </w:rPr>
            </w:pPr>
            <w:r w:rsidRPr="00B85ACD">
              <w:rPr>
                <w:rFonts w:eastAsia="Times New Roman" w:cs="Arial"/>
                <w:b/>
                <w:bCs/>
                <w:i/>
                <w:iCs/>
                <w:color w:val="FFFFFF"/>
                <w:lang w:val="ca-ES" w:eastAsia="ca-ES"/>
              </w:rPr>
              <w:t>1.227.387,41</w:t>
            </w:r>
          </w:p>
        </w:tc>
      </w:tr>
      <w:tr w:rsidR="00475E11" w:rsidRPr="00B85ACD" w14:paraId="49C14302" w14:textId="77777777" w:rsidTr="00D12012">
        <w:trPr>
          <w:trHeight w:val="360"/>
        </w:trPr>
        <w:tc>
          <w:tcPr>
            <w:tcW w:w="3160" w:type="dxa"/>
            <w:tcBorders>
              <w:top w:val="nil"/>
              <w:left w:val="nil"/>
              <w:bottom w:val="nil"/>
              <w:right w:val="nil"/>
            </w:tcBorders>
            <w:shd w:val="clear" w:color="000000" w:fill="FFFFFF"/>
            <w:noWrap/>
            <w:vAlign w:val="bottom"/>
            <w:hideMark/>
          </w:tcPr>
          <w:p w14:paraId="65894D4E"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280" w:type="dxa"/>
            <w:tcBorders>
              <w:top w:val="nil"/>
              <w:left w:val="nil"/>
              <w:bottom w:val="nil"/>
              <w:right w:val="nil"/>
            </w:tcBorders>
            <w:shd w:val="clear" w:color="000000" w:fill="FFFFFF"/>
            <w:noWrap/>
            <w:vAlign w:val="bottom"/>
            <w:hideMark/>
          </w:tcPr>
          <w:p w14:paraId="5F678D97"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FFFFFF"/>
            <w:noWrap/>
            <w:vAlign w:val="bottom"/>
            <w:hideMark/>
          </w:tcPr>
          <w:p w14:paraId="22AFB50C"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r>
      <w:tr w:rsidR="00475E11" w:rsidRPr="00B85ACD" w14:paraId="6E28BD2F" w14:textId="77777777" w:rsidTr="00D12012">
        <w:trPr>
          <w:trHeight w:val="360"/>
        </w:trPr>
        <w:tc>
          <w:tcPr>
            <w:tcW w:w="3160" w:type="dxa"/>
            <w:tcBorders>
              <w:top w:val="nil"/>
              <w:left w:val="nil"/>
              <w:bottom w:val="nil"/>
              <w:right w:val="nil"/>
            </w:tcBorders>
            <w:shd w:val="clear" w:color="000000" w:fill="D9D9D9"/>
            <w:noWrap/>
            <w:vAlign w:val="bottom"/>
            <w:hideMark/>
          </w:tcPr>
          <w:p w14:paraId="16347FAB"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Ingressos-Despeses</w:t>
            </w:r>
          </w:p>
        </w:tc>
        <w:tc>
          <w:tcPr>
            <w:tcW w:w="280" w:type="dxa"/>
            <w:tcBorders>
              <w:top w:val="nil"/>
              <w:left w:val="nil"/>
              <w:bottom w:val="nil"/>
              <w:right w:val="nil"/>
            </w:tcBorders>
            <w:shd w:val="clear" w:color="000000" w:fill="FFFFFF"/>
            <w:noWrap/>
            <w:vAlign w:val="bottom"/>
            <w:hideMark/>
          </w:tcPr>
          <w:p w14:paraId="771271B9" w14:textId="77777777" w:rsidR="00475E11" w:rsidRPr="00B85ACD" w:rsidRDefault="00475E11" w:rsidP="00116BE1">
            <w:pPr>
              <w:spacing w:after="0" w:line="240" w:lineRule="auto"/>
              <w:jc w:val="left"/>
              <w:rPr>
                <w:rFonts w:eastAsia="Times New Roman" w:cs="Arial"/>
                <w:color w:val="000000"/>
                <w:lang w:val="ca-ES" w:eastAsia="ca-ES"/>
              </w:rPr>
            </w:pPr>
            <w:r w:rsidRPr="00B85ACD">
              <w:rPr>
                <w:rFonts w:eastAsia="Times New Roman" w:cs="Arial"/>
                <w:color w:val="000000"/>
                <w:lang w:val="ca-ES" w:eastAsia="ca-ES"/>
              </w:rPr>
              <w:t> </w:t>
            </w:r>
          </w:p>
        </w:tc>
        <w:tc>
          <w:tcPr>
            <w:tcW w:w="1840" w:type="dxa"/>
            <w:tcBorders>
              <w:top w:val="nil"/>
              <w:left w:val="nil"/>
              <w:bottom w:val="nil"/>
              <w:right w:val="nil"/>
            </w:tcBorders>
            <w:shd w:val="clear" w:color="000000" w:fill="D9D9D9"/>
            <w:noWrap/>
            <w:vAlign w:val="bottom"/>
            <w:hideMark/>
          </w:tcPr>
          <w:p w14:paraId="19A1C5AA" w14:textId="77777777" w:rsidR="00475E11" w:rsidRPr="00B85ACD" w:rsidRDefault="00475E11" w:rsidP="00116BE1">
            <w:pPr>
              <w:spacing w:after="0" w:line="240" w:lineRule="auto"/>
              <w:jc w:val="right"/>
              <w:rPr>
                <w:rFonts w:eastAsia="Times New Roman" w:cs="Arial"/>
                <w:b/>
                <w:bCs/>
                <w:lang w:val="ca-ES" w:eastAsia="ca-ES"/>
              </w:rPr>
            </w:pPr>
            <w:r w:rsidRPr="00B85ACD">
              <w:rPr>
                <w:rFonts w:eastAsia="Times New Roman" w:cs="Arial"/>
                <w:b/>
                <w:bCs/>
                <w:lang w:val="ca-ES" w:eastAsia="ca-ES"/>
              </w:rPr>
              <w:t>0,00</w:t>
            </w:r>
          </w:p>
        </w:tc>
      </w:tr>
    </w:tbl>
    <w:p w14:paraId="2BEE9748" w14:textId="77777777" w:rsidR="00475E11" w:rsidRPr="00B85ACD" w:rsidRDefault="00475E11" w:rsidP="00116BE1">
      <w:pPr>
        <w:spacing w:after="0" w:line="240" w:lineRule="auto"/>
        <w:ind w:left="1068"/>
        <w:rPr>
          <w:rFonts w:eastAsia="Times New Roman" w:cs="Arial"/>
          <w:lang w:val="ca-ES" w:eastAsia="es-ES"/>
        </w:rPr>
      </w:pPr>
    </w:p>
    <w:p w14:paraId="7B2E6B83" w14:textId="77777777" w:rsidR="00475E11" w:rsidRPr="00B85ACD" w:rsidRDefault="00475E11" w:rsidP="00116BE1">
      <w:pPr>
        <w:spacing w:after="0" w:line="240" w:lineRule="auto"/>
        <w:rPr>
          <w:rFonts w:eastAsia="Times New Roman" w:cs="Arial"/>
          <w:lang w:val="ca-ES" w:eastAsia="es-ES"/>
        </w:rPr>
      </w:pPr>
    </w:p>
    <w:p w14:paraId="3EDF6FEF" w14:textId="77777777" w:rsidR="00475E11" w:rsidRPr="00B85ACD" w:rsidRDefault="00475E11" w:rsidP="00116BE1">
      <w:pPr>
        <w:spacing w:after="0" w:line="240" w:lineRule="auto"/>
        <w:ind w:left="708"/>
        <w:rPr>
          <w:rFonts w:eastAsia="Times New Roman" w:cs="Arial"/>
          <w:lang w:val="ca-ES" w:eastAsia="es-ES"/>
        </w:rPr>
      </w:pPr>
      <w:r w:rsidRPr="00B85ACD">
        <w:rPr>
          <w:rFonts w:eastAsia="Times New Roman" w:cs="Arial"/>
          <w:b/>
          <w:lang w:val="ca-ES" w:eastAsia="es-ES"/>
        </w:rPr>
        <w:t>1.3</w:t>
      </w:r>
      <w:r w:rsidRPr="00B85ACD">
        <w:rPr>
          <w:rFonts w:eastAsia="Times New Roman" w:cs="Arial"/>
          <w:lang w:val="ca-ES" w:eastAsia="es-ES"/>
        </w:rPr>
        <w:t xml:space="preserve"> L’estat de previsió d’ingressos i despeses de les societat mercantil Vilassar Societat Municipal de Promocions Urbanes S.A.</w:t>
      </w:r>
    </w:p>
    <w:p w14:paraId="1CD5FAAB" w14:textId="77777777" w:rsidR="00475E11" w:rsidRPr="00B85ACD" w:rsidRDefault="00475E11" w:rsidP="00116BE1">
      <w:pPr>
        <w:spacing w:after="0" w:line="240" w:lineRule="auto"/>
        <w:rPr>
          <w:rFonts w:eastAsia="Times New Roman" w:cs="Arial"/>
          <w:lang w:val="ca-ES" w:eastAsia="es-ES"/>
        </w:rPr>
      </w:pPr>
    </w:p>
    <w:p w14:paraId="57FE399A" w14:textId="77777777" w:rsidR="00475E11" w:rsidRPr="00B85ACD" w:rsidRDefault="00475E11" w:rsidP="00116BE1">
      <w:pPr>
        <w:spacing w:after="0" w:line="240" w:lineRule="auto"/>
        <w:rPr>
          <w:rFonts w:eastAsia="Times New Roman" w:cs="Arial"/>
          <w:lang w:val="ca-ES" w:eastAsia="es-ES"/>
        </w:rPr>
      </w:pPr>
    </w:p>
    <w:tbl>
      <w:tblPr>
        <w:tblW w:w="939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491"/>
        <w:gridCol w:w="1410"/>
        <w:gridCol w:w="751"/>
        <w:gridCol w:w="2154"/>
        <w:gridCol w:w="7"/>
        <w:gridCol w:w="2161"/>
        <w:gridCol w:w="746"/>
      </w:tblGrid>
      <w:tr w:rsidR="00475E11" w:rsidRPr="00B85ACD" w14:paraId="79522F20" w14:textId="77777777" w:rsidTr="00D12012">
        <w:trPr>
          <w:gridBefore w:val="1"/>
          <w:wBefore w:w="670" w:type="dxa"/>
        </w:trPr>
        <w:tc>
          <w:tcPr>
            <w:tcW w:w="2901" w:type="dxa"/>
            <w:gridSpan w:val="2"/>
          </w:tcPr>
          <w:p w14:paraId="4EF4ADB9" w14:textId="77777777" w:rsidR="00475E11" w:rsidRPr="00B85ACD" w:rsidRDefault="00475E11" w:rsidP="00116BE1">
            <w:pPr>
              <w:spacing w:after="0" w:line="240" w:lineRule="auto"/>
              <w:rPr>
                <w:rFonts w:eastAsia="Times New Roman" w:cs="Arial"/>
                <w:lang w:val="ca-ES" w:eastAsia="es-ES"/>
              </w:rPr>
            </w:pPr>
            <w:r w:rsidRPr="00B85ACD">
              <w:rPr>
                <w:rFonts w:eastAsia="Times New Roman" w:cs="Arial"/>
                <w:lang w:val="ca-ES" w:eastAsia="es-ES"/>
              </w:rPr>
              <w:t>SOCIETAT</w:t>
            </w:r>
          </w:p>
        </w:tc>
        <w:tc>
          <w:tcPr>
            <w:tcW w:w="2905" w:type="dxa"/>
            <w:gridSpan w:val="2"/>
          </w:tcPr>
          <w:p w14:paraId="1BB977D0" w14:textId="77777777" w:rsidR="00475E11" w:rsidRPr="00B85ACD" w:rsidRDefault="00475E11" w:rsidP="00116BE1">
            <w:pPr>
              <w:spacing w:after="0" w:line="240" w:lineRule="auto"/>
              <w:rPr>
                <w:rFonts w:eastAsia="Times New Roman" w:cs="Arial"/>
                <w:lang w:val="ca-ES" w:eastAsia="es-ES"/>
              </w:rPr>
            </w:pPr>
            <w:r w:rsidRPr="00B85ACD">
              <w:rPr>
                <w:rFonts w:eastAsia="Times New Roman" w:cs="Arial"/>
                <w:lang w:val="ca-ES" w:eastAsia="es-ES"/>
              </w:rPr>
              <w:t>DESPESES</w:t>
            </w:r>
          </w:p>
        </w:tc>
        <w:tc>
          <w:tcPr>
            <w:tcW w:w="2914" w:type="dxa"/>
            <w:gridSpan w:val="3"/>
          </w:tcPr>
          <w:p w14:paraId="353625BA" w14:textId="77777777" w:rsidR="00475E11" w:rsidRPr="00B85ACD" w:rsidRDefault="00475E11" w:rsidP="00116BE1">
            <w:pPr>
              <w:spacing w:after="0" w:line="240" w:lineRule="auto"/>
              <w:rPr>
                <w:rFonts w:eastAsia="Times New Roman" w:cs="Arial"/>
                <w:lang w:val="ca-ES" w:eastAsia="es-ES"/>
              </w:rPr>
            </w:pPr>
            <w:r w:rsidRPr="00B85ACD">
              <w:rPr>
                <w:rFonts w:eastAsia="Times New Roman" w:cs="Arial"/>
                <w:lang w:val="ca-ES" w:eastAsia="es-ES"/>
              </w:rPr>
              <w:t>INGRESSOS</w:t>
            </w:r>
          </w:p>
        </w:tc>
      </w:tr>
      <w:tr w:rsidR="00475E11" w:rsidRPr="00B85ACD" w14:paraId="24F4978F" w14:textId="77777777" w:rsidTr="00D12012">
        <w:trPr>
          <w:gridBefore w:val="1"/>
          <w:wBefore w:w="670" w:type="dxa"/>
        </w:trPr>
        <w:tc>
          <w:tcPr>
            <w:tcW w:w="2901" w:type="dxa"/>
            <w:gridSpan w:val="2"/>
          </w:tcPr>
          <w:p w14:paraId="60E6E7AB" w14:textId="77777777" w:rsidR="00475E11" w:rsidRPr="00B85ACD" w:rsidRDefault="00475E11" w:rsidP="00116BE1">
            <w:pPr>
              <w:spacing w:after="0" w:line="240" w:lineRule="auto"/>
              <w:rPr>
                <w:rFonts w:eastAsia="Times New Roman" w:cs="Arial"/>
                <w:lang w:val="ca-ES" w:eastAsia="es-ES"/>
              </w:rPr>
            </w:pPr>
            <w:r w:rsidRPr="00B85ACD">
              <w:rPr>
                <w:rFonts w:eastAsia="Times New Roman" w:cs="Arial"/>
                <w:lang w:val="ca-ES" w:eastAsia="es-ES"/>
              </w:rPr>
              <w:t>Societat Municipal</w:t>
            </w:r>
          </w:p>
        </w:tc>
        <w:tc>
          <w:tcPr>
            <w:tcW w:w="2905" w:type="dxa"/>
            <w:gridSpan w:val="2"/>
          </w:tcPr>
          <w:p w14:paraId="15526D81" w14:textId="77777777" w:rsidR="00475E11" w:rsidRPr="00B85ACD" w:rsidRDefault="00475E11" w:rsidP="00116BE1">
            <w:pPr>
              <w:spacing w:after="0" w:line="240" w:lineRule="auto"/>
              <w:rPr>
                <w:rFonts w:eastAsia="Times New Roman" w:cs="Arial"/>
                <w:lang w:val="ca-ES" w:eastAsia="es-ES"/>
              </w:rPr>
            </w:pPr>
            <w:r w:rsidRPr="00B85ACD">
              <w:rPr>
                <w:rFonts w:eastAsia="Times New Roman" w:cs="Arial"/>
                <w:lang w:val="ca-ES" w:eastAsia="es-ES"/>
              </w:rPr>
              <w:t>827.455,97€</w:t>
            </w:r>
          </w:p>
        </w:tc>
        <w:tc>
          <w:tcPr>
            <w:tcW w:w="2914" w:type="dxa"/>
            <w:gridSpan w:val="3"/>
          </w:tcPr>
          <w:p w14:paraId="163FB44C" w14:textId="77777777" w:rsidR="00475E11" w:rsidRPr="00B85ACD" w:rsidRDefault="00475E11" w:rsidP="00116BE1">
            <w:pPr>
              <w:spacing w:after="0" w:line="240" w:lineRule="auto"/>
              <w:rPr>
                <w:rFonts w:eastAsia="Times New Roman" w:cs="Arial"/>
                <w:lang w:val="ca-ES" w:eastAsia="es-ES"/>
              </w:rPr>
            </w:pPr>
            <w:r w:rsidRPr="00B85ACD">
              <w:rPr>
                <w:rFonts w:eastAsia="Times New Roman" w:cs="Arial"/>
                <w:lang w:val="ca-ES" w:eastAsia="es-ES"/>
              </w:rPr>
              <w:t>944.382,80€</w:t>
            </w:r>
          </w:p>
        </w:tc>
      </w:tr>
      <w:tr w:rsidR="00475E11" w:rsidRPr="00B85ACD" w14:paraId="54D560E5" w14:textId="77777777" w:rsidTr="00D12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746" w:type="dxa"/>
        </w:trPr>
        <w:tc>
          <w:tcPr>
            <w:tcW w:w="2161" w:type="dxa"/>
            <w:gridSpan w:val="2"/>
          </w:tcPr>
          <w:p w14:paraId="56671B85" w14:textId="77777777" w:rsidR="00475E11" w:rsidRPr="00B85ACD" w:rsidRDefault="00475E11" w:rsidP="00116BE1">
            <w:pPr>
              <w:spacing w:after="0" w:line="240" w:lineRule="auto"/>
              <w:jc w:val="center"/>
              <w:rPr>
                <w:rFonts w:eastAsia="Times New Roman" w:cs="Arial"/>
                <w:lang w:val="ca-ES" w:eastAsia="es-ES"/>
              </w:rPr>
            </w:pPr>
          </w:p>
        </w:tc>
        <w:tc>
          <w:tcPr>
            <w:tcW w:w="2161" w:type="dxa"/>
            <w:gridSpan w:val="2"/>
          </w:tcPr>
          <w:p w14:paraId="4C979D99" w14:textId="77777777" w:rsidR="00475E11" w:rsidRPr="00B85ACD" w:rsidRDefault="00475E11" w:rsidP="00116BE1">
            <w:pPr>
              <w:spacing w:after="0" w:line="240" w:lineRule="auto"/>
              <w:jc w:val="right"/>
              <w:rPr>
                <w:rFonts w:eastAsia="Times New Roman" w:cs="Arial"/>
                <w:lang w:val="ca-ES" w:eastAsia="es-ES"/>
              </w:rPr>
            </w:pPr>
          </w:p>
        </w:tc>
        <w:tc>
          <w:tcPr>
            <w:tcW w:w="2161" w:type="dxa"/>
            <w:gridSpan w:val="2"/>
          </w:tcPr>
          <w:p w14:paraId="6F85E014" w14:textId="77777777" w:rsidR="00475E11" w:rsidRPr="00B85ACD" w:rsidRDefault="00475E11" w:rsidP="00116BE1">
            <w:pPr>
              <w:spacing w:after="0" w:line="240" w:lineRule="auto"/>
              <w:jc w:val="center"/>
              <w:rPr>
                <w:rFonts w:eastAsia="Times New Roman" w:cs="Arial"/>
                <w:lang w:val="ca-ES" w:eastAsia="es-ES"/>
              </w:rPr>
            </w:pPr>
          </w:p>
        </w:tc>
        <w:tc>
          <w:tcPr>
            <w:tcW w:w="2161" w:type="dxa"/>
          </w:tcPr>
          <w:p w14:paraId="7DF255E0" w14:textId="77777777" w:rsidR="00475E11" w:rsidRPr="00B85ACD" w:rsidRDefault="00475E11" w:rsidP="00116BE1">
            <w:pPr>
              <w:spacing w:after="0" w:line="240" w:lineRule="auto"/>
              <w:jc w:val="right"/>
              <w:rPr>
                <w:rFonts w:eastAsia="Times New Roman" w:cs="Arial"/>
                <w:lang w:val="ca-ES" w:eastAsia="es-ES"/>
              </w:rPr>
            </w:pPr>
          </w:p>
        </w:tc>
      </w:tr>
    </w:tbl>
    <w:p w14:paraId="18F30809" w14:textId="77777777" w:rsidR="00475E11" w:rsidRPr="00B85ACD" w:rsidRDefault="00475E11" w:rsidP="00116BE1">
      <w:pPr>
        <w:spacing w:after="0" w:line="240" w:lineRule="auto"/>
        <w:rPr>
          <w:rFonts w:eastAsia="Times New Roman" w:cs="Arial"/>
          <w:lang w:val="ca-ES" w:eastAsia="es-ES"/>
        </w:rPr>
      </w:pPr>
    </w:p>
    <w:p w14:paraId="3E8808C0" w14:textId="77777777" w:rsidR="00475E11" w:rsidRPr="00B85ACD" w:rsidRDefault="00475E11" w:rsidP="00116BE1">
      <w:pPr>
        <w:spacing w:after="0" w:line="240" w:lineRule="auto"/>
        <w:rPr>
          <w:rFonts w:cs="Arial"/>
        </w:rPr>
      </w:pPr>
    </w:p>
    <w:p w14:paraId="03C49288" w14:textId="77777777" w:rsidR="00475E11" w:rsidRPr="00B85ACD" w:rsidRDefault="00475E11" w:rsidP="00116BE1">
      <w:pPr>
        <w:widowControl w:val="0"/>
        <w:spacing w:after="0" w:line="240" w:lineRule="auto"/>
        <w:rPr>
          <w:rFonts w:cs="Arial"/>
        </w:rPr>
      </w:pPr>
      <w:bookmarkStart w:id="1" w:name="_Hlk96250394"/>
      <w:r w:rsidRPr="00B85ACD">
        <w:rPr>
          <w:rFonts w:eastAsia="Times New Roman" w:cs="Arial"/>
          <w:u w:val="single"/>
          <w:lang w:val="ca-ES" w:eastAsia="es-ES"/>
        </w:rPr>
        <w:t>Segon.-</w:t>
      </w:r>
      <w:r w:rsidRPr="00B85ACD">
        <w:rPr>
          <w:rFonts w:cs="Arial"/>
          <w:b/>
        </w:rPr>
        <w:t xml:space="preserve"> </w:t>
      </w:r>
      <w:bookmarkEnd w:id="1"/>
      <w:r w:rsidRPr="00B85ACD">
        <w:rPr>
          <w:rFonts w:cs="Arial"/>
        </w:rPr>
        <w:t>Aprovar inicialment la plantilla anual de personal per a l’any 2022 segons el detall que s’adjunta en l’Annex.</w:t>
      </w:r>
    </w:p>
    <w:p w14:paraId="27362AA6" w14:textId="77777777" w:rsidR="00475E11" w:rsidRPr="00B85ACD" w:rsidRDefault="00475E11" w:rsidP="00116BE1">
      <w:pPr>
        <w:spacing w:after="0" w:line="240" w:lineRule="auto"/>
        <w:rPr>
          <w:rFonts w:eastAsia="Times New Roman" w:cs="Arial"/>
          <w:lang w:val="ca-ES" w:eastAsia="es-ES"/>
        </w:rPr>
      </w:pPr>
    </w:p>
    <w:p w14:paraId="640EE178" w14:textId="77777777" w:rsidR="00475E11" w:rsidRPr="0008631E" w:rsidRDefault="00475E11" w:rsidP="00116BE1">
      <w:pPr>
        <w:spacing w:after="0" w:line="240" w:lineRule="auto"/>
        <w:rPr>
          <w:rFonts w:cs="Arial"/>
          <w:lang w:val="ca-ES"/>
        </w:rPr>
      </w:pPr>
      <w:r w:rsidRPr="00B85ACD">
        <w:rPr>
          <w:rFonts w:eastAsia="Times New Roman" w:cs="Arial"/>
          <w:u w:val="single"/>
          <w:lang w:val="ca-ES" w:eastAsia="es-ES"/>
        </w:rPr>
        <w:t>Tercer.-</w:t>
      </w:r>
      <w:r w:rsidRPr="0008631E">
        <w:rPr>
          <w:rFonts w:cs="Arial"/>
          <w:b/>
          <w:lang w:val="ca-ES"/>
        </w:rPr>
        <w:t xml:space="preserve"> </w:t>
      </w:r>
      <w:r w:rsidRPr="0008631E">
        <w:rPr>
          <w:rFonts w:cs="Arial"/>
          <w:lang w:val="ca-ES"/>
        </w:rPr>
        <w:t xml:space="preserve">Exposar al públic els acords precedents pel termini reglamentari de 15 dies hàbils, en el tauler d’edictes de l'Ajuntament i en el Butlletí Oficial de la Província, durant el qual els interessats podran examinar-lo i presentar les reclamacions davant el Ple de la corporació. </w:t>
      </w:r>
    </w:p>
    <w:p w14:paraId="29EC9728" w14:textId="77777777" w:rsidR="00475E11" w:rsidRPr="0008631E" w:rsidRDefault="00475E11" w:rsidP="00116BE1">
      <w:pPr>
        <w:spacing w:after="0" w:line="240" w:lineRule="auto"/>
        <w:rPr>
          <w:rFonts w:cs="Arial"/>
          <w:lang w:val="ca-ES"/>
        </w:rPr>
      </w:pPr>
    </w:p>
    <w:p w14:paraId="746F95D8" w14:textId="77777777" w:rsidR="00475E11" w:rsidRPr="00B85ACD" w:rsidRDefault="00475E11" w:rsidP="00116BE1">
      <w:pPr>
        <w:spacing w:after="0" w:line="240" w:lineRule="auto"/>
        <w:rPr>
          <w:rFonts w:cs="Arial"/>
        </w:rPr>
      </w:pPr>
      <w:r w:rsidRPr="00B85ACD">
        <w:rPr>
          <w:rFonts w:eastAsia="Times New Roman" w:cs="Arial"/>
          <w:u w:val="single"/>
          <w:lang w:val="ca-ES" w:eastAsia="es-ES"/>
        </w:rPr>
        <w:t>Quart.-</w:t>
      </w:r>
      <w:r w:rsidRPr="00B85ACD">
        <w:rPr>
          <w:rFonts w:cs="Arial"/>
          <w:b/>
        </w:rPr>
        <w:t xml:space="preserve"> </w:t>
      </w:r>
      <w:r w:rsidRPr="00B85ACD">
        <w:rPr>
          <w:rFonts w:cs="Arial"/>
        </w:rPr>
        <w:t xml:space="preserve">L’expedient es considerarà definitivament aprovat, si durant el termini d’exposició al pública, no s’haguessin presentat reclamacions, de conformitat amb el que disposa l’article 169.1 del RDL 2/2004, de 5 de març, pel qual s’aprova el text refós de la Llei reguladora de les hisendes locals. </w:t>
      </w:r>
    </w:p>
    <w:p w14:paraId="77D48823" w14:textId="77777777" w:rsidR="00475E11" w:rsidRPr="00B85ACD" w:rsidRDefault="00475E11" w:rsidP="00116BE1">
      <w:pPr>
        <w:spacing w:after="0" w:line="240" w:lineRule="auto"/>
        <w:rPr>
          <w:rFonts w:cs="Arial"/>
        </w:rPr>
      </w:pPr>
    </w:p>
    <w:p w14:paraId="2F778C8B" w14:textId="77777777" w:rsidR="00475E11" w:rsidRPr="0008631E" w:rsidRDefault="00475E11" w:rsidP="00116BE1">
      <w:pPr>
        <w:spacing w:after="0" w:line="240" w:lineRule="auto"/>
        <w:rPr>
          <w:rFonts w:cs="Arial"/>
          <w:lang w:val="it-IT"/>
        </w:rPr>
      </w:pPr>
      <w:r w:rsidRPr="00B85ACD">
        <w:rPr>
          <w:rFonts w:eastAsia="Times New Roman" w:cs="Arial"/>
          <w:u w:val="single"/>
          <w:lang w:val="ca-ES" w:eastAsia="es-ES"/>
        </w:rPr>
        <w:lastRenderedPageBreak/>
        <w:t>Cinquè.-</w:t>
      </w:r>
      <w:r w:rsidRPr="0008631E">
        <w:rPr>
          <w:rFonts w:cs="Arial"/>
          <w:b/>
          <w:lang w:val="it-IT"/>
        </w:rPr>
        <w:t xml:space="preserve"> </w:t>
      </w:r>
      <w:r w:rsidRPr="0008631E">
        <w:rPr>
          <w:rFonts w:cs="Arial"/>
          <w:lang w:val="it-IT"/>
        </w:rPr>
        <w:t xml:space="preserve">Trametre una còpia de l’expedient definitivament aprovat a l’Il·lm. Sr. Delegat d’Hisenda d’aquesta província, a la Delegació Territorial del Govern de la Generalitat de Catalunya, de conformitat amb allò que disposa l’article 169.4 del RDL 2/2004, de 5 de març, pel qual s’aprova el text refós de la Llei reguladora de les hisendes locals. </w:t>
      </w:r>
    </w:p>
    <w:p w14:paraId="185784A5" w14:textId="77777777" w:rsidR="00475E11" w:rsidRPr="0008631E" w:rsidRDefault="00475E11" w:rsidP="00116BE1">
      <w:pPr>
        <w:spacing w:after="0" w:line="240" w:lineRule="auto"/>
        <w:rPr>
          <w:rFonts w:cs="Arial"/>
          <w:lang w:val="it-IT"/>
        </w:rPr>
      </w:pPr>
    </w:p>
    <w:p w14:paraId="708860BD" w14:textId="77777777" w:rsidR="00475E11" w:rsidRPr="00B85ACD" w:rsidRDefault="00475E11" w:rsidP="00116BE1">
      <w:pPr>
        <w:pStyle w:val="Textoindependiente2"/>
        <w:spacing w:after="0" w:line="240" w:lineRule="auto"/>
        <w:rPr>
          <w:rFonts w:ascii="Arial" w:hAnsi="Arial"/>
          <w:sz w:val="22"/>
          <w:szCs w:val="22"/>
        </w:rPr>
      </w:pPr>
      <w:r w:rsidRPr="00B85ACD">
        <w:rPr>
          <w:rFonts w:ascii="Arial" w:hAnsi="Arial"/>
          <w:sz w:val="22"/>
          <w:szCs w:val="22"/>
        </w:rPr>
        <w:t>ANNEX</w:t>
      </w:r>
    </w:p>
    <w:p w14:paraId="3AF438B5" w14:textId="77777777" w:rsidR="00475E11" w:rsidRPr="00B85ACD" w:rsidRDefault="00475E11" w:rsidP="00116BE1">
      <w:pPr>
        <w:pStyle w:val="Textoindependiente2"/>
        <w:spacing w:after="0" w:line="240" w:lineRule="auto"/>
        <w:rPr>
          <w:rFonts w:ascii="Arial" w:hAnsi="Arial"/>
          <w:sz w:val="22"/>
          <w:szCs w:val="22"/>
        </w:rPr>
      </w:pPr>
      <w:r w:rsidRPr="00B85ACD">
        <w:rPr>
          <w:rFonts w:ascii="Arial" w:hAnsi="Arial"/>
          <w:sz w:val="22"/>
          <w:szCs w:val="22"/>
        </w:rPr>
        <w:t>AJUNTAMENT DE VILASSAR DE MAR</w:t>
      </w:r>
    </w:p>
    <w:tbl>
      <w:tblPr>
        <w:tblW w:w="6880" w:type="dxa"/>
        <w:tblInd w:w="70" w:type="dxa"/>
        <w:tblCellMar>
          <w:left w:w="70" w:type="dxa"/>
          <w:right w:w="70" w:type="dxa"/>
        </w:tblCellMar>
        <w:tblLook w:val="04A0" w:firstRow="1" w:lastRow="0" w:firstColumn="1" w:lastColumn="0" w:noHBand="0" w:noVBand="1"/>
      </w:tblPr>
      <w:tblGrid>
        <w:gridCol w:w="146"/>
        <w:gridCol w:w="4301"/>
        <w:gridCol w:w="972"/>
        <w:gridCol w:w="838"/>
        <w:gridCol w:w="984"/>
      </w:tblGrid>
      <w:tr w:rsidR="00475E11" w:rsidRPr="00B85ACD" w14:paraId="0BC891D4" w14:textId="77777777" w:rsidTr="00D12012">
        <w:trPr>
          <w:trHeight w:val="264"/>
        </w:trPr>
        <w:tc>
          <w:tcPr>
            <w:tcW w:w="4340" w:type="dxa"/>
            <w:gridSpan w:val="2"/>
            <w:tcBorders>
              <w:top w:val="nil"/>
              <w:left w:val="nil"/>
              <w:bottom w:val="nil"/>
              <w:right w:val="nil"/>
            </w:tcBorders>
            <w:shd w:val="clear" w:color="auto" w:fill="auto"/>
            <w:noWrap/>
            <w:vAlign w:val="bottom"/>
            <w:hideMark/>
          </w:tcPr>
          <w:p w14:paraId="46304FF2" w14:textId="77777777" w:rsidR="00475E11" w:rsidRPr="00B85ACD" w:rsidRDefault="00475E11" w:rsidP="00116BE1">
            <w:pPr>
              <w:spacing w:after="0" w:line="240" w:lineRule="auto"/>
              <w:jc w:val="left"/>
              <w:rPr>
                <w:rFonts w:eastAsia="Times New Roman" w:cs="Arial"/>
                <w:b/>
                <w:bCs/>
                <w:color w:val="000080"/>
                <w:lang w:val="ca-ES" w:eastAsia="ca-ES"/>
              </w:rPr>
            </w:pPr>
            <w:r w:rsidRPr="00B85ACD">
              <w:rPr>
                <w:rFonts w:eastAsia="Times New Roman" w:cs="Arial"/>
                <w:b/>
                <w:bCs/>
                <w:color w:val="000080"/>
                <w:lang w:val="ca-ES" w:eastAsia="ca-ES"/>
              </w:rPr>
              <w:t>PLANTILLA ANUAL DE PERSONAL. Any 2022</w:t>
            </w:r>
          </w:p>
        </w:tc>
        <w:tc>
          <w:tcPr>
            <w:tcW w:w="860" w:type="dxa"/>
            <w:tcBorders>
              <w:top w:val="nil"/>
              <w:left w:val="nil"/>
              <w:bottom w:val="nil"/>
              <w:right w:val="nil"/>
            </w:tcBorders>
            <w:shd w:val="clear" w:color="auto" w:fill="auto"/>
            <w:noWrap/>
            <w:vAlign w:val="bottom"/>
            <w:hideMark/>
          </w:tcPr>
          <w:p w14:paraId="4677C8BC" w14:textId="77777777" w:rsidR="00475E11" w:rsidRPr="00B85ACD" w:rsidRDefault="00475E11" w:rsidP="00116BE1">
            <w:pPr>
              <w:spacing w:after="0" w:line="240" w:lineRule="auto"/>
              <w:jc w:val="left"/>
              <w:rPr>
                <w:rFonts w:eastAsia="Times New Roman" w:cs="Arial"/>
                <w:b/>
                <w:bCs/>
                <w:color w:val="000080"/>
                <w:lang w:val="ca-ES" w:eastAsia="ca-ES"/>
              </w:rPr>
            </w:pPr>
          </w:p>
        </w:tc>
        <w:tc>
          <w:tcPr>
            <w:tcW w:w="800" w:type="dxa"/>
            <w:tcBorders>
              <w:top w:val="nil"/>
              <w:left w:val="nil"/>
              <w:bottom w:val="nil"/>
              <w:right w:val="nil"/>
            </w:tcBorders>
            <w:shd w:val="clear" w:color="auto" w:fill="auto"/>
            <w:noWrap/>
            <w:vAlign w:val="bottom"/>
            <w:hideMark/>
          </w:tcPr>
          <w:p w14:paraId="7C5CBB9F"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0C96AF1D"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35E7E45B" w14:textId="77777777" w:rsidTr="00D12012">
        <w:trPr>
          <w:trHeight w:val="264"/>
        </w:trPr>
        <w:tc>
          <w:tcPr>
            <w:tcW w:w="39" w:type="dxa"/>
            <w:tcBorders>
              <w:top w:val="nil"/>
              <w:left w:val="nil"/>
              <w:bottom w:val="nil"/>
              <w:right w:val="nil"/>
            </w:tcBorders>
            <w:shd w:val="clear" w:color="auto" w:fill="auto"/>
            <w:noWrap/>
            <w:vAlign w:val="bottom"/>
            <w:hideMark/>
          </w:tcPr>
          <w:p w14:paraId="288F1E86"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1592D07A" w14:textId="77777777" w:rsidR="00475E11" w:rsidRPr="00B85ACD" w:rsidRDefault="00475E11" w:rsidP="00116BE1">
            <w:pPr>
              <w:spacing w:after="0" w:line="240" w:lineRule="auto"/>
              <w:jc w:val="left"/>
              <w:rPr>
                <w:rFonts w:eastAsia="Times New Roman" w:cs="Arial"/>
                <w:lang w:val="ca-ES" w:eastAsia="ca-ES"/>
              </w:rPr>
            </w:pPr>
          </w:p>
        </w:tc>
        <w:tc>
          <w:tcPr>
            <w:tcW w:w="860" w:type="dxa"/>
            <w:tcBorders>
              <w:top w:val="nil"/>
              <w:left w:val="nil"/>
              <w:bottom w:val="nil"/>
              <w:right w:val="nil"/>
            </w:tcBorders>
            <w:shd w:val="clear" w:color="auto" w:fill="auto"/>
            <w:noWrap/>
            <w:vAlign w:val="bottom"/>
            <w:hideMark/>
          </w:tcPr>
          <w:p w14:paraId="3C548AF9"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12644435"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2B995F40"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771906F2" w14:textId="77777777" w:rsidTr="00D12012">
        <w:trPr>
          <w:trHeight w:val="264"/>
        </w:trPr>
        <w:tc>
          <w:tcPr>
            <w:tcW w:w="4340" w:type="dxa"/>
            <w:gridSpan w:val="2"/>
            <w:tcBorders>
              <w:top w:val="nil"/>
              <w:left w:val="nil"/>
              <w:bottom w:val="nil"/>
              <w:right w:val="nil"/>
            </w:tcBorders>
            <w:shd w:val="clear" w:color="auto" w:fill="auto"/>
            <w:noWrap/>
            <w:vAlign w:val="bottom"/>
            <w:hideMark/>
          </w:tcPr>
          <w:p w14:paraId="1C304330"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FUNCIONARIS</w:t>
            </w:r>
          </w:p>
        </w:tc>
        <w:tc>
          <w:tcPr>
            <w:tcW w:w="860" w:type="dxa"/>
            <w:tcBorders>
              <w:top w:val="nil"/>
              <w:left w:val="nil"/>
              <w:bottom w:val="nil"/>
              <w:right w:val="nil"/>
            </w:tcBorders>
            <w:shd w:val="clear" w:color="auto" w:fill="auto"/>
            <w:noWrap/>
            <w:vAlign w:val="bottom"/>
            <w:hideMark/>
          </w:tcPr>
          <w:p w14:paraId="028E50E6" w14:textId="77777777" w:rsidR="00475E11" w:rsidRPr="00B85ACD" w:rsidRDefault="00475E11" w:rsidP="00116BE1">
            <w:pPr>
              <w:spacing w:after="0" w:line="240" w:lineRule="auto"/>
              <w:jc w:val="left"/>
              <w:rPr>
                <w:rFonts w:eastAsia="Times New Roman" w:cs="Arial"/>
                <w:b/>
                <w:bCs/>
                <w:lang w:val="ca-ES" w:eastAsia="ca-ES"/>
              </w:rPr>
            </w:pPr>
          </w:p>
        </w:tc>
        <w:tc>
          <w:tcPr>
            <w:tcW w:w="800" w:type="dxa"/>
            <w:tcBorders>
              <w:top w:val="nil"/>
              <w:left w:val="nil"/>
              <w:bottom w:val="nil"/>
              <w:right w:val="nil"/>
            </w:tcBorders>
            <w:shd w:val="clear" w:color="auto" w:fill="auto"/>
            <w:noWrap/>
            <w:vAlign w:val="bottom"/>
            <w:hideMark/>
          </w:tcPr>
          <w:p w14:paraId="28C22D78"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3C572AFD"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5D3E4934" w14:textId="77777777" w:rsidTr="00D12012">
        <w:trPr>
          <w:trHeight w:val="264"/>
        </w:trPr>
        <w:tc>
          <w:tcPr>
            <w:tcW w:w="39" w:type="dxa"/>
            <w:tcBorders>
              <w:top w:val="nil"/>
              <w:left w:val="nil"/>
              <w:bottom w:val="nil"/>
              <w:right w:val="nil"/>
            </w:tcBorders>
            <w:shd w:val="clear" w:color="auto" w:fill="auto"/>
            <w:noWrap/>
            <w:vAlign w:val="bottom"/>
            <w:hideMark/>
          </w:tcPr>
          <w:p w14:paraId="162C665B"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405F6F06" w14:textId="77777777" w:rsidR="00475E11" w:rsidRPr="00B85ACD" w:rsidRDefault="00475E11" w:rsidP="00116BE1">
            <w:pPr>
              <w:spacing w:after="0" w:line="240" w:lineRule="auto"/>
              <w:jc w:val="left"/>
              <w:rPr>
                <w:rFonts w:eastAsia="Times New Roman" w:cs="Arial"/>
                <w:lang w:val="ca-ES" w:eastAsia="ca-ES"/>
              </w:rPr>
            </w:pPr>
          </w:p>
        </w:tc>
        <w:tc>
          <w:tcPr>
            <w:tcW w:w="860" w:type="dxa"/>
            <w:tcBorders>
              <w:top w:val="nil"/>
              <w:left w:val="nil"/>
              <w:bottom w:val="nil"/>
              <w:right w:val="nil"/>
            </w:tcBorders>
            <w:shd w:val="clear" w:color="auto" w:fill="auto"/>
            <w:noWrap/>
            <w:vAlign w:val="bottom"/>
            <w:hideMark/>
          </w:tcPr>
          <w:p w14:paraId="28331B56"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4BAC8A22"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353C16AA"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609E3EE3" w14:textId="77777777" w:rsidTr="00D12012">
        <w:trPr>
          <w:trHeight w:val="276"/>
        </w:trPr>
        <w:tc>
          <w:tcPr>
            <w:tcW w:w="39" w:type="dxa"/>
            <w:tcBorders>
              <w:top w:val="nil"/>
              <w:left w:val="nil"/>
              <w:bottom w:val="nil"/>
              <w:right w:val="nil"/>
            </w:tcBorders>
            <w:shd w:val="clear" w:color="auto" w:fill="auto"/>
            <w:noWrap/>
            <w:vAlign w:val="bottom"/>
            <w:hideMark/>
          </w:tcPr>
          <w:p w14:paraId="398B3ABD"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single" w:sz="4" w:space="0" w:color="auto"/>
              <w:left w:val="nil"/>
              <w:bottom w:val="single" w:sz="8" w:space="0" w:color="auto"/>
              <w:right w:val="nil"/>
            </w:tcBorders>
            <w:shd w:val="clear" w:color="auto" w:fill="auto"/>
            <w:noWrap/>
            <w:vAlign w:val="bottom"/>
            <w:hideMark/>
          </w:tcPr>
          <w:p w14:paraId="2D593F40"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60" w:type="dxa"/>
            <w:tcBorders>
              <w:top w:val="single" w:sz="4" w:space="0" w:color="auto"/>
              <w:left w:val="nil"/>
              <w:bottom w:val="single" w:sz="8" w:space="0" w:color="auto"/>
              <w:right w:val="nil"/>
            </w:tcBorders>
            <w:shd w:val="clear" w:color="auto" w:fill="auto"/>
            <w:noWrap/>
            <w:vAlign w:val="bottom"/>
            <w:hideMark/>
          </w:tcPr>
          <w:p w14:paraId="53DC44E1"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Subgrup</w:t>
            </w:r>
          </w:p>
        </w:tc>
        <w:tc>
          <w:tcPr>
            <w:tcW w:w="800" w:type="dxa"/>
            <w:tcBorders>
              <w:top w:val="single" w:sz="4" w:space="0" w:color="auto"/>
              <w:left w:val="nil"/>
              <w:bottom w:val="single" w:sz="8" w:space="0" w:color="auto"/>
              <w:right w:val="nil"/>
            </w:tcBorders>
            <w:shd w:val="clear" w:color="auto" w:fill="auto"/>
            <w:noWrap/>
            <w:vAlign w:val="bottom"/>
            <w:hideMark/>
          </w:tcPr>
          <w:p w14:paraId="444B4248"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Places</w:t>
            </w:r>
          </w:p>
        </w:tc>
        <w:tc>
          <w:tcPr>
            <w:tcW w:w="880" w:type="dxa"/>
            <w:tcBorders>
              <w:top w:val="single" w:sz="4" w:space="0" w:color="auto"/>
              <w:left w:val="nil"/>
              <w:bottom w:val="single" w:sz="8" w:space="0" w:color="auto"/>
              <w:right w:val="nil"/>
            </w:tcBorders>
            <w:shd w:val="clear" w:color="auto" w:fill="auto"/>
            <w:noWrap/>
            <w:vAlign w:val="bottom"/>
            <w:hideMark/>
          </w:tcPr>
          <w:p w14:paraId="163A9621"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Vacants</w:t>
            </w:r>
          </w:p>
        </w:tc>
      </w:tr>
      <w:tr w:rsidR="00475E11" w:rsidRPr="00B85ACD" w14:paraId="5092E766" w14:textId="77777777" w:rsidTr="00D12012">
        <w:trPr>
          <w:trHeight w:val="264"/>
        </w:trPr>
        <w:tc>
          <w:tcPr>
            <w:tcW w:w="39" w:type="dxa"/>
            <w:tcBorders>
              <w:top w:val="nil"/>
              <w:left w:val="nil"/>
              <w:bottom w:val="nil"/>
              <w:right w:val="nil"/>
            </w:tcBorders>
            <w:shd w:val="clear" w:color="auto" w:fill="auto"/>
            <w:noWrap/>
            <w:vAlign w:val="bottom"/>
            <w:hideMark/>
          </w:tcPr>
          <w:p w14:paraId="31DF6E92"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single" w:sz="4" w:space="0" w:color="auto"/>
              <w:right w:val="nil"/>
            </w:tcBorders>
            <w:shd w:val="clear" w:color="auto" w:fill="auto"/>
            <w:noWrap/>
            <w:vAlign w:val="bottom"/>
            <w:hideMark/>
          </w:tcPr>
          <w:p w14:paraId="63A1A44A"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Escala de funcionaris habilitació nacional</w:t>
            </w:r>
          </w:p>
        </w:tc>
        <w:tc>
          <w:tcPr>
            <w:tcW w:w="860" w:type="dxa"/>
            <w:tcBorders>
              <w:top w:val="nil"/>
              <w:left w:val="nil"/>
              <w:bottom w:val="single" w:sz="4" w:space="0" w:color="auto"/>
              <w:right w:val="nil"/>
            </w:tcBorders>
            <w:shd w:val="clear" w:color="auto" w:fill="auto"/>
            <w:noWrap/>
            <w:vAlign w:val="bottom"/>
            <w:hideMark/>
          </w:tcPr>
          <w:p w14:paraId="4B288F23"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00" w:type="dxa"/>
            <w:tcBorders>
              <w:top w:val="nil"/>
              <w:left w:val="nil"/>
              <w:bottom w:val="single" w:sz="4" w:space="0" w:color="auto"/>
              <w:right w:val="nil"/>
            </w:tcBorders>
            <w:shd w:val="clear" w:color="auto" w:fill="auto"/>
            <w:noWrap/>
            <w:vAlign w:val="bottom"/>
            <w:hideMark/>
          </w:tcPr>
          <w:p w14:paraId="6E080CE6"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80" w:type="dxa"/>
            <w:tcBorders>
              <w:top w:val="nil"/>
              <w:left w:val="nil"/>
              <w:bottom w:val="single" w:sz="4" w:space="0" w:color="auto"/>
              <w:right w:val="nil"/>
            </w:tcBorders>
            <w:shd w:val="clear" w:color="auto" w:fill="auto"/>
            <w:noWrap/>
            <w:vAlign w:val="bottom"/>
            <w:hideMark/>
          </w:tcPr>
          <w:p w14:paraId="45E3D5EE"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r>
      <w:tr w:rsidR="00475E11" w:rsidRPr="00B85ACD" w14:paraId="57C00117" w14:textId="77777777" w:rsidTr="00D12012">
        <w:trPr>
          <w:trHeight w:val="300"/>
        </w:trPr>
        <w:tc>
          <w:tcPr>
            <w:tcW w:w="39" w:type="dxa"/>
            <w:tcBorders>
              <w:top w:val="nil"/>
              <w:left w:val="nil"/>
              <w:bottom w:val="nil"/>
              <w:right w:val="nil"/>
            </w:tcBorders>
            <w:shd w:val="clear" w:color="auto" w:fill="auto"/>
            <w:noWrap/>
            <w:vAlign w:val="bottom"/>
            <w:hideMark/>
          </w:tcPr>
          <w:p w14:paraId="2EC40906"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319B0445"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Secretari/a</w:t>
            </w:r>
          </w:p>
        </w:tc>
        <w:tc>
          <w:tcPr>
            <w:tcW w:w="860" w:type="dxa"/>
            <w:tcBorders>
              <w:top w:val="nil"/>
              <w:left w:val="nil"/>
              <w:bottom w:val="single" w:sz="4" w:space="0" w:color="auto"/>
              <w:right w:val="nil"/>
            </w:tcBorders>
            <w:shd w:val="clear" w:color="auto" w:fill="auto"/>
            <w:vAlign w:val="bottom"/>
            <w:hideMark/>
          </w:tcPr>
          <w:p w14:paraId="22FFA3C9"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A1</w:t>
            </w:r>
          </w:p>
        </w:tc>
        <w:tc>
          <w:tcPr>
            <w:tcW w:w="800" w:type="dxa"/>
            <w:tcBorders>
              <w:top w:val="nil"/>
              <w:left w:val="nil"/>
              <w:bottom w:val="single" w:sz="4" w:space="0" w:color="auto"/>
              <w:right w:val="nil"/>
            </w:tcBorders>
            <w:shd w:val="clear" w:color="auto" w:fill="auto"/>
            <w:vAlign w:val="bottom"/>
            <w:hideMark/>
          </w:tcPr>
          <w:p w14:paraId="443B0BE5"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28441AAC"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643EEF07" w14:textId="77777777" w:rsidTr="00D12012">
        <w:trPr>
          <w:trHeight w:val="300"/>
        </w:trPr>
        <w:tc>
          <w:tcPr>
            <w:tcW w:w="39" w:type="dxa"/>
            <w:tcBorders>
              <w:top w:val="nil"/>
              <w:left w:val="nil"/>
              <w:bottom w:val="nil"/>
              <w:right w:val="nil"/>
            </w:tcBorders>
            <w:shd w:val="clear" w:color="auto" w:fill="auto"/>
            <w:noWrap/>
            <w:vAlign w:val="bottom"/>
            <w:hideMark/>
          </w:tcPr>
          <w:p w14:paraId="7BF6A991"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40D41431"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Interventor/a</w:t>
            </w:r>
          </w:p>
        </w:tc>
        <w:tc>
          <w:tcPr>
            <w:tcW w:w="860" w:type="dxa"/>
            <w:tcBorders>
              <w:top w:val="nil"/>
              <w:left w:val="nil"/>
              <w:bottom w:val="single" w:sz="4" w:space="0" w:color="auto"/>
              <w:right w:val="nil"/>
            </w:tcBorders>
            <w:shd w:val="clear" w:color="auto" w:fill="auto"/>
            <w:vAlign w:val="bottom"/>
            <w:hideMark/>
          </w:tcPr>
          <w:p w14:paraId="231760A9"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A1</w:t>
            </w:r>
          </w:p>
        </w:tc>
        <w:tc>
          <w:tcPr>
            <w:tcW w:w="800" w:type="dxa"/>
            <w:tcBorders>
              <w:top w:val="nil"/>
              <w:left w:val="nil"/>
              <w:bottom w:val="single" w:sz="4" w:space="0" w:color="auto"/>
              <w:right w:val="nil"/>
            </w:tcBorders>
            <w:shd w:val="clear" w:color="auto" w:fill="auto"/>
            <w:vAlign w:val="bottom"/>
            <w:hideMark/>
          </w:tcPr>
          <w:p w14:paraId="52E40A76"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11722D42"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4156EA88" w14:textId="77777777" w:rsidTr="00D12012">
        <w:trPr>
          <w:trHeight w:val="300"/>
        </w:trPr>
        <w:tc>
          <w:tcPr>
            <w:tcW w:w="39" w:type="dxa"/>
            <w:tcBorders>
              <w:top w:val="nil"/>
              <w:left w:val="nil"/>
              <w:bottom w:val="nil"/>
              <w:right w:val="nil"/>
            </w:tcBorders>
            <w:shd w:val="clear" w:color="auto" w:fill="auto"/>
            <w:noWrap/>
            <w:vAlign w:val="bottom"/>
            <w:hideMark/>
          </w:tcPr>
          <w:p w14:paraId="5D64C645"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7E172007"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Tresorer/a</w:t>
            </w:r>
          </w:p>
        </w:tc>
        <w:tc>
          <w:tcPr>
            <w:tcW w:w="860" w:type="dxa"/>
            <w:tcBorders>
              <w:top w:val="nil"/>
              <w:left w:val="nil"/>
              <w:bottom w:val="nil"/>
              <w:right w:val="nil"/>
            </w:tcBorders>
            <w:shd w:val="clear" w:color="auto" w:fill="auto"/>
            <w:vAlign w:val="bottom"/>
            <w:hideMark/>
          </w:tcPr>
          <w:p w14:paraId="58349A03"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A1</w:t>
            </w:r>
          </w:p>
        </w:tc>
        <w:tc>
          <w:tcPr>
            <w:tcW w:w="800" w:type="dxa"/>
            <w:tcBorders>
              <w:top w:val="nil"/>
              <w:left w:val="nil"/>
              <w:bottom w:val="nil"/>
              <w:right w:val="nil"/>
            </w:tcBorders>
            <w:shd w:val="clear" w:color="auto" w:fill="auto"/>
            <w:vAlign w:val="bottom"/>
            <w:hideMark/>
          </w:tcPr>
          <w:p w14:paraId="75054D76"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nil"/>
              <w:right w:val="nil"/>
            </w:tcBorders>
            <w:shd w:val="clear" w:color="auto" w:fill="auto"/>
            <w:vAlign w:val="bottom"/>
            <w:hideMark/>
          </w:tcPr>
          <w:p w14:paraId="6779A90B"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1C944D09" w14:textId="77777777" w:rsidTr="00D12012">
        <w:trPr>
          <w:trHeight w:val="300"/>
        </w:trPr>
        <w:tc>
          <w:tcPr>
            <w:tcW w:w="39" w:type="dxa"/>
            <w:tcBorders>
              <w:top w:val="nil"/>
              <w:left w:val="nil"/>
              <w:bottom w:val="nil"/>
              <w:right w:val="nil"/>
            </w:tcBorders>
            <w:shd w:val="clear" w:color="auto" w:fill="auto"/>
            <w:noWrap/>
            <w:vAlign w:val="bottom"/>
            <w:hideMark/>
          </w:tcPr>
          <w:p w14:paraId="3E702D96"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single" w:sz="4" w:space="0" w:color="auto"/>
              <w:left w:val="nil"/>
              <w:bottom w:val="single" w:sz="4" w:space="0" w:color="auto"/>
              <w:right w:val="nil"/>
            </w:tcBorders>
            <w:shd w:val="clear" w:color="auto" w:fill="auto"/>
            <w:noWrap/>
            <w:vAlign w:val="bottom"/>
            <w:hideMark/>
          </w:tcPr>
          <w:p w14:paraId="7091A696"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Escala Administració General</w:t>
            </w:r>
          </w:p>
        </w:tc>
        <w:tc>
          <w:tcPr>
            <w:tcW w:w="860" w:type="dxa"/>
            <w:tcBorders>
              <w:top w:val="single" w:sz="4" w:space="0" w:color="auto"/>
              <w:left w:val="nil"/>
              <w:bottom w:val="single" w:sz="4" w:space="0" w:color="auto"/>
              <w:right w:val="nil"/>
            </w:tcBorders>
            <w:shd w:val="clear" w:color="auto" w:fill="auto"/>
            <w:noWrap/>
            <w:vAlign w:val="bottom"/>
            <w:hideMark/>
          </w:tcPr>
          <w:p w14:paraId="1EB0B331"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00" w:type="dxa"/>
            <w:tcBorders>
              <w:top w:val="single" w:sz="4" w:space="0" w:color="auto"/>
              <w:left w:val="nil"/>
              <w:bottom w:val="single" w:sz="4" w:space="0" w:color="auto"/>
              <w:right w:val="nil"/>
            </w:tcBorders>
            <w:shd w:val="clear" w:color="auto" w:fill="auto"/>
            <w:noWrap/>
            <w:vAlign w:val="bottom"/>
            <w:hideMark/>
          </w:tcPr>
          <w:p w14:paraId="7BD72B73"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80" w:type="dxa"/>
            <w:tcBorders>
              <w:top w:val="single" w:sz="4" w:space="0" w:color="auto"/>
              <w:left w:val="nil"/>
              <w:bottom w:val="single" w:sz="4" w:space="0" w:color="auto"/>
              <w:right w:val="nil"/>
            </w:tcBorders>
            <w:shd w:val="clear" w:color="auto" w:fill="auto"/>
            <w:noWrap/>
            <w:vAlign w:val="bottom"/>
            <w:hideMark/>
          </w:tcPr>
          <w:p w14:paraId="08AAD404"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r>
      <w:tr w:rsidR="00475E11" w:rsidRPr="00B85ACD" w14:paraId="60519255" w14:textId="77777777" w:rsidTr="00D12012">
        <w:trPr>
          <w:trHeight w:val="300"/>
        </w:trPr>
        <w:tc>
          <w:tcPr>
            <w:tcW w:w="39" w:type="dxa"/>
            <w:tcBorders>
              <w:top w:val="nil"/>
              <w:left w:val="nil"/>
              <w:bottom w:val="nil"/>
              <w:right w:val="nil"/>
            </w:tcBorders>
            <w:shd w:val="clear" w:color="auto" w:fill="auto"/>
            <w:noWrap/>
            <w:vAlign w:val="bottom"/>
            <w:hideMark/>
          </w:tcPr>
          <w:p w14:paraId="005C12DD"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000000" w:fill="D9D9D9"/>
            <w:noWrap/>
            <w:vAlign w:val="bottom"/>
            <w:hideMark/>
          </w:tcPr>
          <w:p w14:paraId="674C4B6D"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B.1 Subescala tècnica</w:t>
            </w:r>
          </w:p>
        </w:tc>
        <w:tc>
          <w:tcPr>
            <w:tcW w:w="860" w:type="dxa"/>
            <w:tcBorders>
              <w:top w:val="nil"/>
              <w:left w:val="nil"/>
              <w:bottom w:val="nil"/>
              <w:right w:val="nil"/>
            </w:tcBorders>
            <w:shd w:val="clear" w:color="auto" w:fill="auto"/>
            <w:noWrap/>
            <w:vAlign w:val="bottom"/>
            <w:hideMark/>
          </w:tcPr>
          <w:p w14:paraId="74F675B4"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xml:space="preserve"> </w:t>
            </w:r>
          </w:p>
        </w:tc>
        <w:tc>
          <w:tcPr>
            <w:tcW w:w="800" w:type="dxa"/>
            <w:tcBorders>
              <w:top w:val="nil"/>
              <w:left w:val="nil"/>
              <w:bottom w:val="nil"/>
              <w:right w:val="nil"/>
            </w:tcBorders>
            <w:shd w:val="clear" w:color="auto" w:fill="auto"/>
            <w:noWrap/>
            <w:vAlign w:val="bottom"/>
            <w:hideMark/>
          </w:tcPr>
          <w:p w14:paraId="2E0E7234"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xml:space="preserve"> </w:t>
            </w:r>
          </w:p>
        </w:tc>
        <w:tc>
          <w:tcPr>
            <w:tcW w:w="880" w:type="dxa"/>
            <w:tcBorders>
              <w:top w:val="nil"/>
              <w:left w:val="nil"/>
              <w:bottom w:val="nil"/>
              <w:right w:val="nil"/>
            </w:tcBorders>
            <w:shd w:val="clear" w:color="auto" w:fill="auto"/>
            <w:noWrap/>
            <w:vAlign w:val="bottom"/>
            <w:hideMark/>
          </w:tcPr>
          <w:p w14:paraId="7B3FF97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xml:space="preserve"> </w:t>
            </w:r>
          </w:p>
        </w:tc>
      </w:tr>
      <w:tr w:rsidR="00475E11" w:rsidRPr="00B85ACD" w14:paraId="56A5C765" w14:textId="77777777" w:rsidTr="00D12012">
        <w:trPr>
          <w:trHeight w:val="408"/>
        </w:trPr>
        <w:tc>
          <w:tcPr>
            <w:tcW w:w="39" w:type="dxa"/>
            <w:tcBorders>
              <w:top w:val="nil"/>
              <w:left w:val="nil"/>
              <w:bottom w:val="nil"/>
              <w:right w:val="nil"/>
            </w:tcBorders>
            <w:shd w:val="clear" w:color="auto" w:fill="auto"/>
            <w:noWrap/>
            <w:vAlign w:val="bottom"/>
            <w:hideMark/>
          </w:tcPr>
          <w:p w14:paraId="3467B3E7"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096D6369"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Tècnic Administració General (TAG)</w:t>
            </w:r>
          </w:p>
        </w:tc>
        <w:tc>
          <w:tcPr>
            <w:tcW w:w="860" w:type="dxa"/>
            <w:tcBorders>
              <w:top w:val="nil"/>
              <w:left w:val="nil"/>
              <w:bottom w:val="single" w:sz="4" w:space="0" w:color="auto"/>
              <w:right w:val="nil"/>
            </w:tcBorders>
            <w:shd w:val="clear" w:color="auto" w:fill="auto"/>
            <w:vAlign w:val="bottom"/>
            <w:hideMark/>
          </w:tcPr>
          <w:p w14:paraId="448B795A"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A1</w:t>
            </w:r>
          </w:p>
        </w:tc>
        <w:tc>
          <w:tcPr>
            <w:tcW w:w="800" w:type="dxa"/>
            <w:tcBorders>
              <w:top w:val="nil"/>
              <w:left w:val="nil"/>
              <w:bottom w:val="single" w:sz="4" w:space="0" w:color="auto"/>
              <w:right w:val="nil"/>
            </w:tcBorders>
            <w:shd w:val="clear" w:color="auto" w:fill="auto"/>
            <w:vAlign w:val="bottom"/>
            <w:hideMark/>
          </w:tcPr>
          <w:p w14:paraId="35BB531A"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4</w:t>
            </w:r>
          </w:p>
        </w:tc>
        <w:tc>
          <w:tcPr>
            <w:tcW w:w="880" w:type="dxa"/>
            <w:tcBorders>
              <w:top w:val="nil"/>
              <w:left w:val="nil"/>
              <w:bottom w:val="single" w:sz="4" w:space="0" w:color="auto"/>
              <w:right w:val="nil"/>
            </w:tcBorders>
            <w:shd w:val="clear" w:color="auto" w:fill="auto"/>
            <w:vAlign w:val="bottom"/>
            <w:hideMark/>
          </w:tcPr>
          <w:p w14:paraId="6E6FEB60"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3</w:t>
            </w:r>
          </w:p>
        </w:tc>
      </w:tr>
      <w:tr w:rsidR="00475E11" w:rsidRPr="00B85ACD" w14:paraId="47A50CFA" w14:textId="77777777" w:rsidTr="00D12012">
        <w:trPr>
          <w:trHeight w:val="300"/>
        </w:trPr>
        <w:tc>
          <w:tcPr>
            <w:tcW w:w="39" w:type="dxa"/>
            <w:tcBorders>
              <w:top w:val="nil"/>
              <w:left w:val="nil"/>
              <w:bottom w:val="nil"/>
              <w:right w:val="nil"/>
            </w:tcBorders>
            <w:shd w:val="clear" w:color="auto" w:fill="auto"/>
            <w:noWrap/>
            <w:vAlign w:val="bottom"/>
            <w:hideMark/>
          </w:tcPr>
          <w:p w14:paraId="30DF61E8"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000000" w:fill="D9D9D9"/>
            <w:noWrap/>
            <w:vAlign w:val="bottom"/>
            <w:hideMark/>
          </w:tcPr>
          <w:p w14:paraId="04BBD08F"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B.2 Subescala administrativa</w:t>
            </w:r>
          </w:p>
        </w:tc>
        <w:tc>
          <w:tcPr>
            <w:tcW w:w="860" w:type="dxa"/>
            <w:tcBorders>
              <w:top w:val="nil"/>
              <w:left w:val="nil"/>
              <w:bottom w:val="nil"/>
              <w:right w:val="nil"/>
            </w:tcBorders>
            <w:shd w:val="clear" w:color="auto" w:fill="auto"/>
            <w:noWrap/>
            <w:vAlign w:val="bottom"/>
            <w:hideMark/>
          </w:tcPr>
          <w:p w14:paraId="343CB82B"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187228A2"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6E8D8E9D"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5B9B1792" w14:textId="77777777" w:rsidTr="00D12012">
        <w:trPr>
          <w:trHeight w:val="864"/>
        </w:trPr>
        <w:tc>
          <w:tcPr>
            <w:tcW w:w="39" w:type="dxa"/>
            <w:tcBorders>
              <w:top w:val="nil"/>
              <w:left w:val="nil"/>
              <w:bottom w:val="nil"/>
              <w:right w:val="nil"/>
            </w:tcBorders>
            <w:shd w:val="clear" w:color="auto" w:fill="auto"/>
            <w:noWrap/>
            <w:vAlign w:val="bottom"/>
            <w:hideMark/>
          </w:tcPr>
          <w:p w14:paraId="21EFBB0C"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04E7883D"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Administratius</w:t>
            </w:r>
          </w:p>
        </w:tc>
        <w:tc>
          <w:tcPr>
            <w:tcW w:w="860" w:type="dxa"/>
            <w:tcBorders>
              <w:top w:val="nil"/>
              <w:left w:val="nil"/>
              <w:bottom w:val="single" w:sz="4" w:space="0" w:color="auto"/>
              <w:right w:val="nil"/>
            </w:tcBorders>
            <w:shd w:val="clear" w:color="auto" w:fill="auto"/>
            <w:vAlign w:val="bottom"/>
            <w:hideMark/>
          </w:tcPr>
          <w:p w14:paraId="41624D93"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w:t>
            </w:r>
          </w:p>
        </w:tc>
        <w:tc>
          <w:tcPr>
            <w:tcW w:w="800" w:type="dxa"/>
            <w:tcBorders>
              <w:top w:val="nil"/>
              <w:left w:val="nil"/>
              <w:bottom w:val="single" w:sz="4" w:space="0" w:color="auto"/>
              <w:right w:val="nil"/>
            </w:tcBorders>
            <w:shd w:val="clear" w:color="auto" w:fill="auto"/>
            <w:vAlign w:val="bottom"/>
            <w:hideMark/>
          </w:tcPr>
          <w:p w14:paraId="7346C9D4"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16</w:t>
            </w:r>
          </w:p>
        </w:tc>
        <w:tc>
          <w:tcPr>
            <w:tcW w:w="880" w:type="dxa"/>
            <w:tcBorders>
              <w:top w:val="nil"/>
              <w:left w:val="nil"/>
              <w:bottom w:val="single" w:sz="4" w:space="0" w:color="auto"/>
              <w:right w:val="nil"/>
            </w:tcBorders>
            <w:shd w:val="clear" w:color="auto" w:fill="auto"/>
            <w:vAlign w:val="bottom"/>
            <w:hideMark/>
          </w:tcPr>
          <w:p w14:paraId="7DB9CA84"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4</w:t>
            </w:r>
          </w:p>
        </w:tc>
      </w:tr>
      <w:tr w:rsidR="00475E11" w:rsidRPr="00B85ACD" w14:paraId="034EC2C2" w14:textId="77777777" w:rsidTr="00D12012">
        <w:trPr>
          <w:trHeight w:val="1128"/>
        </w:trPr>
        <w:tc>
          <w:tcPr>
            <w:tcW w:w="39" w:type="dxa"/>
            <w:tcBorders>
              <w:top w:val="nil"/>
              <w:left w:val="nil"/>
              <w:bottom w:val="nil"/>
              <w:right w:val="nil"/>
            </w:tcBorders>
            <w:shd w:val="clear" w:color="auto" w:fill="auto"/>
            <w:noWrap/>
            <w:vAlign w:val="bottom"/>
            <w:hideMark/>
          </w:tcPr>
          <w:p w14:paraId="67E43259"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386C7944"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Auxiliars administratius</w:t>
            </w:r>
          </w:p>
        </w:tc>
        <w:tc>
          <w:tcPr>
            <w:tcW w:w="860" w:type="dxa"/>
            <w:tcBorders>
              <w:top w:val="nil"/>
              <w:left w:val="nil"/>
              <w:bottom w:val="single" w:sz="4" w:space="0" w:color="auto"/>
              <w:right w:val="nil"/>
            </w:tcBorders>
            <w:shd w:val="clear" w:color="auto" w:fill="auto"/>
            <w:vAlign w:val="bottom"/>
            <w:hideMark/>
          </w:tcPr>
          <w:p w14:paraId="347505FD"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C2</w:t>
            </w:r>
          </w:p>
        </w:tc>
        <w:tc>
          <w:tcPr>
            <w:tcW w:w="800" w:type="dxa"/>
            <w:tcBorders>
              <w:top w:val="nil"/>
              <w:left w:val="nil"/>
              <w:bottom w:val="single" w:sz="4" w:space="0" w:color="auto"/>
              <w:right w:val="nil"/>
            </w:tcBorders>
            <w:shd w:val="clear" w:color="auto" w:fill="auto"/>
            <w:vAlign w:val="bottom"/>
            <w:hideMark/>
          </w:tcPr>
          <w:p w14:paraId="08737E0D"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16</w:t>
            </w:r>
          </w:p>
        </w:tc>
        <w:tc>
          <w:tcPr>
            <w:tcW w:w="880" w:type="dxa"/>
            <w:tcBorders>
              <w:top w:val="nil"/>
              <w:left w:val="nil"/>
              <w:bottom w:val="single" w:sz="4" w:space="0" w:color="auto"/>
              <w:right w:val="nil"/>
            </w:tcBorders>
            <w:shd w:val="clear" w:color="auto" w:fill="auto"/>
            <w:vAlign w:val="bottom"/>
            <w:hideMark/>
          </w:tcPr>
          <w:p w14:paraId="51B7629B"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16</w:t>
            </w:r>
          </w:p>
        </w:tc>
      </w:tr>
      <w:tr w:rsidR="00475E11" w:rsidRPr="00B85ACD" w14:paraId="5CD9D2E2" w14:textId="77777777" w:rsidTr="00D12012">
        <w:trPr>
          <w:trHeight w:val="300"/>
        </w:trPr>
        <w:tc>
          <w:tcPr>
            <w:tcW w:w="39" w:type="dxa"/>
            <w:tcBorders>
              <w:top w:val="nil"/>
              <w:left w:val="nil"/>
              <w:bottom w:val="nil"/>
              <w:right w:val="nil"/>
            </w:tcBorders>
            <w:shd w:val="clear" w:color="auto" w:fill="auto"/>
            <w:noWrap/>
            <w:vAlign w:val="bottom"/>
            <w:hideMark/>
          </w:tcPr>
          <w:p w14:paraId="7F9235E9"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single" w:sz="4" w:space="0" w:color="auto"/>
              <w:left w:val="nil"/>
              <w:bottom w:val="single" w:sz="4" w:space="0" w:color="auto"/>
              <w:right w:val="nil"/>
            </w:tcBorders>
            <w:shd w:val="clear" w:color="auto" w:fill="auto"/>
            <w:noWrap/>
            <w:vAlign w:val="bottom"/>
            <w:hideMark/>
          </w:tcPr>
          <w:p w14:paraId="272B16A5"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Escala Administració Especial</w:t>
            </w:r>
          </w:p>
        </w:tc>
        <w:tc>
          <w:tcPr>
            <w:tcW w:w="860" w:type="dxa"/>
            <w:tcBorders>
              <w:top w:val="single" w:sz="4" w:space="0" w:color="auto"/>
              <w:left w:val="nil"/>
              <w:bottom w:val="single" w:sz="4" w:space="0" w:color="auto"/>
              <w:right w:val="nil"/>
            </w:tcBorders>
            <w:shd w:val="clear" w:color="auto" w:fill="auto"/>
            <w:noWrap/>
            <w:vAlign w:val="bottom"/>
            <w:hideMark/>
          </w:tcPr>
          <w:p w14:paraId="3B10912E"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00" w:type="dxa"/>
            <w:tcBorders>
              <w:top w:val="single" w:sz="4" w:space="0" w:color="auto"/>
              <w:left w:val="nil"/>
              <w:bottom w:val="single" w:sz="4" w:space="0" w:color="auto"/>
              <w:right w:val="nil"/>
            </w:tcBorders>
            <w:shd w:val="clear" w:color="auto" w:fill="auto"/>
            <w:noWrap/>
            <w:vAlign w:val="bottom"/>
            <w:hideMark/>
          </w:tcPr>
          <w:p w14:paraId="059E785E"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80" w:type="dxa"/>
            <w:tcBorders>
              <w:top w:val="single" w:sz="4" w:space="0" w:color="auto"/>
              <w:left w:val="nil"/>
              <w:bottom w:val="single" w:sz="4" w:space="0" w:color="auto"/>
              <w:right w:val="nil"/>
            </w:tcBorders>
            <w:shd w:val="clear" w:color="auto" w:fill="auto"/>
            <w:noWrap/>
            <w:vAlign w:val="bottom"/>
            <w:hideMark/>
          </w:tcPr>
          <w:p w14:paraId="2B7C5BC8"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r>
      <w:tr w:rsidR="00475E11" w:rsidRPr="00B85ACD" w14:paraId="5E7DDF87" w14:textId="77777777" w:rsidTr="00D12012">
        <w:trPr>
          <w:trHeight w:val="300"/>
        </w:trPr>
        <w:tc>
          <w:tcPr>
            <w:tcW w:w="39" w:type="dxa"/>
            <w:tcBorders>
              <w:top w:val="nil"/>
              <w:left w:val="nil"/>
              <w:bottom w:val="nil"/>
              <w:right w:val="nil"/>
            </w:tcBorders>
            <w:shd w:val="clear" w:color="auto" w:fill="auto"/>
            <w:noWrap/>
            <w:vAlign w:val="bottom"/>
            <w:hideMark/>
          </w:tcPr>
          <w:p w14:paraId="2B7C1007"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000000" w:fill="D9D9D9"/>
            <w:noWrap/>
            <w:vAlign w:val="bottom"/>
            <w:hideMark/>
          </w:tcPr>
          <w:p w14:paraId="517FB3E9"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 Subescala tècnica</w:t>
            </w:r>
          </w:p>
        </w:tc>
        <w:tc>
          <w:tcPr>
            <w:tcW w:w="860" w:type="dxa"/>
            <w:tcBorders>
              <w:top w:val="nil"/>
              <w:left w:val="nil"/>
              <w:bottom w:val="nil"/>
              <w:right w:val="nil"/>
            </w:tcBorders>
            <w:shd w:val="clear" w:color="auto" w:fill="auto"/>
            <w:noWrap/>
            <w:vAlign w:val="bottom"/>
            <w:hideMark/>
          </w:tcPr>
          <w:p w14:paraId="2B25C38B"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62CB736D"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321804D3"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4EB5A5D4" w14:textId="77777777" w:rsidTr="00D12012">
        <w:trPr>
          <w:trHeight w:val="300"/>
        </w:trPr>
        <w:tc>
          <w:tcPr>
            <w:tcW w:w="39" w:type="dxa"/>
            <w:tcBorders>
              <w:top w:val="nil"/>
              <w:left w:val="nil"/>
              <w:bottom w:val="nil"/>
              <w:right w:val="nil"/>
            </w:tcBorders>
            <w:shd w:val="clear" w:color="auto" w:fill="auto"/>
            <w:noWrap/>
            <w:vAlign w:val="bottom"/>
            <w:hideMark/>
          </w:tcPr>
          <w:p w14:paraId="1DF525D2"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60B8B2B8"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C1.1. Tècnics superiors</w:t>
            </w:r>
          </w:p>
        </w:tc>
        <w:tc>
          <w:tcPr>
            <w:tcW w:w="860" w:type="dxa"/>
            <w:tcBorders>
              <w:top w:val="nil"/>
              <w:left w:val="nil"/>
              <w:bottom w:val="nil"/>
              <w:right w:val="nil"/>
            </w:tcBorders>
            <w:shd w:val="clear" w:color="auto" w:fill="auto"/>
            <w:noWrap/>
            <w:vAlign w:val="bottom"/>
            <w:hideMark/>
          </w:tcPr>
          <w:p w14:paraId="28AD16FC"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135788BB"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202536D7"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534E8207" w14:textId="77777777" w:rsidTr="00D12012">
        <w:trPr>
          <w:trHeight w:val="300"/>
        </w:trPr>
        <w:tc>
          <w:tcPr>
            <w:tcW w:w="39" w:type="dxa"/>
            <w:tcBorders>
              <w:top w:val="nil"/>
              <w:left w:val="nil"/>
              <w:bottom w:val="nil"/>
              <w:right w:val="nil"/>
            </w:tcBorders>
            <w:shd w:val="clear" w:color="auto" w:fill="auto"/>
            <w:noWrap/>
            <w:vAlign w:val="bottom"/>
            <w:hideMark/>
          </w:tcPr>
          <w:p w14:paraId="29A79A0C"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1DCD84A5"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Arquitecte</w:t>
            </w:r>
          </w:p>
        </w:tc>
        <w:tc>
          <w:tcPr>
            <w:tcW w:w="860" w:type="dxa"/>
            <w:tcBorders>
              <w:top w:val="nil"/>
              <w:left w:val="nil"/>
              <w:bottom w:val="single" w:sz="4" w:space="0" w:color="auto"/>
              <w:right w:val="nil"/>
            </w:tcBorders>
            <w:shd w:val="clear" w:color="auto" w:fill="auto"/>
            <w:vAlign w:val="bottom"/>
            <w:hideMark/>
          </w:tcPr>
          <w:p w14:paraId="70666FF3"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A1</w:t>
            </w:r>
          </w:p>
        </w:tc>
        <w:tc>
          <w:tcPr>
            <w:tcW w:w="800" w:type="dxa"/>
            <w:tcBorders>
              <w:top w:val="nil"/>
              <w:left w:val="nil"/>
              <w:bottom w:val="single" w:sz="4" w:space="0" w:color="auto"/>
              <w:right w:val="nil"/>
            </w:tcBorders>
            <w:shd w:val="clear" w:color="auto" w:fill="auto"/>
            <w:vAlign w:val="bottom"/>
            <w:hideMark/>
          </w:tcPr>
          <w:p w14:paraId="24E1BE75"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2</w:t>
            </w:r>
          </w:p>
        </w:tc>
        <w:tc>
          <w:tcPr>
            <w:tcW w:w="880" w:type="dxa"/>
            <w:tcBorders>
              <w:top w:val="nil"/>
              <w:left w:val="nil"/>
              <w:bottom w:val="single" w:sz="4" w:space="0" w:color="auto"/>
              <w:right w:val="nil"/>
            </w:tcBorders>
            <w:shd w:val="clear" w:color="auto" w:fill="auto"/>
            <w:vAlign w:val="bottom"/>
            <w:hideMark/>
          </w:tcPr>
          <w:p w14:paraId="035447AE"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2</w:t>
            </w:r>
          </w:p>
        </w:tc>
      </w:tr>
      <w:tr w:rsidR="00475E11" w:rsidRPr="00B85ACD" w14:paraId="0C42884F" w14:textId="77777777" w:rsidTr="00D12012">
        <w:trPr>
          <w:trHeight w:val="300"/>
        </w:trPr>
        <w:tc>
          <w:tcPr>
            <w:tcW w:w="39" w:type="dxa"/>
            <w:tcBorders>
              <w:top w:val="nil"/>
              <w:left w:val="nil"/>
              <w:bottom w:val="nil"/>
              <w:right w:val="nil"/>
            </w:tcBorders>
            <w:shd w:val="clear" w:color="auto" w:fill="auto"/>
            <w:noWrap/>
            <w:vAlign w:val="bottom"/>
            <w:hideMark/>
          </w:tcPr>
          <w:p w14:paraId="05DF19A5"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5AE783EA"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xml:space="preserve">Enginyer   </w:t>
            </w:r>
          </w:p>
        </w:tc>
        <w:tc>
          <w:tcPr>
            <w:tcW w:w="860" w:type="dxa"/>
            <w:tcBorders>
              <w:top w:val="nil"/>
              <w:left w:val="nil"/>
              <w:bottom w:val="nil"/>
              <w:right w:val="nil"/>
            </w:tcBorders>
            <w:shd w:val="clear" w:color="auto" w:fill="auto"/>
            <w:vAlign w:val="bottom"/>
            <w:hideMark/>
          </w:tcPr>
          <w:p w14:paraId="7EBC91F4"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A1</w:t>
            </w:r>
          </w:p>
        </w:tc>
        <w:tc>
          <w:tcPr>
            <w:tcW w:w="800" w:type="dxa"/>
            <w:tcBorders>
              <w:top w:val="nil"/>
              <w:left w:val="nil"/>
              <w:bottom w:val="nil"/>
              <w:right w:val="nil"/>
            </w:tcBorders>
            <w:shd w:val="clear" w:color="auto" w:fill="auto"/>
            <w:vAlign w:val="bottom"/>
            <w:hideMark/>
          </w:tcPr>
          <w:p w14:paraId="233837B3"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nil"/>
              <w:right w:val="nil"/>
            </w:tcBorders>
            <w:shd w:val="clear" w:color="auto" w:fill="auto"/>
            <w:vAlign w:val="bottom"/>
            <w:hideMark/>
          </w:tcPr>
          <w:p w14:paraId="3EBDA3D2"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0</w:t>
            </w:r>
          </w:p>
        </w:tc>
      </w:tr>
      <w:tr w:rsidR="00475E11" w:rsidRPr="00B85ACD" w14:paraId="349C5AFE" w14:textId="77777777" w:rsidTr="00D12012">
        <w:trPr>
          <w:trHeight w:val="300"/>
        </w:trPr>
        <w:tc>
          <w:tcPr>
            <w:tcW w:w="39" w:type="dxa"/>
            <w:tcBorders>
              <w:top w:val="nil"/>
              <w:left w:val="nil"/>
              <w:bottom w:val="nil"/>
              <w:right w:val="nil"/>
            </w:tcBorders>
            <w:shd w:val="clear" w:color="auto" w:fill="auto"/>
            <w:noWrap/>
            <w:vAlign w:val="bottom"/>
            <w:hideMark/>
          </w:tcPr>
          <w:p w14:paraId="6F73EA15"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4CE807FC"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Tècnic administració Especial (TAE)</w:t>
            </w:r>
          </w:p>
        </w:tc>
        <w:tc>
          <w:tcPr>
            <w:tcW w:w="860" w:type="dxa"/>
            <w:tcBorders>
              <w:top w:val="nil"/>
              <w:left w:val="nil"/>
              <w:bottom w:val="nil"/>
              <w:right w:val="nil"/>
            </w:tcBorders>
            <w:shd w:val="clear" w:color="auto" w:fill="auto"/>
            <w:vAlign w:val="bottom"/>
            <w:hideMark/>
          </w:tcPr>
          <w:p w14:paraId="7C873F29"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A1</w:t>
            </w:r>
          </w:p>
        </w:tc>
        <w:tc>
          <w:tcPr>
            <w:tcW w:w="800" w:type="dxa"/>
            <w:tcBorders>
              <w:top w:val="nil"/>
              <w:left w:val="nil"/>
              <w:bottom w:val="nil"/>
              <w:right w:val="nil"/>
            </w:tcBorders>
            <w:shd w:val="clear" w:color="auto" w:fill="auto"/>
            <w:vAlign w:val="bottom"/>
            <w:hideMark/>
          </w:tcPr>
          <w:p w14:paraId="6B8F0852"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nil"/>
              <w:right w:val="nil"/>
            </w:tcBorders>
            <w:shd w:val="clear" w:color="auto" w:fill="auto"/>
            <w:vAlign w:val="bottom"/>
            <w:hideMark/>
          </w:tcPr>
          <w:p w14:paraId="693F1883"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656279A2" w14:textId="77777777" w:rsidTr="00D12012">
        <w:trPr>
          <w:trHeight w:val="300"/>
        </w:trPr>
        <w:tc>
          <w:tcPr>
            <w:tcW w:w="39" w:type="dxa"/>
            <w:tcBorders>
              <w:top w:val="nil"/>
              <w:left w:val="nil"/>
              <w:bottom w:val="nil"/>
              <w:right w:val="nil"/>
            </w:tcBorders>
            <w:shd w:val="clear" w:color="auto" w:fill="auto"/>
            <w:noWrap/>
            <w:vAlign w:val="bottom"/>
            <w:hideMark/>
          </w:tcPr>
          <w:p w14:paraId="6D5B9059"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6CBD8A8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C1.2. Tècnic grau mitjà</w:t>
            </w:r>
          </w:p>
        </w:tc>
        <w:tc>
          <w:tcPr>
            <w:tcW w:w="860" w:type="dxa"/>
            <w:tcBorders>
              <w:top w:val="nil"/>
              <w:left w:val="nil"/>
              <w:bottom w:val="nil"/>
              <w:right w:val="nil"/>
            </w:tcBorders>
            <w:shd w:val="clear" w:color="auto" w:fill="auto"/>
            <w:noWrap/>
            <w:vAlign w:val="bottom"/>
            <w:hideMark/>
          </w:tcPr>
          <w:p w14:paraId="3E7797E2"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0D0AA048"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6BB3A233"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0B7390EA" w14:textId="77777777" w:rsidTr="00D12012">
        <w:trPr>
          <w:trHeight w:val="300"/>
        </w:trPr>
        <w:tc>
          <w:tcPr>
            <w:tcW w:w="39" w:type="dxa"/>
            <w:tcBorders>
              <w:top w:val="nil"/>
              <w:left w:val="nil"/>
              <w:bottom w:val="nil"/>
              <w:right w:val="nil"/>
            </w:tcBorders>
            <w:shd w:val="clear" w:color="auto" w:fill="auto"/>
            <w:noWrap/>
            <w:vAlign w:val="bottom"/>
            <w:hideMark/>
          </w:tcPr>
          <w:p w14:paraId="0DE1267A"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118DDC0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Arquitecte tècnic</w:t>
            </w:r>
          </w:p>
        </w:tc>
        <w:tc>
          <w:tcPr>
            <w:tcW w:w="860" w:type="dxa"/>
            <w:tcBorders>
              <w:top w:val="nil"/>
              <w:left w:val="nil"/>
              <w:bottom w:val="single" w:sz="4" w:space="0" w:color="auto"/>
              <w:right w:val="nil"/>
            </w:tcBorders>
            <w:shd w:val="clear" w:color="auto" w:fill="auto"/>
            <w:vAlign w:val="bottom"/>
            <w:hideMark/>
          </w:tcPr>
          <w:p w14:paraId="0A3DE95C"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A2</w:t>
            </w:r>
          </w:p>
        </w:tc>
        <w:tc>
          <w:tcPr>
            <w:tcW w:w="800" w:type="dxa"/>
            <w:tcBorders>
              <w:top w:val="nil"/>
              <w:left w:val="nil"/>
              <w:bottom w:val="single" w:sz="4" w:space="0" w:color="auto"/>
              <w:right w:val="nil"/>
            </w:tcBorders>
            <w:shd w:val="clear" w:color="auto" w:fill="auto"/>
            <w:vAlign w:val="bottom"/>
            <w:hideMark/>
          </w:tcPr>
          <w:p w14:paraId="042E1D7B"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782DADDB"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189A5639" w14:textId="77777777" w:rsidTr="00D12012">
        <w:trPr>
          <w:trHeight w:val="300"/>
        </w:trPr>
        <w:tc>
          <w:tcPr>
            <w:tcW w:w="39" w:type="dxa"/>
            <w:tcBorders>
              <w:top w:val="nil"/>
              <w:left w:val="nil"/>
              <w:bottom w:val="nil"/>
              <w:right w:val="nil"/>
            </w:tcBorders>
            <w:shd w:val="clear" w:color="auto" w:fill="auto"/>
            <w:noWrap/>
            <w:vAlign w:val="bottom"/>
            <w:hideMark/>
          </w:tcPr>
          <w:p w14:paraId="6B8B1947"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5255A271"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Enginyer tècnic</w:t>
            </w:r>
          </w:p>
        </w:tc>
        <w:tc>
          <w:tcPr>
            <w:tcW w:w="860" w:type="dxa"/>
            <w:tcBorders>
              <w:top w:val="nil"/>
              <w:left w:val="nil"/>
              <w:bottom w:val="single" w:sz="4" w:space="0" w:color="auto"/>
              <w:right w:val="nil"/>
            </w:tcBorders>
            <w:shd w:val="clear" w:color="auto" w:fill="auto"/>
            <w:vAlign w:val="bottom"/>
            <w:hideMark/>
          </w:tcPr>
          <w:p w14:paraId="3A45A763"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A2</w:t>
            </w:r>
          </w:p>
        </w:tc>
        <w:tc>
          <w:tcPr>
            <w:tcW w:w="800" w:type="dxa"/>
            <w:tcBorders>
              <w:top w:val="nil"/>
              <w:left w:val="nil"/>
              <w:bottom w:val="single" w:sz="4" w:space="0" w:color="auto"/>
              <w:right w:val="nil"/>
            </w:tcBorders>
            <w:shd w:val="clear" w:color="auto" w:fill="auto"/>
            <w:vAlign w:val="bottom"/>
            <w:hideMark/>
          </w:tcPr>
          <w:p w14:paraId="1D334EBE"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54609754"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57BECAEF" w14:textId="77777777" w:rsidTr="00D12012">
        <w:trPr>
          <w:trHeight w:val="300"/>
        </w:trPr>
        <w:tc>
          <w:tcPr>
            <w:tcW w:w="39" w:type="dxa"/>
            <w:tcBorders>
              <w:top w:val="nil"/>
              <w:left w:val="nil"/>
              <w:bottom w:val="nil"/>
              <w:right w:val="nil"/>
            </w:tcBorders>
            <w:shd w:val="clear" w:color="auto" w:fill="auto"/>
            <w:noWrap/>
            <w:vAlign w:val="bottom"/>
            <w:hideMark/>
          </w:tcPr>
          <w:p w14:paraId="73EA80FA"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0662E079"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Medi ambient</w:t>
            </w:r>
          </w:p>
        </w:tc>
        <w:tc>
          <w:tcPr>
            <w:tcW w:w="860" w:type="dxa"/>
            <w:tcBorders>
              <w:top w:val="nil"/>
              <w:left w:val="nil"/>
              <w:bottom w:val="nil"/>
              <w:right w:val="nil"/>
            </w:tcBorders>
            <w:shd w:val="clear" w:color="auto" w:fill="auto"/>
            <w:vAlign w:val="bottom"/>
            <w:hideMark/>
          </w:tcPr>
          <w:p w14:paraId="1A4A39EE"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A2</w:t>
            </w:r>
          </w:p>
        </w:tc>
        <w:tc>
          <w:tcPr>
            <w:tcW w:w="800" w:type="dxa"/>
            <w:tcBorders>
              <w:top w:val="nil"/>
              <w:left w:val="nil"/>
              <w:bottom w:val="nil"/>
              <w:right w:val="nil"/>
            </w:tcBorders>
            <w:shd w:val="clear" w:color="auto" w:fill="auto"/>
            <w:vAlign w:val="bottom"/>
            <w:hideMark/>
          </w:tcPr>
          <w:p w14:paraId="2C9D2D3D"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nil"/>
              <w:right w:val="nil"/>
            </w:tcBorders>
            <w:shd w:val="clear" w:color="auto" w:fill="auto"/>
            <w:vAlign w:val="bottom"/>
            <w:hideMark/>
          </w:tcPr>
          <w:p w14:paraId="24DD4578"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119D407A" w14:textId="77777777" w:rsidTr="00D12012">
        <w:trPr>
          <w:trHeight w:val="300"/>
        </w:trPr>
        <w:tc>
          <w:tcPr>
            <w:tcW w:w="39" w:type="dxa"/>
            <w:tcBorders>
              <w:top w:val="nil"/>
              <w:left w:val="nil"/>
              <w:bottom w:val="nil"/>
              <w:right w:val="nil"/>
            </w:tcBorders>
            <w:shd w:val="clear" w:color="auto" w:fill="auto"/>
            <w:noWrap/>
            <w:vAlign w:val="bottom"/>
            <w:hideMark/>
          </w:tcPr>
          <w:p w14:paraId="4D7C1175"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2BB69F28"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Recursos humans</w:t>
            </w:r>
          </w:p>
        </w:tc>
        <w:tc>
          <w:tcPr>
            <w:tcW w:w="860" w:type="dxa"/>
            <w:tcBorders>
              <w:top w:val="nil"/>
              <w:left w:val="nil"/>
              <w:bottom w:val="nil"/>
              <w:right w:val="nil"/>
            </w:tcBorders>
            <w:shd w:val="clear" w:color="auto" w:fill="auto"/>
            <w:vAlign w:val="bottom"/>
            <w:hideMark/>
          </w:tcPr>
          <w:p w14:paraId="1804795B"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A2</w:t>
            </w:r>
          </w:p>
        </w:tc>
        <w:tc>
          <w:tcPr>
            <w:tcW w:w="800" w:type="dxa"/>
            <w:tcBorders>
              <w:top w:val="nil"/>
              <w:left w:val="nil"/>
              <w:bottom w:val="nil"/>
              <w:right w:val="nil"/>
            </w:tcBorders>
            <w:shd w:val="clear" w:color="auto" w:fill="auto"/>
            <w:vAlign w:val="bottom"/>
            <w:hideMark/>
          </w:tcPr>
          <w:p w14:paraId="7EB057E5"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nil"/>
              <w:right w:val="nil"/>
            </w:tcBorders>
            <w:shd w:val="clear" w:color="auto" w:fill="auto"/>
            <w:vAlign w:val="bottom"/>
            <w:hideMark/>
          </w:tcPr>
          <w:p w14:paraId="4E28E31A"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633E9A40" w14:textId="77777777" w:rsidTr="00D12012">
        <w:trPr>
          <w:trHeight w:val="300"/>
        </w:trPr>
        <w:tc>
          <w:tcPr>
            <w:tcW w:w="39" w:type="dxa"/>
            <w:tcBorders>
              <w:top w:val="nil"/>
              <w:left w:val="nil"/>
              <w:bottom w:val="nil"/>
              <w:right w:val="nil"/>
            </w:tcBorders>
            <w:shd w:val="clear" w:color="auto" w:fill="auto"/>
            <w:noWrap/>
            <w:vAlign w:val="bottom"/>
            <w:hideMark/>
          </w:tcPr>
          <w:p w14:paraId="58BF4E9A"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3E37525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Tècnic informàtica</w:t>
            </w:r>
          </w:p>
        </w:tc>
        <w:tc>
          <w:tcPr>
            <w:tcW w:w="860" w:type="dxa"/>
            <w:tcBorders>
              <w:top w:val="nil"/>
              <w:left w:val="nil"/>
              <w:bottom w:val="nil"/>
              <w:right w:val="nil"/>
            </w:tcBorders>
            <w:shd w:val="clear" w:color="auto" w:fill="auto"/>
            <w:vAlign w:val="bottom"/>
            <w:hideMark/>
          </w:tcPr>
          <w:p w14:paraId="6B5DEE9A"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A2</w:t>
            </w:r>
          </w:p>
        </w:tc>
        <w:tc>
          <w:tcPr>
            <w:tcW w:w="800" w:type="dxa"/>
            <w:tcBorders>
              <w:top w:val="nil"/>
              <w:left w:val="nil"/>
              <w:bottom w:val="nil"/>
              <w:right w:val="nil"/>
            </w:tcBorders>
            <w:shd w:val="clear" w:color="auto" w:fill="auto"/>
            <w:vAlign w:val="bottom"/>
            <w:hideMark/>
          </w:tcPr>
          <w:p w14:paraId="0D97697B"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nil"/>
              <w:right w:val="nil"/>
            </w:tcBorders>
            <w:shd w:val="clear" w:color="auto" w:fill="auto"/>
            <w:vAlign w:val="bottom"/>
            <w:hideMark/>
          </w:tcPr>
          <w:p w14:paraId="04B65DF1"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0</w:t>
            </w:r>
          </w:p>
        </w:tc>
      </w:tr>
      <w:tr w:rsidR="00475E11" w:rsidRPr="00B85ACD" w14:paraId="44F711C7" w14:textId="77777777" w:rsidTr="00D12012">
        <w:trPr>
          <w:trHeight w:val="300"/>
        </w:trPr>
        <w:tc>
          <w:tcPr>
            <w:tcW w:w="39" w:type="dxa"/>
            <w:tcBorders>
              <w:top w:val="nil"/>
              <w:left w:val="nil"/>
              <w:bottom w:val="nil"/>
              <w:right w:val="nil"/>
            </w:tcBorders>
            <w:shd w:val="clear" w:color="auto" w:fill="auto"/>
            <w:noWrap/>
            <w:vAlign w:val="bottom"/>
            <w:hideMark/>
          </w:tcPr>
          <w:p w14:paraId="73B06FD3"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52BEE50B"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C1.3 Auxiliars</w:t>
            </w:r>
          </w:p>
        </w:tc>
        <w:tc>
          <w:tcPr>
            <w:tcW w:w="860" w:type="dxa"/>
            <w:tcBorders>
              <w:top w:val="nil"/>
              <w:left w:val="nil"/>
              <w:bottom w:val="nil"/>
              <w:right w:val="nil"/>
            </w:tcBorders>
            <w:shd w:val="clear" w:color="auto" w:fill="auto"/>
            <w:noWrap/>
            <w:vAlign w:val="bottom"/>
            <w:hideMark/>
          </w:tcPr>
          <w:p w14:paraId="0065A659"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56AB6585"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08627A36"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53D30844" w14:textId="77777777" w:rsidTr="00D12012">
        <w:trPr>
          <w:trHeight w:val="300"/>
        </w:trPr>
        <w:tc>
          <w:tcPr>
            <w:tcW w:w="39" w:type="dxa"/>
            <w:tcBorders>
              <w:top w:val="nil"/>
              <w:left w:val="nil"/>
              <w:bottom w:val="nil"/>
              <w:right w:val="nil"/>
            </w:tcBorders>
            <w:shd w:val="clear" w:color="auto" w:fill="auto"/>
            <w:noWrap/>
            <w:vAlign w:val="bottom"/>
            <w:hideMark/>
          </w:tcPr>
          <w:p w14:paraId="5571E6EB"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0DB4A73B"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Programador informàtic</w:t>
            </w:r>
          </w:p>
        </w:tc>
        <w:tc>
          <w:tcPr>
            <w:tcW w:w="860" w:type="dxa"/>
            <w:tcBorders>
              <w:top w:val="nil"/>
              <w:left w:val="nil"/>
              <w:bottom w:val="single" w:sz="4" w:space="0" w:color="auto"/>
              <w:right w:val="nil"/>
            </w:tcBorders>
            <w:shd w:val="clear" w:color="auto" w:fill="auto"/>
            <w:vAlign w:val="bottom"/>
            <w:hideMark/>
          </w:tcPr>
          <w:p w14:paraId="66803E73"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w:t>
            </w:r>
          </w:p>
        </w:tc>
        <w:tc>
          <w:tcPr>
            <w:tcW w:w="800" w:type="dxa"/>
            <w:tcBorders>
              <w:top w:val="nil"/>
              <w:left w:val="nil"/>
              <w:bottom w:val="single" w:sz="4" w:space="0" w:color="auto"/>
              <w:right w:val="nil"/>
            </w:tcBorders>
            <w:shd w:val="clear" w:color="auto" w:fill="auto"/>
            <w:vAlign w:val="bottom"/>
            <w:hideMark/>
          </w:tcPr>
          <w:p w14:paraId="60E8AE92"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597E0D59"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61A57788" w14:textId="77777777" w:rsidTr="00D12012">
        <w:trPr>
          <w:trHeight w:val="300"/>
        </w:trPr>
        <w:tc>
          <w:tcPr>
            <w:tcW w:w="39" w:type="dxa"/>
            <w:tcBorders>
              <w:top w:val="nil"/>
              <w:left w:val="nil"/>
              <w:bottom w:val="nil"/>
              <w:right w:val="nil"/>
            </w:tcBorders>
            <w:shd w:val="clear" w:color="auto" w:fill="auto"/>
            <w:noWrap/>
            <w:vAlign w:val="bottom"/>
            <w:hideMark/>
          </w:tcPr>
          <w:p w14:paraId="61F0F8FC"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748CC50B"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Recursos humans</w:t>
            </w:r>
          </w:p>
        </w:tc>
        <w:tc>
          <w:tcPr>
            <w:tcW w:w="860" w:type="dxa"/>
            <w:tcBorders>
              <w:top w:val="nil"/>
              <w:left w:val="nil"/>
              <w:bottom w:val="single" w:sz="4" w:space="0" w:color="auto"/>
              <w:right w:val="nil"/>
            </w:tcBorders>
            <w:shd w:val="clear" w:color="auto" w:fill="auto"/>
            <w:vAlign w:val="bottom"/>
            <w:hideMark/>
          </w:tcPr>
          <w:p w14:paraId="57702D9B"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w:t>
            </w:r>
          </w:p>
        </w:tc>
        <w:tc>
          <w:tcPr>
            <w:tcW w:w="800" w:type="dxa"/>
            <w:tcBorders>
              <w:top w:val="nil"/>
              <w:left w:val="nil"/>
              <w:bottom w:val="single" w:sz="4" w:space="0" w:color="auto"/>
              <w:right w:val="nil"/>
            </w:tcBorders>
            <w:shd w:val="clear" w:color="auto" w:fill="auto"/>
            <w:vAlign w:val="bottom"/>
            <w:hideMark/>
          </w:tcPr>
          <w:p w14:paraId="059281D5"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608B78C8"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4B9A1965" w14:textId="77777777" w:rsidTr="00D12012">
        <w:trPr>
          <w:trHeight w:val="510"/>
        </w:trPr>
        <w:tc>
          <w:tcPr>
            <w:tcW w:w="39" w:type="dxa"/>
            <w:tcBorders>
              <w:top w:val="nil"/>
              <w:left w:val="nil"/>
              <w:bottom w:val="nil"/>
              <w:right w:val="nil"/>
            </w:tcBorders>
            <w:shd w:val="clear" w:color="auto" w:fill="auto"/>
            <w:noWrap/>
            <w:vAlign w:val="bottom"/>
            <w:hideMark/>
          </w:tcPr>
          <w:p w14:paraId="23E7854F"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03F1E691"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Biblioteca</w:t>
            </w:r>
          </w:p>
        </w:tc>
        <w:tc>
          <w:tcPr>
            <w:tcW w:w="860" w:type="dxa"/>
            <w:tcBorders>
              <w:top w:val="nil"/>
              <w:left w:val="nil"/>
              <w:bottom w:val="single" w:sz="4" w:space="0" w:color="auto"/>
              <w:right w:val="nil"/>
            </w:tcBorders>
            <w:shd w:val="clear" w:color="auto" w:fill="auto"/>
            <w:vAlign w:val="bottom"/>
            <w:hideMark/>
          </w:tcPr>
          <w:p w14:paraId="72270B5C"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w:t>
            </w:r>
          </w:p>
        </w:tc>
        <w:tc>
          <w:tcPr>
            <w:tcW w:w="800" w:type="dxa"/>
            <w:tcBorders>
              <w:top w:val="nil"/>
              <w:left w:val="nil"/>
              <w:bottom w:val="single" w:sz="4" w:space="0" w:color="auto"/>
              <w:right w:val="nil"/>
            </w:tcBorders>
            <w:shd w:val="clear" w:color="auto" w:fill="auto"/>
            <w:vAlign w:val="bottom"/>
            <w:hideMark/>
          </w:tcPr>
          <w:p w14:paraId="5EEBBB96"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5</w:t>
            </w:r>
          </w:p>
        </w:tc>
        <w:tc>
          <w:tcPr>
            <w:tcW w:w="880" w:type="dxa"/>
            <w:tcBorders>
              <w:top w:val="nil"/>
              <w:left w:val="nil"/>
              <w:bottom w:val="single" w:sz="4" w:space="0" w:color="auto"/>
              <w:right w:val="nil"/>
            </w:tcBorders>
            <w:shd w:val="clear" w:color="auto" w:fill="auto"/>
            <w:vAlign w:val="bottom"/>
            <w:hideMark/>
          </w:tcPr>
          <w:p w14:paraId="14884A61"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4</w:t>
            </w:r>
          </w:p>
        </w:tc>
      </w:tr>
      <w:tr w:rsidR="00475E11" w:rsidRPr="00B85ACD" w14:paraId="73BF0D8E" w14:textId="77777777" w:rsidTr="00D12012">
        <w:trPr>
          <w:trHeight w:val="300"/>
        </w:trPr>
        <w:tc>
          <w:tcPr>
            <w:tcW w:w="39" w:type="dxa"/>
            <w:tcBorders>
              <w:top w:val="nil"/>
              <w:left w:val="nil"/>
              <w:bottom w:val="nil"/>
              <w:right w:val="nil"/>
            </w:tcBorders>
            <w:shd w:val="clear" w:color="auto" w:fill="auto"/>
            <w:noWrap/>
            <w:vAlign w:val="bottom"/>
            <w:hideMark/>
          </w:tcPr>
          <w:p w14:paraId="71CD0D55"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6285675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Noves tecnologies</w:t>
            </w:r>
          </w:p>
        </w:tc>
        <w:tc>
          <w:tcPr>
            <w:tcW w:w="860" w:type="dxa"/>
            <w:tcBorders>
              <w:top w:val="nil"/>
              <w:left w:val="nil"/>
              <w:bottom w:val="single" w:sz="4" w:space="0" w:color="auto"/>
              <w:right w:val="nil"/>
            </w:tcBorders>
            <w:shd w:val="clear" w:color="auto" w:fill="auto"/>
            <w:vAlign w:val="bottom"/>
            <w:hideMark/>
          </w:tcPr>
          <w:p w14:paraId="32D98EEE"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C2</w:t>
            </w:r>
          </w:p>
        </w:tc>
        <w:tc>
          <w:tcPr>
            <w:tcW w:w="800" w:type="dxa"/>
            <w:tcBorders>
              <w:top w:val="nil"/>
              <w:left w:val="nil"/>
              <w:bottom w:val="single" w:sz="4" w:space="0" w:color="auto"/>
              <w:right w:val="nil"/>
            </w:tcBorders>
            <w:shd w:val="clear" w:color="auto" w:fill="auto"/>
            <w:vAlign w:val="bottom"/>
            <w:hideMark/>
          </w:tcPr>
          <w:p w14:paraId="5F4D07A4"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292B0DD9"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37C39A90" w14:textId="77777777" w:rsidTr="00D12012">
        <w:trPr>
          <w:trHeight w:val="300"/>
        </w:trPr>
        <w:tc>
          <w:tcPr>
            <w:tcW w:w="39" w:type="dxa"/>
            <w:tcBorders>
              <w:top w:val="nil"/>
              <w:left w:val="nil"/>
              <w:bottom w:val="nil"/>
              <w:right w:val="nil"/>
            </w:tcBorders>
            <w:shd w:val="clear" w:color="auto" w:fill="auto"/>
            <w:noWrap/>
            <w:vAlign w:val="bottom"/>
            <w:hideMark/>
          </w:tcPr>
          <w:p w14:paraId="0377E49F"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000000" w:fill="D9D9D9"/>
            <w:noWrap/>
            <w:vAlign w:val="bottom"/>
            <w:hideMark/>
          </w:tcPr>
          <w:p w14:paraId="298A47C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C2 Subescala Serveis Especials</w:t>
            </w:r>
          </w:p>
        </w:tc>
        <w:tc>
          <w:tcPr>
            <w:tcW w:w="860" w:type="dxa"/>
            <w:tcBorders>
              <w:top w:val="nil"/>
              <w:left w:val="nil"/>
              <w:bottom w:val="nil"/>
              <w:right w:val="nil"/>
            </w:tcBorders>
            <w:shd w:val="clear" w:color="auto" w:fill="auto"/>
            <w:noWrap/>
            <w:vAlign w:val="bottom"/>
            <w:hideMark/>
          </w:tcPr>
          <w:p w14:paraId="38EFA675"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5CD1AD32"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72EE3712"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7A757B2A" w14:textId="77777777" w:rsidTr="00D12012">
        <w:trPr>
          <w:trHeight w:val="300"/>
        </w:trPr>
        <w:tc>
          <w:tcPr>
            <w:tcW w:w="39" w:type="dxa"/>
            <w:tcBorders>
              <w:top w:val="nil"/>
              <w:left w:val="nil"/>
              <w:bottom w:val="nil"/>
              <w:right w:val="nil"/>
            </w:tcBorders>
            <w:shd w:val="clear" w:color="auto" w:fill="auto"/>
            <w:noWrap/>
            <w:vAlign w:val="bottom"/>
            <w:hideMark/>
          </w:tcPr>
          <w:p w14:paraId="660D44E0"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261838EB"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C2.1 Policia Local</w:t>
            </w:r>
          </w:p>
        </w:tc>
        <w:tc>
          <w:tcPr>
            <w:tcW w:w="860" w:type="dxa"/>
            <w:tcBorders>
              <w:top w:val="nil"/>
              <w:left w:val="nil"/>
              <w:bottom w:val="nil"/>
              <w:right w:val="nil"/>
            </w:tcBorders>
            <w:shd w:val="clear" w:color="auto" w:fill="auto"/>
            <w:noWrap/>
            <w:vAlign w:val="bottom"/>
            <w:hideMark/>
          </w:tcPr>
          <w:p w14:paraId="0A4C464C"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2B318A8E"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269D453A"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483E65DF" w14:textId="77777777" w:rsidTr="00D12012">
        <w:trPr>
          <w:trHeight w:val="300"/>
        </w:trPr>
        <w:tc>
          <w:tcPr>
            <w:tcW w:w="39" w:type="dxa"/>
            <w:tcBorders>
              <w:top w:val="nil"/>
              <w:left w:val="nil"/>
              <w:bottom w:val="nil"/>
              <w:right w:val="nil"/>
            </w:tcBorders>
            <w:shd w:val="clear" w:color="auto" w:fill="auto"/>
            <w:noWrap/>
            <w:vAlign w:val="bottom"/>
            <w:hideMark/>
          </w:tcPr>
          <w:p w14:paraId="0802E3D6"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71EB39AB"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Inspector</w:t>
            </w:r>
          </w:p>
        </w:tc>
        <w:tc>
          <w:tcPr>
            <w:tcW w:w="860" w:type="dxa"/>
            <w:tcBorders>
              <w:top w:val="nil"/>
              <w:left w:val="nil"/>
              <w:bottom w:val="nil"/>
              <w:right w:val="nil"/>
            </w:tcBorders>
            <w:shd w:val="clear" w:color="auto" w:fill="auto"/>
            <w:vAlign w:val="bottom"/>
            <w:hideMark/>
          </w:tcPr>
          <w:p w14:paraId="68104669"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A2</w:t>
            </w:r>
          </w:p>
        </w:tc>
        <w:tc>
          <w:tcPr>
            <w:tcW w:w="800" w:type="dxa"/>
            <w:tcBorders>
              <w:top w:val="nil"/>
              <w:left w:val="nil"/>
              <w:bottom w:val="nil"/>
              <w:right w:val="nil"/>
            </w:tcBorders>
            <w:shd w:val="clear" w:color="auto" w:fill="auto"/>
            <w:vAlign w:val="bottom"/>
            <w:hideMark/>
          </w:tcPr>
          <w:p w14:paraId="536A1C8F"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nil"/>
              <w:right w:val="nil"/>
            </w:tcBorders>
            <w:shd w:val="clear" w:color="auto" w:fill="auto"/>
            <w:vAlign w:val="bottom"/>
            <w:hideMark/>
          </w:tcPr>
          <w:p w14:paraId="28D681CD"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0</w:t>
            </w:r>
          </w:p>
        </w:tc>
      </w:tr>
      <w:tr w:rsidR="00475E11" w:rsidRPr="00B85ACD" w14:paraId="51432761" w14:textId="77777777" w:rsidTr="00D12012">
        <w:trPr>
          <w:trHeight w:val="300"/>
        </w:trPr>
        <w:tc>
          <w:tcPr>
            <w:tcW w:w="39" w:type="dxa"/>
            <w:tcBorders>
              <w:top w:val="nil"/>
              <w:left w:val="nil"/>
              <w:bottom w:val="nil"/>
              <w:right w:val="nil"/>
            </w:tcBorders>
            <w:shd w:val="clear" w:color="auto" w:fill="auto"/>
            <w:noWrap/>
            <w:vAlign w:val="bottom"/>
            <w:hideMark/>
          </w:tcPr>
          <w:p w14:paraId="1CD6F208"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7D0FE476"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Sotinspector</w:t>
            </w:r>
          </w:p>
        </w:tc>
        <w:tc>
          <w:tcPr>
            <w:tcW w:w="860" w:type="dxa"/>
            <w:tcBorders>
              <w:top w:val="nil"/>
              <w:left w:val="nil"/>
              <w:bottom w:val="single" w:sz="4" w:space="0" w:color="auto"/>
              <w:right w:val="nil"/>
            </w:tcBorders>
            <w:shd w:val="clear" w:color="auto" w:fill="auto"/>
            <w:vAlign w:val="bottom"/>
            <w:hideMark/>
          </w:tcPr>
          <w:p w14:paraId="65BC6E9D"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w:t>
            </w:r>
          </w:p>
        </w:tc>
        <w:tc>
          <w:tcPr>
            <w:tcW w:w="800" w:type="dxa"/>
            <w:tcBorders>
              <w:top w:val="nil"/>
              <w:left w:val="nil"/>
              <w:bottom w:val="single" w:sz="4" w:space="0" w:color="auto"/>
              <w:right w:val="nil"/>
            </w:tcBorders>
            <w:shd w:val="clear" w:color="auto" w:fill="auto"/>
            <w:vAlign w:val="bottom"/>
            <w:hideMark/>
          </w:tcPr>
          <w:p w14:paraId="08EC5EAC"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6EF89398"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64474EF0" w14:textId="77777777" w:rsidTr="00D12012">
        <w:trPr>
          <w:trHeight w:val="300"/>
        </w:trPr>
        <w:tc>
          <w:tcPr>
            <w:tcW w:w="39" w:type="dxa"/>
            <w:tcBorders>
              <w:top w:val="nil"/>
              <w:left w:val="nil"/>
              <w:bottom w:val="nil"/>
              <w:right w:val="nil"/>
            </w:tcBorders>
            <w:shd w:val="clear" w:color="auto" w:fill="auto"/>
            <w:noWrap/>
            <w:vAlign w:val="bottom"/>
            <w:hideMark/>
          </w:tcPr>
          <w:p w14:paraId="184A8324"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7D95B9D1"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Sergents</w:t>
            </w:r>
          </w:p>
        </w:tc>
        <w:tc>
          <w:tcPr>
            <w:tcW w:w="860" w:type="dxa"/>
            <w:tcBorders>
              <w:top w:val="nil"/>
              <w:left w:val="nil"/>
              <w:bottom w:val="single" w:sz="4" w:space="0" w:color="auto"/>
              <w:right w:val="nil"/>
            </w:tcBorders>
            <w:shd w:val="clear" w:color="auto" w:fill="auto"/>
            <w:vAlign w:val="bottom"/>
            <w:hideMark/>
          </w:tcPr>
          <w:p w14:paraId="74067A8A"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w:t>
            </w:r>
          </w:p>
        </w:tc>
        <w:tc>
          <w:tcPr>
            <w:tcW w:w="800" w:type="dxa"/>
            <w:tcBorders>
              <w:top w:val="nil"/>
              <w:left w:val="nil"/>
              <w:bottom w:val="single" w:sz="4" w:space="0" w:color="auto"/>
              <w:right w:val="nil"/>
            </w:tcBorders>
            <w:shd w:val="clear" w:color="auto" w:fill="auto"/>
            <w:vAlign w:val="bottom"/>
            <w:hideMark/>
          </w:tcPr>
          <w:p w14:paraId="3797E476"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3</w:t>
            </w:r>
          </w:p>
        </w:tc>
        <w:tc>
          <w:tcPr>
            <w:tcW w:w="880" w:type="dxa"/>
            <w:tcBorders>
              <w:top w:val="nil"/>
              <w:left w:val="nil"/>
              <w:bottom w:val="single" w:sz="4" w:space="0" w:color="auto"/>
              <w:right w:val="nil"/>
            </w:tcBorders>
            <w:shd w:val="clear" w:color="auto" w:fill="auto"/>
            <w:vAlign w:val="bottom"/>
            <w:hideMark/>
          </w:tcPr>
          <w:p w14:paraId="59246519"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10E34AA5" w14:textId="77777777" w:rsidTr="00D12012">
        <w:trPr>
          <w:trHeight w:val="408"/>
        </w:trPr>
        <w:tc>
          <w:tcPr>
            <w:tcW w:w="39" w:type="dxa"/>
            <w:tcBorders>
              <w:top w:val="nil"/>
              <w:left w:val="nil"/>
              <w:bottom w:val="nil"/>
              <w:right w:val="nil"/>
            </w:tcBorders>
            <w:shd w:val="clear" w:color="auto" w:fill="auto"/>
            <w:noWrap/>
            <w:vAlign w:val="bottom"/>
            <w:hideMark/>
          </w:tcPr>
          <w:p w14:paraId="1EAC4BBE"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52E289D8"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Caporals</w:t>
            </w:r>
          </w:p>
        </w:tc>
        <w:tc>
          <w:tcPr>
            <w:tcW w:w="860" w:type="dxa"/>
            <w:tcBorders>
              <w:top w:val="nil"/>
              <w:left w:val="nil"/>
              <w:bottom w:val="single" w:sz="4" w:space="0" w:color="auto"/>
              <w:right w:val="nil"/>
            </w:tcBorders>
            <w:shd w:val="clear" w:color="auto" w:fill="auto"/>
            <w:vAlign w:val="bottom"/>
            <w:hideMark/>
          </w:tcPr>
          <w:p w14:paraId="57CF0ACB"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C2</w:t>
            </w:r>
          </w:p>
        </w:tc>
        <w:tc>
          <w:tcPr>
            <w:tcW w:w="800" w:type="dxa"/>
            <w:tcBorders>
              <w:top w:val="nil"/>
              <w:left w:val="nil"/>
              <w:bottom w:val="single" w:sz="4" w:space="0" w:color="auto"/>
              <w:right w:val="nil"/>
            </w:tcBorders>
            <w:shd w:val="clear" w:color="auto" w:fill="auto"/>
            <w:vAlign w:val="bottom"/>
            <w:hideMark/>
          </w:tcPr>
          <w:p w14:paraId="3CDDFA18"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6</w:t>
            </w:r>
          </w:p>
        </w:tc>
        <w:tc>
          <w:tcPr>
            <w:tcW w:w="880" w:type="dxa"/>
            <w:tcBorders>
              <w:top w:val="nil"/>
              <w:left w:val="nil"/>
              <w:bottom w:val="single" w:sz="4" w:space="0" w:color="auto"/>
              <w:right w:val="nil"/>
            </w:tcBorders>
            <w:shd w:val="clear" w:color="auto" w:fill="auto"/>
            <w:vAlign w:val="bottom"/>
            <w:hideMark/>
          </w:tcPr>
          <w:p w14:paraId="2AD03739"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3</w:t>
            </w:r>
          </w:p>
        </w:tc>
      </w:tr>
      <w:tr w:rsidR="00475E11" w:rsidRPr="00B85ACD" w14:paraId="2660523B" w14:textId="77777777" w:rsidTr="00D12012">
        <w:trPr>
          <w:trHeight w:val="1659"/>
        </w:trPr>
        <w:tc>
          <w:tcPr>
            <w:tcW w:w="39" w:type="dxa"/>
            <w:tcBorders>
              <w:top w:val="nil"/>
              <w:left w:val="nil"/>
              <w:bottom w:val="nil"/>
              <w:right w:val="nil"/>
            </w:tcBorders>
            <w:shd w:val="clear" w:color="auto" w:fill="auto"/>
            <w:noWrap/>
            <w:vAlign w:val="bottom"/>
            <w:hideMark/>
          </w:tcPr>
          <w:p w14:paraId="7AB3539C"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4C9B864D"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Agents</w:t>
            </w:r>
          </w:p>
        </w:tc>
        <w:tc>
          <w:tcPr>
            <w:tcW w:w="860" w:type="dxa"/>
            <w:tcBorders>
              <w:top w:val="nil"/>
              <w:left w:val="nil"/>
              <w:bottom w:val="single" w:sz="4" w:space="0" w:color="auto"/>
              <w:right w:val="nil"/>
            </w:tcBorders>
            <w:shd w:val="clear" w:color="auto" w:fill="auto"/>
            <w:vAlign w:val="bottom"/>
            <w:hideMark/>
          </w:tcPr>
          <w:p w14:paraId="057C10EB"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C2</w:t>
            </w:r>
          </w:p>
        </w:tc>
        <w:tc>
          <w:tcPr>
            <w:tcW w:w="800" w:type="dxa"/>
            <w:tcBorders>
              <w:top w:val="nil"/>
              <w:left w:val="nil"/>
              <w:bottom w:val="single" w:sz="4" w:space="0" w:color="auto"/>
              <w:right w:val="nil"/>
            </w:tcBorders>
            <w:shd w:val="clear" w:color="auto" w:fill="auto"/>
            <w:vAlign w:val="bottom"/>
            <w:hideMark/>
          </w:tcPr>
          <w:p w14:paraId="03A1ABCA"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24</w:t>
            </w:r>
          </w:p>
        </w:tc>
        <w:tc>
          <w:tcPr>
            <w:tcW w:w="880" w:type="dxa"/>
            <w:tcBorders>
              <w:top w:val="nil"/>
              <w:left w:val="nil"/>
              <w:bottom w:val="single" w:sz="4" w:space="0" w:color="auto"/>
              <w:right w:val="nil"/>
            </w:tcBorders>
            <w:shd w:val="clear" w:color="auto" w:fill="auto"/>
            <w:vAlign w:val="bottom"/>
            <w:hideMark/>
          </w:tcPr>
          <w:p w14:paraId="6C48227F"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5</w:t>
            </w:r>
          </w:p>
        </w:tc>
      </w:tr>
      <w:tr w:rsidR="00475E11" w:rsidRPr="00B85ACD" w14:paraId="47E8F189" w14:textId="77777777" w:rsidTr="00D12012">
        <w:trPr>
          <w:trHeight w:val="300"/>
        </w:trPr>
        <w:tc>
          <w:tcPr>
            <w:tcW w:w="39" w:type="dxa"/>
            <w:tcBorders>
              <w:top w:val="nil"/>
              <w:left w:val="nil"/>
              <w:bottom w:val="nil"/>
              <w:right w:val="nil"/>
            </w:tcBorders>
            <w:shd w:val="clear" w:color="auto" w:fill="auto"/>
            <w:noWrap/>
            <w:vAlign w:val="bottom"/>
            <w:hideMark/>
          </w:tcPr>
          <w:p w14:paraId="583F7115"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14E20FB1" w14:textId="77777777" w:rsidR="00475E11" w:rsidRPr="00B85ACD" w:rsidRDefault="00475E11" w:rsidP="00116BE1">
            <w:pPr>
              <w:spacing w:after="0" w:line="240" w:lineRule="auto"/>
              <w:jc w:val="left"/>
              <w:rPr>
                <w:rFonts w:eastAsia="Times New Roman" w:cs="Arial"/>
                <w:lang w:val="ca-ES" w:eastAsia="ca-ES"/>
              </w:rPr>
            </w:pPr>
          </w:p>
        </w:tc>
        <w:tc>
          <w:tcPr>
            <w:tcW w:w="860" w:type="dxa"/>
            <w:tcBorders>
              <w:top w:val="nil"/>
              <w:left w:val="nil"/>
              <w:bottom w:val="nil"/>
              <w:right w:val="nil"/>
            </w:tcBorders>
            <w:shd w:val="clear" w:color="auto" w:fill="auto"/>
            <w:noWrap/>
            <w:vAlign w:val="bottom"/>
            <w:hideMark/>
          </w:tcPr>
          <w:p w14:paraId="3F80C3B4"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49E0B864"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4D0EB2AA"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38F903B7" w14:textId="77777777" w:rsidTr="00D12012">
        <w:trPr>
          <w:trHeight w:val="300"/>
        </w:trPr>
        <w:tc>
          <w:tcPr>
            <w:tcW w:w="4340" w:type="dxa"/>
            <w:gridSpan w:val="2"/>
            <w:tcBorders>
              <w:top w:val="nil"/>
              <w:left w:val="nil"/>
              <w:bottom w:val="nil"/>
              <w:right w:val="nil"/>
            </w:tcBorders>
            <w:shd w:val="clear" w:color="auto" w:fill="auto"/>
            <w:noWrap/>
            <w:vAlign w:val="bottom"/>
            <w:hideMark/>
          </w:tcPr>
          <w:p w14:paraId="4E86DD13"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LABORALS D'ACTIVITAT CONTINUA</w:t>
            </w:r>
          </w:p>
        </w:tc>
        <w:tc>
          <w:tcPr>
            <w:tcW w:w="860" w:type="dxa"/>
            <w:tcBorders>
              <w:top w:val="nil"/>
              <w:left w:val="nil"/>
              <w:bottom w:val="nil"/>
              <w:right w:val="nil"/>
            </w:tcBorders>
            <w:shd w:val="clear" w:color="auto" w:fill="auto"/>
            <w:noWrap/>
            <w:vAlign w:val="bottom"/>
            <w:hideMark/>
          </w:tcPr>
          <w:p w14:paraId="26DC069C" w14:textId="77777777" w:rsidR="00475E11" w:rsidRPr="00B85ACD" w:rsidRDefault="00475E11" w:rsidP="00116BE1">
            <w:pPr>
              <w:spacing w:after="0" w:line="240" w:lineRule="auto"/>
              <w:jc w:val="left"/>
              <w:rPr>
                <w:rFonts w:eastAsia="Times New Roman" w:cs="Arial"/>
                <w:b/>
                <w:bCs/>
                <w:lang w:val="ca-ES" w:eastAsia="ca-ES"/>
              </w:rPr>
            </w:pPr>
          </w:p>
        </w:tc>
        <w:tc>
          <w:tcPr>
            <w:tcW w:w="800" w:type="dxa"/>
            <w:tcBorders>
              <w:top w:val="nil"/>
              <w:left w:val="nil"/>
              <w:bottom w:val="nil"/>
              <w:right w:val="nil"/>
            </w:tcBorders>
            <w:shd w:val="clear" w:color="auto" w:fill="auto"/>
            <w:noWrap/>
            <w:vAlign w:val="bottom"/>
            <w:hideMark/>
          </w:tcPr>
          <w:p w14:paraId="61F646F1"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400C7533"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0229E163" w14:textId="77777777" w:rsidTr="00D12012">
        <w:trPr>
          <w:trHeight w:val="300"/>
        </w:trPr>
        <w:tc>
          <w:tcPr>
            <w:tcW w:w="39" w:type="dxa"/>
            <w:tcBorders>
              <w:top w:val="nil"/>
              <w:left w:val="nil"/>
              <w:bottom w:val="nil"/>
              <w:right w:val="nil"/>
            </w:tcBorders>
            <w:shd w:val="clear" w:color="auto" w:fill="auto"/>
            <w:noWrap/>
            <w:vAlign w:val="bottom"/>
            <w:hideMark/>
          </w:tcPr>
          <w:p w14:paraId="44104352"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3EF37156" w14:textId="77777777" w:rsidR="00475E11" w:rsidRPr="00B85ACD" w:rsidRDefault="00475E11" w:rsidP="00116BE1">
            <w:pPr>
              <w:spacing w:after="0" w:line="240" w:lineRule="auto"/>
              <w:jc w:val="left"/>
              <w:rPr>
                <w:rFonts w:eastAsia="Times New Roman" w:cs="Arial"/>
                <w:lang w:val="ca-ES" w:eastAsia="ca-ES"/>
              </w:rPr>
            </w:pPr>
          </w:p>
        </w:tc>
        <w:tc>
          <w:tcPr>
            <w:tcW w:w="860" w:type="dxa"/>
            <w:tcBorders>
              <w:top w:val="nil"/>
              <w:left w:val="nil"/>
              <w:bottom w:val="nil"/>
              <w:right w:val="nil"/>
            </w:tcBorders>
            <w:shd w:val="clear" w:color="auto" w:fill="auto"/>
            <w:noWrap/>
            <w:vAlign w:val="bottom"/>
            <w:hideMark/>
          </w:tcPr>
          <w:p w14:paraId="1C4FD433"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3D8C67D8"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4E788F9A"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2A247B5C" w14:textId="77777777" w:rsidTr="00D12012">
        <w:trPr>
          <w:trHeight w:val="300"/>
        </w:trPr>
        <w:tc>
          <w:tcPr>
            <w:tcW w:w="39" w:type="dxa"/>
            <w:tcBorders>
              <w:top w:val="nil"/>
              <w:left w:val="nil"/>
              <w:bottom w:val="nil"/>
              <w:right w:val="nil"/>
            </w:tcBorders>
            <w:shd w:val="clear" w:color="auto" w:fill="auto"/>
            <w:noWrap/>
            <w:vAlign w:val="bottom"/>
            <w:hideMark/>
          </w:tcPr>
          <w:p w14:paraId="1BB84FA9"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single" w:sz="4" w:space="0" w:color="auto"/>
              <w:left w:val="nil"/>
              <w:bottom w:val="nil"/>
              <w:right w:val="nil"/>
            </w:tcBorders>
            <w:shd w:val="clear" w:color="auto" w:fill="auto"/>
            <w:noWrap/>
            <w:vAlign w:val="bottom"/>
            <w:hideMark/>
          </w:tcPr>
          <w:p w14:paraId="08D4BED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60" w:type="dxa"/>
            <w:tcBorders>
              <w:top w:val="single" w:sz="4" w:space="0" w:color="auto"/>
              <w:left w:val="nil"/>
              <w:bottom w:val="nil"/>
              <w:right w:val="nil"/>
            </w:tcBorders>
            <w:shd w:val="clear" w:color="auto" w:fill="auto"/>
            <w:noWrap/>
            <w:vAlign w:val="bottom"/>
            <w:hideMark/>
          </w:tcPr>
          <w:p w14:paraId="64A94026"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Subgrup</w:t>
            </w:r>
          </w:p>
        </w:tc>
        <w:tc>
          <w:tcPr>
            <w:tcW w:w="800" w:type="dxa"/>
            <w:tcBorders>
              <w:top w:val="single" w:sz="4" w:space="0" w:color="auto"/>
              <w:left w:val="nil"/>
              <w:bottom w:val="nil"/>
              <w:right w:val="nil"/>
            </w:tcBorders>
            <w:shd w:val="clear" w:color="auto" w:fill="auto"/>
            <w:noWrap/>
            <w:vAlign w:val="bottom"/>
            <w:hideMark/>
          </w:tcPr>
          <w:p w14:paraId="4C0EE50B"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Places</w:t>
            </w:r>
          </w:p>
        </w:tc>
        <w:tc>
          <w:tcPr>
            <w:tcW w:w="880" w:type="dxa"/>
            <w:tcBorders>
              <w:top w:val="single" w:sz="4" w:space="0" w:color="auto"/>
              <w:left w:val="nil"/>
              <w:bottom w:val="nil"/>
              <w:right w:val="nil"/>
            </w:tcBorders>
            <w:shd w:val="clear" w:color="auto" w:fill="auto"/>
            <w:noWrap/>
            <w:vAlign w:val="bottom"/>
            <w:hideMark/>
          </w:tcPr>
          <w:p w14:paraId="7275BEC5"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Vacants</w:t>
            </w:r>
          </w:p>
        </w:tc>
      </w:tr>
      <w:tr w:rsidR="00475E11" w:rsidRPr="00B85ACD" w14:paraId="498D5CA8" w14:textId="77777777" w:rsidTr="00D12012">
        <w:trPr>
          <w:trHeight w:val="300"/>
        </w:trPr>
        <w:tc>
          <w:tcPr>
            <w:tcW w:w="39" w:type="dxa"/>
            <w:tcBorders>
              <w:top w:val="nil"/>
              <w:left w:val="nil"/>
              <w:bottom w:val="nil"/>
              <w:right w:val="nil"/>
            </w:tcBorders>
            <w:shd w:val="clear" w:color="auto" w:fill="auto"/>
            <w:noWrap/>
            <w:vAlign w:val="bottom"/>
            <w:hideMark/>
          </w:tcPr>
          <w:p w14:paraId="549D528F"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single" w:sz="4" w:space="0" w:color="auto"/>
              <w:right w:val="nil"/>
            </w:tcBorders>
            <w:shd w:val="clear" w:color="000000" w:fill="D9D9D9"/>
            <w:noWrap/>
            <w:vAlign w:val="bottom"/>
            <w:hideMark/>
          </w:tcPr>
          <w:p w14:paraId="3275257F"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Tècnics superiors</w:t>
            </w:r>
          </w:p>
        </w:tc>
        <w:tc>
          <w:tcPr>
            <w:tcW w:w="860" w:type="dxa"/>
            <w:tcBorders>
              <w:top w:val="nil"/>
              <w:left w:val="nil"/>
              <w:bottom w:val="single" w:sz="4" w:space="0" w:color="auto"/>
              <w:right w:val="nil"/>
            </w:tcBorders>
            <w:shd w:val="clear" w:color="auto" w:fill="auto"/>
            <w:noWrap/>
            <w:vAlign w:val="bottom"/>
            <w:hideMark/>
          </w:tcPr>
          <w:p w14:paraId="532C420B"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00" w:type="dxa"/>
            <w:tcBorders>
              <w:top w:val="nil"/>
              <w:left w:val="nil"/>
              <w:bottom w:val="single" w:sz="4" w:space="0" w:color="auto"/>
              <w:right w:val="nil"/>
            </w:tcBorders>
            <w:shd w:val="clear" w:color="auto" w:fill="auto"/>
            <w:noWrap/>
            <w:vAlign w:val="bottom"/>
            <w:hideMark/>
          </w:tcPr>
          <w:p w14:paraId="63EE6FB8"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80" w:type="dxa"/>
            <w:tcBorders>
              <w:top w:val="nil"/>
              <w:left w:val="nil"/>
              <w:bottom w:val="single" w:sz="4" w:space="0" w:color="auto"/>
              <w:right w:val="nil"/>
            </w:tcBorders>
            <w:shd w:val="clear" w:color="auto" w:fill="auto"/>
            <w:noWrap/>
            <w:vAlign w:val="bottom"/>
            <w:hideMark/>
          </w:tcPr>
          <w:p w14:paraId="4D40C9DF"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r>
      <w:tr w:rsidR="00475E11" w:rsidRPr="00B85ACD" w14:paraId="6A40850B" w14:textId="77777777" w:rsidTr="00D12012">
        <w:trPr>
          <w:trHeight w:val="300"/>
        </w:trPr>
        <w:tc>
          <w:tcPr>
            <w:tcW w:w="39" w:type="dxa"/>
            <w:tcBorders>
              <w:top w:val="nil"/>
              <w:left w:val="nil"/>
              <w:bottom w:val="nil"/>
              <w:right w:val="nil"/>
            </w:tcBorders>
            <w:shd w:val="clear" w:color="auto" w:fill="auto"/>
            <w:noWrap/>
            <w:vAlign w:val="bottom"/>
            <w:hideMark/>
          </w:tcPr>
          <w:p w14:paraId="4F288168"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5FF94D98"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Salut</w:t>
            </w:r>
          </w:p>
        </w:tc>
        <w:tc>
          <w:tcPr>
            <w:tcW w:w="860" w:type="dxa"/>
            <w:tcBorders>
              <w:top w:val="nil"/>
              <w:left w:val="nil"/>
              <w:bottom w:val="single" w:sz="4" w:space="0" w:color="auto"/>
              <w:right w:val="nil"/>
            </w:tcBorders>
            <w:shd w:val="clear" w:color="auto" w:fill="auto"/>
            <w:vAlign w:val="bottom"/>
            <w:hideMark/>
          </w:tcPr>
          <w:p w14:paraId="7A229FC0"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A1</w:t>
            </w:r>
          </w:p>
        </w:tc>
        <w:tc>
          <w:tcPr>
            <w:tcW w:w="800" w:type="dxa"/>
            <w:tcBorders>
              <w:top w:val="nil"/>
              <w:left w:val="nil"/>
              <w:bottom w:val="single" w:sz="4" w:space="0" w:color="auto"/>
              <w:right w:val="nil"/>
            </w:tcBorders>
            <w:shd w:val="clear" w:color="auto" w:fill="auto"/>
            <w:vAlign w:val="bottom"/>
            <w:hideMark/>
          </w:tcPr>
          <w:p w14:paraId="1D57794B"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3FD5057E"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18C183FB" w14:textId="77777777" w:rsidTr="00D12012">
        <w:trPr>
          <w:trHeight w:val="300"/>
        </w:trPr>
        <w:tc>
          <w:tcPr>
            <w:tcW w:w="39" w:type="dxa"/>
            <w:tcBorders>
              <w:top w:val="nil"/>
              <w:left w:val="nil"/>
              <w:bottom w:val="nil"/>
              <w:right w:val="nil"/>
            </w:tcBorders>
            <w:shd w:val="clear" w:color="auto" w:fill="auto"/>
            <w:noWrap/>
            <w:vAlign w:val="bottom"/>
            <w:hideMark/>
          </w:tcPr>
          <w:p w14:paraId="483CE1C5"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single" w:sz="4" w:space="0" w:color="auto"/>
              <w:right w:val="nil"/>
            </w:tcBorders>
            <w:shd w:val="clear" w:color="000000" w:fill="D9D9D9"/>
            <w:noWrap/>
            <w:vAlign w:val="bottom"/>
            <w:hideMark/>
          </w:tcPr>
          <w:p w14:paraId="62AE162F"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Tècnics mitjans</w:t>
            </w:r>
          </w:p>
        </w:tc>
        <w:tc>
          <w:tcPr>
            <w:tcW w:w="860" w:type="dxa"/>
            <w:tcBorders>
              <w:top w:val="nil"/>
              <w:left w:val="nil"/>
              <w:bottom w:val="nil"/>
              <w:right w:val="nil"/>
            </w:tcBorders>
            <w:shd w:val="clear" w:color="auto" w:fill="auto"/>
            <w:noWrap/>
            <w:vAlign w:val="bottom"/>
            <w:hideMark/>
          </w:tcPr>
          <w:p w14:paraId="4B95FE30"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54454D9B"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01BF08CE"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1027FB70" w14:textId="77777777" w:rsidTr="00D12012">
        <w:trPr>
          <w:trHeight w:val="300"/>
        </w:trPr>
        <w:tc>
          <w:tcPr>
            <w:tcW w:w="39" w:type="dxa"/>
            <w:tcBorders>
              <w:top w:val="nil"/>
              <w:left w:val="nil"/>
              <w:bottom w:val="nil"/>
              <w:right w:val="nil"/>
            </w:tcBorders>
            <w:shd w:val="clear" w:color="auto" w:fill="auto"/>
            <w:noWrap/>
            <w:vAlign w:val="bottom"/>
            <w:hideMark/>
          </w:tcPr>
          <w:p w14:paraId="52F0F00E"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00361897"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Cultura (gestió cultural)</w:t>
            </w:r>
          </w:p>
        </w:tc>
        <w:tc>
          <w:tcPr>
            <w:tcW w:w="860" w:type="dxa"/>
            <w:tcBorders>
              <w:top w:val="nil"/>
              <w:left w:val="nil"/>
              <w:bottom w:val="single" w:sz="4" w:space="0" w:color="auto"/>
              <w:right w:val="nil"/>
            </w:tcBorders>
            <w:shd w:val="clear" w:color="auto" w:fill="auto"/>
            <w:vAlign w:val="bottom"/>
            <w:hideMark/>
          </w:tcPr>
          <w:p w14:paraId="365A019E"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A2</w:t>
            </w:r>
          </w:p>
        </w:tc>
        <w:tc>
          <w:tcPr>
            <w:tcW w:w="800" w:type="dxa"/>
            <w:tcBorders>
              <w:top w:val="nil"/>
              <w:left w:val="nil"/>
              <w:bottom w:val="single" w:sz="4" w:space="0" w:color="auto"/>
              <w:right w:val="nil"/>
            </w:tcBorders>
            <w:shd w:val="clear" w:color="auto" w:fill="auto"/>
            <w:vAlign w:val="bottom"/>
            <w:hideMark/>
          </w:tcPr>
          <w:p w14:paraId="35FCDD0C"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40B8E4A2"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0</w:t>
            </w:r>
          </w:p>
        </w:tc>
      </w:tr>
      <w:tr w:rsidR="00475E11" w:rsidRPr="00B85ACD" w14:paraId="27CA56E6" w14:textId="77777777" w:rsidTr="00D12012">
        <w:trPr>
          <w:trHeight w:val="1005"/>
        </w:trPr>
        <w:tc>
          <w:tcPr>
            <w:tcW w:w="39" w:type="dxa"/>
            <w:tcBorders>
              <w:top w:val="nil"/>
              <w:left w:val="nil"/>
              <w:bottom w:val="nil"/>
              <w:right w:val="nil"/>
            </w:tcBorders>
            <w:shd w:val="clear" w:color="auto" w:fill="auto"/>
            <w:noWrap/>
            <w:vAlign w:val="bottom"/>
            <w:hideMark/>
          </w:tcPr>
          <w:p w14:paraId="68E5B055"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4EAA9301"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Mestre escola d'adults</w:t>
            </w:r>
          </w:p>
        </w:tc>
        <w:tc>
          <w:tcPr>
            <w:tcW w:w="860" w:type="dxa"/>
            <w:tcBorders>
              <w:top w:val="nil"/>
              <w:left w:val="nil"/>
              <w:bottom w:val="single" w:sz="4" w:space="0" w:color="auto"/>
              <w:right w:val="nil"/>
            </w:tcBorders>
            <w:shd w:val="clear" w:color="auto" w:fill="auto"/>
            <w:vAlign w:val="bottom"/>
            <w:hideMark/>
          </w:tcPr>
          <w:p w14:paraId="00D67D4F"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A2</w:t>
            </w:r>
          </w:p>
        </w:tc>
        <w:tc>
          <w:tcPr>
            <w:tcW w:w="800" w:type="dxa"/>
            <w:tcBorders>
              <w:top w:val="nil"/>
              <w:left w:val="nil"/>
              <w:bottom w:val="single" w:sz="4" w:space="0" w:color="auto"/>
              <w:right w:val="nil"/>
            </w:tcBorders>
            <w:shd w:val="clear" w:color="auto" w:fill="auto"/>
            <w:vAlign w:val="bottom"/>
            <w:hideMark/>
          </w:tcPr>
          <w:p w14:paraId="3F920169"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5</w:t>
            </w:r>
          </w:p>
        </w:tc>
        <w:tc>
          <w:tcPr>
            <w:tcW w:w="880" w:type="dxa"/>
            <w:tcBorders>
              <w:top w:val="nil"/>
              <w:left w:val="nil"/>
              <w:bottom w:val="single" w:sz="4" w:space="0" w:color="auto"/>
              <w:right w:val="nil"/>
            </w:tcBorders>
            <w:shd w:val="clear" w:color="auto" w:fill="auto"/>
            <w:vAlign w:val="bottom"/>
            <w:hideMark/>
          </w:tcPr>
          <w:p w14:paraId="5F4CFE72"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4</w:t>
            </w:r>
          </w:p>
        </w:tc>
      </w:tr>
      <w:tr w:rsidR="00475E11" w:rsidRPr="00B85ACD" w14:paraId="30011105" w14:textId="77777777" w:rsidTr="00D12012">
        <w:trPr>
          <w:trHeight w:val="300"/>
        </w:trPr>
        <w:tc>
          <w:tcPr>
            <w:tcW w:w="39" w:type="dxa"/>
            <w:tcBorders>
              <w:top w:val="nil"/>
              <w:left w:val="nil"/>
              <w:bottom w:val="nil"/>
              <w:right w:val="nil"/>
            </w:tcBorders>
            <w:shd w:val="clear" w:color="auto" w:fill="auto"/>
            <w:noWrap/>
            <w:vAlign w:val="bottom"/>
            <w:hideMark/>
          </w:tcPr>
          <w:p w14:paraId="18747638"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46E812D1"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Serveis personals</w:t>
            </w:r>
          </w:p>
        </w:tc>
        <w:tc>
          <w:tcPr>
            <w:tcW w:w="860" w:type="dxa"/>
            <w:tcBorders>
              <w:top w:val="nil"/>
              <w:left w:val="nil"/>
              <w:bottom w:val="single" w:sz="4" w:space="0" w:color="auto"/>
              <w:right w:val="nil"/>
            </w:tcBorders>
            <w:shd w:val="clear" w:color="auto" w:fill="auto"/>
            <w:vAlign w:val="bottom"/>
            <w:hideMark/>
          </w:tcPr>
          <w:p w14:paraId="5026B8E9"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A2</w:t>
            </w:r>
          </w:p>
        </w:tc>
        <w:tc>
          <w:tcPr>
            <w:tcW w:w="800" w:type="dxa"/>
            <w:tcBorders>
              <w:top w:val="nil"/>
              <w:left w:val="nil"/>
              <w:bottom w:val="single" w:sz="4" w:space="0" w:color="auto"/>
              <w:right w:val="nil"/>
            </w:tcBorders>
            <w:shd w:val="clear" w:color="auto" w:fill="auto"/>
            <w:vAlign w:val="bottom"/>
            <w:hideMark/>
          </w:tcPr>
          <w:p w14:paraId="7890AC71"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3</w:t>
            </w:r>
          </w:p>
        </w:tc>
        <w:tc>
          <w:tcPr>
            <w:tcW w:w="880" w:type="dxa"/>
            <w:tcBorders>
              <w:top w:val="nil"/>
              <w:left w:val="nil"/>
              <w:bottom w:val="single" w:sz="4" w:space="0" w:color="auto"/>
              <w:right w:val="nil"/>
            </w:tcBorders>
            <w:shd w:val="clear" w:color="auto" w:fill="auto"/>
            <w:vAlign w:val="bottom"/>
            <w:hideMark/>
          </w:tcPr>
          <w:p w14:paraId="6134572C"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3</w:t>
            </w:r>
          </w:p>
        </w:tc>
      </w:tr>
      <w:tr w:rsidR="00475E11" w:rsidRPr="00B85ACD" w14:paraId="7081C1A6" w14:textId="77777777" w:rsidTr="00D12012">
        <w:trPr>
          <w:trHeight w:val="300"/>
        </w:trPr>
        <w:tc>
          <w:tcPr>
            <w:tcW w:w="39" w:type="dxa"/>
            <w:tcBorders>
              <w:top w:val="nil"/>
              <w:left w:val="nil"/>
              <w:bottom w:val="nil"/>
              <w:right w:val="nil"/>
            </w:tcBorders>
            <w:shd w:val="clear" w:color="auto" w:fill="auto"/>
            <w:noWrap/>
            <w:vAlign w:val="bottom"/>
            <w:hideMark/>
          </w:tcPr>
          <w:p w14:paraId="33F6C515"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1CF38F6C"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Comunicació i premsa</w:t>
            </w:r>
          </w:p>
        </w:tc>
        <w:tc>
          <w:tcPr>
            <w:tcW w:w="860" w:type="dxa"/>
            <w:tcBorders>
              <w:top w:val="nil"/>
              <w:left w:val="nil"/>
              <w:bottom w:val="single" w:sz="4" w:space="0" w:color="auto"/>
              <w:right w:val="nil"/>
            </w:tcBorders>
            <w:shd w:val="clear" w:color="auto" w:fill="auto"/>
            <w:vAlign w:val="bottom"/>
            <w:hideMark/>
          </w:tcPr>
          <w:p w14:paraId="46D1DF13"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A2</w:t>
            </w:r>
          </w:p>
        </w:tc>
        <w:tc>
          <w:tcPr>
            <w:tcW w:w="800" w:type="dxa"/>
            <w:tcBorders>
              <w:top w:val="nil"/>
              <w:left w:val="nil"/>
              <w:bottom w:val="single" w:sz="4" w:space="0" w:color="auto"/>
              <w:right w:val="nil"/>
            </w:tcBorders>
            <w:shd w:val="clear" w:color="auto" w:fill="auto"/>
            <w:vAlign w:val="bottom"/>
            <w:hideMark/>
          </w:tcPr>
          <w:p w14:paraId="7C67C89F"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34886B1B"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5C87C504" w14:textId="77777777" w:rsidTr="00D12012">
        <w:trPr>
          <w:trHeight w:val="300"/>
        </w:trPr>
        <w:tc>
          <w:tcPr>
            <w:tcW w:w="39" w:type="dxa"/>
            <w:tcBorders>
              <w:top w:val="nil"/>
              <w:left w:val="nil"/>
              <w:bottom w:val="nil"/>
              <w:right w:val="nil"/>
            </w:tcBorders>
            <w:shd w:val="clear" w:color="auto" w:fill="auto"/>
            <w:noWrap/>
            <w:vAlign w:val="bottom"/>
            <w:hideMark/>
          </w:tcPr>
          <w:p w14:paraId="3CEEEB26"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34BFF5BC"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Difusió patrimoni cultural</w:t>
            </w:r>
          </w:p>
        </w:tc>
        <w:tc>
          <w:tcPr>
            <w:tcW w:w="860" w:type="dxa"/>
            <w:tcBorders>
              <w:top w:val="nil"/>
              <w:left w:val="nil"/>
              <w:bottom w:val="single" w:sz="4" w:space="0" w:color="auto"/>
              <w:right w:val="nil"/>
            </w:tcBorders>
            <w:shd w:val="clear" w:color="auto" w:fill="auto"/>
            <w:vAlign w:val="bottom"/>
            <w:hideMark/>
          </w:tcPr>
          <w:p w14:paraId="4342FA79"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A2</w:t>
            </w:r>
          </w:p>
        </w:tc>
        <w:tc>
          <w:tcPr>
            <w:tcW w:w="800" w:type="dxa"/>
            <w:tcBorders>
              <w:top w:val="nil"/>
              <w:left w:val="nil"/>
              <w:bottom w:val="single" w:sz="4" w:space="0" w:color="auto"/>
              <w:right w:val="nil"/>
            </w:tcBorders>
            <w:shd w:val="clear" w:color="auto" w:fill="auto"/>
            <w:vAlign w:val="bottom"/>
            <w:hideMark/>
          </w:tcPr>
          <w:p w14:paraId="7B8FD13D"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575B16D5"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19BC9C6D" w14:textId="77777777" w:rsidTr="00D12012">
        <w:trPr>
          <w:trHeight w:val="690"/>
        </w:trPr>
        <w:tc>
          <w:tcPr>
            <w:tcW w:w="39" w:type="dxa"/>
            <w:tcBorders>
              <w:top w:val="nil"/>
              <w:left w:val="nil"/>
              <w:bottom w:val="nil"/>
              <w:right w:val="nil"/>
            </w:tcBorders>
            <w:shd w:val="clear" w:color="auto" w:fill="auto"/>
            <w:noWrap/>
            <w:vAlign w:val="bottom"/>
            <w:hideMark/>
          </w:tcPr>
          <w:p w14:paraId="5F9E09E9"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4CEF1938"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Treballador social</w:t>
            </w:r>
          </w:p>
        </w:tc>
        <w:tc>
          <w:tcPr>
            <w:tcW w:w="860" w:type="dxa"/>
            <w:tcBorders>
              <w:top w:val="nil"/>
              <w:left w:val="nil"/>
              <w:bottom w:val="single" w:sz="4" w:space="0" w:color="auto"/>
              <w:right w:val="nil"/>
            </w:tcBorders>
            <w:shd w:val="clear" w:color="auto" w:fill="auto"/>
            <w:vAlign w:val="bottom"/>
            <w:hideMark/>
          </w:tcPr>
          <w:p w14:paraId="0BA75090"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A2</w:t>
            </w:r>
          </w:p>
        </w:tc>
        <w:tc>
          <w:tcPr>
            <w:tcW w:w="800" w:type="dxa"/>
            <w:tcBorders>
              <w:top w:val="nil"/>
              <w:left w:val="nil"/>
              <w:bottom w:val="single" w:sz="4" w:space="0" w:color="auto"/>
              <w:right w:val="nil"/>
            </w:tcBorders>
            <w:shd w:val="clear" w:color="auto" w:fill="auto"/>
            <w:vAlign w:val="bottom"/>
            <w:hideMark/>
          </w:tcPr>
          <w:p w14:paraId="2CCA6846"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6</w:t>
            </w:r>
          </w:p>
        </w:tc>
        <w:tc>
          <w:tcPr>
            <w:tcW w:w="880" w:type="dxa"/>
            <w:tcBorders>
              <w:top w:val="nil"/>
              <w:left w:val="nil"/>
              <w:bottom w:val="single" w:sz="4" w:space="0" w:color="auto"/>
              <w:right w:val="nil"/>
            </w:tcBorders>
            <w:shd w:val="clear" w:color="auto" w:fill="auto"/>
            <w:vAlign w:val="bottom"/>
            <w:hideMark/>
          </w:tcPr>
          <w:p w14:paraId="6C0F159A"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4</w:t>
            </w:r>
          </w:p>
        </w:tc>
      </w:tr>
      <w:tr w:rsidR="00475E11" w:rsidRPr="00B85ACD" w14:paraId="06D428E5" w14:textId="77777777" w:rsidTr="00D12012">
        <w:trPr>
          <w:trHeight w:val="300"/>
        </w:trPr>
        <w:tc>
          <w:tcPr>
            <w:tcW w:w="39" w:type="dxa"/>
            <w:tcBorders>
              <w:top w:val="nil"/>
              <w:left w:val="nil"/>
              <w:bottom w:val="nil"/>
              <w:right w:val="nil"/>
            </w:tcBorders>
            <w:shd w:val="clear" w:color="auto" w:fill="auto"/>
            <w:noWrap/>
            <w:vAlign w:val="bottom"/>
            <w:hideMark/>
          </w:tcPr>
          <w:p w14:paraId="73C9AF3A"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1B5435AA"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Educador social</w:t>
            </w:r>
          </w:p>
        </w:tc>
        <w:tc>
          <w:tcPr>
            <w:tcW w:w="860" w:type="dxa"/>
            <w:tcBorders>
              <w:top w:val="nil"/>
              <w:left w:val="nil"/>
              <w:bottom w:val="single" w:sz="4" w:space="0" w:color="auto"/>
              <w:right w:val="nil"/>
            </w:tcBorders>
            <w:shd w:val="clear" w:color="auto" w:fill="auto"/>
            <w:vAlign w:val="bottom"/>
            <w:hideMark/>
          </w:tcPr>
          <w:p w14:paraId="089B7C53"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A2</w:t>
            </w:r>
          </w:p>
        </w:tc>
        <w:tc>
          <w:tcPr>
            <w:tcW w:w="800" w:type="dxa"/>
            <w:tcBorders>
              <w:top w:val="nil"/>
              <w:left w:val="nil"/>
              <w:bottom w:val="single" w:sz="4" w:space="0" w:color="auto"/>
              <w:right w:val="nil"/>
            </w:tcBorders>
            <w:shd w:val="clear" w:color="auto" w:fill="auto"/>
            <w:vAlign w:val="bottom"/>
            <w:hideMark/>
          </w:tcPr>
          <w:p w14:paraId="4FFD2D28"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5</w:t>
            </w:r>
          </w:p>
        </w:tc>
        <w:tc>
          <w:tcPr>
            <w:tcW w:w="880" w:type="dxa"/>
            <w:tcBorders>
              <w:top w:val="nil"/>
              <w:left w:val="nil"/>
              <w:bottom w:val="single" w:sz="4" w:space="0" w:color="auto"/>
              <w:right w:val="nil"/>
            </w:tcBorders>
            <w:shd w:val="clear" w:color="auto" w:fill="auto"/>
            <w:vAlign w:val="bottom"/>
            <w:hideMark/>
          </w:tcPr>
          <w:p w14:paraId="3EBA296E"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4</w:t>
            </w:r>
          </w:p>
        </w:tc>
      </w:tr>
      <w:tr w:rsidR="00475E11" w:rsidRPr="00B85ACD" w14:paraId="4674F15A" w14:textId="77777777" w:rsidTr="00D12012">
        <w:trPr>
          <w:trHeight w:val="300"/>
        </w:trPr>
        <w:tc>
          <w:tcPr>
            <w:tcW w:w="39" w:type="dxa"/>
            <w:tcBorders>
              <w:top w:val="nil"/>
              <w:left w:val="nil"/>
              <w:bottom w:val="nil"/>
              <w:right w:val="nil"/>
            </w:tcBorders>
            <w:shd w:val="clear" w:color="auto" w:fill="auto"/>
            <w:noWrap/>
            <w:vAlign w:val="bottom"/>
            <w:hideMark/>
          </w:tcPr>
          <w:p w14:paraId="14319B0E"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single" w:sz="4" w:space="0" w:color="auto"/>
              <w:right w:val="nil"/>
            </w:tcBorders>
            <w:shd w:val="clear" w:color="000000" w:fill="D9D9D9"/>
            <w:noWrap/>
            <w:vAlign w:val="bottom"/>
            <w:hideMark/>
          </w:tcPr>
          <w:p w14:paraId="4E1634F6"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Tècnics auxiliars</w:t>
            </w:r>
          </w:p>
        </w:tc>
        <w:tc>
          <w:tcPr>
            <w:tcW w:w="860" w:type="dxa"/>
            <w:tcBorders>
              <w:top w:val="nil"/>
              <w:left w:val="nil"/>
              <w:bottom w:val="single" w:sz="4" w:space="0" w:color="auto"/>
              <w:right w:val="nil"/>
            </w:tcBorders>
            <w:shd w:val="clear" w:color="auto" w:fill="auto"/>
            <w:noWrap/>
            <w:vAlign w:val="bottom"/>
            <w:hideMark/>
          </w:tcPr>
          <w:p w14:paraId="44FAA925"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00" w:type="dxa"/>
            <w:tcBorders>
              <w:top w:val="nil"/>
              <w:left w:val="nil"/>
              <w:bottom w:val="single" w:sz="4" w:space="0" w:color="auto"/>
              <w:right w:val="nil"/>
            </w:tcBorders>
            <w:shd w:val="clear" w:color="auto" w:fill="auto"/>
            <w:noWrap/>
            <w:vAlign w:val="bottom"/>
            <w:hideMark/>
          </w:tcPr>
          <w:p w14:paraId="5F37B9DF"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80" w:type="dxa"/>
            <w:tcBorders>
              <w:top w:val="nil"/>
              <w:left w:val="nil"/>
              <w:bottom w:val="single" w:sz="4" w:space="0" w:color="auto"/>
              <w:right w:val="nil"/>
            </w:tcBorders>
            <w:shd w:val="clear" w:color="auto" w:fill="auto"/>
            <w:noWrap/>
            <w:vAlign w:val="bottom"/>
            <w:hideMark/>
          </w:tcPr>
          <w:p w14:paraId="77E27A26"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r>
      <w:tr w:rsidR="00475E11" w:rsidRPr="00B85ACD" w14:paraId="2729ABDF" w14:textId="77777777" w:rsidTr="00D12012">
        <w:trPr>
          <w:trHeight w:val="300"/>
        </w:trPr>
        <w:tc>
          <w:tcPr>
            <w:tcW w:w="39" w:type="dxa"/>
            <w:tcBorders>
              <w:top w:val="nil"/>
              <w:left w:val="nil"/>
              <w:bottom w:val="nil"/>
              <w:right w:val="nil"/>
            </w:tcBorders>
            <w:shd w:val="clear" w:color="auto" w:fill="auto"/>
            <w:noWrap/>
            <w:vAlign w:val="bottom"/>
            <w:hideMark/>
          </w:tcPr>
          <w:p w14:paraId="0F5BD2C1"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50B0ED69"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Delineant</w:t>
            </w:r>
          </w:p>
        </w:tc>
        <w:tc>
          <w:tcPr>
            <w:tcW w:w="860" w:type="dxa"/>
            <w:tcBorders>
              <w:top w:val="nil"/>
              <w:left w:val="nil"/>
              <w:bottom w:val="single" w:sz="4" w:space="0" w:color="auto"/>
              <w:right w:val="nil"/>
            </w:tcBorders>
            <w:shd w:val="clear" w:color="auto" w:fill="auto"/>
            <w:vAlign w:val="bottom"/>
            <w:hideMark/>
          </w:tcPr>
          <w:p w14:paraId="2E90B0EF"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w:t>
            </w:r>
          </w:p>
        </w:tc>
        <w:tc>
          <w:tcPr>
            <w:tcW w:w="800" w:type="dxa"/>
            <w:tcBorders>
              <w:top w:val="nil"/>
              <w:left w:val="nil"/>
              <w:bottom w:val="single" w:sz="4" w:space="0" w:color="auto"/>
              <w:right w:val="nil"/>
            </w:tcBorders>
            <w:shd w:val="clear" w:color="auto" w:fill="auto"/>
            <w:vAlign w:val="bottom"/>
            <w:hideMark/>
          </w:tcPr>
          <w:p w14:paraId="7FE087DA"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2</w:t>
            </w:r>
          </w:p>
        </w:tc>
        <w:tc>
          <w:tcPr>
            <w:tcW w:w="880" w:type="dxa"/>
            <w:tcBorders>
              <w:top w:val="nil"/>
              <w:left w:val="nil"/>
              <w:bottom w:val="single" w:sz="4" w:space="0" w:color="auto"/>
              <w:right w:val="nil"/>
            </w:tcBorders>
            <w:shd w:val="clear" w:color="auto" w:fill="auto"/>
            <w:vAlign w:val="bottom"/>
            <w:hideMark/>
          </w:tcPr>
          <w:p w14:paraId="63C8BDE3"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4FE5013D" w14:textId="77777777" w:rsidTr="00D12012">
        <w:trPr>
          <w:trHeight w:val="300"/>
        </w:trPr>
        <w:tc>
          <w:tcPr>
            <w:tcW w:w="39" w:type="dxa"/>
            <w:tcBorders>
              <w:top w:val="nil"/>
              <w:left w:val="nil"/>
              <w:bottom w:val="nil"/>
              <w:right w:val="nil"/>
            </w:tcBorders>
            <w:shd w:val="clear" w:color="auto" w:fill="auto"/>
            <w:noWrap/>
            <w:vAlign w:val="bottom"/>
            <w:hideMark/>
          </w:tcPr>
          <w:p w14:paraId="04B34DE7"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6DC039C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Medi ambient</w:t>
            </w:r>
          </w:p>
        </w:tc>
        <w:tc>
          <w:tcPr>
            <w:tcW w:w="860" w:type="dxa"/>
            <w:tcBorders>
              <w:top w:val="nil"/>
              <w:left w:val="nil"/>
              <w:bottom w:val="single" w:sz="4" w:space="0" w:color="auto"/>
              <w:right w:val="nil"/>
            </w:tcBorders>
            <w:shd w:val="clear" w:color="auto" w:fill="auto"/>
            <w:vAlign w:val="bottom"/>
            <w:hideMark/>
          </w:tcPr>
          <w:p w14:paraId="0274B314"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w:t>
            </w:r>
          </w:p>
        </w:tc>
        <w:tc>
          <w:tcPr>
            <w:tcW w:w="800" w:type="dxa"/>
            <w:tcBorders>
              <w:top w:val="nil"/>
              <w:left w:val="nil"/>
              <w:bottom w:val="single" w:sz="4" w:space="0" w:color="auto"/>
              <w:right w:val="nil"/>
            </w:tcBorders>
            <w:shd w:val="clear" w:color="auto" w:fill="auto"/>
            <w:vAlign w:val="bottom"/>
            <w:hideMark/>
          </w:tcPr>
          <w:p w14:paraId="5206B372"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661F0A8F"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6172ED51" w14:textId="77777777" w:rsidTr="00D12012">
        <w:trPr>
          <w:trHeight w:val="300"/>
        </w:trPr>
        <w:tc>
          <w:tcPr>
            <w:tcW w:w="39" w:type="dxa"/>
            <w:tcBorders>
              <w:top w:val="nil"/>
              <w:left w:val="nil"/>
              <w:bottom w:val="nil"/>
              <w:right w:val="nil"/>
            </w:tcBorders>
            <w:shd w:val="clear" w:color="auto" w:fill="auto"/>
            <w:noWrap/>
            <w:vAlign w:val="bottom"/>
            <w:hideMark/>
          </w:tcPr>
          <w:p w14:paraId="1F6D7394"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44F7B641"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Joventut</w:t>
            </w:r>
          </w:p>
        </w:tc>
        <w:tc>
          <w:tcPr>
            <w:tcW w:w="860" w:type="dxa"/>
            <w:tcBorders>
              <w:top w:val="nil"/>
              <w:left w:val="nil"/>
              <w:bottom w:val="single" w:sz="4" w:space="0" w:color="auto"/>
              <w:right w:val="nil"/>
            </w:tcBorders>
            <w:shd w:val="clear" w:color="auto" w:fill="auto"/>
            <w:vAlign w:val="bottom"/>
            <w:hideMark/>
          </w:tcPr>
          <w:p w14:paraId="6E17AC0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w:t>
            </w:r>
          </w:p>
        </w:tc>
        <w:tc>
          <w:tcPr>
            <w:tcW w:w="800" w:type="dxa"/>
            <w:tcBorders>
              <w:top w:val="nil"/>
              <w:left w:val="nil"/>
              <w:bottom w:val="single" w:sz="4" w:space="0" w:color="auto"/>
              <w:right w:val="nil"/>
            </w:tcBorders>
            <w:shd w:val="clear" w:color="auto" w:fill="auto"/>
            <w:vAlign w:val="bottom"/>
            <w:hideMark/>
          </w:tcPr>
          <w:p w14:paraId="1D2EC51C"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264C8ABB"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143C2A6B" w14:textId="77777777" w:rsidTr="00D12012">
        <w:trPr>
          <w:trHeight w:val="300"/>
        </w:trPr>
        <w:tc>
          <w:tcPr>
            <w:tcW w:w="39" w:type="dxa"/>
            <w:tcBorders>
              <w:top w:val="nil"/>
              <w:left w:val="nil"/>
              <w:bottom w:val="nil"/>
              <w:right w:val="nil"/>
            </w:tcBorders>
            <w:shd w:val="clear" w:color="auto" w:fill="auto"/>
            <w:noWrap/>
            <w:vAlign w:val="bottom"/>
            <w:hideMark/>
          </w:tcPr>
          <w:p w14:paraId="11071DE9"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5913332F"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Ràdio</w:t>
            </w:r>
          </w:p>
        </w:tc>
        <w:tc>
          <w:tcPr>
            <w:tcW w:w="860" w:type="dxa"/>
            <w:tcBorders>
              <w:top w:val="nil"/>
              <w:left w:val="nil"/>
              <w:bottom w:val="single" w:sz="4" w:space="0" w:color="auto"/>
              <w:right w:val="nil"/>
            </w:tcBorders>
            <w:shd w:val="clear" w:color="auto" w:fill="auto"/>
            <w:vAlign w:val="bottom"/>
            <w:hideMark/>
          </w:tcPr>
          <w:p w14:paraId="509F6D1D"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w:t>
            </w:r>
          </w:p>
        </w:tc>
        <w:tc>
          <w:tcPr>
            <w:tcW w:w="800" w:type="dxa"/>
            <w:tcBorders>
              <w:top w:val="nil"/>
              <w:left w:val="nil"/>
              <w:bottom w:val="single" w:sz="4" w:space="0" w:color="auto"/>
              <w:right w:val="nil"/>
            </w:tcBorders>
            <w:shd w:val="clear" w:color="auto" w:fill="auto"/>
            <w:vAlign w:val="bottom"/>
            <w:hideMark/>
          </w:tcPr>
          <w:p w14:paraId="0F29BF9D"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3</w:t>
            </w:r>
          </w:p>
        </w:tc>
        <w:tc>
          <w:tcPr>
            <w:tcW w:w="880" w:type="dxa"/>
            <w:tcBorders>
              <w:top w:val="nil"/>
              <w:left w:val="nil"/>
              <w:bottom w:val="single" w:sz="4" w:space="0" w:color="auto"/>
              <w:right w:val="nil"/>
            </w:tcBorders>
            <w:shd w:val="clear" w:color="auto" w:fill="auto"/>
            <w:vAlign w:val="bottom"/>
            <w:hideMark/>
          </w:tcPr>
          <w:p w14:paraId="4FA8A7DA"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1E53BD8B" w14:textId="77777777" w:rsidTr="00D12012">
        <w:trPr>
          <w:trHeight w:val="300"/>
        </w:trPr>
        <w:tc>
          <w:tcPr>
            <w:tcW w:w="39" w:type="dxa"/>
            <w:tcBorders>
              <w:top w:val="nil"/>
              <w:left w:val="nil"/>
              <w:bottom w:val="nil"/>
              <w:right w:val="nil"/>
            </w:tcBorders>
            <w:shd w:val="clear" w:color="auto" w:fill="auto"/>
            <w:noWrap/>
            <w:vAlign w:val="bottom"/>
            <w:hideMark/>
          </w:tcPr>
          <w:p w14:paraId="633404A4"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5DA2E324"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Serveis personals</w:t>
            </w:r>
          </w:p>
        </w:tc>
        <w:tc>
          <w:tcPr>
            <w:tcW w:w="860" w:type="dxa"/>
            <w:tcBorders>
              <w:top w:val="nil"/>
              <w:left w:val="nil"/>
              <w:bottom w:val="single" w:sz="4" w:space="0" w:color="auto"/>
              <w:right w:val="nil"/>
            </w:tcBorders>
            <w:shd w:val="clear" w:color="auto" w:fill="auto"/>
            <w:vAlign w:val="bottom"/>
            <w:hideMark/>
          </w:tcPr>
          <w:p w14:paraId="4CF0B491"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w:t>
            </w:r>
          </w:p>
        </w:tc>
        <w:tc>
          <w:tcPr>
            <w:tcW w:w="800" w:type="dxa"/>
            <w:tcBorders>
              <w:top w:val="nil"/>
              <w:left w:val="nil"/>
              <w:bottom w:val="single" w:sz="4" w:space="0" w:color="auto"/>
              <w:right w:val="nil"/>
            </w:tcBorders>
            <w:shd w:val="clear" w:color="auto" w:fill="auto"/>
            <w:vAlign w:val="bottom"/>
            <w:hideMark/>
          </w:tcPr>
          <w:p w14:paraId="494C0C5F"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05836F5C"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3A8F4FDD" w14:textId="77777777" w:rsidTr="00D12012">
        <w:trPr>
          <w:trHeight w:val="300"/>
        </w:trPr>
        <w:tc>
          <w:tcPr>
            <w:tcW w:w="39" w:type="dxa"/>
            <w:tcBorders>
              <w:top w:val="nil"/>
              <w:left w:val="nil"/>
              <w:bottom w:val="nil"/>
              <w:right w:val="nil"/>
            </w:tcBorders>
            <w:shd w:val="clear" w:color="auto" w:fill="auto"/>
            <w:noWrap/>
            <w:vAlign w:val="bottom"/>
            <w:hideMark/>
          </w:tcPr>
          <w:p w14:paraId="0D9B3BEA"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single" w:sz="4" w:space="0" w:color="auto"/>
              <w:right w:val="nil"/>
            </w:tcBorders>
            <w:shd w:val="clear" w:color="000000" w:fill="BFBFBF"/>
            <w:noWrap/>
            <w:vAlign w:val="bottom"/>
            <w:hideMark/>
          </w:tcPr>
          <w:p w14:paraId="17563F40"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Auxiliars</w:t>
            </w:r>
          </w:p>
        </w:tc>
        <w:tc>
          <w:tcPr>
            <w:tcW w:w="860" w:type="dxa"/>
            <w:tcBorders>
              <w:top w:val="nil"/>
              <w:left w:val="nil"/>
              <w:bottom w:val="single" w:sz="4" w:space="0" w:color="auto"/>
              <w:right w:val="nil"/>
            </w:tcBorders>
            <w:shd w:val="clear" w:color="auto" w:fill="auto"/>
            <w:noWrap/>
            <w:vAlign w:val="bottom"/>
            <w:hideMark/>
          </w:tcPr>
          <w:p w14:paraId="62C5396A"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00" w:type="dxa"/>
            <w:tcBorders>
              <w:top w:val="nil"/>
              <w:left w:val="nil"/>
              <w:bottom w:val="single" w:sz="4" w:space="0" w:color="auto"/>
              <w:right w:val="nil"/>
            </w:tcBorders>
            <w:shd w:val="clear" w:color="auto" w:fill="auto"/>
            <w:noWrap/>
            <w:vAlign w:val="bottom"/>
            <w:hideMark/>
          </w:tcPr>
          <w:p w14:paraId="43387611"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80" w:type="dxa"/>
            <w:tcBorders>
              <w:top w:val="nil"/>
              <w:left w:val="nil"/>
              <w:bottom w:val="single" w:sz="4" w:space="0" w:color="auto"/>
              <w:right w:val="nil"/>
            </w:tcBorders>
            <w:shd w:val="clear" w:color="auto" w:fill="auto"/>
            <w:noWrap/>
            <w:vAlign w:val="bottom"/>
            <w:hideMark/>
          </w:tcPr>
          <w:p w14:paraId="68164CDB"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r>
      <w:tr w:rsidR="00475E11" w:rsidRPr="00B85ACD" w14:paraId="01FABE2A" w14:textId="77777777" w:rsidTr="00D12012">
        <w:trPr>
          <w:trHeight w:val="300"/>
        </w:trPr>
        <w:tc>
          <w:tcPr>
            <w:tcW w:w="39" w:type="dxa"/>
            <w:tcBorders>
              <w:top w:val="nil"/>
              <w:left w:val="nil"/>
              <w:bottom w:val="nil"/>
              <w:right w:val="nil"/>
            </w:tcBorders>
            <w:shd w:val="clear" w:color="auto" w:fill="auto"/>
            <w:noWrap/>
            <w:vAlign w:val="bottom"/>
            <w:hideMark/>
          </w:tcPr>
          <w:p w14:paraId="26F7B71D"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0838A79C"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Serveis personals</w:t>
            </w:r>
          </w:p>
        </w:tc>
        <w:tc>
          <w:tcPr>
            <w:tcW w:w="860" w:type="dxa"/>
            <w:tcBorders>
              <w:top w:val="nil"/>
              <w:left w:val="nil"/>
              <w:bottom w:val="single" w:sz="4" w:space="0" w:color="auto"/>
              <w:right w:val="nil"/>
            </w:tcBorders>
            <w:shd w:val="clear" w:color="auto" w:fill="auto"/>
            <w:vAlign w:val="bottom"/>
            <w:hideMark/>
          </w:tcPr>
          <w:p w14:paraId="0082B78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C2</w:t>
            </w:r>
          </w:p>
        </w:tc>
        <w:tc>
          <w:tcPr>
            <w:tcW w:w="800" w:type="dxa"/>
            <w:tcBorders>
              <w:top w:val="nil"/>
              <w:left w:val="nil"/>
              <w:bottom w:val="single" w:sz="4" w:space="0" w:color="auto"/>
              <w:right w:val="nil"/>
            </w:tcBorders>
            <w:shd w:val="clear" w:color="auto" w:fill="auto"/>
            <w:vAlign w:val="bottom"/>
            <w:hideMark/>
          </w:tcPr>
          <w:p w14:paraId="31C6B3AB"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5</w:t>
            </w:r>
          </w:p>
        </w:tc>
        <w:tc>
          <w:tcPr>
            <w:tcW w:w="880" w:type="dxa"/>
            <w:tcBorders>
              <w:top w:val="nil"/>
              <w:left w:val="nil"/>
              <w:bottom w:val="single" w:sz="4" w:space="0" w:color="auto"/>
              <w:right w:val="nil"/>
            </w:tcBorders>
            <w:shd w:val="clear" w:color="auto" w:fill="auto"/>
            <w:vAlign w:val="bottom"/>
            <w:hideMark/>
          </w:tcPr>
          <w:p w14:paraId="2EE77EDD"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5</w:t>
            </w:r>
          </w:p>
        </w:tc>
      </w:tr>
      <w:tr w:rsidR="00475E11" w:rsidRPr="00B85ACD" w14:paraId="4DD76B0F" w14:textId="77777777" w:rsidTr="00D12012">
        <w:trPr>
          <w:trHeight w:val="300"/>
        </w:trPr>
        <w:tc>
          <w:tcPr>
            <w:tcW w:w="39" w:type="dxa"/>
            <w:tcBorders>
              <w:top w:val="nil"/>
              <w:left w:val="nil"/>
              <w:bottom w:val="nil"/>
              <w:right w:val="nil"/>
            </w:tcBorders>
            <w:shd w:val="clear" w:color="auto" w:fill="auto"/>
            <w:noWrap/>
            <w:vAlign w:val="bottom"/>
            <w:hideMark/>
          </w:tcPr>
          <w:p w14:paraId="0B5E133C"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3314A8F3"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Agent local ocupació juvenil</w:t>
            </w:r>
          </w:p>
        </w:tc>
        <w:tc>
          <w:tcPr>
            <w:tcW w:w="860" w:type="dxa"/>
            <w:tcBorders>
              <w:top w:val="nil"/>
              <w:left w:val="nil"/>
              <w:bottom w:val="single" w:sz="4" w:space="0" w:color="auto"/>
              <w:right w:val="nil"/>
            </w:tcBorders>
            <w:shd w:val="clear" w:color="auto" w:fill="auto"/>
            <w:vAlign w:val="bottom"/>
            <w:hideMark/>
          </w:tcPr>
          <w:p w14:paraId="3AA2315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C2</w:t>
            </w:r>
          </w:p>
        </w:tc>
        <w:tc>
          <w:tcPr>
            <w:tcW w:w="800" w:type="dxa"/>
            <w:tcBorders>
              <w:top w:val="nil"/>
              <w:left w:val="nil"/>
              <w:bottom w:val="single" w:sz="4" w:space="0" w:color="auto"/>
              <w:right w:val="nil"/>
            </w:tcBorders>
            <w:shd w:val="clear" w:color="auto" w:fill="auto"/>
            <w:vAlign w:val="bottom"/>
            <w:hideMark/>
          </w:tcPr>
          <w:p w14:paraId="7B4AEED4"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04B92545"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07A0E6FE" w14:textId="77777777" w:rsidTr="00D12012">
        <w:trPr>
          <w:trHeight w:val="300"/>
        </w:trPr>
        <w:tc>
          <w:tcPr>
            <w:tcW w:w="39" w:type="dxa"/>
            <w:tcBorders>
              <w:top w:val="nil"/>
              <w:left w:val="nil"/>
              <w:bottom w:val="nil"/>
              <w:right w:val="nil"/>
            </w:tcBorders>
            <w:shd w:val="clear" w:color="auto" w:fill="auto"/>
            <w:noWrap/>
            <w:vAlign w:val="bottom"/>
            <w:hideMark/>
          </w:tcPr>
          <w:p w14:paraId="5C32F19E"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296C2C11"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Coordinador activitats esportives</w:t>
            </w:r>
          </w:p>
        </w:tc>
        <w:tc>
          <w:tcPr>
            <w:tcW w:w="860" w:type="dxa"/>
            <w:tcBorders>
              <w:top w:val="nil"/>
              <w:left w:val="nil"/>
              <w:bottom w:val="single" w:sz="4" w:space="0" w:color="auto"/>
              <w:right w:val="nil"/>
            </w:tcBorders>
            <w:shd w:val="clear" w:color="auto" w:fill="auto"/>
            <w:vAlign w:val="bottom"/>
            <w:hideMark/>
          </w:tcPr>
          <w:p w14:paraId="35E350B5"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C2</w:t>
            </w:r>
          </w:p>
        </w:tc>
        <w:tc>
          <w:tcPr>
            <w:tcW w:w="800" w:type="dxa"/>
            <w:tcBorders>
              <w:top w:val="nil"/>
              <w:left w:val="nil"/>
              <w:bottom w:val="single" w:sz="4" w:space="0" w:color="auto"/>
              <w:right w:val="nil"/>
            </w:tcBorders>
            <w:shd w:val="clear" w:color="auto" w:fill="auto"/>
            <w:vAlign w:val="bottom"/>
            <w:hideMark/>
          </w:tcPr>
          <w:p w14:paraId="6C9C02FF"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382BE946"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0</w:t>
            </w:r>
          </w:p>
        </w:tc>
      </w:tr>
      <w:tr w:rsidR="00475E11" w:rsidRPr="00B85ACD" w14:paraId="38578F1E" w14:textId="77777777" w:rsidTr="00D12012">
        <w:trPr>
          <w:trHeight w:val="300"/>
        </w:trPr>
        <w:tc>
          <w:tcPr>
            <w:tcW w:w="39" w:type="dxa"/>
            <w:tcBorders>
              <w:top w:val="nil"/>
              <w:left w:val="nil"/>
              <w:bottom w:val="nil"/>
              <w:right w:val="nil"/>
            </w:tcBorders>
            <w:shd w:val="clear" w:color="auto" w:fill="auto"/>
            <w:noWrap/>
            <w:vAlign w:val="bottom"/>
            <w:hideMark/>
          </w:tcPr>
          <w:p w14:paraId="42CA5978"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67D71719"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Ajudant coordinador activs. Esportives</w:t>
            </w:r>
          </w:p>
        </w:tc>
        <w:tc>
          <w:tcPr>
            <w:tcW w:w="860" w:type="dxa"/>
            <w:tcBorders>
              <w:top w:val="nil"/>
              <w:left w:val="nil"/>
              <w:bottom w:val="single" w:sz="4" w:space="0" w:color="auto"/>
              <w:right w:val="nil"/>
            </w:tcBorders>
            <w:shd w:val="clear" w:color="auto" w:fill="auto"/>
            <w:vAlign w:val="bottom"/>
            <w:hideMark/>
          </w:tcPr>
          <w:p w14:paraId="419E175D"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C2</w:t>
            </w:r>
          </w:p>
        </w:tc>
        <w:tc>
          <w:tcPr>
            <w:tcW w:w="800" w:type="dxa"/>
            <w:tcBorders>
              <w:top w:val="nil"/>
              <w:left w:val="nil"/>
              <w:bottom w:val="single" w:sz="4" w:space="0" w:color="auto"/>
              <w:right w:val="nil"/>
            </w:tcBorders>
            <w:shd w:val="clear" w:color="auto" w:fill="auto"/>
            <w:vAlign w:val="bottom"/>
            <w:hideMark/>
          </w:tcPr>
          <w:p w14:paraId="68F3193C"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511BF374"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0</w:t>
            </w:r>
          </w:p>
        </w:tc>
      </w:tr>
      <w:tr w:rsidR="00475E11" w:rsidRPr="00B85ACD" w14:paraId="3A535BC8" w14:textId="77777777" w:rsidTr="00D12012">
        <w:trPr>
          <w:trHeight w:val="300"/>
        </w:trPr>
        <w:tc>
          <w:tcPr>
            <w:tcW w:w="39" w:type="dxa"/>
            <w:tcBorders>
              <w:top w:val="nil"/>
              <w:left w:val="nil"/>
              <w:bottom w:val="nil"/>
              <w:right w:val="nil"/>
            </w:tcBorders>
            <w:shd w:val="clear" w:color="auto" w:fill="auto"/>
            <w:noWrap/>
            <w:vAlign w:val="bottom"/>
            <w:hideMark/>
          </w:tcPr>
          <w:p w14:paraId="121A53E8"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single" w:sz="4" w:space="0" w:color="auto"/>
              <w:right w:val="nil"/>
            </w:tcBorders>
            <w:shd w:val="clear" w:color="000000" w:fill="D9D9D9"/>
            <w:noWrap/>
            <w:vAlign w:val="bottom"/>
            <w:hideMark/>
          </w:tcPr>
          <w:p w14:paraId="1711B53D"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xml:space="preserve">Personal d'oficis </w:t>
            </w:r>
          </w:p>
        </w:tc>
        <w:tc>
          <w:tcPr>
            <w:tcW w:w="860" w:type="dxa"/>
            <w:tcBorders>
              <w:top w:val="nil"/>
              <w:left w:val="nil"/>
              <w:bottom w:val="single" w:sz="4" w:space="0" w:color="auto"/>
              <w:right w:val="nil"/>
            </w:tcBorders>
            <w:shd w:val="clear" w:color="auto" w:fill="auto"/>
            <w:noWrap/>
            <w:vAlign w:val="bottom"/>
            <w:hideMark/>
          </w:tcPr>
          <w:p w14:paraId="1D62A35A"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00" w:type="dxa"/>
            <w:tcBorders>
              <w:top w:val="nil"/>
              <w:left w:val="nil"/>
              <w:bottom w:val="single" w:sz="4" w:space="0" w:color="auto"/>
              <w:right w:val="nil"/>
            </w:tcBorders>
            <w:shd w:val="clear" w:color="auto" w:fill="auto"/>
            <w:noWrap/>
            <w:vAlign w:val="bottom"/>
            <w:hideMark/>
          </w:tcPr>
          <w:p w14:paraId="6C218464"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80" w:type="dxa"/>
            <w:tcBorders>
              <w:top w:val="nil"/>
              <w:left w:val="nil"/>
              <w:bottom w:val="single" w:sz="4" w:space="0" w:color="auto"/>
              <w:right w:val="nil"/>
            </w:tcBorders>
            <w:shd w:val="clear" w:color="auto" w:fill="auto"/>
            <w:noWrap/>
            <w:vAlign w:val="bottom"/>
            <w:hideMark/>
          </w:tcPr>
          <w:p w14:paraId="5CE0E238"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r>
      <w:tr w:rsidR="00475E11" w:rsidRPr="00B85ACD" w14:paraId="6DEBDC3F" w14:textId="77777777" w:rsidTr="00D12012">
        <w:trPr>
          <w:trHeight w:val="1065"/>
        </w:trPr>
        <w:tc>
          <w:tcPr>
            <w:tcW w:w="39" w:type="dxa"/>
            <w:tcBorders>
              <w:top w:val="nil"/>
              <w:left w:val="nil"/>
              <w:bottom w:val="nil"/>
              <w:right w:val="nil"/>
            </w:tcBorders>
            <w:shd w:val="clear" w:color="auto" w:fill="auto"/>
            <w:noWrap/>
            <w:vAlign w:val="bottom"/>
            <w:hideMark/>
          </w:tcPr>
          <w:p w14:paraId="2AF4CE8A"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0CA45788"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Oficial 1a. Lampista/electricista</w:t>
            </w:r>
          </w:p>
        </w:tc>
        <w:tc>
          <w:tcPr>
            <w:tcW w:w="860" w:type="dxa"/>
            <w:tcBorders>
              <w:top w:val="nil"/>
              <w:left w:val="nil"/>
              <w:bottom w:val="single" w:sz="4" w:space="0" w:color="auto"/>
              <w:right w:val="nil"/>
            </w:tcBorders>
            <w:shd w:val="clear" w:color="auto" w:fill="auto"/>
            <w:vAlign w:val="bottom"/>
            <w:hideMark/>
          </w:tcPr>
          <w:p w14:paraId="17BEB641"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AP</w:t>
            </w:r>
          </w:p>
        </w:tc>
        <w:tc>
          <w:tcPr>
            <w:tcW w:w="800" w:type="dxa"/>
            <w:tcBorders>
              <w:top w:val="nil"/>
              <w:left w:val="nil"/>
              <w:bottom w:val="single" w:sz="4" w:space="0" w:color="auto"/>
              <w:right w:val="nil"/>
            </w:tcBorders>
            <w:shd w:val="clear" w:color="auto" w:fill="auto"/>
            <w:vAlign w:val="bottom"/>
            <w:hideMark/>
          </w:tcPr>
          <w:p w14:paraId="0A6297C9"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0365A808"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30D94A70" w14:textId="77777777" w:rsidTr="00D12012">
        <w:trPr>
          <w:trHeight w:val="690"/>
        </w:trPr>
        <w:tc>
          <w:tcPr>
            <w:tcW w:w="39" w:type="dxa"/>
            <w:tcBorders>
              <w:top w:val="nil"/>
              <w:left w:val="nil"/>
              <w:bottom w:val="nil"/>
              <w:right w:val="nil"/>
            </w:tcBorders>
            <w:shd w:val="clear" w:color="auto" w:fill="auto"/>
            <w:noWrap/>
            <w:vAlign w:val="bottom"/>
            <w:hideMark/>
          </w:tcPr>
          <w:p w14:paraId="0C6D5693"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599EF847"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Oficial 1a. Obres</w:t>
            </w:r>
          </w:p>
        </w:tc>
        <w:tc>
          <w:tcPr>
            <w:tcW w:w="860" w:type="dxa"/>
            <w:tcBorders>
              <w:top w:val="nil"/>
              <w:left w:val="nil"/>
              <w:bottom w:val="single" w:sz="4" w:space="0" w:color="auto"/>
              <w:right w:val="nil"/>
            </w:tcBorders>
            <w:shd w:val="clear" w:color="auto" w:fill="auto"/>
            <w:vAlign w:val="bottom"/>
            <w:hideMark/>
          </w:tcPr>
          <w:p w14:paraId="42A7A27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AP</w:t>
            </w:r>
          </w:p>
        </w:tc>
        <w:tc>
          <w:tcPr>
            <w:tcW w:w="800" w:type="dxa"/>
            <w:tcBorders>
              <w:top w:val="nil"/>
              <w:left w:val="nil"/>
              <w:bottom w:val="single" w:sz="4" w:space="0" w:color="auto"/>
              <w:right w:val="nil"/>
            </w:tcBorders>
            <w:shd w:val="clear" w:color="auto" w:fill="auto"/>
            <w:vAlign w:val="bottom"/>
            <w:hideMark/>
          </w:tcPr>
          <w:p w14:paraId="340FC369"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7</w:t>
            </w:r>
          </w:p>
        </w:tc>
        <w:tc>
          <w:tcPr>
            <w:tcW w:w="880" w:type="dxa"/>
            <w:tcBorders>
              <w:top w:val="nil"/>
              <w:left w:val="nil"/>
              <w:bottom w:val="single" w:sz="4" w:space="0" w:color="auto"/>
              <w:right w:val="nil"/>
            </w:tcBorders>
            <w:shd w:val="clear" w:color="auto" w:fill="auto"/>
            <w:vAlign w:val="bottom"/>
            <w:hideMark/>
          </w:tcPr>
          <w:p w14:paraId="5BC85E5F"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0</w:t>
            </w:r>
          </w:p>
        </w:tc>
      </w:tr>
      <w:tr w:rsidR="00475E11" w:rsidRPr="00B85ACD" w14:paraId="68122A38" w14:textId="77777777" w:rsidTr="00D12012">
        <w:trPr>
          <w:trHeight w:val="300"/>
        </w:trPr>
        <w:tc>
          <w:tcPr>
            <w:tcW w:w="39" w:type="dxa"/>
            <w:tcBorders>
              <w:top w:val="nil"/>
              <w:left w:val="nil"/>
              <w:bottom w:val="nil"/>
              <w:right w:val="nil"/>
            </w:tcBorders>
            <w:shd w:val="clear" w:color="auto" w:fill="auto"/>
            <w:noWrap/>
            <w:vAlign w:val="bottom"/>
            <w:hideMark/>
          </w:tcPr>
          <w:p w14:paraId="1B09820E"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56CF24FB"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Oficial 1a. Tractorista</w:t>
            </w:r>
          </w:p>
        </w:tc>
        <w:tc>
          <w:tcPr>
            <w:tcW w:w="860" w:type="dxa"/>
            <w:tcBorders>
              <w:top w:val="nil"/>
              <w:left w:val="nil"/>
              <w:bottom w:val="single" w:sz="4" w:space="0" w:color="auto"/>
              <w:right w:val="nil"/>
            </w:tcBorders>
            <w:shd w:val="clear" w:color="auto" w:fill="auto"/>
            <w:vAlign w:val="bottom"/>
            <w:hideMark/>
          </w:tcPr>
          <w:p w14:paraId="63CA9F7A"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AP</w:t>
            </w:r>
          </w:p>
        </w:tc>
        <w:tc>
          <w:tcPr>
            <w:tcW w:w="800" w:type="dxa"/>
            <w:tcBorders>
              <w:top w:val="nil"/>
              <w:left w:val="nil"/>
              <w:bottom w:val="single" w:sz="4" w:space="0" w:color="auto"/>
              <w:right w:val="nil"/>
            </w:tcBorders>
            <w:shd w:val="clear" w:color="auto" w:fill="auto"/>
            <w:vAlign w:val="bottom"/>
            <w:hideMark/>
          </w:tcPr>
          <w:p w14:paraId="6F54F38B"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29100EBD"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0</w:t>
            </w:r>
          </w:p>
        </w:tc>
      </w:tr>
      <w:tr w:rsidR="00475E11" w:rsidRPr="00B85ACD" w14:paraId="71E054B3" w14:textId="77777777" w:rsidTr="00D12012">
        <w:trPr>
          <w:trHeight w:val="1080"/>
        </w:trPr>
        <w:tc>
          <w:tcPr>
            <w:tcW w:w="39" w:type="dxa"/>
            <w:tcBorders>
              <w:top w:val="nil"/>
              <w:left w:val="nil"/>
              <w:bottom w:val="nil"/>
              <w:right w:val="nil"/>
            </w:tcBorders>
            <w:shd w:val="clear" w:color="auto" w:fill="auto"/>
            <w:noWrap/>
            <w:vAlign w:val="bottom"/>
            <w:hideMark/>
          </w:tcPr>
          <w:p w14:paraId="1BEAA413"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13A53ECD"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Oficial 1a. Instal.lacions</w:t>
            </w:r>
          </w:p>
        </w:tc>
        <w:tc>
          <w:tcPr>
            <w:tcW w:w="860" w:type="dxa"/>
            <w:tcBorders>
              <w:top w:val="nil"/>
              <w:left w:val="nil"/>
              <w:bottom w:val="single" w:sz="4" w:space="0" w:color="auto"/>
              <w:right w:val="nil"/>
            </w:tcBorders>
            <w:shd w:val="clear" w:color="auto" w:fill="auto"/>
            <w:vAlign w:val="bottom"/>
            <w:hideMark/>
          </w:tcPr>
          <w:p w14:paraId="45670667"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AP</w:t>
            </w:r>
          </w:p>
        </w:tc>
        <w:tc>
          <w:tcPr>
            <w:tcW w:w="800" w:type="dxa"/>
            <w:tcBorders>
              <w:top w:val="nil"/>
              <w:left w:val="nil"/>
              <w:bottom w:val="single" w:sz="4" w:space="0" w:color="auto"/>
              <w:right w:val="nil"/>
            </w:tcBorders>
            <w:shd w:val="clear" w:color="auto" w:fill="auto"/>
            <w:vAlign w:val="bottom"/>
            <w:hideMark/>
          </w:tcPr>
          <w:p w14:paraId="1C6D85A5"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30ACD7D2"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6520CE1D" w14:textId="77777777" w:rsidTr="00D12012">
        <w:trPr>
          <w:trHeight w:val="300"/>
        </w:trPr>
        <w:tc>
          <w:tcPr>
            <w:tcW w:w="39" w:type="dxa"/>
            <w:tcBorders>
              <w:top w:val="nil"/>
              <w:left w:val="nil"/>
              <w:bottom w:val="nil"/>
              <w:right w:val="nil"/>
            </w:tcBorders>
            <w:shd w:val="clear" w:color="auto" w:fill="auto"/>
            <w:noWrap/>
            <w:vAlign w:val="bottom"/>
            <w:hideMark/>
          </w:tcPr>
          <w:p w14:paraId="461E46D2"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128FC06E"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Oficial 1a. Fuster</w:t>
            </w:r>
          </w:p>
        </w:tc>
        <w:tc>
          <w:tcPr>
            <w:tcW w:w="860" w:type="dxa"/>
            <w:tcBorders>
              <w:top w:val="nil"/>
              <w:left w:val="nil"/>
              <w:bottom w:val="single" w:sz="4" w:space="0" w:color="auto"/>
              <w:right w:val="nil"/>
            </w:tcBorders>
            <w:shd w:val="clear" w:color="auto" w:fill="auto"/>
            <w:vAlign w:val="bottom"/>
            <w:hideMark/>
          </w:tcPr>
          <w:p w14:paraId="2FD60325"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AP</w:t>
            </w:r>
          </w:p>
        </w:tc>
        <w:tc>
          <w:tcPr>
            <w:tcW w:w="800" w:type="dxa"/>
            <w:tcBorders>
              <w:top w:val="nil"/>
              <w:left w:val="nil"/>
              <w:bottom w:val="single" w:sz="4" w:space="0" w:color="auto"/>
              <w:right w:val="nil"/>
            </w:tcBorders>
            <w:shd w:val="clear" w:color="auto" w:fill="auto"/>
            <w:vAlign w:val="bottom"/>
            <w:hideMark/>
          </w:tcPr>
          <w:p w14:paraId="40436B59"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757A050E"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7CC4124D" w14:textId="77777777" w:rsidTr="00D12012">
        <w:trPr>
          <w:trHeight w:val="300"/>
        </w:trPr>
        <w:tc>
          <w:tcPr>
            <w:tcW w:w="39" w:type="dxa"/>
            <w:tcBorders>
              <w:top w:val="nil"/>
              <w:left w:val="nil"/>
              <w:bottom w:val="nil"/>
              <w:right w:val="nil"/>
            </w:tcBorders>
            <w:shd w:val="clear" w:color="auto" w:fill="auto"/>
            <w:noWrap/>
            <w:vAlign w:val="bottom"/>
            <w:hideMark/>
          </w:tcPr>
          <w:p w14:paraId="36901B42"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51727BF5"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Oficial 1a. Pintor</w:t>
            </w:r>
          </w:p>
        </w:tc>
        <w:tc>
          <w:tcPr>
            <w:tcW w:w="860" w:type="dxa"/>
            <w:tcBorders>
              <w:top w:val="nil"/>
              <w:left w:val="nil"/>
              <w:bottom w:val="single" w:sz="4" w:space="0" w:color="auto"/>
              <w:right w:val="nil"/>
            </w:tcBorders>
            <w:shd w:val="clear" w:color="auto" w:fill="auto"/>
            <w:vAlign w:val="bottom"/>
            <w:hideMark/>
          </w:tcPr>
          <w:p w14:paraId="300A3CB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AP</w:t>
            </w:r>
          </w:p>
        </w:tc>
        <w:tc>
          <w:tcPr>
            <w:tcW w:w="800" w:type="dxa"/>
            <w:tcBorders>
              <w:top w:val="nil"/>
              <w:left w:val="nil"/>
              <w:bottom w:val="single" w:sz="4" w:space="0" w:color="auto"/>
              <w:right w:val="nil"/>
            </w:tcBorders>
            <w:shd w:val="clear" w:color="auto" w:fill="auto"/>
            <w:vAlign w:val="bottom"/>
            <w:hideMark/>
          </w:tcPr>
          <w:p w14:paraId="13C75893"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619DC60F"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15E10C8D" w14:textId="77777777" w:rsidTr="00D12012">
        <w:trPr>
          <w:trHeight w:val="300"/>
        </w:trPr>
        <w:tc>
          <w:tcPr>
            <w:tcW w:w="39" w:type="dxa"/>
            <w:tcBorders>
              <w:top w:val="nil"/>
              <w:left w:val="nil"/>
              <w:bottom w:val="nil"/>
              <w:right w:val="nil"/>
            </w:tcBorders>
            <w:shd w:val="clear" w:color="auto" w:fill="auto"/>
            <w:noWrap/>
            <w:vAlign w:val="bottom"/>
            <w:hideMark/>
          </w:tcPr>
          <w:p w14:paraId="08FF008C"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39C4B5FA"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Oficial 1a. Serveis</w:t>
            </w:r>
          </w:p>
        </w:tc>
        <w:tc>
          <w:tcPr>
            <w:tcW w:w="860" w:type="dxa"/>
            <w:tcBorders>
              <w:top w:val="nil"/>
              <w:left w:val="nil"/>
              <w:bottom w:val="single" w:sz="4" w:space="0" w:color="auto"/>
              <w:right w:val="nil"/>
            </w:tcBorders>
            <w:shd w:val="clear" w:color="auto" w:fill="auto"/>
            <w:vAlign w:val="bottom"/>
            <w:hideMark/>
          </w:tcPr>
          <w:p w14:paraId="4A861DB9"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AP</w:t>
            </w:r>
          </w:p>
        </w:tc>
        <w:tc>
          <w:tcPr>
            <w:tcW w:w="800" w:type="dxa"/>
            <w:tcBorders>
              <w:top w:val="nil"/>
              <w:left w:val="nil"/>
              <w:bottom w:val="single" w:sz="4" w:space="0" w:color="auto"/>
              <w:right w:val="nil"/>
            </w:tcBorders>
            <w:shd w:val="clear" w:color="auto" w:fill="auto"/>
            <w:vAlign w:val="bottom"/>
            <w:hideMark/>
          </w:tcPr>
          <w:p w14:paraId="162F1D3F"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2</w:t>
            </w:r>
          </w:p>
        </w:tc>
        <w:tc>
          <w:tcPr>
            <w:tcW w:w="880" w:type="dxa"/>
            <w:tcBorders>
              <w:top w:val="nil"/>
              <w:left w:val="nil"/>
              <w:bottom w:val="single" w:sz="4" w:space="0" w:color="auto"/>
              <w:right w:val="nil"/>
            </w:tcBorders>
            <w:shd w:val="clear" w:color="auto" w:fill="auto"/>
            <w:vAlign w:val="bottom"/>
            <w:hideMark/>
          </w:tcPr>
          <w:p w14:paraId="2881C7F7"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0</w:t>
            </w:r>
          </w:p>
        </w:tc>
      </w:tr>
      <w:tr w:rsidR="00475E11" w:rsidRPr="00B85ACD" w14:paraId="5E9C3503" w14:textId="77777777" w:rsidTr="00D12012">
        <w:trPr>
          <w:trHeight w:val="300"/>
        </w:trPr>
        <w:tc>
          <w:tcPr>
            <w:tcW w:w="39" w:type="dxa"/>
            <w:tcBorders>
              <w:top w:val="nil"/>
              <w:left w:val="nil"/>
              <w:bottom w:val="nil"/>
              <w:right w:val="nil"/>
            </w:tcBorders>
            <w:shd w:val="clear" w:color="auto" w:fill="auto"/>
            <w:noWrap/>
            <w:vAlign w:val="bottom"/>
            <w:hideMark/>
          </w:tcPr>
          <w:p w14:paraId="75AB2B13"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42A07E66"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Treballadora familiar</w:t>
            </w:r>
          </w:p>
        </w:tc>
        <w:tc>
          <w:tcPr>
            <w:tcW w:w="860" w:type="dxa"/>
            <w:tcBorders>
              <w:top w:val="nil"/>
              <w:left w:val="nil"/>
              <w:bottom w:val="single" w:sz="4" w:space="0" w:color="auto"/>
              <w:right w:val="nil"/>
            </w:tcBorders>
            <w:shd w:val="clear" w:color="auto" w:fill="auto"/>
            <w:vAlign w:val="bottom"/>
            <w:hideMark/>
          </w:tcPr>
          <w:p w14:paraId="221DEAB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AP</w:t>
            </w:r>
          </w:p>
        </w:tc>
        <w:tc>
          <w:tcPr>
            <w:tcW w:w="800" w:type="dxa"/>
            <w:tcBorders>
              <w:top w:val="nil"/>
              <w:left w:val="nil"/>
              <w:bottom w:val="single" w:sz="4" w:space="0" w:color="auto"/>
              <w:right w:val="nil"/>
            </w:tcBorders>
            <w:shd w:val="clear" w:color="auto" w:fill="auto"/>
            <w:vAlign w:val="bottom"/>
            <w:hideMark/>
          </w:tcPr>
          <w:p w14:paraId="70C167C2"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46B6670D"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0</w:t>
            </w:r>
          </w:p>
        </w:tc>
      </w:tr>
      <w:tr w:rsidR="00475E11" w:rsidRPr="00B85ACD" w14:paraId="1B47F00F" w14:textId="77777777" w:rsidTr="00D12012">
        <w:trPr>
          <w:trHeight w:val="855"/>
        </w:trPr>
        <w:tc>
          <w:tcPr>
            <w:tcW w:w="39" w:type="dxa"/>
            <w:tcBorders>
              <w:top w:val="nil"/>
              <w:left w:val="nil"/>
              <w:bottom w:val="nil"/>
              <w:right w:val="nil"/>
            </w:tcBorders>
            <w:shd w:val="clear" w:color="auto" w:fill="auto"/>
            <w:noWrap/>
            <w:vAlign w:val="bottom"/>
            <w:hideMark/>
          </w:tcPr>
          <w:p w14:paraId="29AAA562"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12976CA8"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Conserge</w:t>
            </w:r>
          </w:p>
        </w:tc>
        <w:tc>
          <w:tcPr>
            <w:tcW w:w="860" w:type="dxa"/>
            <w:tcBorders>
              <w:top w:val="nil"/>
              <w:left w:val="nil"/>
              <w:bottom w:val="single" w:sz="4" w:space="0" w:color="auto"/>
              <w:right w:val="nil"/>
            </w:tcBorders>
            <w:shd w:val="clear" w:color="auto" w:fill="auto"/>
            <w:vAlign w:val="bottom"/>
            <w:hideMark/>
          </w:tcPr>
          <w:p w14:paraId="56302A84"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AP</w:t>
            </w:r>
          </w:p>
        </w:tc>
        <w:tc>
          <w:tcPr>
            <w:tcW w:w="800" w:type="dxa"/>
            <w:tcBorders>
              <w:top w:val="nil"/>
              <w:left w:val="nil"/>
              <w:bottom w:val="single" w:sz="4" w:space="0" w:color="auto"/>
              <w:right w:val="nil"/>
            </w:tcBorders>
            <w:shd w:val="clear" w:color="auto" w:fill="auto"/>
            <w:vAlign w:val="bottom"/>
            <w:hideMark/>
          </w:tcPr>
          <w:p w14:paraId="10DC00B8"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8</w:t>
            </w:r>
          </w:p>
        </w:tc>
        <w:tc>
          <w:tcPr>
            <w:tcW w:w="880" w:type="dxa"/>
            <w:tcBorders>
              <w:top w:val="nil"/>
              <w:left w:val="nil"/>
              <w:bottom w:val="single" w:sz="4" w:space="0" w:color="auto"/>
              <w:right w:val="nil"/>
            </w:tcBorders>
            <w:shd w:val="clear" w:color="auto" w:fill="auto"/>
            <w:vAlign w:val="bottom"/>
            <w:hideMark/>
          </w:tcPr>
          <w:p w14:paraId="6314427F"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5</w:t>
            </w:r>
          </w:p>
        </w:tc>
      </w:tr>
      <w:tr w:rsidR="00475E11" w:rsidRPr="00B85ACD" w14:paraId="1330ACEE" w14:textId="77777777" w:rsidTr="00D12012">
        <w:trPr>
          <w:trHeight w:val="300"/>
        </w:trPr>
        <w:tc>
          <w:tcPr>
            <w:tcW w:w="39" w:type="dxa"/>
            <w:tcBorders>
              <w:top w:val="nil"/>
              <w:left w:val="nil"/>
              <w:bottom w:val="nil"/>
              <w:right w:val="nil"/>
            </w:tcBorders>
            <w:shd w:val="clear" w:color="auto" w:fill="auto"/>
            <w:noWrap/>
            <w:vAlign w:val="bottom"/>
            <w:hideMark/>
          </w:tcPr>
          <w:p w14:paraId="31D134D6"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41E4B0DC"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Conserge escola d'adults</w:t>
            </w:r>
          </w:p>
        </w:tc>
        <w:tc>
          <w:tcPr>
            <w:tcW w:w="860" w:type="dxa"/>
            <w:tcBorders>
              <w:top w:val="nil"/>
              <w:left w:val="nil"/>
              <w:bottom w:val="single" w:sz="4" w:space="0" w:color="auto"/>
              <w:right w:val="nil"/>
            </w:tcBorders>
            <w:shd w:val="clear" w:color="auto" w:fill="auto"/>
            <w:vAlign w:val="bottom"/>
            <w:hideMark/>
          </w:tcPr>
          <w:p w14:paraId="7D61CDD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AP</w:t>
            </w:r>
          </w:p>
        </w:tc>
        <w:tc>
          <w:tcPr>
            <w:tcW w:w="800" w:type="dxa"/>
            <w:tcBorders>
              <w:top w:val="nil"/>
              <w:left w:val="nil"/>
              <w:bottom w:val="single" w:sz="4" w:space="0" w:color="auto"/>
              <w:right w:val="nil"/>
            </w:tcBorders>
            <w:shd w:val="clear" w:color="auto" w:fill="auto"/>
            <w:vAlign w:val="bottom"/>
            <w:hideMark/>
          </w:tcPr>
          <w:p w14:paraId="2C21F2B1"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2D683E74"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r>
      <w:tr w:rsidR="00475E11" w:rsidRPr="00B85ACD" w14:paraId="4918683F" w14:textId="77777777" w:rsidTr="00D12012">
        <w:trPr>
          <w:trHeight w:val="300"/>
        </w:trPr>
        <w:tc>
          <w:tcPr>
            <w:tcW w:w="39" w:type="dxa"/>
            <w:tcBorders>
              <w:top w:val="nil"/>
              <w:left w:val="nil"/>
              <w:bottom w:val="nil"/>
              <w:right w:val="nil"/>
            </w:tcBorders>
            <w:shd w:val="clear" w:color="auto" w:fill="auto"/>
            <w:noWrap/>
            <w:vAlign w:val="bottom"/>
            <w:hideMark/>
          </w:tcPr>
          <w:p w14:paraId="4D66D032"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7C4DEEAB"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Vigilant patrimoni cultural</w:t>
            </w:r>
          </w:p>
        </w:tc>
        <w:tc>
          <w:tcPr>
            <w:tcW w:w="860" w:type="dxa"/>
            <w:tcBorders>
              <w:top w:val="nil"/>
              <w:left w:val="nil"/>
              <w:bottom w:val="single" w:sz="4" w:space="0" w:color="auto"/>
              <w:right w:val="nil"/>
            </w:tcBorders>
            <w:shd w:val="clear" w:color="auto" w:fill="auto"/>
            <w:vAlign w:val="bottom"/>
            <w:hideMark/>
          </w:tcPr>
          <w:p w14:paraId="54CA1486"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AP</w:t>
            </w:r>
          </w:p>
        </w:tc>
        <w:tc>
          <w:tcPr>
            <w:tcW w:w="800" w:type="dxa"/>
            <w:tcBorders>
              <w:top w:val="nil"/>
              <w:left w:val="nil"/>
              <w:bottom w:val="single" w:sz="4" w:space="0" w:color="auto"/>
              <w:right w:val="nil"/>
            </w:tcBorders>
            <w:shd w:val="clear" w:color="auto" w:fill="auto"/>
            <w:vAlign w:val="bottom"/>
            <w:hideMark/>
          </w:tcPr>
          <w:p w14:paraId="67824300"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0B514D8A"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0</w:t>
            </w:r>
          </w:p>
        </w:tc>
      </w:tr>
      <w:tr w:rsidR="00475E11" w:rsidRPr="00B85ACD" w14:paraId="7C9F3D96" w14:textId="77777777" w:rsidTr="00D12012">
        <w:trPr>
          <w:trHeight w:val="264"/>
        </w:trPr>
        <w:tc>
          <w:tcPr>
            <w:tcW w:w="39" w:type="dxa"/>
            <w:tcBorders>
              <w:top w:val="nil"/>
              <w:left w:val="nil"/>
              <w:bottom w:val="nil"/>
              <w:right w:val="nil"/>
            </w:tcBorders>
            <w:shd w:val="clear" w:color="auto" w:fill="auto"/>
            <w:noWrap/>
            <w:vAlign w:val="bottom"/>
            <w:hideMark/>
          </w:tcPr>
          <w:p w14:paraId="48640CCE"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414C2576" w14:textId="77777777" w:rsidR="00475E11" w:rsidRPr="00B85ACD" w:rsidRDefault="00475E11" w:rsidP="00116BE1">
            <w:pPr>
              <w:spacing w:after="0" w:line="240" w:lineRule="auto"/>
              <w:jc w:val="left"/>
              <w:rPr>
                <w:rFonts w:eastAsia="Times New Roman" w:cs="Arial"/>
                <w:lang w:val="ca-ES" w:eastAsia="ca-ES"/>
              </w:rPr>
            </w:pPr>
          </w:p>
        </w:tc>
        <w:tc>
          <w:tcPr>
            <w:tcW w:w="860" w:type="dxa"/>
            <w:tcBorders>
              <w:top w:val="nil"/>
              <w:left w:val="nil"/>
              <w:bottom w:val="nil"/>
              <w:right w:val="nil"/>
            </w:tcBorders>
            <w:shd w:val="clear" w:color="auto" w:fill="auto"/>
            <w:noWrap/>
            <w:vAlign w:val="bottom"/>
            <w:hideMark/>
          </w:tcPr>
          <w:p w14:paraId="2145E58D"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11842938"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162DF867"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0DA5B00D" w14:textId="77777777" w:rsidTr="00D12012">
        <w:trPr>
          <w:trHeight w:val="264"/>
        </w:trPr>
        <w:tc>
          <w:tcPr>
            <w:tcW w:w="4340" w:type="dxa"/>
            <w:gridSpan w:val="2"/>
            <w:tcBorders>
              <w:top w:val="nil"/>
              <w:left w:val="nil"/>
              <w:bottom w:val="nil"/>
              <w:right w:val="nil"/>
            </w:tcBorders>
            <w:shd w:val="clear" w:color="auto" w:fill="auto"/>
            <w:noWrap/>
            <w:vAlign w:val="bottom"/>
            <w:hideMark/>
          </w:tcPr>
          <w:p w14:paraId="040AB036" w14:textId="77777777" w:rsidR="00475E11" w:rsidRPr="00B85ACD" w:rsidRDefault="00475E11" w:rsidP="00116BE1">
            <w:pPr>
              <w:spacing w:after="0" w:line="240" w:lineRule="auto"/>
              <w:jc w:val="left"/>
              <w:rPr>
                <w:rFonts w:eastAsia="Times New Roman" w:cs="Arial"/>
                <w:b/>
                <w:bCs/>
                <w:lang w:val="ca-ES" w:eastAsia="ca-ES"/>
              </w:rPr>
            </w:pPr>
            <w:r w:rsidRPr="00B85ACD">
              <w:rPr>
                <w:rFonts w:eastAsia="Times New Roman" w:cs="Arial"/>
                <w:b/>
                <w:bCs/>
                <w:lang w:val="ca-ES" w:eastAsia="ca-ES"/>
              </w:rPr>
              <w:t>PERSONAL EVENTUAL</w:t>
            </w:r>
          </w:p>
        </w:tc>
        <w:tc>
          <w:tcPr>
            <w:tcW w:w="860" w:type="dxa"/>
            <w:tcBorders>
              <w:top w:val="nil"/>
              <w:left w:val="nil"/>
              <w:bottom w:val="nil"/>
              <w:right w:val="nil"/>
            </w:tcBorders>
            <w:shd w:val="clear" w:color="auto" w:fill="auto"/>
            <w:noWrap/>
            <w:vAlign w:val="bottom"/>
            <w:hideMark/>
          </w:tcPr>
          <w:p w14:paraId="2916BFE4" w14:textId="77777777" w:rsidR="00475E11" w:rsidRPr="00B85ACD" w:rsidRDefault="00475E11" w:rsidP="00116BE1">
            <w:pPr>
              <w:spacing w:after="0" w:line="240" w:lineRule="auto"/>
              <w:jc w:val="left"/>
              <w:rPr>
                <w:rFonts w:eastAsia="Times New Roman" w:cs="Arial"/>
                <w:b/>
                <w:bCs/>
                <w:lang w:val="ca-ES" w:eastAsia="ca-ES"/>
              </w:rPr>
            </w:pPr>
          </w:p>
        </w:tc>
        <w:tc>
          <w:tcPr>
            <w:tcW w:w="800" w:type="dxa"/>
            <w:tcBorders>
              <w:top w:val="nil"/>
              <w:left w:val="nil"/>
              <w:bottom w:val="nil"/>
              <w:right w:val="nil"/>
            </w:tcBorders>
            <w:shd w:val="clear" w:color="auto" w:fill="auto"/>
            <w:noWrap/>
            <w:vAlign w:val="bottom"/>
            <w:hideMark/>
          </w:tcPr>
          <w:p w14:paraId="68CC511D"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0150A3B9"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0723CFCD" w14:textId="77777777" w:rsidTr="00D12012">
        <w:trPr>
          <w:trHeight w:val="264"/>
        </w:trPr>
        <w:tc>
          <w:tcPr>
            <w:tcW w:w="39" w:type="dxa"/>
            <w:tcBorders>
              <w:top w:val="nil"/>
              <w:left w:val="nil"/>
              <w:bottom w:val="nil"/>
              <w:right w:val="nil"/>
            </w:tcBorders>
            <w:shd w:val="clear" w:color="auto" w:fill="auto"/>
            <w:noWrap/>
            <w:vAlign w:val="bottom"/>
            <w:hideMark/>
          </w:tcPr>
          <w:p w14:paraId="285F8CE9"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74AD8FBC" w14:textId="77777777" w:rsidR="00475E11" w:rsidRPr="00B85ACD" w:rsidRDefault="00475E11" w:rsidP="00116BE1">
            <w:pPr>
              <w:spacing w:after="0" w:line="240" w:lineRule="auto"/>
              <w:jc w:val="left"/>
              <w:rPr>
                <w:rFonts w:eastAsia="Times New Roman" w:cs="Arial"/>
                <w:lang w:val="ca-ES" w:eastAsia="ca-ES"/>
              </w:rPr>
            </w:pPr>
          </w:p>
        </w:tc>
        <w:tc>
          <w:tcPr>
            <w:tcW w:w="860" w:type="dxa"/>
            <w:tcBorders>
              <w:top w:val="nil"/>
              <w:left w:val="nil"/>
              <w:bottom w:val="nil"/>
              <w:right w:val="nil"/>
            </w:tcBorders>
            <w:shd w:val="clear" w:color="auto" w:fill="auto"/>
            <w:noWrap/>
            <w:vAlign w:val="bottom"/>
            <w:hideMark/>
          </w:tcPr>
          <w:p w14:paraId="417013A0"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03ADA7C9"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380A8883"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6006F585" w14:textId="77777777" w:rsidTr="00D12012">
        <w:trPr>
          <w:trHeight w:val="276"/>
        </w:trPr>
        <w:tc>
          <w:tcPr>
            <w:tcW w:w="39" w:type="dxa"/>
            <w:tcBorders>
              <w:top w:val="nil"/>
              <w:left w:val="nil"/>
              <w:bottom w:val="nil"/>
              <w:right w:val="nil"/>
            </w:tcBorders>
            <w:shd w:val="clear" w:color="auto" w:fill="auto"/>
            <w:noWrap/>
            <w:vAlign w:val="bottom"/>
            <w:hideMark/>
          </w:tcPr>
          <w:p w14:paraId="03E7A685"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single" w:sz="4" w:space="0" w:color="auto"/>
              <w:left w:val="nil"/>
              <w:bottom w:val="single" w:sz="8" w:space="0" w:color="auto"/>
              <w:right w:val="nil"/>
            </w:tcBorders>
            <w:shd w:val="clear" w:color="auto" w:fill="auto"/>
            <w:noWrap/>
            <w:vAlign w:val="bottom"/>
            <w:hideMark/>
          </w:tcPr>
          <w:p w14:paraId="68EBF4E3"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w:t>
            </w:r>
          </w:p>
        </w:tc>
        <w:tc>
          <w:tcPr>
            <w:tcW w:w="860" w:type="dxa"/>
            <w:tcBorders>
              <w:top w:val="single" w:sz="4" w:space="0" w:color="auto"/>
              <w:left w:val="nil"/>
              <w:bottom w:val="single" w:sz="8" w:space="0" w:color="auto"/>
              <w:right w:val="nil"/>
            </w:tcBorders>
            <w:shd w:val="clear" w:color="auto" w:fill="auto"/>
            <w:noWrap/>
            <w:vAlign w:val="bottom"/>
            <w:hideMark/>
          </w:tcPr>
          <w:p w14:paraId="3F1E87A0"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Subgrup</w:t>
            </w:r>
          </w:p>
        </w:tc>
        <w:tc>
          <w:tcPr>
            <w:tcW w:w="800" w:type="dxa"/>
            <w:tcBorders>
              <w:top w:val="single" w:sz="4" w:space="0" w:color="auto"/>
              <w:left w:val="nil"/>
              <w:bottom w:val="single" w:sz="8" w:space="0" w:color="auto"/>
              <w:right w:val="nil"/>
            </w:tcBorders>
            <w:shd w:val="clear" w:color="auto" w:fill="auto"/>
            <w:noWrap/>
            <w:vAlign w:val="bottom"/>
            <w:hideMark/>
          </w:tcPr>
          <w:p w14:paraId="1145D2D4"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Places</w:t>
            </w:r>
          </w:p>
        </w:tc>
        <w:tc>
          <w:tcPr>
            <w:tcW w:w="880" w:type="dxa"/>
            <w:tcBorders>
              <w:top w:val="single" w:sz="4" w:space="0" w:color="auto"/>
              <w:left w:val="nil"/>
              <w:bottom w:val="single" w:sz="8" w:space="0" w:color="auto"/>
              <w:right w:val="nil"/>
            </w:tcBorders>
            <w:shd w:val="clear" w:color="auto" w:fill="auto"/>
            <w:noWrap/>
            <w:vAlign w:val="bottom"/>
            <w:hideMark/>
          </w:tcPr>
          <w:p w14:paraId="3EB5D05A"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Vacants</w:t>
            </w:r>
          </w:p>
        </w:tc>
      </w:tr>
      <w:tr w:rsidR="00475E11" w:rsidRPr="00B85ACD" w14:paraId="4131FA84" w14:textId="77777777" w:rsidTr="00D12012">
        <w:trPr>
          <w:trHeight w:val="264"/>
        </w:trPr>
        <w:tc>
          <w:tcPr>
            <w:tcW w:w="39" w:type="dxa"/>
            <w:tcBorders>
              <w:top w:val="nil"/>
              <w:left w:val="nil"/>
              <w:bottom w:val="nil"/>
              <w:right w:val="nil"/>
            </w:tcBorders>
            <w:shd w:val="clear" w:color="auto" w:fill="auto"/>
            <w:noWrap/>
            <w:vAlign w:val="bottom"/>
            <w:hideMark/>
          </w:tcPr>
          <w:p w14:paraId="0605CD94"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27AC6D93"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Secretària d'alcaldia</w:t>
            </w:r>
          </w:p>
        </w:tc>
        <w:tc>
          <w:tcPr>
            <w:tcW w:w="860" w:type="dxa"/>
            <w:tcBorders>
              <w:top w:val="nil"/>
              <w:left w:val="nil"/>
              <w:bottom w:val="single" w:sz="4" w:space="0" w:color="auto"/>
              <w:right w:val="nil"/>
            </w:tcBorders>
            <w:shd w:val="clear" w:color="auto" w:fill="auto"/>
            <w:vAlign w:val="bottom"/>
            <w:hideMark/>
          </w:tcPr>
          <w:p w14:paraId="1CF46CD5"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C1</w:t>
            </w:r>
          </w:p>
        </w:tc>
        <w:tc>
          <w:tcPr>
            <w:tcW w:w="800" w:type="dxa"/>
            <w:tcBorders>
              <w:top w:val="nil"/>
              <w:left w:val="nil"/>
              <w:bottom w:val="single" w:sz="4" w:space="0" w:color="auto"/>
              <w:right w:val="nil"/>
            </w:tcBorders>
            <w:shd w:val="clear" w:color="auto" w:fill="auto"/>
            <w:vAlign w:val="bottom"/>
            <w:hideMark/>
          </w:tcPr>
          <w:p w14:paraId="67FFE558"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1</w:t>
            </w:r>
          </w:p>
        </w:tc>
        <w:tc>
          <w:tcPr>
            <w:tcW w:w="880" w:type="dxa"/>
            <w:tcBorders>
              <w:top w:val="nil"/>
              <w:left w:val="nil"/>
              <w:bottom w:val="single" w:sz="4" w:space="0" w:color="auto"/>
              <w:right w:val="nil"/>
            </w:tcBorders>
            <w:shd w:val="clear" w:color="auto" w:fill="auto"/>
            <w:vAlign w:val="bottom"/>
            <w:hideMark/>
          </w:tcPr>
          <w:p w14:paraId="5F0E4320" w14:textId="77777777" w:rsidR="00475E11" w:rsidRPr="00B85ACD" w:rsidRDefault="00475E11" w:rsidP="00116BE1">
            <w:pPr>
              <w:spacing w:after="0" w:line="240" w:lineRule="auto"/>
              <w:jc w:val="right"/>
              <w:rPr>
                <w:rFonts w:eastAsia="Times New Roman" w:cs="Arial"/>
                <w:lang w:val="ca-ES" w:eastAsia="ca-ES"/>
              </w:rPr>
            </w:pPr>
            <w:r w:rsidRPr="00B85ACD">
              <w:rPr>
                <w:rFonts w:eastAsia="Times New Roman" w:cs="Arial"/>
                <w:lang w:val="ca-ES" w:eastAsia="ca-ES"/>
              </w:rPr>
              <w:t>0</w:t>
            </w:r>
          </w:p>
        </w:tc>
      </w:tr>
      <w:tr w:rsidR="00475E11" w:rsidRPr="00B85ACD" w14:paraId="248FBBB9" w14:textId="77777777" w:rsidTr="00D12012">
        <w:trPr>
          <w:trHeight w:val="264"/>
        </w:trPr>
        <w:tc>
          <w:tcPr>
            <w:tcW w:w="39" w:type="dxa"/>
            <w:tcBorders>
              <w:top w:val="nil"/>
              <w:left w:val="nil"/>
              <w:bottom w:val="nil"/>
              <w:right w:val="nil"/>
            </w:tcBorders>
            <w:shd w:val="clear" w:color="auto" w:fill="auto"/>
            <w:noWrap/>
            <w:vAlign w:val="bottom"/>
            <w:hideMark/>
          </w:tcPr>
          <w:p w14:paraId="35647644" w14:textId="77777777" w:rsidR="00475E11" w:rsidRPr="00B85ACD" w:rsidRDefault="00475E11" w:rsidP="00116BE1">
            <w:pPr>
              <w:spacing w:after="0" w:line="240" w:lineRule="auto"/>
              <w:jc w:val="righ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6A19E026" w14:textId="77777777" w:rsidR="00475E11" w:rsidRPr="00B85ACD" w:rsidRDefault="00475E11" w:rsidP="00116BE1">
            <w:pPr>
              <w:spacing w:after="0" w:line="240" w:lineRule="auto"/>
              <w:jc w:val="left"/>
              <w:rPr>
                <w:rFonts w:eastAsia="Times New Roman" w:cs="Arial"/>
                <w:lang w:val="ca-ES" w:eastAsia="ca-ES"/>
              </w:rPr>
            </w:pPr>
          </w:p>
        </w:tc>
        <w:tc>
          <w:tcPr>
            <w:tcW w:w="860" w:type="dxa"/>
            <w:tcBorders>
              <w:top w:val="nil"/>
              <w:left w:val="nil"/>
              <w:bottom w:val="nil"/>
              <w:right w:val="nil"/>
            </w:tcBorders>
            <w:shd w:val="clear" w:color="auto" w:fill="auto"/>
            <w:noWrap/>
            <w:vAlign w:val="bottom"/>
            <w:hideMark/>
          </w:tcPr>
          <w:p w14:paraId="7DB8FCA6"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3CC16D42" w14:textId="77777777" w:rsidR="00475E11" w:rsidRPr="00B85ACD" w:rsidRDefault="00475E11" w:rsidP="00116BE1">
            <w:pPr>
              <w:spacing w:after="0" w:line="240" w:lineRule="auto"/>
              <w:jc w:val="left"/>
              <w:rPr>
                <w:rFonts w:eastAsia="Times New Roman" w:cs="Arial"/>
                <w:lang w:val="ca-ES" w:eastAsia="ca-ES"/>
              </w:rPr>
            </w:pPr>
            <w:r w:rsidRPr="00B85ACD">
              <w:rPr>
                <w:rFonts w:eastAsia="Times New Roman" w:cs="Arial"/>
                <w:lang w:val="ca-ES" w:eastAsia="ca-ES"/>
              </w:rPr>
              <w:t xml:space="preserve"> </w:t>
            </w:r>
          </w:p>
        </w:tc>
        <w:tc>
          <w:tcPr>
            <w:tcW w:w="880" w:type="dxa"/>
            <w:tcBorders>
              <w:top w:val="nil"/>
              <w:left w:val="nil"/>
              <w:bottom w:val="nil"/>
              <w:right w:val="nil"/>
            </w:tcBorders>
            <w:shd w:val="clear" w:color="auto" w:fill="auto"/>
            <w:noWrap/>
            <w:vAlign w:val="bottom"/>
            <w:hideMark/>
          </w:tcPr>
          <w:p w14:paraId="638947AE"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0D205916" w14:textId="77777777" w:rsidTr="00D12012">
        <w:trPr>
          <w:trHeight w:val="264"/>
        </w:trPr>
        <w:tc>
          <w:tcPr>
            <w:tcW w:w="39" w:type="dxa"/>
            <w:tcBorders>
              <w:top w:val="nil"/>
              <w:left w:val="nil"/>
              <w:bottom w:val="nil"/>
              <w:right w:val="nil"/>
            </w:tcBorders>
            <w:shd w:val="clear" w:color="auto" w:fill="auto"/>
            <w:noWrap/>
            <w:vAlign w:val="bottom"/>
            <w:hideMark/>
          </w:tcPr>
          <w:p w14:paraId="3921760F"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53BAECB9" w14:textId="77777777" w:rsidR="00475E11" w:rsidRPr="00B85ACD" w:rsidRDefault="00475E11" w:rsidP="00116BE1">
            <w:pPr>
              <w:spacing w:after="0" w:line="240" w:lineRule="auto"/>
              <w:jc w:val="left"/>
              <w:rPr>
                <w:rFonts w:eastAsia="Times New Roman" w:cs="Arial"/>
                <w:lang w:val="ca-ES" w:eastAsia="ca-ES"/>
              </w:rPr>
            </w:pPr>
          </w:p>
        </w:tc>
        <w:tc>
          <w:tcPr>
            <w:tcW w:w="860" w:type="dxa"/>
            <w:tcBorders>
              <w:top w:val="nil"/>
              <w:left w:val="nil"/>
              <w:bottom w:val="nil"/>
              <w:right w:val="nil"/>
            </w:tcBorders>
            <w:shd w:val="clear" w:color="auto" w:fill="auto"/>
            <w:noWrap/>
            <w:vAlign w:val="bottom"/>
            <w:hideMark/>
          </w:tcPr>
          <w:p w14:paraId="451855CA"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51A00564" w14:textId="77777777" w:rsidR="00475E11" w:rsidRPr="00B85ACD" w:rsidRDefault="00475E11" w:rsidP="00116BE1">
            <w:pPr>
              <w:spacing w:after="0" w:line="240" w:lineRule="auto"/>
              <w:jc w:val="center"/>
              <w:rPr>
                <w:rFonts w:eastAsia="Times New Roman" w:cs="Arial"/>
                <w:b/>
                <w:bCs/>
                <w:color w:val="000080"/>
                <w:u w:val="single"/>
                <w:lang w:val="ca-ES" w:eastAsia="ca-ES"/>
              </w:rPr>
            </w:pPr>
            <w:r w:rsidRPr="00B85ACD">
              <w:rPr>
                <w:rFonts w:eastAsia="Times New Roman" w:cs="Arial"/>
                <w:b/>
                <w:bCs/>
                <w:color w:val="000080"/>
                <w:u w:val="single"/>
                <w:lang w:val="ca-ES" w:eastAsia="ca-ES"/>
              </w:rPr>
              <w:t>Places</w:t>
            </w:r>
          </w:p>
        </w:tc>
        <w:tc>
          <w:tcPr>
            <w:tcW w:w="880" w:type="dxa"/>
            <w:tcBorders>
              <w:top w:val="nil"/>
              <w:left w:val="nil"/>
              <w:bottom w:val="nil"/>
              <w:right w:val="nil"/>
            </w:tcBorders>
            <w:shd w:val="clear" w:color="auto" w:fill="auto"/>
            <w:noWrap/>
            <w:vAlign w:val="bottom"/>
            <w:hideMark/>
          </w:tcPr>
          <w:p w14:paraId="02FBB376" w14:textId="77777777" w:rsidR="00475E11" w:rsidRPr="00B85ACD" w:rsidRDefault="00475E11" w:rsidP="00116BE1">
            <w:pPr>
              <w:spacing w:after="0" w:line="240" w:lineRule="auto"/>
              <w:jc w:val="center"/>
              <w:rPr>
                <w:rFonts w:eastAsia="Times New Roman" w:cs="Arial"/>
                <w:b/>
                <w:bCs/>
                <w:color w:val="000080"/>
                <w:u w:val="single"/>
                <w:lang w:val="ca-ES" w:eastAsia="ca-ES"/>
              </w:rPr>
            </w:pPr>
            <w:r w:rsidRPr="00B85ACD">
              <w:rPr>
                <w:rFonts w:eastAsia="Times New Roman" w:cs="Arial"/>
                <w:b/>
                <w:bCs/>
                <w:color w:val="000080"/>
                <w:u w:val="single"/>
                <w:lang w:val="ca-ES" w:eastAsia="ca-ES"/>
              </w:rPr>
              <w:t>Vacants</w:t>
            </w:r>
          </w:p>
        </w:tc>
      </w:tr>
      <w:tr w:rsidR="00475E11" w:rsidRPr="00B85ACD" w14:paraId="6950DAA7" w14:textId="77777777" w:rsidTr="00D12012">
        <w:trPr>
          <w:trHeight w:val="264"/>
        </w:trPr>
        <w:tc>
          <w:tcPr>
            <w:tcW w:w="39" w:type="dxa"/>
            <w:tcBorders>
              <w:top w:val="nil"/>
              <w:left w:val="nil"/>
              <w:bottom w:val="nil"/>
              <w:right w:val="nil"/>
            </w:tcBorders>
            <w:shd w:val="clear" w:color="auto" w:fill="auto"/>
            <w:noWrap/>
            <w:vAlign w:val="bottom"/>
            <w:hideMark/>
          </w:tcPr>
          <w:p w14:paraId="2D0662B5" w14:textId="77777777" w:rsidR="00475E11" w:rsidRPr="00B85ACD" w:rsidRDefault="00475E11" w:rsidP="00116BE1">
            <w:pPr>
              <w:spacing w:after="0" w:line="240" w:lineRule="auto"/>
              <w:jc w:val="center"/>
              <w:rPr>
                <w:rFonts w:eastAsia="Times New Roman" w:cs="Arial"/>
                <w:b/>
                <w:bCs/>
                <w:color w:val="000080"/>
                <w:u w:val="single"/>
                <w:lang w:val="ca-ES" w:eastAsia="ca-ES"/>
              </w:rPr>
            </w:pPr>
          </w:p>
        </w:tc>
        <w:tc>
          <w:tcPr>
            <w:tcW w:w="4301" w:type="dxa"/>
            <w:tcBorders>
              <w:top w:val="nil"/>
              <w:left w:val="nil"/>
              <w:bottom w:val="nil"/>
              <w:right w:val="nil"/>
            </w:tcBorders>
            <w:shd w:val="clear" w:color="auto" w:fill="auto"/>
            <w:noWrap/>
            <w:vAlign w:val="bottom"/>
            <w:hideMark/>
          </w:tcPr>
          <w:p w14:paraId="69058FAF" w14:textId="77777777" w:rsidR="00475E11" w:rsidRPr="00B85ACD" w:rsidRDefault="00475E11" w:rsidP="00116BE1">
            <w:pPr>
              <w:spacing w:after="0" w:line="240" w:lineRule="auto"/>
              <w:jc w:val="left"/>
              <w:rPr>
                <w:rFonts w:eastAsia="Times New Roman" w:cs="Arial"/>
                <w:lang w:val="ca-ES" w:eastAsia="ca-ES"/>
              </w:rPr>
            </w:pPr>
          </w:p>
        </w:tc>
        <w:tc>
          <w:tcPr>
            <w:tcW w:w="860" w:type="dxa"/>
            <w:tcBorders>
              <w:top w:val="nil"/>
              <w:left w:val="nil"/>
              <w:bottom w:val="nil"/>
              <w:right w:val="nil"/>
            </w:tcBorders>
            <w:shd w:val="clear" w:color="auto" w:fill="auto"/>
            <w:noWrap/>
            <w:vAlign w:val="bottom"/>
            <w:hideMark/>
          </w:tcPr>
          <w:p w14:paraId="15662AA5" w14:textId="77777777" w:rsidR="00475E11" w:rsidRPr="00B85ACD" w:rsidRDefault="00475E11" w:rsidP="00116BE1">
            <w:pPr>
              <w:spacing w:after="0" w:line="240" w:lineRule="auto"/>
              <w:jc w:val="left"/>
              <w:rPr>
                <w:rFonts w:eastAsia="Times New Roman" w:cs="Arial"/>
                <w:lang w:val="ca-ES" w:eastAsia="ca-ES"/>
              </w:rPr>
            </w:pPr>
          </w:p>
        </w:tc>
        <w:tc>
          <w:tcPr>
            <w:tcW w:w="800" w:type="dxa"/>
            <w:tcBorders>
              <w:top w:val="nil"/>
              <w:left w:val="nil"/>
              <w:bottom w:val="nil"/>
              <w:right w:val="nil"/>
            </w:tcBorders>
            <w:shd w:val="clear" w:color="auto" w:fill="auto"/>
            <w:noWrap/>
            <w:vAlign w:val="bottom"/>
            <w:hideMark/>
          </w:tcPr>
          <w:p w14:paraId="0B7EB3B1" w14:textId="77777777" w:rsidR="00475E11" w:rsidRPr="00B85ACD" w:rsidRDefault="00475E11" w:rsidP="00116BE1">
            <w:pPr>
              <w:spacing w:after="0" w:line="240" w:lineRule="auto"/>
              <w:jc w:val="left"/>
              <w:rPr>
                <w:rFonts w:eastAsia="Times New Roman" w:cs="Arial"/>
                <w:lang w:val="ca-ES" w:eastAsia="ca-ES"/>
              </w:rPr>
            </w:pPr>
          </w:p>
        </w:tc>
        <w:tc>
          <w:tcPr>
            <w:tcW w:w="880" w:type="dxa"/>
            <w:tcBorders>
              <w:top w:val="nil"/>
              <w:left w:val="nil"/>
              <w:bottom w:val="nil"/>
              <w:right w:val="nil"/>
            </w:tcBorders>
            <w:shd w:val="clear" w:color="auto" w:fill="auto"/>
            <w:noWrap/>
            <w:vAlign w:val="bottom"/>
            <w:hideMark/>
          </w:tcPr>
          <w:p w14:paraId="16C0462D" w14:textId="77777777" w:rsidR="00475E11" w:rsidRPr="00B85ACD" w:rsidRDefault="00475E11" w:rsidP="00116BE1">
            <w:pPr>
              <w:spacing w:after="0" w:line="240" w:lineRule="auto"/>
              <w:jc w:val="left"/>
              <w:rPr>
                <w:rFonts w:eastAsia="Times New Roman" w:cs="Arial"/>
                <w:lang w:val="ca-ES" w:eastAsia="ca-ES"/>
              </w:rPr>
            </w:pPr>
          </w:p>
        </w:tc>
      </w:tr>
      <w:tr w:rsidR="00475E11" w:rsidRPr="00B85ACD" w14:paraId="6A9B8931" w14:textId="77777777" w:rsidTr="00D12012">
        <w:trPr>
          <w:trHeight w:val="264"/>
        </w:trPr>
        <w:tc>
          <w:tcPr>
            <w:tcW w:w="39" w:type="dxa"/>
            <w:tcBorders>
              <w:top w:val="nil"/>
              <w:left w:val="nil"/>
              <w:bottom w:val="nil"/>
              <w:right w:val="nil"/>
            </w:tcBorders>
            <w:shd w:val="clear" w:color="auto" w:fill="auto"/>
            <w:noWrap/>
            <w:vAlign w:val="bottom"/>
            <w:hideMark/>
          </w:tcPr>
          <w:p w14:paraId="5DE11C3F" w14:textId="77777777" w:rsidR="00475E11" w:rsidRPr="00B85ACD" w:rsidRDefault="00475E11" w:rsidP="00116BE1">
            <w:pPr>
              <w:spacing w:after="0" w:line="240" w:lineRule="auto"/>
              <w:jc w:val="left"/>
              <w:rPr>
                <w:rFonts w:eastAsia="Times New Roman" w:cs="Arial"/>
                <w:lang w:val="ca-ES" w:eastAsia="ca-ES"/>
              </w:rPr>
            </w:pPr>
          </w:p>
        </w:tc>
        <w:tc>
          <w:tcPr>
            <w:tcW w:w="4301" w:type="dxa"/>
            <w:tcBorders>
              <w:top w:val="nil"/>
              <w:left w:val="nil"/>
              <w:bottom w:val="nil"/>
              <w:right w:val="nil"/>
            </w:tcBorders>
            <w:shd w:val="clear" w:color="auto" w:fill="auto"/>
            <w:noWrap/>
            <w:vAlign w:val="bottom"/>
            <w:hideMark/>
          </w:tcPr>
          <w:p w14:paraId="20058617" w14:textId="77777777" w:rsidR="00475E11" w:rsidRPr="00B85ACD" w:rsidRDefault="00475E11" w:rsidP="00116BE1">
            <w:pPr>
              <w:spacing w:after="0" w:line="240" w:lineRule="auto"/>
              <w:jc w:val="left"/>
              <w:rPr>
                <w:rFonts w:eastAsia="Times New Roman" w:cs="Arial"/>
                <w:b/>
                <w:bCs/>
                <w:color w:val="000080"/>
                <w:lang w:val="ca-ES" w:eastAsia="ca-ES"/>
              </w:rPr>
            </w:pPr>
            <w:r w:rsidRPr="00B85ACD">
              <w:rPr>
                <w:rFonts w:eastAsia="Times New Roman" w:cs="Arial"/>
                <w:b/>
                <w:bCs/>
                <w:color w:val="000080"/>
                <w:lang w:val="ca-ES" w:eastAsia="ca-ES"/>
              </w:rPr>
              <w:t>SUMA TOTAL PLANTILLA</w:t>
            </w:r>
          </w:p>
        </w:tc>
        <w:tc>
          <w:tcPr>
            <w:tcW w:w="860" w:type="dxa"/>
            <w:tcBorders>
              <w:top w:val="nil"/>
              <w:left w:val="nil"/>
              <w:bottom w:val="nil"/>
              <w:right w:val="nil"/>
            </w:tcBorders>
            <w:shd w:val="clear" w:color="auto" w:fill="auto"/>
            <w:noWrap/>
            <w:vAlign w:val="bottom"/>
            <w:hideMark/>
          </w:tcPr>
          <w:p w14:paraId="0EF5D4BC" w14:textId="77777777" w:rsidR="00475E11" w:rsidRPr="00B85ACD" w:rsidRDefault="00475E11" w:rsidP="00116BE1">
            <w:pPr>
              <w:spacing w:after="0" w:line="240" w:lineRule="auto"/>
              <w:jc w:val="left"/>
              <w:rPr>
                <w:rFonts w:eastAsia="Times New Roman" w:cs="Arial"/>
                <w:b/>
                <w:bCs/>
                <w:color w:val="000080"/>
                <w:lang w:val="ca-ES" w:eastAsia="ca-ES"/>
              </w:rPr>
            </w:pPr>
          </w:p>
        </w:tc>
        <w:tc>
          <w:tcPr>
            <w:tcW w:w="800" w:type="dxa"/>
            <w:tcBorders>
              <w:top w:val="nil"/>
              <w:left w:val="nil"/>
              <w:bottom w:val="nil"/>
              <w:right w:val="nil"/>
            </w:tcBorders>
            <w:shd w:val="clear" w:color="auto" w:fill="auto"/>
            <w:noWrap/>
            <w:vAlign w:val="bottom"/>
            <w:hideMark/>
          </w:tcPr>
          <w:p w14:paraId="07EEE281" w14:textId="77777777" w:rsidR="00475E11" w:rsidRPr="00B85ACD" w:rsidRDefault="00475E11" w:rsidP="00116BE1">
            <w:pPr>
              <w:spacing w:after="0" w:line="240" w:lineRule="auto"/>
              <w:jc w:val="right"/>
              <w:rPr>
                <w:rFonts w:eastAsia="Times New Roman" w:cs="Arial"/>
                <w:b/>
                <w:bCs/>
                <w:color w:val="000080"/>
                <w:lang w:val="ca-ES" w:eastAsia="ca-ES"/>
              </w:rPr>
            </w:pPr>
            <w:r w:rsidRPr="00B85ACD">
              <w:rPr>
                <w:rFonts w:eastAsia="Times New Roman" w:cs="Arial"/>
                <w:b/>
                <w:bCs/>
                <w:color w:val="000080"/>
                <w:lang w:val="ca-ES" w:eastAsia="ca-ES"/>
              </w:rPr>
              <w:t>156</w:t>
            </w:r>
          </w:p>
        </w:tc>
        <w:tc>
          <w:tcPr>
            <w:tcW w:w="880" w:type="dxa"/>
            <w:tcBorders>
              <w:top w:val="nil"/>
              <w:left w:val="nil"/>
              <w:bottom w:val="nil"/>
              <w:right w:val="nil"/>
            </w:tcBorders>
            <w:shd w:val="clear" w:color="auto" w:fill="auto"/>
            <w:noWrap/>
            <w:vAlign w:val="bottom"/>
            <w:hideMark/>
          </w:tcPr>
          <w:p w14:paraId="727416CC" w14:textId="77777777" w:rsidR="00475E11" w:rsidRPr="00B85ACD" w:rsidRDefault="00475E11" w:rsidP="00116BE1">
            <w:pPr>
              <w:spacing w:after="0" w:line="240" w:lineRule="auto"/>
              <w:jc w:val="right"/>
              <w:rPr>
                <w:rFonts w:eastAsia="Times New Roman" w:cs="Arial"/>
                <w:b/>
                <w:bCs/>
                <w:color w:val="000080"/>
                <w:lang w:val="ca-ES" w:eastAsia="ca-ES"/>
              </w:rPr>
            </w:pPr>
            <w:r w:rsidRPr="00B85ACD">
              <w:rPr>
                <w:rFonts w:eastAsia="Times New Roman" w:cs="Arial"/>
                <w:b/>
                <w:bCs/>
                <w:color w:val="000080"/>
                <w:lang w:val="ca-ES" w:eastAsia="ca-ES"/>
              </w:rPr>
              <w:t>89</w:t>
            </w:r>
          </w:p>
        </w:tc>
      </w:tr>
    </w:tbl>
    <w:p w14:paraId="6BEB0B05" w14:textId="77777777" w:rsidR="00475E11" w:rsidRPr="00B85ACD" w:rsidRDefault="00475E11" w:rsidP="00116BE1">
      <w:pPr>
        <w:pStyle w:val="Textoindependiente2"/>
        <w:spacing w:after="0" w:line="240" w:lineRule="auto"/>
        <w:rPr>
          <w:rFonts w:ascii="Arial" w:hAnsi="Arial"/>
          <w:sz w:val="22"/>
          <w:szCs w:val="22"/>
        </w:rPr>
      </w:pPr>
    </w:p>
    <w:p w14:paraId="3312A013" w14:textId="77777777" w:rsidR="00475E11" w:rsidRPr="00B85ACD" w:rsidRDefault="00475E11" w:rsidP="00116BE1">
      <w:pPr>
        <w:pStyle w:val="Textoindependiente2"/>
        <w:spacing w:after="0" w:line="240" w:lineRule="auto"/>
        <w:rPr>
          <w:rFonts w:ascii="Arial" w:hAnsi="Arial"/>
          <w:sz w:val="22"/>
          <w:szCs w:val="22"/>
        </w:rPr>
      </w:pPr>
      <w:r w:rsidRPr="00B85ACD">
        <w:rPr>
          <w:rFonts w:ascii="Arial" w:hAnsi="Arial"/>
          <w:sz w:val="22"/>
          <w:szCs w:val="22"/>
        </w:rPr>
        <w:t>PATRONAT ESCOLES BRESSOL</w:t>
      </w:r>
    </w:p>
    <w:p w14:paraId="6C93CA0C" w14:textId="460BAC26" w:rsidR="00475E11" w:rsidRPr="00B85ACD" w:rsidRDefault="00971B38" w:rsidP="00116BE1">
      <w:pPr>
        <w:pStyle w:val="Textoindependiente2"/>
        <w:spacing w:after="0" w:line="240" w:lineRule="auto"/>
        <w:rPr>
          <w:rFonts w:ascii="Arial" w:hAnsi="Arial"/>
          <w:sz w:val="22"/>
          <w:szCs w:val="22"/>
        </w:rPr>
      </w:pPr>
      <w:r>
        <w:rPr>
          <w:rFonts w:ascii="Arial" w:hAnsi="Arial"/>
          <w:noProof/>
          <w:sz w:val="22"/>
          <w:szCs w:val="22"/>
        </w:rPr>
        <w:lastRenderedPageBreak/>
        <w:drawing>
          <wp:inline distT="0" distB="0" distL="0" distR="0" wp14:anchorId="0F1AAC29" wp14:editId="2DE85B84">
            <wp:extent cx="4772025" cy="44291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l="31570" t="31407" r="39548" b="20602"/>
                    <a:stretch>
                      <a:fillRect/>
                    </a:stretch>
                  </pic:blipFill>
                  <pic:spPr bwMode="auto">
                    <a:xfrm>
                      <a:off x="0" y="0"/>
                      <a:ext cx="4772025" cy="4429125"/>
                    </a:xfrm>
                    <a:prstGeom prst="rect">
                      <a:avLst/>
                    </a:prstGeom>
                    <a:noFill/>
                    <a:ln>
                      <a:noFill/>
                    </a:ln>
                  </pic:spPr>
                </pic:pic>
              </a:graphicData>
            </a:graphic>
          </wp:inline>
        </w:drawing>
      </w:r>
    </w:p>
    <w:p w14:paraId="12A6500E" w14:textId="77777777" w:rsidR="00475E11" w:rsidRPr="00475E11" w:rsidRDefault="00475E11" w:rsidP="00116BE1">
      <w:pPr>
        <w:spacing w:after="0" w:line="240" w:lineRule="auto"/>
        <w:rPr>
          <w:rFonts w:cs="Arial"/>
          <w:lang w:val="ca-ES"/>
        </w:rPr>
      </w:pPr>
      <w:bookmarkStart w:id="2" w:name="DOCUMENTO_11371372"/>
      <w:bookmarkStart w:id="3" w:name="DOCUMENTO_11447241"/>
      <w:bookmarkStart w:id="4" w:name="DOCUMENTO_11541032"/>
      <w:bookmarkEnd w:id="0"/>
      <w:bookmarkEnd w:id="2"/>
      <w:bookmarkEnd w:id="3"/>
      <w:bookmarkEnd w:id="4"/>
    </w:p>
    <w:p w14:paraId="66EE4080" w14:textId="3CA9D49A" w:rsidR="000B69D8" w:rsidRDefault="0008631E" w:rsidP="00116BE1">
      <w:pPr>
        <w:spacing w:after="0" w:line="240" w:lineRule="auto"/>
        <w:rPr>
          <w:rFonts w:cs="Arial"/>
          <w:b/>
          <w:lang w:val="ca-ES"/>
        </w:rPr>
      </w:pPr>
      <w:r>
        <w:rPr>
          <w:rFonts w:cs="Arial"/>
          <w:b/>
          <w:lang w:val="ca-ES"/>
        </w:rPr>
        <w:t>El debat d’aquest punt de l’ordre del dia el podeu veure en el següent enllaç:</w:t>
      </w:r>
    </w:p>
    <w:p w14:paraId="5A4DF7ED" w14:textId="7C2D3315" w:rsidR="0008631E" w:rsidRPr="0008631E" w:rsidRDefault="0008631E" w:rsidP="00116BE1">
      <w:pPr>
        <w:spacing w:after="0" w:line="240" w:lineRule="auto"/>
        <w:rPr>
          <w:rFonts w:cs="Arial"/>
          <w:bCs/>
          <w:lang w:val="ca-ES"/>
        </w:rPr>
      </w:pPr>
    </w:p>
    <w:p w14:paraId="6D0DB3B9" w14:textId="6198BB69" w:rsidR="0008631E" w:rsidRDefault="00971B38" w:rsidP="00116BE1">
      <w:pPr>
        <w:spacing w:after="0" w:line="240" w:lineRule="auto"/>
        <w:rPr>
          <w:rFonts w:cs="Arial"/>
          <w:bCs/>
          <w:lang w:val="ca-ES"/>
        </w:rPr>
      </w:pPr>
      <w:hyperlink r:id="rId8" w:history="1">
        <w:r w:rsidR="0008631E" w:rsidRPr="0001760E">
          <w:rPr>
            <w:rStyle w:val="Hipervnculo"/>
            <w:rFonts w:cs="Arial"/>
            <w:bCs/>
            <w:lang w:val="ca-ES"/>
          </w:rPr>
          <w:t>https://actes.vilassardemar.cat/session/sessionDetail/ff8080817f267d4d017f642334780071?startAt=94.0&amp;endsAt=5156.0</w:t>
        </w:r>
      </w:hyperlink>
    </w:p>
    <w:p w14:paraId="4A8F1543" w14:textId="77777777" w:rsidR="000B69D8" w:rsidRPr="0008631E" w:rsidRDefault="000B69D8" w:rsidP="00116BE1">
      <w:pPr>
        <w:spacing w:after="0" w:line="240" w:lineRule="auto"/>
        <w:rPr>
          <w:rFonts w:cs="Arial"/>
          <w:bCs/>
          <w:lang w:val="ca-ES"/>
        </w:rPr>
      </w:pPr>
    </w:p>
    <w:p w14:paraId="31C9F3BA" w14:textId="77777777" w:rsidR="000B69D8" w:rsidRPr="0008631E" w:rsidRDefault="000B69D8" w:rsidP="00116BE1">
      <w:pPr>
        <w:spacing w:after="0" w:line="240" w:lineRule="auto"/>
        <w:rPr>
          <w:rFonts w:cs="Arial"/>
          <w:bCs/>
          <w:lang w:val="ca-ES"/>
        </w:rPr>
      </w:pPr>
    </w:p>
    <w:p w14:paraId="1159E9D4" w14:textId="6E2F9091" w:rsidR="007E7FB5" w:rsidRDefault="007E7FB5" w:rsidP="00116BE1">
      <w:pPr>
        <w:spacing w:after="0" w:line="240" w:lineRule="auto"/>
        <w:rPr>
          <w:rFonts w:cs="Arial"/>
          <w:lang w:val="ca-ES"/>
        </w:rPr>
      </w:pPr>
      <w:r>
        <w:rPr>
          <w:rFonts w:cs="Arial"/>
          <w:b/>
          <w:lang w:val="ca-ES"/>
        </w:rPr>
        <w:t>2.0.- QÜESTIÓ DE CONFIANÇA VINCULADA A L’APROVACIÓ INICIAL DEL PRESSUPOST GENERAL DE L’AJUNTAMENT DE VILASSAR DE MAR PER A L’EXERCICI 2022</w:t>
      </w:r>
    </w:p>
    <w:p w14:paraId="416C1B18" w14:textId="77777777" w:rsidR="007E7FB5" w:rsidRDefault="007E7FB5" w:rsidP="00116BE1">
      <w:pPr>
        <w:spacing w:after="0" w:line="240" w:lineRule="auto"/>
        <w:rPr>
          <w:rFonts w:cs="Arial"/>
          <w:lang w:val="ca-ES"/>
        </w:rPr>
      </w:pPr>
    </w:p>
    <w:p w14:paraId="6B584095" w14:textId="77777777" w:rsidR="007E7FB5" w:rsidRPr="009F71C0" w:rsidRDefault="007E7FB5" w:rsidP="00116BE1">
      <w:pPr>
        <w:spacing w:after="0" w:line="240" w:lineRule="auto"/>
        <w:rPr>
          <w:rFonts w:cs="Arial"/>
          <w:lang w:val="ca-ES"/>
        </w:rPr>
      </w:pPr>
      <w:bookmarkStart w:id="5" w:name="X2022000937"/>
      <w:r w:rsidRPr="009F71C0">
        <w:rPr>
          <w:rFonts w:cs="Arial"/>
          <w:lang w:val="ca-ES"/>
        </w:rPr>
        <w:t>El Ple d'aquesta Corporació, prèvia deliberació amb 8 Vots A Favor (Angel Font Catalan</w:t>
      </w:r>
      <w:r w:rsidRPr="009F71C0">
        <w:rPr>
          <w:rFonts w:cs="Arial"/>
          <w:noProof/>
          <w:lang w:val="ca-ES"/>
        </w:rPr>
        <w:t>, Damia Clot Trias, Esther Lopez Marti, Joan Roca Lleonart, Jordi Acero Garcia, Jordi Tapias Tolra, Josep Sole Clotet, Montserrat Gual Gibert) I 12 Vots En Contra (Anna Esmeralda Santos Arnau, Elena Lopez Lujan, Francisco Zamora Villafaina, Javier Cointe Mieles, Javier Martin Lapeña, Jordi Palles Marimon, Juan Diaz Delgado, Julia Suriol Corbera, Laura Martinez Portell, Manuel Balaguer Gonzalez, Rosa Maria Lloret Ramon, Tamara Mateos Hippchen)</w:t>
      </w:r>
      <w:r w:rsidRPr="009F71C0">
        <w:rPr>
          <w:rFonts w:cs="Arial"/>
          <w:lang w:val="ca-ES"/>
        </w:rPr>
        <w:t xml:space="preserve">, i obtenint-se per tant els vots </w:t>
      </w:r>
      <w:r>
        <w:rPr>
          <w:rFonts w:cs="Arial"/>
          <w:lang w:val="ca-ES"/>
        </w:rPr>
        <w:t>negatius</w:t>
      </w:r>
      <w:r w:rsidRPr="009F71C0">
        <w:rPr>
          <w:rFonts w:cs="Arial"/>
          <w:lang w:val="ca-ES"/>
        </w:rPr>
        <w:t xml:space="preserve"> dels membres de la Corporació, va rebutjar els següents acords:</w:t>
      </w:r>
    </w:p>
    <w:p w14:paraId="33B27E4E" w14:textId="77777777" w:rsidR="007E7FB5" w:rsidRPr="009F71C0" w:rsidRDefault="007E7FB5" w:rsidP="00116BE1">
      <w:pPr>
        <w:spacing w:after="0" w:line="240" w:lineRule="auto"/>
        <w:rPr>
          <w:rFonts w:cs="Arial"/>
          <w:lang w:val="ca-ES"/>
        </w:rPr>
      </w:pPr>
    </w:p>
    <w:p w14:paraId="61A438A5" w14:textId="77777777" w:rsidR="007E7FB5" w:rsidRPr="009F71C0" w:rsidRDefault="007E7FB5" w:rsidP="00116BE1">
      <w:pPr>
        <w:spacing w:after="0" w:line="240" w:lineRule="auto"/>
        <w:rPr>
          <w:rFonts w:cs="Arial"/>
          <w:b/>
          <w:lang w:val="ca-ES"/>
        </w:rPr>
      </w:pPr>
      <w:r w:rsidRPr="009F71C0">
        <w:rPr>
          <w:rFonts w:cs="Arial"/>
          <w:b/>
          <w:lang w:val="ca-ES"/>
        </w:rPr>
        <w:t xml:space="preserve">QÜESTIÓ DE CONFIANÇA VINCULADA A L’APROVACIÓ INICIAL DEL PRESSUPOST GENERAL </w:t>
      </w:r>
      <w:r w:rsidRPr="009F71C0">
        <w:rPr>
          <w:rFonts w:cs="Arial"/>
          <w:b/>
          <w:noProof/>
          <w:lang w:val="ca-ES"/>
        </w:rPr>
        <w:t>DE L’AJUNTAMENT DE VILASSAR DE MAR PER A L’EXERCICI 2022</w:t>
      </w:r>
    </w:p>
    <w:p w14:paraId="741E08A0" w14:textId="77777777" w:rsidR="007E7FB5" w:rsidRPr="009F71C0" w:rsidRDefault="007E7FB5" w:rsidP="00116BE1">
      <w:pPr>
        <w:spacing w:before="120" w:after="0" w:line="240" w:lineRule="auto"/>
        <w:outlineLvl w:val="0"/>
        <w:rPr>
          <w:rFonts w:eastAsia="Times New Roman" w:cs="Arial"/>
          <w:b/>
          <w:lang w:val="ca-ES" w:eastAsia="es-ES"/>
        </w:rPr>
      </w:pPr>
      <w:r w:rsidRPr="009F71C0">
        <w:rPr>
          <w:rFonts w:eastAsia="Times New Roman" w:cs="Arial"/>
          <w:b/>
          <w:lang w:val="ca-ES" w:eastAsia="es-ES"/>
        </w:rPr>
        <w:lastRenderedPageBreak/>
        <w:t>PROPOSTA AL PLE</w:t>
      </w:r>
    </w:p>
    <w:p w14:paraId="3F3DD78A" w14:textId="77777777" w:rsidR="007E7FB5" w:rsidRPr="009F71C0" w:rsidRDefault="007E7FB5" w:rsidP="00116BE1">
      <w:pPr>
        <w:spacing w:before="120" w:after="0" w:line="240" w:lineRule="auto"/>
        <w:outlineLvl w:val="0"/>
        <w:rPr>
          <w:rFonts w:eastAsia="Times New Roman" w:cs="Arial"/>
          <w:lang w:val="ca-ES" w:eastAsia="es-ES"/>
        </w:rPr>
      </w:pPr>
      <w:r w:rsidRPr="009F71C0">
        <w:rPr>
          <w:rFonts w:eastAsia="Times New Roman" w:cs="Arial"/>
          <w:lang w:val="ca-ES" w:eastAsia="es-ES"/>
        </w:rPr>
        <w:t>L’alcalde, a tenor del que determinen l’article 22.3 de la llei 7/1985 reguladora de les bases del  règim local i l’article 197.bis introduït per la Llei Orgànica 8/1999, de 21 d’abril, de  modificació  de la Llei Orgànica 5/ 1985 , de 19 de juny del Règim Electoral General i donat que l’acord d’aprovació inicial del pressupost general de l’Ajuntament ha estat debatut en el present Ple i no ha obtingut la majoria necessària per a la seva aprovació; formulo la següent proposta de resolució que haurà de ser votada públicament i mitjançant crida nominal als regidors.</w:t>
      </w:r>
    </w:p>
    <w:p w14:paraId="428294E3" w14:textId="77777777" w:rsidR="007E7FB5" w:rsidRPr="009F71C0" w:rsidRDefault="007E7FB5" w:rsidP="00116BE1">
      <w:pPr>
        <w:spacing w:after="0" w:line="240" w:lineRule="auto"/>
        <w:rPr>
          <w:rFonts w:cs="Arial"/>
          <w:lang w:val="ca-ES" w:eastAsia="es-ES"/>
        </w:rPr>
      </w:pPr>
    </w:p>
    <w:p w14:paraId="26969472" w14:textId="77777777" w:rsidR="007E7FB5" w:rsidRPr="009F71C0" w:rsidRDefault="007E7FB5" w:rsidP="00116BE1">
      <w:pPr>
        <w:spacing w:after="0" w:line="240" w:lineRule="auto"/>
        <w:outlineLvl w:val="0"/>
        <w:rPr>
          <w:rFonts w:eastAsia="Times New Roman" w:cs="Arial"/>
          <w:lang w:val="ca-ES" w:eastAsia="es-ES"/>
        </w:rPr>
      </w:pPr>
      <w:r w:rsidRPr="009F71C0">
        <w:rPr>
          <w:rFonts w:eastAsia="Times New Roman" w:cs="Arial"/>
          <w:lang w:val="ca-ES" w:eastAsia="es-ES"/>
        </w:rPr>
        <w:t>Vist que en aquesta sessió ordinària del Ple del dia 3 de febrer de 2022 s’ha debatut i sotmès a aprovació del plenari la proposta de l’aprovació inicial del Pressupost General de l’Ajuntament de Vilassar de Mar per al 2022, que comprèn el de la pròpia entitat local, el del Patronat Municipal d’Escoles Bressol, i el de “ Vilassar Societat Municipal de Promocions Urbanes S.A.”, de les plantilles i retribucions del personal.</w:t>
      </w:r>
    </w:p>
    <w:p w14:paraId="79C993EE" w14:textId="77777777" w:rsidR="007E7FB5" w:rsidRPr="009F71C0" w:rsidRDefault="007E7FB5" w:rsidP="00116BE1">
      <w:pPr>
        <w:spacing w:after="0" w:line="240" w:lineRule="auto"/>
        <w:outlineLvl w:val="0"/>
        <w:rPr>
          <w:rFonts w:eastAsia="Times New Roman" w:cs="Arial"/>
          <w:lang w:val="ca-ES" w:eastAsia="es-ES"/>
        </w:rPr>
      </w:pPr>
    </w:p>
    <w:p w14:paraId="453D0C58" w14:textId="77777777" w:rsidR="007E7FB5" w:rsidRPr="009F71C0" w:rsidRDefault="007E7FB5" w:rsidP="00116BE1">
      <w:pPr>
        <w:spacing w:after="0" w:line="240" w:lineRule="auto"/>
        <w:outlineLvl w:val="0"/>
        <w:rPr>
          <w:rFonts w:eastAsia="Times New Roman" w:cs="Arial"/>
          <w:lang w:val="ca-ES" w:eastAsia="es-ES"/>
        </w:rPr>
      </w:pPr>
      <w:r w:rsidRPr="009F71C0">
        <w:rPr>
          <w:rFonts w:eastAsia="Times New Roman" w:cs="Arial"/>
          <w:lang w:val="ca-ES" w:eastAsia="es-ES"/>
        </w:rPr>
        <w:t>Vist que no s’ha obtingut la majoria necessària de vots favorables per a la seva aprovació.</w:t>
      </w:r>
    </w:p>
    <w:p w14:paraId="520F619C" w14:textId="77777777" w:rsidR="007E7FB5" w:rsidRPr="009F71C0" w:rsidRDefault="007E7FB5" w:rsidP="00116BE1">
      <w:pPr>
        <w:spacing w:after="0" w:line="240" w:lineRule="auto"/>
        <w:outlineLvl w:val="0"/>
        <w:rPr>
          <w:rFonts w:eastAsia="Times New Roman" w:cs="Arial"/>
          <w:lang w:val="ca-ES" w:eastAsia="es-ES"/>
        </w:rPr>
      </w:pPr>
    </w:p>
    <w:p w14:paraId="33208F1D" w14:textId="77777777" w:rsidR="007E7FB5" w:rsidRPr="009F71C0" w:rsidRDefault="007E7FB5" w:rsidP="00116BE1">
      <w:pPr>
        <w:spacing w:after="0" w:line="240" w:lineRule="auto"/>
        <w:outlineLvl w:val="0"/>
        <w:rPr>
          <w:rFonts w:eastAsia="Times New Roman" w:cs="Arial"/>
          <w:lang w:val="ca-ES" w:eastAsia="es-ES"/>
        </w:rPr>
      </w:pPr>
      <w:r w:rsidRPr="009F71C0">
        <w:rPr>
          <w:rFonts w:eastAsia="Times New Roman" w:cs="Arial"/>
          <w:lang w:val="ca-ES" w:eastAsia="es-ES"/>
        </w:rPr>
        <w:t>En ús de les atribucions que em confereix l’article 197 .bis de la Llei Orgànica 5/1985, de 19 de juny, de Règim Electoral, es proposa al Ple l’adopció dels següents</w:t>
      </w:r>
    </w:p>
    <w:p w14:paraId="031F2587" w14:textId="77777777" w:rsidR="007E7FB5" w:rsidRPr="009F71C0" w:rsidRDefault="007E7FB5" w:rsidP="00116BE1">
      <w:pPr>
        <w:spacing w:after="0" w:line="240" w:lineRule="auto"/>
        <w:outlineLvl w:val="0"/>
        <w:rPr>
          <w:rFonts w:eastAsia="Times New Roman" w:cs="Arial"/>
          <w:lang w:val="ca-ES" w:eastAsia="es-ES"/>
        </w:rPr>
      </w:pPr>
    </w:p>
    <w:p w14:paraId="5CEF6549" w14:textId="77777777" w:rsidR="007E7FB5" w:rsidRPr="009F71C0" w:rsidRDefault="007E7FB5" w:rsidP="00116BE1">
      <w:pPr>
        <w:spacing w:after="0" w:line="240" w:lineRule="auto"/>
        <w:outlineLvl w:val="0"/>
        <w:rPr>
          <w:rFonts w:eastAsia="Times New Roman" w:cs="Arial"/>
          <w:b/>
          <w:bCs/>
          <w:lang w:val="ca-ES" w:eastAsia="es-ES"/>
        </w:rPr>
      </w:pPr>
      <w:r w:rsidRPr="009F71C0">
        <w:rPr>
          <w:rFonts w:eastAsia="Times New Roman" w:cs="Arial"/>
          <w:b/>
          <w:bCs/>
          <w:lang w:val="ca-ES" w:eastAsia="es-ES"/>
        </w:rPr>
        <w:t>ACORDS:</w:t>
      </w:r>
    </w:p>
    <w:p w14:paraId="670D9908" w14:textId="77777777" w:rsidR="007E7FB5" w:rsidRPr="009F71C0" w:rsidRDefault="007E7FB5" w:rsidP="00116BE1">
      <w:pPr>
        <w:spacing w:after="0" w:line="240" w:lineRule="auto"/>
        <w:outlineLvl w:val="0"/>
        <w:rPr>
          <w:rFonts w:eastAsia="Times New Roman" w:cs="Arial"/>
          <w:lang w:val="ca-ES" w:eastAsia="es-ES"/>
        </w:rPr>
      </w:pPr>
    </w:p>
    <w:p w14:paraId="0FB4ADE3" w14:textId="77777777" w:rsidR="007E7FB5" w:rsidRPr="009F71C0" w:rsidRDefault="007E7FB5" w:rsidP="00116BE1">
      <w:pPr>
        <w:spacing w:after="0" w:line="240" w:lineRule="auto"/>
        <w:outlineLvl w:val="0"/>
        <w:rPr>
          <w:rFonts w:eastAsia="Times New Roman" w:cs="Arial"/>
          <w:lang w:val="ca-ES" w:eastAsia="es-ES"/>
        </w:rPr>
      </w:pPr>
      <w:r w:rsidRPr="009F71C0">
        <w:rPr>
          <w:rFonts w:eastAsia="Times New Roman" w:cs="Arial"/>
          <w:lang w:val="ca-ES" w:eastAsia="es-ES"/>
        </w:rPr>
        <w:t>Primer.- Sotmetre a la consideració del Ple una qüestió de confiança, en els termes de l’article 197 bis de la LOREG, vinculada a l’aprovació inicial del Pressupost General de l’Ajuntament de Vilassar de Mar per a l’exercici 2022, que comprèn el de la pròpia entitat local, el del Patronat Municipal d’Escoles Bressol, i el de “ Vilassar Societat Municipal de Promocions Urbanes S.A.”, de les plantilles i retribucions del personal, essent l’acord del tenor literal següent:</w:t>
      </w:r>
    </w:p>
    <w:p w14:paraId="217F991C" w14:textId="77777777" w:rsidR="007E7FB5" w:rsidRPr="009F71C0" w:rsidRDefault="007E7FB5" w:rsidP="00116BE1">
      <w:pPr>
        <w:spacing w:after="0" w:line="240" w:lineRule="auto"/>
        <w:rPr>
          <w:rFonts w:cs="Arial"/>
          <w:lang w:val="ca-ES" w:eastAsia="es-ES"/>
        </w:rPr>
      </w:pPr>
    </w:p>
    <w:p w14:paraId="1DC95D2E" w14:textId="75D2837F" w:rsidR="007E7FB5" w:rsidRDefault="007E7FB5" w:rsidP="00116BE1">
      <w:pPr>
        <w:pStyle w:val="Textoindependiente2"/>
        <w:spacing w:before="20" w:after="0" w:line="240" w:lineRule="auto"/>
        <w:rPr>
          <w:rFonts w:ascii="Arial" w:hAnsi="Arial"/>
          <w:b/>
        </w:rPr>
      </w:pPr>
      <w:r w:rsidRPr="009F71C0">
        <w:rPr>
          <w:rFonts w:ascii="Arial" w:hAnsi="Arial"/>
          <w:b/>
        </w:rPr>
        <w:t>“ASSUMPTE: APROVACIÓ INICIAL DEL PRESSUPOST GENERAL DE L’AJUNTAMENT PER AL 2022, QUE COMPRÈN EL DE LA PRÒPIA ENTITAT, EL DEL PATRONAT MUNICIPAL D’ESCOLES BRESSOL, I EL DE VILASSAR, SOCIETAT MUNICIPAL DE PROMOCIONS URBANES S.A.; I DE LA RLT I LES PLANTILLES I RETRIBUCIONS DEL PERSONAL</w:t>
      </w:r>
    </w:p>
    <w:p w14:paraId="280B953A" w14:textId="77777777" w:rsidR="00116BE1" w:rsidRPr="009F71C0" w:rsidRDefault="00116BE1" w:rsidP="00116BE1">
      <w:pPr>
        <w:pStyle w:val="Textoindependiente2"/>
        <w:spacing w:before="20" w:after="0" w:line="240" w:lineRule="auto"/>
        <w:rPr>
          <w:rFonts w:ascii="Arial" w:hAnsi="Arial"/>
          <w:b/>
        </w:rPr>
      </w:pPr>
    </w:p>
    <w:p w14:paraId="51087E68" w14:textId="77777777" w:rsidR="007E7FB5" w:rsidRPr="00F41369" w:rsidRDefault="007E7FB5" w:rsidP="00116BE1">
      <w:pPr>
        <w:suppressAutoHyphens/>
        <w:spacing w:after="0" w:line="240" w:lineRule="auto"/>
        <w:rPr>
          <w:rFonts w:eastAsia="Times New Roman" w:cs="Arial"/>
          <w:spacing w:val="-3"/>
          <w:lang w:val="ca-ES" w:eastAsia="es-ES"/>
        </w:rPr>
      </w:pPr>
      <w:r w:rsidRPr="00F41369">
        <w:rPr>
          <w:rFonts w:eastAsia="Times New Roman" w:cs="Arial"/>
          <w:spacing w:val="-3"/>
          <w:lang w:val="ca-ES" w:eastAsia="es-ES"/>
        </w:rPr>
        <w:t>L'art. 164.1 del Text refós de la Llei reguladora de les hisendes locals, estableix que les entitats locals elaboraran i aprovaran anualment un Pressupost general, en el qual s’integraran el Pressupost de la pròpia entitat, els dels organismes autònoms dependents d’aquesta i els Estats de previsió de despeses i ingressos de les societats mercantils amb capital social íntegre de l’entitat local.</w:t>
      </w:r>
    </w:p>
    <w:p w14:paraId="4DE64DAC" w14:textId="77777777" w:rsidR="007E7FB5" w:rsidRPr="00F41369" w:rsidRDefault="007E7FB5" w:rsidP="00116BE1">
      <w:pPr>
        <w:spacing w:after="0" w:line="240" w:lineRule="auto"/>
        <w:rPr>
          <w:rFonts w:eastAsia="Times New Roman" w:cs="Arial"/>
          <w:lang w:val="ca-ES" w:eastAsia="es-ES"/>
        </w:rPr>
      </w:pPr>
    </w:p>
    <w:p w14:paraId="173E9CEC" w14:textId="77777777" w:rsidR="007E7FB5" w:rsidRPr="00F41369" w:rsidRDefault="007E7FB5" w:rsidP="00116BE1">
      <w:pPr>
        <w:spacing w:after="0" w:line="240" w:lineRule="auto"/>
        <w:rPr>
          <w:rFonts w:eastAsia="Times New Roman" w:cs="Arial"/>
          <w:lang w:val="ca-ES" w:eastAsia="es-ES"/>
        </w:rPr>
      </w:pPr>
      <w:r w:rsidRPr="00F41369">
        <w:rPr>
          <w:rFonts w:eastAsia="Times New Roman" w:cs="Arial"/>
          <w:lang w:val="ca-ES" w:eastAsia="es-ES"/>
        </w:rPr>
        <w:t>Atès que, per part del Consell del Patronat Municipal d’Escoles Bressol, s’ha acordat, en sessió celebrada el 16 de febrer de 2022 proposar a l’Ajuntament l’aprovació inicial del pressupost 2022 del Patronat.</w:t>
      </w:r>
    </w:p>
    <w:p w14:paraId="5816D09E" w14:textId="77777777" w:rsidR="007E7FB5" w:rsidRPr="00F41369" w:rsidRDefault="007E7FB5" w:rsidP="00116BE1">
      <w:pPr>
        <w:spacing w:after="0" w:line="240" w:lineRule="auto"/>
        <w:rPr>
          <w:rFonts w:eastAsia="Times New Roman" w:cs="Arial"/>
          <w:lang w:val="ca-ES" w:eastAsia="es-ES"/>
        </w:rPr>
      </w:pPr>
    </w:p>
    <w:p w14:paraId="7E4E10CA" w14:textId="77777777" w:rsidR="007E7FB5" w:rsidRPr="00F41369" w:rsidRDefault="007E7FB5" w:rsidP="00116BE1">
      <w:pPr>
        <w:spacing w:after="0" w:line="240" w:lineRule="auto"/>
        <w:rPr>
          <w:rFonts w:eastAsia="Times New Roman" w:cs="Arial"/>
          <w:lang w:val="ca-ES" w:eastAsia="es-ES"/>
        </w:rPr>
      </w:pPr>
      <w:r w:rsidRPr="00F41369">
        <w:rPr>
          <w:rFonts w:eastAsia="Times New Roman" w:cs="Arial"/>
          <w:lang w:val="ca-ES" w:eastAsia="es-ES"/>
        </w:rPr>
        <w:t>Atès que, per part de del Consell d’Administració de la Societat privada municipal “ Vilassar, Societat Municipal de Promocions Urbanes S.A.” s’ha acordat, en sessió celebrada el 19 de gener de 2022, proposar al Ple l’aprovació del pressupost 2022 de la societat.</w:t>
      </w:r>
    </w:p>
    <w:p w14:paraId="13E71BF5" w14:textId="77777777" w:rsidR="007E7FB5" w:rsidRPr="00F41369" w:rsidRDefault="007E7FB5" w:rsidP="00116BE1">
      <w:pPr>
        <w:pStyle w:val="Textoindependiente"/>
        <w:rPr>
          <w:rFonts w:ascii="Arial" w:hAnsi="Arial"/>
          <w:sz w:val="22"/>
          <w:szCs w:val="22"/>
        </w:rPr>
      </w:pPr>
    </w:p>
    <w:p w14:paraId="2428422C" w14:textId="77777777" w:rsidR="007E7FB5" w:rsidRPr="00F41369" w:rsidRDefault="007E7FB5" w:rsidP="00116BE1">
      <w:pPr>
        <w:spacing w:after="0" w:line="240" w:lineRule="auto"/>
        <w:rPr>
          <w:rFonts w:cs="Arial"/>
        </w:rPr>
      </w:pPr>
      <w:r w:rsidRPr="00F41369">
        <w:rPr>
          <w:rFonts w:cs="Arial"/>
        </w:rPr>
        <w:t>Vist l’informe de secretaria, que figura en l’expedient.</w:t>
      </w:r>
    </w:p>
    <w:p w14:paraId="377F665B" w14:textId="77777777" w:rsidR="007E7FB5" w:rsidRPr="00F41369" w:rsidRDefault="007E7FB5" w:rsidP="00116BE1">
      <w:pPr>
        <w:spacing w:after="0" w:line="240" w:lineRule="auto"/>
        <w:rPr>
          <w:rFonts w:cs="Arial"/>
        </w:rPr>
      </w:pPr>
    </w:p>
    <w:p w14:paraId="2D8678C4" w14:textId="77777777" w:rsidR="007E7FB5" w:rsidRPr="00F41369" w:rsidRDefault="007E7FB5" w:rsidP="00116BE1">
      <w:pPr>
        <w:spacing w:after="0" w:line="240" w:lineRule="auto"/>
        <w:rPr>
          <w:rFonts w:cs="Arial"/>
        </w:rPr>
      </w:pPr>
      <w:r w:rsidRPr="00F41369">
        <w:rPr>
          <w:rFonts w:cs="Arial"/>
        </w:rPr>
        <w:t>Vista la memòria de l’Alcalde.</w:t>
      </w:r>
    </w:p>
    <w:p w14:paraId="1AD3CA87" w14:textId="77777777" w:rsidR="007E7FB5" w:rsidRPr="00F41369" w:rsidRDefault="007E7FB5" w:rsidP="00116BE1">
      <w:pPr>
        <w:spacing w:after="0" w:line="240" w:lineRule="auto"/>
        <w:rPr>
          <w:rFonts w:cs="Arial"/>
        </w:rPr>
      </w:pPr>
    </w:p>
    <w:p w14:paraId="4A0D4FEB" w14:textId="77777777" w:rsidR="007E7FB5" w:rsidRPr="00F41369" w:rsidRDefault="007E7FB5" w:rsidP="00116BE1">
      <w:pPr>
        <w:spacing w:after="0" w:line="240" w:lineRule="auto"/>
        <w:rPr>
          <w:rFonts w:cs="Arial"/>
        </w:rPr>
      </w:pPr>
      <w:r w:rsidRPr="00F41369">
        <w:rPr>
          <w:rFonts w:cs="Arial"/>
        </w:rPr>
        <w:t>Vist l’informe d’intervenció previst a l’article 168.4 TRLHL i l’informe econòmic financer que conclou que el Pressupost per l’exercici 2022 es presenta anivellat.</w:t>
      </w:r>
    </w:p>
    <w:p w14:paraId="7BBFD105" w14:textId="77777777" w:rsidR="007E7FB5" w:rsidRPr="00F41369" w:rsidRDefault="007E7FB5" w:rsidP="00116BE1">
      <w:pPr>
        <w:spacing w:after="0" w:line="240" w:lineRule="auto"/>
        <w:ind w:right="282"/>
        <w:rPr>
          <w:rFonts w:cs="Arial"/>
        </w:rPr>
      </w:pPr>
    </w:p>
    <w:p w14:paraId="08C2A72E" w14:textId="77777777" w:rsidR="007E7FB5" w:rsidRPr="00F41369" w:rsidRDefault="007E7FB5" w:rsidP="00116BE1">
      <w:pPr>
        <w:spacing w:after="0" w:line="240" w:lineRule="auto"/>
        <w:ind w:right="-1"/>
        <w:rPr>
          <w:rFonts w:cs="Arial"/>
          <w:lang w:eastAsia="es-ES"/>
        </w:rPr>
      </w:pPr>
      <w:r w:rsidRPr="00F41369">
        <w:rPr>
          <w:rFonts w:cs="Arial"/>
        </w:rPr>
        <w:t>Vist l’informe d’intervenció sobre avaluació del compliment dels objectius de la LOEPSF que determina que e</w:t>
      </w:r>
      <w:r w:rsidRPr="00F41369">
        <w:rPr>
          <w:rFonts w:cs="Arial"/>
          <w:lang w:eastAsia="es-ES"/>
        </w:rPr>
        <w:t>l projecte de pressupost del sector administracions públiques de Vilassar de Mar respecta el principi d’estabilitat pressupostària i l’objectiu de deute públic.</w:t>
      </w:r>
    </w:p>
    <w:p w14:paraId="06B4B334" w14:textId="77777777" w:rsidR="007E7FB5" w:rsidRPr="00F41369" w:rsidRDefault="007E7FB5" w:rsidP="00116BE1">
      <w:pPr>
        <w:pStyle w:val="Textoindependiente"/>
        <w:rPr>
          <w:rFonts w:ascii="Arial" w:hAnsi="Arial"/>
          <w:sz w:val="22"/>
          <w:szCs w:val="22"/>
        </w:rPr>
      </w:pPr>
    </w:p>
    <w:p w14:paraId="5D4B7EC5" w14:textId="77777777" w:rsidR="007E7FB5" w:rsidRPr="00F41369" w:rsidRDefault="007E7FB5" w:rsidP="00116BE1">
      <w:pPr>
        <w:pStyle w:val="Textoindependiente"/>
        <w:rPr>
          <w:rFonts w:ascii="Arial" w:hAnsi="Arial"/>
          <w:sz w:val="22"/>
          <w:szCs w:val="22"/>
        </w:rPr>
      </w:pPr>
      <w:r w:rsidRPr="00F41369">
        <w:rPr>
          <w:rFonts w:ascii="Arial" w:hAnsi="Arial"/>
          <w:sz w:val="22"/>
          <w:szCs w:val="22"/>
        </w:rPr>
        <w:t>Per tot el que s’exposa i de conformitat amb la legislació aplicable, en virtut de lo establert a l’article 20.1.c) de la Llei 7/1985, de 2 d’abril, Reguladora de les Bases del Règim Local, es proposa a la Comissió Informativa que informi sobre els següents</w:t>
      </w:r>
    </w:p>
    <w:p w14:paraId="344B4434" w14:textId="77777777" w:rsidR="007E7FB5" w:rsidRPr="009F71C0" w:rsidRDefault="007E7FB5" w:rsidP="00116BE1">
      <w:pPr>
        <w:pStyle w:val="Textoindependiente"/>
        <w:rPr>
          <w:rFonts w:ascii="Arial" w:hAnsi="Arial"/>
        </w:rPr>
      </w:pPr>
    </w:p>
    <w:p w14:paraId="4684434D" w14:textId="77777777" w:rsidR="007E7FB5" w:rsidRPr="009F71C0" w:rsidRDefault="007E7FB5" w:rsidP="00116BE1">
      <w:pPr>
        <w:pStyle w:val="Textoindependiente"/>
        <w:rPr>
          <w:rFonts w:ascii="Arial" w:hAnsi="Arial"/>
          <w:b/>
          <w:bCs/>
        </w:rPr>
      </w:pPr>
      <w:r w:rsidRPr="009F71C0">
        <w:rPr>
          <w:rFonts w:ascii="Arial" w:hAnsi="Arial"/>
          <w:b/>
          <w:bCs/>
        </w:rPr>
        <w:t>ACORDS:</w:t>
      </w:r>
    </w:p>
    <w:p w14:paraId="5B16B497" w14:textId="77777777" w:rsidR="007E7FB5" w:rsidRPr="009F71C0" w:rsidRDefault="007E7FB5" w:rsidP="00116BE1">
      <w:pPr>
        <w:spacing w:before="120" w:after="0" w:line="240" w:lineRule="auto"/>
        <w:outlineLvl w:val="0"/>
        <w:rPr>
          <w:rFonts w:eastAsia="Times New Roman" w:cs="Arial"/>
          <w:sz w:val="24"/>
          <w:szCs w:val="24"/>
          <w:lang w:val="ca-ES" w:eastAsia="es-ES"/>
        </w:rPr>
      </w:pPr>
    </w:p>
    <w:p w14:paraId="111AF9F9" w14:textId="77777777" w:rsidR="007E7FB5" w:rsidRPr="00F41369" w:rsidRDefault="007E7FB5" w:rsidP="00116BE1">
      <w:pPr>
        <w:spacing w:after="0" w:line="240" w:lineRule="auto"/>
        <w:rPr>
          <w:rFonts w:eastAsia="Times New Roman" w:cs="Arial"/>
          <w:lang w:val="ca-ES" w:eastAsia="es-ES"/>
        </w:rPr>
      </w:pPr>
      <w:r w:rsidRPr="00F41369">
        <w:rPr>
          <w:rFonts w:eastAsia="Times New Roman" w:cs="Arial"/>
          <w:u w:val="single"/>
          <w:lang w:val="ca-ES" w:eastAsia="es-ES"/>
        </w:rPr>
        <w:t>Primer.-</w:t>
      </w:r>
      <w:r w:rsidRPr="00F41369">
        <w:rPr>
          <w:rFonts w:eastAsia="Times New Roman" w:cs="Arial"/>
          <w:b/>
          <w:lang w:val="ca-ES" w:eastAsia="es-ES"/>
        </w:rPr>
        <w:t xml:space="preserve"> </w:t>
      </w:r>
      <w:r w:rsidRPr="00F41369">
        <w:rPr>
          <w:rFonts w:eastAsia="Times New Roman" w:cs="Arial"/>
          <w:lang w:val="ca-ES" w:eastAsia="es-ES"/>
        </w:rPr>
        <w:t>Aprovar inicialment, d’acord amb el què disposa l’art. 18.4 i 5 del RD 500/90, de 20/04, en relació amb l’art. 168, apartats 4 i 5 del text refós de la llei reguladora de les hisendes locals, aprovat per RDL 2/2004 de 5 de març, el Pressupost General de l’Ajuntament de Vilassar de Mar per a l’exercici 2022, que comprèn el de la pròpia entitat local, el del Patronat Municipal d’Escoles Bressol, i el de “ Vilassar societat Municipal de Promocions Urbanes S.A.”, i les plantilles i retribucions del personal.</w:t>
      </w:r>
    </w:p>
    <w:p w14:paraId="52F47543" w14:textId="77777777" w:rsidR="007E7FB5" w:rsidRPr="00F41369" w:rsidRDefault="007E7FB5" w:rsidP="00116BE1">
      <w:pPr>
        <w:spacing w:after="0" w:line="240" w:lineRule="auto"/>
        <w:rPr>
          <w:rFonts w:eastAsia="Times New Roman" w:cs="Arial"/>
          <w:lang w:val="ca-ES" w:eastAsia="es-ES"/>
        </w:rPr>
      </w:pPr>
    </w:p>
    <w:p w14:paraId="074360D6" w14:textId="77777777" w:rsidR="007E7FB5" w:rsidRPr="00F41369" w:rsidRDefault="007E7FB5" w:rsidP="00116BE1">
      <w:pPr>
        <w:spacing w:after="0" w:line="240" w:lineRule="auto"/>
        <w:rPr>
          <w:rFonts w:eastAsia="Times New Roman" w:cs="Arial"/>
          <w:lang w:val="ca-ES" w:eastAsia="es-ES"/>
        </w:rPr>
      </w:pPr>
      <w:r w:rsidRPr="00F41369">
        <w:rPr>
          <w:rFonts w:eastAsia="Times New Roman" w:cs="Arial"/>
          <w:lang w:val="ca-ES" w:eastAsia="es-ES"/>
        </w:rPr>
        <w:t xml:space="preserve">L’aprovació resta referida a tota la documentació integrant de l’expedient, que inclou, entre altres documents, les bases d’execució dels pressupostos, les plantilles de personal, els annexos de les seves retribucions, el pla de disposició de fons per a l’exercici 2022 i l’annex d’inversions. </w:t>
      </w:r>
    </w:p>
    <w:p w14:paraId="3EE6AEE2" w14:textId="77777777" w:rsidR="007E7FB5" w:rsidRPr="00F41369" w:rsidRDefault="007E7FB5" w:rsidP="00116BE1">
      <w:pPr>
        <w:spacing w:after="0" w:line="240" w:lineRule="auto"/>
        <w:rPr>
          <w:rFonts w:eastAsia="Times New Roman" w:cs="Arial"/>
          <w:lang w:val="ca-ES" w:eastAsia="es-ES"/>
        </w:rPr>
      </w:pPr>
    </w:p>
    <w:p w14:paraId="32CFF655" w14:textId="77777777" w:rsidR="007E7FB5" w:rsidRPr="00F41369" w:rsidRDefault="007E7FB5" w:rsidP="00116BE1">
      <w:pPr>
        <w:spacing w:after="0" w:line="240" w:lineRule="auto"/>
        <w:rPr>
          <w:rFonts w:eastAsia="Times New Roman" w:cs="Arial"/>
          <w:lang w:val="ca-ES" w:eastAsia="es-ES"/>
        </w:rPr>
      </w:pPr>
      <w:r w:rsidRPr="00F41369">
        <w:rPr>
          <w:rFonts w:eastAsia="Times New Roman" w:cs="Arial"/>
          <w:lang w:val="ca-ES" w:eastAsia="es-ES"/>
        </w:rPr>
        <w:t>Les quantitats aprovades són les contingudes en els Estats d’ingressos i despeses dels pressupostos que, resumides per capítols, són les següents:</w:t>
      </w:r>
    </w:p>
    <w:p w14:paraId="6F29F9BC" w14:textId="77777777" w:rsidR="007E7FB5" w:rsidRPr="00F41369" w:rsidRDefault="007E7FB5" w:rsidP="00116BE1">
      <w:pPr>
        <w:spacing w:after="0" w:line="240" w:lineRule="auto"/>
        <w:rPr>
          <w:rFonts w:eastAsia="Times New Roman" w:cs="Arial"/>
          <w:b/>
          <w:lang w:val="ca-ES" w:eastAsia="es-ES"/>
        </w:rPr>
      </w:pPr>
    </w:p>
    <w:p w14:paraId="385E9FDA" w14:textId="77777777" w:rsidR="007E7FB5" w:rsidRPr="00F41369" w:rsidRDefault="007E7FB5" w:rsidP="00116BE1">
      <w:pPr>
        <w:numPr>
          <w:ilvl w:val="1"/>
          <w:numId w:val="2"/>
        </w:numPr>
        <w:spacing w:after="0" w:line="240" w:lineRule="auto"/>
        <w:jc w:val="left"/>
        <w:rPr>
          <w:rFonts w:eastAsia="Times New Roman" w:cs="Arial"/>
          <w:lang w:val="ca-ES" w:eastAsia="es-ES"/>
        </w:rPr>
      </w:pPr>
      <w:r w:rsidRPr="00F41369">
        <w:rPr>
          <w:rFonts w:eastAsia="Times New Roman" w:cs="Arial"/>
          <w:lang w:val="ca-ES" w:eastAsia="es-ES"/>
        </w:rPr>
        <w:t>Pressupost de l’Ajuntament pel 2022, amb el següent desglossament per capítols:</w:t>
      </w:r>
    </w:p>
    <w:p w14:paraId="21274018" w14:textId="77777777" w:rsidR="007E7FB5" w:rsidRPr="00F41369" w:rsidRDefault="007E7FB5" w:rsidP="00116BE1">
      <w:pPr>
        <w:spacing w:after="0" w:line="240" w:lineRule="auto"/>
        <w:ind w:left="1068"/>
        <w:jc w:val="left"/>
        <w:rPr>
          <w:rFonts w:eastAsia="Times New Roman" w:cs="Arial"/>
          <w:lang w:val="ca-ES" w:eastAsia="es-ES"/>
        </w:rPr>
      </w:pPr>
    </w:p>
    <w:p w14:paraId="79D2A0A6" w14:textId="77777777" w:rsidR="007E7FB5" w:rsidRPr="00F41369" w:rsidRDefault="007E7FB5" w:rsidP="00116BE1">
      <w:pPr>
        <w:spacing w:after="0" w:line="240" w:lineRule="auto"/>
        <w:ind w:left="1068"/>
        <w:jc w:val="left"/>
        <w:rPr>
          <w:rFonts w:eastAsia="Times New Roman" w:cs="Arial"/>
          <w:lang w:val="ca-ES" w:eastAsia="es-ES"/>
        </w:rPr>
      </w:pPr>
    </w:p>
    <w:tbl>
      <w:tblPr>
        <w:tblW w:w="5280" w:type="dxa"/>
        <w:tblInd w:w="1416" w:type="dxa"/>
        <w:tblCellMar>
          <w:left w:w="70" w:type="dxa"/>
          <w:right w:w="70" w:type="dxa"/>
        </w:tblCellMar>
        <w:tblLook w:val="04A0" w:firstRow="1" w:lastRow="0" w:firstColumn="1" w:lastColumn="0" w:noHBand="0" w:noVBand="1"/>
      </w:tblPr>
      <w:tblGrid>
        <w:gridCol w:w="3160"/>
        <w:gridCol w:w="280"/>
        <w:gridCol w:w="1840"/>
      </w:tblGrid>
      <w:tr w:rsidR="007E7FB5" w:rsidRPr="00F41369" w14:paraId="1AACF726" w14:textId="77777777" w:rsidTr="004D7F93">
        <w:trPr>
          <w:trHeight w:val="360"/>
        </w:trPr>
        <w:tc>
          <w:tcPr>
            <w:tcW w:w="3160" w:type="dxa"/>
            <w:shd w:val="clear" w:color="auto" w:fill="000000"/>
            <w:noWrap/>
            <w:vAlign w:val="bottom"/>
            <w:hideMark/>
          </w:tcPr>
          <w:p w14:paraId="2069E888" w14:textId="77777777" w:rsidR="007E7FB5" w:rsidRPr="00F41369" w:rsidRDefault="007E7FB5" w:rsidP="00116BE1">
            <w:pPr>
              <w:spacing w:after="0" w:line="240" w:lineRule="auto"/>
              <w:jc w:val="left"/>
              <w:rPr>
                <w:rFonts w:eastAsia="Times New Roman" w:cs="Arial"/>
                <w:color w:val="FFFFFF"/>
                <w:lang w:val="ca-ES" w:eastAsia="ca-ES"/>
              </w:rPr>
            </w:pPr>
            <w:r w:rsidRPr="00F41369">
              <w:rPr>
                <w:rFonts w:eastAsia="Times New Roman" w:cs="Arial"/>
                <w:color w:val="FFFFFF"/>
                <w:lang w:val="ca-ES" w:eastAsia="ca-ES"/>
              </w:rPr>
              <w:t> </w:t>
            </w:r>
          </w:p>
        </w:tc>
        <w:tc>
          <w:tcPr>
            <w:tcW w:w="280" w:type="dxa"/>
            <w:shd w:val="clear" w:color="auto" w:fill="FFFFFF"/>
            <w:noWrap/>
            <w:vAlign w:val="bottom"/>
            <w:hideMark/>
          </w:tcPr>
          <w:p w14:paraId="1A0A765C" w14:textId="77777777" w:rsidR="007E7FB5" w:rsidRPr="00F41369" w:rsidRDefault="007E7FB5" w:rsidP="00116BE1">
            <w:pPr>
              <w:spacing w:after="0" w:line="240" w:lineRule="auto"/>
              <w:jc w:val="left"/>
              <w:rPr>
                <w:rFonts w:eastAsia="Times New Roman" w:cs="Arial"/>
                <w:color w:val="000000"/>
                <w:lang w:val="ca-ES" w:eastAsia="ca-ES"/>
              </w:rPr>
            </w:pPr>
            <w:r w:rsidRPr="00F41369">
              <w:rPr>
                <w:rFonts w:eastAsia="Times New Roman" w:cs="Arial"/>
                <w:color w:val="000000"/>
                <w:lang w:val="ca-ES" w:eastAsia="ca-ES"/>
              </w:rPr>
              <w:t> </w:t>
            </w:r>
          </w:p>
        </w:tc>
        <w:tc>
          <w:tcPr>
            <w:tcW w:w="1840" w:type="dxa"/>
            <w:tcBorders>
              <w:top w:val="nil"/>
              <w:left w:val="single" w:sz="8" w:space="0" w:color="auto"/>
              <w:bottom w:val="nil"/>
              <w:right w:val="single" w:sz="8" w:space="0" w:color="auto"/>
            </w:tcBorders>
            <w:shd w:val="clear" w:color="auto" w:fill="000000"/>
            <w:noWrap/>
            <w:vAlign w:val="bottom"/>
            <w:hideMark/>
          </w:tcPr>
          <w:p w14:paraId="1E6B6FCE" w14:textId="77777777" w:rsidR="007E7FB5" w:rsidRPr="00F41369" w:rsidRDefault="007E7FB5" w:rsidP="00116BE1">
            <w:pPr>
              <w:spacing w:after="0" w:line="240" w:lineRule="auto"/>
              <w:jc w:val="center"/>
              <w:rPr>
                <w:rFonts w:eastAsia="Times New Roman" w:cs="Arial"/>
                <w:b/>
                <w:bCs/>
                <w:color w:val="FFFFFF"/>
                <w:lang w:val="ca-ES" w:eastAsia="ca-ES"/>
              </w:rPr>
            </w:pPr>
            <w:r w:rsidRPr="00F41369">
              <w:rPr>
                <w:rFonts w:eastAsia="Times New Roman" w:cs="Arial"/>
                <w:b/>
                <w:bCs/>
                <w:color w:val="FFFFFF"/>
                <w:lang w:val="ca-ES" w:eastAsia="ca-ES"/>
              </w:rPr>
              <w:t>Ajuntament</w:t>
            </w:r>
          </w:p>
        </w:tc>
      </w:tr>
      <w:tr w:rsidR="007E7FB5" w:rsidRPr="009F71C0" w14:paraId="7349CEB3" w14:textId="77777777" w:rsidTr="004D7F93">
        <w:trPr>
          <w:trHeight w:val="600"/>
        </w:trPr>
        <w:tc>
          <w:tcPr>
            <w:tcW w:w="3160" w:type="dxa"/>
            <w:tcBorders>
              <w:top w:val="nil"/>
              <w:left w:val="single" w:sz="8" w:space="0" w:color="auto"/>
              <w:bottom w:val="nil"/>
              <w:right w:val="nil"/>
            </w:tcBorders>
            <w:shd w:val="clear" w:color="auto" w:fill="000000"/>
            <w:noWrap/>
            <w:vAlign w:val="center"/>
            <w:hideMark/>
          </w:tcPr>
          <w:p w14:paraId="789220F4" w14:textId="77777777" w:rsidR="007E7FB5" w:rsidRPr="009F71C0" w:rsidRDefault="007E7FB5" w:rsidP="00116BE1">
            <w:pPr>
              <w:spacing w:after="0" w:line="240" w:lineRule="auto"/>
              <w:jc w:val="center"/>
              <w:rPr>
                <w:rFonts w:eastAsia="Times New Roman" w:cs="Arial"/>
                <w:b/>
                <w:bCs/>
                <w:color w:val="FFFFFF"/>
                <w:sz w:val="20"/>
                <w:szCs w:val="20"/>
                <w:lang w:val="ca-ES" w:eastAsia="ca-ES"/>
              </w:rPr>
            </w:pPr>
            <w:r w:rsidRPr="009F71C0">
              <w:rPr>
                <w:rFonts w:eastAsia="Times New Roman" w:cs="Arial"/>
                <w:b/>
                <w:bCs/>
                <w:color w:val="FFFFFF"/>
                <w:sz w:val="20"/>
                <w:szCs w:val="20"/>
                <w:lang w:val="ca-ES" w:eastAsia="ca-ES"/>
              </w:rPr>
              <w:t> </w:t>
            </w:r>
          </w:p>
        </w:tc>
        <w:tc>
          <w:tcPr>
            <w:tcW w:w="280" w:type="dxa"/>
            <w:shd w:val="clear" w:color="auto" w:fill="FFFFFF"/>
            <w:noWrap/>
            <w:vAlign w:val="bottom"/>
            <w:hideMark/>
          </w:tcPr>
          <w:p w14:paraId="19071AAB"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8" w:space="0" w:color="auto"/>
              <w:bottom w:val="nil"/>
              <w:right w:val="single" w:sz="8" w:space="0" w:color="auto"/>
            </w:tcBorders>
            <w:shd w:val="clear" w:color="auto" w:fill="000000"/>
            <w:noWrap/>
            <w:vAlign w:val="bottom"/>
            <w:hideMark/>
          </w:tcPr>
          <w:p w14:paraId="4096C67F" w14:textId="77777777" w:rsidR="007E7FB5" w:rsidRPr="009F71C0" w:rsidRDefault="007E7FB5" w:rsidP="00116BE1">
            <w:pPr>
              <w:spacing w:after="0" w:line="240" w:lineRule="auto"/>
              <w:jc w:val="center"/>
              <w:rPr>
                <w:rFonts w:eastAsia="Times New Roman" w:cs="Arial"/>
                <w:b/>
                <w:bCs/>
                <w:color w:val="FFFFFF"/>
                <w:sz w:val="20"/>
                <w:szCs w:val="20"/>
                <w:lang w:val="ca-ES" w:eastAsia="ca-ES"/>
              </w:rPr>
            </w:pPr>
            <w:r w:rsidRPr="009F71C0">
              <w:rPr>
                <w:rFonts w:eastAsia="Times New Roman" w:cs="Arial"/>
                <w:b/>
                <w:bCs/>
                <w:color w:val="FFFFFF"/>
                <w:sz w:val="20"/>
                <w:szCs w:val="20"/>
                <w:lang w:val="ca-ES" w:eastAsia="ca-ES"/>
              </w:rPr>
              <w:t>Pressupost 2022</w:t>
            </w:r>
          </w:p>
        </w:tc>
      </w:tr>
      <w:tr w:rsidR="007E7FB5" w:rsidRPr="009F71C0" w14:paraId="5C1FAC49" w14:textId="77777777" w:rsidTr="004D7F93">
        <w:trPr>
          <w:trHeight w:val="360"/>
        </w:trPr>
        <w:tc>
          <w:tcPr>
            <w:tcW w:w="3160" w:type="dxa"/>
            <w:noWrap/>
            <w:vAlign w:val="bottom"/>
            <w:hideMark/>
          </w:tcPr>
          <w:p w14:paraId="718B9DB0" w14:textId="77777777" w:rsidR="007E7FB5" w:rsidRPr="009F71C0" w:rsidRDefault="007E7FB5" w:rsidP="00116BE1">
            <w:pPr>
              <w:spacing w:after="0" w:line="240" w:lineRule="auto"/>
              <w:rPr>
                <w:rFonts w:eastAsia="Times New Roman" w:cs="Arial"/>
                <w:b/>
                <w:bCs/>
                <w:color w:val="FFFFFF"/>
                <w:sz w:val="20"/>
                <w:szCs w:val="20"/>
                <w:lang w:val="ca-ES" w:eastAsia="ca-ES"/>
              </w:rPr>
            </w:pPr>
          </w:p>
        </w:tc>
        <w:tc>
          <w:tcPr>
            <w:tcW w:w="280" w:type="dxa"/>
            <w:shd w:val="clear" w:color="auto" w:fill="FFFFFF"/>
            <w:noWrap/>
            <w:vAlign w:val="bottom"/>
            <w:hideMark/>
          </w:tcPr>
          <w:p w14:paraId="142D6219"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FFFFFF"/>
            <w:noWrap/>
            <w:vAlign w:val="bottom"/>
            <w:hideMark/>
          </w:tcPr>
          <w:p w14:paraId="2C1927FC"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r>
      <w:tr w:rsidR="007E7FB5" w:rsidRPr="009F71C0" w14:paraId="702B4125" w14:textId="77777777" w:rsidTr="004D7F93">
        <w:trPr>
          <w:trHeight w:val="360"/>
        </w:trPr>
        <w:tc>
          <w:tcPr>
            <w:tcW w:w="3160" w:type="dxa"/>
            <w:noWrap/>
            <w:vAlign w:val="bottom"/>
            <w:hideMark/>
          </w:tcPr>
          <w:p w14:paraId="46216022"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 Impostos directes</w:t>
            </w:r>
          </w:p>
        </w:tc>
        <w:tc>
          <w:tcPr>
            <w:tcW w:w="280" w:type="dxa"/>
            <w:shd w:val="clear" w:color="auto" w:fill="FFFFFF"/>
            <w:noWrap/>
            <w:vAlign w:val="bottom"/>
            <w:hideMark/>
          </w:tcPr>
          <w:p w14:paraId="0971DC9C"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single" w:sz="4" w:space="0" w:color="auto"/>
              <w:left w:val="single" w:sz="4" w:space="0" w:color="auto"/>
              <w:bottom w:val="single" w:sz="4" w:space="0" w:color="auto"/>
              <w:right w:val="single" w:sz="4" w:space="0" w:color="auto"/>
            </w:tcBorders>
            <w:noWrap/>
            <w:vAlign w:val="bottom"/>
            <w:hideMark/>
          </w:tcPr>
          <w:p w14:paraId="7029017E"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11.860.000,00</w:t>
            </w:r>
          </w:p>
        </w:tc>
      </w:tr>
      <w:tr w:rsidR="007E7FB5" w:rsidRPr="009F71C0" w14:paraId="14B81E65" w14:textId="77777777" w:rsidTr="004D7F93">
        <w:trPr>
          <w:trHeight w:val="360"/>
        </w:trPr>
        <w:tc>
          <w:tcPr>
            <w:tcW w:w="3160" w:type="dxa"/>
            <w:noWrap/>
            <w:vAlign w:val="bottom"/>
            <w:hideMark/>
          </w:tcPr>
          <w:p w14:paraId="466F2ABE"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II. Impostos indirectes</w:t>
            </w:r>
          </w:p>
        </w:tc>
        <w:tc>
          <w:tcPr>
            <w:tcW w:w="280" w:type="dxa"/>
            <w:shd w:val="clear" w:color="auto" w:fill="FFFFFF"/>
            <w:noWrap/>
            <w:vAlign w:val="bottom"/>
            <w:hideMark/>
          </w:tcPr>
          <w:p w14:paraId="31C79011"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4FEEBC3C"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374.000,00</w:t>
            </w:r>
          </w:p>
        </w:tc>
      </w:tr>
      <w:tr w:rsidR="007E7FB5" w:rsidRPr="009F71C0" w14:paraId="5EE7F7D0" w14:textId="77777777" w:rsidTr="004D7F93">
        <w:trPr>
          <w:trHeight w:val="360"/>
        </w:trPr>
        <w:tc>
          <w:tcPr>
            <w:tcW w:w="3160" w:type="dxa"/>
            <w:noWrap/>
            <w:vAlign w:val="bottom"/>
            <w:hideMark/>
          </w:tcPr>
          <w:p w14:paraId="7672BEF0"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III. Taxes i altres ingressos</w:t>
            </w:r>
          </w:p>
        </w:tc>
        <w:tc>
          <w:tcPr>
            <w:tcW w:w="280" w:type="dxa"/>
            <w:shd w:val="clear" w:color="auto" w:fill="FFFFFF"/>
            <w:noWrap/>
            <w:vAlign w:val="bottom"/>
            <w:hideMark/>
          </w:tcPr>
          <w:p w14:paraId="2B13EA82"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361857AA"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3.807.016,94</w:t>
            </w:r>
          </w:p>
        </w:tc>
      </w:tr>
      <w:tr w:rsidR="007E7FB5" w:rsidRPr="009F71C0" w14:paraId="139522FF" w14:textId="77777777" w:rsidTr="004D7F93">
        <w:trPr>
          <w:trHeight w:val="360"/>
        </w:trPr>
        <w:tc>
          <w:tcPr>
            <w:tcW w:w="3160" w:type="dxa"/>
            <w:noWrap/>
            <w:vAlign w:val="bottom"/>
            <w:hideMark/>
          </w:tcPr>
          <w:p w14:paraId="041AC55A"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IV. Transferencies corrents</w:t>
            </w:r>
          </w:p>
        </w:tc>
        <w:tc>
          <w:tcPr>
            <w:tcW w:w="280" w:type="dxa"/>
            <w:shd w:val="clear" w:color="auto" w:fill="FFFFFF"/>
            <w:noWrap/>
            <w:vAlign w:val="bottom"/>
            <w:hideMark/>
          </w:tcPr>
          <w:p w14:paraId="1211B88F"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4CE1F587"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6.388.380,94</w:t>
            </w:r>
          </w:p>
        </w:tc>
      </w:tr>
      <w:tr w:rsidR="007E7FB5" w:rsidRPr="009F71C0" w14:paraId="7E0C53C7" w14:textId="77777777" w:rsidTr="004D7F93">
        <w:trPr>
          <w:trHeight w:val="360"/>
        </w:trPr>
        <w:tc>
          <w:tcPr>
            <w:tcW w:w="3160" w:type="dxa"/>
            <w:noWrap/>
            <w:vAlign w:val="bottom"/>
            <w:hideMark/>
          </w:tcPr>
          <w:p w14:paraId="5B6C5A24"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lastRenderedPageBreak/>
              <w:t>Capítol V. Ingressos patrimonials</w:t>
            </w:r>
          </w:p>
        </w:tc>
        <w:tc>
          <w:tcPr>
            <w:tcW w:w="280" w:type="dxa"/>
            <w:shd w:val="clear" w:color="auto" w:fill="FFFFFF"/>
            <w:noWrap/>
            <w:vAlign w:val="bottom"/>
            <w:hideMark/>
          </w:tcPr>
          <w:p w14:paraId="66CAF82F"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13A00C80"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312.500,00</w:t>
            </w:r>
          </w:p>
        </w:tc>
      </w:tr>
      <w:tr w:rsidR="007E7FB5" w:rsidRPr="009F71C0" w14:paraId="189DB812" w14:textId="77777777" w:rsidTr="004D7F93">
        <w:trPr>
          <w:trHeight w:val="360"/>
        </w:trPr>
        <w:tc>
          <w:tcPr>
            <w:tcW w:w="3160" w:type="dxa"/>
            <w:noWrap/>
            <w:vAlign w:val="bottom"/>
            <w:hideMark/>
          </w:tcPr>
          <w:p w14:paraId="39F6EBDC"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VI. Alienació d'inversions</w:t>
            </w:r>
          </w:p>
        </w:tc>
        <w:tc>
          <w:tcPr>
            <w:tcW w:w="280" w:type="dxa"/>
            <w:shd w:val="clear" w:color="auto" w:fill="FFFFFF"/>
            <w:noWrap/>
            <w:vAlign w:val="bottom"/>
            <w:hideMark/>
          </w:tcPr>
          <w:p w14:paraId="50C3266C"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69A5CC5B"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w:t>
            </w:r>
          </w:p>
        </w:tc>
      </w:tr>
      <w:tr w:rsidR="007E7FB5" w:rsidRPr="009F71C0" w14:paraId="06A385D9" w14:textId="77777777" w:rsidTr="004D7F93">
        <w:trPr>
          <w:trHeight w:val="360"/>
        </w:trPr>
        <w:tc>
          <w:tcPr>
            <w:tcW w:w="3160" w:type="dxa"/>
            <w:noWrap/>
            <w:vAlign w:val="bottom"/>
            <w:hideMark/>
          </w:tcPr>
          <w:p w14:paraId="75AB4B6D"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VII. Transferències capital</w:t>
            </w:r>
          </w:p>
        </w:tc>
        <w:tc>
          <w:tcPr>
            <w:tcW w:w="280" w:type="dxa"/>
            <w:shd w:val="clear" w:color="auto" w:fill="FFFFFF"/>
            <w:noWrap/>
            <w:vAlign w:val="bottom"/>
            <w:hideMark/>
          </w:tcPr>
          <w:p w14:paraId="477979FA"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1A493C85"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108.000,00</w:t>
            </w:r>
          </w:p>
        </w:tc>
      </w:tr>
      <w:tr w:rsidR="007E7FB5" w:rsidRPr="009F71C0" w14:paraId="437BABE0" w14:textId="77777777" w:rsidTr="004D7F93">
        <w:trPr>
          <w:trHeight w:val="360"/>
        </w:trPr>
        <w:tc>
          <w:tcPr>
            <w:tcW w:w="3160" w:type="dxa"/>
            <w:noWrap/>
            <w:vAlign w:val="bottom"/>
            <w:hideMark/>
          </w:tcPr>
          <w:p w14:paraId="4A528CE7"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VIII. Actius financers</w:t>
            </w:r>
          </w:p>
        </w:tc>
        <w:tc>
          <w:tcPr>
            <w:tcW w:w="280" w:type="dxa"/>
            <w:shd w:val="clear" w:color="auto" w:fill="FFFFFF"/>
            <w:noWrap/>
            <w:vAlign w:val="bottom"/>
            <w:hideMark/>
          </w:tcPr>
          <w:p w14:paraId="5BF46729"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4A2689A7"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80.000,00</w:t>
            </w:r>
          </w:p>
        </w:tc>
      </w:tr>
      <w:tr w:rsidR="007E7FB5" w:rsidRPr="009F71C0" w14:paraId="4C8AFDF0" w14:textId="77777777" w:rsidTr="004D7F93">
        <w:trPr>
          <w:trHeight w:val="360"/>
        </w:trPr>
        <w:tc>
          <w:tcPr>
            <w:tcW w:w="3160" w:type="dxa"/>
            <w:noWrap/>
            <w:vAlign w:val="bottom"/>
            <w:hideMark/>
          </w:tcPr>
          <w:p w14:paraId="7A7D92E7"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IX. Passius financers</w:t>
            </w:r>
          </w:p>
        </w:tc>
        <w:tc>
          <w:tcPr>
            <w:tcW w:w="280" w:type="dxa"/>
            <w:shd w:val="clear" w:color="auto" w:fill="FFFFFF"/>
            <w:noWrap/>
            <w:vAlign w:val="bottom"/>
            <w:hideMark/>
          </w:tcPr>
          <w:p w14:paraId="3E79A2A7"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5B61A886"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2.138.609,88</w:t>
            </w:r>
          </w:p>
        </w:tc>
      </w:tr>
      <w:tr w:rsidR="007E7FB5" w:rsidRPr="009F71C0" w14:paraId="224A5DD0" w14:textId="77777777" w:rsidTr="004D7F93">
        <w:trPr>
          <w:trHeight w:val="360"/>
        </w:trPr>
        <w:tc>
          <w:tcPr>
            <w:tcW w:w="3160" w:type="dxa"/>
            <w:shd w:val="clear" w:color="auto" w:fill="FFFFFF"/>
            <w:noWrap/>
            <w:vAlign w:val="bottom"/>
            <w:hideMark/>
          </w:tcPr>
          <w:p w14:paraId="0B3CB130"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xml:space="preserve"> </w:t>
            </w:r>
          </w:p>
        </w:tc>
        <w:tc>
          <w:tcPr>
            <w:tcW w:w="280" w:type="dxa"/>
            <w:shd w:val="clear" w:color="auto" w:fill="FFFFFF"/>
            <w:noWrap/>
            <w:vAlign w:val="bottom"/>
            <w:hideMark/>
          </w:tcPr>
          <w:p w14:paraId="32663F7A"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FFFFFF"/>
            <w:noWrap/>
            <w:vAlign w:val="bottom"/>
            <w:hideMark/>
          </w:tcPr>
          <w:p w14:paraId="179DF846"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w:t>
            </w:r>
          </w:p>
        </w:tc>
      </w:tr>
      <w:tr w:rsidR="007E7FB5" w:rsidRPr="009F71C0" w14:paraId="0C99E40F" w14:textId="77777777" w:rsidTr="004D7F93">
        <w:trPr>
          <w:trHeight w:val="360"/>
        </w:trPr>
        <w:tc>
          <w:tcPr>
            <w:tcW w:w="3160" w:type="dxa"/>
            <w:shd w:val="clear" w:color="auto" w:fill="000000"/>
            <w:noWrap/>
            <w:vAlign w:val="bottom"/>
            <w:hideMark/>
          </w:tcPr>
          <w:p w14:paraId="19FDB9E0" w14:textId="77777777" w:rsidR="007E7FB5" w:rsidRPr="009F71C0" w:rsidRDefault="007E7FB5" w:rsidP="00116BE1">
            <w:pPr>
              <w:spacing w:after="0" w:line="240" w:lineRule="auto"/>
              <w:jc w:val="center"/>
              <w:rPr>
                <w:rFonts w:eastAsia="Times New Roman" w:cs="Arial"/>
                <w:b/>
                <w:bCs/>
                <w:i/>
                <w:iCs/>
                <w:color w:val="FFFFFF"/>
                <w:sz w:val="20"/>
                <w:szCs w:val="20"/>
                <w:lang w:val="ca-ES" w:eastAsia="ca-ES"/>
              </w:rPr>
            </w:pPr>
            <w:r w:rsidRPr="009F71C0">
              <w:rPr>
                <w:rFonts w:eastAsia="Times New Roman" w:cs="Arial"/>
                <w:b/>
                <w:bCs/>
                <w:i/>
                <w:iCs/>
                <w:color w:val="FFFFFF"/>
                <w:sz w:val="20"/>
                <w:szCs w:val="20"/>
                <w:lang w:val="ca-ES" w:eastAsia="ca-ES"/>
              </w:rPr>
              <w:t>Total Ingressos</w:t>
            </w:r>
          </w:p>
        </w:tc>
        <w:tc>
          <w:tcPr>
            <w:tcW w:w="280" w:type="dxa"/>
            <w:shd w:val="clear" w:color="auto" w:fill="FFFFFF"/>
            <w:noWrap/>
            <w:vAlign w:val="bottom"/>
            <w:hideMark/>
          </w:tcPr>
          <w:p w14:paraId="35D07A87"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000000"/>
            <w:noWrap/>
            <w:vAlign w:val="bottom"/>
            <w:hideMark/>
          </w:tcPr>
          <w:p w14:paraId="19F950B5" w14:textId="77777777" w:rsidR="007E7FB5" w:rsidRPr="009F71C0" w:rsidRDefault="007E7FB5" w:rsidP="00116BE1">
            <w:pPr>
              <w:spacing w:after="0" w:line="240" w:lineRule="auto"/>
              <w:jc w:val="right"/>
              <w:rPr>
                <w:rFonts w:eastAsia="Times New Roman" w:cs="Arial"/>
                <w:b/>
                <w:bCs/>
                <w:i/>
                <w:iCs/>
                <w:color w:val="FFFFFF"/>
                <w:sz w:val="20"/>
                <w:szCs w:val="20"/>
                <w:lang w:val="ca-ES" w:eastAsia="ca-ES"/>
              </w:rPr>
            </w:pPr>
            <w:r w:rsidRPr="009F71C0">
              <w:rPr>
                <w:rFonts w:eastAsia="Times New Roman" w:cs="Arial"/>
                <w:b/>
                <w:bCs/>
                <w:i/>
                <w:iCs/>
                <w:color w:val="FFFFFF"/>
                <w:sz w:val="20"/>
                <w:szCs w:val="20"/>
                <w:lang w:val="ca-ES" w:eastAsia="ca-ES"/>
              </w:rPr>
              <w:t>25.068.507,76</w:t>
            </w:r>
          </w:p>
        </w:tc>
      </w:tr>
      <w:tr w:rsidR="007E7FB5" w:rsidRPr="009F71C0" w14:paraId="2A2CCFED" w14:textId="77777777" w:rsidTr="004D7F93">
        <w:trPr>
          <w:trHeight w:val="360"/>
        </w:trPr>
        <w:tc>
          <w:tcPr>
            <w:tcW w:w="3160" w:type="dxa"/>
            <w:shd w:val="clear" w:color="auto" w:fill="FFFFFF"/>
            <w:noWrap/>
            <w:vAlign w:val="bottom"/>
            <w:hideMark/>
          </w:tcPr>
          <w:p w14:paraId="06CEBEB0"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280" w:type="dxa"/>
            <w:shd w:val="clear" w:color="auto" w:fill="FFFFFF"/>
            <w:noWrap/>
            <w:vAlign w:val="bottom"/>
            <w:hideMark/>
          </w:tcPr>
          <w:p w14:paraId="447611FF"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FFFFFF"/>
            <w:noWrap/>
            <w:vAlign w:val="bottom"/>
            <w:hideMark/>
          </w:tcPr>
          <w:p w14:paraId="009D35FD"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r>
      <w:tr w:rsidR="007E7FB5" w:rsidRPr="009F71C0" w14:paraId="0245D290" w14:textId="77777777" w:rsidTr="004D7F93">
        <w:trPr>
          <w:trHeight w:val="360"/>
        </w:trPr>
        <w:tc>
          <w:tcPr>
            <w:tcW w:w="3160" w:type="dxa"/>
            <w:noWrap/>
            <w:vAlign w:val="bottom"/>
            <w:hideMark/>
          </w:tcPr>
          <w:p w14:paraId="1431869A"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 Personal</w:t>
            </w:r>
          </w:p>
        </w:tc>
        <w:tc>
          <w:tcPr>
            <w:tcW w:w="280" w:type="dxa"/>
            <w:shd w:val="clear" w:color="auto" w:fill="FFFFFF"/>
            <w:noWrap/>
            <w:vAlign w:val="bottom"/>
            <w:hideMark/>
          </w:tcPr>
          <w:p w14:paraId="4B057635"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single" w:sz="4" w:space="0" w:color="auto"/>
              <w:left w:val="single" w:sz="4" w:space="0" w:color="auto"/>
              <w:bottom w:val="single" w:sz="4" w:space="0" w:color="auto"/>
              <w:right w:val="single" w:sz="4" w:space="0" w:color="auto"/>
            </w:tcBorders>
            <w:noWrap/>
            <w:vAlign w:val="bottom"/>
            <w:hideMark/>
          </w:tcPr>
          <w:p w14:paraId="2B94B08D"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7.463.563,36</w:t>
            </w:r>
          </w:p>
        </w:tc>
      </w:tr>
      <w:tr w:rsidR="007E7FB5" w:rsidRPr="009F71C0" w14:paraId="12FC0566" w14:textId="77777777" w:rsidTr="004D7F93">
        <w:trPr>
          <w:trHeight w:val="360"/>
        </w:trPr>
        <w:tc>
          <w:tcPr>
            <w:tcW w:w="3160" w:type="dxa"/>
            <w:noWrap/>
            <w:vAlign w:val="bottom"/>
            <w:hideMark/>
          </w:tcPr>
          <w:p w14:paraId="4BABA0C6"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II. Bens corrents i serveis</w:t>
            </w:r>
          </w:p>
        </w:tc>
        <w:tc>
          <w:tcPr>
            <w:tcW w:w="280" w:type="dxa"/>
            <w:shd w:val="clear" w:color="auto" w:fill="FFFFFF"/>
            <w:noWrap/>
            <w:vAlign w:val="bottom"/>
            <w:hideMark/>
          </w:tcPr>
          <w:p w14:paraId="1243AA32"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48E4F79C"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11.276.532,41</w:t>
            </w:r>
          </w:p>
        </w:tc>
      </w:tr>
      <w:tr w:rsidR="007E7FB5" w:rsidRPr="009F71C0" w14:paraId="36E1CDE0" w14:textId="77777777" w:rsidTr="004D7F93">
        <w:trPr>
          <w:trHeight w:val="360"/>
        </w:trPr>
        <w:tc>
          <w:tcPr>
            <w:tcW w:w="3160" w:type="dxa"/>
            <w:noWrap/>
            <w:vAlign w:val="bottom"/>
            <w:hideMark/>
          </w:tcPr>
          <w:p w14:paraId="6967D8D8"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III. Despeses financeres</w:t>
            </w:r>
          </w:p>
        </w:tc>
        <w:tc>
          <w:tcPr>
            <w:tcW w:w="280" w:type="dxa"/>
            <w:shd w:val="clear" w:color="auto" w:fill="FFFFFF"/>
            <w:noWrap/>
            <w:vAlign w:val="bottom"/>
            <w:hideMark/>
          </w:tcPr>
          <w:p w14:paraId="4FF6B88D"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4712CA25"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255.500,00</w:t>
            </w:r>
          </w:p>
        </w:tc>
      </w:tr>
      <w:tr w:rsidR="007E7FB5" w:rsidRPr="009F71C0" w14:paraId="5A2000F3" w14:textId="77777777" w:rsidTr="004D7F93">
        <w:trPr>
          <w:trHeight w:val="360"/>
        </w:trPr>
        <w:tc>
          <w:tcPr>
            <w:tcW w:w="3160" w:type="dxa"/>
            <w:noWrap/>
            <w:vAlign w:val="bottom"/>
            <w:hideMark/>
          </w:tcPr>
          <w:p w14:paraId="0FA3DB73"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IV. Transferències corrents</w:t>
            </w:r>
          </w:p>
        </w:tc>
        <w:tc>
          <w:tcPr>
            <w:tcW w:w="280" w:type="dxa"/>
            <w:shd w:val="clear" w:color="auto" w:fill="FFFFFF"/>
            <w:noWrap/>
            <w:vAlign w:val="bottom"/>
            <w:hideMark/>
          </w:tcPr>
          <w:p w14:paraId="1C2692C9"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0ED9F1DA"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1.595.197,00</w:t>
            </w:r>
          </w:p>
        </w:tc>
      </w:tr>
      <w:tr w:rsidR="007E7FB5" w:rsidRPr="0008631E" w14:paraId="5224D6EA" w14:textId="77777777" w:rsidTr="004D7F93">
        <w:trPr>
          <w:trHeight w:val="360"/>
        </w:trPr>
        <w:tc>
          <w:tcPr>
            <w:tcW w:w="3160" w:type="dxa"/>
            <w:noWrap/>
            <w:vAlign w:val="bottom"/>
            <w:hideMark/>
          </w:tcPr>
          <w:p w14:paraId="18D1526E"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V. Fons de contingència</w:t>
            </w:r>
          </w:p>
        </w:tc>
        <w:tc>
          <w:tcPr>
            <w:tcW w:w="280" w:type="dxa"/>
            <w:shd w:val="clear" w:color="auto" w:fill="FFFFFF"/>
            <w:noWrap/>
            <w:vAlign w:val="bottom"/>
            <w:hideMark/>
          </w:tcPr>
          <w:p w14:paraId="31540BDF"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00582F8D"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w:t>
            </w:r>
          </w:p>
        </w:tc>
      </w:tr>
      <w:tr w:rsidR="007E7FB5" w:rsidRPr="009F71C0" w14:paraId="09A17531" w14:textId="77777777" w:rsidTr="004D7F93">
        <w:trPr>
          <w:trHeight w:val="360"/>
        </w:trPr>
        <w:tc>
          <w:tcPr>
            <w:tcW w:w="3160" w:type="dxa"/>
            <w:noWrap/>
            <w:vAlign w:val="bottom"/>
            <w:hideMark/>
          </w:tcPr>
          <w:p w14:paraId="6A55ACAB"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VI. Inversions</w:t>
            </w:r>
          </w:p>
        </w:tc>
        <w:tc>
          <w:tcPr>
            <w:tcW w:w="280" w:type="dxa"/>
            <w:shd w:val="clear" w:color="auto" w:fill="FFFFFF"/>
            <w:noWrap/>
            <w:vAlign w:val="bottom"/>
            <w:hideMark/>
          </w:tcPr>
          <w:p w14:paraId="73CE064B"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41D453D9"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2.250.715,00</w:t>
            </w:r>
          </w:p>
        </w:tc>
      </w:tr>
      <w:tr w:rsidR="007E7FB5" w:rsidRPr="009F71C0" w14:paraId="73418EF0" w14:textId="77777777" w:rsidTr="004D7F93">
        <w:trPr>
          <w:trHeight w:val="360"/>
        </w:trPr>
        <w:tc>
          <w:tcPr>
            <w:tcW w:w="3160" w:type="dxa"/>
            <w:noWrap/>
            <w:vAlign w:val="bottom"/>
            <w:hideMark/>
          </w:tcPr>
          <w:p w14:paraId="1219859C"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VII. Transferències capital</w:t>
            </w:r>
          </w:p>
        </w:tc>
        <w:tc>
          <w:tcPr>
            <w:tcW w:w="280" w:type="dxa"/>
            <w:shd w:val="clear" w:color="auto" w:fill="FFFFFF"/>
            <w:noWrap/>
            <w:vAlign w:val="bottom"/>
            <w:hideMark/>
          </w:tcPr>
          <w:p w14:paraId="78277CF9"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1DF24B5A"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w:t>
            </w:r>
          </w:p>
        </w:tc>
      </w:tr>
      <w:tr w:rsidR="007E7FB5" w:rsidRPr="009F71C0" w14:paraId="7EEC4DDA" w14:textId="77777777" w:rsidTr="004D7F93">
        <w:trPr>
          <w:trHeight w:val="360"/>
        </w:trPr>
        <w:tc>
          <w:tcPr>
            <w:tcW w:w="3160" w:type="dxa"/>
            <w:noWrap/>
            <w:vAlign w:val="bottom"/>
            <w:hideMark/>
          </w:tcPr>
          <w:p w14:paraId="351585D3"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VIII. Actius financers</w:t>
            </w:r>
          </w:p>
        </w:tc>
        <w:tc>
          <w:tcPr>
            <w:tcW w:w="280" w:type="dxa"/>
            <w:shd w:val="clear" w:color="auto" w:fill="FFFFFF"/>
            <w:noWrap/>
            <w:vAlign w:val="bottom"/>
            <w:hideMark/>
          </w:tcPr>
          <w:p w14:paraId="15BBB437"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5CFD5D2C"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80.000,00</w:t>
            </w:r>
          </w:p>
        </w:tc>
      </w:tr>
      <w:tr w:rsidR="007E7FB5" w:rsidRPr="009F71C0" w14:paraId="6A50E9AF" w14:textId="77777777" w:rsidTr="004D7F93">
        <w:trPr>
          <w:trHeight w:val="360"/>
        </w:trPr>
        <w:tc>
          <w:tcPr>
            <w:tcW w:w="3160" w:type="dxa"/>
            <w:noWrap/>
            <w:vAlign w:val="bottom"/>
            <w:hideMark/>
          </w:tcPr>
          <w:p w14:paraId="4A73A17A"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IX. Passius financers</w:t>
            </w:r>
          </w:p>
        </w:tc>
        <w:tc>
          <w:tcPr>
            <w:tcW w:w="280" w:type="dxa"/>
            <w:shd w:val="clear" w:color="auto" w:fill="FFFFFF"/>
            <w:noWrap/>
            <w:vAlign w:val="bottom"/>
            <w:hideMark/>
          </w:tcPr>
          <w:p w14:paraId="510693C5"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045FCD3A"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2.147.000,00</w:t>
            </w:r>
          </w:p>
        </w:tc>
      </w:tr>
      <w:tr w:rsidR="007E7FB5" w:rsidRPr="009F71C0" w14:paraId="3EC4CBC6" w14:textId="77777777" w:rsidTr="004D7F93">
        <w:trPr>
          <w:trHeight w:val="360"/>
        </w:trPr>
        <w:tc>
          <w:tcPr>
            <w:tcW w:w="3160" w:type="dxa"/>
            <w:shd w:val="clear" w:color="auto" w:fill="FFFFFF"/>
            <w:noWrap/>
            <w:vAlign w:val="bottom"/>
            <w:hideMark/>
          </w:tcPr>
          <w:p w14:paraId="3D21C095"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xml:space="preserve"> </w:t>
            </w:r>
          </w:p>
        </w:tc>
        <w:tc>
          <w:tcPr>
            <w:tcW w:w="280" w:type="dxa"/>
            <w:shd w:val="clear" w:color="auto" w:fill="FFFFFF"/>
            <w:noWrap/>
            <w:vAlign w:val="bottom"/>
            <w:hideMark/>
          </w:tcPr>
          <w:p w14:paraId="52E5DE15"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FFFFFF"/>
            <w:noWrap/>
            <w:vAlign w:val="bottom"/>
            <w:hideMark/>
          </w:tcPr>
          <w:p w14:paraId="5785B02E"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r>
      <w:tr w:rsidR="007E7FB5" w:rsidRPr="009F71C0" w14:paraId="6A49A4B8" w14:textId="77777777" w:rsidTr="004D7F93">
        <w:trPr>
          <w:trHeight w:val="360"/>
        </w:trPr>
        <w:tc>
          <w:tcPr>
            <w:tcW w:w="3160" w:type="dxa"/>
            <w:shd w:val="clear" w:color="auto" w:fill="000000"/>
            <w:noWrap/>
            <w:vAlign w:val="bottom"/>
            <w:hideMark/>
          </w:tcPr>
          <w:p w14:paraId="1ECA3676" w14:textId="77777777" w:rsidR="007E7FB5" w:rsidRPr="009F71C0" w:rsidRDefault="007E7FB5" w:rsidP="00116BE1">
            <w:pPr>
              <w:spacing w:after="0" w:line="240" w:lineRule="auto"/>
              <w:jc w:val="center"/>
              <w:rPr>
                <w:rFonts w:eastAsia="Times New Roman" w:cs="Arial"/>
                <w:b/>
                <w:bCs/>
                <w:i/>
                <w:iCs/>
                <w:color w:val="FFFFFF"/>
                <w:sz w:val="20"/>
                <w:szCs w:val="20"/>
                <w:lang w:val="ca-ES" w:eastAsia="ca-ES"/>
              </w:rPr>
            </w:pPr>
            <w:r w:rsidRPr="009F71C0">
              <w:rPr>
                <w:rFonts w:eastAsia="Times New Roman" w:cs="Arial"/>
                <w:b/>
                <w:bCs/>
                <w:i/>
                <w:iCs/>
                <w:color w:val="FFFFFF"/>
                <w:sz w:val="20"/>
                <w:szCs w:val="20"/>
                <w:lang w:val="ca-ES" w:eastAsia="ca-ES"/>
              </w:rPr>
              <w:t>Total Despeses</w:t>
            </w:r>
          </w:p>
        </w:tc>
        <w:tc>
          <w:tcPr>
            <w:tcW w:w="280" w:type="dxa"/>
            <w:shd w:val="clear" w:color="auto" w:fill="FFFFFF"/>
            <w:noWrap/>
            <w:vAlign w:val="bottom"/>
            <w:hideMark/>
          </w:tcPr>
          <w:p w14:paraId="4E9803F0"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000000"/>
            <w:noWrap/>
            <w:vAlign w:val="bottom"/>
            <w:hideMark/>
          </w:tcPr>
          <w:p w14:paraId="38DBFB6F" w14:textId="77777777" w:rsidR="007E7FB5" w:rsidRPr="009F71C0" w:rsidRDefault="007E7FB5" w:rsidP="00116BE1">
            <w:pPr>
              <w:spacing w:after="0" w:line="240" w:lineRule="auto"/>
              <w:jc w:val="right"/>
              <w:rPr>
                <w:rFonts w:eastAsia="Times New Roman" w:cs="Arial"/>
                <w:b/>
                <w:bCs/>
                <w:i/>
                <w:iCs/>
                <w:color w:val="FFFFFF"/>
                <w:sz w:val="20"/>
                <w:szCs w:val="20"/>
                <w:lang w:val="ca-ES" w:eastAsia="ca-ES"/>
              </w:rPr>
            </w:pPr>
            <w:r w:rsidRPr="009F71C0">
              <w:rPr>
                <w:rFonts w:eastAsia="Times New Roman" w:cs="Arial"/>
                <w:b/>
                <w:bCs/>
                <w:i/>
                <w:iCs/>
                <w:color w:val="FFFFFF"/>
                <w:sz w:val="20"/>
                <w:szCs w:val="20"/>
                <w:lang w:val="ca-ES" w:eastAsia="ca-ES"/>
              </w:rPr>
              <w:t>25.068.507,77</w:t>
            </w:r>
          </w:p>
        </w:tc>
      </w:tr>
      <w:tr w:rsidR="007E7FB5" w:rsidRPr="009F71C0" w14:paraId="3A8E9841" w14:textId="77777777" w:rsidTr="004D7F93">
        <w:trPr>
          <w:trHeight w:val="360"/>
        </w:trPr>
        <w:tc>
          <w:tcPr>
            <w:tcW w:w="3160" w:type="dxa"/>
            <w:shd w:val="clear" w:color="auto" w:fill="FFFFFF"/>
            <w:noWrap/>
            <w:vAlign w:val="bottom"/>
            <w:hideMark/>
          </w:tcPr>
          <w:p w14:paraId="2641070E"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280" w:type="dxa"/>
            <w:shd w:val="clear" w:color="auto" w:fill="FFFFFF"/>
            <w:noWrap/>
            <w:vAlign w:val="bottom"/>
            <w:hideMark/>
          </w:tcPr>
          <w:p w14:paraId="27B86041"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FFFFFF"/>
            <w:noWrap/>
            <w:vAlign w:val="bottom"/>
            <w:hideMark/>
          </w:tcPr>
          <w:p w14:paraId="675171FB"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r>
      <w:tr w:rsidR="007E7FB5" w:rsidRPr="009F71C0" w14:paraId="572FA760" w14:textId="77777777" w:rsidTr="004D7F93">
        <w:trPr>
          <w:trHeight w:val="360"/>
        </w:trPr>
        <w:tc>
          <w:tcPr>
            <w:tcW w:w="3160" w:type="dxa"/>
            <w:shd w:val="clear" w:color="auto" w:fill="D9D9D9"/>
            <w:noWrap/>
            <w:vAlign w:val="bottom"/>
            <w:hideMark/>
          </w:tcPr>
          <w:p w14:paraId="0B73C8F0"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Ingressos-Despeses</w:t>
            </w:r>
          </w:p>
        </w:tc>
        <w:tc>
          <w:tcPr>
            <w:tcW w:w="280" w:type="dxa"/>
            <w:shd w:val="clear" w:color="auto" w:fill="FFFFFF"/>
            <w:noWrap/>
            <w:vAlign w:val="bottom"/>
            <w:hideMark/>
          </w:tcPr>
          <w:p w14:paraId="73F05210"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D9D9D9"/>
            <w:noWrap/>
            <w:vAlign w:val="bottom"/>
            <w:hideMark/>
          </w:tcPr>
          <w:p w14:paraId="65891676"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0,00</w:t>
            </w:r>
          </w:p>
        </w:tc>
      </w:tr>
    </w:tbl>
    <w:p w14:paraId="5A34E70A" w14:textId="77777777" w:rsidR="007E7FB5" w:rsidRPr="009F71C0" w:rsidRDefault="007E7FB5" w:rsidP="00116BE1">
      <w:pPr>
        <w:spacing w:after="0" w:line="240" w:lineRule="auto"/>
        <w:rPr>
          <w:rFonts w:eastAsia="Times New Roman" w:cs="Arial"/>
          <w:lang w:val="ca-ES" w:eastAsia="es-ES"/>
        </w:rPr>
      </w:pPr>
    </w:p>
    <w:p w14:paraId="3A904A51" w14:textId="77777777" w:rsidR="007E7FB5" w:rsidRPr="009F71C0" w:rsidRDefault="007E7FB5" w:rsidP="00116BE1">
      <w:pPr>
        <w:spacing w:after="0" w:line="240" w:lineRule="auto"/>
        <w:rPr>
          <w:rFonts w:eastAsia="Times New Roman" w:cs="Arial"/>
          <w:lang w:val="ca-ES" w:eastAsia="es-ES"/>
        </w:rPr>
      </w:pPr>
    </w:p>
    <w:p w14:paraId="4C7FDD8B" w14:textId="77777777" w:rsidR="007E7FB5" w:rsidRPr="00F41369" w:rsidRDefault="007E7FB5" w:rsidP="00116BE1">
      <w:pPr>
        <w:numPr>
          <w:ilvl w:val="1"/>
          <w:numId w:val="2"/>
        </w:numPr>
        <w:spacing w:after="0" w:line="240" w:lineRule="auto"/>
        <w:jc w:val="left"/>
        <w:rPr>
          <w:rFonts w:eastAsia="Times New Roman" w:cs="Arial"/>
          <w:lang w:val="ca-ES" w:eastAsia="es-ES"/>
        </w:rPr>
      </w:pPr>
      <w:r w:rsidRPr="00F41369">
        <w:rPr>
          <w:rFonts w:eastAsia="Times New Roman" w:cs="Arial"/>
          <w:lang w:val="ca-ES" w:eastAsia="es-ES"/>
        </w:rPr>
        <w:t>Pressupost del Patronat Escoles Bressol pel 2022, amb el següent desglossament per capítols:</w:t>
      </w:r>
    </w:p>
    <w:p w14:paraId="6062E859" w14:textId="77777777" w:rsidR="007E7FB5" w:rsidRPr="009F71C0" w:rsidRDefault="007E7FB5" w:rsidP="00116BE1">
      <w:pPr>
        <w:spacing w:after="0" w:line="240" w:lineRule="auto"/>
        <w:ind w:left="1068"/>
        <w:jc w:val="left"/>
        <w:rPr>
          <w:rFonts w:eastAsia="Times New Roman" w:cs="Arial"/>
          <w:sz w:val="24"/>
          <w:szCs w:val="24"/>
          <w:lang w:val="ca-ES" w:eastAsia="es-ES"/>
        </w:rPr>
      </w:pPr>
    </w:p>
    <w:p w14:paraId="4D7889C7" w14:textId="77777777" w:rsidR="007E7FB5" w:rsidRPr="009F71C0" w:rsidRDefault="007E7FB5" w:rsidP="00116BE1">
      <w:pPr>
        <w:spacing w:after="0" w:line="240" w:lineRule="auto"/>
        <w:rPr>
          <w:rFonts w:eastAsia="Times New Roman" w:cs="Arial"/>
          <w:lang w:val="ca-ES" w:eastAsia="es-ES"/>
        </w:rPr>
      </w:pPr>
    </w:p>
    <w:tbl>
      <w:tblPr>
        <w:tblW w:w="5280" w:type="dxa"/>
        <w:tblInd w:w="1416" w:type="dxa"/>
        <w:tblCellMar>
          <w:left w:w="70" w:type="dxa"/>
          <w:right w:w="70" w:type="dxa"/>
        </w:tblCellMar>
        <w:tblLook w:val="04A0" w:firstRow="1" w:lastRow="0" w:firstColumn="1" w:lastColumn="0" w:noHBand="0" w:noVBand="1"/>
      </w:tblPr>
      <w:tblGrid>
        <w:gridCol w:w="3160"/>
        <w:gridCol w:w="280"/>
        <w:gridCol w:w="1840"/>
      </w:tblGrid>
      <w:tr w:rsidR="007E7FB5" w:rsidRPr="009F71C0" w14:paraId="292DD256" w14:textId="77777777" w:rsidTr="004D7F93">
        <w:trPr>
          <w:trHeight w:val="360"/>
        </w:trPr>
        <w:tc>
          <w:tcPr>
            <w:tcW w:w="3160" w:type="dxa"/>
            <w:shd w:val="clear" w:color="auto" w:fill="000000"/>
            <w:noWrap/>
            <w:vAlign w:val="bottom"/>
            <w:hideMark/>
          </w:tcPr>
          <w:p w14:paraId="244A8344" w14:textId="77777777" w:rsidR="007E7FB5" w:rsidRPr="009F71C0" w:rsidRDefault="007E7FB5" w:rsidP="00116BE1">
            <w:pPr>
              <w:spacing w:after="0" w:line="240" w:lineRule="auto"/>
              <w:jc w:val="left"/>
              <w:rPr>
                <w:rFonts w:eastAsia="Times New Roman" w:cs="Arial"/>
                <w:color w:val="FFFFFF"/>
                <w:lang w:val="ca-ES" w:eastAsia="ca-ES"/>
              </w:rPr>
            </w:pPr>
            <w:r w:rsidRPr="009F71C0">
              <w:rPr>
                <w:rFonts w:eastAsia="Times New Roman" w:cs="Arial"/>
                <w:color w:val="FFFFFF"/>
                <w:lang w:val="ca-ES" w:eastAsia="ca-ES"/>
              </w:rPr>
              <w:t> </w:t>
            </w:r>
          </w:p>
        </w:tc>
        <w:tc>
          <w:tcPr>
            <w:tcW w:w="280" w:type="dxa"/>
            <w:shd w:val="clear" w:color="auto" w:fill="FFFFFF"/>
            <w:noWrap/>
            <w:vAlign w:val="bottom"/>
            <w:hideMark/>
          </w:tcPr>
          <w:p w14:paraId="599A97BA"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8" w:space="0" w:color="auto"/>
              <w:bottom w:val="nil"/>
              <w:right w:val="single" w:sz="8" w:space="0" w:color="auto"/>
            </w:tcBorders>
            <w:shd w:val="clear" w:color="auto" w:fill="000000"/>
            <w:noWrap/>
            <w:vAlign w:val="bottom"/>
            <w:hideMark/>
          </w:tcPr>
          <w:p w14:paraId="1ABB941D" w14:textId="77777777" w:rsidR="007E7FB5" w:rsidRPr="009F71C0" w:rsidRDefault="007E7FB5" w:rsidP="00116BE1">
            <w:pPr>
              <w:spacing w:after="0" w:line="240" w:lineRule="auto"/>
              <w:jc w:val="center"/>
              <w:rPr>
                <w:rFonts w:eastAsia="Times New Roman" w:cs="Arial"/>
                <w:b/>
                <w:bCs/>
                <w:color w:val="FFFFFF"/>
                <w:sz w:val="20"/>
                <w:szCs w:val="20"/>
                <w:lang w:val="ca-ES" w:eastAsia="ca-ES"/>
              </w:rPr>
            </w:pPr>
            <w:r w:rsidRPr="009F71C0">
              <w:rPr>
                <w:rFonts w:eastAsia="Times New Roman" w:cs="Arial"/>
                <w:b/>
                <w:bCs/>
                <w:color w:val="FFFFFF"/>
                <w:sz w:val="20"/>
                <w:szCs w:val="20"/>
                <w:lang w:val="ca-ES" w:eastAsia="ca-ES"/>
              </w:rPr>
              <w:t>Patronat</w:t>
            </w:r>
          </w:p>
        </w:tc>
      </w:tr>
      <w:tr w:rsidR="007E7FB5" w:rsidRPr="009F71C0" w14:paraId="44C66A96" w14:textId="77777777" w:rsidTr="004D7F93">
        <w:trPr>
          <w:trHeight w:val="600"/>
        </w:trPr>
        <w:tc>
          <w:tcPr>
            <w:tcW w:w="3160" w:type="dxa"/>
            <w:tcBorders>
              <w:top w:val="nil"/>
              <w:left w:val="single" w:sz="8" w:space="0" w:color="auto"/>
              <w:bottom w:val="nil"/>
              <w:right w:val="nil"/>
            </w:tcBorders>
            <w:shd w:val="clear" w:color="auto" w:fill="000000"/>
            <w:noWrap/>
            <w:vAlign w:val="center"/>
            <w:hideMark/>
          </w:tcPr>
          <w:p w14:paraId="5DEAF0C0" w14:textId="77777777" w:rsidR="007E7FB5" w:rsidRPr="009F71C0" w:rsidRDefault="007E7FB5" w:rsidP="00116BE1">
            <w:pPr>
              <w:spacing w:after="0" w:line="240" w:lineRule="auto"/>
              <w:jc w:val="center"/>
              <w:rPr>
                <w:rFonts w:eastAsia="Times New Roman" w:cs="Arial"/>
                <w:b/>
                <w:bCs/>
                <w:color w:val="FFFFFF"/>
                <w:sz w:val="20"/>
                <w:szCs w:val="20"/>
                <w:lang w:val="ca-ES" w:eastAsia="ca-ES"/>
              </w:rPr>
            </w:pPr>
            <w:r w:rsidRPr="009F71C0">
              <w:rPr>
                <w:rFonts w:eastAsia="Times New Roman" w:cs="Arial"/>
                <w:b/>
                <w:bCs/>
                <w:color w:val="FFFFFF"/>
                <w:sz w:val="20"/>
                <w:szCs w:val="20"/>
                <w:lang w:val="ca-ES" w:eastAsia="ca-ES"/>
              </w:rPr>
              <w:t> </w:t>
            </w:r>
          </w:p>
        </w:tc>
        <w:tc>
          <w:tcPr>
            <w:tcW w:w="280" w:type="dxa"/>
            <w:shd w:val="clear" w:color="auto" w:fill="FFFFFF"/>
            <w:noWrap/>
            <w:vAlign w:val="bottom"/>
            <w:hideMark/>
          </w:tcPr>
          <w:p w14:paraId="1922E8D8"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8" w:space="0" w:color="auto"/>
              <w:bottom w:val="nil"/>
              <w:right w:val="single" w:sz="8" w:space="0" w:color="auto"/>
            </w:tcBorders>
            <w:shd w:val="clear" w:color="auto" w:fill="000000"/>
            <w:noWrap/>
            <w:vAlign w:val="bottom"/>
            <w:hideMark/>
          </w:tcPr>
          <w:p w14:paraId="6B4B59F1" w14:textId="77777777" w:rsidR="007E7FB5" w:rsidRPr="009F71C0" w:rsidRDefault="007E7FB5" w:rsidP="00116BE1">
            <w:pPr>
              <w:spacing w:after="0" w:line="240" w:lineRule="auto"/>
              <w:jc w:val="center"/>
              <w:rPr>
                <w:rFonts w:eastAsia="Times New Roman" w:cs="Arial"/>
                <w:b/>
                <w:bCs/>
                <w:color w:val="FFFFFF"/>
                <w:sz w:val="20"/>
                <w:szCs w:val="20"/>
                <w:lang w:val="ca-ES" w:eastAsia="ca-ES"/>
              </w:rPr>
            </w:pPr>
            <w:r w:rsidRPr="009F71C0">
              <w:rPr>
                <w:rFonts w:eastAsia="Times New Roman" w:cs="Arial"/>
                <w:b/>
                <w:bCs/>
                <w:color w:val="FFFFFF"/>
                <w:sz w:val="20"/>
                <w:szCs w:val="20"/>
                <w:lang w:val="ca-ES" w:eastAsia="ca-ES"/>
              </w:rPr>
              <w:t>Pressupost 2022</w:t>
            </w:r>
          </w:p>
        </w:tc>
      </w:tr>
      <w:tr w:rsidR="007E7FB5" w:rsidRPr="009F71C0" w14:paraId="23409274" w14:textId="77777777" w:rsidTr="004D7F93">
        <w:trPr>
          <w:trHeight w:val="360"/>
        </w:trPr>
        <w:tc>
          <w:tcPr>
            <w:tcW w:w="3160" w:type="dxa"/>
            <w:noWrap/>
            <w:vAlign w:val="bottom"/>
            <w:hideMark/>
          </w:tcPr>
          <w:p w14:paraId="0AF3D609" w14:textId="77777777" w:rsidR="007E7FB5" w:rsidRPr="009F71C0" w:rsidRDefault="007E7FB5" w:rsidP="00116BE1">
            <w:pPr>
              <w:spacing w:after="0" w:line="240" w:lineRule="auto"/>
              <w:rPr>
                <w:rFonts w:eastAsia="Times New Roman" w:cs="Arial"/>
                <w:b/>
                <w:bCs/>
                <w:color w:val="FFFFFF"/>
                <w:sz w:val="20"/>
                <w:szCs w:val="20"/>
                <w:lang w:val="ca-ES" w:eastAsia="ca-ES"/>
              </w:rPr>
            </w:pPr>
          </w:p>
        </w:tc>
        <w:tc>
          <w:tcPr>
            <w:tcW w:w="280" w:type="dxa"/>
            <w:shd w:val="clear" w:color="auto" w:fill="FFFFFF"/>
            <w:noWrap/>
            <w:vAlign w:val="bottom"/>
            <w:hideMark/>
          </w:tcPr>
          <w:p w14:paraId="4766CD11"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FFFFFF"/>
            <w:noWrap/>
            <w:vAlign w:val="bottom"/>
            <w:hideMark/>
          </w:tcPr>
          <w:p w14:paraId="4DD5EF0D"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r>
      <w:tr w:rsidR="007E7FB5" w:rsidRPr="009F71C0" w14:paraId="1A5C096E" w14:textId="77777777" w:rsidTr="004D7F93">
        <w:trPr>
          <w:trHeight w:val="360"/>
        </w:trPr>
        <w:tc>
          <w:tcPr>
            <w:tcW w:w="3160" w:type="dxa"/>
            <w:noWrap/>
            <w:vAlign w:val="bottom"/>
            <w:hideMark/>
          </w:tcPr>
          <w:p w14:paraId="7F3F1F9D"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 Impostos directes</w:t>
            </w:r>
          </w:p>
        </w:tc>
        <w:tc>
          <w:tcPr>
            <w:tcW w:w="280" w:type="dxa"/>
            <w:shd w:val="clear" w:color="auto" w:fill="FFFFFF"/>
            <w:noWrap/>
            <w:vAlign w:val="bottom"/>
            <w:hideMark/>
          </w:tcPr>
          <w:p w14:paraId="33ACC212"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single" w:sz="4" w:space="0" w:color="auto"/>
              <w:left w:val="single" w:sz="4" w:space="0" w:color="auto"/>
              <w:bottom w:val="single" w:sz="4" w:space="0" w:color="auto"/>
              <w:right w:val="single" w:sz="4" w:space="0" w:color="auto"/>
            </w:tcBorders>
            <w:noWrap/>
            <w:vAlign w:val="bottom"/>
            <w:hideMark/>
          </w:tcPr>
          <w:p w14:paraId="059E0615"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w:t>
            </w:r>
          </w:p>
        </w:tc>
      </w:tr>
      <w:tr w:rsidR="007E7FB5" w:rsidRPr="009F71C0" w14:paraId="72AC0D2D" w14:textId="77777777" w:rsidTr="004D7F93">
        <w:trPr>
          <w:trHeight w:val="360"/>
        </w:trPr>
        <w:tc>
          <w:tcPr>
            <w:tcW w:w="3160" w:type="dxa"/>
            <w:noWrap/>
            <w:vAlign w:val="bottom"/>
            <w:hideMark/>
          </w:tcPr>
          <w:p w14:paraId="57E28478"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II. Impostos indirectes</w:t>
            </w:r>
          </w:p>
        </w:tc>
        <w:tc>
          <w:tcPr>
            <w:tcW w:w="280" w:type="dxa"/>
            <w:shd w:val="clear" w:color="auto" w:fill="FFFFFF"/>
            <w:noWrap/>
            <w:vAlign w:val="bottom"/>
            <w:hideMark/>
          </w:tcPr>
          <w:p w14:paraId="2800E2AF"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45052D6A"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w:t>
            </w:r>
          </w:p>
        </w:tc>
      </w:tr>
      <w:tr w:rsidR="007E7FB5" w:rsidRPr="009F71C0" w14:paraId="46D34207" w14:textId="77777777" w:rsidTr="004D7F93">
        <w:trPr>
          <w:trHeight w:val="360"/>
        </w:trPr>
        <w:tc>
          <w:tcPr>
            <w:tcW w:w="3160" w:type="dxa"/>
            <w:noWrap/>
            <w:vAlign w:val="bottom"/>
            <w:hideMark/>
          </w:tcPr>
          <w:p w14:paraId="4D82771A"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III. Taxes i altres ingressos</w:t>
            </w:r>
          </w:p>
        </w:tc>
        <w:tc>
          <w:tcPr>
            <w:tcW w:w="280" w:type="dxa"/>
            <w:shd w:val="clear" w:color="auto" w:fill="FFFFFF"/>
            <w:noWrap/>
            <w:vAlign w:val="bottom"/>
            <w:hideMark/>
          </w:tcPr>
          <w:p w14:paraId="211FEEBF"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6116E81B"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410.687,41</w:t>
            </w:r>
          </w:p>
        </w:tc>
      </w:tr>
      <w:tr w:rsidR="007E7FB5" w:rsidRPr="009F71C0" w14:paraId="0CBF3197" w14:textId="77777777" w:rsidTr="004D7F93">
        <w:trPr>
          <w:trHeight w:val="360"/>
        </w:trPr>
        <w:tc>
          <w:tcPr>
            <w:tcW w:w="3160" w:type="dxa"/>
            <w:noWrap/>
            <w:vAlign w:val="bottom"/>
            <w:hideMark/>
          </w:tcPr>
          <w:p w14:paraId="3198E7CD"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IV. Transferencies corrents</w:t>
            </w:r>
          </w:p>
        </w:tc>
        <w:tc>
          <w:tcPr>
            <w:tcW w:w="280" w:type="dxa"/>
            <w:shd w:val="clear" w:color="auto" w:fill="FFFFFF"/>
            <w:noWrap/>
            <w:vAlign w:val="bottom"/>
            <w:hideMark/>
          </w:tcPr>
          <w:p w14:paraId="52017478"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1CDE06FF"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810.500,00</w:t>
            </w:r>
          </w:p>
        </w:tc>
      </w:tr>
      <w:tr w:rsidR="007E7FB5" w:rsidRPr="009F71C0" w14:paraId="02C8B2D6" w14:textId="77777777" w:rsidTr="004D7F93">
        <w:trPr>
          <w:trHeight w:val="360"/>
        </w:trPr>
        <w:tc>
          <w:tcPr>
            <w:tcW w:w="3160" w:type="dxa"/>
            <w:noWrap/>
            <w:vAlign w:val="bottom"/>
            <w:hideMark/>
          </w:tcPr>
          <w:p w14:paraId="1DDE363D"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lastRenderedPageBreak/>
              <w:t>Capítol V. Ingressos patrimonials</w:t>
            </w:r>
          </w:p>
        </w:tc>
        <w:tc>
          <w:tcPr>
            <w:tcW w:w="280" w:type="dxa"/>
            <w:shd w:val="clear" w:color="auto" w:fill="FFFFFF"/>
            <w:noWrap/>
            <w:vAlign w:val="bottom"/>
            <w:hideMark/>
          </w:tcPr>
          <w:p w14:paraId="70D38777"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7E00E11B"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1.200,00</w:t>
            </w:r>
          </w:p>
        </w:tc>
      </w:tr>
      <w:tr w:rsidR="007E7FB5" w:rsidRPr="009F71C0" w14:paraId="75C6626C" w14:textId="77777777" w:rsidTr="004D7F93">
        <w:trPr>
          <w:trHeight w:val="360"/>
        </w:trPr>
        <w:tc>
          <w:tcPr>
            <w:tcW w:w="3160" w:type="dxa"/>
            <w:noWrap/>
            <w:vAlign w:val="bottom"/>
            <w:hideMark/>
          </w:tcPr>
          <w:p w14:paraId="6881701D"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VI. Alienació d'inversions</w:t>
            </w:r>
          </w:p>
        </w:tc>
        <w:tc>
          <w:tcPr>
            <w:tcW w:w="280" w:type="dxa"/>
            <w:shd w:val="clear" w:color="auto" w:fill="FFFFFF"/>
            <w:noWrap/>
            <w:vAlign w:val="bottom"/>
            <w:hideMark/>
          </w:tcPr>
          <w:p w14:paraId="48B70777"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30A64589"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w:t>
            </w:r>
          </w:p>
        </w:tc>
      </w:tr>
      <w:tr w:rsidR="007E7FB5" w:rsidRPr="009F71C0" w14:paraId="25CBC023" w14:textId="77777777" w:rsidTr="004D7F93">
        <w:trPr>
          <w:trHeight w:val="360"/>
        </w:trPr>
        <w:tc>
          <w:tcPr>
            <w:tcW w:w="3160" w:type="dxa"/>
            <w:noWrap/>
            <w:vAlign w:val="bottom"/>
            <w:hideMark/>
          </w:tcPr>
          <w:p w14:paraId="56BAB847"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VII. Transferències capital</w:t>
            </w:r>
          </w:p>
        </w:tc>
        <w:tc>
          <w:tcPr>
            <w:tcW w:w="280" w:type="dxa"/>
            <w:shd w:val="clear" w:color="auto" w:fill="FFFFFF"/>
            <w:noWrap/>
            <w:vAlign w:val="bottom"/>
            <w:hideMark/>
          </w:tcPr>
          <w:p w14:paraId="543C5D20"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2ACD6C98"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w:t>
            </w:r>
          </w:p>
        </w:tc>
      </w:tr>
      <w:tr w:rsidR="007E7FB5" w:rsidRPr="009F71C0" w14:paraId="149014AA" w14:textId="77777777" w:rsidTr="004D7F93">
        <w:trPr>
          <w:trHeight w:val="360"/>
        </w:trPr>
        <w:tc>
          <w:tcPr>
            <w:tcW w:w="3160" w:type="dxa"/>
            <w:noWrap/>
            <w:vAlign w:val="bottom"/>
            <w:hideMark/>
          </w:tcPr>
          <w:p w14:paraId="1496CC0B"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VIII. Actius financers</w:t>
            </w:r>
          </w:p>
        </w:tc>
        <w:tc>
          <w:tcPr>
            <w:tcW w:w="280" w:type="dxa"/>
            <w:shd w:val="clear" w:color="auto" w:fill="FFFFFF"/>
            <w:noWrap/>
            <w:vAlign w:val="bottom"/>
            <w:hideMark/>
          </w:tcPr>
          <w:p w14:paraId="781E86DA"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462856A0"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5.000,00</w:t>
            </w:r>
          </w:p>
        </w:tc>
      </w:tr>
      <w:tr w:rsidR="007E7FB5" w:rsidRPr="009F71C0" w14:paraId="322E8381" w14:textId="77777777" w:rsidTr="004D7F93">
        <w:trPr>
          <w:trHeight w:val="360"/>
        </w:trPr>
        <w:tc>
          <w:tcPr>
            <w:tcW w:w="3160" w:type="dxa"/>
            <w:noWrap/>
            <w:vAlign w:val="bottom"/>
            <w:hideMark/>
          </w:tcPr>
          <w:p w14:paraId="76757DBE"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IX. Passius financers</w:t>
            </w:r>
          </w:p>
        </w:tc>
        <w:tc>
          <w:tcPr>
            <w:tcW w:w="280" w:type="dxa"/>
            <w:shd w:val="clear" w:color="auto" w:fill="FFFFFF"/>
            <w:noWrap/>
            <w:vAlign w:val="bottom"/>
            <w:hideMark/>
          </w:tcPr>
          <w:p w14:paraId="1465E6E0"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2456D4CD"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w:t>
            </w:r>
          </w:p>
        </w:tc>
      </w:tr>
      <w:tr w:rsidR="007E7FB5" w:rsidRPr="009F71C0" w14:paraId="49240C64" w14:textId="77777777" w:rsidTr="004D7F93">
        <w:trPr>
          <w:trHeight w:val="360"/>
        </w:trPr>
        <w:tc>
          <w:tcPr>
            <w:tcW w:w="3160" w:type="dxa"/>
            <w:shd w:val="clear" w:color="auto" w:fill="FFFFFF"/>
            <w:noWrap/>
            <w:vAlign w:val="bottom"/>
            <w:hideMark/>
          </w:tcPr>
          <w:p w14:paraId="3D77CD32"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xml:space="preserve"> </w:t>
            </w:r>
          </w:p>
        </w:tc>
        <w:tc>
          <w:tcPr>
            <w:tcW w:w="280" w:type="dxa"/>
            <w:shd w:val="clear" w:color="auto" w:fill="FFFFFF"/>
            <w:noWrap/>
            <w:vAlign w:val="bottom"/>
            <w:hideMark/>
          </w:tcPr>
          <w:p w14:paraId="3807CF21"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FFFFFF"/>
            <w:noWrap/>
            <w:vAlign w:val="bottom"/>
            <w:hideMark/>
          </w:tcPr>
          <w:p w14:paraId="1EA20845"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w:t>
            </w:r>
          </w:p>
        </w:tc>
      </w:tr>
      <w:tr w:rsidR="007E7FB5" w:rsidRPr="009F71C0" w14:paraId="5AE57D7B" w14:textId="77777777" w:rsidTr="004D7F93">
        <w:trPr>
          <w:trHeight w:val="360"/>
        </w:trPr>
        <w:tc>
          <w:tcPr>
            <w:tcW w:w="3160" w:type="dxa"/>
            <w:shd w:val="clear" w:color="auto" w:fill="000000"/>
            <w:noWrap/>
            <w:vAlign w:val="bottom"/>
            <w:hideMark/>
          </w:tcPr>
          <w:p w14:paraId="06FC438E" w14:textId="77777777" w:rsidR="007E7FB5" w:rsidRPr="009F71C0" w:rsidRDefault="007E7FB5" w:rsidP="00116BE1">
            <w:pPr>
              <w:spacing w:after="0" w:line="240" w:lineRule="auto"/>
              <w:jc w:val="center"/>
              <w:rPr>
                <w:rFonts w:eastAsia="Times New Roman" w:cs="Arial"/>
                <w:b/>
                <w:bCs/>
                <w:i/>
                <w:iCs/>
                <w:color w:val="FFFFFF"/>
                <w:sz w:val="20"/>
                <w:szCs w:val="20"/>
                <w:lang w:val="ca-ES" w:eastAsia="ca-ES"/>
              </w:rPr>
            </w:pPr>
            <w:r w:rsidRPr="009F71C0">
              <w:rPr>
                <w:rFonts w:eastAsia="Times New Roman" w:cs="Arial"/>
                <w:b/>
                <w:bCs/>
                <w:i/>
                <w:iCs/>
                <w:color w:val="FFFFFF"/>
                <w:sz w:val="20"/>
                <w:szCs w:val="20"/>
                <w:lang w:val="ca-ES" w:eastAsia="ca-ES"/>
              </w:rPr>
              <w:t>Total Ingressos</w:t>
            </w:r>
          </w:p>
        </w:tc>
        <w:tc>
          <w:tcPr>
            <w:tcW w:w="280" w:type="dxa"/>
            <w:shd w:val="clear" w:color="auto" w:fill="FFFFFF"/>
            <w:noWrap/>
            <w:vAlign w:val="bottom"/>
            <w:hideMark/>
          </w:tcPr>
          <w:p w14:paraId="16B84F4B"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000000"/>
            <w:noWrap/>
            <w:vAlign w:val="bottom"/>
            <w:hideMark/>
          </w:tcPr>
          <w:p w14:paraId="37C6A645" w14:textId="77777777" w:rsidR="007E7FB5" w:rsidRPr="009F71C0" w:rsidRDefault="007E7FB5" w:rsidP="00116BE1">
            <w:pPr>
              <w:spacing w:after="0" w:line="240" w:lineRule="auto"/>
              <w:jc w:val="right"/>
              <w:rPr>
                <w:rFonts w:eastAsia="Times New Roman" w:cs="Arial"/>
                <w:b/>
                <w:bCs/>
                <w:i/>
                <w:iCs/>
                <w:color w:val="FFFFFF"/>
                <w:sz w:val="20"/>
                <w:szCs w:val="20"/>
                <w:lang w:val="ca-ES" w:eastAsia="ca-ES"/>
              </w:rPr>
            </w:pPr>
            <w:r w:rsidRPr="009F71C0">
              <w:rPr>
                <w:rFonts w:eastAsia="Times New Roman" w:cs="Arial"/>
                <w:b/>
                <w:bCs/>
                <w:i/>
                <w:iCs/>
                <w:color w:val="FFFFFF"/>
                <w:sz w:val="20"/>
                <w:szCs w:val="20"/>
                <w:lang w:val="ca-ES" w:eastAsia="ca-ES"/>
              </w:rPr>
              <w:t>1.227.387,41</w:t>
            </w:r>
          </w:p>
        </w:tc>
      </w:tr>
      <w:tr w:rsidR="007E7FB5" w:rsidRPr="009F71C0" w14:paraId="3ED04618" w14:textId="77777777" w:rsidTr="004D7F93">
        <w:trPr>
          <w:trHeight w:val="360"/>
        </w:trPr>
        <w:tc>
          <w:tcPr>
            <w:tcW w:w="3160" w:type="dxa"/>
            <w:shd w:val="clear" w:color="auto" w:fill="FFFFFF"/>
            <w:noWrap/>
            <w:vAlign w:val="bottom"/>
            <w:hideMark/>
          </w:tcPr>
          <w:p w14:paraId="310BBE69"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280" w:type="dxa"/>
            <w:shd w:val="clear" w:color="auto" w:fill="FFFFFF"/>
            <w:noWrap/>
            <w:vAlign w:val="bottom"/>
            <w:hideMark/>
          </w:tcPr>
          <w:p w14:paraId="2A949D1C"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FFFFFF"/>
            <w:noWrap/>
            <w:vAlign w:val="bottom"/>
            <w:hideMark/>
          </w:tcPr>
          <w:p w14:paraId="225C0248"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r>
      <w:tr w:rsidR="007E7FB5" w:rsidRPr="009F71C0" w14:paraId="2336462D" w14:textId="77777777" w:rsidTr="004D7F93">
        <w:trPr>
          <w:trHeight w:val="360"/>
        </w:trPr>
        <w:tc>
          <w:tcPr>
            <w:tcW w:w="3160" w:type="dxa"/>
            <w:noWrap/>
            <w:vAlign w:val="bottom"/>
            <w:hideMark/>
          </w:tcPr>
          <w:p w14:paraId="571DDA90"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 Personal</w:t>
            </w:r>
          </w:p>
        </w:tc>
        <w:tc>
          <w:tcPr>
            <w:tcW w:w="280" w:type="dxa"/>
            <w:shd w:val="clear" w:color="auto" w:fill="FFFFFF"/>
            <w:noWrap/>
            <w:vAlign w:val="bottom"/>
            <w:hideMark/>
          </w:tcPr>
          <w:p w14:paraId="2F56A9F8"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single" w:sz="4" w:space="0" w:color="auto"/>
              <w:left w:val="single" w:sz="4" w:space="0" w:color="auto"/>
              <w:bottom w:val="single" w:sz="4" w:space="0" w:color="auto"/>
              <w:right w:val="single" w:sz="4" w:space="0" w:color="auto"/>
            </w:tcBorders>
            <w:noWrap/>
            <w:vAlign w:val="bottom"/>
            <w:hideMark/>
          </w:tcPr>
          <w:p w14:paraId="2AC358E6"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1.008.076,74</w:t>
            </w:r>
          </w:p>
        </w:tc>
      </w:tr>
      <w:tr w:rsidR="007E7FB5" w:rsidRPr="009F71C0" w14:paraId="714F7007" w14:textId="77777777" w:rsidTr="004D7F93">
        <w:trPr>
          <w:trHeight w:val="360"/>
        </w:trPr>
        <w:tc>
          <w:tcPr>
            <w:tcW w:w="3160" w:type="dxa"/>
            <w:noWrap/>
            <w:vAlign w:val="bottom"/>
            <w:hideMark/>
          </w:tcPr>
          <w:p w14:paraId="742EDEEC"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II. Bens corrents i serveis</w:t>
            </w:r>
          </w:p>
        </w:tc>
        <w:tc>
          <w:tcPr>
            <w:tcW w:w="280" w:type="dxa"/>
            <w:shd w:val="clear" w:color="auto" w:fill="FFFFFF"/>
            <w:noWrap/>
            <w:vAlign w:val="bottom"/>
            <w:hideMark/>
          </w:tcPr>
          <w:p w14:paraId="452AF4E0"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1C011A02"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195.310,67</w:t>
            </w:r>
          </w:p>
        </w:tc>
      </w:tr>
      <w:tr w:rsidR="007E7FB5" w:rsidRPr="009F71C0" w14:paraId="07B17B58" w14:textId="77777777" w:rsidTr="004D7F93">
        <w:trPr>
          <w:trHeight w:val="360"/>
        </w:trPr>
        <w:tc>
          <w:tcPr>
            <w:tcW w:w="3160" w:type="dxa"/>
            <w:noWrap/>
            <w:vAlign w:val="bottom"/>
            <w:hideMark/>
          </w:tcPr>
          <w:p w14:paraId="0F89AA51"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III. Despeses financeres</w:t>
            </w:r>
          </w:p>
        </w:tc>
        <w:tc>
          <w:tcPr>
            <w:tcW w:w="280" w:type="dxa"/>
            <w:shd w:val="clear" w:color="auto" w:fill="FFFFFF"/>
            <w:noWrap/>
            <w:vAlign w:val="bottom"/>
            <w:hideMark/>
          </w:tcPr>
          <w:p w14:paraId="2F579CF3"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4F2CE09B"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2.500,00</w:t>
            </w:r>
          </w:p>
        </w:tc>
      </w:tr>
      <w:tr w:rsidR="007E7FB5" w:rsidRPr="009F71C0" w14:paraId="72002F24" w14:textId="77777777" w:rsidTr="004D7F93">
        <w:trPr>
          <w:trHeight w:val="360"/>
        </w:trPr>
        <w:tc>
          <w:tcPr>
            <w:tcW w:w="3160" w:type="dxa"/>
            <w:noWrap/>
            <w:vAlign w:val="bottom"/>
            <w:hideMark/>
          </w:tcPr>
          <w:p w14:paraId="3ED59B10"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IV. Transferències corrents</w:t>
            </w:r>
          </w:p>
        </w:tc>
        <w:tc>
          <w:tcPr>
            <w:tcW w:w="280" w:type="dxa"/>
            <w:shd w:val="clear" w:color="auto" w:fill="FFFFFF"/>
            <w:noWrap/>
            <w:vAlign w:val="bottom"/>
            <w:hideMark/>
          </w:tcPr>
          <w:p w14:paraId="23AA8237"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5F5243CE"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w:t>
            </w:r>
          </w:p>
        </w:tc>
      </w:tr>
      <w:tr w:rsidR="007E7FB5" w:rsidRPr="0008631E" w14:paraId="793DE0B1" w14:textId="77777777" w:rsidTr="004D7F93">
        <w:trPr>
          <w:trHeight w:val="360"/>
        </w:trPr>
        <w:tc>
          <w:tcPr>
            <w:tcW w:w="3160" w:type="dxa"/>
            <w:noWrap/>
            <w:vAlign w:val="bottom"/>
            <w:hideMark/>
          </w:tcPr>
          <w:p w14:paraId="0C1D7B35"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V. Fons de contingència</w:t>
            </w:r>
          </w:p>
        </w:tc>
        <w:tc>
          <w:tcPr>
            <w:tcW w:w="280" w:type="dxa"/>
            <w:shd w:val="clear" w:color="auto" w:fill="FFFFFF"/>
            <w:noWrap/>
            <w:vAlign w:val="bottom"/>
            <w:hideMark/>
          </w:tcPr>
          <w:p w14:paraId="620C4EEF"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0D3D06E3"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w:t>
            </w:r>
          </w:p>
        </w:tc>
      </w:tr>
      <w:tr w:rsidR="007E7FB5" w:rsidRPr="009F71C0" w14:paraId="02061BA0" w14:textId="77777777" w:rsidTr="004D7F93">
        <w:trPr>
          <w:trHeight w:val="360"/>
        </w:trPr>
        <w:tc>
          <w:tcPr>
            <w:tcW w:w="3160" w:type="dxa"/>
            <w:noWrap/>
            <w:vAlign w:val="bottom"/>
            <w:hideMark/>
          </w:tcPr>
          <w:p w14:paraId="55E1E946"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VI. Inversions</w:t>
            </w:r>
          </w:p>
        </w:tc>
        <w:tc>
          <w:tcPr>
            <w:tcW w:w="280" w:type="dxa"/>
            <w:shd w:val="clear" w:color="auto" w:fill="FFFFFF"/>
            <w:noWrap/>
            <w:vAlign w:val="bottom"/>
            <w:hideMark/>
          </w:tcPr>
          <w:p w14:paraId="56BF0FC0"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7ACC131C"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16.500,00</w:t>
            </w:r>
          </w:p>
        </w:tc>
      </w:tr>
      <w:tr w:rsidR="007E7FB5" w:rsidRPr="009F71C0" w14:paraId="651CABA4" w14:textId="77777777" w:rsidTr="004D7F93">
        <w:trPr>
          <w:trHeight w:val="360"/>
        </w:trPr>
        <w:tc>
          <w:tcPr>
            <w:tcW w:w="3160" w:type="dxa"/>
            <w:noWrap/>
            <w:vAlign w:val="bottom"/>
            <w:hideMark/>
          </w:tcPr>
          <w:p w14:paraId="3F5E85BE"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VII. Transferències capital</w:t>
            </w:r>
          </w:p>
        </w:tc>
        <w:tc>
          <w:tcPr>
            <w:tcW w:w="280" w:type="dxa"/>
            <w:shd w:val="clear" w:color="auto" w:fill="FFFFFF"/>
            <w:noWrap/>
            <w:vAlign w:val="bottom"/>
            <w:hideMark/>
          </w:tcPr>
          <w:p w14:paraId="283DA1D8"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5F76A173"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w:t>
            </w:r>
          </w:p>
        </w:tc>
      </w:tr>
      <w:tr w:rsidR="007E7FB5" w:rsidRPr="009F71C0" w14:paraId="443E90EF" w14:textId="77777777" w:rsidTr="004D7F93">
        <w:trPr>
          <w:trHeight w:val="360"/>
        </w:trPr>
        <w:tc>
          <w:tcPr>
            <w:tcW w:w="3160" w:type="dxa"/>
            <w:noWrap/>
            <w:vAlign w:val="bottom"/>
            <w:hideMark/>
          </w:tcPr>
          <w:p w14:paraId="17F19DE1"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VIII. Actius financers</w:t>
            </w:r>
          </w:p>
        </w:tc>
        <w:tc>
          <w:tcPr>
            <w:tcW w:w="280" w:type="dxa"/>
            <w:shd w:val="clear" w:color="auto" w:fill="FFFFFF"/>
            <w:noWrap/>
            <w:vAlign w:val="bottom"/>
            <w:hideMark/>
          </w:tcPr>
          <w:p w14:paraId="2B427869"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30122C69"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5.000,00</w:t>
            </w:r>
          </w:p>
        </w:tc>
      </w:tr>
      <w:tr w:rsidR="007E7FB5" w:rsidRPr="009F71C0" w14:paraId="04DA1A6C" w14:textId="77777777" w:rsidTr="004D7F93">
        <w:trPr>
          <w:trHeight w:val="360"/>
        </w:trPr>
        <w:tc>
          <w:tcPr>
            <w:tcW w:w="3160" w:type="dxa"/>
            <w:noWrap/>
            <w:vAlign w:val="bottom"/>
            <w:hideMark/>
          </w:tcPr>
          <w:p w14:paraId="2F4B0408"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Capítol IX. Passius financers</w:t>
            </w:r>
          </w:p>
        </w:tc>
        <w:tc>
          <w:tcPr>
            <w:tcW w:w="280" w:type="dxa"/>
            <w:shd w:val="clear" w:color="auto" w:fill="FFFFFF"/>
            <w:noWrap/>
            <w:vAlign w:val="bottom"/>
            <w:hideMark/>
          </w:tcPr>
          <w:p w14:paraId="6BE66D43"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tcBorders>
              <w:top w:val="nil"/>
              <w:left w:val="single" w:sz="4" w:space="0" w:color="auto"/>
              <w:bottom w:val="single" w:sz="4" w:space="0" w:color="auto"/>
              <w:right w:val="single" w:sz="4" w:space="0" w:color="auto"/>
            </w:tcBorders>
            <w:noWrap/>
            <w:vAlign w:val="bottom"/>
            <w:hideMark/>
          </w:tcPr>
          <w:p w14:paraId="01FA92B0"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w:t>
            </w:r>
          </w:p>
        </w:tc>
      </w:tr>
      <w:tr w:rsidR="007E7FB5" w:rsidRPr="009F71C0" w14:paraId="52016CCC" w14:textId="77777777" w:rsidTr="004D7F93">
        <w:trPr>
          <w:trHeight w:val="360"/>
        </w:trPr>
        <w:tc>
          <w:tcPr>
            <w:tcW w:w="3160" w:type="dxa"/>
            <w:shd w:val="clear" w:color="auto" w:fill="FFFFFF"/>
            <w:noWrap/>
            <w:vAlign w:val="bottom"/>
            <w:hideMark/>
          </w:tcPr>
          <w:p w14:paraId="3E34425B"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 xml:space="preserve"> </w:t>
            </w:r>
          </w:p>
        </w:tc>
        <w:tc>
          <w:tcPr>
            <w:tcW w:w="280" w:type="dxa"/>
            <w:shd w:val="clear" w:color="auto" w:fill="FFFFFF"/>
            <w:noWrap/>
            <w:vAlign w:val="bottom"/>
            <w:hideMark/>
          </w:tcPr>
          <w:p w14:paraId="75E27277"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FFFFFF"/>
            <w:noWrap/>
            <w:vAlign w:val="bottom"/>
            <w:hideMark/>
          </w:tcPr>
          <w:p w14:paraId="0B4E32D9"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r>
      <w:tr w:rsidR="007E7FB5" w:rsidRPr="009F71C0" w14:paraId="1B5921DB" w14:textId="77777777" w:rsidTr="004D7F93">
        <w:trPr>
          <w:trHeight w:val="360"/>
        </w:trPr>
        <w:tc>
          <w:tcPr>
            <w:tcW w:w="3160" w:type="dxa"/>
            <w:shd w:val="clear" w:color="auto" w:fill="000000"/>
            <w:noWrap/>
            <w:vAlign w:val="bottom"/>
            <w:hideMark/>
          </w:tcPr>
          <w:p w14:paraId="1BB7B045" w14:textId="77777777" w:rsidR="007E7FB5" w:rsidRPr="009F71C0" w:rsidRDefault="007E7FB5" w:rsidP="00116BE1">
            <w:pPr>
              <w:spacing w:after="0" w:line="240" w:lineRule="auto"/>
              <w:jc w:val="center"/>
              <w:rPr>
                <w:rFonts w:eastAsia="Times New Roman" w:cs="Arial"/>
                <w:b/>
                <w:bCs/>
                <w:i/>
                <w:iCs/>
                <w:color w:val="FFFFFF"/>
                <w:sz w:val="20"/>
                <w:szCs w:val="20"/>
                <w:lang w:val="ca-ES" w:eastAsia="ca-ES"/>
              </w:rPr>
            </w:pPr>
            <w:r w:rsidRPr="009F71C0">
              <w:rPr>
                <w:rFonts w:eastAsia="Times New Roman" w:cs="Arial"/>
                <w:b/>
                <w:bCs/>
                <w:i/>
                <w:iCs/>
                <w:color w:val="FFFFFF"/>
                <w:sz w:val="20"/>
                <w:szCs w:val="20"/>
                <w:lang w:val="ca-ES" w:eastAsia="ca-ES"/>
              </w:rPr>
              <w:t>Total Despeses</w:t>
            </w:r>
          </w:p>
        </w:tc>
        <w:tc>
          <w:tcPr>
            <w:tcW w:w="280" w:type="dxa"/>
            <w:shd w:val="clear" w:color="auto" w:fill="FFFFFF"/>
            <w:noWrap/>
            <w:vAlign w:val="bottom"/>
            <w:hideMark/>
          </w:tcPr>
          <w:p w14:paraId="70F1F897"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000000"/>
            <w:noWrap/>
            <w:vAlign w:val="bottom"/>
            <w:hideMark/>
          </w:tcPr>
          <w:p w14:paraId="0DDABB89" w14:textId="77777777" w:rsidR="007E7FB5" w:rsidRPr="009F71C0" w:rsidRDefault="007E7FB5" w:rsidP="00116BE1">
            <w:pPr>
              <w:spacing w:after="0" w:line="240" w:lineRule="auto"/>
              <w:jc w:val="right"/>
              <w:rPr>
                <w:rFonts w:eastAsia="Times New Roman" w:cs="Arial"/>
                <w:b/>
                <w:bCs/>
                <w:i/>
                <w:iCs/>
                <w:color w:val="FFFFFF"/>
                <w:sz w:val="20"/>
                <w:szCs w:val="20"/>
                <w:lang w:val="ca-ES" w:eastAsia="ca-ES"/>
              </w:rPr>
            </w:pPr>
            <w:r w:rsidRPr="009F71C0">
              <w:rPr>
                <w:rFonts w:eastAsia="Times New Roman" w:cs="Arial"/>
                <w:b/>
                <w:bCs/>
                <w:i/>
                <w:iCs/>
                <w:color w:val="FFFFFF"/>
                <w:sz w:val="20"/>
                <w:szCs w:val="20"/>
                <w:lang w:val="ca-ES" w:eastAsia="ca-ES"/>
              </w:rPr>
              <w:t>1.227.387,41</w:t>
            </w:r>
          </w:p>
        </w:tc>
      </w:tr>
      <w:tr w:rsidR="007E7FB5" w:rsidRPr="009F71C0" w14:paraId="3D20EBCE" w14:textId="77777777" w:rsidTr="004D7F93">
        <w:trPr>
          <w:trHeight w:val="360"/>
        </w:trPr>
        <w:tc>
          <w:tcPr>
            <w:tcW w:w="3160" w:type="dxa"/>
            <w:shd w:val="clear" w:color="auto" w:fill="FFFFFF"/>
            <w:noWrap/>
            <w:vAlign w:val="bottom"/>
            <w:hideMark/>
          </w:tcPr>
          <w:p w14:paraId="4574930B"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280" w:type="dxa"/>
            <w:shd w:val="clear" w:color="auto" w:fill="FFFFFF"/>
            <w:noWrap/>
            <w:vAlign w:val="bottom"/>
            <w:hideMark/>
          </w:tcPr>
          <w:p w14:paraId="2439E796"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FFFFFF"/>
            <w:noWrap/>
            <w:vAlign w:val="bottom"/>
            <w:hideMark/>
          </w:tcPr>
          <w:p w14:paraId="5C76301F"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r>
      <w:tr w:rsidR="007E7FB5" w:rsidRPr="009F71C0" w14:paraId="0505F4B1" w14:textId="77777777" w:rsidTr="004D7F93">
        <w:trPr>
          <w:trHeight w:val="360"/>
        </w:trPr>
        <w:tc>
          <w:tcPr>
            <w:tcW w:w="3160" w:type="dxa"/>
            <w:shd w:val="clear" w:color="auto" w:fill="D9D9D9"/>
            <w:noWrap/>
            <w:vAlign w:val="bottom"/>
            <w:hideMark/>
          </w:tcPr>
          <w:p w14:paraId="33030FCF"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Ingressos-Despeses</w:t>
            </w:r>
          </w:p>
        </w:tc>
        <w:tc>
          <w:tcPr>
            <w:tcW w:w="280" w:type="dxa"/>
            <w:shd w:val="clear" w:color="auto" w:fill="FFFFFF"/>
            <w:noWrap/>
            <w:vAlign w:val="bottom"/>
            <w:hideMark/>
          </w:tcPr>
          <w:p w14:paraId="1782471A" w14:textId="77777777" w:rsidR="007E7FB5" w:rsidRPr="009F71C0" w:rsidRDefault="007E7FB5" w:rsidP="00116BE1">
            <w:pPr>
              <w:spacing w:after="0" w:line="240" w:lineRule="auto"/>
              <w:jc w:val="left"/>
              <w:rPr>
                <w:rFonts w:eastAsia="Times New Roman" w:cs="Arial"/>
                <w:color w:val="000000"/>
                <w:lang w:val="ca-ES" w:eastAsia="ca-ES"/>
              </w:rPr>
            </w:pPr>
            <w:r w:rsidRPr="009F71C0">
              <w:rPr>
                <w:rFonts w:eastAsia="Times New Roman" w:cs="Arial"/>
                <w:color w:val="000000"/>
                <w:lang w:val="ca-ES" w:eastAsia="ca-ES"/>
              </w:rPr>
              <w:t> </w:t>
            </w:r>
          </w:p>
        </w:tc>
        <w:tc>
          <w:tcPr>
            <w:tcW w:w="1840" w:type="dxa"/>
            <w:shd w:val="clear" w:color="auto" w:fill="D9D9D9"/>
            <w:noWrap/>
            <w:vAlign w:val="bottom"/>
            <w:hideMark/>
          </w:tcPr>
          <w:p w14:paraId="7BEE6E2F" w14:textId="77777777" w:rsidR="007E7FB5" w:rsidRPr="009F71C0" w:rsidRDefault="007E7FB5" w:rsidP="00116BE1">
            <w:pPr>
              <w:spacing w:after="0" w:line="240" w:lineRule="auto"/>
              <w:jc w:val="right"/>
              <w:rPr>
                <w:rFonts w:eastAsia="Times New Roman" w:cs="Arial"/>
                <w:b/>
                <w:bCs/>
                <w:sz w:val="20"/>
                <w:szCs w:val="20"/>
                <w:lang w:val="ca-ES" w:eastAsia="ca-ES"/>
              </w:rPr>
            </w:pPr>
            <w:r w:rsidRPr="009F71C0">
              <w:rPr>
                <w:rFonts w:eastAsia="Times New Roman" w:cs="Arial"/>
                <w:b/>
                <w:bCs/>
                <w:sz w:val="20"/>
                <w:szCs w:val="20"/>
                <w:lang w:val="ca-ES" w:eastAsia="ca-ES"/>
              </w:rPr>
              <w:t>0,00</w:t>
            </w:r>
          </w:p>
        </w:tc>
      </w:tr>
    </w:tbl>
    <w:p w14:paraId="5088E844" w14:textId="77777777" w:rsidR="007E7FB5" w:rsidRPr="009F71C0" w:rsidRDefault="007E7FB5" w:rsidP="00116BE1">
      <w:pPr>
        <w:spacing w:after="0" w:line="240" w:lineRule="auto"/>
        <w:ind w:left="1068"/>
        <w:rPr>
          <w:rFonts w:eastAsia="Times New Roman" w:cs="Arial"/>
          <w:lang w:val="ca-ES" w:eastAsia="es-ES"/>
        </w:rPr>
      </w:pPr>
    </w:p>
    <w:p w14:paraId="2F435ADC" w14:textId="77777777" w:rsidR="007E7FB5" w:rsidRPr="009F71C0" w:rsidRDefault="007E7FB5" w:rsidP="00116BE1">
      <w:pPr>
        <w:spacing w:after="0" w:line="240" w:lineRule="auto"/>
        <w:rPr>
          <w:rFonts w:eastAsia="Times New Roman" w:cs="Arial"/>
          <w:lang w:val="ca-ES" w:eastAsia="es-ES"/>
        </w:rPr>
      </w:pPr>
    </w:p>
    <w:p w14:paraId="460181D0" w14:textId="77777777" w:rsidR="007E7FB5" w:rsidRPr="009F71C0" w:rsidRDefault="007E7FB5" w:rsidP="00116BE1">
      <w:pPr>
        <w:spacing w:after="0" w:line="240" w:lineRule="auto"/>
        <w:rPr>
          <w:rFonts w:eastAsia="Times New Roman" w:cs="Arial"/>
          <w:lang w:val="ca-ES" w:eastAsia="es-ES"/>
        </w:rPr>
      </w:pPr>
    </w:p>
    <w:p w14:paraId="42DDE4E0" w14:textId="77777777" w:rsidR="007E7FB5" w:rsidRPr="009F71C0" w:rsidRDefault="007E7FB5" w:rsidP="00116BE1">
      <w:pPr>
        <w:spacing w:after="0" w:line="240" w:lineRule="auto"/>
        <w:rPr>
          <w:rFonts w:eastAsia="Times New Roman" w:cs="Arial"/>
          <w:lang w:val="ca-ES" w:eastAsia="es-ES"/>
        </w:rPr>
      </w:pPr>
    </w:p>
    <w:p w14:paraId="55A236D2" w14:textId="77777777" w:rsidR="007E7FB5" w:rsidRPr="00F41369" w:rsidRDefault="007E7FB5" w:rsidP="00116BE1">
      <w:pPr>
        <w:spacing w:after="0" w:line="240" w:lineRule="auto"/>
        <w:ind w:left="708"/>
        <w:rPr>
          <w:rFonts w:eastAsia="Times New Roman" w:cs="Arial"/>
          <w:lang w:val="ca-ES" w:eastAsia="es-ES"/>
        </w:rPr>
      </w:pPr>
      <w:r w:rsidRPr="00F41369">
        <w:rPr>
          <w:rFonts w:eastAsia="Times New Roman" w:cs="Arial"/>
          <w:b/>
          <w:lang w:val="ca-ES" w:eastAsia="es-ES"/>
        </w:rPr>
        <w:t>1.3</w:t>
      </w:r>
      <w:r w:rsidRPr="00F41369">
        <w:rPr>
          <w:rFonts w:eastAsia="Times New Roman" w:cs="Arial"/>
          <w:lang w:val="ca-ES" w:eastAsia="es-ES"/>
        </w:rPr>
        <w:t xml:space="preserve"> L’estat de previsió d’ingressos i despeses de les societat mercantil Vilassar Societat Municipal de Promocions Urbanes S.A.</w:t>
      </w:r>
    </w:p>
    <w:p w14:paraId="4B1E0123" w14:textId="77777777" w:rsidR="007E7FB5" w:rsidRPr="009F71C0" w:rsidRDefault="007E7FB5" w:rsidP="00116BE1">
      <w:pPr>
        <w:spacing w:after="0" w:line="240" w:lineRule="auto"/>
        <w:rPr>
          <w:rFonts w:eastAsia="Times New Roman" w:cs="Arial"/>
          <w:lang w:val="ca-ES" w:eastAsia="es-ES"/>
        </w:rPr>
      </w:pPr>
    </w:p>
    <w:p w14:paraId="591E764D" w14:textId="77777777" w:rsidR="007E7FB5" w:rsidRPr="009F71C0" w:rsidRDefault="007E7FB5" w:rsidP="00116BE1">
      <w:pPr>
        <w:spacing w:after="0" w:line="240" w:lineRule="auto"/>
        <w:rPr>
          <w:rFonts w:eastAsia="Times New Roman" w:cs="Arial"/>
          <w:lang w:val="ca-ES" w:eastAsia="es-ES"/>
        </w:rPr>
      </w:pPr>
    </w:p>
    <w:tbl>
      <w:tblPr>
        <w:tblW w:w="939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491"/>
        <w:gridCol w:w="1410"/>
        <w:gridCol w:w="751"/>
        <w:gridCol w:w="2154"/>
        <w:gridCol w:w="7"/>
        <w:gridCol w:w="2161"/>
        <w:gridCol w:w="746"/>
      </w:tblGrid>
      <w:tr w:rsidR="007E7FB5" w:rsidRPr="009F71C0" w14:paraId="2E86DED2" w14:textId="77777777" w:rsidTr="004D7F93">
        <w:trPr>
          <w:gridBefore w:val="1"/>
          <w:wBefore w:w="670" w:type="dxa"/>
        </w:trPr>
        <w:tc>
          <w:tcPr>
            <w:tcW w:w="2901" w:type="dxa"/>
            <w:gridSpan w:val="2"/>
            <w:tcBorders>
              <w:top w:val="single" w:sz="4" w:space="0" w:color="auto"/>
              <w:left w:val="single" w:sz="4" w:space="0" w:color="auto"/>
              <w:bottom w:val="single" w:sz="4" w:space="0" w:color="auto"/>
              <w:right w:val="single" w:sz="4" w:space="0" w:color="auto"/>
            </w:tcBorders>
            <w:hideMark/>
          </w:tcPr>
          <w:p w14:paraId="00AD58F8" w14:textId="77777777" w:rsidR="007E7FB5" w:rsidRPr="009F71C0" w:rsidRDefault="007E7FB5" w:rsidP="00116BE1">
            <w:pPr>
              <w:spacing w:after="0" w:line="240" w:lineRule="auto"/>
              <w:rPr>
                <w:rFonts w:eastAsia="Times New Roman" w:cs="Arial"/>
                <w:szCs w:val="20"/>
                <w:lang w:val="ca-ES" w:eastAsia="es-ES"/>
              </w:rPr>
            </w:pPr>
            <w:r w:rsidRPr="009F71C0">
              <w:rPr>
                <w:rFonts w:eastAsia="Times New Roman" w:cs="Arial"/>
                <w:szCs w:val="20"/>
                <w:lang w:val="ca-ES" w:eastAsia="es-ES"/>
              </w:rPr>
              <w:t>SOCIETAT</w:t>
            </w:r>
          </w:p>
        </w:tc>
        <w:tc>
          <w:tcPr>
            <w:tcW w:w="2905" w:type="dxa"/>
            <w:gridSpan w:val="2"/>
            <w:tcBorders>
              <w:top w:val="single" w:sz="4" w:space="0" w:color="auto"/>
              <w:left w:val="single" w:sz="4" w:space="0" w:color="auto"/>
              <w:bottom w:val="single" w:sz="4" w:space="0" w:color="auto"/>
              <w:right w:val="single" w:sz="4" w:space="0" w:color="auto"/>
            </w:tcBorders>
            <w:hideMark/>
          </w:tcPr>
          <w:p w14:paraId="153AD247" w14:textId="77777777" w:rsidR="007E7FB5" w:rsidRPr="009F71C0" w:rsidRDefault="007E7FB5" w:rsidP="00116BE1">
            <w:pPr>
              <w:spacing w:after="0" w:line="240" w:lineRule="auto"/>
              <w:rPr>
                <w:rFonts w:eastAsia="Times New Roman" w:cs="Arial"/>
                <w:szCs w:val="20"/>
                <w:lang w:val="ca-ES" w:eastAsia="es-ES"/>
              </w:rPr>
            </w:pPr>
            <w:r w:rsidRPr="009F71C0">
              <w:rPr>
                <w:rFonts w:eastAsia="Times New Roman" w:cs="Arial"/>
                <w:szCs w:val="20"/>
                <w:lang w:val="ca-ES" w:eastAsia="es-ES"/>
              </w:rPr>
              <w:t>DESPESES</w:t>
            </w:r>
          </w:p>
        </w:tc>
        <w:tc>
          <w:tcPr>
            <w:tcW w:w="2914" w:type="dxa"/>
            <w:gridSpan w:val="3"/>
            <w:tcBorders>
              <w:top w:val="single" w:sz="4" w:space="0" w:color="auto"/>
              <w:left w:val="single" w:sz="4" w:space="0" w:color="auto"/>
              <w:bottom w:val="single" w:sz="4" w:space="0" w:color="auto"/>
              <w:right w:val="single" w:sz="4" w:space="0" w:color="auto"/>
            </w:tcBorders>
            <w:hideMark/>
          </w:tcPr>
          <w:p w14:paraId="0CA19968" w14:textId="77777777" w:rsidR="007E7FB5" w:rsidRPr="009F71C0" w:rsidRDefault="007E7FB5" w:rsidP="00116BE1">
            <w:pPr>
              <w:spacing w:after="0" w:line="240" w:lineRule="auto"/>
              <w:rPr>
                <w:rFonts w:eastAsia="Times New Roman" w:cs="Arial"/>
                <w:szCs w:val="20"/>
                <w:lang w:val="ca-ES" w:eastAsia="es-ES"/>
              </w:rPr>
            </w:pPr>
            <w:r w:rsidRPr="009F71C0">
              <w:rPr>
                <w:rFonts w:eastAsia="Times New Roman" w:cs="Arial"/>
                <w:szCs w:val="20"/>
                <w:lang w:val="ca-ES" w:eastAsia="es-ES"/>
              </w:rPr>
              <w:t>INGRESSOS</w:t>
            </w:r>
          </w:p>
        </w:tc>
      </w:tr>
      <w:tr w:rsidR="007E7FB5" w:rsidRPr="009F71C0" w14:paraId="2AD29FD0" w14:textId="77777777" w:rsidTr="004D7F93">
        <w:trPr>
          <w:gridBefore w:val="1"/>
          <w:wBefore w:w="670" w:type="dxa"/>
        </w:trPr>
        <w:tc>
          <w:tcPr>
            <w:tcW w:w="2901" w:type="dxa"/>
            <w:gridSpan w:val="2"/>
            <w:tcBorders>
              <w:top w:val="single" w:sz="4" w:space="0" w:color="auto"/>
              <w:left w:val="single" w:sz="4" w:space="0" w:color="auto"/>
              <w:bottom w:val="single" w:sz="4" w:space="0" w:color="auto"/>
              <w:right w:val="single" w:sz="4" w:space="0" w:color="auto"/>
            </w:tcBorders>
            <w:hideMark/>
          </w:tcPr>
          <w:p w14:paraId="071EEAAF" w14:textId="77777777" w:rsidR="007E7FB5" w:rsidRPr="009F71C0" w:rsidRDefault="007E7FB5" w:rsidP="00116BE1">
            <w:pPr>
              <w:spacing w:after="0" w:line="240" w:lineRule="auto"/>
              <w:rPr>
                <w:rFonts w:eastAsia="Times New Roman" w:cs="Arial"/>
                <w:szCs w:val="20"/>
                <w:lang w:val="ca-ES" w:eastAsia="es-ES"/>
              </w:rPr>
            </w:pPr>
            <w:r w:rsidRPr="009F71C0">
              <w:rPr>
                <w:rFonts w:eastAsia="Times New Roman" w:cs="Arial"/>
                <w:szCs w:val="20"/>
                <w:lang w:val="ca-ES" w:eastAsia="es-ES"/>
              </w:rPr>
              <w:t>Societat Municipal</w:t>
            </w:r>
          </w:p>
        </w:tc>
        <w:tc>
          <w:tcPr>
            <w:tcW w:w="2905" w:type="dxa"/>
            <w:gridSpan w:val="2"/>
            <w:tcBorders>
              <w:top w:val="single" w:sz="4" w:space="0" w:color="auto"/>
              <w:left w:val="single" w:sz="4" w:space="0" w:color="auto"/>
              <w:bottom w:val="single" w:sz="4" w:space="0" w:color="auto"/>
              <w:right w:val="single" w:sz="4" w:space="0" w:color="auto"/>
            </w:tcBorders>
            <w:hideMark/>
          </w:tcPr>
          <w:p w14:paraId="481DE2E0" w14:textId="77777777" w:rsidR="007E7FB5" w:rsidRPr="009F71C0" w:rsidRDefault="007E7FB5" w:rsidP="00116BE1">
            <w:pPr>
              <w:spacing w:after="0" w:line="240" w:lineRule="auto"/>
              <w:rPr>
                <w:rFonts w:eastAsia="Times New Roman" w:cs="Arial"/>
                <w:szCs w:val="20"/>
                <w:lang w:val="ca-ES" w:eastAsia="es-ES"/>
              </w:rPr>
            </w:pPr>
            <w:r w:rsidRPr="009F71C0">
              <w:rPr>
                <w:rFonts w:eastAsia="Times New Roman" w:cs="Arial"/>
                <w:szCs w:val="20"/>
                <w:lang w:val="ca-ES" w:eastAsia="es-ES"/>
              </w:rPr>
              <w:t>827.455,97€</w:t>
            </w:r>
          </w:p>
        </w:tc>
        <w:tc>
          <w:tcPr>
            <w:tcW w:w="2914" w:type="dxa"/>
            <w:gridSpan w:val="3"/>
            <w:tcBorders>
              <w:top w:val="single" w:sz="4" w:space="0" w:color="auto"/>
              <w:left w:val="single" w:sz="4" w:space="0" w:color="auto"/>
              <w:bottom w:val="single" w:sz="4" w:space="0" w:color="auto"/>
              <w:right w:val="single" w:sz="4" w:space="0" w:color="auto"/>
            </w:tcBorders>
            <w:hideMark/>
          </w:tcPr>
          <w:p w14:paraId="3D957C69" w14:textId="77777777" w:rsidR="007E7FB5" w:rsidRPr="009F71C0" w:rsidRDefault="007E7FB5" w:rsidP="00116BE1">
            <w:pPr>
              <w:spacing w:after="0" w:line="240" w:lineRule="auto"/>
              <w:rPr>
                <w:rFonts w:eastAsia="Times New Roman" w:cs="Arial"/>
                <w:szCs w:val="20"/>
                <w:lang w:val="ca-ES" w:eastAsia="es-ES"/>
              </w:rPr>
            </w:pPr>
            <w:r w:rsidRPr="009F71C0">
              <w:rPr>
                <w:rFonts w:eastAsia="Times New Roman" w:cs="Arial"/>
                <w:szCs w:val="20"/>
                <w:lang w:val="ca-ES" w:eastAsia="es-ES"/>
              </w:rPr>
              <w:t>944.382,80€</w:t>
            </w:r>
          </w:p>
        </w:tc>
      </w:tr>
      <w:tr w:rsidR="007E7FB5" w:rsidRPr="009F71C0" w14:paraId="13036705" w14:textId="77777777" w:rsidTr="004D7F93">
        <w:trPr>
          <w:gridAfter w:val="1"/>
          <w:wAfter w:w="746" w:type="dxa"/>
        </w:trPr>
        <w:tc>
          <w:tcPr>
            <w:tcW w:w="2161" w:type="dxa"/>
            <w:gridSpan w:val="2"/>
            <w:tcBorders>
              <w:top w:val="nil"/>
              <w:left w:val="nil"/>
              <w:bottom w:val="nil"/>
              <w:right w:val="nil"/>
            </w:tcBorders>
            <w:tcMar>
              <w:top w:w="0" w:type="dxa"/>
              <w:left w:w="70" w:type="dxa"/>
              <w:bottom w:w="0" w:type="dxa"/>
              <w:right w:w="70" w:type="dxa"/>
            </w:tcMar>
          </w:tcPr>
          <w:p w14:paraId="6D49B5F7" w14:textId="77777777" w:rsidR="007E7FB5" w:rsidRPr="009F71C0" w:rsidRDefault="007E7FB5" w:rsidP="00116BE1">
            <w:pPr>
              <w:spacing w:after="0" w:line="240" w:lineRule="auto"/>
              <w:jc w:val="center"/>
              <w:rPr>
                <w:rFonts w:eastAsia="Times New Roman" w:cs="Arial"/>
                <w:lang w:val="ca-ES" w:eastAsia="es-ES"/>
              </w:rPr>
            </w:pPr>
          </w:p>
        </w:tc>
        <w:tc>
          <w:tcPr>
            <w:tcW w:w="2161" w:type="dxa"/>
            <w:gridSpan w:val="2"/>
            <w:tcBorders>
              <w:top w:val="nil"/>
              <w:left w:val="nil"/>
              <w:bottom w:val="nil"/>
              <w:right w:val="nil"/>
            </w:tcBorders>
            <w:tcMar>
              <w:top w:w="0" w:type="dxa"/>
              <w:left w:w="70" w:type="dxa"/>
              <w:bottom w:w="0" w:type="dxa"/>
              <w:right w:w="70" w:type="dxa"/>
            </w:tcMar>
          </w:tcPr>
          <w:p w14:paraId="3FD6C8E8" w14:textId="77777777" w:rsidR="007E7FB5" w:rsidRPr="009F71C0" w:rsidRDefault="007E7FB5" w:rsidP="00116BE1">
            <w:pPr>
              <w:spacing w:after="0" w:line="240" w:lineRule="auto"/>
              <w:jc w:val="right"/>
              <w:rPr>
                <w:rFonts w:eastAsia="Times New Roman" w:cs="Arial"/>
                <w:lang w:val="ca-ES" w:eastAsia="es-ES"/>
              </w:rPr>
            </w:pPr>
          </w:p>
        </w:tc>
        <w:tc>
          <w:tcPr>
            <w:tcW w:w="2161" w:type="dxa"/>
            <w:gridSpan w:val="2"/>
            <w:tcBorders>
              <w:top w:val="nil"/>
              <w:left w:val="nil"/>
              <w:bottom w:val="nil"/>
              <w:right w:val="nil"/>
            </w:tcBorders>
            <w:tcMar>
              <w:top w:w="0" w:type="dxa"/>
              <w:left w:w="70" w:type="dxa"/>
              <w:bottom w:w="0" w:type="dxa"/>
              <w:right w:w="70" w:type="dxa"/>
            </w:tcMar>
          </w:tcPr>
          <w:p w14:paraId="2DE62FA5" w14:textId="77777777" w:rsidR="007E7FB5" w:rsidRPr="009F71C0" w:rsidRDefault="007E7FB5" w:rsidP="00116BE1">
            <w:pPr>
              <w:spacing w:after="0" w:line="240" w:lineRule="auto"/>
              <w:jc w:val="center"/>
              <w:rPr>
                <w:rFonts w:eastAsia="Times New Roman" w:cs="Arial"/>
                <w:lang w:val="ca-ES" w:eastAsia="es-ES"/>
              </w:rPr>
            </w:pPr>
          </w:p>
        </w:tc>
        <w:tc>
          <w:tcPr>
            <w:tcW w:w="2161" w:type="dxa"/>
            <w:tcBorders>
              <w:top w:val="nil"/>
              <w:left w:val="nil"/>
              <w:bottom w:val="nil"/>
              <w:right w:val="nil"/>
            </w:tcBorders>
            <w:tcMar>
              <w:top w:w="0" w:type="dxa"/>
              <w:left w:w="70" w:type="dxa"/>
              <w:bottom w:w="0" w:type="dxa"/>
              <w:right w:w="70" w:type="dxa"/>
            </w:tcMar>
          </w:tcPr>
          <w:p w14:paraId="72BE8BBB" w14:textId="77777777" w:rsidR="007E7FB5" w:rsidRPr="009F71C0" w:rsidRDefault="007E7FB5" w:rsidP="00116BE1">
            <w:pPr>
              <w:spacing w:after="0" w:line="240" w:lineRule="auto"/>
              <w:jc w:val="right"/>
              <w:rPr>
                <w:rFonts w:eastAsia="Times New Roman" w:cs="Arial"/>
                <w:lang w:val="ca-ES" w:eastAsia="es-ES"/>
              </w:rPr>
            </w:pPr>
          </w:p>
        </w:tc>
      </w:tr>
    </w:tbl>
    <w:p w14:paraId="0493D574" w14:textId="77777777" w:rsidR="007E7FB5" w:rsidRPr="009F71C0" w:rsidRDefault="007E7FB5" w:rsidP="00116BE1">
      <w:pPr>
        <w:spacing w:after="0" w:line="240" w:lineRule="auto"/>
        <w:rPr>
          <w:rFonts w:eastAsia="Times New Roman" w:cs="Arial"/>
          <w:lang w:val="ca-ES" w:eastAsia="es-ES"/>
        </w:rPr>
      </w:pPr>
    </w:p>
    <w:p w14:paraId="3670842E" w14:textId="77777777" w:rsidR="007E7FB5" w:rsidRPr="00F41369" w:rsidRDefault="007E7FB5" w:rsidP="00116BE1">
      <w:pPr>
        <w:spacing w:after="0" w:line="240" w:lineRule="auto"/>
        <w:rPr>
          <w:rFonts w:cs="Arial"/>
        </w:rPr>
      </w:pPr>
    </w:p>
    <w:p w14:paraId="158BA5AA" w14:textId="77777777" w:rsidR="007E7FB5" w:rsidRPr="00F41369" w:rsidRDefault="007E7FB5" w:rsidP="00116BE1">
      <w:pPr>
        <w:widowControl w:val="0"/>
        <w:spacing w:after="0" w:line="240" w:lineRule="auto"/>
        <w:rPr>
          <w:rFonts w:cs="Arial"/>
        </w:rPr>
      </w:pPr>
      <w:r w:rsidRPr="00F41369">
        <w:rPr>
          <w:rFonts w:eastAsia="Times New Roman" w:cs="Arial"/>
          <w:u w:val="single"/>
          <w:lang w:val="ca-ES" w:eastAsia="es-ES"/>
        </w:rPr>
        <w:t>Segon.-</w:t>
      </w:r>
      <w:r w:rsidRPr="00F41369">
        <w:rPr>
          <w:rFonts w:cs="Arial"/>
          <w:b/>
        </w:rPr>
        <w:t xml:space="preserve"> </w:t>
      </w:r>
      <w:r w:rsidRPr="00F41369">
        <w:rPr>
          <w:rFonts w:cs="Arial"/>
        </w:rPr>
        <w:t>Aprovar inicialment la plantilla anual de personal per a l’any 2022 segons el detall que s’adjunta en l’Annex.</w:t>
      </w:r>
    </w:p>
    <w:p w14:paraId="295F3324" w14:textId="77777777" w:rsidR="007E7FB5" w:rsidRPr="00F41369" w:rsidRDefault="007E7FB5" w:rsidP="00116BE1">
      <w:pPr>
        <w:spacing w:after="0" w:line="240" w:lineRule="auto"/>
        <w:rPr>
          <w:rFonts w:eastAsia="Times New Roman" w:cs="Arial"/>
          <w:lang w:val="ca-ES" w:eastAsia="es-ES"/>
        </w:rPr>
      </w:pPr>
    </w:p>
    <w:p w14:paraId="4439B163" w14:textId="77777777" w:rsidR="007E7FB5" w:rsidRPr="00F41369" w:rsidRDefault="007E7FB5" w:rsidP="00116BE1">
      <w:pPr>
        <w:spacing w:after="0" w:line="240" w:lineRule="auto"/>
        <w:rPr>
          <w:rFonts w:cs="Arial"/>
          <w:lang w:val="ca-ES"/>
        </w:rPr>
      </w:pPr>
      <w:r w:rsidRPr="00F41369">
        <w:rPr>
          <w:rFonts w:eastAsia="Times New Roman" w:cs="Arial"/>
          <w:u w:val="single"/>
          <w:lang w:val="ca-ES" w:eastAsia="es-ES"/>
        </w:rPr>
        <w:lastRenderedPageBreak/>
        <w:t>Tercer.-</w:t>
      </w:r>
      <w:r w:rsidRPr="00F41369">
        <w:rPr>
          <w:rFonts w:cs="Arial"/>
          <w:b/>
          <w:lang w:val="ca-ES"/>
        </w:rPr>
        <w:t xml:space="preserve"> </w:t>
      </w:r>
      <w:r w:rsidRPr="00F41369">
        <w:rPr>
          <w:rFonts w:cs="Arial"/>
          <w:lang w:val="ca-ES"/>
        </w:rPr>
        <w:t xml:space="preserve">Exposar al públic els acords precedents pel termini reglamentari de 15 dies hàbils, en el tauler d’edictes de l'Ajuntament i en el Butlletí Oficial de la Província, durant el qual els interessats podran examinar-lo i presentar les reclamacions davant el Ple de la corporació. </w:t>
      </w:r>
    </w:p>
    <w:p w14:paraId="7456FD7A" w14:textId="77777777" w:rsidR="007E7FB5" w:rsidRPr="00F41369" w:rsidRDefault="007E7FB5" w:rsidP="00116BE1">
      <w:pPr>
        <w:spacing w:after="0" w:line="240" w:lineRule="auto"/>
        <w:rPr>
          <w:rFonts w:cs="Arial"/>
          <w:lang w:val="ca-ES"/>
        </w:rPr>
      </w:pPr>
    </w:p>
    <w:p w14:paraId="48471B58" w14:textId="77777777" w:rsidR="007E7FB5" w:rsidRPr="00F41369" w:rsidRDefault="007E7FB5" w:rsidP="00116BE1">
      <w:pPr>
        <w:spacing w:after="0" w:line="240" w:lineRule="auto"/>
        <w:rPr>
          <w:rFonts w:cs="Arial"/>
        </w:rPr>
      </w:pPr>
      <w:r w:rsidRPr="00F41369">
        <w:rPr>
          <w:rFonts w:eastAsia="Times New Roman" w:cs="Arial"/>
          <w:u w:val="single"/>
          <w:lang w:val="ca-ES" w:eastAsia="es-ES"/>
        </w:rPr>
        <w:t>Quart.-</w:t>
      </w:r>
      <w:r w:rsidRPr="00F41369">
        <w:rPr>
          <w:rFonts w:cs="Arial"/>
          <w:b/>
        </w:rPr>
        <w:t xml:space="preserve"> </w:t>
      </w:r>
      <w:r w:rsidRPr="00F41369">
        <w:rPr>
          <w:rFonts w:cs="Arial"/>
        </w:rPr>
        <w:t xml:space="preserve">L’expedient es considerarà definitivament aprovat, si durant el termini d’exposició al pública, no s’haguessin presentat reclamacions, de conformitat amb el que disposa l’article 169.1 del RDL 2/2004, de 5 de març, pel qual s’aprova el text refós de la Llei reguladora de les hisendes locals. </w:t>
      </w:r>
    </w:p>
    <w:p w14:paraId="6AF0D9B4" w14:textId="77777777" w:rsidR="007E7FB5" w:rsidRPr="00F41369" w:rsidRDefault="007E7FB5" w:rsidP="00116BE1">
      <w:pPr>
        <w:spacing w:after="0" w:line="240" w:lineRule="auto"/>
        <w:rPr>
          <w:rFonts w:cs="Arial"/>
        </w:rPr>
      </w:pPr>
    </w:p>
    <w:p w14:paraId="34DCCD52" w14:textId="77777777" w:rsidR="007E7FB5" w:rsidRPr="00F41369" w:rsidRDefault="007E7FB5" w:rsidP="00116BE1">
      <w:pPr>
        <w:spacing w:after="0" w:line="240" w:lineRule="auto"/>
        <w:rPr>
          <w:rFonts w:cs="Arial"/>
          <w:lang w:val="it-IT"/>
        </w:rPr>
      </w:pPr>
      <w:r w:rsidRPr="00F41369">
        <w:rPr>
          <w:rFonts w:eastAsia="Times New Roman" w:cs="Arial"/>
          <w:u w:val="single"/>
          <w:lang w:val="ca-ES" w:eastAsia="es-ES"/>
        </w:rPr>
        <w:t>Cinquè.-</w:t>
      </w:r>
      <w:r w:rsidRPr="00F41369">
        <w:rPr>
          <w:rFonts w:cs="Arial"/>
          <w:b/>
          <w:lang w:val="it-IT"/>
        </w:rPr>
        <w:t xml:space="preserve"> </w:t>
      </w:r>
      <w:r w:rsidRPr="00F41369">
        <w:rPr>
          <w:rFonts w:cs="Arial"/>
          <w:lang w:val="it-IT"/>
        </w:rPr>
        <w:t xml:space="preserve">Trametre una còpia de l’expedient definitivament aprovat a l’Il·lm. Sr. Delegat d’Hisenda d’aquesta província, a la Delegació Territorial del Govern de la Generalitat de Catalunya, de conformitat amb allò que disposa l’article 169.4 del RDL 2/2004, de 5 de març, pel qual s’aprova el text refós de la Llei reguladora de les hisendes locals. </w:t>
      </w:r>
    </w:p>
    <w:p w14:paraId="15BD913E" w14:textId="77777777" w:rsidR="007E7FB5" w:rsidRPr="009F71C0" w:rsidRDefault="007E7FB5" w:rsidP="00116BE1">
      <w:pPr>
        <w:pStyle w:val="Textoindependiente2"/>
        <w:spacing w:after="0" w:line="240" w:lineRule="auto"/>
        <w:rPr>
          <w:rFonts w:ascii="Arial" w:hAnsi="Arial"/>
        </w:rPr>
      </w:pPr>
    </w:p>
    <w:p w14:paraId="2479B1D2" w14:textId="77777777" w:rsidR="007E7FB5" w:rsidRPr="009F71C0" w:rsidRDefault="007E7FB5" w:rsidP="00116BE1">
      <w:pPr>
        <w:pStyle w:val="Textoindependiente2"/>
        <w:spacing w:after="0" w:line="240" w:lineRule="auto"/>
        <w:rPr>
          <w:rFonts w:ascii="Arial" w:hAnsi="Arial"/>
        </w:rPr>
      </w:pPr>
      <w:r w:rsidRPr="009F71C0">
        <w:rPr>
          <w:rFonts w:ascii="Arial" w:hAnsi="Arial"/>
        </w:rPr>
        <w:t>ANNEX</w:t>
      </w:r>
    </w:p>
    <w:p w14:paraId="6BA784E7" w14:textId="77777777" w:rsidR="007E7FB5" w:rsidRPr="009F71C0" w:rsidRDefault="007E7FB5" w:rsidP="00116BE1">
      <w:pPr>
        <w:pStyle w:val="Textoindependiente2"/>
        <w:spacing w:after="0" w:line="240" w:lineRule="auto"/>
        <w:rPr>
          <w:rFonts w:ascii="Arial" w:hAnsi="Arial"/>
        </w:rPr>
      </w:pPr>
      <w:r w:rsidRPr="009F71C0">
        <w:rPr>
          <w:rFonts w:ascii="Arial" w:hAnsi="Arial"/>
        </w:rPr>
        <w:t>AJUNTAMENT DE VILASSAR DE MAR</w:t>
      </w:r>
    </w:p>
    <w:tbl>
      <w:tblPr>
        <w:tblW w:w="6880" w:type="dxa"/>
        <w:tblInd w:w="70" w:type="dxa"/>
        <w:tblCellMar>
          <w:left w:w="70" w:type="dxa"/>
          <w:right w:w="70" w:type="dxa"/>
        </w:tblCellMar>
        <w:tblLook w:val="04A0" w:firstRow="1" w:lastRow="0" w:firstColumn="1" w:lastColumn="0" w:noHBand="0" w:noVBand="1"/>
      </w:tblPr>
      <w:tblGrid>
        <w:gridCol w:w="146"/>
        <w:gridCol w:w="4301"/>
        <w:gridCol w:w="897"/>
        <w:gridCol w:w="800"/>
        <w:gridCol w:w="908"/>
      </w:tblGrid>
      <w:tr w:rsidR="007E7FB5" w:rsidRPr="009F71C0" w14:paraId="2E05094D" w14:textId="77777777" w:rsidTr="004D7F93">
        <w:trPr>
          <w:trHeight w:val="264"/>
        </w:trPr>
        <w:tc>
          <w:tcPr>
            <w:tcW w:w="4340" w:type="dxa"/>
            <w:gridSpan w:val="2"/>
            <w:noWrap/>
            <w:vAlign w:val="bottom"/>
            <w:hideMark/>
          </w:tcPr>
          <w:p w14:paraId="14A273ED" w14:textId="77777777" w:rsidR="007E7FB5" w:rsidRPr="009F71C0" w:rsidRDefault="007E7FB5" w:rsidP="00116BE1">
            <w:pPr>
              <w:spacing w:after="0" w:line="240" w:lineRule="auto"/>
              <w:jc w:val="left"/>
              <w:rPr>
                <w:rFonts w:eastAsia="Times New Roman" w:cs="Arial"/>
                <w:b/>
                <w:bCs/>
                <w:color w:val="000080"/>
                <w:sz w:val="20"/>
                <w:szCs w:val="20"/>
                <w:lang w:val="ca-ES" w:eastAsia="ca-ES"/>
              </w:rPr>
            </w:pPr>
            <w:r w:rsidRPr="009F71C0">
              <w:rPr>
                <w:rFonts w:eastAsia="Times New Roman" w:cs="Arial"/>
                <w:b/>
                <w:bCs/>
                <w:color w:val="000080"/>
                <w:sz w:val="20"/>
                <w:szCs w:val="20"/>
                <w:lang w:val="ca-ES" w:eastAsia="ca-ES"/>
              </w:rPr>
              <w:t>PLANTILLA ANUAL DE PERSONAL. Any 2022</w:t>
            </w:r>
          </w:p>
        </w:tc>
        <w:tc>
          <w:tcPr>
            <w:tcW w:w="860" w:type="dxa"/>
            <w:noWrap/>
            <w:vAlign w:val="bottom"/>
            <w:hideMark/>
          </w:tcPr>
          <w:p w14:paraId="3746150E" w14:textId="77777777" w:rsidR="007E7FB5" w:rsidRPr="009F71C0" w:rsidRDefault="007E7FB5" w:rsidP="00116BE1">
            <w:pPr>
              <w:spacing w:after="0" w:line="240" w:lineRule="auto"/>
              <w:rPr>
                <w:rFonts w:eastAsia="Times New Roman" w:cs="Arial"/>
                <w:b/>
                <w:bCs/>
                <w:color w:val="000080"/>
                <w:sz w:val="20"/>
                <w:szCs w:val="20"/>
                <w:lang w:val="ca-ES" w:eastAsia="ca-ES"/>
              </w:rPr>
            </w:pPr>
          </w:p>
        </w:tc>
        <w:tc>
          <w:tcPr>
            <w:tcW w:w="800" w:type="dxa"/>
            <w:noWrap/>
            <w:vAlign w:val="bottom"/>
            <w:hideMark/>
          </w:tcPr>
          <w:p w14:paraId="16A27847"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71ED0C7D"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59978913" w14:textId="77777777" w:rsidTr="004D7F93">
        <w:trPr>
          <w:trHeight w:val="264"/>
        </w:trPr>
        <w:tc>
          <w:tcPr>
            <w:tcW w:w="39" w:type="dxa"/>
            <w:noWrap/>
            <w:vAlign w:val="bottom"/>
            <w:hideMark/>
          </w:tcPr>
          <w:p w14:paraId="1242AC69" w14:textId="77777777" w:rsidR="007E7FB5" w:rsidRPr="009F71C0" w:rsidRDefault="007E7FB5" w:rsidP="00116BE1">
            <w:pPr>
              <w:spacing w:after="0" w:line="240" w:lineRule="auto"/>
              <w:jc w:val="left"/>
              <w:rPr>
                <w:rFonts w:cs="Arial"/>
                <w:sz w:val="20"/>
                <w:szCs w:val="20"/>
                <w:lang w:val="ca-ES" w:eastAsia="ca-ES"/>
              </w:rPr>
            </w:pPr>
          </w:p>
        </w:tc>
        <w:tc>
          <w:tcPr>
            <w:tcW w:w="4301" w:type="dxa"/>
            <w:noWrap/>
            <w:vAlign w:val="bottom"/>
            <w:hideMark/>
          </w:tcPr>
          <w:p w14:paraId="22DCFF07" w14:textId="77777777" w:rsidR="007E7FB5" w:rsidRPr="009F71C0" w:rsidRDefault="007E7FB5" w:rsidP="00116BE1">
            <w:pPr>
              <w:spacing w:after="0" w:line="240" w:lineRule="auto"/>
              <w:jc w:val="left"/>
              <w:rPr>
                <w:rFonts w:cs="Arial"/>
                <w:sz w:val="20"/>
                <w:szCs w:val="20"/>
                <w:lang w:val="ca-ES" w:eastAsia="ca-ES"/>
              </w:rPr>
            </w:pPr>
          </w:p>
        </w:tc>
        <w:tc>
          <w:tcPr>
            <w:tcW w:w="860" w:type="dxa"/>
            <w:noWrap/>
            <w:vAlign w:val="bottom"/>
            <w:hideMark/>
          </w:tcPr>
          <w:p w14:paraId="133082F1" w14:textId="77777777" w:rsidR="007E7FB5" w:rsidRPr="009F71C0" w:rsidRDefault="007E7FB5" w:rsidP="00116BE1">
            <w:pPr>
              <w:spacing w:after="0" w:line="240" w:lineRule="auto"/>
              <w:jc w:val="left"/>
              <w:rPr>
                <w:rFonts w:cs="Arial"/>
                <w:sz w:val="20"/>
                <w:szCs w:val="20"/>
                <w:lang w:val="ca-ES" w:eastAsia="ca-ES"/>
              </w:rPr>
            </w:pPr>
          </w:p>
        </w:tc>
        <w:tc>
          <w:tcPr>
            <w:tcW w:w="800" w:type="dxa"/>
            <w:noWrap/>
            <w:vAlign w:val="bottom"/>
            <w:hideMark/>
          </w:tcPr>
          <w:p w14:paraId="471C1165"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1AD4323A"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6558A871" w14:textId="77777777" w:rsidTr="004D7F93">
        <w:trPr>
          <w:trHeight w:val="264"/>
        </w:trPr>
        <w:tc>
          <w:tcPr>
            <w:tcW w:w="4340" w:type="dxa"/>
            <w:gridSpan w:val="2"/>
            <w:noWrap/>
            <w:vAlign w:val="bottom"/>
            <w:hideMark/>
          </w:tcPr>
          <w:p w14:paraId="25728BF9"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FUNCIONARIS</w:t>
            </w:r>
          </w:p>
        </w:tc>
        <w:tc>
          <w:tcPr>
            <w:tcW w:w="860" w:type="dxa"/>
            <w:noWrap/>
            <w:vAlign w:val="bottom"/>
            <w:hideMark/>
          </w:tcPr>
          <w:p w14:paraId="3670A2C7" w14:textId="77777777" w:rsidR="007E7FB5" w:rsidRPr="009F71C0" w:rsidRDefault="007E7FB5" w:rsidP="00116BE1">
            <w:pPr>
              <w:spacing w:after="0" w:line="240" w:lineRule="auto"/>
              <w:rPr>
                <w:rFonts w:eastAsia="Times New Roman" w:cs="Arial"/>
                <w:b/>
                <w:bCs/>
                <w:sz w:val="20"/>
                <w:szCs w:val="20"/>
                <w:lang w:val="ca-ES" w:eastAsia="ca-ES"/>
              </w:rPr>
            </w:pPr>
          </w:p>
        </w:tc>
        <w:tc>
          <w:tcPr>
            <w:tcW w:w="800" w:type="dxa"/>
            <w:noWrap/>
            <w:vAlign w:val="bottom"/>
            <w:hideMark/>
          </w:tcPr>
          <w:p w14:paraId="1A218589"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130C9910"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2337A16D" w14:textId="77777777" w:rsidTr="004D7F93">
        <w:trPr>
          <w:trHeight w:val="264"/>
        </w:trPr>
        <w:tc>
          <w:tcPr>
            <w:tcW w:w="39" w:type="dxa"/>
            <w:noWrap/>
            <w:vAlign w:val="bottom"/>
            <w:hideMark/>
          </w:tcPr>
          <w:p w14:paraId="1542E8A5" w14:textId="77777777" w:rsidR="007E7FB5" w:rsidRPr="009F71C0" w:rsidRDefault="007E7FB5" w:rsidP="00116BE1">
            <w:pPr>
              <w:spacing w:after="0" w:line="240" w:lineRule="auto"/>
              <w:jc w:val="left"/>
              <w:rPr>
                <w:rFonts w:cs="Arial"/>
                <w:sz w:val="20"/>
                <w:szCs w:val="20"/>
                <w:lang w:val="ca-ES" w:eastAsia="ca-ES"/>
              </w:rPr>
            </w:pPr>
          </w:p>
        </w:tc>
        <w:tc>
          <w:tcPr>
            <w:tcW w:w="4301" w:type="dxa"/>
            <w:noWrap/>
            <w:vAlign w:val="bottom"/>
            <w:hideMark/>
          </w:tcPr>
          <w:p w14:paraId="42E3C381" w14:textId="77777777" w:rsidR="007E7FB5" w:rsidRPr="009F71C0" w:rsidRDefault="007E7FB5" w:rsidP="00116BE1">
            <w:pPr>
              <w:spacing w:after="0" w:line="240" w:lineRule="auto"/>
              <w:jc w:val="left"/>
              <w:rPr>
                <w:rFonts w:cs="Arial"/>
                <w:sz w:val="20"/>
                <w:szCs w:val="20"/>
                <w:lang w:val="ca-ES" w:eastAsia="ca-ES"/>
              </w:rPr>
            </w:pPr>
          </w:p>
        </w:tc>
        <w:tc>
          <w:tcPr>
            <w:tcW w:w="860" w:type="dxa"/>
            <w:noWrap/>
            <w:vAlign w:val="bottom"/>
            <w:hideMark/>
          </w:tcPr>
          <w:p w14:paraId="36D0033B" w14:textId="77777777" w:rsidR="007E7FB5" w:rsidRPr="009F71C0" w:rsidRDefault="007E7FB5" w:rsidP="00116BE1">
            <w:pPr>
              <w:spacing w:after="0" w:line="240" w:lineRule="auto"/>
              <w:jc w:val="left"/>
              <w:rPr>
                <w:rFonts w:cs="Arial"/>
                <w:sz w:val="20"/>
                <w:szCs w:val="20"/>
                <w:lang w:val="ca-ES" w:eastAsia="ca-ES"/>
              </w:rPr>
            </w:pPr>
          </w:p>
        </w:tc>
        <w:tc>
          <w:tcPr>
            <w:tcW w:w="800" w:type="dxa"/>
            <w:noWrap/>
            <w:vAlign w:val="bottom"/>
            <w:hideMark/>
          </w:tcPr>
          <w:p w14:paraId="6518C054"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019744D0"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68EBC504" w14:textId="77777777" w:rsidTr="004D7F93">
        <w:trPr>
          <w:trHeight w:val="276"/>
        </w:trPr>
        <w:tc>
          <w:tcPr>
            <w:tcW w:w="39" w:type="dxa"/>
            <w:noWrap/>
            <w:vAlign w:val="bottom"/>
            <w:hideMark/>
          </w:tcPr>
          <w:p w14:paraId="28389F7A" w14:textId="77777777" w:rsidR="007E7FB5" w:rsidRPr="009F71C0" w:rsidRDefault="007E7FB5" w:rsidP="00116BE1">
            <w:pPr>
              <w:spacing w:after="0" w:line="240" w:lineRule="auto"/>
              <w:jc w:val="left"/>
              <w:rPr>
                <w:rFonts w:cs="Arial"/>
                <w:sz w:val="20"/>
                <w:szCs w:val="20"/>
                <w:lang w:val="ca-ES" w:eastAsia="ca-ES"/>
              </w:rPr>
            </w:pPr>
          </w:p>
        </w:tc>
        <w:tc>
          <w:tcPr>
            <w:tcW w:w="4301" w:type="dxa"/>
            <w:tcBorders>
              <w:top w:val="single" w:sz="4" w:space="0" w:color="auto"/>
              <w:left w:val="nil"/>
              <w:bottom w:val="single" w:sz="8" w:space="0" w:color="auto"/>
              <w:right w:val="nil"/>
            </w:tcBorders>
            <w:noWrap/>
            <w:vAlign w:val="bottom"/>
            <w:hideMark/>
          </w:tcPr>
          <w:p w14:paraId="1F4AD83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60" w:type="dxa"/>
            <w:tcBorders>
              <w:top w:val="single" w:sz="4" w:space="0" w:color="auto"/>
              <w:left w:val="nil"/>
              <w:bottom w:val="single" w:sz="8" w:space="0" w:color="auto"/>
              <w:right w:val="nil"/>
            </w:tcBorders>
            <w:noWrap/>
            <w:vAlign w:val="bottom"/>
            <w:hideMark/>
          </w:tcPr>
          <w:p w14:paraId="15564DE1"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Subgrup</w:t>
            </w:r>
          </w:p>
        </w:tc>
        <w:tc>
          <w:tcPr>
            <w:tcW w:w="800" w:type="dxa"/>
            <w:tcBorders>
              <w:top w:val="single" w:sz="4" w:space="0" w:color="auto"/>
              <w:left w:val="nil"/>
              <w:bottom w:val="single" w:sz="8" w:space="0" w:color="auto"/>
              <w:right w:val="nil"/>
            </w:tcBorders>
            <w:noWrap/>
            <w:vAlign w:val="bottom"/>
            <w:hideMark/>
          </w:tcPr>
          <w:p w14:paraId="2AF664E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Places</w:t>
            </w:r>
          </w:p>
        </w:tc>
        <w:tc>
          <w:tcPr>
            <w:tcW w:w="880" w:type="dxa"/>
            <w:tcBorders>
              <w:top w:val="single" w:sz="4" w:space="0" w:color="auto"/>
              <w:left w:val="nil"/>
              <w:bottom w:val="single" w:sz="8" w:space="0" w:color="auto"/>
              <w:right w:val="nil"/>
            </w:tcBorders>
            <w:noWrap/>
            <w:vAlign w:val="bottom"/>
            <w:hideMark/>
          </w:tcPr>
          <w:p w14:paraId="498AB26C"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Vacants</w:t>
            </w:r>
          </w:p>
        </w:tc>
      </w:tr>
      <w:tr w:rsidR="007E7FB5" w:rsidRPr="009F71C0" w14:paraId="6352DB8B" w14:textId="77777777" w:rsidTr="004D7F93">
        <w:trPr>
          <w:trHeight w:val="264"/>
        </w:trPr>
        <w:tc>
          <w:tcPr>
            <w:tcW w:w="39" w:type="dxa"/>
            <w:noWrap/>
            <w:vAlign w:val="bottom"/>
            <w:hideMark/>
          </w:tcPr>
          <w:p w14:paraId="37F222A4"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tcBorders>
              <w:top w:val="nil"/>
              <w:left w:val="nil"/>
              <w:bottom w:val="single" w:sz="4" w:space="0" w:color="auto"/>
              <w:right w:val="nil"/>
            </w:tcBorders>
            <w:noWrap/>
            <w:vAlign w:val="bottom"/>
            <w:hideMark/>
          </w:tcPr>
          <w:p w14:paraId="5F27AE8A"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Escala de funcionaris habilitació nacional</w:t>
            </w:r>
          </w:p>
        </w:tc>
        <w:tc>
          <w:tcPr>
            <w:tcW w:w="860" w:type="dxa"/>
            <w:tcBorders>
              <w:top w:val="nil"/>
              <w:left w:val="nil"/>
              <w:bottom w:val="single" w:sz="4" w:space="0" w:color="auto"/>
              <w:right w:val="nil"/>
            </w:tcBorders>
            <w:noWrap/>
            <w:vAlign w:val="bottom"/>
            <w:hideMark/>
          </w:tcPr>
          <w:p w14:paraId="105FD07B"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00" w:type="dxa"/>
            <w:tcBorders>
              <w:top w:val="nil"/>
              <w:left w:val="nil"/>
              <w:bottom w:val="single" w:sz="4" w:space="0" w:color="auto"/>
              <w:right w:val="nil"/>
            </w:tcBorders>
            <w:noWrap/>
            <w:vAlign w:val="bottom"/>
            <w:hideMark/>
          </w:tcPr>
          <w:p w14:paraId="46CDCB2F"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80" w:type="dxa"/>
            <w:tcBorders>
              <w:top w:val="nil"/>
              <w:left w:val="nil"/>
              <w:bottom w:val="single" w:sz="4" w:space="0" w:color="auto"/>
              <w:right w:val="nil"/>
            </w:tcBorders>
            <w:noWrap/>
            <w:vAlign w:val="bottom"/>
            <w:hideMark/>
          </w:tcPr>
          <w:p w14:paraId="5FF8B55F"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r>
      <w:tr w:rsidR="007E7FB5" w:rsidRPr="009F71C0" w14:paraId="377B88E3" w14:textId="77777777" w:rsidTr="004D7F93">
        <w:trPr>
          <w:trHeight w:val="300"/>
        </w:trPr>
        <w:tc>
          <w:tcPr>
            <w:tcW w:w="39" w:type="dxa"/>
            <w:noWrap/>
            <w:vAlign w:val="bottom"/>
            <w:hideMark/>
          </w:tcPr>
          <w:p w14:paraId="7CBD621F"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086A3E6B"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Secretari/a</w:t>
            </w:r>
          </w:p>
        </w:tc>
        <w:tc>
          <w:tcPr>
            <w:tcW w:w="860" w:type="dxa"/>
            <w:tcBorders>
              <w:top w:val="nil"/>
              <w:left w:val="nil"/>
              <w:bottom w:val="single" w:sz="4" w:space="0" w:color="auto"/>
              <w:right w:val="nil"/>
            </w:tcBorders>
            <w:vAlign w:val="bottom"/>
            <w:hideMark/>
          </w:tcPr>
          <w:p w14:paraId="6EE94BC9"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A1</w:t>
            </w:r>
          </w:p>
        </w:tc>
        <w:tc>
          <w:tcPr>
            <w:tcW w:w="800" w:type="dxa"/>
            <w:tcBorders>
              <w:top w:val="nil"/>
              <w:left w:val="nil"/>
              <w:bottom w:val="single" w:sz="4" w:space="0" w:color="auto"/>
              <w:right w:val="nil"/>
            </w:tcBorders>
            <w:vAlign w:val="bottom"/>
            <w:hideMark/>
          </w:tcPr>
          <w:p w14:paraId="070D51B6"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250477FA"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692FF5C6" w14:textId="77777777" w:rsidTr="004D7F93">
        <w:trPr>
          <w:trHeight w:val="300"/>
        </w:trPr>
        <w:tc>
          <w:tcPr>
            <w:tcW w:w="39" w:type="dxa"/>
            <w:noWrap/>
            <w:vAlign w:val="bottom"/>
            <w:hideMark/>
          </w:tcPr>
          <w:p w14:paraId="193F48DB"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2BDAAB9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Interventor/a</w:t>
            </w:r>
          </w:p>
        </w:tc>
        <w:tc>
          <w:tcPr>
            <w:tcW w:w="860" w:type="dxa"/>
            <w:tcBorders>
              <w:top w:val="nil"/>
              <w:left w:val="nil"/>
              <w:bottom w:val="single" w:sz="4" w:space="0" w:color="auto"/>
              <w:right w:val="nil"/>
            </w:tcBorders>
            <w:vAlign w:val="bottom"/>
            <w:hideMark/>
          </w:tcPr>
          <w:p w14:paraId="7EF66665"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A1</w:t>
            </w:r>
          </w:p>
        </w:tc>
        <w:tc>
          <w:tcPr>
            <w:tcW w:w="800" w:type="dxa"/>
            <w:tcBorders>
              <w:top w:val="nil"/>
              <w:left w:val="nil"/>
              <w:bottom w:val="single" w:sz="4" w:space="0" w:color="auto"/>
              <w:right w:val="nil"/>
            </w:tcBorders>
            <w:vAlign w:val="bottom"/>
            <w:hideMark/>
          </w:tcPr>
          <w:p w14:paraId="4DC33204"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5462B113"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453B8D42" w14:textId="77777777" w:rsidTr="004D7F93">
        <w:trPr>
          <w:trHeight w:val="300"/>
        </w:trPr>
        <w:tc>
          <w:tcPr>
            <w:tcW w:w="39" w:type="dxa"/>
            <w:noWrap/>
            <w:vAlign w:val="bottom"/>
            <w:hideMark/>
          </w:tcPr>
          <w:p w14:paraId="6FF49EE5"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16809B99"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Tresorer/a</w:t>
            </w:r>
          </w:p>
        </w:tc>
        <w:tc>
          <w:tcPr>
            <w:tcW w:w="860" w:type="dxa"/>
            <w:vAlign w:val="bottom"/>
            <w:hideMark/>
          </w:tcPr>
          <w:p w14:paraId="5EDDFF57"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A1</w:t>
            </w:r>
          </w:p>
        </w:tc>
        <w:tc>
          <w:tcPr>
            <w:tcW w:w="800" w:type="dxa"/>
            <w:vAlign w:val="bottom"/>
            <w:hideMark/>
          </w:tcPr>
          <w:p w14:paraId="0599A6BE"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vAlign w:val="bottom"/>
            <w:hideMark/>
          </w:tcPr>
          <w:p w14:paraId="729E7D58"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0D117BFD" w14:textId="77777777" w:rsidTr="004D7F93">
        <w:trPr>
          <w:trHeight w:val="300"/>
        </w:trPr>
        <w:tc>
          <w:tcPr>
            <w:tcW w:w="39" w:type="dxa"/>
            <w:noWrap/>
            <w:vAlign w:val="bottom"/>
            <w:hideMark/>
          </w:tcPr>
          <w:p w14:paraId="18A6F339"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tcBorders>
              <w:top w:val="single" w:sz="4" w:space="0" w:color="auto"/>
              <w:left w:val="nil"/>
              <w:bottom w:val="single" w:sz="4" w:space="0" w:color="auto"/>
              <w:right w:val="nil"/>
            </w:tcBorders>
            <w:noWrap/>
            <w:vAlign w:val="bottom"/>
            <w:hideMark/>
          </w:tcPr>
          <w:p w14:paraId="57CD87CE"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Escala Administració General</w:t>
            </w:r>
          </w:p>
        </w:tc>
        <w:tc>
          <w:tcPr>
            <w:tcW w:w="860" w:type="dxa"/>
            <w:tcBorders>
              <w:top w:val="single" w:sz="4" w:space="0" w:color="auto"/>
              <w:left w:val="nil"/>
              <w:bottom w:val="single" w:sz="4" w:space="0" w:color="auto"/>
              <w:right w:val="nil"/>
            </w:tcBorders>
            <w:noWrap/>
            <w:vAlign w:val="bottom"/>
            <w:hideMark/>
          </w:tcPr>
          <w:p w14:paraId="02DFC939"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00" w:type="dxa"/>
            <w:tcBorders>
              <w:top w:val="single" w:sz="4" w:space="0" w:color="auto"/>
              <w:left w:val="nil"/>
              <w:bottom w:val="single" w:sz="4" w:space="0" w:color="auto"/>
              <w:right w:val="nil"/>
            </w:tcBorders>
            <w:noWrap/>
            <w:vAlign w:val="bottom"/>
            <w:hideMark/>
          </w:tcPr>
          <w:p w14:paraId="5E374BF3"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80" w:type="dxa"/>
            <w:tcBorders>
              <w:top w:val="single" w:sz="4" w:space="0" w:color="auto"/>
              <w:left w:val="nil"/>
              <w:bottom w:val="single" w:sz="4" w:space="0" w:color="auto"/>
              <w:right w:val="nil"/>
            </w:tcBorders>
            <w:noWrap/>
            <w:vAlign w:val="bottom"/>
            <w:hideMark/>
          </w:tcPr>
          <w:p w14:paraId="0A69849F"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r>
      <w:tr w:rsidR="007E7FB5" w:rsidRPr="009F71C0" w14:paraId="09BCDCD8" w14:textId="77777777" w:rsidTr="004D7F93">
        <w:trPr>
          <w:trHeight w:val="300"/>
        </w:trPr>
        <w:tc>
          <w:tcPr>
            <w:tcW w:w="39" w:type="dxa"/>
            <w:noWrap/>
            <w:vAlign w:val="bottom"/>
            <w:hideMark/>
          </w:tcPr>
          <w:p w14:paraId="72CE6389"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shd w:val="clear" w:color="auto" w:fill="D9D9D9"/>
            <w:noWrap/>
            <w:vAlign w:val="bottom"/>
            <w:hideMark/>
          </w:tcPr>
          <w:p w14:paraId="72CD7BAC"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B.1 Subescala tècnica</w:t>
            </w:r>
          </w:p>
        </w:tc>
        <w:tc>
          <w:tcPr>
            <w:tcW w:w="860" w:type="dxa"/>
            <w:noWrap/>
            <w:vAlign w:val="bottom"/>
            <w:hideMark/>
          </w:tcPr>
          <w:p w14:paraId="500E6DE5"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xml:space="preserve"> </w:t>
            </w:r>
          </w:p>
        </w:tc>
        <w:tc>
          <w:tcPr>
            <w:tcW w:w="800" w:type="dxa"/>
            <w:noWrap/>
            <w:vAlign w:val="bottom"/>
            <w:hideMark/>
          </w:tcPr>
          <w:p w14:paraId="549AC022"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xml:space="preserve"> </w:t>
            </w:r>
          </w:p>
        </w:tc>
        <w:tc>
          <w:tcPr>
            <w:tcW w:w="880" w:type="dxa"/>
            <w:noWrap/>
            <w:vAlign w:val="bottom"/>
            <w:hideMark/>
          </w:tcPr>
          <w:p w14:paraId="4FC9BF4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xml:space="preserve"> </w:t>
            </w:r>
          </w:p>
        </w:tc>
      </w:tr>
      <w:tr w:rsidR="007E7FB5" w:rsidRPr="009F71C0" w14:paraId="64B01FF7" w14:textId="77777777" w:rsidTr="004D7F93">
        <w:trPr>
          <w:trHeight w:val="408"/>
        </w:trPr>
        <w:tc>
          <w:tcPr>
            <w:tcW w:w="39" w:type="dxa"/>
            <w:noWrap/>
            <w:vAlign w:val="bottom"/>
            <w:hideMark/>
          </w:tcPr>
          <w:p w14:paraId="2D710537"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63E1D20A"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Tècnic Administració General (TAG)</w:t>
            </w:r>
          </w:p>
        </w:tc>
        <w:tc>
          <w:tcPr>
            <w:tcW w:w="860" w:type="dxa"/>
            <w:tcBorders>
              <w:top w:val="nil"/>
              <w:left w:val="nil"/>
              <w:bottom w:val="single" w:sz="4" w:space="0" w:color="auto"/>
              <w:right w:val="nil"/>
            </w:tcBorders>
            <w:vAlign w:val="bottom"/>
            <w:hideMark/>
          </w:tcPr>
          <w:p w14:paraId="6943B946"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A1</w:t>
            </w:r>
          </w:p>
        </w:tc>
        <w:tc>
          <w:tcPr>
            <w:tcW w:w="800" w:type="dxa"/>
            <w:tcBorders>
              <w:top w:val="nil"/>
              <w:left w:val="nil"/>
              <w:bottom w:val="single" w:sz="4" w:space="0" w:color="auto"/>
              <w:right w:val="nil"/>
            </w:tcBorders>
            <w:vAlign w:val="bottom"/>
            <w:hideMark/>
          </w:tcPr>
          <w:p w14:paraId="6627A4FE"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4</w:t>
            </w:r>
          </w:p>
        </w:tc>
        <w:tc>
          <w:tcPr>
            <w:tcW w:w="880" w:type="dxa"/>
            <w:tcBorders>
              <w:top w:val="nil"/>
              <w:left w:val="nil"/>
              <w:bottom w:val="single" w:sz="4" w:space="0" w:color="auto"/>
              <w:right w:val="nil"/>
            </w:tcBorders>
            <w:vAlign w:val="bottom"/>
            <w:hideMark/>
          </w:tcPr>
          <w:p w14:paraId="19F19A10"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3</w:t>
            </w:r>
          </w:p>
        </w:tc>
      </w:tr>
      <w:tr w:rsidR="007E7FB5" w:rsidRPr="009F71C0" w14:paraId="12016D1B" w14:textId="77777777" w:rsidTr="004D7F93">
        <w:trPr>
          <w:trHeight w:val="300"/>
        </w:trPr>
        <w:tc>
          <w:tcPr>
            <w:tcW w:w="39" w:type="dxa"/>
            <w:noWrap/>
            <w:vAlign w:val="bottom"/>
            <w:hideMark/>
          </w:tcPr>
          <w:p w14:paraId="53C743DC"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shd w:val="clear" w:color="auto" w:fill="D9D9D9"/>
            <w:noWrap/>
            <w:vAlign w:val="bottom"/>
            <w:hideMark/>
          </w:tcPr>
          <w:p w14:paraId="1E8335C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B.2 Subescala administrativa</w:t>
            </w:r>
          </w:p>
        </w:tc>
        <w:tc>
          <w:tcPr>
            <w:tcW w:w="860" w:type="dxa"/>
            <w:noWrap/>
            <w:vAlign w:val="bottom"/>
            <w:hideMark/>
          </w:tcPr>
          <w:p w14:paraId="2AB3BC03" w14:textId="77777777" w:rsidR="007E7FB5" w:rsidRPr="009F71C0" w:rsidRDefault="007E7FB5" w:rsidP="00116BE1">
            <w:pPr>
              <w:spacing w:after="0" w:line="240" w:lineRule="auto"/>
              <w:rPr>
                <w:rFonts w:eastAsia="Times New Roman" w:cs="Arial"/>
                <w:sz w:val="20"/>
                <w:szCs w:val="20"/>
                <w:lang w:val="ca-ES" w:eastAsia="ca-ES"/>
              </w:rPr>
            </w:pPr>
          </w:p>
        </w:tc>
        <w:tc>
          <w:tcPr>
            <w:tcW w:w="800" w:type="dxa"/>
            <w:noWrap/>
            <w:vAlign w:val="bottom"/>
            <w:hideMark/>
          </w:tcPr>
          <w:p w14:paraId="4C407DF4"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612CE2B0"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7A5E4E89" w14:textId="77777777" w:rsidTr="004D7F93">
        <w:trPr>
          <w:trHeight w:val="864"/>
        </w:trPr>
        <w:tc>
          <w:tcPr>
            <w:tcW w:w="39" w:type="dxa"/>
            <w:noWrap/>
            <w:vAlign w:val="bottom"/>
            <w:hideMark/>
          </w:tcPr>
          <w:p w14:paraId="5BC35F40" w14:textId="77777777" w:rsidR="007E7FB5" w:rsidRPr="009F71C0" w:rsidRDefault="007E7FB5" w:rsidP="00116BE1">
            <w:pPr>
              <w:spacing w:after="0" w:line="240" w:lineRule="auto"/>
              <w:jc w:val="left"/>
              <w:rPr>
                <w:rFonts w:cs="Arial"/>
                <w:sz w:val="20"/>
                <w:szCs w:val="20"/>
                <w:lang w:val="ca-ES" w:eastAsia="ca-ES"/>
              </w:rPr>
            </w:pPr>
          </w:p>
        </w:tc>
        <w:tc>
          <w:tcPr>
            <w:tcW w:w="4301" w:type="dxa"/>
            <w:noWrap/>
            <w:vAlign w:val="bottom"/>
            <w:hideMark/>
          </w:tcPr>
          <w:p w14:paraId="712A0E29"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Administratius</w:t>
            </w:r>
          </w:p>
        </w:tc>
        <w:tc>
          <w:tcPr>
            <w:tcW w:w="860" w:type="dxa"/>
            <w:tcBorders>
              <w:top w:val="nil"/>
              <w:left w:val="nil"/>
              <w:bottom w:val="single" w:sz="4" w:space="0" w:color="auto"/>
              <w:right w:val="nil"/>
            </w:tcBorders>
            <w:vAlign w:val="bottom"/>
            <w:hideMark/>
          </w:tcPr>
          <w:p w14:paraId="756E3B05"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w:t>
            </w:r>
          </w:p>
        </w:tc>
        <w:tc>
          <w:tcPr>
            <w:tcW w:w="800" w:type="dxa"/>
            <w:tcBorders>
              <w:top w:val="nil"/>
              <w:left w:val="nil"/>
              <w:bottom w:val="single" w:sz="4" w:space="0" w:color="auto"/>
              <w:right w:val="nil"/>
            </w:tcBorders>
            <w:vAlign w:val="bottom"/>
            <w:hideMark/>
          </w:tcPr>
          <w:p w14:paraId="20DB2009"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16</w:t>
            </w:r>
          </w:p>
        </w:tc>
        <w:tc>
          <w:tcPr>
            <w:tcW w:w="880" w:type="dxa"/>
            <w:tcBorders>
              <w:top w:val="nil"/>
              <w:left w:val="nil"/>
              <w:bottom w:val="single" w:sz="4" w:space="0" w:color="auto"/>
              <w:right w:val="nil"/>
            </w:tcBorders>
            <w:vAlign w:val="bottom"/>
            <w:hideMark/>
          </w:tcPr>
          <w:p w14:paraId="1168BE6E"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4</w:t>
            </w:r>
          </w:p>
        </w:tc>
      </w:tr>
      <w:tr w:rsidR="007E7FB5" w:rsidRPr="009F71C0" w14:paraId="446C6B3E" w14:textId="77777777" w:rsidTr="004D7F93">
        <w:trPr>
          <w:trHeight w:val="1128"/>
        </w:trPr>
        <w:tc>
          <w:tcPr>
            <w:tcW w:w="39" w:type="dxa"/>
            <w:noWrap/>
            <w:vAlign w:val="bottom"/>
            <w:hideMark/>
          </w:tcPr>
          <w:p w14:paraId="0EF7D00A"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53F4C342"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Auxiliars administratius</w:t>
            </w:r>
          </w:p>
        </w:tc>
        <w:tc>
          <w:tcPr>
            <w:tcW w:w="860" w:type="dxa"/>
            <w:tcBorders>
              <w:top w:val="nil"/>
              <w:left w:val="nil"/>
              <w:bottom w:val="single" w:sz="4" w:space="0" w:color="auto"/>
              <w:right w:val="nil"/>
            </w:tcBorders>
            <w:vAlign w:val="bottom"/>
            <w:hideMark/>
          </w:tcPr>
          <w:p w14:paraId="6FF39A95"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C2</w:t>
            </w:r>
          </w:p>
        </w:tc>
        <w:tc>
          <w:tcPr>
            <w:tcW w:w="800" w:type="dxa"/>
            <w:tcBorders>
              <w:top w:val="nil"/>
              <w:left w:val="nil"/>
              <w:bottom w:val="single" w:sz="4" w:space="0" w:color="auto"/>
              <w:right w:val="nil"/>
            </w:tcBorders>
            <w:vAlign w:val="bottom"/>
            <w:hideMark/>
          </w:tcPr>
          <w:p w14:paraId="6F7E3DA3"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16</w:t>
            </w:r>
          </w:p>
        </w:tc>
        <w:tc>
          <w:tcPr>
            <w:tcW w:w="880" w:type="dxa"/>
            <w:tcBorders>
              <w:top w:val="nil"/>
              <w:left w:val="nil"/>
              <w:bottom w:val="single" w:sz="4" w:space="0" w:color="auto"/>
              <w:right w:val="nil"/>
            </w:tcBorders>
            <w:vAlign w:val="bottom"/>
            <w:hideMark/>
          </w:tcPr>
          <w:p w14:paraId="590F8BA0"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16</w:t>
            </w:r>
          </w:p>
        </w:tc>
      </w:tr>
      <w:tr w:rsidR="007E7FB5" w:rsidRPr="009F71C0" w14:paraId="1268E45C" w14:textId="77777777" w:rsidTr="004D7F93">
        <w:trPr>
          <w:trHeight w:val="300"/>
        </w:trPr>
        <w:tc>
          <w:tcPr>
            <w:tcW w:w="39" w:type="dxa"/>
            <w:noWrap/>
            <w:vAlign w:val="bottom"/>
            <w:hideMark/>
          </w:tcPr>
          <w:p w14:paraId="0E5AF581"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tcBorders>
              <w:top w:val="single" w:sz="4" w:space="0" w:color="auto"/>
              <w:left w:val="nil"/>
              <w:bottom w:val="single" w:sz="4" w:space="0" w:color="auto"/>
              <w:right w:val="nil"/>
            </w:tcBorders>
            <w:noWrap/>
            <w:vAlign w:val="bottom"/>
            <w:hideMark/>
          </w:tcPr>
          <w:p w14:paraId="52891062"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Escala Administració Especial</w:t>
            </w:r>
          </w:p>
        </w:tc>
        <w:tc>
          <w:tcPr>
            <w:tcW w:w="860" w:type="dxa"/>
            <w:tcBorders>
              <w:top w:val="single" w:sz="4" w:space="0" w:color="auto"/>
              <w:left w:val="nil"/>
              <w:bottom w:val="single" w:sz="4" w:space="0" w:color="auto"/>
              <w:right w:val="nil"/>
            </w:tcBorders>
            <w:noWrap/>
            <w:vAlign w:val="bottom"/>
            <w:hideMark/>
          </w:tcPr>
          <w:p w14:paraId="6F46541E"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00" w:type="dxa"/>
            <w:tcBorders>
              <w:top w:val="single" w:sz="4" w:space="0" w:color="auto"/>
              <w:left w:val="nil"/>
              <w:bottom w:val="single" w:sz="4" w:space="0" w:color="auto"/>
              <w:right w:val="nil"/>
            </w:tcBorders>
            <w:noWrap/>
            <w:vAlign w:val="bottom"/>
            <w:hideMark/>
          </w:tcPr>
          <w:p w14:paraId="7815FEE7"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80" w:type="dxa"/>
            <w:tcBorders>
              <w:top w:val="single" w:sz="4" w:space="0" w:color="auto"/>
              <w:left w:val="nil"/>
              <w:bottom w:val="single" w:sz="4" w:space="0" w:color="auto"/>
              <w:right w:val="nil"/>
            </w:tcBorders>
            <w:noWrap/>
            <w:vAlign w:val="bottom"/>
            <w:hideMark/>
          </w:tcPr>
          <w:p w14:paraId="7EE0D56E"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r>
      <w:tr w:rsidR="007E7FB5" w:rsidRPr="009F71C0" w14:paraId="7AC31315" w14:textId="77777777" w:rsidTr="004D7F93">
        <w:trPr>
          <w:trHeight w:val="300"/>
        </w:trPr>
        <w:tc>
          <w:tcPr>
            <w:tcW w:w="39" w:type="dxa"/>
            <w:noWrap/>
            <w:vAlign w:val="bottom"/>
            <w:hideMark/>
          </w:tcPr>
          <w:p w14:paraId="5D0D5996"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shd w:val="clear" w:color="auto" w:fill="D9D9D9"/>
            <w:noWrap/>
            <w:vAlign w:val="bottom"/>
            <w:hideMark/>
          </w:tcPr>
          <w:p w14:paraId="6432CA39"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 Subescala tècnica</w:t>
            </w:r>
          </w:p>
        </w:tc>
        <w:tc>
          <w:tcPr>
            <w:tcW w:w="860" w:type="dxa"/>
            <w:noWrap/>
            <w:vAlign w:val="bottom"/>
            <w:hideMark/>
          </w:tcPr>
          <w:p w14:paraId="0B84DAC8" w14:textId="77777777" w:rsidR="007E7FB5" w:rsidRPr="009F71C0" w:rsidRDefault="007E7FB5" w:rsidP="00116BE1">
            <w:pPr>
              <w:spacing w:after="0" w:line="240" w:lineRule="auto"/>
              <w:rPr>
                <w:rFonts w:eastAsia="Times New Roman" w:cs="Arial"/>
                <w:sz w:val="20"/>
                <w:szCs w:val="20"/>
                <w:lang w:val="ca-ES" w:eastAsia="ca-ES"/>
              </w:rPr>
            </w:pPr>
          </w:p>
        </w:tc>
        <w:tc>
          <w:tcPr>
            <w:tcW w:w="800" w:type="dxa"/>
            <w:noWrap/>
            <w:vAlign w:val="bottom"/>
            <w:hideMark/>
          </w:tcPr>
          <w:p w14:paraId="02C9D79E"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14617B47"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65512B8B" w14:textId="77777777" w:rsidTr="004D7F93">
        <w:trPr>
          <w:trHeight w:val="300"/>
        </w:trPr>
        <w:tc>
          <w:tcPr>
            <w:tcW w:w="39" w:type="dxa"/>
            <w:noWrap/>
            <w:vAlign w:val="bottom"/>
            <w:hideMark/>
          </w:tcPr>
          <w:p w14:paraId="28BFF7A1" w14:textId="77777777" w:rsidR="007E7FB5" w:rsidRPr="009F71C0" w:rsidRDefault="007E7FB5" w:rsidP="00116BE1">
            <w:pPr>
              <w:spacing w:after="0" w:line="240" w:lineRule="auto"/>
              <w:jc w:val="left"/>
              <w:rPr>
                <w:rFonts w:cs="Arial"/>
                <w:sz w:val="20"/>
                <w:szCs w:val="20"/>
                <w:lang w:val="ca-ES" w:eastAsia="ca-ES"/>
              </w:rPr>
            </w:pPr>
          </w:p>
        </w:tc>
        <w:tc>
          <w:tcPr>
            <w:tcW w:w="4301" w:type="dxa"/>
            <w:noWrap/>
            <w:vAlign w:val="bottom"/>
            <w:hideMark/>
          </w:tcPr>
          <w:p w14:paraId="678B9DA6"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C1.1. Tècnics superiors</w:t>
            </w:r>
          </w:p>
        </w:tc>
        <w:tc>
          <w:tcPr>
            <w:tcW w:w="860" w:type="dxa"/>
            <w:noWrap/>
            <w:vAlign w:val="bottom"/>
            <w:hideMark/>
          </w:tcPr>
          <w:p w14:paraId="722BD20D" w14:textId="77777777" w:rsidR="007E7FB5" w:rsidRPr="009F71C0" w:rsidRDefault="007E7FB5" w:rsidP="00116BE1">
            <w:pPr>
              <w:spacing w:after="0" w:line="240" w:lineRule="auto"/>
              <w:rPr>
                <w:rFonts w:eastAsia="Times New Roman" w:cs="Arial"/>
                <w:sz w:val="20"/>
                <w:szCs w:val="20"/>
                <w:lang w:val="ca-ES" w:eastAsia="ca-ES"/>
              </w:rPr>
            </w:pPr>
          </w:p>
        </w:tc>
        <w:tc>
          <w:tcPr>
            <w:tcW w:w="800" w:type="dxa"/>
            <w:noWrap/>
            <w:vAlign w:val="bottom"/>
            <w:hideMark/>
          </w:tcPr>
          <w:p w14:paraId="16263A61"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539A663E"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163B956C" w14:textId="77777777" w:rsidTr="004D7F93">
        <w:trPr>
          <w:trHeight w:val="300"/>
        </w:trPr>
        <w:tc>
          <w:tcPr>
            <w:tcW w:w="39" w:type="dxa"/>
            <w:noWrap/>
            <w:vAlign w:val="bottom"/>
            <w:hideMark/>
          </w:tcPr>
          <w:p w14:paraId="76005739" w14:textId="77777777" w:rsidR="007E7FB5" w:rsidRPr="009F71C0" w:rsidRDefault="007E7FB5" w:rsidP="00116BE1">
            <w:pPr>
              <w:spacing w:after="0" w:line="240" w:lineRule="auto"/>
              <w:jc w:val="left"/>
              <w:rPr>
                <w:rFonts w:cs="Arial"/>
                <w:sz w:val="20"/>
                <w:szCs w:val="20"/>
                <w:lang w:val="ca-ES" w:eastAsia="ca-ES"/>
              </w:rPr>
            </w:pPr>
          </w:p>
        </w:tc>
        <w:tc>
          <w:tcPr>
            <w:tcW w:w="4301" w:type="dxa"/>
            <w:noWrap/>
            <w:vAlign w:val="bottom"/>
            <w:hideMark/>
          </w:tcPr>
          <w:p w14:paraId="061F1CD9"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Arquitecte</w:t>
            </w:r>
          </w:p>
        </w:tc>
        <w:tc>
          <w:tcPr>
            <w:tcW w:w="860" w:type="dxa"/>
            <w:tcBorders>
              <w:top w:val="nil"/>
              <w:left w:val="nil"/>
              <w:bottom w:val="single" w:sz="4" w:space="0" w:color="auto"/>
              <w:right w:val="nil"/>
            </w:tcBorders>
            <w:vAlign w:val="bottom"/>
            <w:hideMark/>
          </w:tcPr>
          <w:p w14:paraId="72A25D1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A1</w:t>
            </w:r>
          </w:p>
        </w:tc>
        <w:tc>
          <w:tcPr>
            <w:tcW w:w="800" w:type="dxa"/>
            <w:tcBorders>
              <w:top w:val="nil"/>
              <w:left w:val="nil"/>
              <w:bottom w:val="single" w:sz="4" w:space="0" w:color="auto"/>
              <w:right w:val="nil"/>
            </w:tcBorders>
            <w:vAlign w:val="bottom"/>
            <w:hideMark/>
          </w:tcPr>
          <w:p w14:paraId="59DB08C9"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2</w:t>
            </w:r>
          </w:p>
        </w:tc>
        <w:tc>
          <w:tcPr>
            <w:tcW w:w="880" w:type="dxa"/>
            <w:tcBorders>
              <w:top w:val="nil"/>
              <w:left w:val="nil"/>
              <w:bottom w:val="single" w:sz="4" w:space="0" w:color="auto"/>
              <w:right w:val="nil"/>
            </w:tcBorders>
            <w:vAlign w:val="bottom"/>
            <w:hideMark/>
          </w:tcPr>
          <w:p w14:paraId="42ECEC8C"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2</w:t>
            </w:r>
          </w:p>
        </w:tc>
      </w:tr>
      <w:tr w:rsidR="007E7FB5" w:rsidRPr="009F71C0" w14:paraId="584FE375" w14:textId="77777777" w:rsidTr="004D7F93">
        <w:trPr>
          <w:trHeight w:val="300"/>
        </w:trPr>
        <w:tc>
          <w:tcPr>
            <w:tcW w:w="39" w:type="dxa"/>
            <w:noWrap/>
            <w:vAlign w:val="bottom"/>
            <w:hideMark/>
          </w:tcPr>
          <w:p w14:paraId="06E00C8E"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5C4E5F87"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xml:space="preserve">Enginyer   </w:t>
            </w:r>
          </w:p>
        </w:tc>
        <w:tc>
          <w:tcPr>
            <w:tcW w:w="860" w:type="dxa"/>
            <w:vAlign w:val="bottom"/>
            <w:hideMark/>
          </w:tcPr>
          <w:p w14:paraId="45B3A3DF"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A1</w:t>
            </w:r>
          </w:p>
        </w:tc>
        <w:tc>
          <w:tcPr>
            <w:tcW w:w="800" w:type="dxa"/>
            <w:vAlign w:val="bottom"/>
            <w:hideMark/>
          </w:tcPr>
          <w:p w14:paraId="17A27616"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vAlign w:val="bottom"/>
            <w:hideMark/>
          </w:tcPr>
          <w:p w14:paraId="4E98D5D3"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0</w:t>
            </w:r>
          </w:p>
        </w:tc>
      </w:tr>
      <w:tr w:rsidR="007E7FB5" w:rsidRPr="009F71C0" w14:paraId="04937A19" w14:textId="77777777" w:rsidTr="004D7F93">
        <w:trPr>
          <w:trHeight w:val="300"/>
        </w:trPr>
        <w:tc>
          <w:tcPr>
            <w:tcW w:w="39" w:type="dxa"/>
            <w:noWrap/>
            <w:vAlign w:val="bottom"/>
            <w:hideMark/>
          </w:tcPr>
          <w:p w14:paraId="0BD5D740"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25AF5A43"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Tècnic administració Especial (TAE)</w:t>
            </w:r>
          </w:p>
        </w:tc>
        <w:tc>
          <w:tcPr>
            <w:tcW w:w="860" w:type="dxa"/>
            <w:vAlign w:val="bottom"/>
            <w:hideMark/>
          </w:tcPr>
          <w:p w14:paraId="53269607"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A1</w:t>
            </w:r>
          </w:p>
        </w:tc>
        <w:tc>
          <w:tcPr>
            <w:tcW w:w="800" w:type="dxa"/>
            <w:vAlign w:val="bottom"/>
            <w:hideMark/>
          </w:tcPr>
          <w:p w14:paraId="0A5674A5"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vAlign w:val="bottom"/>
            <w:hideMark/>
          </w:tcPr>
          <w:p w14:paraId="31C59936"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3DE36043" w14:textId="77777777" w:rsidTr="004D7F93">
        <w:trPr>
          <w:trHeight w:val="300"/>
        </w:trPr>
        <w:tc>
          <w:tcPr>
            <w:tcW w:w="39" w:type="dxa"/>
            <w:noWrap/>
            <w:vAlign w:val="bottom"/>
            <w:hideMark/>
          </w:tcPr>
          <w:p w14:paraId="28BFBD84"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5ED63FC7"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C1.2. Tècnic grau mitjà</w:t>
            </w:r>
          </w:p>
        </w:tc>
        <w:tc>
          <w:tcPr>
            <w:tcW w:w="860" w:type="dxa"/>
            <w:noWrap/>
            <w:vAlign w:val="bottom"/>
            <w:hideMark/>
          </w:tcPr>
          <w:p w14:paraId="5C59926D" w14:textId="77777777" w:rsidR="007E7FB5" w:rsidRPr="009F71C0" w:rsidRDefault="007E7FB5" w:rsidP="00116BE1">
            <w:pPr>
              <w:spacing w:after="0" w:line="240" w:lineRule="auto"/>
              <w:rPr>
                <w:rFonts w:eastAsia="Times New Roman" w:cs="Arial"/>
                <w:sz w:val="20"/>
                <w:szCs w:val="20"/>
                <w:lang w:val="ca-ES" w:eastAsia="ca-ES"/>
              </w:rPr>
            </w:pPr>
          </w:p>
        </w:tc>
        <w:tc>
          <w:tcPr>
            <w:tcW w:w="800" w:type="dxa"/>
            <w:noWrap/>
            <w:vAlign w:val="bottom"/>
            <w:hideMark/>
          </w:tcPr>
          <w:p w14:paraId="73535755"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5F4A3BC2"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06342123" w14:textId="77777777" w:rsidTr="004D7F93">
        <w:trPr>
          <w:trHeight w:val="300"/>
        </w:trPr>
        <w:tc>
          <w:tcPr>
            <w:tcW w:w="39" w:type="dxa"/>
            <w:noWrap/>
            <w:vAlign w:val="bottom"/>
            <w:hideMark/>
          </w:tcPr>
          <w:p w14:paraId="56F0BB90" w14:textId="77777777" w:rsidR="007E7FB5" w:rsidRPr="009F71C0" w:rsidRDefault="007E7FB5" w:rsidP="00116BE1">
            <w:pPr>
              <w:spacing w:after="0" w:line="240" w:lineRule="auto"/>
              <w:jc w:val="left"/>
              <w:rPr>
                <w:rFonts w:cs="Arial"/>
                <w:sz w:val="20"/>
                <w:szCs w:val="20"/>
                <w:lang w:val="ca-ES" w:eastAsia="ca-ES"/>
              </w:rPr>
            </w:pPr>
          </w:p>
        </w:tc>
        <w:tc>
          <w:tcPr>
            <w:tcW w:w="4301" w:type="dxa"/>
            <w:noWrap/>
            <w:vAlign w:val="bottom"/>
            <w:hideMark/>
          </w:tcPr>
          <w:p w14:paraId="6C585941"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Arquitecte tècnic</w:t>
            </w:r>
          </w:p>
        </w:tc>
        <w:tc>
          <w:tcPr>
            <w:tcW w:w="860" w:type="dxa"/>
            <w:tcBorders>
              <w:top w:val="nil"/>
              <w:left w:val="nil"/>
              <w:bottom w:val="single" w:sz="4" w:space="0" w:color="auto"/>
              <w:right w:val="nil"/>
            </w:tcBorders>
            <w:vAlign w:val="bottom"/>
            <w:hideMark/>
          </w:tcPr>
          <w:p w14:paraId="1464F991"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A2</w:t>
            </w:r>
          </w:p>
        </w:tc>
        <w:tc>
          <w:tcPr>
            <w:tcW w:w="800" w:type="dxa"/>
            <w:tcBorders>
              <w:top w:val="nil"/>
              <w:left w:val="nil"/>
              <w:bottom w:val="single" w:sz="4" w:space="0" w:color="auto"/>
              <w:right w:val="nil"/>
            </w:tcBorders>
            <w:vAlign w:val="bottom"/>
            <w:hideMark/>
          </w:tcPr>
          <w:p w14:paraId="00C6F956"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6C57FA8F"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6DABBE9B" w14:textId="77777777" w:rsidTr="004D7F93">
        <w:trPr>
          <w:trHeight w:val="300"/>
        </w:trPr>
        <w:tc>
          <w:tcPr>
            <w:tcW w:w="39" w:type="dxa"/>
            <w:noWrap/>
            <w:vAlign w:val="bottom"/>
            <w:hideMark/>
          </w:tcPr>
          <w:p w14:paraId="18E7EAFF"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142F03B8"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Enginyer tècnic</w:t>
            </w:r>
          </w:p>
        </w:tc>
        <w:tc>
          <w:tcPr>
            <w:tcW w:w="860" w:type="dxa"/>
            <w:tcBorders>
              <w:top w:val="nil"/>
              <w:left w:val="nil"/>
              <w:bottom w:val="single" w:sz="4" w:space="0" w:color="auto"/>
              <w:right w:val="nil"/>
            </w:tcBorders>
            <w:vAlign w:val="bottom"/>
            <w:hideMark/>
          </w:tcPr>
          <w:p w14:paraId="6AAE5D78"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A2</w:t>
            </w:r>
          </w:p>
        </w:tc>
        <w:tc>
          <w:tcPr>
            <w:tcW w:w="800" w:type="dxa"/>
            <w:tcBorders>
              <w:top w:val="nil"/>
              <w:left w:val="nil"/>
              <w:bottom w:val="single" w:sz="4" w:space="0" w:color="auto"/>
              <w:right w:val="nil"/>
            </w:tcBorders>
            <w:vAlign w:val="bottom"/>
            <w:hideMark/>
          </w:tcPr>
          <w:p w14:paraId="3E44A434"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6A5C3009"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4E9BC021" w14:textId="77777777" w:rsidTr="004D7F93">
        <w:trPr>
          <w:trHeight w:val="300"/>
        </w:trPr>
        <w:tc>
          <w:tcPr>
            <w:tcW w:w="39" w:type="dxa"/>
            <w:noWrap/>
            <w:vAlign w:val="bottom"/>
            <w:hideMark/>
          </w:tcPr>
          <w:p w14:paraId="70BC2B61"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7DD917CE"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Medi ambient</w:t>
            </w:r>
          </w:p>
        </w:tc>
        <w:tc>
          <w:tcPr>
            <w:tcW w:w="860" w:type="dxa"/>
            <w:vAlign w:val="bottom"/>
            <w:hideMark/>
          </w:tcPr>
          <w:p w14:paraId="0C732583"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A2</w:t>
            </w:r>
          </w:p>
        </w:tc>
        <w:tc>
          <w:tcPr>
            <w:tcW w:w="800" w:type="dxa"/>
            <w:vAlign w:val="bottom"/>
            <w:hideMark/>
          </w:tcPr>
          <w:p w14:paraId="3872C6D1"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vAlign w:val="bottom"/>
            <w:hideMark/>
          </w:tcPr>
          <w:p w14:paraId="26420A8E"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23E1A719" w14:textId="77777777" w:rsidTr="004D7F93">
        <w:trPr>
          <w:trHeight w:val="300"/>
        </w:trPr>
        <w:tc>
          <w:tcPr>
            <w:tcW w:w="39" w:type="dxa"/>
            <w:noWrap/>
            <w:vAlign w:val="bottom"/>
            <w:hideMark/>
          </w:tcPr>
          <w:p w14:paraId="482683F6"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08A14345"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Recursos humans</w:t>
            </w:r>
          </w:p>
        </w:tc>
        <w:tc>
          <w:tcPr>
            <w:tcW w:w="860" w:type="dxa"/>
            <w:vAlign w:val="bottom"/>
            <w:hideMark/>
          </w:tcPr>
          <w:p w14:paraId="2D9E6BCF"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A2</w:t>
            </w:r>
          </w:p>
        </w:tc>
        <w:tc>
          <w:tcPr>
            <w:tcW w:w="800" w:type="dxa"/>
            <w:vAlign w:val="bottom"/>
            <w:hideMark/>
          </w:tcPr>
          <w:p w14:paraId="319AB174"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vAlign w:val="bottom"/>
            <w:hideMark/>
          </w:tcPr>
          <w:p w14:paraId="16966D09"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7B37EAAD" w14:textId="77777777" w:rsidTr="004D7F93">
        <w:trPr>
          <w:trHeight w:val="300"/>
        </w:trPr>
        <w:tc>
          <w:tcPr>
            <w:tcW w:w="39" w:type="dxa"/>
            <w:noWrap/>
            <w:vAlign w:val="bottom"/>
            <w:hideMark/>
          </w:tcPr>
          <w:p w14:paraId="22D41FBC"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3ED224DF"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Tècnic informàtica</w:t>
            </w:r>
          </w:p>
        </w:tc>
        <w:tc>
          <w:tcPr>
            <w:tcW w:w="860" w:type="dxa"/>
            <w:vAlign w:val="bottom"/>
            <w:hideMark/>
          </w:tcPr>
          <w:p w14:paraId="1EDD53FC"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A2</w:t>
            </w:r>
          </w:p>
        </w:tc>
        <w:tc>
          <w:tcPr>
            <w:tcW w:w="800" w:type="dxa"/>
            <w:vAlign w:val="bottom"/>
            <w:hideMark/>
          </w:tcPr>
          <w:p w14:paraId="2BEB9D46"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vAlign w:val="bottom"/>
            <w:hideMark/>
          </w:tcPr>
          <w:p w14:paraId="08FD5F26"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0</w:t>
            </w:r>
          </w:p>
        </w:tc>
      </w:tr>
      <w:tr w:rsidR="007E7FB5" w:rsidRPr="009F71C0" w14:paraId="1E44EAF6" w14:textId="77777777" w:rsidTr="004D7F93">
        <w:trPr>
          <w:trHeight w:val="300"/>
        </w:trPr>
        <w:tc>
          <w:tcPr>
            <w:tcW w:w="39" w:type="dxa"/>
            <w:noWrap/>
            <w:vAlign w:val="bottom"/>
            <w:hideMark/>
          </w:tcPr>
          <w:p w14:paraId="2B32DFB1"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59BC520E"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C1.3 Auxiliars</w:t>
            </w:r>
          </w:p>
        </w:tc>
        <w:tc>
          <w:tcPr>
            <w:tcW w:w="860" w:type="dxa"/>
            <w:noWrap/>
            <w:vAlign w:val="bottom"/>
            <w:hideMark/>
          </w:tcPr>
          <w:p w14:paraId="28A4CB3D" w14:textId="77777777" w:rsidR="007E7FB5" w:rsidRPr="009F71C0" w:rsidRDefault="007E7FB5" w:rsidP="00116BE1">
            <w:pPr>
              <w:spacing w:after="0" w:line="240" w:lineRule="auto"/>
              <w:rPr>
                <w:rFonts w:eastAsia="Times New Roman" w:cs="Arial"/>
                <w:sz w:val="20"/>
                <w:szCs w:val="20"/>
                <w:lang w:val="ca-ES" w:eastAsia="ca-ES"/>
              </w:rPr>
            </w:pPr>
          </w:p>
        </w:tc>
        <w:tc>
          <w:tcPr>
            <w:tcW w:w="800" w:type="dxa"/>
            <w:noWrap/>
            <w:vAlign w:val="bottom"/>
            <w:hideMark/>
          </w:tcPr>
          <w:p w14:paraId="5515A911"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3B03DD13"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2CA7DB5A" w14:textId="77777777" w:rsidTr="004D7F93">
        <w:trPr>
          <w:trHeight w:val="300"/>
        </w:trPr>
        <w:tc>
          <w:tcPr>
            <w:tcW w:w="39" w:type="dxa"/>
            <w:noWrap/>
            <w:vAlign w:val="bottom"/>
            <w:hideMark/>
          </w:tcPr>
          <w:p w14:paraId="54F696AA" w14:textId="77777777" w:rsidR="007E7FB5" w:rsidRPr="009F71C0" w:rsidRDefault="007E7FB5" w:rsidP="00116BE1">
            <w:pPr>
              <w:spacing w:after="0" w:line="240" w:lineRule="auto"/>
              <w:jc w:val="left"/>
              <w:rPr>
                <w:rFonts w:cs="Arial"/>
                <w:sz w:val="20"/>
                <w:szCs w:val="20"/>
                <w:lang w:val="ca-ES" w:eastAsia="ca-ES"/>
              </w:rPr>
            </w:pPr>
          </w:p>
        </w:tc>
        <w:tc>
          <w:tcPr>
            <w:tcW w:w="4301" w:type="dxa"/>
            <w:noWrap/>
            <w:vAlign w:val="bottom"/>
            <w:hideMark/>
          </w:tcPr>
          <w:p w14:paraId="12FED38C"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Programador informàtic</w:t>
            </w:r>
          </w:p>
        </w:tc>
        <w:tc>
          <w:tcPr>
            <w:tcW w:w="860" w:type="dxa"/>
            <w:tcBorders>
              <w:top w:val="nil"/>
              <w:left w:val="nil"/>
              <w:bottom w:val="single" w:sz="4" w:space="0" w:color="auto"/>
              <w:right w:val="nil"/>
            </w:tcBorders>
            <w:vAlign w:val="bottom"/>
            <w:hideMark/>
          </w:tcPr>
          <w:p w14:paraId="550668E4"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w:t>
            </w:r>
          </w:p>
        </w:tc>
        <w:tc>
          <w:tcPr>
            <w:tcW w:w="800" w:type="dxa"/>
            <w:tcBorders>
              <w:top w:val="nil"/>
              <w:left w:val="nil"/>
              <w:bottom w:val="single" w:sz="4" w:space="0" w:color="auto"/>
              <w:right w:val="nil"/>
            </w:tcBorders>
            <w:vAlign w:val="bottom"/>
            <w:hideMark/>
          </w:tcPr>
          <w:p w14:paraId="71F2D428"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0BC200DD"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4B56E7EE" w14:textId="77777777" w:rsidTr="004D7F93">
        <w:trPr>
          <w:trHeight w:val="300"/>
        </w:trPr>
        <w:tc>
          <w:tcPr>
            <w:tcW w:w="39" w:type="dxa"/>
            <w:noWrap/>
            <w:vAlign w:val="bottom"/>
            <w:hideMark/>
          </w:tcPr>
          <w:p w14:paraId="3E96E6F5"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3E2727FC"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Recursos humans</w:t>
            </w:r>
          </w:p>
        </w:tc>
        <w:tc>
          <w:tcPr>
            <w:tcW w:w="860" w:type="dxa"/>
            <w:tcBorders>
              <w:top w:val="nil"/>
              <w:left w:val="nil"/>
              <w:bottom w:val="single" w:sz="4" w:space="0" w:color="auto"/>
              <w:right w:val="nil"/>
            </w:tcBorders>
            <w:vAlign w:val="bottom"/>
            <w:hideMark/>
          </w:tcPr>
          <w:p w14:paraId="7F35C65C"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w:t>
            </w:r>
          </w:p>
        </w:tc>
        <w:tc>
          <w:tcPr>
            <w:tcW w:w="800" w:type="dxa"/>
            <w:tcBorders>
              <w:top w:val="nil"/>
              <w:left w:val="nil"/>
              <w:bottom w:val="single" w:sz="4" w:space="0" w:color="auto"/>
              <w:right w:val="nil"/>
            </w:tcBorders>
            <w:vAlign w:val="bottom"/>
            <w:hideMark/>
          </w:tcPr>
          <w:p w14:paraId="4D07B321"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3B6FCEA2"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2EBE111B" w14:textId="77777777" w:rsidTr="004D7F93">
        <w:trPr>
          <w:trHeight w:val="510"/>
        </w:trPr>
        <w:tc>
          <w:tcPr>
            <w:tcW w:w="39" w:type="dxa"/>
            <w:noWrap/>
            <w:vAlign w:val="bottom"/>
            <w:hideMark/>
          </w:tcPr>
          <w:p w14:paraId="600C6F73"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581C6E62"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Biblioteca</w:t>
            </w:r>
          </w:p>
        </w:tc>
        <w:tc>
          <w:tcPr>
            <w:tcW w:w="860" w:type="dxa"/>
            <w:tcBorders>
              <w:top w:val="nil"/>
              <w:left w:val="nil"/>
              <w:bottom w:val="single" w:sz="4" w:space="0" w:color="auto"/>
              <w:right w:val="nil"/>
            </w:tcBorders>
            <w:vAlign w:val="bottom"/>
            <w:hideMark/>
          </w:tcPr>
          <w:p w14:paraId="55C39D1C"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w:t>
            </w:r>
          </w:p>
        </w:tc>
        <w:tc>
          <w:tcPr>
            <w:tcW w:w="800" w:type="dxa"/>
            <w:tcBorders>
              <w:top w:val="nil"/>
              <w:left w:val="nil"/>
              <w:bottom w:val="single" w:sz="4" w:space="0" w:color="auto"/>
              <w:right w:val="nil"/>
            </w:tcBorders>
            <w:vAlign w:val="bottom"/>
            <w:hideMark/>
          </w:tcPr>
          <w:p w14:paraId="4C6F3082"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5</w:t>
            </w:r>
          </w:p>
        </w:tc>
        <w:tc>
          <w:tcPr>
            <w:tcW w:w="880" w:type="dxa"/>
            <w:tcBorders>
              <w:top w:val="nil"/>
              <w:left w:val="nil"/>
              <w:bottom w:val="single" w:sz="4" w:space="0" w:color="auto"/>
              <w:right w:val="nil"/>
            </w:tcBorders>
            <w:vAlign w:val="bottom"/>
            <w:hideMark/>
          </w:tcPr>
          <w:p w14:paraId="60A4D64C"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4</w:t>
            </w:r>
          </w:p>
        </w:tc>
      </w:tr>
      <w:tr w:rsidR="007E7FB5" w:rsidRPr="009F71C0" w14:paraId="51D9F31D" w14:textId="77777777" w:rsidTr="004D7F93">
        <w:trPr>
          <w:trHeight w:val="300"/>
        </w:trPr>
        <w:tc>
          <w:tcPr>
            <w:tcW w:w="39" w:type="dxa"/>
            <w:noWrap/>
            <w:vAlign w:val="bottom"/>
            <w:hideMark/>
          </w:tcPr>
          <w:p w14:paraId="4CA2F713"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22ED6B92"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Noves tecnologies</w:t>
            </w:r>
          </w:p>
        </w:tc>
        <w:tc>
          <w:tcPr>
            <w:tcW w:w="860" w:type="dxa"/>
            <w:tcBorders>
              <w:top w:val="nil"/>
              <w:left w:val="nil"/>
              <w:bottom w:val="single" w:sz="4" w:space="0" w:color="auto"/>
              <w:right w:val="nil"/>
            </w:tcBorders>
            <w:vAlign w:val="bottom"/>
            <w:hideMark/>
          </w:tcPr>
          <w:p w14:paraId="09448773"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C2</w:t>
            </w:r>
          </w:p>
        </w:tc>
        <w:tc>
          <w:tcPr>
            <w:tcW w:w="800" w:type="dxa"/>
            <w:tcBorders>
              <w:top w:val="nil"/>
              <w:left w:val="nil"/>
              <w:bottom w:val="single" w:sz="4" w:space="0" w:color="auto"/>
              <w:right w:val="nil"/>
            </w:tcBorders>
            <w:vAlign w:val="bottom"/>
            <w:hideMark/>
          </w:tcPr>
          <w:p w14:paraId="250CFE3A"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7E81BA6D"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1842824B" w14:textId="77777777" w:rsidTr="004D7F93">
        <w:trPr>
          <w:trHeight w:val="300"/>
        </w:trPr>
        <w:tc>
          <w:tcPr>
            <w:tcW w:w="39" w:type="dxa"/>
            <w:noWrap/>
            <w:vAlign w:val="bottom"/>
            <w:hideMark/>
          </w:tcPr>
          <w:p w14:paraId="315081C4"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shd w:val="clear" w:color="auto" w:fill="D9D9D9"/>
            <w:noWrap/>
            <w:vAlign w:val="bottom"/>
            <w:hideMark/>
          </w:tcPr>
          <w:p w14:paraId="788F1B0F"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C2 Subescala Serveis Especials</w:t>
            </w:r>
          </w:p>
        </w:tc>
        <w:tc>
          <w:tcPr>
            <w:tcW w:w="860" w:type="dxa"/>
            <w:noWrap/>
            <w:vAlign w:val="bottom"/>
            <w:hideMark/>
          </w:tcPr>
          <w:p w14:paraId="250E0D01" w14:textId="77777777" w:rsidR="007E7FB5" w:rsidRPr="009F71C0" w:rsidRDefault="007E7FB5" w:rsidP="00116BE1">
            <w:pPr>
              <w:spacing w:after="0" w:line="240" w:lineRule="auto"/>
              <w:rPr>
                <w:rFonts w:eastAsia="Times New Roman" w:cs="Arial"/>
                <w:sz w:val="20"/>
                <w:szCs w:val="20"/>
                <w:lang w:val="ca-ES" w:eastAsia="ca-ES"/>
              </w:rPr>
            </w:pPr>
          </w:p>
        </w:tc>
        <w:tc>
          <w:tcPr>
            <w:tcW w:w="800" w:type="dxa"/>
            <w:noWrap/>
            <w:vAlign w:val="bottom"/>
            <w:hideMark/>
          </w:tcPr>
          <w:p w14:paraId="2715B143"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063E1F46"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6F94F78E" w14:textId="77777777" w:rsidTr="004D7F93">
        <w:trPr>
          <w:trHeight w:val="300"/>
        </w:trPr>
        <w:tc>
          <w:tcPr>
            <w:tcW w:w="39" w:type="dxa"/>
            <w:noWrap/>
            <w:vAlign w:val="bottom"/>
            <w:hideMark/>
          </w:tcPr>
          <w:p w14:paraId="4A8D441F" w14:textId="77777777" w:rsidR="007E7FB5" w:rsidRPr="009F71C0" w:rsidRDefault="007E7FB5" w:rsidP="00116BE1">
            <w:pPr>
              <w:spacing w:after="0" w:line="240" w:lineRule="auto"/>
              <w:jc w:val="left"/>
              <w:rPr>
                <w:rFonts w:cs="Arial"/>
                <w:sz w:val="20"/>
                <w:szCs w:val="20"/>
                <w:lang w:val="ca-ES" w:eastAsia="ca-ES"/>
              </w:rPr>
            </w:pPr>
          </w:p>
        </w:tc>
        <w:tc>
          <w:tcPr>
            <w:tcW w:w="4301" w:type="dxa"/>
            <w:noWrap/>
            <w:vAlign w:val="bottom"/>
            <w:hideMark/>
          </w:tcPr>
          <w:p w14:paraId="287B410A"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C2.1 Policia Local</w:t>
            </w:r>
          </w:p>
        </w:tc>
        <w:tc>
          <w:tcPr>
            <w:tcW w:w="860" w:type="dxa"/>
            <w:noWrap/>
            <w:vAlign w:val="bottom"/>
            <w:hideMark/>
          </w:tcPr>
          <w:p w14:paraId="1B7AE611" w14:textId="77777777" w:rsidR="007E7FB5" w:rsidRPr="009F71C0" w:rsidRDefault="007E7FB5" w:rsidP="00116BE1">
            <w:pPr>
              <w:spacing w:after="0" w:line="240" w:lineRule="auto"/>
              <w:rPr>
                <w:rFonts w:eastAsia="Times New Roman" w:cs="Arial"/>
                <w:sz w:val="20"/>
                <w:szCs w:val="20"/>
                <w:lang w:val="ca-ES" w:eastAsia="ca-ES"/>
              </w:rPr>
            </w:pPr>
          </w:p>
        </w:tc>
        <w:tc>
          <w:tcPr>
            <w:tcW w:w="800" w:type="dxa"/>
            <w:noWrap/>
            <w:vAlign w:val="bottom"/>
            <w:hideMark/>
          </w:tcPr>
          <w:p w14:paraId="54D8CDF3"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1C61D0D3"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2DFB4D5F" w14:textId="77777777" w:rsidTr="004D7F93">
        <w:trPr>
          <w:trHeight w:val="300"/>
        </w:trPr>
        <w:tc>
          <w:tcPr>
            <w:tcW w:w="39" w:type="dxa"/>
            <w:noWrap/>
            <w:vAlign w:val="bottom"/>
            <w:hideMark/>
          </w:tcPr>
          <w:p w14:paraId="40E9F8AC" w14:textId="77777777" w:rsidR="007E7FB5" w:rsidRPr="009F71C0" w:rsidRDefault="007E7FB5" w:rsidP="00116BE1">
            <w:pPr>
              <w:spacing w:after="0" w:line="240" w:lineRule="auto"/>
              <w:jc w:val="left"/>
              <w:rPr>
                <w:rFonts w:cs="Arial"/>
                <w:sz w:val="20"/>
                <w:szCs w:val="20"/>
                <w:lang w:val="ca-ES" w:eastAsia="ca-ES"/>
              </w:rPr>
            </w:pPr>
          </w:p>
        </w:tc>
        <w:tc>
          <w:tcPr>
            <w:tcW w:w="4301" w:type="dxa"/>
            <w:noWrap/>
            <w:vAlign w:val="bottom"/>
            <w:hideMark/>
          </w:tcPr>
          <w:p w14:paraId="6AF5C283"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Inspector</w:t>
            </w:r>
          </w:p>
        </w:tc>
        <w:tc>
          <w:tcPr>
            <w:tcW w:w="860" w:type="dxa"/>
            <w:vAlign w:val="bottom"/>
            <w:hideMark/>
          </w:tcPr>
          <w:p w14:paraId="7134083C"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A2</w:t>
            </w:r>
          </w:p>
        </w:tc>
        <w:tc>
          <w:tcPr>
            <w:tcW w:w="800" w:type="dxa"/>
            <w:vAlign w:val="bottom"/>
            <w:hideMark/>
          </w:tcPr>
          <w:p w14:paraId="742CCE52"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vAlign w:val="bottom"/>
            <w:hideMark/>
          </w:tcPr>
          <w:p w14:paraId="75F4089C"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0</w:t>
            </w:r>
          </w:p>
        </w:tc>
      </w:tr>
      <w:tr w:rsidR="007E7FB5" w:rsidRPr="009F71C0" w14:paraId="5236724B" w14:textId="77777777" w:rsidTr="004D7F93">
        <w:trPr>
          <w:trHeight w:val="300"/>
        </w:trPr>
        <w:tc>
          <w:tcPr>
            <w:tcW w:w="39" w:type="dxa"/>
            <w:noWrap/>
            <w:vAlign w:val="bottom"/>
            <w:hideMark/>
          </w:tcPr>
          <w:p w14:paraId="1CD4035D"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0C91D610"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Sotinspector</w:t>
            </w:r>
          </w:p>
        </w:tc>
        <w:tc>
          <w:tcPr>
            <w:tcW w:w="860" w:type="dxa"/>
            <w:tcBorders>
              <w:top w:val="nil"/>
              <w:left w:val="nil"/>
              <w:bottom w:val="single" w:sz="4" w:space="0" w:color="auto"/>
              <w:right w:val="nil"/>
            </w:tcBorders>
            <w:vAlign w:val="bottom"/>
            <w:hideMark/>
          </w:tcPr>
          <w:p w14:paraId="51CDDE08"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w:t>
            </w:r>
          </w:p>
        </w:tc>
        <w:tc>
          <w:tcPr>
            <w:tcW w:w="800" w:type="dxa"/>
            <w:tcBorders>
              <w:top w:val="nil"/>
              <w:left w:val="nil"/>
              <w:bottom w:val="single" w:sz="4" w:space="0" w:color="auto"/>
              <w:right w:val="nil"/>
            </w:tcBorders>
            <w:vAlign w:val="bottom"/>
            <w:hideMark/>
          </w:tcPr>
          <w:p w14:paraId="61CBB7EA"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5F5B7222"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246E066A" w14:textId="77777777" w:rsidTr="004D7F93">
        <w:trPr>
          <w:trHeight w:val="300"/>
        </w:trPr>
        <w:tc>
          <w:tcPr>
            <w:tcW w:w="39" w:type="dxa"/>
            <w:noWrap/>
            <w:vAlign w:val="bottom"/>
            <w:hideMark/>
          </w:tcPr>
          <w:p w14:paraId="0DCB8F53"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55462217"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Sergents</w:t>
            </w:r>
          </w:p>
        </w:tc>
        <w:tc>
          <w:tcPr>
            <w:tcW w:w="860" w:type="dxa"/>
            <w:tcBorders>
              <w:top w:val="nil"/>
              <w:left w:val="nil"/>
              <w:bottom w:val="single" w:sz="4" w:space="0" w:color="auto"/>
              <w:right w:val="nil"/>
            </w:tcBorders>
            <w:vAlign w:val="bottom"/>
            <w:hideMark/>
          </w:tcPr>
          <w:p w14:paraId="7E96BC5F"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w:t>
            </w:r>
          </w:p>
        </w:tc>
        <w:tc>
          <w:tcPr>
            <w:tcW w:w="800" w:type="dxa"/>
            <w:tcBorders>
              <w:top w:val="nil"/>
              <w:left w:val="nil"/>
              <w:bottom w:val="single" w:sz="4" w:space="0" w:color="auto"/>
              <w:right w:val="nil"/>
            </w:tcBorders>
            <w:vAlign w:val="bottom"/>
            <w:hideMark/>
          </w:tcPr>
          <w:p w14:paraId="77C5778D"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3</w:t>
            </w:r>
          </w:p>
        </w:tc>
        <w:tc>
          <w:tcPr>
            <w:tcW w:w="880" w:type="dxa"/>
            <w:tcBorders>
              <w:top w:val="nil"/>
              <w:left w:val="nil"/>
              <w:bottom w:val="single" w:sz="4" w:space="0" w:color="auto"/>
              <w:right w:val="nil"/>
            </w:tcBorders>
            <w:vAlign w:val="bottom"/>
            <w:hideMark/>
          </w:tcPr>
          <w:p w14:paraId="6D8863EA"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2BBFF4B8" w14:textId="77777777" w:rsidTr="004D7F93">
        <w:trPr>
          <w:trHeight w:val="408"/>
        </w:trPr>
        <w:tc>
          <w:tcPr>
            <w:tcW w:w="39" w:type="dxa"/>
            <w:noWrap/>
            <w:vAlign w:val="bottom"/>
            <w:hideMark/>
          </w:tcPr>
          <w:p w14:paraId="2BF8D478"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03FBCFC5"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Caporals</w:t>
            </w:r>
          </w:p>
        </w:tc>
        <w:tc>
          <w:tcPr>
            <w:tcW w:w="860" w:type="dxa"/>
            <w:tcBorders>
              <w:top w:val="nil"/>
              <w:left w:val="nil"/>
              <w:bottom w:val="single" w:sz="4" w:space="0" w:color="auto"/>
              <w:right w:val="nil"/>
            </w:tcBorders>
            <w:vAlign w:val="bottom"/>
            <w:hideMark/>
          </w:tcPr>
          <w:p w14:paraId="6E5E79A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C2</w:t>
            </w:r>
          </w:p>
        </w:tc>
        <w:tc>
          <w:tcPr>
            <w:tcW w:w="800" w:type="dxa"/>
            <w:tcBorders>
              <w:top w:val="nil"/>
              <w:left w:val="nil"/>
              <w:bottom w:val="single" w:sz="4" w:space="0" w:color="auto"/>
              <w:right w:val="nil"/>
            </w:tcBorders>
            <w:vAlign w:val="bottom"/>
            <w:hideMark/>
          </w:tcPr>
          <w:p w14:paraId="396EDC22"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6</w:t>
            </w:r>
          </w:p>
        </w:tc>
        <w:tc>
          <w:tcPr>
            <w:tcW w:w="880" w:type="dxa"/>
            <w:tcBorders>
              <w:top w:val="nil"/>
              <w:left w:val="nil"/>
              <w:bottom w:val="single" w:sz="4" w:space="0" w:color="auto"/>
              <w:right w:val="nil"/>
            </w:tcBorders>
            <w:vAlign w:val="bottom"/>
            <w:hideMark/>
          </w:tcPr>
          <w:p w14:paraId="6CFFC89C"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3</w:t>
            </w:r>
          </w:p>
        </w:tc>
      </w:tr>
      <w:tr w:rsidR="007E7FB5" w:rsidRPr="009F71C0" w14:paraId="57C6E288" w14:textId="77777777" w:rsidTr="004D7F93">
        <w:trPr>
          <w:trHeight w:val="1659"/>
        </w:trPr>
        <w:tc>
          <w:tcPr>
            <w:tcW w:w="39" w:type="dxa"/>
            <w:noWrap/>
            <w:vAlign w:val="bottom"/>
            <w:hideMark/>
          </w:tcPr>
          <w:p w14:paraId="7E1C0DFB"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15515FE8"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Agents</w:t>
            </w:r>
          </w:p>
        </w:tc>
        <w:tc>
          <w:tcPr>
            <w:tcW w:w="860" w:type="dxa"/>
            <w:tcBorders>
              <w:top w:val="nil"/>
              <w:left w:val="nil"/>
              <w:bottom w:val="single" w:sz="4" w:space="0" w:color="auto"/>
              <w:right w:val="nil"/>
            </w:tcBorders>
            <w:vAlign w:val="bottom"/>
            <w:hideMark/>
          </w:tcPr>
          <w:p w14:paraId="6DD8F55C"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C2</w:t>
            </w:r>
          </w:p>
        </w:tc>
        <w:tc>
          <w:tcPr>
            <w:tcW w:w="800" w:type="dxa"/>
            <w:tcBorders>
              <w:top w:val="nil"/>
              <w:left w:val="nil"/>
              <w:bottom w:val="single" w:sz="4" w:space="0" w:color="auto"/>
              <w:right w:val="nil"/>
            </w:tcBorders>
            <w:vAlign w:val="bottom"/>
            <w:hideMark/>
          </w:tcPr>
          <w:p w14:paraId="3749BF76"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24</w:t>
            </w:r>
          </w:p>
        </w:tc>
        <w:tc>
          <w:tcPr>
            <w:tcW w:w="880" w:type="dxa"/>
            <w:tcBorders>
              <w:top w:val="nil"/>
              <w:left w:val="nil"/>
              <w:bottom w:val="single" w:sz="4" w:space="0" w:color="auto"/>
              <w:right w:val="nil"/>
            </w:tcBorders>
            <w:vAlign w:val="bottom"/>
            <w:hideMark/>
          </w:tcPr>
          <w:p w14:paraId="2342E138"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5</w:t>
            </w:r>
          </w:p>
        </w:tc>
      </w:tr>
      <w:tr w:rsidR="007E7FB5" w:rsidRPr="009F71C0" w14:paraId="301D8CC3" w14:textId="77777777" w:rsidTr="004D7F93">
        <w:trPr>
          <w:trHeight w:val="300"/>
        </w:trPr>
        <w:tc>
          <w:tcPr>
            <w:tcW w:w="39" w:type="dxa"/>
            <w:noWrap/>
            <w:vAlign w:val="bottom"/>
            <w:hideMark/>
          </w:tcPr>
          <w:p w14:paraId="03ED564C"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431461C0" w14:textId="77777777" w:rsidR="007E7FB5" w:rsidRPr="009F71C0" w:rsidRDefault="007E7FB5" w:rsidP="00116BE1">
            <w:pPr>
              <w:spacing w:after="0" w:line="240" w:lineRule="auto"/>
              <w:jc w:val="left"/>
              <w:rPr>
                <w:rFonts w:cs="Arial"/>
                <w:sz w:val="20"/>
                <w:szCs w:val="20"/>
                <w:lang w:val="ca-ES" w:eastAsia="ca-ES"/>
              </w:rPr>
            </w:pPr>
          </w:p>
        </w:tc>
        <w:tc>
          <w:tcPr>
            <w:tcW w:w="860" w:type="dxa"/>
            <w:noWrap/>
            <w:vAlign w:val="bottom"/>
            <w:hideMark/>
          </w:tcPr>
          <w:p w14:paraId="7FF6C8CE" w14:textId="77777777" w:rsidR="007E7FB5" w:rsidRPr="009F71C0" w:rsidRDefault="007E7FB5" w:rsidP="00116BE1">
            <w:pPr>
              <w:spacing w:after="0" w:line="240" w:lineRule="auto"/>
              <w:jc w:val="left"/>
              <w:rPr>
                <w:rFonts w:cs="Arial"/>
                <w:sz w:val="20"/>
                <w:szCs w:val="20"/>
                <w:lang w:val="ca-ES" w:eastAsia="ca-ES"/>
              </w:rPr>
            </w:pPr>
          </w:p>
        </w:tc>
        <w:tc>
          <w:tcPr>
            <w:tcW w:w="800" w:type="dxa"/>
            <w:noWrap/>
            <w:vAlign w:val="bottom"/>
            <w:hideMark/>
          </w:tcPr>
          <w:p w14:paraId="398280AC"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5E8F0772"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02466D13" w14:textId="77777777" w:rsidTr="004D7F93">
        <w:trPr>
          <w:trHeight w:val="300"/>
        </w:trPr>
        <w:tc>
          <w:tcPr>
            <w:tcW w:w="4340" w:type="dxa"/>
            <w:gridSpan w:val="2"/>
            <w:noWrap/>
            <w:vAlign w:val="bottom"/>
            <w:hideMark/>
          </w:tcPr>
          <w:p w14:paraId="78ADE157"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LABORALS D'ACTIVITAT CONTINUA</w:t>
            </w:r>
          </w:p>
        </w:tc>
        <w:tc>
          <w:tcPr>
            <w:tcW w:w="860" w:type="dxa"/>
            <w:noWrap/>
            <w:vAlign w:val="bottom"/>
            <w:hideMark/>
          </w:tcPr>
          <w:p w14:paraId="41AAB1E7" w14:textId="77777777" w:rsidR="007E7FB5" w:rsidRPr="009F71C0" w:rsidRDefault="007E7FB5" w:rsidP="00116BE1">
            <w:pPr>
              <w:spacing w:after="0" w:line="240" w:lineRule="auto"/>
              <w:rPr>
                <w:rFonts w:eastAsia="Times New Roman" w:cs="Arial"/>
                <w:b/>
                <w:bCs/>
                <w:sz w:val="20"/>
                <w:szCs w:val="20"/>
                <w:lang w:val="ca-ES" w:eastAsia="ca-ES"/>
              </w:rPr>
            </w:pPr>
          </w:p>
        </w:tc>
        <w:tc>
          <w:tcPr>
            <w:tcW w:w="800" w:type="dxa"/>
            <w:noWrap/>
            <w:vAlign w:val="bottom"/>
            <w:hideMark/>
          </w:tcPr>
          <w:p w14:paraId="4C77C8F4"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2A6510E8"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41A9A55C" w14:textId="77777777" w:rsidTr="004D7F93">
        <w:trPr>
          <w:trHeight w:val="300"/>
        </w:trPr>
        <w:tc>
          <w:tcPr>
            <w:tcW w:w="39" w:type="dxa"/>
            <w:noWrap/>
            <w:vAlign w:val="bottom"/>
            <w:hideMark/>
          </w:tcPr>
          <w:p w14:paraId="62D32EBE" w14:textId="77777777" w:rsidR="007E7FB5" w:rsidRPr="009F71C0" w:rsidRDefault="007E7FB5" w:rsidP="00116BE1">
            <w:pPr>
              <w:spacing w:after="0" w:line="240" w:lineRule="auto"/>
              <w:jc w:val="left"/>
              <w:rPr>
                <w:rFonts w:cs="Arial"/>
                <w:sz w:val="20"/>
                <w:szCs w:val="20"/>
                <w:lang w:val="ca-ES" w:eastAsia="ca-ES"/>
              </w:rPr>
            </w:pPr>
          </w:p>
        </w:tc>
        <w:tc>
          <w:tcPr>
            <w:tcW w:w="4301" w:type="dxa"/>
            <w:noWrap/>
            <w:vAlign w:val="bottom"/>
            <w:hideMark/>
          </w:tcPr>
          <w:p w14:paraId="5AB51BBF" w14:textId="77777777" w:rsidR="007E7FB5" w:rsidRPr="009F71C0" w:rsidRDefault="007E7FB5" w:rsidP="00116BE1">
            <w:pPr>
              <w:spacing w:after="0" w:line="240" w:lineRule="auto"/>
              <w:jc w:val="left"/>
              <w:rPr>
                <w:rFonts w:cs="Arial"/>
                <w:sz w:val="20"/>
                <w:szCs w:val="20"/>
                <w:lang w:val="ca-ES" w:eastAsia="ca-ES"/>
              </w:rPr>
            </w:pPr>
          </w:p>
        </w:tc>
        <w:tc>
          <w:tcPr>
            <w:tcW w:w="860" w:type="dxa"/>
            <w:noWrap/>
            <w:vAlign w:val="bottom"/>
            <w:hideMark/>
          </w:tcPr>
          <w:p w14:paraId="70F64E5E" w14:textId="77777777" w:rsidR="007E7FB5" w:rsidRPr="009F71C0" w:rsidRDefault="007E7FB5" w:rsidP="00116BE1">
            <w:pPr>
              <w:spacing w:after="0" w:line="240" w:lineRule="auto"/>
              <w:jc w:val="left"/>
              <w:rPr>
                <w:rFonts w:cs="Arial"/>
                <w:sz w:val="20"/>
                <w:szCs w:val="20"/>
                <w:lang w:val="ca-ES" w:eastAsia="ca-ES"/>
              </w:rPr>
            </w:pPr>
          </w:p>
        </w:tc>
        <w:tc>
          <w:tcPr>
            <w:tcW w:w="800" w:type="dxa"/>
            <w:noWrap/>
            <w:vAlign w:val="bottom"/>
            <w:hideMark/>
          </w:tcPr>
          <w:p w14:paraId="34296023"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3259FF73"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3DAD47B9" w14:textId="77777777" w:rsidTr="004D7F93">
        <w:trPr>
          <w:trHeight w:val="300"/>
        </w:trPr>
        <w:tc>
          <w:tcPr>
            <w:tcW w:w="39" w:type="dxa"/>
            <w:noWrap/>
            <w:vAlign w:val="bottom"/>
            <w:hideMark/>
          </w:tcPr>
          <w:p w14:paraId="2439984F" w14:textId="77777777" w:rsidR="007E7FB5" w:rsidRPr="009F71C0" w:rsidRDefault="007E7FB5" w:rsidP="00116BE1">
            <w:pPr>
              <w:spacing w:after="0" w:line="240" w:lineRule="auto"/>
              <w:jc w:val="left"/>
              <w:rPr>
                <w:rFonts w:cs="Arial"/>
                <w:sz w:val="20"/>
                <w:szCs w:val="20"/>
                <w:lang w:val="ca-ES" w:eastAsia="ca-ES"/>
              </w:rPr>
            </w:pPr>
          </w:p>
        </w:tc>
        <w:tc>
          <w:tcPr>
            <w:tcW w:w="4301" w:type="dxa"/>
            <w:tcBorders>
              <w:top w:val="single" w:sz="4" w:space="0" w:color="auto"/>
              <w:left w:val="nil"/>
              <w:bottom w:val="nil"/>
              <w:right w:val="nil"/>
            </w:tcBorders>
            <w:noWrap/>
            <w:vAlign w:val="bottom"/>
            <w:hideMark/>
          </w:tcPr>
          <w:p w14:paraId="5094D907"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60" w:type="dxa"/>
            <w:tcBorders>
              <w:top w:val="single" w:sz="4" w:space="0" w:color="auto"/>
              <w:left w:val="nil"/>
              <w:bottom w:val="nil"/>
              <w:right w:val="nil"/>
            </w:tcBorders>
            <w:noWrap/>
            <w:vAlign w:val="bottom"/>
            <w:hideMark/>
          </w:tcPr>
          <w:p w14:paraId="7956C292"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Subgrup</w:t>
            </w:r>
          </w:p>
        </w:tc>
        <w:tc>
          <w:tcPr>
            <w:tcW w:w="800" w:type="dxa"/>
            <w:tcBorders>
              <w:top w:val="single" w:sz="4" w:space="0" w:color="auto"/>
              <w:left w:val="nil"/>
              <w:bottom w:val="nil"/>
              <w:right w:val="nil"/>
            </w:tcBorders>
            <w:noWrap/>
            <w:vAlign w:val="bottom"/>
            <w:hideMark/>
          </w:tcPr>
          <w:p w14:paraId="107363D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Places</w:t>
            </w:r>
          </w:p>
        </w:tc>
        <w:tc>
          <w:tcPr>
            <w:tcW w:w="880" w:type="dxa"/>
            <w:tcBorders>
              <w:top w:val="single" w:sz="4" w:space="0" w:color="auto"/>
              <w:left w:val="nil"/>
              <w:bottom w:val="nil"/>
              <w:right w:val="nil"/>
            </w:tcBorders>
            <w:noWrap/>
            <w:vAlign w:val="bottom"/>
            <w:hideMark/>
          </w:tcPr>
          <w:p w14:paraId="35CABC79"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Vacants</w:t>
            </w:r>
          </w:p>
        </w:tc>
      </w:tr>
      <w:tr w:rsidR="007E7FB5" w:rsidRPr="009F71C0" w14:paraId="5DFC0B03" w14:textId="77777777" w:rsidTr="004D7F93">
        <w:trPr>
          <w:trHeight w:val="300"/>
        </w:trPr>
        <w:tc>
          <w:tcPr>
            <w:tcW w:w="39" w:type="dxa"/>
            <w:noWrap/>
            <w:vAlign w:val="bottom"/>
            <w:hideMark/>
          </w:tcPr>
          <w:p w14:paraId="3BA54EE9"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tcBorders>
              <w:top w:val="nil"/>
              <w:left w:val="nil"/>
              <w:bottom w:val="single" w:sz="4" w:space="0" w:color="auto"/>
              <w:right w:val="nil"/>
            </w:tcBorders>
            <w:shd w:val="clear" w:color="auto" w:fill="D9D9D9"/>
            <w:noWrap/>
            <w:vAlign w:val="bottom"/>
            <w:hideMark/>
          </w:tcPr>
          <w:p w14:paraId="4FD11E28"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Tècnics superiors</w:t>
            </w:r>
          </w:p>
        </w:tc>
        <w:tc>
          <w:tcPr>
            <w:tcW w:w="860" w:type="dxa"/>
            <w:tcBorders>
              <w:top w:val="nil"/>
              <w:left w:val="nil"/>
              <w:bottom w:val="single" w:sz="4" w:space="0" w:color="auto"/>
              <w:right w:val="nil"/>
            </w:tcBorders>
            <w:noWrap/>
            <w:vAlign w:val="bottom"/>
            <w:hideMark/>
          </w:tcPr>
          <w:p w14:paraId="247EB262"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00" w:type="dxa"/>
            <w:tcBorders>
              <w:top w:val="nil"/>
              <w:left w:val="nil"/>
              <w:bottom w:val="single" w:sz="4" w:space="0" w:color="auto"/>
              <w:right w:val="nil"/>
            </w:tcBorders>
            <w:noWrap/>
            <w:vAlign w:val="bottom"/>
            <w:hideMark/>
          </w:tcPr>
          <w:p w14:paraId="2B8E28E1"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80" w:type="dxa"/>
            <w:tcBorders>
              <w:top w:val="nil"/>
              <w:left w:val="nil"/>
              <w:bottom w:val="single" w:sz="4" w:space="0" w:color="auto"/>
              <w:right w:val="nil"/>
            </w:tcBorders>
            <w:noWrap/>
            <w:vAlign w:val="bottom"/>
            <w:hideMark/>
          </w:tcPr>
          <w:p w14:paraId="07C2F9F6"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r>
      <w:tr w:rsidR="007E7FB5" w:rsidRPr="009F71C0" w14:paraId="62454EE3" w14:textId="77777777" w:rsidTr="004D7F93">
        <w:trPr>
          <w:trHeight w:val="300"/>
        </w:trPr>
        <w:tc>
          <w:tcPr>
            <w:tcW w:w="39" w:type="dxa"/>
            <w:noWrap/>
            <w:vAlign w:val="bottom"/>
            <w:hideMark/>
          </w:tcPr>
          <w:p w14:paraId="293F5838"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7E2825EB"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Salut</w:t>
            </w:r>
          </w:p>
        </w:tc>
        <w:tc>
          <w:tcPr>
            <w:tcW w:w="860" w:type="dxa"/>
            <w:tcBorders>
              <w:top w:val="nil"/>
              <w:left w:val="nil"/>
              <w:bottom w:val="single" w:sz="4" w:space="0" w:color="auto"/>
              <w:right w:val="nil"/>
            </w:tcBorders>
            <w:vAlign w:val="bottom"/>
            <w:hideMark/>
          </w:tcPr>
          <w:p w14:paraId="6543B6CF"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A1</w:t>
            </w:r>
          </w:p>
        </w:tc>
        <w:tc>
          <w:tcPr>
            <w:tcW w:w="800" w:type="dxa"/>
            <w:tcBorders>
              <w:top w:val="nil"/>
              <w:left w:val="nil"/>
              <w:bottom w:val="single" w:sz="4" w:space="0" w:color="auto"/>
              <w:right w:val="nil"/>
            </w:tcBorders>
            <w:vAlign w:val="bottom"/>
            <w:hideMark/>
          </w:tcPr>
          <w:p w14:paraId="71C90893"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485AE663"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694E9494" w14:textId="77777777" w:rsidTr="004D7F93">
        <w:trPr>
          <w:trHeight w:val="300"/>
        </w:trPr>
        <w:tc>
          <w:tcPr>
            <w:tcW w:w="39" w:type="dxa"/>
            <w:noWrap/>
            <w:vAlign w:val="bottom"/>
            <w:hideMark/>
          </w:tcPr>
          <w:p w14:paraId="17F03C06"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tcBorders>
              <w:top w:val="nil"/>
              <w:left w:val="nil"/>
              <w:bottom w:val="single" w:sz="4" w:space="0" w:color="auto"/>
              <w:right w:val="nil"/>
            </w:tcBorders>
            <w:shd w:val="clear" w:color="auto" w:fill="D9D9D9"/>
            <w:noWrap/>
            <w:vAlign w:val="bottom"/>
            <w:hideMark/>
          </w:tcPr>
          <w:p w14:paraId="763B78AF"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Tècnics mitjans</w:t>
            </w:r>
          </w:p>
        </w:tc>
        <w:tc>
          <w:tcPr>
            <w:tcW w:w="860" w:type="dxa"/>
            <w:noWrap/>
            <w:vAlign w:val="bottom"/>
            <w:hideMark/>
          </w:tcPr>
          <w:p w14:paraId="6291CEDA" w14:textId="77777777" w:rsidR="007E7FB5" w:rsidRPr="009F71C0" w:rsidRDefault="007E7FB5" w:rsidP="00116BE1">
            <w:pPr>
              <w:spacing w:after="0" w:line="240" w:lineRule="auto"/>
              <w:rPr>
                <w:rFonts w:eastAsia="Times New Roman" w:cs="Arial"/>
                <w:sz w:val="20"/>
                <w:szCs w:val="20"/>
                <w:lang w:val="ca-ES" w:eastAsia="ca-ES"/>
              </w:rPr>
            </w:pPr>
          </w:p>
        </w:tc>
        <w:tc>
          <w:tcPr>
            <w:tcW w:w="800" w:type="dxa"/>
            <w:noWrap/>
            <w:vAlign w:val="bottom"/>
            <w:hideMark/>
          </w:tcPr>
          <w:p w14:paraId="0EB97603"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7BF10B61"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5D970735" w14:textId="77777777" w:rsidTr="004D7F93">
        <w:trPr>
          <w:trHeight w:val="300"/>
        </w:trPr>
        <w:tc>
          <w:tcPr>
            <w:tcW w:w="39" w:type="dxa"/>
            <w:noWrap/>
            <w:vAlign w:val="bottom"/>
            <w:hideMark/>
          </w:tcPr>
          <w:p w14:paraId="06A6D3DA" w14:textId="77777777" w:rsidR="007E7FB5" w:rsidRPr="009F71C0" w:rsidRDefault="007E7FB5" w:rsidP="00116BE1">
            <w:pPr>
              <w:spacing w:after="0" w:line="240" w:lineRule="auto"/>
              <w:jc w:val="left"/>
              <w:rPr>
                <w:rFonts w:cs="Arial"/>
                <w:sz w:val="20"/>
                <w:szCs w:val="20"/>
                <w:lang w:val="ca-ES" w:eastAsia="ca-ES"/>
              </w:rPr>
            </w:pPr>
          </w:p>
        </w:tc>
        <w:tc>
          <w:tcPr>
            <w:tcW w:w="4301" w:type="dxa"/>
            <w:noWrap/>
            <w:vAlign w:val="bottom"/>
            <w:hideMark/>
          </w:tcPr>
          <w:p w14:paraId="4919FCC1"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Cultura (gestió cultural)</w:t>
            </w:r>
          </w:p>
        </w:tc>
        <w:tc>
          <w:tcPr>
            <w:tcW w:w="860" w:type="dxa"/>
            <w:tcBorders>
              <w:top w:val="nil"/>
              <w:left w:val="nil"/>
              <w:bottom w:val="single" w:sz="4" w:space="0" w:color="auto"/>
              <w:right w:val="nil"/>
            </w:tcBorders>
            <w:vAlign w:val="bottom"/>
            <w:hideMark/>
          </w:tcPr>
          <w:p w14:paraId="0502588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A2</w:t>
            </w:r>
          </w:p>
        </w:tc>
        <w:tc>
          <w:tcPr>
            <w:tcW w:w="800" w:type="dxa"/>
            <w:tcBorders>
              <w:top w:val="nil"/>
              <w:left w:val="nil"/>
              <w:bottom w:val="single" w:sz="4" w:space="0" w:color="auto"/>
              <w:right w:val="nil"/>
            </w:tcBorders>
            <w:vAlign w:val="bottom"/>
            <w:hideMark/>
          </w:tcPr>
          <w:p w14:paraId="460BC3EF"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4C686FD4"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0</w:t>
            </w:r>
          </w:p>
        </w:tc>
      </w:tr>
      <w:tr w:rsidR="007E7FB5" w:rsidRPr="009F71C0" w14:paraId="24F382A8" w14:textId="77777777" w:rsidTr="004D7F93">
        <w:trPr>
          <w:trHeight w:val="1005"/>
        </w:trPr>
        <w:tc>
          <w:tcPr>
            <w:tcW w:w="39" w:type="dxa"/>
            <w:noWrap/>
            <w:vAlign w:val="bottom"/>
            <w:hideMark/>
          </w:tcPr>
          <w:p w14:paraId="05FC6B60"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3FB003AA"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Mestre escola d'adults</w:t>
            </w:r>
          </w:p>
        </w:tc>
        <w:tc>
          <w:tcPr>
            <w:tcW w:w="860" w:type="dxa"/>
            <w:tcBorders>
              <w:top w:val="nil"/>
              <w:left w:val="nil"/>
              <w:bottom w:val="single" w:sz="4" w:space="0" w:color="auto"/>
              <w:right w:val="nil"/>
            </w:tcBorders>
            <w:vAlign w:val="bottom"/>
            <w:hideMark/>
          </w:tcPr>
          <w:p w14:paraId="5E8956AA"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A2</w:t>
            </w:r>
          </w:p>
        </w:tc>
        <w:tc>
          <w:tcPr>
            <w:tcW w:w="800" w:type="dxa"/>
            <w:tcBorders>
              <w:top w:val="nil"/>
              <w:left w:val="nil"/>
              <w:bottom w:val="single" w:sz="4" w:space="0" w:color="auto"/>
              <w:right w:val="nil"/>
            </w:tcBorders>
            <w:vAlign w:val="bottom"/>
            <w:hideMark/>
          </w:tcPr>
          <w:p w14:paraId="55CEA3A7"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5</w:t>
            </w:r>
          </w:p>
        </w:tc>
        <w:tc>
          <w:tcPr>
            <w:tcW w:w="880" w:type="dxa"/>
            <w:tcBorders>
              <w:top w:val="nil"/>
              <w:left w:val="nil"/>
              <w:bottom w:val="single" w:sz="4" w:space="0" w:color="auto"/>
              <w:right w:val="nil"/>
            </w:tcBorders>
            <w:vAlign w:val="bottom"/>
            <w:hideMark/>
          </w:tcPr>
          <w:p w14:paraId="73692D15"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4</w:t>
            </w:r>
          </w:p>
        </w:tc>
      </w:tr>
      <w:tr w:rsidR="007E7FB5" w:rsidRPr="009F71C0" w14:paraId="553F48BC" w14:textId="77777777" w:rsidTr="004D7F93">
        <w:trPr>
          <w:trHeight w:val="300"/>
        </w:trPr>
        <w:tc>
          <w:tcPr>
            <w:tcW w:w="39" w:type="dxa"/>
            <w:noWrap/>
            <w:vAlign w:val="bottom"/>
            <w:hideMark/>
          </w:tcPr>
          <w:p w14:paraId="2CE81C9B"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5F9E3B47"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Serveis personals</w:t>
            </w:r>
          </w:p>
        </w:tc>
        <w:tc>
          <w:tcPr>
            <w:tcW w:w="860" w:type="dxa"/>
            <w:tcBorders>
              <w:top w:val="nil"/>
              <w:left w:val="nil"/>
              <w:bottom w:val="single" w:sz="4" w:space="0" w:color="auto"/>
              <w:right w:val="nil"/>
            </w:tcBorders>
            <w:vAlign w:val="bottom"/>
            <w:hideMark/>
          </w:tcPr>
          <w:p w14:paraId="5454EBE2"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A2</w:t>
            </w:r>
          </w:p>
        </w:tc>
        <w:tc>
          <w:tcPr>
            <w:tcW w:w="800" w:type="dxa"/>
            <w:tcBorders>
              <w:top w:val="nil"/>
              <w:left w:val="nil"/>
              <w:bottom w:val="single" w:sz="4" w:space="0" w:color="auto"/>
              <w:right w:val="nil"/>
            </w:tcBorders>
            <w:vAlign w:val="bottom"/>
            <w:hideMark/>
          </w:tcPr>
          <w:p w14:paraId="58EA15D1"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3</w:t>
            </w:r>
          </w:p>
        </w:tc>
        <w:tc>
          <w:tcPr>
            <w:tcW w:w="880" w:type="dxa"/>
            <w:tcBorders>
              <w:top w:val="nil"/>
              <w:left w:val="nil"/>
              <w:bottom w:val="single" w:sz="4" w:space="0" w:color="auto"/>
              <w:right w:val="nil"/>
            </w:tcBorders>
            <w:vAlign w:val="bottom"/>
            <w:hideMark/>
          </w:tcPr>
          <w:p w14:paraId="2753CF2A"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3</w:t>
            </w:r>
          </w:p>
        </w:tc>
      </w:tr>
      <w:tr w:rsidR="007E7FB5" w:rsidRPr="009F71C0" w14:paraId="063C7CEB" w14:textId="77777777" w:rsidTr="004D7F93">
        <w:trPr>
          <w:trHeight w:val="300"/>
        </w:trPr>
        <w:tc>
          <w:tcPr>
            <w:tcW w:w="39" w:type="dxa"/>
            <w:noWrap/>
            <w:vAlign w:val="bottom"/>
            <w:hideMark/>
          </w:tcPr>
          <w:p w14:paraId="77D64343"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71DF61EA"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Comunicació i premsa</w:t>
            </w:r>
          </w:p>
        </w:tc>
        <w:tc>
          <w:tcPr>
            <w:tcW w:w="860" w:type="dxa"/>
            <w:tcBorders>
              <w:top w:val="nil"/>
              <w:left w:val="nil"/>
              <w:bottom w:val="single" w:sz="4" w:space="0" w:color="auto"/>
              <w:right w:val="nil"/>
            </w:tcBorders>
            <w:vAlign w:val="bottom"/>
            <w:hideMark/>
          </w:tcPr>
          <w:p w14:paraId="21BC4286"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A2</w:t>
            </w:r>
          </w:p>
        </w:tc>
        <w:tc>
          <w:tcPr>
            <w:tcW w:w="800" w:type="dxa"/>
            <w:tcBorders>
              <w:top w:val="nil"/>
              <w:left w:val="nil"/>
              <w:bottom w:val="single" w:sz="4" w:space="0" w:color="auto"/>
              <w:right w:val="nil"/>
            </w:tcBorders>
            <w:vAlign w:val="bottom"/>
            <w:hideMark/>
          </w:tcPr>
          <w:p w14:paraId="4E50D38A"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0DD02C34"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3EBEE0AD" w14:textId="77777777" w:rsidTr="004D7F93">
        <w:trPr>
          <w:trHeight w:val="300"/>
        </w:trPr>
        <w:tc>
          <w:tcPr>
            <w:tcW w:w="39" w:type="dxa"/>
            <w:noWrap/>
            <w:vAlign w:val="bottom"/>
            <w:hideMark/>
          </w:tcPr>
          <w:p w14:paraId="5990F56C"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292416F6"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Difusió patrimoni cultural</w:t>
            </w:r>
          </w:p>
        </w:tc>
        <w:tc>
          <w:tcPr>
            <w:tcW w:w="860" w:type="dxa"/>
            <w:tcBorders>
              <w:top w:val="nil"/>
              <w:left w:val="nil"/>
              <w:bottom w:val="single" w:sz="4" w:space="0" w:color="auto"/>
              <w:right w:val="nil"/>
            </w:tcBorders>
            <w:vAlign w:val="bottom"/>
            <w:hideMark/>
          </w:tcPr>
          <w:p w14:paraId="6891B654"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A2</w:t>
            </w:r>
          </w:p>
        </w:tc>
        <w:tc>
          <w:tcPr>
            <w:tcW w:w="800" w:type="dxa"/>
            <w:tcBorders>
              <w:top w:val="nil"/>
              <w:left w:val="nil"/>
              <w:bottom w:val="single" w:sz="4" w:space="0" w:color="auto"/>
              <w:right w:val="nil"/>
            </w:tcBorders>
            <w:vAlign w:val="bottom"/>
            <w:hideMark/>
          </w:tcPr>
          <w:p w14:paraId="390CA1FD"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34AF28D9"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58C342AF" w14:textId="77777777" w:rsidTr="004D7F93">
        <w:trPr>
          <w:trHeight w:val="690"/>
        </w:trPr>
        <w:tc>
          <w:tcPr>
            <w:tcW w:w="39" w:type="dxa"/>
            <w:noWrap/>
            <w:vAlign w:val="bottom"/>
            <w:hideMark/>
          </w:tcPr>
          <w:p w14:paraId="3BBE3081"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0A578EAC"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Treballador social</w:t>
            </w:r>
          </w:p>
        </w:tc>
        <w:tc>
          <w:tcPr>
            <w:tcW w:w="860" w:type="dxa"/>
            <w:tcBorders>
              <w:top w:val="nil"/>
              <w:left w:val="nil"/>
              <w:bottom w:val="single" w:sz="4" w:space="0" w:color="auto"/>
              <w:right w:val="nil"/>
            </w:tcBorders>
            <w:vAlign w:val="bottom"/>
            <w:hideMark/>
          </w:tcPr>
          <w:p w14:paraId="5C090CB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A2</w:t>
            </w:r>
          </w:p>
        </w:tc>
        <w:tc>
          <w:tcPr>
            <w:tcW w:w="800" w:type="dxa"/>
            <w:tcBorders>
              <w:top w:val="nil"/>
              <w:left w:val="nil"/>
              <w:bottom w:val="single" w:sz="4" w:space="0" w:color="auto"/>
              <w:right w:val="nil"/>
            </w:tcBorders>
            <w:vAlign w:val="bottom"/>
            <w:hideMark/>
          </w:tcPr>
          <w:p w14:paraId="623A8799"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6</w:t>
            </w:r>
          </w:p>
        </w:tc>
        <w:tc>
          <w:tcPr>
            <w:tcW w:w="880" w:type="dxa"/>
            <w:tcBorders>
              <w:top w:val="nil"/>
              <w:left w:val="nil"/>
              <w:bottom w:val="single" w:sz="4" w:space="0" w:color="auto"/>
              <w:right w:val="nil"/>
            </w:tcBorders>
            <w:vAlign w:val="bottom"/>
            <w:hideMark/>
          </w:tcPr>
          <w:p w14:paraId="7A70E9B8"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4</w:t>
            </w:r>
          </w:p>
        </w:tc>
      </w:tr>
      <w:tr w:rsidR="007E7FB5" w:rsidRPr="009F71C0" w14:paraId="30921A55" w14:textId="77777777" w:rsidTr="004D7F93">
        <w:trPr>
          <w:trHeight w:val="300"/>
        </w:trPr>
        <w:tc>
          <w:tcPr>
            <w:tcW w:w="39" w:type="dxa"/>
            <w:noWrap/>
            <w:vAlign w:val="bottom"/>
            <w:hideMark/>
          </w:tcPr>
          <w:p w14:paraId="55E223BE"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5F8206A4"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Educador social</w:t>
            </w:r>
          </w:p>
        </w:tc>
        <w:tc>
          <w:tcPr>
            <w:tcW w:w="860" w:type="dxa"/>
            <w:tcBorders>
              <w:top w:val="nil"/>
              <w:left w:val="nil"/>
              <w:bottom w:val="single" w:sz="4" w:space="0" w:color="auto"/>
              <w:right w:val="nil"/>
            </w:tcBorders>
            <w:vAlign w:val="bottom"/>
            <w:hideMark/>
          </w:tcPr>
          <w:p w14:paraId="1A459A85"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A2</w:t>
            </w:r>
          </w:p>
        </w:tc>
        <w:tc>
          <w:tcPr>
            <w:tcW w:w="800" w:type="dxa"/>
            <w:tcBorders>
              <w:top w:val="nil"/>
              <w:left w:val="nil"/>
              <w:bottom w:val="single" w:sz="4" w:space="0" w:color="auto"/>
              <w:right w:val="nil"/>
            </w:tcBorders>
            <w:vAlign w:val="bottom"/>
            <w:hideMark/>
          </w:tcPr>
          <w:p w14:paraId="7B45AB17"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5</w:t>
            </w:r>
          </w:p>
        </w:tc>
        <w:tc>
          <w:tcPr>
            <w:tcW w:w="880" w:type="dxa"/>
            <w:tcBorders>
              <w:top w:val="nil"/>
              <w:left w:val="nil"/>
              <w:bottom w:val="single" w:sz="4" w:space="0" w:color="auto"/>
              <w:right w:val="nil"/>
            </w:tcBorders>
            <w:vAlign w:val="bottom"/>
            <w:hideMark/>
          </w:tcPr>
          <w:p w14:paraId="3AC19C33"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4</w:t>
            </w:r>
          </w:p>
        </w:tc>
      </w:tr>
      <w:tr w:rsidR="007E7FB5" w:rsidRPr="009F71C0" w14:paraId="374F3A93" w14:textId="77777777" w:rsidTr="004D7F93">
        <w:trPr>
          <w:trHeight w:val="300"/>
        </w:trPr>
        <w:tc>
          <w:tcPr>
            <w:tcW w:w="39" w:type="dxa"/>
            <w:noWrap/>
            <w:vAlign w:val="bottom"/>
            <w:hideMark/>
          </w:tcPr>
          <w:p w14:paraId="7009057E"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tcBorders>
              <w:top w:val="nil"/>
              <w:left w:val="nil"/>
              <w:bottom w:val="single" w:sz="4" w:space="0" w:color="auto"/>
              <w:right w:val="nil"/>
            </w:tcBorders>
            <w:shd w:val="clear" w:color="auto" w:fill="D9D9D9"/>
            <w:noWrap/>
            <w:vAlign w:val="bottom"/>
            <w:hideMark/>
          </w:tcPr>
          <w:p w14:paraId="2524B214"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Tècnics auxiliars</w:t>
            </w:r>
          </w:p>
        </w:tc>
        <w:tc>
          <w:tcPr>
            <w:tcW w:w="860" w:type="dxa"/>
            <w:tcBorders>
              <w:top w:val="nil"/>
              <w:left w:val="nil"/>
              <w:bottom w:val="single" w:sz="4" w:space="0" w:color="auto"/>
              <w:right w:val="nil"/>
            </w:tcBorders>
            <w:noWrap/>
            <w:vAlign w:val="bottom"/>
            <w:hideMark/>
          </w:tcPr>
          <w:p w14:paraId="0BD0741F"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00" w:type="dxa"/>
            <w:tcBorders>
              <w:top w:val="nil"/>
              <w:left w:val="nil"/>
              <w:bottom w:val="single" w:sz="4" w:space="0" w:color="auto"/>
              <w:right w:val="nil"/>
            </w:tcBorders>
            <w:noWrap/>
            <w:vAlign w:val="bottom"/>
            <w:hideMark/>
          </w:tcPr>
          <w:p w14:paraId="57038E58"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80" w:type="dxa"/>
            <w:tcBorders>
              <w:top w:val="nil"/>
              <w:left w:val="nil"/>
              <w:bottom w:val="single" w:sz="4" w:space="0" w:color="auto"/>
              <w:right w:val="nil"/>
            </w:tcBorders>
            <w:noWrap/>
            <w:vAlign w:val="bottom"/>
            <w:hideMark/>
          </w:tcPr>
          <w:p w14:paraId="3E78B1F1"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r>
      <w:tr w:rsidR="007E7FB5" w:rsidRPr="009F71C0" w14:paraId="3D10422F" w14:textId="77777777" w:rsidTr="004D7F93">
        <w:trPr>
          <w:trHeight w:val="300"/>
        </w:trPr>
        <w:tc>
          <w:tcPr>
            <w:tcW w:w="39" w:type="dxa"/>
            <w:noWrap/>
            <w:vAlign w:val="bottom"/>
            <w:hideMark/>
          </w:tcPr>
          <w:p w14:paraId="7586F2F0"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5522E3B6"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Delineant</w:t>
            </w:r>
          </w:p>
        </w:tc>
        <w:tc>
          <w:tcPr>
            <w:tcW w:w="860" w:type="dxa"/>
            <w:tcBorders>
              <w:top w:val="nil"/>
              <w:left w:val="nil"/>
              <w:bottom w:val="single" w:sz="4" w:space="0" w:color="auto"/>
              <w:right w:val="nil"/>
            </w:tcBorders>
            <w:vAlign w:val="bottom"/>
            <w:hideMark/>
          </w:tcPr>
          <w:p w14:paraId="3686A724"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w:t>
            </w:r>
          </w:p>
        </w:tc>
        <w:tc>
          <w:tcPr>
            <w:tcW w:w="800" w:type="dxa"/>
            <w:tcBorders>
              <w:top w:val="nil"/>
              <w:left w:val="nil"/>
              <w:bottom w:val="single" w:sz="4" w:space="0" w:color="auto"/>
              <w:right w:val="nil"/>
            </w:tcBorders>
            <w:vAlign w:val="bottom"/>
            <w:hideMark/>
          </w:tcPr>
          <w:p w14:paraId="66C6EABD"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2</w:t>
            </w:r>
          </w:p>
        </w:tc>
        <w:tc>
          <w:tcPr>
            <w:tcW w:w="880" w:type="dxa"/>
            <w:tcBorders>
              <w:top w:val="nil"/>
              <w:left w:val="nil"/>
              <w:bottom w:val="single" w:sz="4" w:space="0" w:color="auto"/>
              <w:right w:val="nil"/>
            </w:tcBorders>
            <w:vAlign w:val="bottom"/>
            <w:hideMark/>
          </w:tcPr>
          <w:p w14:paraId="78284C9E"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3A3308FE" w14:textId="77777777" w:rsidTr="004D7F93">
        <w:trPr>
          <w:trHeight w:val="300"/>
        </w:trPr>
        <w:tc>
          <w:tcPr>
            <w:tcW w:w="39" w:type="dxa"/>
            <w:noWrap/>
            <w:vAlign w:val="bottom"/>
            <w:hideMark/>
          </w:tcPr>
          <w:p w14:paraId="33C7D76C"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14A0159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Medi ambient</w:t>
            </w:r>
          </w:p>
        </w:tc>
        <w:tc>
          <w:tcPr>
            <w:tcW w:w="860" w:type="dxa"/>
            <w:tcBorders>
              <w:top w:val="nil"/>
              <w:left w:val="nil"/>
              <w:bottom w:val="single" w:sz="4" w:space="0" w:color="auto"/>
              <w:right w:val="nil"/>
            </w:tcBorders>
            <w:vAlign w:val="bottom"/>
            <w:hideMark/>
          </w:tcPr>
          <w:p w14:paraId="5C69F788"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w:t>
            </w:r>
          </w:p>
        </w:tc>
        <w:tc>
          <w:tcPr>
            <w:tcW w:w="800" w:type="dxa"/>
            <w:tcBorders>
              <w:top w:val="nil"/>
              <w:left w:val="nil"/>
              <w:bottom w:val="single" w:sz="4" w:space="0" w:color="auto"/>
              <w:right w:val="nil"/>
            </w:tcBorders>
            <w:vAlign w:val="bottom"/>
            <w:hideMark/>
          </w:tcPr>
          <w:p w14:paraId="684A11E4"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7C9D50D5"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57EE8B42" w14:textId="77777777" w:rsidTr="004D7F93">
        <w:trPr>
          <w:trHeight w:val="300"/>
        </w:trPr>
        <w:tc>
          <w:tcPr>
            <w:tcW w:w="39" w:type="dxa"/>
            <w:noWrap/>
            <w:vAlign w:val="bottom"/>
            <w:hideMark/>
          </w:tcPr>
          <w:p w14:paraId="52ECDDCD"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6405E008"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Joventut</w:t>
            </w:r>
          </w:p>
        </w:tc>
        <w:tc>
          <w:tcPr>
            <w:tcW w:w="860" w:type="dxa"/>
            <w:tcBorders>
              <w:top w:val="nil"/>
              <w:left w:val="nil"/>
              <w:bottom w:val="single" w:sz="4" w:space="0" w:color="auto"/>
              <w:right w:val="nil"/>
            </w:tcBorders>
            <w:vAlign w:val="bottom"/>
            <w:hideMark/>
          </w:tcPr>
          <w:p w14:paraId="50707596"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w:t>
            </w:r>
          </w:p>
        </w:tc>
        <w:tc>
          <w:tcPr>
            <w:tcW w:w="800" w:type="dxa"/>
            <w:tcBorders>
              <w:top w:val="nil"/>
              <w:left w:val="nil"/>
              <w:bottom w:val="single" w:sz="4" w:space="0" w:color="auto"/>
              <w:right w:val="nil"/>
            </w:tcBorders>
            <w:vAlign w:val="bottom"/>
            <w:hideMark/>
          </w:tcPr>
          <w:p w14:paraId="055BDDCD"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3058C0F0"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7F5A1608" w14:textId="77777777" w:rsidTr="004D7F93">
        <w:trPr>
          <w:trHeight w:val="300"/>
        </w:trPr>
        <w:tc>
          <w:tcPr>
            <w:tcW w:w="39" w:type="dxa"/>
            <w:noWrap/>
            <w:vAlign w:val="bottom"/>
            <w:hideMark/>
          </w:tcPr>
          <w:p w14:paraId="7561352C"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2D41BCCA"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Ràdio</w:t>
            </w:r>
          </w:p>
        </w:tc>
        <w:tc>
          <w:tcPr>
            <w:tcW w:w="860" w:type="dxa"/>
            <w:tcBorders>
              <w:top w:val="nil"/>
              <w:left w:val="nil"/>
              <w:bottom w:val="single" w:sz="4" w:space="0" w:color="auto"/>
              <w:right w:val="nil"/>
            </w:tcBorders>
            <w:vAlign w:val="bottom"/>
            <w:hideMark/>
          </w:tcPr>
          <w:p w14:paraId="4DF46920"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w:t>
            </w:r>
          </w:p>
        </w:tc>
        <w:tc>
          <w:tcPr>
            <w:tcW w:w="800" w:type="dxa"/>
            <w:tcBorders>
              <w:top w:val="nil"/>
              <w:left w:val="nil"/>
              <w:bottom w:val="single" w:sz="4" w:space="0" w:color="auto"/>
              <w:right w:val="nil"/>
            </w:tcBorders>
            <w:vAlign w:val="bottom"/>
            <w:hideMark/>
          </w:tcPr>
          <w:p w14:paraId="3471BF00"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3</w:t>
            </w:r>
          </w:p>
        </w:tc>
        <w:tc>
          <w:tcPr>
            <w:tcW w:w="880" w:type="dxa"/>
            <w:tcBorders>
              <w:top w:val="nil"/>
              <w:left w:val="nil"/>
              <w:bottom w:val="single" w:sz="4" w:space="0" w:color="auto"/>
              <w:right w:val="nil"/>
            </w:tcBorders>
            <w:vAlign w:val="bottom"/>
            <w:hideMark/>
          </w:tcPr>
          <w:p w14:paraId="0AB93CB1"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0C76D55A" w14:textId="77777777" w:rsidTr="004D7F93">
        <w:trPr>
          <w:trHeight w:val="300"/>
        </w:trPr>
        <w:tc>
          <w:tcPr>
            <w:tcW w:w="39" w:type="dxa"/>
            <w:noWrap/>
            <w:vAlign w:val="bottom"/>
            <w:hideMark/>
          </w:tcPr>
          <w:p w14:paraId="3E0C38E7"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75EFC377"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Serveis personals</w:t>
            </w:r>
          </w:p>
        </w:tc>
        <w:tc>
          <w:tcPr>
            <w:tcW w:w="860" w:type="dxa"/>
            <w:tcBorders>
              <w:top w:val="nil"/>
              <w:left w:val="nil"/>
              <w:bottom w:val="single" w:sz="4" w:space="0" w:color="auto"/>
              <w:right w:val="nil"/>
            </w:tcBorders>
            <w:vAlign w:val="bottom"/>
            <w:hideMark/>
          </w:tcPr>
          <w:p w14:paraId="0A2AAC5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w:t>
            </w:r>
          </w:p>
        </w:tc>
        <w:tc>
          <w:tcPr>
            <w:tcW w:w="800" w:type="dxa"/>
            <w:tcBorders>
              <w:top w:val="nil"/>
              <w:left w:val="nil"/>
              <w:bottom w:val="single" w:sz="4" w:space="0" w:color="auto"/>
              <w:right w:val="nil"/>
            </w:tcBorders>
            <w:vAlign w:val="bottom"/>
            <w:hideMark/>
          </w:tcPr>
          <w:p w14:paraId="22231047"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363438E1"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7B3C4DDD" w14:textId="77777777" w:rsidTr="004D7F93">
        <w:trPr>
          <w:trHeight w:val="300"/>
        </w:trPr>
        <w:tc>
          <w:tcPr>
            <w:tcW w:w="39" w:type="dxa"/>
            <w:noWrap/>
            <w:vAlign w:val="bottom"/>
            <w:hideMark/>
          </w:tcPr>
          <w:p w14:paraId="45E3875B"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tcBorders>
              <w:top w:val="nil"/>
              <w:left w:val="nil"/>
              <w:bottom w:val="single" w:sz="4" w:space="0" w:color="auto"/>
              <w:right w:val="nil"/>
            </w:tcBorders>
            <w:shd w:val="clear" w:color="auto" w:fill="BFBFBF"/>
            <w:noWrap/>
            <w:vAlign w:val="bottom"/>
            <w:hideMark/>
          </w:tcPr>
          <w:p w14:paraId="44CC8799"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Auxiliars</w:t>
            </w:r>
          </w:p>
        </w:tc>
        <w:tc>
          <w:tcPr>
            <w:tcW w:w="860" w:type="dxa"/>
            <w:tcBorders>
              <w:top w:val="nil"/>
              <w:left w:val="nil"/>
              <w:bottom w:val="single" w:sz="4" w:space="0" w:color="auto"/>
              <w:right w:val="nil"/>
            </w:tcBorders>
            <w:noWrap/>
            <w:vAlign w:val="bottom"/>
            <w:hideMark/>
          </w:tcPr>
          <w:p w14:paraId="757AD4BE"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00" w:type="dxa"/>
            <w:tcBorders>
              <w:top w:val="nil"/>
              <w:left w:val="nil"/>
              <w:bottom w:val="single" w:sz="4" w:space="0" w:color="auto"/>
              <w:right w:val="nil"/>
            </w:tcBorders>
            <w:noWrap/>
            <w:vAlign w:val="bottom"/>
            <w:hideMark/>
          </w:tcPr>
          <w:p w14:paraId="044066E7"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80" w:type="dxa"/>
            <w:tcBorders>
              <w:top w:val="nil"/>
              <w:left w:val="nil"/>
              <w:bottom w:val="single" w:sz="4" w:space="0" w:color="auto"/>
              <w:right w:val="nil"/>
            </w:tcBorders>
            <w:noWrap/>
            <w:vAlign w:val="bottom"/>
            <w:hideMark/>
          </w:tcPr>
          <w:p w14:paraId="35B8525B"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r>
      <w:tr w:rsidR="007E7FB5" w:rsidRPr="009F71C0" w14:paraId="08F97A72" w14:textId="77777777" w:rsidTr="004D7F93">
        <w:trPr>
          <w:trHeight w:val="300"/>
        </w:trPr>
        <w:tc>
          <w:tcPr>
            <w:tcW w:w="39" w:type="dxa"/>
            <w:noWrap/>
            <w:vAlign w:val="bottom"/>
            <w:hideMark/>
          </w:tcPr>
          <w:p w14:paraId="53840B33"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0BAE7D5F"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Serveis personals</w:t>
            </w:r>
          </w:p>
        </w:tc>
        <w:tc>
          <w:tcPr>
            <w:tcW w:w="860" w:type="dxa"/>
            <w:tcBorders>
              <w:top w:val="nil"/>
              <w:left w:val="nil"/>
              <w:bottom w:val="single" w:sz="4" w:space="0" w:color="auto"/>
              <w:right w:val="nil"/>
            </w:tcBorders>
            <w:vAlign w:val="bottom"/>
            <w:hideMark/>
          </w:tcPr>
          <w:p w14:paraId="400C50D2"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C2</w:t>
            </w:r>
          </w:p>
        </w:tc>
        <w:tc>
          <w:tcPr>
            <w:tcW w:w="800" w:type="dxa"/>
            <w:tcBorders>
              <w:top w:val="nil"/>
              <w:left w:val="nil"/>
              <w:bottom w:val="single" w:sz="4" w:space="0" w:color="auto"/>
              <w:right w:val="nil"/>
            </w:tcBorders>
            <w:vAlign w:val="bottom"/>
            <w:hideMark/>
          </w:tcPr>
          <w:p w14:paraId="338561AE"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5</w:t>
            </w:r>
          </w:p>
        </w:tc>
        <w:tc>
          <w:tcPr>
            <w:tcW w:w="880" w:type="dxa"/>
            <w:tcBorders>
              <w:top w:val="nil"/>
              <w:left w:val="nil"/>
              <w:bottom w:val="single" w:sz="4" w:space="0" w:color="auto"/>
              <w:right w:val="nil"/>
            </w:tcBorders>
            <w:vAlign w:val="bottom"/>
            <w:hideMark/>
          </w:tcPr>
          <w:p w14:paraId="1F011E70"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5</w:t>
            </w:r>
          </w:p>
        </w:tc>
      </w:tr>
      <w:tr w:rsidR="007E7FB5" w:rsidRPr="009F71C0" w14:paraId="6A04F08A" w14:textId="77777777" w:rsidTr="004D7F93">
        <w:trPr>
          <w:trHeight w:val="300"/>
        </w:trPr>
        <w:tc>
          <w:tcPr>
            <w:tcW w:w="39" w:type="dxa"/>
            <w:noWrap/>
            <w:vAlign w:val="bottom"/>
            <w:hideMark/>
          </w:tcPr>
          <w:p w14:paraId="65DB0D07"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1F8FA66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Agent local ocupació juvenil</w:t>
            </w:r>
          </w:p>
        </w:tc>
        <w:tc>
          <w:tcPr>
            <w:tcW w:w="860" w:type="dxa"/>
            <w:tcBorders>
              <w:top w:val="nil"/>
              <w:left w:val="nil"/>
              <w:bottom w:val="single" w:sz="4" w:space="0" w:color="auto"/>
              <w:right w:val="nil"/>
            </w:tcBorders>
            <w:vAlign w:val="bottom"/>
            <w:hideMark/>
          </w:tcPr>
          <w:p w14:paraId="64F0781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C2</w:t>
            </w:r>
          </w:p>
        </w:tc>
        <w:tc>
          <w:tcPr>
            <w:tcW w:w="800" w:type="dxa"/>
            <w:tcBorders>
              <w:top w:val="nil"/>
              <w:left w:val="nil"/>
              <w:bottom w:val="single" w:sz="4" w:space="0" w:color="auto"/>
              <w:right w:val="nil"/>
            </w:tcBorders>
            <w:vAlign w:val="bottom"/>
            <w:hideMark/>
          </w:tcPr>
          <w:p w14:paraId="783CEC8A"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544B5B93"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2E09DEEB" w14:textId="77777777" w:rsidTr="004D7F93">
        <w:trPr>
          <w:trHeight w:val="300"/>
        </w:trPr>
        <w:tc>
          <w:tcPr>
            <w:tcW w:w="39" w:type="dxa"/>
            <w:noWrap/>
            <w:vAlign w:val="bottom"/>
            <w:hideMark/>
          </w:tcPr>
          <w:p w14:paraId="5A8CCBAD"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666E9B1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Coordinador activitats esportives</w:t>
            </w:r>
          </w:p>
        </w:tc>
        <w:tc>
          <w:tcPr>
            <w:tcW w:w="860" w:type="dxa"/>
            <w:tcBorders>
              <w:top w:val="nil"/>
              <w:left w:val="nil"/>
              <w:bottom w:val="single" w:sz="4" w:space="0" w:color="auto"/>
              <w:right w:val="nil"/>
            </w:tcBorders>
            <w:vAlign w:val="bottom"/>
            <w:hideMark/>
          </w:tcPr>
          <w:p w14:paraId="3C419D9F"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C2</w:t>
            </w:r>
          </w:p>
        </w:tc>
        <w:tc>
          <w:tcPr>
            <w:tcW w:w="800" w:type="dxa"/>
            <w:tcBorders>
              <w:top w:val="nil"/>
              <w:left w:val="nil"/>
              <w:bottom w:val="single" w:sz="4" w:space="0" w:color="auto"/>
              <w:right w:val="nil"/>
            </w:tcBorders>
            <w:vAlign w:val="bottom"/>
            <w:hideMark/>
          </w:tcPr>
          <w:p w14:paraId="3C48C0CB"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4E18F207"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0</w:t>
            </w:r>
          </w:p>
        </w:tc>
      </w:tr>
      <w:tr w:rsidR="007E7FB5" w:rsidRPr="009F71C0" w14:paraId="44BB9FC8" w14:textId="77777777" w:rsidTr="004D7F93">
        <w:trPr>
          <w:trHeight w:val="300"/>
        </w:trPr>
        <w:tc>
          <w:tcPr>
            <w:tcW w:w="39" w:type="dxa"/>
            <w:noWrap/>
            <w:vAlign w:val="bottom"/>
            <w:hideMark/>
          </w:tcPr>
          <w:p w14:paraId="4BB9B82F"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2EDBC29C"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Ajudant coordinador activs. Esportives</w:t>
            </w:r>
          </w:p>
        </w:tc>
        <w:tc>
          <w:tcPr>
            <w:tcW w:w="860" w:type="dxa"/>
            <w:tcBorders>
              <w:top w:val="nil"/>
              <w:left w:val="nil"/>
              <w:bottom w:val="single" w:sz="4" w:space="0" w:color="auto"/>
              <w:right w:val="nil"/>
            </w:tcBorders>
            <w:vAlign w:val="bottom"/>
            <w:hideMark/>
          </w:tcPr>
          <w:p w14:paraId="3FC5A4DA"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C2</w:t>
            </w:r>
          </w:p>
        </w:tc>
        <w:tc>
          <w:tcPr>
            <w:tcW w:w="800" w:type="dxa"/>
            <w:tcBorders>
              <w:top w:val="nil"/>
              <w:left w:val="nil"/>
              <w:bottom w:val="single" w:sz="4" w:space="0" w:color="auto"/>
              <w:right w:val="nil"/>
            </w:tcBorders>
            <w:vAlign w:val="bottom"/>
            <w:hideMark/>
          </w:tcPr>
          <w:p w14:paraId="1C52124B"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13948B95"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0</w:t>
            </w:r>
          </w:p>
        </w:tc>
      </w:tr>
      <w:tr w:rsidR="007E7FB5" w:rsidRPr="009F71C0" w14:paraId="2ED70B60" w14:textId="77777777" w:rsidTr="004D7F93">
        <w:trPr>
          <w:trHeight w:val="300"/>
        </w:trPr>
        <w:tc>
          <w:tcPr>
            <w:tcW w:w="39" w:type="dxa"/>
            <w:noWrap/>
            <w:vAlign w:val="bottom"/>
            <w:hideMark/>
          </w:tcPr>
          <w:p w14:paraId="6CED8E86"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tcBorders>
              <w:top w:val="nil"/>
              <w:left w:val="nil"/>
              <w:bottom w:val="single" w:sz="4" w:space="0" w:color="auto"/>
              <w:right w:val="nil"/>
            </w:tcBorders>
            <w:shd w:val="clear" w:color="auto" w:fill="D9D9D9"/>
            <w:noWrap/>
            <w:vAlign w:val="bottom"/>
            <w:hideMark/>
          </w:tcPr>
          <w:p w14:paraId="7081A6D5"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xml:space="preserve">Personal d'oficis </w:t>
            </w:r>
          </w:p>
        </w:tc>
        <w:tc>
          <w:tcPr>
            <w:tcW w:w="860" w:type="dxa"/>
            <w:tcBorders>
              <w:top w:val="nil"/>
              <w:left w:val="nil"/>
              <w:bottom w:val="single" w:sz="4" w:space="0" w:color="auto"/>
              <w:right w:val="nil"/>
            </w:tcBorders>
            <w:noWrap/>
            <w:vAlign w:val="bottom"/>
            <w:hideMark/>
          </w:tcPr>
          <w:p w14:paraId="38EA38D5"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00" w:type="dxa"/>
            <w:tcBorders>
              <w:top w:val="nil"/>
              <w:left w:val="nil"/>
              <w:bottom w:val="single" w:sz="4" w:space="0" w:color="auto"/>
              <w:right w:val="nil"/>
            </w:tcBorders>
            <w:noWrap/>
            <w:vAlign w:val="bottom"/>
            <w:hideMark/>
          </w:tcPr>
          <w:p w14:paraId="0C931C2C"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80" w:type="dxa"/>
            <w:tcBorders>
              <w:top w:val="nil"/>
              <w:left w:val="nil"/>
              <w:bottom w:val="single" w:sz="4" w:space="0" w:color="auto"/>
              <w:right w:val="nil"/>
            </w:tcBorders>
            <w:noWrap/>
            <w:vAlign w:val="bottom"/>
            <w:hideMark/>
          </w:tcPr>
          <w:p w14:paraId="02AC80D5"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r>
      <w:tr w:rsidR="007E7FB5" w:rsidRPr="009F71C0" w14:paraId="057D19C2" w14:textId="77777777" w:rsidTr="004D7F93">
        <w:trPr>
          <w:trHeight w:val="1065"/>
        </w:trPr>
        <w:tc>
          <w:tcPr>
            <w:tcW w:w="39" w:type="dxa"/>
            <w:noWrap/>
            <w:vAlign w:val="bottom"/>
            <w:hideMark/>
          </w:tcPr>
          <w:p w14:paraId="0ADC2ADC"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3B650141"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Oficial 1a. Lampista/electricista</w:t>
            </w:r>
          </w:p>
        </w:tc>
        <w:tc>
          <w:tcPr>
            <w:tcW w:w="860" w:type="dxa"/>
            <w:tcBorders>
              <w:top w:val="nil"/>
              <w:left w:val="nil"/>
              <w:bottom w:val="single" w:sz="4" w:space="0" w:color="auto"/>
              <w:right w:val="nil"/>
            </w:tcBorders>
            <w:vAlign w:val="bottom"/>
            <w:hideMark/>
          </w:tcPr>
          <w:p w14:paraId="2CEDF175"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AP</w:t>
            </w:r>
          </w:p>
        </w:tc>
        <w:tc>
          <w:tcPr>
            <w:tcW w:w="800" w:type="dxa"/>
            <w:tcBorders>
              <w:top w:val="nil"/>
              <w:left w:val="nil"/>
              <w:bottom w:val="single" w:sz="4" w:space="0" w:color="auto"/>
              <w:right w:val="nil"/>
            </w:tcBorders>
            <w:vAlign w:val="bottom"/>
            <w:hideMark/>
          </w:tcPr>
          <w:p w14:paraId="3F54DCFC"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35AE9454"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7B22C6C2" w14:textId="77777777" w:rsidTr="004D7F93">
        <w:trPr>
          <w:trHeight w:val="690"/>
        </w:trPr>
        <w:tc>
          <w:tcPr>
            <w:tcW w:w="39" w:type="dxa"/>
            <w:noWrap/>
            <w:vAlign w:val="bottom"/>
            <w:hideMark/>
          </w:tcPr>
          <w:p w14:paraId="2B51E6A5"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000A0024"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Oficial 1a. Obres</w:t>
            </w:r>
          </w:p>
        </w:tc>
        <w:tc>
          <w:tcPr>
            <w:tcW w:w="860" w:type="dxa"/>
            <w:tcBorders>
              <w:top w:val="nil"/>
              <w:left w:val="nil"/>
              <w:bottom w:val="single" w:sz="4" w:space="0" w:color="auto"/>
              <w:right w:val="nil"/>
            </w:tcBorders>
            <w:vAlign w:val="bottom"/>
            <w:hideMark/>
          </w:tcPr>
          <w:p w14:paraId="1AB42166"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AP</w:t>
            </w:r>
          </w:p>
        </w:tc>
        <w:tc>
          <w:tcPr>
            <w:tcW w:w="800" w:type="dxa"/>
            <w:tcBorders>
              <w:top w:val="nil"/>
              <w:left w:val="nil"/>
              <w:bottom w:val="single" w:sz="4" w:space="0" w:color="auto"/>
              <w:right w:val="nil"/>
            </w:tcBorders>
            <w:vAlign w:val="bottom"/>
            <w:hideMark/>
          </w:tcPr>
          <w:p w14:paraId="0B720201"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7</w:t>
            </w:r>
          </w:p>
        </w:tc>
        <w:tc>
          <w:tcPr>
            <w:tcW w:w="880" w:type="dxa"/>
            <w:tcBorders>
              <w:top w:val="nil"/>
              <w:left w:val="nil"/>
              <w:bottom w:val="single" w:sz="4" w:space="0" w:color="auto"/>
              <w:right w:val="nil"/>
            </w:tcBorders>
            <w:vAlign w:val="bottom"/>
            <w:hideMark/>
          </w:tcPr>
          <w:p w14:paraId="2FC3871A"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0</w:t>
            </w:r>
          </w:p>
        </w:tc>
      </w:tr>
      <w:tr w:rsidR="007E7FB5" w:rsidRPr="009F71C0" w14:paraId="5D24F45C" w14:textId="77777777" w:rsidTr="004D7F93">
        <w:trPr>
          <w:trHeight w:val="300"/>
        </w:trPr>
        <w:tc>
          <w:tcPr>
            <w:tcW w:w="39" w:type="dxa"/>
            <w:noWrap/>
            <w:vAlign w:val="bottom"/>
            <w:hideMark/>
          </w:tcPr>
          <w:p w14:paraId="00300A46"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4E06D467"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Oficial 1a. Tractorista</w:t>
            </w:r>
          </w:p>
        </w:tc>
        <w:tc>
          <w:tcPr>
            <w:tcW w:w="860" w:type="dxa"/>
            <w:tcBorders>
              <w:top w:val="nil"/>
              <w:left w:val="nil"/>
              <w:bottom w:val="single" w:sz="4" w:space="0" w:color="auto"/>
              <w:right w:val="nil"/>
            </w:tcBorders>
            <w:vAlign w:val="bottom"/>
            <w:hideMark/>
          </w:tcPr>
          <w:p w14:paraId="770F5D5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AP</w:t>
            </w:r>
          </w:p>
        </w:tc>
        <w:tc>
          <w:tcPr>
            <w:tcW w:w="800" w:type="dxa"/>
            <w:tcBorders>
              <w:top w:val="nil"/>
              <w:left w:val="nil"/>
              <w:bottom w:val="single" w:sz="4" w:space="0" w:color="auto"/>
              <w:right w:val="nil"/>
            </w:tcBorders>
            <w:vAlign w:val="bottom"/>
            <w:hideMark/>
          </w:tcPr>
          <w:p w14:paraId="237DC13B"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2A6AC56F"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0</w:t>
            </w:r>
          </w:p>
        </w:tc>
      </w:tr>
      <w:tr w:rsidR="007E7FB5" w:rsidRPr="009F71C0" w14:paraId="10B99EA1" w14:textId="77777777" w:rsidTr="004D7F93">
        <w:trPr>
          <w:trHeight w:val="1080"/>
        </w:trPr>
        <w:tc>
          <w:tcPr>
            <w:tcW w:w="39" w:type="dxa"/>
            <w:noWrap/>
            <w:vAlign w:val="bottom"/>
            <w:hideMark/>
          </w:tcPr>
          <w:p w14:paraId="6DBF60BC"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61EEFB0A"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Oficial 1a. Instal.lacions</w:t>
            </w:r>
          </w:p>
        </w:tc>
        <w:tc>
          <w:tcPr>
            <w:tcW w:w="860" w:type="dxa"/>
            <w:tcBorders>
              <w:top w:val="nil"/>
              <w:left w:val="nil"/>
              <w:bottom w:val="single" w:sz="4" w:space="0" w:color="auto"/>
              <w:right w:val="nil"/>
            </w:tcBorders>
            <w:vAlign w:val="bottom"/>
            <w:hideMark/>
          </w:tcPr>
          <w:p w14:paraId="28219A75"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AP</w:t>
            </w:r>
          </w:p>
        </w:tc>
        <w:tc>
          <w:tcPr>
            <w:tcW w:w="800" w:type="dxa"/>
            <w:tcBorders>
              <w:top w:val="nil"/>
              <w:left w:val="nil"/>
              <w:bottom w:val="single" w:sz="4" w:space="0" w:color="auto"/>
              <w:right w:val="nil"/>
            </w:tcBorders>
            <w:vAlign w:val="bottom"/>
            <w:hideMark/>
          </w:tcPr>
          <w:p w14:paraId="2C2F3C98"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2B344EA3"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64CEEBBF" w14:textId="77777777" w:rsidTr="004D7F93">
        <w:trPr>
          <w:trHeight w:val="300"/>
        </w:trPr>
        <w:tc>
          <w:tcPr>
            <w:tcW w:w="39" w:type="dxa"/>
            <w:noWrap/>
            <w:vAlign w:val="bottom"/>
            <w:hideMark/>
          </w:tcPr>
          <w:p w14:paraId="3C07510B"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7FBCE291"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Oficial 1a. Fuster</w:t>
            </w:r>
          </w:p>
        </w:tc>
        <w:tc>
          <w:tcPr>
            <w:tcW w:w="860" w:type="dxa"/>
            <w:tcBorders>
              <w:top w:val="nil"/>
              <w:left w:val="nil"/>
              <w:bottom w:val="single" w:sz="4" w:space="0" w:color="auto"/>
              <w:right w:val="nil"/>
            </w:tcBorders>
            <w:vAlign w:val="bottom"/>
            <w:hideMark/>
          </w:tcPr>
          <w:p w14:paraId="0C4CD123"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AP</w:t>
            </w:r>
          </w:p>
        </w:tc>
        <w:tc>
          <w:tcPr>
            <w:tcW w:w="800" w:type="dxa"/>
            <w:tcBorders>
              <w:top w:val="nil"/>
              <w:left w:val="nil"/>
              <w:bottom w:val="single" w:sz="4" w:space="0" w:color="auto"/>
              <w:right w:val="nil"/>
            </w:tcBorders>
            <w:vAlign w:val="bottom"/>
            <w:hideMark/>
          </w:tcPr>
          <w:p w14:paraId="79FFD3F3"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6672FFDF"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502E24C5" w14:textId="77777777" w:rsidTr="004D7F93">
        <w:trPr>
          <w:trHeight w:val="300"/>
        </w:trPr>
        <w:tc>
          <w:tcPr>
            <w:tcW w:w="39" w:type="dxa"/>
            <w:noWrap/>
            <w:vAlign w:val="bottom"/>
            <w:hideMark/>
          </w:tcPr>
          <w:p w14:paraId="7136E124"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61680B5A"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Oficial 1a. Pintor</w:t>
            </w:r>
          </w:p>
        </w:tc>
        <w:tc>
          <w:tcPr>
            <w:tcW w:w="860" w:type="dxa"/>
            <w:tcBorders>
              <w:top w:val="nil"/>
              <w:left w:val="nil"/>
              <w:bottom w:val="single" w:sz="4" w:space="0" w:color="auto"/>
              <w:right w:val="nil"/>
            </w:tcBorders>
            <w:vAlign w:val="bottom"/>
            <w:hideMark/>
          </w:tcPr>
          <w:p w14:paraId="6F885D79"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AP</w:t>
            </w:r>
          </w:p>
        </w:tc>
        <w:tc>
          <w:tcPr>
            <w:tcW w:w="800" w:type="dxa"/>
            <w:tcBorders>
              <w:top w:val="nil"/>
              <w:left w:val="nil"/>
              <w:bottom w:val="single" w:sz="4" w:space="0" w:color="auto"/>
              <w:right w:val="nil"/>
            </w:tcBorders>
            <w:vAlign w:val="bottom"/>
            <w:hideMark/>
          </w:tcPr>
          <w:p w14:paraId="5D76ECBB"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3664B2DA"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441F1AF7" w14:textId="77777777" w:rsidTr="004D7F93">
        <w:trPr>
          <w:trHeight w:val="300"/>
        </w:trPr>
        <w:tc>
          <w:tcPr>
            <w:tcW w:w="39" w:type="dxa"/>
            <w:noWrap/>
            <w:vAlign w:val="bottom"/>
            <w:hideMark/>
          </w:tcPr>
          <w:p w14:paraId="15456FA9"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23D974EC"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Oficial 1a. Serveis</w:t>
            </w:r>
          </w:p>
        </w:tc>
        <w:tc>
          <w:tcPr>
            <w:tcW w:w="860" w:type="dxa"/>
            <w:tcBorders>
              <w:top w:val="nil"/>
              <w:left w:val="nil"/>
              <w:bottom w:val="single" w:sz="4" w:space="0" w:color="auto"/>
              <w:right w:val="nil"/>
            </w:tcBorders>
            <w:vAlign w:val="bottom"/>
            <w:hideMark/>
          </w:tcPr>
          <w:p w14:paraId="686742FF"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AP</w:t>
            </w:r>
          </w:p>
        </w:tc>
        <w:tc>
          <w:tcPr>
            <w:tcW w:w="800" w:type="dxa"/>
            <w:tcBorders>
              <w:top w:val="nil"/>
              <w:left w:val="nil"/>
              <w:bottom w:val="single" w:sz="4" w:space="0" w:color="auto"/>
              <w:right w:val="nil"/>
            </w:tcBorders>
            <w:vAlign w:val="bottom"/>
            <w:hideMark/>
          </w:tcPr>
          <w:p w14:paraId="5C82127E"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2</w:t>
            </w:r>
          </w:p>
        </w:tc>
        <w:tc>
          <w:tcPr>
            <w:tcW w:w="880" w:type="dxa"/>
            <w:tcBorders>
              <w:top w:val="nil"/>
              <w:left w:val="nil"/>
              <w:bottom w:val="single" w:sz="4" w:space="0" w:color="auto"/>
              <w:right w:val="nil"/>
            </w:tcBorders>
            <w:vAlign w:val="bottom"/>
            <w:hideMark/>
          </w:tcPr>
          <w:p w14:paraId="050C4E29"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0</w:t>
            </w:r>
          </w:p>
        </w:tc>
      </w:tr>
      <w:tr w:rsidR="007E7FB5" w:rsidRPr="009F71C0" w14:paraId="7480F7FF" w14:textId="77777777" w:rsidTr="004D7F93">
        <w:trPr>
          <w:trHeight w:val="300"/>
        </w:trPr>
        <w:tc>
          <w:tcPr>
            <w:tcW w:w="39" w:type="dxa"/>
            <w:noWrap/>
            <w:vAlign w:val="bottom"/>
            <w:hideMark/>
          </w:tcPr>
          <w:p w14:paraId="785A45AD"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3A2FF6C8"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Treballadora familiar</w:t>
            </w:r>
          </w:p>
        </w:tc>
        <w:tc>
          <w:tcPr>
            <w:tcW w:w="860" w:type="dxa"/>
            <w:tcBorders>
              <w:top w:val="nil"/>
              <w:left w:val="nil"/>
              <w:bottom w:val="single" w:sz="4" w:space="0" w:color="auto"/>
              <w:right w:val="nil"/>
            </w:tcBorders>
            <w:vAlign w:val="bottom"/>
            <w:hideMark/>
          </w:tcPr>
          <w:p w14:paraId="5D1B3716"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AP</w:t>
            </w:r>
          </w:p>
        </w:tc>
        <w:tc>
          <w:tcPr>
            <w:tcW w:w="800" w:type="dxa"/>
            <w:tcBorders>
              <w:top w:val="nil"/>
              <w:left w:val="nil"/>
              <w:bottom w:val="single" w:sz="4" w:space="0" w:color="auto"/>
              <w:right w:val="nil"/>
            </w:tcBorders>
            <w:vAlign w:val="bottom"/>
            <w:hideMark/>
          </w:tcPr>
          <w:p w14:paraId="781D3E6D"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14F0C9F8"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0</w:t>
            </w:r>
          </w:p>
        </w:tc>
      </w:tr>
      <w:tr w:rsidR="007E7FB5" w:rsidRPr="009F71C0" w14:paraId="538874AD" w14:textId="77777777" w:rsidTr="004D7F93">
        <w:trPr>
          <w:trHeight w:val="855"/>
        </w:trPr>
        <w:tc>
          <w:tcPr>
            <w:tcW w:w="39" w:type="dxa"/>
            <w:noWrap/>
            <w:vAlign w:val="bottom"/>
            <w:hideMark/>
          </w:tcPr>
          <w:p w14:paraId="12B6E7BA"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0DE4883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Conserge</w:t>
            </w:r>
          </w:p>
        </w:tc>
        <w:tc>
          <w:tcPr>
            <w:tcW w:w="860" w:type="dxa"/>
            <w:tcBorders>
              <w:top w:val="nil"/>
              <w:left w:val="nil"/>
              <w:bottom w:val="single" w:sz="4" w:space="0" w:color="auto"/>
              <w:right w:val="nil"/>
            </w:tcBorders>
            <w:vAlign w:val="bottom"/>
            <w:hideMark/>
          </w:tcPr>
          <w:p w14:paraId="134B5272"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AP</w:t>
            </w:r>
          </w:p>
        </w:tc>
        <w:tc>
          <w:tcPr>
            <w:tcW w:w="800" w:type="dxa"/>
            <w:tcBorders>
              <w:top w:val="nil"/>
              <w:left w:val="nil"/>
              <w:bottom w:val="single" w:sz="4" w:space="0" w:color="auto"/>
              <w:right w:val="nil"/>
            </w:tcBorders>
            <w:vAlign w:val="bottom"/>
            <w:hideMark/>
          </w:tcPr>
          <w:p w14:paraId="4BA6A16D"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8</w:t>
            </w:r>
          </w:p>
        </w:tc>
        <w:tc>
          <w:tcPr>
            <w:tcW w:w="880" w:type="dxa"/>
            <w:tcBorders>
              <w:top w:val="nil"/>
              <w:left w:val="nil"/>
              <w:bottom w:val="single" w:sz="4" w:space="0" w:color="auto"/>
              <w:right w:val="nil"/>
            </w:tcBorders>
            <w:vAlign w:val="bottom"/>
            <w:hideMark/>
          </w:tcPr>
          <w:p w14:paraId="528BAD69"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5</w:t>
            </w:r>
          </w:p>
        </w:tc>
      </w:tr>
      <w:tr w:rsidR="007E7FB5" w:rsidRPr="009F71C0" w14:paraId="3167AA98" w14:textId="77777777" w:rsidTr="004D7F93">
        <w:trPr>
          <w:trHeight w:val="300"/>
        </w:trPr>
        <w:tc>
          <w:tcPr>
            <w:tcW w:w="39" w:type="dxa"/>
            <w:noWrap/>
            <w:vAlign w:val="bottom"/>
            <w:hideMark/>
          </w:tcPr>
          <w:p w14:paraId="34F10164"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1CCF2C6D"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Conserge escola d'adults</w:t>
            </w:r>
          </w:p>
        </w:tc>
        <w:tc>
          <w:tcPr>
            <w:tcW w:w="860" w:type="dxa"/>
            <w:tcBorders>
              <w:top w:val="nil"/>
              <w:left w:val="nil"/>
              <w:bottom w:val="single" w:sz="4" w:space="0" w:color="auto"/>
              <w:right w:val="nil"/>
            </w:tcBorders>
            <w:vAlign w:val="bottom"/>
            <w:hideMark/>
          </w:tcPr>
          <w:p w14:paraId="52E815EE"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AP</w:t>
            </w:r>
          </w:p>
        </w:tc>
        <w:tc>
          <w:tcPr>
            <w:tcW w:w="800" w:type="dxa"/>
            <w:tcBorders>
              <w:top w:val="nil"/>
              <w:left w:val="nil"/>
              <w:bottom w:val="single" w:sz="4" w:space="0" w:color="auto"/>
              <w:right w:val="nil"/>
            </w:tcBorders>
            <w:vAlign w:val="bottom"/>
            <w:hideMark/>
          </w:tcPr>
          <w:p w14:paraId="2C9E3E7A"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4DCFA131"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r>
      <w:tr w:rsidR="007E7FB5" w:rsidRPr="009F71C0" w14:paraId="34F81E20" w14:textId="77777777" w:rsidTr="004D7F93">
        <w:trPr>
          <w:trHeight w:val="300"/>
        </w:trPr>
        <w:tc>
          <w:tcPr>
            <w:tcW w:w="39" w:type="dxa"/>
            <w:noWrap/>
            <w:vAlign w:val="bottom"/>
            <w:hideMark/>
          </w:tcPr>
          <w:p w14:paraId="7108623B"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69AD698B"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Vigilant patrimoni cultural</w:t>
            </w:r>
          </w:p>
        </w:tc>
        <w:tc>
          <w:tcPr>
            <w:tcW w:w="860" w:type="dxa"/>
            <w:tcBorders>
              <w:top w:val="nil"/>
              <w:left w:val="nil"/>
              <w:bottom w:val="single" w:sz="4" w:space="0" w:color="auto"/>
              <w:right w:val="nil"/>
            </w:tcBorders>
            <w:vAlign w:val="bottom"/>
            <w:hideMark/>
          </w:tcPr>
          <w:p w14:paraId="3CB6D9EE"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AP</w:t>
            </w:r>
          </w:p>
        </w:tc>
        <w:tc>
          <w:tcPr>
            <w:tcW w:w="800" w:type="dxa"/>
            <w:tcBorders>
              <w:top w:val="nil"/>
              <w:left w:val="nil"/>
              <w:bottom w:val="single" w:sz="4" w:space="0" w:color="auto"/>
              <w:right w:val="nil"/>
            </w:tcBorders>
            <w:vAlign w:val="bottom"/>
            <w:hideMark/>
          </w:tcPr>
          <w:p w14:paraId="4DD35088"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3EC55FC7"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0</w:t>
            </w:r>
          </w:p>
        </w:tc>
      </w:tr>
      <w:tr w:rsidR="007E7FB5" w:rsidRPr="009F71C0" w14:paraId="6F9EDF94" w14:textId="77777777" w:rsidTr="004D7F93">
        <w:trPr>
          <w:trHeight w:val="264"/>
        </w:trPr>
        <w:tc>
          <w:tcPr>
            <w:tcW w:w="39" w:type="dxa"/>
            <w:noWrap/>
            <w:vAlign w:val="bottom"/>
            <w:hideMark/>
          </w:tcPr>
          <w:p w14:paraId="2DA87A62"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336BC364" w14:textId="77777777" w:rsidR="007E7FB5" w:rsidRPr="009F71C0" w:rsidRDefault="007E7FB5" w:rsidP="00116BE1">
            <w:pPr>
              <w:spacing w:after="0" w:line="240" w:lineRule="auto"/>
              <w:jc w:val="left"/>
              <w:rPr>
                <w:rFonts w:cs="Arial"/>
                <w:sz w:val="20"/>
                <w:szCs w:val="20"/>
                <w:lang w:val="ca-ES" w:eastAsia="ca-ES"/>
              </w:rPr>
            </w:pPr>
          </w:p>
        </w:tc>
        <w:tc>
          <w:tcPr>
            <w:tcW w:w="860" w:type="dxa"/>
            <w:noWrap/>
            <w:vAlign w:val="bottom"/>
            <w:hideMark/>
          </w:tcPr>
          <w:p w14:paraId="4833993C" w14:textId="77777777" w:rsidR="007E7FB5" w:rsidRPr="009F71C0" w:rsidRDefault="007E7FB5" w:rsidP="00116BE1">
            <w:pPr>
              <w:spacing w:after="0" w:line="240" w:lineRule="auto"/>
              <w:jc w:val="left"/>
              <w:rPr>
                <w:rFonts w:cs="Arial"/>
                <w:sz w:val="20"/>
                <w:szCs w:val="20"/>
                <w:lang w:val="ca-ES" w:eastAsia="ca-ES"/>
              </w:rPr>
            </w:pPr>
          </w:p>
        </w:tc>
        <w:tc>
          <w:tcPr>
            <w:tcW w:w="800" w:type="dxa"/>
            <w:noWrap/>
            <w:vAlign w:val="bottom"/>
            <w:hideMark/>
          </w:tcPr>
          <w:p w14:paraId="7E8A7EB1"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222B3BB9"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24C536E3" w14:textId="77777777" w:rsidTr="004D7F93">
        <w:trPr>
          <w:trHeight w:val="264"/>
        </w:trPr>
        <w:tc>
          <w:tcPr>
            <w:tcW w:w="39" w:type="dxa"/>
            <w:noWrap/>
            <w:vAlign w:val="bottom"/>
          </w:tcPr>
          <w:p w14:paraId="3CF41386" w14:textId="77777777" w:rsidR="007E7FB5" w:rsidRPr="009F71C0" w:rsidRDefault="007E7FB5" w:rsidP="00116BE1">
            <w:pPr>
              <w:spacing w:after="0" w:line="240" w:lineRule="auto"/>
              <w:jc w:val="right"/>
              <w:rPr>
                <w:rFonts w:eastAsia="Times New Roman" w:cs="Arial"/>
                <w:sz w:val="20"/>
                <w:szCs w:val="20"/>
                <w:lang w:val="ca-ES" w:eastAsia="ca-ES"/>
              </w:rPr>
            </w:pPr>
          </w:p>
        </w:tc>
        <w:tc>
          <w:tcPr>
            <w:tcW w:w="4301" w:type="dxa"/>
            <w:noWrap/>
            <w:vAlign w:val="bottom"/>
          </w:tcPr>
          <w:p w14:paraId="7A9DBEBD" w14:textId="77777777" w:rsidR="007E7FB5" w:rsidRPr="009F71C0" w:rsidRDefault="007E7FB5" w:rsidP="00116BE1">
            <w:pPr>
              <w:spacing w:after="0" w:line="240" w:lineRule="auto"/>
              <w:jc w:val="left"/>
              <w:rPr>
                <w:rFonts w:eastAsia="Times New Roman" w:cs="Arial"/>
                <w:sz w:val="20"/>
                <w:szCs w:val="20"/>
                <w:lang w:val="ca-ES" w:eastAsia="ca-ES"/>
              </w:rPr>
            </w:pPr>
          </w:p>
        </w:tc>
        <w:tc>
          <w:tcPr>
            <w:tcW w:w="860" w:type="dxa"/>
            <w:noWrap/>
            <w:vAlign w:val="bottom"/>
          </w:tcPr>
          <w:p w14:paraId="10AB484E" w14:textId="77777777" w:rsidR="007E7FB5" w:rsidRPr="009F71C0" w:rsidRDefault="007E7FB5" w:rsidP="00116BE1">
            <w:pPr>
              <w:spacing w:after="0" w:line="240" w:lineRule="auto"/>
              <w:jc w:val="left"/>
              <w:rPr>
                <w:rFonts w:eastAsia="Times New Roman" w:cs="Arial"/>
                <w:sz w:val="20"/>
                <w:szCs w:val="20"/>
                <w:lang w:val="ca-ES" w:eastAsia="ca-ES"/>
              </w:rPr>
            </w:pPr>
          </w:p>
        </w:tc>
        <w:tc>
          <w:tcPr>
            <w:tcW w:w="800" w:type="dxa"/>
            <w:noWrap/>
            <w:vAlign w:val="bottom"/>
          </w:tcPr>
          <w:p w14:paraId="1601A4B1" w14:textId="77777777" w:rsidR="007E7FB5" w:rsidRPr="009F71C0" w:rsidRDefault="007E7FB5" w:rsidP="00116BE1">
            <w:pPr>
              <w:spacing w:after="0" w:line="240" w:lineRule="auto"/>
              <w:jc w:val="left"/>
              <w:rPr>
                <w:rFonts w:eastAsia="Times New Roman" w:cs="Arial"/>
                <w:sz w:val="20"/>
                <w:szCs w:val="20"/>
                <w:lang w:val="ca-ES" w:eastAsia="ca-ES"/>
              </w:rPr>
            </w:pPr>
          </w:p>
        </w:tc>
        <w:tc>
          <w:tcPr>
            <w:tcW w:w="880" w:type="dxa"/>
            <w:noWrap/>
            <w:vAlign w:val="bottom"/>
          </w:tcPr>
          <w:p w14:paraId="5817D14C" w14:textId="77777777" w:rsidR="007E7FB5" w:rsidRPr="009F71C0" w:rsidRDefault="007E7FB5" w:rsidP="00116BE1">
            <w:pPr>
              <w:spacing w:after="0" w:line="240" w:lineRule="auto"/>
              <w:jc w:val="left"/>
              <w:rPr>
                <w:rFonts w:eastAsia="Times New Roman" w:cs="Arial"/>
                <w:sz w:val="20"/>
                <w:szCs w:val="20"/>
                <w:lang w:val="ca-ES" w:eastAsia="ca-ES"/>
              </w:rPr>
            </w:pPr>
          </w:p>
        </w:tc>
      </w:tr>
      <w:tr w:rsidR="007E7FB5" w:rsidRPr="009F71C0" w14:paraId="328A17F1" w14:textId="77777777" w:rsidTr="004D7F93">
        <w:trPr>
          <w:trHeight w:val="264"/>
        </w:trPr>
        <w:tc>
          <w:tcPr>
            <w:tcW w:w="4340" w:type="dxa"/>
            <w:gridSpan w:val="2"/>
            <w:noWrap/>
            <w:vAlign w:val="bottom"/>
            <w:hideMark/>
          </w:tcPr>
          <w:p w14:paraId="3CD779FB" w14:textId="77777777" w:rsidR="007E7FB5" w:rsidRPr="009F71C0" w:rsidRDefault="007E7FB5" w:rsidP="00116BE1">
            <w:pPr>
              <w:spacing w:after="0" w:line="240" w:lineRule="auto"/>
              <w:jc w:val="left"/>
              <w:rPr>
                <w:rFonts w:eastAsia="Times New Roman" w:cs="Arial"/>
                <w:b/>
                <w:bCs/>
                <w:sz w:val="20"/>
                <w:szCs w:val="20"/>
                <w:lang w:val="ca-ES" w:eastAsia="ca-ES"/>
              </w:rPr>
            </w:pPr>
            <w:r w:rsidRPr="009F71C0">
              <w:rPr>
                <w:rFonts w:eastAsia="Times New Roman" w:cs="Arial"/>
                <w:b/>
                <w:bCs/>
                <w:sz w:val="20"/>
                <w:szCs w:val="20"/>
                <w:lang w:val="ca-ES" w:eastAsia="ca-ES"/>
              </w:rPr>
              <w:t>PERSONAL EVENTUAL</w:t>
            </w:r>
          </w:p>
        </w:tc>
        <w:tc>
          <w:tcPr>
            <w:tcW w:w="860" w:type="dxa"/>
            <w:noWrap/>
            <w:vAlign w:val="bottom"/>
            <w:hideMark/>
          </w:tcPr>
          <w:p w14:paraId="316F7205" w14:textId="77777777" w:rsidR="007E7FB5" w:rsidRPr="009F71C0" w:rsidRDefault="007E7FB5" w:rsidP="00116BE1">
            <w:pPr>
              <w:spacing w:after="0" w:line="240" w:lineRule="auto"/>
              <w:rPr>
                <w:rFonts w:eastAsia="Times New Roman" w:cs="Arial"/>
                <w:b/>
                <w:bCs/>
                <w:sz w:val="20"/>
                <w:szCs w:val="20"/>
                <w:lang w:val="ca-ES" w:eastAsia="ca-ES"/>
              </w:rPr>
            </w:pPr>
          </w:p>
        </w:tc>
        <w:tc>
          <w:tcPr>
            <w:tcW w:w="800" w:type="dxa"/>
            <w:noWrap/>
            <w:vAlign w:val="bottom"/>
            <w:hideMark/>
          </w:tcPr>
          <w:p w14:paraId="1B75E982"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158BE2D7"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33B42A0C" w14:textId="77777777" w:rsidTr="004D7F93">
        <w:trPr>
          <w:trHeight w:val="264"/>
        </w:trPr>
        <w:tc>
          <w:tcPr>
            <w:tcW w:w="39" w:type="dxa"/>
            <w:noWrap/>
            <w:vAlign w:val="bottom"/>
            <w:hideMark/>
          </w:tcPr>
          <w:p w14:paraId="76C5371D" w14:textId="77777777" w:rsidR="007E7FB5" w:rsidRPr="009F71C0" w:rsidRDefault="007E7FB5" w:rsidP="00116BE1">
            <w:pPr>
              <w:spacing w:after="0" w:line="240" w:lineRule="auto"/>
              <w:jc w:val="left"/>
              <w:rPr>
                <w:rFonts w:cs="Arial"/>
                <w:sz w:val="20"/>
                <w:szCs w:val="20"/>
                <w:lang w:val="ca-ES" w:eastAsia="ca-ES"/>
              </w:rPr>
            </w:pPr>
          </w:p>
        </w:tc>
        <w:tc>
          <w:tcPr>
            <w:tcW w:w="4301" w:type="dxa"/>
            <w:noWrap/>
            <w:vAlign w:val="bottom"/>
            <w:hideMark/>
          </w:tcPr>
          <w:p w14:paraId="06E04714" w14:textId="77777777" w:rsidR="007E7FB5" w:rsidRPr="009F71C0" w:rsidRDefault="007E7FB5" w:rsidP="00116BE1">
            <w:pPr>
              <w:spacing w:after="0" w:line="240" w:lineRule="auto"/>
              <w:jc w:val="left"/>
              <w:rPr>
                <w:rFonts w:cs="Arial"/>
                <w:sz w:val="20"/>
                <w:szCs w:val="20"/>
                <w:lang w:val="ca-ES" w:eastAsia="ca-ES"/>
              </w:rPr>
            </w:pPr>
          </w:p>
        </w:tc>
        <w:tc>
          <w:tcPr>
            <w:tcW w:w="860" w:type="dxa"/>
            <w:noWrap/>
            <w:vAlign w:val="bottom"/>
            <w:hideMark/>
          </w:tcPr>
          <w:p w14:paraId="65138156" w14:textId="77777777" w:rsidR="007E7FB5" w:rsidRPr="009F71C0" w:rsidRDefault="007E7FB5" w:rsidP="00116BE1">
            <w:pPr>
              <w:spacing w:after="0" w:line="240" w:lineRule="auto"/>
              <w:jc w:val="left"/>
              <w:rPr>
                <w:rFonts w:cs="Arial"/>
                <w:sz w:val="20"/>
                <w:szCs w:val="20"/>
                <w:lang w:val="ca-ES" w:eastAsia="ca-ES"/>
              </w:rPr>
            </w:pPr>
          </w:p>
        </w:tc>
        <w:tc>
          <w:tcPr>
            <w:tcW w:w="800" w:type="dxa"/>
            <w:noWrap/>
            <w:vAlign w:val="bottom"/>
            <w:hideMark/>
          </w:tcPr>
          <w:p w14:paraId="3855AD7D"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49ED67CE"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582BE145" w14:textId="77777777" w:rsidTr="004D7F93">
        <w:trPr>
          <w:trHeight w:val="276"/>
        </w:trPr>
        <w:tc>
          <w:tcPr>
            <w:tcW w:w="39" w:type="dxa"/>
            <w:noWrap/>
            <w:vAlign w:val="bottom"/>
            <w:hideMark/>
          </w:tcPr>
          <w:p w14:paraId="21BDCA87" w14:textId="77777777" w:rsidR="007E7FB5" w:rsidRPr="009F71C0" w:rsidRDefault="007E7FB5" w:rsidP="00116BE1">
            <w:pPr>
              <w:spacing w:after="0" w:line="240" w:lineRule="auto"/>
              <w:jc w:val="left"/>
              <w:rPr>
                <w:rFonts w:cs="Arial"/>
                <w:sz w:val="20"/>
                <w:szCs w:val="20"/>
                <w:lang w:val="ca-ES" w:eastAsia="ca-ES"/>
              </w:rPr>
            </w:pPr>
          </w:p>
        </w:tc>
        <w:tc>
          <w:tcPr>
            <w:tcW w:w="4301" w:type="dxa"/>
            <w:tcBorders>
              <w:top w:val="single" w:sz="4" w:space="0" w:color="auto"/>
              <w:left w:val="nil"/>
              <w:bottom w:val="single" w:sz="8" w:space="0" w:color="auto"/>
              <w:right w:val="nil"/>
            </w:tcBorders>
            <w:noWrap/>
            <w:vAlign w:val="bottom"/>
            <w:hideMark/>
          </w:tcPr>
          <w:p w14:paraId="090F716A"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w:t>
            </w:r>
          </w:p>
        </w:tc>
        <w:tc>
          <w:tcPr>
            <w:tcW w:w="860" w:type="dxa"/>
            <w:tcBorders>
              <w:top w:val="single" w:sz="4" w:space="0" w:color="auto"/>
              <w:left w:val="nil"/>
              <w:bottom w:val="single" w:sz="8" w:space="0" w:color="auto"/>
              <w:right w:val="nil"/>
            </w:tcBorders>
            <w:noWrap/>
            <w:vAlign w:val="bottom"/>
            <w:hideMark/>
          </w:tcPr>
          <w:p w14:paraId="307EB737"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Subgrup</w:t>
            </w:r>
          </w:p>
        </w:tc>
        <w:tc>
          <w:tcPr>
            <w:tcW w:w="800" w:type="dxa"/>
            <w:tcBorders>
              <w:top w:val="single" w:sz="4" w:space="0" w:color="auto"/>
              <w:left w:val="nil"/>
              <w:bottom w:val="single" w:sz="8" w:space="0" w:color="auto"/>
              <w:right w:val="nil"/>
            </w:tcBorders>
            <w:noWrap/>
            <w:vAlign w:val="bottom"/>
            <w:hideMark/>
          </w:tcPr>
          <w:p w14:paraId="08478C4E"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Places</w:t>
            </w:r>
          </w:p>
        </w:tc>
        <w:tc>
          <w:tcPr>
            <w:tcW w:w="880" w:type="dxa"/>
            <w:tcBorders>
              <w:top w:val="single" w:sz="4" w:space="0" w:color="auto"/>
              <w:left w:val="nil"/>
              <w:bottom w:val="single" w:sz="8" w:space="0" w:color="auto"/>
              <w:right w:val="nil"/>
            </w:tcBorders>
            <w:noWrap/>
            <w:vAlign w:val="bottom"/>
            <w:hideMark/>
          </w:tcPr>
          <w:p w14:paraId="3BDE3F36"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Vacants</w:t>
            </w:r>
          </w:p>
        </w:tc>
      </w:tr>
      <w:tr w:rsidR="007E7FB5" w:rsidRPr="009F71C0" w14:paraId="385F3229" w14:textId="77777777" w:rsidTr="004D7F93">
        <w:trPr>
          <w:trHeight w:val="264"/>
        </w:trPr>
        <w:tc>
          <w:tcPr>
            <w:tcW w:w="39" w:type="dxa"/>
            <w:noWrap/>
            <w:vAlign w:val="bottom"/>
            <w:hideMark/>
          </w:tcPr>
          <w:p w14:paraId="266DE810"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616C790A"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Secretària d'alcaldia</w:t>
            </w:r>
          </w:p>
        </w:tc>
        <w:tc>
          <w:tcPr>
            <w:tcW w:w="860" w:type="dxa"/>
            <w:tcBorders>
              <w:top w:val="nil"/>
              <w:left w:val="nil"/>
              <w:bottom w:val="single" w:sz="4" w:space="0" w:color="auto"/>
              <w:right w:val="nil"/>
            </w:tcBorders>
            <w:vAlign w:val="bottom"/>
            <w:hideMark/>
          </w:tcPr>
          <w:p w14:paraId="196C5C90"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C1</w:t>
            </w:r>
          </w:p>
        </w:tc>
        <w:tc>
          <w:tcPr>
            <w:tcW w:w="800" w:type="dxa"/>
            <w:tcBorders>
              <w:top w:val="nil"/>
              <w:left w:val="nil"/>
              <w:bottom w:val="single" w:sz="4" w:space="0" w:color="auto"/>
              <w:right w:val="nil"/>
            </w:tcBorders>
            <w:vAlign w:val="bottom"/>
            <w:hideMark/>
          </w:tcPr>
          <w:p w14:paraId="6D27B150"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1</w:t>
            </w:r>
          </w:p>
        </w:tc>
        <w:tc>
          <w:tcPr>
            <w:tcW w:w="880" w:type="dxa"/>
            <w:tcBorders>
              <w:top w:val="nil"/>
              <w:left w:val="nil"/>
              <w:bottom w:val="single" w:sz="4" w:space="0" w:color="auto"/>
              <w:right w:val="nil"/>
            </w:tcBorders>
            <w:vAlign w:val="bottom"/>
            <w:hideMark/>
          </w:tcPr>
          <w:p w14:paraId="26CA4253" w14:textId="77777777" w:rsidR="007E7FB5" w:rsidRPr="009F71C0" w:rsidRDefault="007E7FB5" w:rsidP="00116BE1">
            <w:pPr>
              <w:spacing w:after="0" w:line="240" w:lineRule="auto"/>
              <w:jc w:val="right"/>
              <w:rPr>
                <w:rFonts w:eastAsia="Times New Roman" w:cs="Arial"/>
                <w:sz w:val="20"/>
                <w:szCs w:val="20"/>
                <w:lang w:val="ca-ES" w:eastAsia="ca-ES"/>
              </w:rPr>
            </w:pPr>
            <w:r w:rsidRPr="009F71C0">
              <w:rPr>
                <w:rFonts w:eastAsia="Times New Roman" w:cs="Arial"/>
                <w:sz w:val="20"/>
                <w:szCs w:val="20"/>
                <w:lang w:val="ca-ES" w:eastAsia="ca-ES"/>
              </w:rPr>
              <w:t>0</w:t>
            </w:r>
          </w:p>
        </w:tc>
      </w:tr>
      <w:tr w:rsidR="007E7FB5" w:rsidRPr="009F71C0" w14:paraId="620A674A" w14:textId="77777777" w:rsidTr="004D7F93">
        <w:trPr>
          <w:trHeight w:val="264"/>
        </w:trPr>
        <w:tc>
          <w:tcPr>
            <w:tcW w:w="39" w:type="dxa"/>
            <w:noWrap/>
            <w:vAlign w:val="bottom"/>
            <w:hideMark/>
          </w:tcPr>
          <w:p w14:paraId="371417BA" w14:textId="77777777" w:rsidR="007E7FB5" w:rsidRPr="009F71C0" w:rsidRDefault="007E7FB5" w:rsidP="00116BE1">
            <w:pPr>
              <w:spacing w:after="0" w:line="240" w:lineRule="auto"/>
              <w:rPr>
                <w:rFonts w:eastAsia="Times New Roman" w:cs="Arial"/>
                <w:sz w:val="20"/>
                <w:szCs w:val="20"/>
                <w:lang w:val="ca-ES" w:eastAsia="ca-ES"/>
              </w:rPr>
            </w:pPr>
          </w:p>
        </w:tc>
        <w:tc>
          <w:tcPr>
            <w:tcW w:w="4301" w:type="dxa"/>
            <w:noWrap/>
            <w:vAlign w:val="bottom"/>
            <w:hideMark/>
          </w:tcPr>
          <w:p w14:paraId="18DF0354" w14:textId="77777777" w:rsidR="007E7FB5" w:rsidRPr="009F71C0" w:rsidRDefault="007E7FB5" w:rsidP="00116BE1">
            <w:pPr>
              <w:spacing w:after="0" w:line="240" w:lineRule="auto"/>
              <w:jc w:val="left"/>
              <w:rPr>
                <w:rFonts w:cs="Arial"/>
                <w:sz w:val="20"/>
                <w:szCs w:val="20"/>
                <w:lang w:val="ca-ES" w:eastAsia="ca-ES"/>
              </w:rPr>
            </w:pPr>
          </w:p>
        </w:tc>
        <w:tc>
          <w:tcPr>
            <w:tcW w:w="860" w:type="dxa"/>
            <w:noWrap/>
            <w:vAlign w:val="bottom"/>
            <w:hideMark/>
          </w:tcPr>
          <w:p w14:paraId="3E8F6F4E" w14:textId="77777777" w:rsidR="007E7FB5" w:rsidRPr="009F71C0" w:rsidRDefault="007E7FB5" w:rsidP="00116BE1">
            <w:pPr>
              <w:spacing w:after="0" w:line="240" w:lineRule="auto"/>
              <w:jc w:val="left"/>
              <w:rPr>
                <w:rFonts w:cs="Arial"/>
                <w:sz w:val="20"/>
                <w:szCs w:val="20"/>
                <w:lang w:val="ca-ES" w:eastAsia="ca-ES"/>
              </w:rPr>
            </w:pPr>
          </w:p>
        </w:tc>
        <w:tc>
          <w:tcPr>
            <w:tcW w:w="800" w:type="dxa"/>
            <w:noWrap/>
            <w:vAlign w:val="bottom"/>
            <w:hideMark/>
          </w:tcPr>
          <w:p w14:paraId="1FADC93F" w14:textId="77777777" w:rsidR="007E7FB5" w:rsidRPr="009F71C0" w:rsidRDefault="007E7FB5" w:rsidP="00116BE1">
            <w:pPr>
              <w:spacing w:after="0" w:line="240" w:lineRule="auto"/>
              <w:jc w:val="left"/>
              <w:rPr>
                <w:rFonts w:eastAsia="Times New Roman" w:cs="Arial"/>
                <w:sz w:val="20"/>
                <w:szCs w:val="20"/>
                <w:lang w:val="ca-ES" w:eastAsia="ca-ES"/>
              </w:rPr>
            </w:pPr>
            <w:r w:rsidRPr="009F71C0">
              <w:rPr>
                <w:rFonts w:eastAsia="Times New Roman" w:cs="Arial"/>
                <w:sz w:val="20"/>
                <w:szCs w:val="20"/>
                <w:lang w:val="ca-ES" w:eastAsia="ca-ES"/>
              </w:rPr>
              <w:t xml:space="preserve"> </w:t>
            </w:r>
          </w:p>
        </w:tc>
        <w:tc>
          <w:tcPr>
            <w:tcW w:w="880" w:type="dxa"/>
            <w:noWrap/>
            <w:vAlign w:val="bottom"/>
            <w:hideMark/>
          </w:tcPr>
          <w:p w14:paraId="690E3B6B" w14:textId="77777777" w:rsidR="007E7FB5" w:rsidRPr="009F71C0" w:rsidRDefault="007E7FB5" w:rsidP="00116BE1">
            <w:pPr>
              <w:spacing w:after="0" w:line="240" w:lineRule="auto"/>
              <w:rPr>
                <w:rFonts w:eastAsia="Times New Roman" w:cs="Arial"/>
                <w:sz w:val="20"/>
                <w:szCs w:val="20"/>
                <w:lang w:val="ca-ES" w:eastAsia="ca-ES"/>
              </w:rPr>
            </w:pPr>
          </w:p>
        </w:tc>
      </w:tr>
      <w:tr w:rsidR="007E7FB5" w:rsidRPr="009F71C0" w14:paraId="179187CD" w14:textId="77777777" w:rsidTr="004D7F93">
        <w:trPr>
          <w:trHeight w:val="264"/>
        </w:trPr>
        <w:tc>
          <w:tcPr>
            <w:tcW w:w="39" w:type="dxa"/>
            <w:noWrap/>
            <w:vAlign w:val="bottom"/>
            <w:hideMark/>
          </w:tcPr>
          <w:p w14:paraId="44295F8B" w14:textId="77777777" w:rsidR="007E7FB5" w:rsidRPr="009F71C0" w:rsidRDefault="007E7FB5" w:rsidP="00116BE1">
            <w:pPr>
              <w:spacing w:after="0" w:line="240" w:lineRule="auto"/>
              <w:jc w:val="left"/>
              <w:rPr>
                <w:rFonts w:cs="Arial"/>
                <w:sz w:val="20"/>
                <w:szCs w:val="20"/>
                <w:lang w:val="ca-ES" w:eastAsia="ca-ES"/>
              </w:rPr>
            </w:pPr>
          </w:p>
        </w:tc>
        <w:tc>
          <w:tcPr>
            <w:tcW w:w="4301" w:type="dxa"/>
            <w:noWrap/>
            <w:vAlign w:val="bottom"/>
            <w:hideMark/>
          </w:tcPr>
          <w:p w14:paraId="0243334A" w14:textId="77777777" w:rsidR="007E7FB5" w:rsidRPr="009F71C0" w:rsidRDefault="007E7FB5" w:rsidP="00116BE1">
            <w:pPr>
              <w:spacing w:after="0" w:line="240" w:lineRule="auto"/>
              <w:jc w:val="left"/>
              <w:rPr>
                <w:rFonts w:cs="Arial"/>
                <w:sz w:val="20"/>
                <w:szCs w:val="20"/>
                <w:lang w:val="ca-ES" w:eastAsia="ca-ES"/>
              </w:rPr>
            </w:pPr>
          </w:p>
        </w:tc>
        <w:tc>
          <w:tcPr>
            <w:tcW w:w="860" w:type="dxa"/>
            <w:noWrap/>
            <w:vAlign w:val="bottom"/>
            <w:hideMark/>
          </w:tcPr>
          <w:p w14:paraId="67133E8D" w14:textId="77777777" w:rsidR="007E7FB5" w:rsidRPr="009F71C0" w:rsidRDefault="007E7FB5" w:rsidP="00116BE1">
            <w:pPr>
              <w:spacing w:after="0" w:line="240" w:lineRule="auto"/>
              <w:jc w:val="left"/>
              <w:rPr>
                <w:rFonts w:cs="Arial"/>
                <w:sz w:val="20"/>
                <w:szCs w:val="20"/>
                <w:lang w:val="ca-ES" w:eastAsia="ca-ES"/>
              </w:rPr>
            </w:pPr>
          </w:p>
        </w:tc>
        <w:tc>
          <w:tcPr>
            <w:tcW w:w="800" w:type="dxa"/>
            <w:noWrap/>
            <w:vAlign w:val="bottom"/>
            <w:hideMark/>
          </w:tcPr>
          <w:p w14:paraId="6853888E" w14:textId="77777777" w:rsidR="007E7FB5" w:rsidRPr="009F71C0" w:rsidRDefault="007E7FB5" w:rsidP="00116BE1">
            <w:pPr>
              <w:spacing w:after="0" w:line="240" w:lineRule="auto"/>
              <w:jc w:val="center"/>
              <w:rPr>
                <w:rFonts w:eastAsia="Times New Roman" w:cs="Arial"/>
                <w:b/>
                <w:bCs/>
                <w:color w:val="000080"/>
                <w:sz w:val="20"/>
                <w:szCs w:val="20"/>
                <w:u w:val="single"/>
                <w:lang w:val="ca-ES" w:eastAsia="ca-ES"/>
              </w:rPr>
            </w:pPr>
            <w:r w:rsidRPr="009F71C0">
              <w:rPr>
                <w:rFonts w:eastAsia="Times New Roman" w:cs="Arial"/>
                <w:b/>
                <w:bCs/>
                <w:color w:val="000080"/>
                <w:sz w:val="20"/>
                <w:szCs w:val="20"/>
                <w:u w:val="single"/>
                <w:lang w:val="ca-ES" w:eastAsia="ca-ES"/>
              </w:rPr>
              <w:t>Places</w:t>
            </w:r>
          </w:p>
        </w:tc>
        <w:tc>
          <w:tcPr>
            <w:tcW w:w="880" w:type="dxa"/>
            <w:noWrap/>
            <w:vAlign w:val="bottom"/>
            <w:hideMark/>
          </w:tcPr>
          <w:p w14:paraId="67AA9E8D" w14:textId="77777777" w:rsidR="007E7FB5" w:rsidRPr="009F71C0" w:rsidRDefault="007E7FB5" w:rsidP="00116BE1">
            <w:pPr>
              <w:spacing w:after="0" w:line="240" w:lineRule="auto"/>
              <w:jc w:val="center"/>
              <w:rPr>
                <w:rFonts w:eastAsia="Times New Roman" w:cs="Arial"/>
                <w:b/>
                <w:bCs/>
                <w:color w:val="000080"/>
                <w:sz w:val="20"/>
                <w:szCs w:val="20"/>
                <w:u w:val="single"/>
                <w:lang w:val="ca-ES" w:eastAsia="ca-ES"/>
              </w:rPr>
            </w:pPr>
            <w:r w:rsidRPr="009F71C0">
              <w:rPr>
                <w:rFonts w:eastAsia="Times New Roman" w:cs="Arial"/>
                <w:b/>
                <w:bCs/>
                <w:color w:val="000080"/>
                <w:sz w:val="20"/>
                <w:szCs w:val="20"/>
                <w:u w:val="single"/>
                <w:lang w:val="ca-ES" w:eastAsia="ca-ES"/>
              </w:rPr>
              <w:t>Vacants</w:t>
            </w:r>
          </w:p>
        </w:tc>
      </w:tr>
      <w:tr w:rsidR="007E7FB5" w:rsidRPr="009F71C0" w14:paraId="561A92A9" w14:textId="77777777" w:rsidTr="004D7F93">
        <w:trPr>
          <w:trHeight w:val="264"/>
        </w:trPr>
        <w:tc>
          <w:tcPr>
            <w:tcW w:w="39" w:type="dxa"/>
            <w:noWrap/>
            <w:vAlign w:val="bottom"/>
            <w:hideMark/>
          </w:tcPr>
          <w:p w14:paraId="4513919F" w14:textId="77777777" w:rsidR="007E7FB5" w:rsidRPr="009F71C0" w:rsidRDefault="007E7FB5" w:rsidP="00116BE1">
            <w:pPr>
              <w:spacing w:after="0" w:line="240" w:lineRule="auto"/>
              <w:rPr>
                <w:rFonts w:eastAsia="Times New Roman" w:cs="Arial"/>
                <w:b/>
                <w:bCs/>
                <w:color w:val="000080"/>
                <w:sz w:val="20"/>
                <w:szCs w:val="20"/>
                <w:u w:val="single"/>
                <w:lang w:val="ca-ES" w:eastAsia="ca-ES"/>
              </w:rPr>
            </w:pPr>
          </w:p>
        </w:tc>
        <w:tc>
          <w:tcPr>
            <w:tcW w:w="4301" w:type="dxa"/>
            <w:noWrap/>
            <w:vAlign w:val="bottom"/>
            <w:hideMark/>
          </w:tcPr>
          <w:p w14:paraId="1AC66BE9" w14:textId="77777777" w:rsidR="007E7FB5" w:rsidRPr="009F71C0" w:rsidRDefault="007E7FB5" w:rsidP="00116BE1">
            <w:pPr>
              <w:spacing w:after="0" w:line="240" w:lineRule="auto"/>
              <w:jc w:val="left"/>
              <w:rPr>
                <w:rFonts w:cs="Arial"/>
                <w:sz w:val="20"/>
                <w:szCs w:val="20"/>
                <w:lang w:val="ca-ES" w:eastAsia="ca-ES"/>
              </w:rPr>
            </w:pPr>
          </w:p>
        </w:tc>
        <w:tc>
          <w:tcPr>
            <w:tcW w:w="860" w:type="dxa"/>
            <w:noWrap/>
            <w:vAlign w:val="bottom"/>
            <w:hideMark/>
          </w:tcPr>
          <w:p w14:paraId="492699BE" w14:textId="77777777" w:rsidR="007E7FB5" w:rsidRPr="009F71C0" w:rsidRDefault="007E7FB5" w:rsidP="00116BE1">
            <w:pPr>
              <w:spacing w:after="0" w:line="240" w:lineRule="auto"/>
              <w:jc w:val="left"/>
              <w:rPr>
                <w:rFonts w:cs="Arial"/>
                <w:sz w:val="20"/>
                <w:szCs w:val="20"/>
                <w:lang w:val="ca-ES" w:eastAsia="ca-ES"/>
              </w:rPr>
            </w:pPr>
          </w:p>
        </w:tc>
        <w:tc>
          <w:tcPr>
            <w:tcW w:w="800" w:type="dxa"/>
            <w:noWrap/>
            <w:vAlign w:val="bottom"/>
            <w:hideMark/>
          </w:tcPr>
          <w:p w14:paraId="68E4EE87" w14:textId="77777777" w:rsidR="007E7FB5" w:rsidRPr="009F71C0" w:rsidRDefault="007E7FB5" w:rsidP="00116BE1">
            <w:pPr>
              <w:spacing w:after="0" w:line="240" w:lineRule="auto"/>
              <w:jc w:val="left"/>
              <w:rPr>
                <w:rFonts w:cs="Arial"/>
                <w:sz w:val="20"/>
                <w:szCs w:val="20"/>
                <w:lang w:val="ca-ES" w:eastAsia="ca-ES"/>
              </w:rPr>
            </w:pPr>
          </w:p>
        </w:tc>
        <w:tc>
          <w:tcPr>
            <w:tcW w:w="880" w:type="dxa"/>
            <w:noWrap/>
            <w:vAlign w:val="bottom"/>
            <w:hideMark/>
          </w:tcPr>
          <w:p w14:paraId="319FAF73" w14:textId="77777777" w:rsidR="007E7FB5" w:rsidRPr="009F71C0" w:rsidRDefault="007E7FB5" w:rsidP="00116BE1">
            <w:pPr>
              <w:spacing w:after="0" w:line="240" w:lineRule="auto"/>
              <w:jc w:val="left"/>
              <w:rPr>
                <w:rFonts w:cs="Arial"/>
                <w:sz w:val="20"/>
                <w:szCs w:val="20"/>
                <w:lang w:val="ca-ES" w:eastAsia="ca-ES"/>
              </w:rPr>
            </w:pPr>
          </w:p>
        </w:tc>
      </w:tr>
      <w:tr w:rsidR="007E7FB5" w:rsidRPr="009F71C0" w14:paraId="60C9B229" w14:textId="77777777" w:rsidTr="004D7F93">
        <w:trPr>
          <w:trHeight w:val="264"/>
        </w:trPr>
        <w:tc>
          <w:tcPr>
            <w:tcW w:w="39" w:type="dxa"/>
            <w:noWrap/>
            <w:vAlign w:val="bottom"/>
            <w:hideMark/>
          </w:tcPr>
          <w:p w14:paraId="54794CF6" w14:textId="77777777" w:rsidR="007E7FB5" w:rsidRPr="009F71C0" w:rsidRDefault="007E7FB5" w:rsidP="00116BE1">
            <w:pPr>
              <w:spacing w:after="0" w:line="240" w:lineRule="auto"/>
              <w:jc w:val="left"/>
              <w:rPr>
                <w:rFonts w:cs="Arial"/>
                <w:sz w:val="20"/>
                <w:szCs w:val="20"/>
                <w:lang w:val="ca-ES" w:eastAsia="ca-ES"/>
              </w:rPr>
            </w:pPr>
          </w:p>
        </w:tc>
        <w:tc>
          <w:tcPr>
            <w:tcW w:w="4301" w:type="dxa"/>
            <w:noWrap/>
            <w:vAlign w:val="bottom"/>
            <w:hideMark/>
          </w:tcPr>
          <w:p w14:paraId="4C8A64F7" w14:textId="77777777" w:rsidR="007E7FB5" w:rsidRPr="009F71C0" w:rsidRDefault="007E7FB5" w:rsidP="00116BE1">
            <w:pPr>
              <w:spacing w:after="0" w:line="240" w:lineRule="auto"/>
              <w:jc w:val="left"/>
              <w:rPr>
                <w:rFonts w:eastAsia="Times New Roman" w:cs="Arial"/>
                <w:b/>
                <w:bCs/>
                <w:color w:val="000080"/>
                <w:sz w:val="20"/>
                <w:szCs w:val="20"/>
                <w:lang w:val="ca-ES" w:eastAsia="ca-ES"/>
              </w:rPr>
            </w:pPr>
            <w:r w:rsidRPr="009F71C0">
              <w:rPr>
                <w:rFonts w:eastAsia="Times New Roman" w:cs="Arial"/>
                <w:b/>
                <w:bCs/>
                <w:color w:val="000080"/>
                <w:sz w:val="20"/>
                <w:szCs w:val="20"/>
                <w:lang w:val="ca-ES" w:eastAsia="ca-ES"/>
              </w:rPr>
              <w:t>SUMA TOTAL PLANTILLA</w:t>
            </w:r>
          </w:p>
        </w:tc>
        <w:tc>
          <w:tcPr>
            <w:tcW w:w="860" w:type="dxa"/>
            <w:noWrap/>
            <w:vAlign w:val="bottom"/>
            <w:hideMark/>
          </w:tcPr>
          <w:p w14:paraId="74502B46" w14:textId="77777777" w:rsidR="007E7FB5" w:rsidRPr="009F71C0" w:rsidRDefault="007E7FB5" w:rsidP="00116BE1">
            <w:pPr>
              <w:spacing w:after="0" w:line="240" w:lineRule="auto"/>
              <w:rPr>
                <w:rFonts w:eastAsia="Times New Roman" w:cs="Arial"/>
                <w:b/>
                <w:bCs/>
                <w:color w:val="000080"/>
                <w:sz w:val="20"/>
                <w:szCs w:val="20"/>
                <w:lang w:val="ca-ES" w:eastAsia="ca-ES"/>
              </w:rPr>
            </w:pPr>
          </w:p>
        </w:tc>
        <w:tc>
          <w:tcPr>
            <w:tcW w:w="800" w:type="dxa"/>
            <w:noWrap/>
            <w:vAlign w:val="bottom"/>
            <w:hideMark/>
          </w:tcPr>
          <w:p w14:paraId="42990A93" w14:textId="77777777" w:rsidR="007E7FB5" w:rsidRPr="009F71C0" w:rsidRDefault="007E7FB5" w:rsidP="00116BE1">
            <w:pPr>
              <w:spacing w:after="0" w:line="240" w:lineRule="auto"/>
              <w:jc w:val="right"/>
              <w:rPr>
                <w:rFonts w:eastAsia="Times New Roman" w:cs="Arial"/>
                <w:b/>
                <w:bCs/>
                <w:color w:val="000080"/>
                <w:sz w:val="20"/>
                <w:szCs w:val="20"/>
                <w:lang w:val="ca-ES" w:eastAsia="ca-ES"/>
              </w:rPr>
            </w:pPr>
            <w:r w:rsidRPr="009F71C0">
              <w:rPr>
                <w:rFonts w:eastAsia="Times New Roman" w:cs="Arial"/>
                <w:b/>
                <w:bCs/>
                <w:color w:val="000080"/>
                <w:sz w:val="20"/>
                <w:szCs w:val="20"/>
                <w:lang w:val="ca-ES" w:eastAsia="ca-ES"/>
              </w:rPr>
              <w:t>156</w:t>
            </w:r>
          </w:p>
        </w:tc>
        <w:tc>
          <w:tcPr>
            <w:tcW w:w="880" w:type="dxa"/>
            <w:noWrap/>
            <w:vAlign w:val="bottom"/>
            <w:hideMark/>
          </w:tcPr>
          <w:p w14:paraId="043783D8" w14:textId="77777777" w:rsidR="007E7FB5" w:rsidRPr="009F71C0" w:rsidRDefault="007E7FB5" w:rsidP="00116BE1">
            <w:pPr>
              <w:spacing w:after="0" w:line="240" w:lineRule="auto"/>
              <w:jc w:val="right"/>
              <w:rPr>
                <w:rFonts w:eastAsia="Times New Roman" w:cs="Arial"/>
                <w:b/>
                <w:bCs/>
                <w:color w:val="000080"/>
                <w:sz w:val="20"/>
                <w:szCs w:val="20"/>
                <w:lang w:val="ca-ES" w:eastAsia="ca-ES"/>
              </w:rPr>
            </w:pPr>
            <w:r w:rsidRPr="009F71C0">
              <w:rPr>
                <w:rFonts w:eastAsia="Times New Roman" w:cs="Arial"/>
                <w:b/>
                <w:bCs/>
                <w:color w:val="000080"/>
                <w:sz w:val="20"/>
                <w:szCs w:val="20"/>
                <w:lang w:val="ca-ES" w:eastAsia="ca-ES"/>
              </w:rPr>
              <w:t>89</w:t>
            </w:r>
          </w:p>
        </w:tc>
      </w:tr>
    </w:tbl>
    <w:p w14:paraId="34C4ADAE" w14:textId="77777777" w:rsidR="007E7FB5" w:rsidRPr="009F71C0" w:rsidRDefault="007E7FB5" w:rsidP="00116BE1">
      <w:pPr>
        <w:pStyle w:val="Textoindependiente2"/>
        <w:spacing w:after="0" w:line="240" w:lineRule="auto"/>
        <w:rPr>
          <w:rFonts w:ascii="Arial" w:hAnsi="Arial"/>
        </w:rPr>
      </w:pPr>
    </w:p>
    <w:p w14:paraId="7847BD6E" w14:textId="77777777" w:rsidR="007E7FB5" w:rsidRPr="009F71C0" w:rsidRDefault="007E7FB5" w:rsidP="00116BE1">
      <w:pPr>
        <w:pStyle w:val="Textoindependiente2"/>
        <w:spacing w:after="0" w:line="240" w:lineRule="auto"/>
        <w:rPr>
          <w:rFonts w:ascii="Arial" w:hAnsi="Arial"/>
        </w:rPr>
      </w:pPr>
      <w:r w:rsidRPr="009F71C0">
        <w:rPr>
          <w:rFonts w:ascii="Arial" w:hAnsi="Arial"/>
        </w:rPr>
        <w:t>PATRONAT ESCOLES BRESSOL</w:t>
      </w:r>
    </w:p>
    <w:p w14:paraId="733B2144" w14:textId="3065A43E" w:rsidR="007E7FB5" w:rsidRPr="009F71C0" w:rsidRDefault="00971B38" w:rsidP="00116BE1">
      <w:pPr>
        <w:spacing w:after="0" w:line="240" w:lineRule="auto"/>
        <w:rPr>
          <w:rFonts w:cs="Arial"/>
          <w:lang w:val="ca-ES" w:eastAsia="es-ES"/>
        </w:rPr>
      </w:pPr>
      <w:r>
        <w:rPr>
          <w:rFonts w:cs="Arial"/>
          <w:noProof/>
        </w:rPr>
        <w:lastRenderedPageBreak/>
        <w:drawing>
          <wp:inline distT="0" distB="0" distL="0" distR="0" wp14:anchorId="0D4B5785" wp14:editId="181673D0">
            <wp:extent cx="4752975" cy="44862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31570" t="31407" r="39548" b="20602"/>
                    <a:stretch>
                      <a:fillRect/>
                    </a:stretch>
                  </pic:blipFill>
                  <pic:spPr bwMode="auto">
                    <a:xfrm>
                      <a:off x="0" y="0"/>
                      <a:ext cx="4752975" cy="4486275"/>
                    </a:xfrm>
                    <a:prstGeom prst="rect">
                      <a:avLst/>
                    </a:prstGeom>
                    <a:noFill/>
                    <a:ln>
                      <a:noFill/>
                    </a:ln>
                  </pic:spPr>
                </pic:pic>
              </a:graphicData>
            </a:graphic>
          </wp:inline>
        </w:drawing>
      </w:r>
      <w:r w:rsidR="00CD4FF2">
        <w:rPr>
          <w:rFonts w:cs="Arial"/>
          <w:noProof/>
        </w:rPr>
        <w:t>”</w:t>
      </w:r>
    </w:p>
    <w:p w14:paraId="3E7814BB" w14:textId="77777777" w:rsidR="007E7FB5" w:rsidRPr="009F71C0" w:rsidRDefault="007E7FB5" w:rsidP="00116BE1">
      <w:pPr>
        <w:spacing w:after="0" w:line="240" w:lineRule="auto"/>
        <w:rPr>
          <w:rFonts w:cs="Arial"/>
        </w:rPr>
      </w:pPr>
    </w:p>
    <w:p w14:paraId="4E0611B5" w14:textId="77777777" w:rsidR="00370C06" w:rsidRDefault="00370C06" w:rsidP="00370C06">
      <w:pPr>
        <w:spacing w:after="0" w:line="240" w:lineRule="auto"/>
        <w:rPr>
          <w:rFonts w:cs="Arial"/>
          <w:b/>
          <w:lang w:val="ca-ES"/>
        </w:rPr>
      </w:pPr>
      <w:bookmarkStart w:id="6" w:name="DOCUMENTO_11541033"/>
      <w:bookmarkEnd w:id="5"/>
      <w:bookmarkEnd w:id="6"/>
      <w:r>
        <w:rPr>
          <w:rFonts w:cs="Arial"/>
          <w:b/>
          <w:lang w:val="ca-ES"/>
        </w:rPr>
        <w:t>El debat d’aquest punt de l’ordre del dia el podeu veure en el següent enllaç:</w:t>
      </w:r>
    </w:p>
    <w:p w14:paraId="59E22E9C" w14:textId="77777777" w:rsidR="00370C06" w:rsidRPr="0008631E" w:rsidRDefault="00370C06" w:rsidP="00370C06">
      <w:pPr>
        <w:spacing w:after="0" w:line="240" w:lineRule="auto"/>
        <w:rPr>
          <w:rFonts w:cs="Arial"/>
          <w:bCs/>
          <w:lang w:val="ca-ES"/>
        </w:rPr>
      </w:pPr>
    </w:p>
    <w:p w14:paraId="3C1BC553" w14:textId="0BA191EE" w:rsidR="007E7FB5" w:rsidRDefault="00971B38" w:rsidP="00116BE1">
      <w:pPr>
        <w:spacing w:after="0" w:line="240" w:lineRule="auto"/>
        <w:rPr>
          <w:rFonts w:cs="Arial"/>
          <w:lang w:val="ca-ES"/>
        </w:rPr>
      </w:pPr>
      <w:hyperlink r:id="rId9" w:history="1">
        <w:r w:rsidR="00370C06" w:rsidRPr="0001760E">
          <w:rPr>
            <w:rStyle w:val="Hipervnculo"/>
            <w:rFonts w:cs="Arial"/>
            <w:lang w:val="ca-ES"/>
          </w:rPr>
          <w:t>https://actes.vilassardemar.cat/session/sessionDetail/ff8080817f267d4d017f642334780071?startAt=5156.0&amp;endsAt=7626.385</w:t>
        </w:r>
      </w:hyperlink>
    </w:p>
    <w:p w14:paraId="7BBC62D9" w14:textId="77777777" w:rsidR="000B69D8" w:rsidRDefault="000B69D8" w:rsidP="00116BE1">
      <w:pPr>
        <w:spacing w:after="0" w:line="240" w:lineRule="auto"/>
        <w:rPr>
          <w:lang w:val="ca-ES" w:eastAsia="es-ES"/>
        </w:rPr>
      </w:pPr>
    </w:p>
    <w:p w14:paraId="1350E833" w14:textId="77777777" w:rsidR="000B69D8" w:rsidRDefault="000B69D8" w:rsidP="00116BE1">
      <w:pPr>
        <w:spacing w:after="0" w:line="240" w:lineRule="auto"/>
        <w:rPr>
          <w:lang w:val="ca-ES" w:eastAsia="es-ES"/>
        </w:rPr>
      </w:pPr>
    </w:p>
    <w:p w14:paraId="7D25742E" w14:textId="05290FD4" w:rsidR="009B449B" w:rsidRDefault="009B449B" w:rsidP="00116BE1">
      <w:pPr>
        <w:spacing w:after="0" w:line="240" w:lineRule="auto"/>
        <w:rPr>
          <w:lang w:val="ca-ES" w:eastAsia="es-ES"/>
        </w:rPr>
      </w:pPr>
      <w:r w:rsidRPr="00A747EF">
        <w:rPr>
          <w:lang w:val="ca-ES" w:eastAsia="es-ES"/>
        </w:rPr>
        <w:t>L’alcalde aixeca la sessió, de la qual, com a secret</w:t>
      </w:r>
      <w:r w:rsidR="005B19E5">
        <w:rPr>
          <w:lang w:val="ca-ES" w:eastAsia="es-ES"/>
        </w:rPr>
        <w:t>ari</w:t>
      </w:r>
      <w:r w:rsidRPr="00A747EF">
        <w:rPr>
          <w:lang w:val="ca-ES" w:eastAsia="es-ES"/>
        </w:rPr>
        <w:t>, estenc aquesta acta.</w:t>
      </w:r>
    </w:p>
    <w:p w14:paraId="67AD49A1" w14:textId="77777777" w:rsidR="000D727A" w:rsidRPr="00A747EF" w:rsidRDefault="000D727A" w:rsidP="00116BE1">
      <w:pPr>
        <w:spacing w:after="0" w:line="240" w:lineRule="auto"/>
        <w:rPr>
          <w:lang w:val="ca-ES" w:eastAsia="es-ES"/>
        </w:rPr>
      </w:pPr>
    </w:p>
    <w:p w14:paraId="20E70505" w14:textId="0149B086" w:rsidR="009B449B" w:rsidRPr="00A747EF" w:rsidRDefault="009B449B" w:rsidP="00116BE1">
      <w:pPr>
        <w:spacing w:after="0" w:line="240" w:lineRule="auto"/>
        <w:rPr>
          <w:lang w:val="ca-ES" w:eastAsia="es-ES"/>
        </w:rPr>
      </w:pPr>
      <w:r w:rsidRPr="00A747EF">
        <w:rPr>
          <w:lang w:val="ca-ES" w:eastAsia="es-ES"/>
        </w:rPr>
        <w:t>El secretari</w:t>
      </w:r>
      <w:r w:rsidRPr="00A747EF">
        <w:rPr>
          <w:lang w:val="ca-ES" w:eastAsia="es-ES"/>
        </w:rPr>
        <w:tab/>
      </w:r>
      <w:r w:rsidRPr="00A747EF">
        <w:rPr>
          <w:lang w:val="ca-ES" w:eastAsia="es-ES"/>
        </w:rPr>
        <w:tab/>
      </w:r>
      <w:r w:rsidRPr="00A747EF">
        <w:rPr>
          <w:lang w:val="ca-ES" w:eastAsia="es-ES"/>
        </w:rPr>
        <w:tab/>
        <w:t xml:space="preserve"> </w:t>
      </w:r>
      <w:r w:rsidRPr="00A747EF">
        <w:rPr>
          <w:lang w:val="ca-ES" w:eastAsia="es-ES"/>
        </w:rPr>
        <w:tab/>
      </w:r>
      <w:r w:rsidRPr="00A747EF">
        <w:rPr>
          <w:lang w:val="ca-ES" w:eastAsia="es-ES"/>
        </w:rPr>
        <w:tab/>
      </w:r>
      <w:r w:rsidRPr="00A747EF">
        <w:rPr>
          <w:lang w:val="ca-ES" w:eastAsia="es-ES"/>
        </w:rPr>
        <w:tab/>
      </w:r>
      <w:r w:rsidRPr="00A747EF">
        <w:rPr>
          <w:lang w:val="ca-ES" w:eastAsia="es-ES"/>
        </w:rPr>
        <w:tab/>
      </w:r>
      <w:r w:rsidRPr="00A747EF">
        <w:rPr>
          <w:lang w:val="ca-ES" w:eastAsia="es-ES"/>
        </w:rPr>
        <w:tab/>
        <w:t>Vist i plau</w:t>
      </w:r>
    </w:p>
    <w:p w14:paraId="0C79B397" w14:textId="77777777" w:rsidR="000D727A" w:rsidRDefault="000D727A" w:rsidP="00116BE1">
      <w:pPr>
        <w:spacing w:after="0" w:line="240" w:lineRule="auto"/>
        <w:rPr>
          <w:i/>
          <w:lang w:val="ca-ES"/>
        </w:rPr>
      </w:pPr>
    </w:p>
    <w:p w14:paraId="659EA7B1" w14:textId="77777777" w:rsidR="000D727A" w:rsidRDefault="000D727A" w:rsidP="00116BE1">
      <w:pPr>
        <w:spacing w:after="0" w:line="240" w:lineRule="auto"/>
        <w:rPr>
          <w:i/>
          <w:lang w:val="ca-ES"/>
        </w:rPr>
      </w:pPr>
    </w:p>
    <w:p w14:paraId="56875E36" w14:textId="77777777" w:rsidR="000D727A" w:rsidRDefault="000D727A" w:rsidP="00116BE1">
      <w:pPr>
        <w:spacing w:after="0" w:line="240" w:lineRule="auto"/>
        <w:rPr>
          <w:i/>
          <w:lang w:val="ca-ES"/>
        </w:rPr>
      </w:pPr>
    </w:p>
    <w:p w14:paraId="59B8517A" w14:textId="129418C8" w:rsidR="00E213A3" w:rsidRPr="00A747EF" w:rsidRDefault="00A747EF" w:rsidP="00116BE1">
      <w:pPr>
        <w:spacing w:after="0" w:line="240" w:lineRule="auto"/>
        <w:rPr>
          <w:i/>
          <w:lang w:val="ca-ES"/>
        </w:rPr>
      </w:pPr>
      <w:r w:rsidRPr="00A747EF">
        <w:rPr>
          <w:i/>
          <w:lang w:val="ca-ES"/>
        </w:rPr>
        <w:t>Signat electrònicament</w:t>
      </w:r>
    </w:p>
    <w:sectPr w:rsidR="00E213A3" w:rsidRPr="00A747E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33104" w14:textId="77777777" w:rsidR="00D32535" w:rsidRDefault="00D32535" w:rsidP="009B449B">
      <w:pPr>
        <w:spacing w:after="0" w:line="240" w:lineRule="auto"/>
      </w:pPr>
      <w:r>
        <w:separator/>
      </w:r>
    </w:p>
  </w:endnote>
  <w:endnote w:type="continuationSeparator" w:id="0">
    <w:p w14:paraId="4F5B99B6" w14:textId="77777777" w:rsidR="00D32535" w:rsidRDefault="00D32535" w:rsidP="009B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780360"/>
      <w:docPartObj>
        <w:docPartGallery w:val="Page Numbers (Bottom of Page)"/>
        <w:docPartUnique/>
      </w:docPartObj>
    </w:sdtPr>
    <w:sdtEndPr/>
    <w:sdtContent>
      <w:p w14:paraId="18586EC6" w14:textId="3C75E5FF" w:rsidR="00DD7017" w:rsidRDefault="00DD7017">
        <w:pPr>
          <w:pStyle w:val="Piedepgina"/>
          <w:jc w:val="right"/>
        </w:pPr>
        <w:r>
          <w:fldChar w:fldCharType="begin"/>
        </w:r>
        <w:r>
          <w:instrText>PAGE   \* MERGEFORMAT</w:instrText>
        </w:r>
        <w:r>
          <w:fldChar w:fldCharType="separate"/>
        </w:r>
        <w:r>
          <w:t>2</w:t>
        </w:r>
        <w:r>
          <w:fldChar w:fldCharType="end"/>
        </w:r>
      </w:p>
    </w:sdtContent>
  </w:sdt>
  <w:p w14:paraId="48DD3A1E" w14:textId="77777777" w:rsidR="00DD7017" w:rsidRDefault="00DD70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BFE6" w14:textId="77777777" w:rsidR="00D32535" w:rsidRDefault="00D32535" w:rsidP="009B449B">
      <w:pPr>
        <w:spacing w:after="0" w:line="240" w:lineRule="auto"/>
      </w:pPr>
      <w:r>
        <w:separator/>
      </w:r>
    </w:p>
  </w:footnote>
  <w:footnote w:type="continuationSeparator" w:id="0">
    <w:p w14:paraId="5ABBFAF7" w14:textId="77777777" w:rsidR="00D32535" w:rsidRDefault="00D32535" w:rsidP="009B4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5266" w14:textId="77777777" w:rsidR="00475E11" w:rsidRDefault="00475E11">
    <w:r>
      <w:rPr>
        <w:noProof/>
      </w:rPr>
      <w:drawing>
        <wp:inline distT="0" distB="0" distL="0" distR="0" wp14:anchorId="4C799C63" wp14:editId="707156C8">
          <wp:extent cx="1905000" cy="781050"/>
          <wp:effectExtent l="0" t="0" r="0" b="0"/>
          <wp:docPr id="7" name="Imagen 7"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09D9EFF8" w14:textId="77777777" w:rsidR="009B449B" w:rsidRDefault="009B44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2637"/>
    <w:multiLevelType w:val="multilevel"/>
    <w:tmpl w:val="798699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8"/>
        </w:tabs>
        <w:ind w:left="1068" w:hanging="360"/>
      </w:pPr>
      <w:rPr>
        <w:rFonts w:hint="default"/>
        <w:b/>
      </w:rPr>
    </w:lvl>
    <w:lvl w:ilvl="2">
      <w:start w:val="1"/>
      <w:numFmt w:val="decimalZero"/>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104"/>
        </w:tabs>
        <w:ind w:left="7104" w:hanging="1440"/>
      </w:pPr>
      <w:rPr>
        <w:rFonts w:hint="default"/>
        <w:b/>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73"/>
    <w:rsid w:val="0008631E"/>
    <w:rsid w:val="00087F21"/>
    <w:rsid w:val="000B69D8"/>
    <w:rsid w:val="000D727A"/>
    <w:rsid w:val="00116BE1"/>
    <w:rsid w:val="001A2C3B"/>
    <w:rsid w:val="002D02E2"/>
    <w:rsid w:val="003537F7"/>
    <w:rsid w:val="00370C06"/>
    <w:rsid w:val="003B1D4B"/>
    <w:rsid w:val="004666F4"/>
    <w:rsid w:val="00475E11"/>
    <w:rsid w:val="004767DA"/>
    <w:rsid w:val="004A64AE"/>
    <w:rsid w:val="005119F1"/>
    <w:rsid w:val="0051742F"/>
    <w:rsid w:val="005B19E5"/>
    <w:rsid w:val="006C2F72"/>
    <w:rsid w:val="00733073"/>
    <w:rsid w:val="00792D2A"/>
    <w:rsid w:val="007E7FB5"/>
    <w:rsid w:val="008E66B6"/>
    <w:rsid w:val="008F18D2"/>
    <w:rsid w:val="00900C58"/>
    <w:rsid w:val="0090731F"/>
    <w:rsid w:val="00971B38"/>
    <w:rsid w:val="009A6F34"/>
    <w:rsid w:val="009B449B"/>
    <w:rsid w:val="009B6EB7"/>
    <w:rsid w:val="00A5528D"/>
    <w:rsid w:val="00A707F8"/>
    <w:rsid w:val="00A747EF"/>
    <w:rsid w:val="00C57B08"/>
    <w:rsid w:val="00CD4FF2"/>
    <w:rsid w:val="00CF1369"/>
    <w:rsid w:val="00D32535"/>
    <w:rsid w:val="00D553E8"/>
    <w:rsid w:val="00DD7017"/>
    <w:rsid w:val="00E213A3"/>
    <w:rsid w:val="00E653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14:docId w14:val="77E10103"/>
  <w15:docId w15:val="{6113EBD0-2622-4D14-9824-0ACFCB82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49B"/>
    <w:pPr>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44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449B"/>
    <w:rPr>
      <w:rFonts w:ascii="Arial" w:eastAsia="Calibri" w:hAnsi="Arial" w:cs="Times New Roman"/>
    </w:rPr>
  </w:style>
  <w:style w:type="paragraph" w:styleId="Piedepgina">
    <w:name w:val="footer"/>
    <w:basedOn w:val="Normal"/>
    <w:link w:val="PiedepginaCar"/>
    <w:uiPriority w:val="99"/>
    <w:unhideWhenUsed/>
    <w:rsid w:val="009B44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449B"/>
    <w:rPr>
      <w:rFonts w:ascii="Arial" w:eastAsia="Calibri" w:hAnsi="Arial" w:cs="Times New Roman"/>
    </w:rPr>
  </w:style>
  <w:style w:type="paragraph" w:customStyle="1" w:styleId="normal1">
    <w:name w:val="normal1"/>
    <w:basedOn w:val="Normal"/>
    <w:link w:val="normal1Car"/>
    <w:rsid w:val="009B449B"/>
    <w:pPr>
      <w:keepLines/>
      <w:spacing w:before="120" w:after="120" w:line="240" w:lineRule="auto"/>
    </w:pPr>
    <w:rPr>
      <w:rFonts w:eastAsia="Times New Roman"/>
      <w:kern w:val="22"/>
      <w:szCs w:val="20"/>
      <w:lang w:val="ca-ES" w:eastAsia="es-ES"/>
    </w:rPr>
  </w:style>
  <w:style w:type="character" w:customStyle="1" w:styleId="normal1Car">
    <w:name w:val="normal1 Car"/>
    <w:basedOn w:val="Fuentedeprrafopredeter"/>
    <w:link w:val="normal1"/>
    <w:locked/>
    <w:rsid w:val="009B449B"/>
    <w:rPr>
      <w:rFonts w:ascii="Arial" w:eastAsia="Times New Roman" w:hAnsi="Arial" w:cs="Times New Roman"/>
      <w:kern w:val="22"/>
      <w:szCs w:val="20"/>
      <w:lang w:val="ca-ES" w:eastAsia="es-ES"/>
    </w:rPr>
  </w:style>
  <w:style w:type="paragraph" w:styleId="Textoindependiente">
    <w:name w:val="Body Text"/>
    <w:basedOn w:val="Normal"/>
    <w:link w:val="TextoindependienteCar"/>
    <w:uiPriority w:val="99"/>
    <w:rsid w:val="00475E11"/>
    <w:pPr>
      <w:spacing w:after="0" w:line="240" w:lineRule="auto"/>
      <w:outlineLvl w:val="0"/>
    </w:pPr>
    <w:rPr>
      <w:rFonts w:ascii="Times New Roman" w:eastAsia="Times New Roman" w:hAnsi="Times New Roman" w:cs="Arial"/>
      <w:sz w:val="24"/>
      <w:szCs w:val="20"/>
      <w:lang w:val="ca-ES" w:eastAsia="es-ES"/>
    </w:rPr>
  </w:style>
  <w:style w:type="character" w:customStyle="1" w:styleId="TextoindependienteCar">
    <w:name w:val="Texto independiente Car"/>
    <w:basedOn w:val="Fuentedeprrafopredeter"/>
    <w:link w:val="Textoindependiente"/>
    <w:uiPriority w:val="99"/>
    <w:rsid w:val="00475E11"/>
    <w:rPr>
      <w:rFonts w:ascii="Times New Roman" w:eastAsia="Times New Roman" w:hAnsi="Times New Roman" w:cs="Arial"/>
      <w:sz w:val="24"/>
      <w:szCs w:val="20"/>
      <w:lang w:val="ca-ES" w:eastAsia="es-ES"/>
    </w:rPr>
  </w:style>
  <w:style w:type="paragraph" w:styleId="Textoindependiente2">
    <w:name w:val="Body Text 2"/>
    <w:basedOn w:val="Normal"/>
    <w:link w:val="Textoindependiente2Car"/>
    <w:uiPriority w:val="99"/>
    <w:rsid w:val="00475E11"/>
    <w:pPr>
      <w:spacing w:before="120" w:after="120" w:line="480" w:lineRule="auto"/>
      <w:outlineLvl w:val="0"/>
    </w:pPr>
    <w:rPr>
      <w:rFonts w:ascii="Times New Roman" w:eastAsia="Times New Roman" w:hAnsi="Times New Roman" w:cs="Arial"/>
      <w:sz w:val="24"/>
      <w:szCs w:val="24"/>
      <w:lang w:val="ca-ES" w:eastAsia="es-ES"/>
    </w:rPr>
  </w:style>
  <w:style w:type="character" w:customStyle="1" w:styleId="Textoindependiente2Car">
    <w:name w:val="Texto independiente 2 Car"/>
    <w:basedOn w:val="Fuentedeprrafopredeter"/>
    <w:link w:val="Textoindependiente2"/>
    <w:uiPriority w:val="99"/>
    <w:rsid w:val="00475E11"/>
    <w:rPr>
      <w:rFonts w:ascii="Times New Roman" w:eastAsia="Times New Roman" w:hAnsi="Times New Roman" w:cs="Arial"/>
      <w:sz w:val="24"/>
      <w:szCs w:val="24"/>
      <w:lang w:val="ca-ES" w:eastAsia="es-ES"/>
    </w:rPr>
  </w:style>
  <w:style w:type="character" w:styleId="Hipervnculo">
    <w:name w:val="Hyperlink"/>
    <w:basedOn w:val="Fuentedeprrafopredeter"/>
    <w:uiPriority w:val="99"/>
    <w:unhideWhenUsed/>
    <w:rsid w:val="0008631E"/>
    <w:rPr>
      <w:color w:val="0000FF" w:themeColor="hyperlink"/>
      <w:u w:val="single"/>
    </w:rPr>
  </w:style>
  <w:style w:type="character" w:styleId="Mencinsinresolver">
    <w:name w:val="Unresolved Mention"/>
    <w:basedOn w:val="Fuentedeprrafopredeter"/>
    <w:uiPriority w:val="99"/>
    <w:semiHidden/>
    <w:unhideWhenUsed/>
    <w:rsid w:val="0008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15732">
      <w:bodyDiv w:val="1"/>
      <w:marLeft w:val="0"/>
      <w:marRight w:val="0"/>
      <w:marTop w:val="0"/>
      <w:marBottom w:val="0"/>
      <w:divBdr>
        <w:top w:val="none" w:sz="0" w:space="0" w:color="auto"/>
        <w:left w:val="none" w:sz="0" w:space="0" w:color="auto"/>
        <w:bottom w:val="none" w:sz="0" w:space="0" w:color="auto"/>
        <w:right w:val="none" w:sz="0" w:space="0" w:color="auto"/>
      </w:divBdr>
    </w:div>
    <w:div w:id="1658799732">
      <w:bodyDiv w:val="1"/>
      <w:marLeft w:val="0"/>
      <w:marRight w:val="0"/>
      <w:marTop w:val="0"/>
      <w:marBottom w:val="0"/>
      <w:divBdr>
        <w:top w:val="none" w:sz="0" w:space="0" w:color="auto"/>
        <w:left w:val="none" w:sz="0" w:space="0" w:color="auto"/>
        <w:bottom w:val="none" w:sz="0" w:space="0" w:color="auto"/>
        <w:right w:val="none" w:sz="0" w:space="0" w:color="auto"/>
      </w:divBdr>
    </w:div>
    <w:div w:id="168004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es.vilassardemar.cat/session/sessionDetail/ff8080817f267d4d017f642334780071?startAt=94.0&amp;endsAt=515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tes.vilassardemar.cat/session/sessionDetail/ff8080817f267d4d017f642334780071?startAt=5156.0&amp;endsAt=7626.3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3464</Words>
  <Characters>19751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ACTA (X2021003529)</vt:lpstr>
    </vt:vector>
  </TitlesOfParts>
  <Company>OVH SAS</Company>
  <LinksUpToDate>false</LinksUpToDate>
  <CharactersWithSpaces>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(X2021003529)</dc:title>
  <dc:subject/>
  <dc:creator>yasperez</dc:creator>
  <cp:keywords/>
  <dc:description/>
  <cp:lastModifiedBy>Secretaria VDM</cp:lastModifiedBy>
  <cp:revision>2</cp:revision>
  <dcterms:created xsi:type="dcterms:W3CDTF">2022-04-04T10:15:00Z</dcterms:created>
  <dcterms:modified xsi:type="dcterms:W3CDTF">2022-04-04T10:15:00Z</dcterms:modified>
</cp:coreProperties>
</file>