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09570F70" w:rsidR="001A1459" w:rsidRPr="00CB1F4F" w:rsidRDefault="001A1459" w:rsidP="00305859">
      <w:pPr>
        <w:jc w:val="center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 xml:space="preserve">CARTA DE SERVEIS </w:t>
      </w:r>
      <w:r w:rsidR="00157719" w:rsidRPr="00CB1F4F">
        <w:rPr>
          <w:rFonts w:ascii="Merriweather Sans" w:hAnsi="Merriweather Sans"/>
          <w:b/>
          <w:sz w:val="22"/>
          <w:szCs w:val="22"/>
        </w:rPr>
        <w:t>DE MEDIACIÓ</w:t>
      </w:r>
    </w:p>
    <w:p w14:paraId="1916C6E0" w14:textId="77777777" w:rsidR="001A1459" w:rsidRPr="00CB1F4F" w:rsidRDefault="001A1459" w:rsidP="00305859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77777777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QUI SÓM</w:t>
      </w:r>
    </w:p>
    <w:p w14:paraId="18822B95" w14:textId="77777777" w:rsidR="001A1459" w:rsidRPr="00CB1F4F" w:rsidRDefault="001A1459" w:rsidP="003058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6AF6A730" w:rsidR="001A1459" w:rsidRPr="00CB1F4F" w:rsidRDefault="001A1459" w:rsidP="003058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Nom del servei:</w:t>
      </w:r>
      <w:r w:rsidR="008B381E" w:rsidRPr="00CB1F4F">
        <w:rPr>
          <w:rFonts w:ascii="Merriweather Sans" w:hAnsi="Merriweather Sans"/>
          <w:sz w:val="22"/>
          <w:szCs w:val="22"/>
        </w:rPr>
        <w:t xml:space="preserve"> </w:t>
      </w:r>
      <w:r w:rsidR="005D23DF" w:rsidRPr="00CB1F4F">
        <w:rPr>
          <w:rFonts w:ascii="Merriweather Sans" w:hAnsi="Merriweather Sans"/>
          <w:sz w:val="22"/>
          <w:szCs w:val="22"/>
        </w:rPr>
        <w:tab/>
        <w:t xml:space="preserve">    </w:t>
      </w:r>
      <w:r w:rsidR="0016721F" w:rsidRPr="00CB1F4F">
        <w:rPr>
          <w:rFonts w:ascii="Merriweather Sans" w:hAnsi="Merriweather Sans"/>
          <w:sz w:val="22"/>
          <w:szCs w:val="22"/>
        </w:rPr>
        <w:tab/>
        <w:t xml:space="preserve">   </w:t>
      </w:r>
      <w:r w:rsidR="00157719" w:rsidRPr="00CB1F4F">
        <w:rPr>
          <w:rFonts w:ascii="Merriweather Sans" w:hAnsi="Merriweather Sans" w:cstheme="minorHAnsi"/>
          <w:sz w:val="22"/>
          <w:szCs w:val="22"/>
        </w:rPr>
        <w:t>Servei de Mediació Ciutadana</w:t>
      </w:r>
    </w:p>
    <w:p w14:paraId="18B4A4A5" w14:textId="1E2CA618" w:rsidR="001A1459" w:rsidRPr="00CB1F4F" w:rsidRDefault="001A1459" w:rsidP="003058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Àmbit</w:t>
      </w:r>
      <w:r w:rsidR="001A7D14" w:rsidRPr="00CB1F4F">
        <w:rPr>
          <w:rFonts w:ascii="Merriweather Sans" w:hAnsi="Merriweather Sans"/>
          <w:b/>
          <w:sz w:val="22"/>
          <w:szCs w:val="22"/>
        </w:rPr>
        <w:t xml:space="preserve">: </w:t>
      </w:r>
      <w:r w:rsidR="005D23DF" w:rsidRPr="00CB1F4F">
        <w:rPr>
          <w:rFonts w:ascii="Merriweather Sans" w:hAnsi="Merriweather Sans"/>
          <w:b/>
          <w:sz w:val="22"/>
          <w:szCs w:val="22"/>
        </w:rPr>
        <w:t xml:space="preserve">                     </w:t>
      </w:r>
      <w:r w:rsidR="0016721F" w:rsidRPr="00CB1F4F">
        <w:rPr>
          <w:rFonts w:ascii="Merriweather Sans" w:hAnsi="Merriweather Sans"/>
          <w:b/>
          <w:sz w:val="22"/>
          <w:szCs w:val="22"/>
        </w:rPr>
        <w:t xml:space="preserve">        </w:t>
      </w:r>
      <w:r w:rsidR="005D23DF" w:rsidRPr="00CB1F4F">
        <w:rPr>
          <w:rFonts w:ascii="Merriweather Sans" w:hAnsi="Merriweather Sans"/>
          <w:b/>
          <w:sz w:val="22"/>
          <w:szCs w:val="22"/>
        </w:rPr>
        <w:t xml:space="preserve"> </w:t>
      </w:r>
      <w:r w:rsidR="0016721F" w:rsidRPr="00CB1F4F">
        <w:rPr>
          <w:rFonts w:ascii="Merriweather Sans" w:hAnsi="Merriweather Sans"/>
          <w:b/>
          <w:sz w:val="22"/>
          <w:szCs w:val="22"/>
        </w:rPr>
        <w:t xml:space="preserve"> </w:t>
      </w:r>
      <w:r w:rsidR="00D214CF" w:rsidRPr="00CB1F4F">
        <w:rPr>
          <w:rFonts w:ascii="Merriweather Sans" w:hAnsi="Merriweather Sans"/>
          <w:sz w:val="22"/>
          <w:szCs w:val="22"/>
        </w:rPr>
        <w:t>Justícia Social</w:t>
      </w:r>
    </w:p>
    <w:p w14:paraId="651D0B88" w14:textId="3622115D" w:rsidR="001A1459" w:rsidRPr="00CB1F4F" w:rsidRDefault="001A1459" w:rsidP="003058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Responsable Polític:</w:t>
      </w:r>
      <w:r w:rsidRPr="00CB1F4F">
        <w:rPr>
          <w:rFonts w:ascii="Merriweather Sans" w:hAnsi="Merriweather Sans"/>
          <w:sz w:val="22"/>
          <w:szCs w:val="22"/>
        </w:rPr>
        <w:t xml:space="preserve"> </w:t>
      </w:r>
      <w:r w:rsidR="0016721F" w:rsidRPr="00CB1F4F">
        <w:rPr>
          <w:rFonts w:ascii="Merriweather Sans" w:hAnsi="Merriweather Sans"/>
          <w:sz w:val="22"/>
          <w:szCs w:val="22"/>
        </w:rPr>
        <w:t xml:space="preserve">          </w:t>
      </w:r>
      <w:r w:rsidR="00A01E16" w:rsidRPr="00CB1F4F">
        <w:rPr>
          <w:rFonts w:ascii="Merriweather Sans" w:hAnsi="Merriweather Sans"/>
          <w:sz w:val="22"/>
          <w:szCs w:val="22"/>
        </w:rPr>
        <w:t xml:space="preserve">Regidores de </w:t>
      </w:r>
      <w:r w:rsidR="0016721F" w:rsidRPr="00CB1F4F">
        <w:rPr>
          <w:rFonts w:ascii="Merriweather Sans" w:hAnsi="Merriweather Sans"/>
          <w:sz w:val="22"/>
          <w:szCs w:val="22"/>
        </w:rPr>
        <w:t>Solidaritat i inclusió</w:t>
      </w:r>
      <w:r w:rsidR="00C972B2" w:rsidRPr="00CB1F4F">
        <w:rPr>
          <w:rFonts w:ascii="Merriweather Sans" w:hAnsi="Merriweather Sans"/>
          <w:b/>
          <w:sz w:val="22"/>
          <w:szCs w:val="22"/>
        </w:rPr>
        <w:t xml:space="preserve">  </w:t>
      </w:r>
      <w:r w:rsidR="00D214CF" w:rsidRPr="00CB1F4F">
        <w:rPr>
          <w:rFonts w:ascii="Merriweather Sans" w:hAnsi="Merriweather Sans"/>
          <w:sz w:val="22"/>
          <w:szCs w:val="22"/>
        </w:rPr>
        <w:t xml:space="preserve"> </w:t>
      </w:r>
    </w:p>
    <w:p w14:paraId="03DF1D47" w14:textId="148976D7" w:rsidR="00A01E16" w:rsidRPr="00CB1F4F" w:rsidRDefault="001A1459" w:rsidP="003058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CB1F4F">
        <w:rPr>
          <w:rFonts w:ascii="Merriweather Sans" w:hAnsi="Merriweather Sans"/>
          <w:b/>
          <w:sz w:val="22"/>
          <w:szCs w:val="22"/>
        </w:rPr>
        <w:t xml:space="preserve"> </w:t>
      </w:r>
      <w:r w:rsidRPr="00CB1F4F">
        <w:rPr>
          <w:rFonts w:ascii="Merriweather Sans" w:hAnsi="Merriweather Sans"/>
          <w:b/>
          <w:sz w:val="22"/>
          <w:szCs w:val="22"/>
        </w:rPr>
        <w:t>Responsable:</w:t>
      </w:r>
      <w:r w:rsidR="001A7D14" w:rsidRPr="00CB1F4F">
        <w:rPr>
          <w:rFonts w:ascii="Merriweather Sans" w:hAnsi="Merriweather Sans"/>
          <w:sz w:val="22"/>
          <w:szCs w:val="22"/>
        </w:rPr>
        <w:t xml:space="preserve"> </w:t>
      </w:r>
      <w:r w:rsidR="00A01E16" w:rsidRPr="00CB1F4F">
        <w:rPr>
          <w:rFonts w:ascii="Merriweather Sans" w:hAnsi="Merriweather Sans"/>
          <w:sz w:val="22"/>
          <w:szCs w:val="22"/>
        </w:rPr>
        <w:t>Coordinadora àmbit de justícia social</w:t>
      </w:r>
    </w:p>
    <w:p w14:paraId="65014D2D" w14:textId="1136FE70" w:rsidR="00A01E16" w:rsidRPr="00CB1F4F" w:rsidRDefault="00A01E16" w:rsidP="00305859">
      <w:pPr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  <w:t xml:space="preserve">    </w:t>
      </w:r>
      <w:r w:rsidRPr="00CB1F4F">
        <w:rPr>
          <w:rFonts w:ascii="Merriweather Sans" w:hAnsi="Merriweather Sans"/>
          <w:sz w:val="22"/>
          <w:szCs w:val="22"/>
        </w:rPr>
        <w:tab/>
        <w:t xml:space="preserve">    Coordinadora</w:t>
      </w:r>
      <w:r w:rsidRPr="00CB1F4F">
        <w:rPr>
          <w:rFonts w:ascii="Merriweather Sans" w:hAnsi="Merriweather Sans" w:cstheme="minorHAnsi"/>
          <w:sz w:val="22"/>
          <w:szCs w:val="22"/>
        </w:rPr>
        <w:t xml:space="preserve"> </w:t>
      </w:r>
      <w:r w:rsidRPr="00CB1F4F">
        <w:rPr>
          <w:rFonts w:ascii="Merriweather Sans" w:hAnsi="Merriweather Sans"/>
          <w:sz w:val="22"/>
          <w:szCs w:val="22"/>
        </w:rPr>
        <w:t>Polítiques d’Igualtat.</w:t>
      </w:r>
    </w:p>
    <w:p w14:paraId="24E59F31" w14:textId="1F50E950" w:rsidR="00D214CF" w:rsidRPr="00CB1F4F" w:rsidRDefault="00C972B2" w:rsidP="00305859">
      <w:pPr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sz w:val="22"/>
          <w:szCs w:val="22"/>
        </w:rPr>
        <w:t xml:space="preserve">                                                                             </w:t>
      </w:r>
    </w:p>
    <w:p w14:paraId="7C62D55F" w14:textId="1D00828A" w:rsidR="00D214CF" w:rsidRPr="00CB1F4F" w:rsidRDefault="00A01E16" w:rsidP="00305859">
      <w:pPr>
        <w:ind w:left="3540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sz w:val="22"/>
          <w:szCs w:val="22"/>
        </w:rPr>
        <w:t xml:space="preserve">     </w:t>
      </w:r>
    </w:p>
    <w:p w14:paraId="15EB014E" w14:textId="77777777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ON SÓM</w:t>
      </w:r>
    </w:p>
    <w:p w14:paraId="739DDA6F" w14:textId="77777777" w:rsidR="001A1459" w:rsidRPr="00CB1F4F" w:rsidRDefault="001A1459" w:rsidP="003058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4281C2C" w14:textId="18F25C67" w:rsidR="00A01E16" w:rsidRPr="00CB1F4F" w:rsidRDefault="00BA0BC6" w:rsidP="00305859">
      <w:pPr>
        <w:ind w:firstLine="708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Adreça</w:t>
      </w:r>
      <w:r w:rsidR="001A1459" w:rsidRPr="00CB1F4F">
        <w:rPr>
          <w:rFonts w:ascii="Merriweather Sans" w:hAnsi="Merriweather Sans"/>
          <w:b/>
          <w:sz w:val="22"/>
          <w:szCs w:val="22"/>
        </w:rPr>
        <w:t>:</w:t>
      </w:r>
      <w:r w:rsidR="001A1459" w:rsidRPr="00CB1F4F">
        <w:rPr>
          <w:rFonts w:ascii="Merriweather Sans" w:hAnsi="Merriweather Sans"/>
          <w:sz w:val="22"/>
          <w:szCs w:val="22"/>
        </w:rPr>
        <w:t xml:space="preserve"> </w:t>
      </w:r>
      <w:r w:rsidR="00A01E16" w:rsidRPr="00CB1F4F">
        <w:rPr>
          <w:rFonts w:ascii="Merriweather Sans" w:hAnsi="Merriweather Sans"/>
          <w:sz w:val="22"/>
          <w:szCs w:val="22"/>
        </w:rPr>
        <w:tab/>
      </w:r>
      <w:r w:rsidR="00A01E16" w:rsidRPr="00CB1F4F">
        <w:rPr>
          <w:rFonts w:ascii="Merriweather Sans" w:hAnsi="Merriweather Sans"/>
          <w:sz w:val="22"/>
          <w:szCs w:val="22"/>
        </w:rPr>
        <w:tab/>
        <w:t xml:space="preserve"> </w:t>
      </w:r>
      <w:r w:rsidR="00A01E16" w:rsidRPr="00CB1F4F">
        <w:rPr>
          <w:rFonts w:ascii="Merriweather Sans" w:hAnsi="Merriweather Sans"/>
          <w:sz w:val="22"/>
          <w:szCs w:val="22"/>
        </w:rPr>
        <w:tab/>
      </w:r>
      <w:r w:rsidR="005D23DF" w:rsidRPr="00CB1F4F">
        <w:rPr>
          <w:rFonts w:ascii="Merriweather Sans" w:hAnsi="Merriweather Sans"/>
          <w:sz w:val="22"/>
          <w:szCs w:val="22"/>
        </w:rPr>
        <w:t xml:space="preserve"> </w:t>
      </w:r>
      <w:r w:rsidR="00A01E16" w:rsidRPr="00CB1F4F">
        <w:rPr>
          <w:rFonts w:ascii="Merriweather Sans" w:hAnsi="Merriweather Sans"/>
          <w:sz w:val="22"/>
          <w:szCs w:val="22"/>
        </w:rPr>
        <w:t>C/ Balmes, nº 2</w:t>
      </w:r>
      <w:r w:rsidR="00A01E16" w:rsidRPr="00CB1F4F">
        <w:rPr>
          <w:rFonts w:ascii="Merriweather Sans" w:hAnsi="Merriweather Sans" w:cstheme="minorHAnsi"/>
          <w:sz w:val="22"/>
          <w:szCs w:val="22"/>
        </w:rPr>
        <w:t xml:space="preserve"> </w:t>
      </w:r>
    </w:p>
    <w:p w14:paraId="7997A8A4" w14:textId="6B274CAD" w:rsidR="00F63010" w:rsidRPr="00CB1F4F" w:rsidRDefault="001A1459" w:rsidP="00305859">
      <w:pPr>
        <w:pStyle w:val="Prrafodelista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Com arribar-hi</w:t>
      </w:r>
      <w:r w:rsidR="00A01E16" w:rsidRPr="00CB1F4F">
        <w:rPr>
          <w:rFonts w:ascii="Merriweather Sans" w:hAnsi="Merriweather Sans"/>
          <w:b/>
          <w:sz w:val="22"/>
          <w:szCs w:val="22"/>
        </w:rPr>
        <w:t xml:space="preserve">: </w:t>
      </w:r>
      <w:r w:rsidR="00A01E16" w:rsidRPr="00CB1F4F">
        <w:rPr>
          <w:rFonts w:ascii="Merriweather Sans" w:hAnsi="Merriweather Sans"/>
          <w:b/>
          <w:sz w:val="22"/>
          <w:szCs w:val="22"/>
        </w:rPr>
        <w:tab/>
      </w:r>
      <w:r w:rsidR="005D23DF" w:rsidRPr="00CB1F4F">
        <w:rPr>
          <w:rFonts w:ascii="Merriweather Sans" w:hAnsi="Merriweather Sans"/>
          <w:b/>
          <w:sz w:val="22"/>
          <w:szCs w:val="22"/>
        </w:rPr>
        <w:tab/>
      </w:r>
      <w:r w:rsidR="00A01E16" w:rsidRPr="00CB1F4F">
        <w:rPr>
          <w:rFonts w:ascii="Merriweather Sans" w:hAnsi="Merriweather Sans"/>
          <w:b/>
          <w:sz w:val="22"/>
          <w:szCs w:val="22"/>
        </w:rPr>
        <w:t xml:space="preserve"> </w:t>
      </w:r>
      <w:hyperlink r:id="rId8" w:history="1">
        <w:r w:rsidR="00A01E16" w:rsidRPr="00CB1F4F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14:paraId="79210F0F" w14:textId="02458761" w:rsidR="0000111C" w:rsidRPr="00305859" w:rsidRDefault="001A1459" w:rsidP="0030585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 xml:space="preserve">Horari </w:t>
      </w:r>
      <w:r w:rsidR="0000111C" w:rsidRPr="00CB1F4F">
        <w:rPr>
          <w:rFonts w:ascii="Merriweather Sans" w:hAnsi="Merriweather Sans"/>
          <w:b/>
          <w:sz w:val="22"/>
          <w:szCs w:val="22"/>
        </w:rPr>
        <w:t>habitu</w:t>
      </w:r>
      <w:r w:rsidRPr="00CB1F4F">
        <w:rPr>
          <w:rFonts w:ascii="Merriweather Sans" w:hAnsi="Merriweather Sans"/>
          <w:b/>
          <w:sz w:val="22"/>
          <w:szCs w:val="22"/>
        </w:rPr>
        <w:t>al</w:t>
      </w:r>
      <w:r w:rsidR="0000111C" w:rsidRPr="00CB1F4F">
        <w:rPr>
          <w:rFonts w:ascii="Merriweather Sans" w:hAnsi="Merriweather Sans"/>
          <w:b/>
          <w:sz w:val="22"/>
          <w:szCs w:val="22"/>
        </w:rPr>
        <w:t xml:space="preserve"> (*)   </w:t>
      </w:r>
      <w:r w:rsidRPr="00CB1F4F">
        <w:rPr>
          <w:rFonts w:ascii="Merriweather Sans" w:hAnsi="Merriweather Sans"/>
          <w:sz w:val="22"/>
          <w:szCs w:val="22"/>
        </w:rPr>
        <w:tab/>
      </w:r>
      <w:r w:rsidR="005D23DF" w:rsidRPr="00CB1F4F">
        <w:rPr>
          <w:rFonts w:ascii="Merriweather Sans" w:hAnsi="Merriweather Sans"/>
          <w:sz w:val="22"/>
          <w:szCs w:val="22"/>
        </w:rPr>
        <w:t xml:space="preserve"> </w:t>
      </w:r>
      <w:r w:rsidR="00A01E16" w:rsidRPr="00CB1F4F">
        <w:rPr>
          <w:rFonts w:ascii="Merriweather Sans" w:hAnsi="Merriweather Sans"/>
          <w:sz w:val="22"/>
          <w:szCs w:val="22"/>
        </w:rPr>
        <w:t>De</w:t>
      </w:r>
      <w:r w:rsidR="00A01E16" w:rsidRPr="00CB1F4F">
        <w:rPr>
          <w:rFonts w:ascii="Merriweather Sans" w:hAnsi="Merriweather Sans" w:cstheme="minorHAnsi"/>
          <w:sz w:val="22"/>
          <w:szCs w:val="22"/>
        </w:rPr>
        <w:t xml:space="preserve"> </w:t>
      </w:r>
      <w:r w:rsidR="00A01E16" w:rsidRPr="00CB1F4F">
        <w:rPr>
          <w:rFonts w:ascii="Merriweather Sans" w:hAnsi="Merriweather Sans"/>
          <w:sz w:val="22"/>
          <w:szCs w:val="22"/>
        </w:rPr>
        <w:t>dilluns a divendres de 8:00h a 15:00h.</w:t>
      </w:r>
      <w:r w:rsidR="00D214CF" w:rsidRPr="00305859">
        <w:rPr>
          <w:rFonts w:ascii="Merriweather Sans" w:hAnsi="Merriweather Sans"/>
          <w:sz w:val="22"/>
          <w:szCs w:val="22"/>
        </w:rPr>
        <w:tab/>
      </w:r>
    </w:p>
    <w:p w14:paraId="75183285" w14:textId="3935ED42" w:rsidR="00444AE5" w:rsidRPr="00CB1F4F" w:rsidRDefault="001A1459" w:rsidP="003058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Telèfon</w:t>
      </w:r>
      <w:r w:rsidR="00BA0BC6" w:rsidRPr="00CB1F4F">
        <w:rPr>
          <w:rFonts w:ascii="Merriweather Sans" w:hAnsi="Merriweather Sans"/>
          <w:b/>
          <w:sz w:val="22"/>
          <w:szCs w:val="22"/>
        </w:rPr>
        <w:t>:</w:t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  <w:r w:rsidR="005D23DF" w:rsidRPr="00CB1F4F">
        <w:rPr>
          <w:rFonts w:ascii="Merriweather Sans" w:hAnsi="Merriweather Sans"/>
          <w:sz w:val="22"/>
          <w:szCs w:val="22"/>
        </w:rPr>
        <w:t xml:space="preserve"> </w:t>
      </w:r>
      <w:r w:rsidRPr="00CB1F4F">
        <w:rPr>
          <w:rFonts w:ascii="Merriweather Sans" w:hAnsi="Merriweather Sans"/>
          <w:sz w:val="22"/>
          <w:szCs w:val="22"/>
        </w:rPr>
        <w:t>9350460</w:t>
      </w:r>
      <w:r w:rsidR="0016721F" w:rsidRPr="00CB1F4F">
        <w:rPr>
          <w:rFonts w:ascii="Merriweather Sans" w:hAnsi="Merriweather Sans"/>
          <w:sz w:val="22"/>
          <w:szCs w:val="22"/>
        </w:rPr>
        <w:t>40</w:t>
      </w:r>
      <w:r w:rsidR="00444AE5" w:rsidRPr="00CB1F4F">
        <w:rPr>
          <w:rFonts w:ascii="Merriweather Sans" w:hAnsi="Merriweather Sans"/>
          <w:sz w:val="22"/>
          <w:szCs w:val="22"/>
        </w:rPr>
        <w:tab/>
      </w:r>
      <w:r w:rsidR="00444AE5" w:rsidRPr="00CB1F4F">
        <w:rPr>
          <w:rFonts w:ascii="Merriweather Sans" w:hAnsi="Merriweather Sans"/>
          <w:sz w:val="22"/>
          <w:szCs w:val="22"/>
        </w:rPr>
        <w:tab/>
      </w:r>
      <w:r w:rsidR="00444AE5" w:rsidRPr="00CB1F4F">
        <w:rPr>
          <w:rFonts w:ascii="Merriweather Sans" w:hAnsi="Merriweather Sans"/>
          <w:sz w:val="22"/>
          <w:szCs w:val="22"/>
        </w:rPr>
        <w:tab/>
      </w:r>
    </w:p>
    <w:p w14:paraId="7CAC9161" w14:textId="36E4F9C5" w:rsidR="001A1459" w:rsidRPr="00CB1F4F" w:rsidRDefault="001A1459" w:rsidP="00305859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Web</w:t>
      </w:r>
      <w:r w:rsidR="00BA0BC6" w:rsidRPr="00CB1F4F">
        <w:rPr>
          <w:rFonts w:ascii="Merriweather Sans" w:hAnsi="Merriweather Sans"/>
          <w:b/>
          <w:sz w:val="22"/>
          <w:szCs w:val="22"/>
        </w:rPr>
        <w:t>:</w:t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  <w:r w:rsidR="005D23DF" w:rsidRPr="00CB1F4F">
        <w:rPr>
          <w:rFonts w:ascii="Merriweather Sans" w:hAnsi="Merriweather Sans"/>
          <w:sz w:val="22"/>
          <w:szCs w:val="22"/>
        </w:rPr>
        <w:t xml:space="preserve"> </w:t>
      </w:r>
      <w:hyperlink r:id="rId9" w:history="1">
        <w:r w:rsidR="005D23DF" w:rsidRPr="00CB1F4F">
          <w:rPr>
            <w:rStyle w:val="Hipervnculo"/>
            <w:rFonts w:ascii="Merriweather Sans" w:hAnsi="Merriweather Sans"/>
            <w:sz w:val="22"/>
            <w:szCs w:val="22"/>
          </w:rPr>
          <w:t>www.ripollet.cat</w:t>
        </w:r>
      </w:hyperlink>
    </w:p>
    <w:p w14:paraId="4F8AE501" w14:textId="2EC95A9C" w:rsidR="005D23DF" w:rsidRPr="00CB1F4F" w:rsidRDefault="001A1459" w:rsidP="00305859">
      <w:pPr>
        <w:pStyle w:val="Prrafodelista"/>
        <w:jc w:val="both"/>
        <w:rPr>
          <w:rFonts w:ascii="Merriweather Sans" w:hAnsi="Merriweather Sans" w:cstheme="minorHAnsi"/>
          <w:color w:val="0000FF"/>
          <w:sz w:val="22"/>
          <w:szCs w:val="22"/>
          <w:u w:val="single"/>
        </w:rPr>
      </w:pPr>
      <w:r w:rsidRPr="00CB1F4F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CB1F4F">
        <w:rPr>
          <w:rFonts w:ascii="Merriweather Sans" w:hAnsi="Merriweather Sans"/>
          <w:b/>
          <w:sz w:val="22"/>
          <w:szCs w:val="22"/>
        </w:rPr>
        <w:t>:</w:t>
      </w:r>
      <w:r w:rsidR="008B381E" w:rsidRPr="00CB1F4F">
        <w:rPr>
          <w:rFonts w:ascii="Merriweather Sans" w:hAnsi="Merriweather Sans"/>
          <w:color w:val="FF0000"/>
          <w:sz w:val="22"/>
          <w:szCs w:val="22"/>
        </w:rPr>
        <w:tab/>
      </w:r>
      <w:r w:rsidR="008B381E" w:rsidRPr="00CB1F4F">
        <w:rPr>
          <w:rFonts w:ascii="Merriweather Sans" w:hAnsi="Merriweather Sans"/>
          <w:color w:val="FF0000"/>
          <w:sz w:val="22"/>
          <w:szCs w:val="22"/>
        </w:rPr>
        <w:tab/>
      </w:r>
      <w:r w:rsidR="005D23DF" w:rsidRPr="00CB1F4F">
        <w:rPr>
          <w:rFonts w:ascii="Merriweather Sans" w:hAnsi="Merriweather Sans"/>
          <w:color w:val="FF0000"/>
          <w:sz w:val="22"/>
          <w:szCs w:val="22"/>
        </w:rPr>
        <w:t xml:space="preserve"> </w:t>
      </w:r>
      <w:hyperlink r:id="rId10" w:history="1">
        <w:r w:rsidR="00CB1F4F" w:rsidRPr="00CB1F4F">
          <w:rPr>
            <w:rStyle w:val="Hipervnculo"/>
            <w:rFonts w:ascii="Merriweather Sans" w:hAnsi="Merriweather Sans"/>
            <w:sz w:val="22"/>
            <w:szCs w:val="22"/>
          </w:rPr>
          <w:t>mediacio@ripollet.cat</w:t>
        </w:r>
      </w:hyperlink>
    </w:p>
    <w:p w14:paraId="6D29F92A" w14:textId="77777777" w:rsidR="005D23DF" w:rsidRPr="00CB1F4F" w:rsidRDefault="005D23DF" w:rsidP="003058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Xarxes socials:</w:t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</w:r>
    </w:p>
    <w:p w14:paraId="7E48A3C2" w14:textId="656EE2C0" w:rsidR="005D23DF" w:rsidRPr="00CB1F4F" w:rsidRDefault="005D23DF" w:rsidP="00305859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i/>
          <w:sz w:val="22"/>
          <w:szCs w:val="22"/>
        </w:rPr>
        <w:t>Twitter:</w:t>
      </w:r>
      <w:r w:rsidRPr="00CB1F4F">
        <w:rPr>
          <w:rFonts w:ascii="Merriweather Sans" w:hAnsi="Merriweather Sans"/>
          <w:sz w:val="22"/>
          <w:szCs w:val="22"/>
        </w:rPr>
        <w:t xml:space="preserve"> </w:t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  <w:t>@AjRipollet</w:t>
      </w:r>
    </w:p>
    <w:p w14:paraId="43BF5212" w14:textId="41311F61" w:rsidR="005D23DF" w:rsidRPr="00CB1F4F" w:rsidRDefault="005D23DF" w:rsidP="00305859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i/>
          <w:sz w:val="22"/>
          <w:szCs w:val="22"/>
        </w:rPr>
        <w:t>Facebook:</w:t>
      </w:r>
      <w:r w:rsidRPr="00CB1F4F">
        <w:rPr>
          <w:rFonts w:ascii="Merriweather Sans" w:hAnsi="Merriweather Sans"/>
          <w:sz w:val="22"/>
          <w:szCs w:val="22"/>
        </w:rPr>
        <w:t xml:space="preserve"> </w:t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  <w:t>Ajuntament de Ripollet</w:t>
      </w:r>
    </w:p>
    <w:p w14:paraId="1DBC5B7A" w14:textId="16C57F16" w:rsidR="005D23DF" w:rsidRPr="00CB1F4F" w:rsidRDefault="005D23DF" w:rsidP="00305859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i/>
          <w:sz w:val="22"/>
          <w:szCs w:val="22"/>
        </w:rPr>
        <w:t>Instagram:</w:t>
      </w:r>
      <w:r w:rsidRPr="00CB1F4F">
        <w:rPr>
          <w:rFonts w:ascii="Merriweather Sans" w:hAnsi="Merriweather Sans"/>
          <w:sz w:val="22"/>
          <w:szCs w:val="22"/>
        </w:rPr>
        <w:t xml:space="preserve"> </w:t>
      </w:r>
      <w:r w:rsidRPr="00CB1F4F">
        <w:rPr>
          <w:rFonts w:ascii="Merriweather Sans" w:hAnsi="Merriweather Sans"/>
          <w:sz w:val="22"/>
          <w:szCs w:val="22"/>
        </w:rPr>
        <w:tab/>
      </w:r>
      <w:r w:rsidRPr="00CB1F4F">
        <w:rPr>
          <w:rFonts w:ascii="Merriweather Sans" w:hAnsi="Merriweather Sans"/>
          <w:sz w:val="22"/>
          <w:szCs w:val="22"/>
        </w:rPr>
        <w:tab/>
        <w:t>Ajuntament de Ripollet</w:t>
      </w:r>
    </w:p>
    <w:p w14:paraId="466E9195" w14:textId="1D3032E2" w:rsidR="00F63010" w:rsidRPr="00CB1F4F" w:rsidRDefault="00F63010" w:rsidP="00305859">
      <w:pPr>
        <w:ind w:firstLine="708"/>
        <w:jc w:val="both"/>
        <w:rPr>
          <w:rFonts w:ascii="Merriweather Sans" w:hAnsi="Merriweather Sans"/>
          <w:sz w:val="22"/>
          <w:szCs w:val="22"/>
        </w:rPr>
      </w:pPr>
    </w:p>
    <w:p w14:paraId="7B74B1C8" w14:textId="1283BC85" w:rsidR="00C1162A" w:rsidRPr="00CB1F4F" w:rsidRDefault="00C1162A" w:rsidP="00305859">
      <w:pPr>
        <w:ind w:firstLine="708"/>
        <w:jc w:val="both"/>
        <w:rPr>
          <w:rFonts w:ascii="Merriweather Sans" w:hAnsi="Merriweather Sans"/>
          <w:sz w:val="22"/>
          <w:szCs w:val="22"/>
        </w:rPr>
      </w:pPr>
    </w:p>
    <w:p w14:paraId="43BC02AD" w14:textId="77777777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QUÈ FEM</w:t>
      </w:r>
    </w:p>
    <w:p w14:paraId="1EBF7A8B" w14:textId="77777777" w:rsidR="001A1459" w:rsidRPr="00CB1F4F" w:rsidRDefault="001A1459" w:rsidP="003058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506B6A1C" w:rsidR="001A1459" w:rsidRPr="00CB1F4F" w:rsidRDefault="001A1459" w:rsidP="003058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Missió</w:t>
      </w:r>
    </w:p>
    <w:p w14:paraId="43D29FB2" w14:textId="06F1AF39" w:rsidR="008D7947" w:rsidRPr="00CB1F4F" w:rsidRDefault="008D7947" w:rsidP="003058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B2A1DDD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La missió del Servei de Mediació Ciutadana és oferir de forma neutral i confidencial, una via a la resolució de conflictes alternativa al sistema judicial en diferents àmbits: familiar, veïnal, espai públic, intercultural, lleure, laboral i escolar entre d’altres.</w:t>
      </w:r>
    </w:p>
    <w:p w14:paraId="49C8852C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La missió se centra amb l’objectiu de sensibilitzar a la ciutadania en la cultura de la pau i el diàleg i fomentar la participació ciutadana.</w:t>
      </w:r>
    </w:p>
    <w:p w14:paraId="66309469" w14:textId="77777777" w:rsidR="008D7947" w:rsidRPr="00CB1F4F" w:rsidRDefault="008D7947" w:rsidP="003058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15EE3248" w14:textId="51D486F7" w:rsidR="001A1459" w:rsidRPr="00CB1F4F" w:rsidRDefault="001A1459" w:rsidP="003058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Valors</w:t>
      </w:r>
    </w:p>
    <w:p w14:paraId="614A8F17" w14:textId="77777777" w:rsidR="004951AF" w:rsidRPr="00CB1F4F" w:rsidRDefault="004951AF" w:rsidP="003058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  <w:u w:val="single"/>
        </w:rPr>
      </w:pPr>
    </w:p>
    <w:p w14:paraId="5C976ECE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 xml:space="preserve">Els valors que guien la gestió del Servei són el servei públic, amb proximitat en la gestió, la gratuïtat, la convivència, el civisme, la coordinació i el treball en equip amb altres departaments amb la  finalitat de donar resposta a les diferents demandes de tots els veïns i veïnes de Ripollet per millorar les relacions familiars i de veïnatge. </w:t>
      </w:r>
    </w:p>
    <w:p w14:paraId="506CE08C" w14:textId="77777777" w:rsidR="001A1459" w:rsidRPr="00CB1F4F" w:rsidRDefault="001A1459" w:rsidP="00305859">
      <w:pPr>
        <w:jc w:val="both"/>
        <w:rPr>
          <w:rFonts w:ascii="Merriweather Sans" w:hAnsi="Merriweather Sans"/>
          <w:sz w:val="22"/>
          <w:szCs w:val="22"/>
        </w:rPr>
      </w:pPr>
    </w:p>
    <w:p w14:paraId="0E0B8623" w14:textId="2143605F" w:rsidR="00B3039C" w:rsidRPr="00CB1F4F" w:rsidRDefault="001A1459" w:rsidP="003058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lastRenderedPageBreak/>
        <w:t>Estratègies</w:t>
      </w:r>
      <w:r w:rsidR="00B549DF" w:rsidRPr="00CB1F4F">
        <w:rPr>
          <w:rFonts w:ascii="Merriweather Sans" w:hAnsi="Merriweather Sans"/>
          <w:b/>
          <w:sz w:val="22"/>
          <w:szCs w:val="22"/>
        </w:rPr>
        <w:t xml:space="preserve">  </w:t>
      </w:r>
    </w:p>
    <w:p w14:paraId="30D4D2E9" w14:textId="77777777" w:rsidR="00B334AF" w:rsidRPr="00CB1F4F" w:rsidRDefault="00B334AF" w:rsidP="003058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5CE8CABB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Les estratègies en la gestió del Departament de Mediació són:</w:t>
      </w:r>
    </w:p>
    <w:p w14:paraId="69B655C7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Oferir una via a la resolució de conflictes alternativa al sistema judicial, a través de la mediació en diferents àmbits: familiar, veïnal, espai públic, intercultural, lleure, laboral, escolar, entre altres.</w:t>
      </w:r>
    </w:p>
    <w:p w14:paraId="13059813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Sensibilitzar a la ciutadania en la cultura de la pau i el diàleg, mitjançant la difusió.</w:t>
      </w:r>
    </w:p>
    <w:p w14:paraId="58A7D024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Afavorir el coneixement i la comunicació entre els diferents col·lectius que conviuen a la nostra ciutat, millorant la cohesió social.</w:t>
      </w:r>
    </w:p>
    <w:p w14:paraId="38E8DA9B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Reduir el nivell de conflictivitat de la ciutat, mitjançant la prevenció i la gestió pacífica i la resolució de conflictes.</w:t>
      </w:r>
    </w:p>
    <w:p w14:paraId="58174ADE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Fomentar la participació ciutadana, creant espais que possibilitin la defensa d’interessos comuns.</w:t>
      </w:r>
    </w:p>
    <w:p w14:paraId="10A00955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Incorporar elements de justícia restaurativa o reparadora: mesures alternatives a les punitives i reparadores del dany.</w:t>
      </w:r>
    </w:p>
    <w:p w14:paraId="2CC4CB83" w14:textId="77777777" w:rsidR="00E6098A" w:rsidRPr="00CB1F4F" w:rsidRDefault="00E6098A" w:rsidP="00305859">
      <w:pPr>
        <w:pStyle w:val="Prrafodelista"/>
        <w:rPr>
          <w:rFonts w:ascii="Merriweather Sans" w:hAnsi="Merriweather Sans"/>
          <w:sz w:val="22"/>
          <w:szCs w:val="22"/>
        </w:rPr>
      </w:pPr>
    </w:p>
    <w:p w14:paraId="61D6C759" w14:textId="275BBB6D" w:rsidR="001A1459" w:rsidRPr="00CB1F4F" w:rsidRDefault="001A1459" w:rsidP="003058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Serveis que oferim</w:t>
      </w:r>
      <w:r w:rsidR="008B381E" w:rsidRPr="00CB1F4F">
        <w:rPr>
          <w:rFonts w:ascii="Merriweather Sans" w:hAnsi="Merriweather Sans"/>
          <w:b/>
          <w:sz w:val="22"/>
          <w:szCs w:val="22"/>
        </w:rPr>
        <w:t xml:space="preserve"> </w:t>
      </w:r>
    </w:p>
    <w:p w14:paraId="345597C5" w14:textId="77777777" w:rsidR="00B822D3" w:rsidRPr="00CB1F4F" w:rsidRDefault="00B822D3" w:rsidP="00305859">
      <w:pPr>
        <w:ind w:left="720"/>
        <w:jc w:val="both"/>
        <w:rPr>
          <w:rFonts w:ascii="Merriweather Sans" w:hAnsi="Merriweather Sans"/>
          <w:b/>
          <w:sz w:val="22"/>
          <w:szCs w:val="22"/>
        </w:rPr>
      </w:pPr>
    </w:p>
    <w:p w14:paraId="18A30728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Els serveis que el Departament de Mediació Ciutadana són els següents:</w:t>
      </w:r>
    </w:p>
    <w:p w14:paraId="41564746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Servei de mediació comunitària, familiar, escolar, entre d’altres.</w:t>
      </w:r>
    </w:p>
    <w:p w14:paraId="25F915AF" w14:textId="77777777" w:rsidR="00CB1F4F" w:rsidRPr="00CB1F4F" w:rsidRDefault="00CB1F4F" w:rsidP="0030585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</w:p>
    <w:p w14:paraId="5FC19877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En aquest servei es realitza les següents actuacions:</w:t>
      </w:r>
    </w:p>
    <w:p w14:paraId="2102E86C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L’ anàlisi, gestió i acompanyament dels casos.</w:t>
      </w:r>
    </w:p>
    <w:p w14:paraId="079B2CE3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Col·laborar en projectes que es duguin a terme en l’àmbit comunitari.</w:t>
      </w:r>
    </w:p>
    <w:p w14:paraId="6715B609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Realització de tallers de sensibilització en mediació a diferents professionals públics.</w:t>
      </w:r>
    </w:p>
    <w:p w14:paraId="513A5709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Promoure accions per potenciar la mediació familiar.</w:t>
      </w:r>
    </w:p>
    <w:p w14:paraId="4CA9BBC8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 xml:space="preserve">Col·laborar en la realització de protocols diversos vinculats amb les seves funcions. </w:t>
      </w:r>
    </w:p>
    <w:p w14:paraId="5D9F6F1B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Coordinació amb d’altres entitats que siguin d’interès per desenvolupament dels casos atesos al servei.</w:t>
      </w:r>
    </w:p>
    <w:p w14:paraId="7A766954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Elaboració i execució de plans de treball adreçats a la dinamització de la comunitat amb l’objecte de difondre la cultura de la mediació com element cohesionador.</w:t>
      </w:r>
    </w:p>
    <w:p w14:paraId="260D9802" w14:textId="77777777" w:rsidR="00CB1F4F" w:rsidRPr="00CB1F4F" w:rsidRDefault="00CB1F4F" w:rsidP="00305859">
      <w:pPr>
        <w:pStyle w:val="Prrafodelista"/>
        <w:numPr>
          <w:ilvl w:val="0"/>
          <w:numId w:val="42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Coordinar-se amb els departaments municipals que correspongui per a la realització d’activitats de tot tipus de campanyes de sensibilització i pedagogia.</w:t>
      </w:r>
    </w:p>
    <w:p w14:paraId="728D4CCE" w14:textId="77777777" w:rsidR="00CB1F4F" w:rsidRPr="00CB1F4F" w:rsidRDefault="00CB1F4F" w:rsidP="0030585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</w:p>
    <w:p w14:paraId="19757A8F" w14:textId="6DE67003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PER A QUI HO FEM</w:t>
      </w:r>
    </w:p>
    <w:p w14:paraId="3C641DD3" w14:textId="77777777" w:rsidR="005D23DF" w:rsidRPr="00CB1F4F" w:rsidRDefault="005D23DF" w:rsidP="003058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4FE38A4A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 xml:space="preserve">Els serveis estan adreçats a totes les veïnes i veïns del municipi. Per sol·licitar la mediació cal que al menys una de les parts implicades ho demani i només s’iniciarà en cas que totes les parts ho acceptin. </w:t>
      </w:r>
    </w:p>
    <w:p w14:paraId="74F3A0BF" w14:textId="77777777" w:rsidR="008D7947" w:rsidRPr="00CB1F4F" w:rsidRDefault="008D7947" w:rsidP="00305859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660FF7F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COM HO FEM</w:t>
      </w:r>
    </w:p>
    <w:p w14:paraId="023699BC" w14:textId="77777777" w:rsidR="005D23DF" w:rsidRPr="00CB1F4F" w:rsidRDefault="005D23DF" w:rsidP="003058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33FDB67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El Servei de Mediació Ciutadana disposa de personal propi per al seguiment i coordinació del servei, així com professionals especialitzats en Mediació.</w:t>
      </w:r>
    </w:p>
    <w:p w14:paraId="23D0E778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L’objectiu principal és oferir un servei complert, integral i coordinat, amb atenció personalitzada, de caràcter gratuït i que pretén donar resposta a les diferents demandes de gestió dialogada de conflictes.</w:t>
      </w:r>
    </w:p>
    <w:p w14:paraId="0A597ADB" w14:textId="77777777" w:rsidR="00FA6444" w:rsidRPr="00CB1F4F" w:rsidRDefault="00FA6444" w:rsidP="003058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60509F78" w14:textId="538922A9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COM MILLORAR</w:t>
      </w:r>
    </w:p>
    <w:p w14:paraId="4F039B50" w14:textId="77777777" w:rsidR="005D23DF" w:rsidRPr="00CB1F4F" w:rsidRDefault="005D23DF" w:rsidP="003058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2AE4A36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El servei del Departament te el compromís de qualitat davant les usuàries i els usuaris per garantir un funcionament actual i de qualitat d’acord  a la demanda social amb l’aplicació d’eines d’autoavaluació com són:</w:t>
      </w:r>
    </w:p>
    <w:p w14:paraId="0361EC09" w14:textId="6F4B03A1" w:rsidR="00CB1F4F" w:rsidRPr="00CB1F4F" w:rsidRDefault="00CB1F4F" w:rsidP="00305859">
      <w:pPr>
        <w:pStyle w:val="Prrafodelista"/>
        <w:numPr>
          <w:ilvl w:val="0"/>
          <w:numId w:val="44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Reunions periòdiques amb el personal intern.</w:t>
      </w:r>
    </w:p>
    <w:p w14:paraId="5EA8D6C1" w14:textId="789550A4" w:rsidR="00CB1F4F" w:rsidRPr="00CB1F4F" w:rsidRDefault="00CB1F4F" w:rsidP="00305859">
      <w:pPr>
        <w:pStyle w:val="Prrafodelista"/>
        <w:numPr>
          <w:ilvl w:val="0"/>
          <w:numId w:val="44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Reunions periòdiques amb el personal extern.</w:t>
      </w:r>
    </w:p>
    <w:p w14:paraId="0E43A0E1" w14:textId="78B23B70" w:rsidR="00CB1F4F" w:rsidRPr="00CB1F4F" w:rsidRDefault="00CB1F4F" w:rsidP="00305859">
      <w:pPr>
        <w:pStyle w:val="Prrafodelista"/>
        <w:numPr>
          <w:ilvl w:val="0"/>
          <w:numId w:val="44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Reunions amb altres col·lectius.</w:t>
      </w:r>
    </w:p>
    <w:p w14:paraId="537F8764" w14:textId="3C02BA6D" w:rsidR="00CB1F4F" w:rsidRPr="00CB1F4F" w:rsidRDefault="00CB1F4F" w:rsidP="00305859">
      <w:pPr>
        <w:pStyle w:val="Prrafodelista"/>
        <w:numPr>
          <w:ilvl w:val="0"/>
          <w:numId w:val="44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Reunions amb altres organismes (altres Ajuntaments, Diputació de Barcelona, Consell Comarcal del Vallés occidental, Generalitat de Catalunya, entre d’altres).</w:t>
      </w:r>
    </w:p>
    <w:p w14:paraId="5E79F53F" w14:textId="54283EF6" w:rsidR="00CB1F4F" w:rsidRDefault="00CB1F4F" w:rsidP="00305859">
      <w:pPr>
        <w:pStyle w:val="Prrafodelista"/>
        <w:numPr>
          <w:ilvl w:val="0"/>
          <w:numId w:val="44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Revisió de queixes, suggeriments i comentaris: es poden adreçar els suggeriments, idees, propostes, comentaris i queixes, en persona, per escrit, per telèfon o per correu electrònic, a través de les nostres oficines o de la  web. En tots els casos, garantim una resposta en un termini màxim de 30 dies.</w:t>
      </w:r>
    </w:p>
    <w:p w14:paraId="27043F3B" w14:textId="77777777" w:rsidR="00CB1F4F" w:rsidRPr="00CB1F4F" w:rsidRDefault="00CB1F4F" w:rsidP="00305859">
      <w:pPr>
        <w:pStyle w:val="Prrafodelista"/>
        <w:ind w:left="1080"/>
        <w:jc w:val="both"/>
        <w:rPr>
          <w:rFonts w:ascii="Merriweather Sans" w:hAnsi="Merriweather Sans" w:cstheme="minorHAnsi"/>
          <w:sz w:val="22"/>
          <w:szCs w:val="22"/>
        </w:rPr>
      </w:pPr>
    </w:p>
    <w:p w14:paraId="19781643" w14:textId="77777777" w:rsidR="0016721F" w:rsidRPr="00CB1F4F" w:rsidRDefault="0016721F" w:rsidP="0030585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</w:p>
    <w:p w14:paraId="49198295" w14:textId="211229D6" w:rsidR="001A1459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NORMATIVA ESPECÍFICA</w:t>
      </w:r>
    </w:p>
    <w:p w14:paraId="50DBB6BB" w14:textId="77777777" w:rsidR="00CB1F4F" w:rsidRPr="00CB1F4F" w:rsidRDefault="00CB1F4F" w:rsidP="003058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13BD8913" w14:textId="77777777" w:rsidR="00CB1F4F" w:rsidRPr="00CB1F4F" w:rsidRDefault="00CB1F4F" w:rsidP="0030585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S’aplicaran totes les lleis, decrets i normatives que siguin d’aplicació al procediment administratiu, règim jurídic de la funció pública, transparència i bon govern, destacant les següents:</w:t>
      </w:r>
    </w:p>
    <w:p w14:paraId="69406801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Llei 26/2010, del 3 d’agost, de règim jurídic i de procediment de les administracions públiques de Catalunya.</w:t>
      </w:r>
    </w:p>
    <w:p w14:paraId="66E2E0DA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Llei 39/2015, d’1 d’octubre, del procediment administratiu comú de les administracions públiques de Catalunya.</w:t>
      </w:r>
    </w:p>
    <w:p w14:paraId="28D8FA04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Llei 40/2015. D’1 d’octubre, de Règim Jurídic del Sector Públic.</w:t>
      </w:r>
    </w:p>
    <w:p w14:paraId="26FC37BB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Reglament Orgànic Municipal.</w:t>
      </w:r>
    </w:p>
    <w:p w14:paraId="34F2D754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Llei 15/2009, del 22 de Juliol, de mediació en l’àmbit del dret privat.</w:t>
      </w:r>
    </w:p>
    <w:p w14:paraId="633B758C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Real Decreto-Ley 5/2012, de 5 de marzo, de mediación en asuntos Civiles y mercantiles.</w:t>
      </w:r>
    </w:p>
    <w:p w14:paraId="7B19795C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Llei 29/1994, de 24 de Novembre, d’arrendaments urbans.</w:t>
      </w:r>
    </w:p>
    <w:p w14:paraId="1B51C825" w14:textId="77777777" w:rsidR="00CB1F4F" w:rsidRPr="00CB1F4F" w:rsidRDefault="00CB1F4F" w:rsidP="0030585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CB1F4F">
        <w:rPr>
          <w:rFonts w:ascii="Merriweather Sans" w:hAnsi="Merriweather Sans" w:cstheme="minorHAnsi"/>
          <w:sz w:val="22"/>
          <w:szCs w:val="22"/>
        </w:rPr>
        <w:t>Règim jurídic de la Propietat Horitzontal.</w:t>
      </w:r>
    </w:p>
    <w:p w14:paraId="654FA1CB" w14:textId="77777777" w:rsidR="001A1459" w:rsidRPr="00CB1F4F" w:rsidRDefault="001A1459" w:rsidP="00305859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77777777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CB1F4F" w:rsidRDefault="001A1459" w:rsidP="00305859">
      <w:pPr>
        <w:pStyle w:val="Textosinformato"/>
        <w:rPr>
          <w:rFonts w:ascii="Merriweather Sans" w:hAnsi="Merriweather Sans"/>
          <w:szCs w:val="22"/>
        </w:rPr>
      </w:pPr>
    </w:p>
    <w:p w14:paraId="33978DF0" w14:textId="6D07BD69" w:rsidR="001A1459" w:rsidRPr="00CB1F4F" w:rsidRDefault="00892E41" w:rsidP="00305859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CB1F4F">
        <w:rPr>
          <w:rFonts w:ascii="Merriweather Sans" w:hAnsi="Merriweather Sans"/>
          <w:b/>
          <w:szCs w:val="22"/>
        </w:rPr>
        <w:t xml:space="preserve">8.1.- </w:t>
      </w:r>
      <w:r w:rsidR="001A1459" w:rsidRPr="00CB1F4F">
        <w:rPr>
          <w:rFonts w:ascii="Merriweather Sans" w:hAnsi="Merriweather Sans"/>
          <w:b/>
          <w:szCs w:val="22"/>
        </w:rPr>
        <w:t>D</w:t>
      </w:r>
      <w:r w:rsidRPr="00CB1F4F">
        <w:rPr>
          <w:rFonts w:ascii="Merriweather Sans" w:hAnsi="Merriweather Sans"/>
          <w:b/>
          <w:szCs w:val="22"/>
        </w:rPr>
        <w:t>rets</w:t>
      </w:r>
    </w:p>
    <w:p w14:paraId="582D065B" w14:textId="77777777" w:rsidR="00892E41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259A68D" w14:textId="77777777" w:rsidR="00892E41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14:paraId="545752BA" w14:textId="77777777" w:rsidR="00892E41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350D8BCD" w14:textId="77777777" w:rsidR="00892E41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14:paraId="63B91654" w14:textId="77777777" w:rsidR="00892E41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Dret a presentar queixes i suggeriments relatives als serveis municipals.</w:t>
      </w:r>
    </w:p>
    <w:p w14:paraId="4E9A9312" w14:textId="77777777" w:rsidR="00892E41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1B08EB5D" w14:textId="77777777" w:rsidR="00892E41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14:paraId="403A0FC0" w14:textId="77777777" w:rsidR="00892E41" w:rsidRPr="00CB1F4F" w:rsidRDefault="00892E41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</w:t>
      </w:r>
      <w:r w:rsidR="001A1459" w:rsidRPr="00CB1F4F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14:paraId="0E7AFEBD" w14:textId="77777777" w:rsidR="001A1459" w:rsidRPr="00CB1F4F" w:rsidRDefault="001A1459" w:rsidP="0030585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14:paraId="1F8B3ECD" w14:textId="77777777" w:rsidR="001A1459" w:rsidRPr="00CB1F4F" w:rsidRDefault="001A1459" w:rsidP="00305859">
      <w:pPr>
        <w:pStyle w:val="Textosinformato"/>
        <w:rPr>
          <w:rFonts w:ascii="Merriweather Sans" w:hAnsi="Merriweather Sans"/>
          <w:szCs w:val="22"/>
        </w:rPr>
      </w:pPr>
    </w:p>
    <w:p w14:paraId="3BF50368" w14:textId="7089DDC2" w:rsidR="001A1459" w:rsidRPr="00CB1F4F" w:rsidRDefault="00892E41" w:rsidP="00305859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CB1F4F">
        <w:rPr>
          <w:rFonts w:ascii="Merriweather Sans" w:hAnsi="Merriweather Sans"/>
          <w:b/>
          <w:szCs w:val="22"/>
        </w:rPr>
        <w:t xml:space="preserve">8.2.- </w:t>
      </w:r>
      <w:r w:rsidR="005D23DF" w:rsidRPr="00CB1F4F">
        <w:rPr>
          <w:rFonts w:ascii="Merriweather Sans" w:hAnsi="Merriweather Sans"/>
          <w:b/>
          <w:szCs w:val="22"/>
        </w:rPr>
        <w:t>Deures</w:t>
      </w:r>
    </w:p>
    <w:p w14:paraId="41908AD1" w14:textId="77777777" w:rsidR="00892E41" w:rsidRPr="00CB1F4F" w:rsidRDefault="00892E41" w:rsidP="0030585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Deure de complir</w:t>
      </w:r>
      <w:r w:rsidR="001A1459" w:rsidRPr="00CB1F4F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14:paraId="612A4C31" w14:textId="77777777" w:rsidR="00892E41" w:rsidRPr="00CB1F4F" w:rsidRDefault="00892E41" w:rsidP="0030585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 xml:space="preserve">Deure d’utilitzar </w:t>
      </w:r>
      <w:r w:rsidR="001A1459" w:rsidRPr="00CB1F4F">
        <w:rPr>
          <w:rFonts w:ascii="Merriweather Sans" w:hAnsi="Merriweather Sans"/>
          <w:szCs w:val="22"/>
        </w:rPr>
        <w:t>de manera correcta i responsable els serveis públics i les instal·lacions.</w:t>
      </w:r>
    </w:p>
    <w:p w14:paraId="2EB9CC98" w14:textId="77777777" w:rsidR="00892E41" w:rsidRPr="00CB1F4F" w:rsidRDefault="00892E41" w:rsidP="0030585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Deure de r</w:t>
      </w:r>
      <w:r w:rsidR="001A1459" w:rsidRPr="00CB1F4F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14:paraId="28EAA010" w14:textId="77777777" w:rsidR="00892E41" w:rsidRPr="00CB1F4F" w:rsidRDefault="00892E41" w:rsidP="0030585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Deure de f</w:t>
      </w:r>
      <w:r w:rsidR="001A1459" w:rsidRPr="00CB1F4F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14:paraId="4C0B4C2B" w14:textId="77777777" w:rsidR="00892E41" w:rsidRPr="00CB1F4F" w:rsidRDefault="00892E41" w:rsidP="0030585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t>Deure de f</w:t>
      </w:r>
      <w:r w:rsidR="001A1459" w:rsidRPr="00CB1F4F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14:paraId="6875FCF6" w14:textId="77777777" w:rsidR="001A1459" w:rsidRPr="00CB1F4F" w:rsidRDefault="00892E41" w:rsidP="0030585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CB1F4F">
        <w:rPr>
          <w:rFonts w:ascii="Merriweather Sans" w:hAnsi="Merriweather Sans"/>
          <w:szCs w:val="22"/>
        </w:rPr>
        <w:lastRenderedPageBreak/>
        <w:t>Deure d’a</w:t>
      </w:r>
      <w:r w:rsidR="001A1459" w:rsidRPr="00CB1F4F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CB1F4F" w:rsidRDefault="001A1459" w:rsidP="00305859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EA8E0E0" w:rsidR="001A1459" w:rsidRPr="00CB1F4F" w:rsidRDefault="001A1459" w:rsidP="003058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CB1F4F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69E31C73" w14:textId="77777777" w:rsidR="00305859" w:rsidRDefault="00305859" w:rsidP="00305859">
      <w:pPr>
        <w:ind w:left="360"/>
        <w:jc w:val="both"/>
        <w:rPr>
          <w:rFonts w:ascii="Merriweather Sans" w:hAnsi="Merriweather Sans"/>
          <w:sz w:val="22"/>
          <w:szCs w:val="22"/>
        </w:rPr>
      </w:pPr>
    </w:p>
    <w:p w14:paraId="5DDF1556" w14:textId="0AA7FEB5" w:rsidR="00305859" w:rsidRPr="00305859" w:rsidRDefault="00305859" w:rsidP="00305859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305859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305859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305859">
        <w:rPr>
          <w:rFonts w:ascii="Merriweather Sans" w:hAnsi="Merriweather Sans"/>
          <w:sz w:val="22"/>
          <w:szCs w:val="22"/>
        </w:rPr>
        <w:t>.</w:t>
      </w:r>
    </w:p>
    <w:p w14:paraId="5242795B" w14:textId="77777777" w:rsidR="00305859" w:rsidRDefault="00305859" w:rsidP="003058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5B366E3A" w14:textId="77777777" w:rsidR="00305859" w:rsidRDefault="00305859" w:rsidP="00305859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522F7C90" w14:textId="77777777" w:rsidR="00305859" w:rsidRPr="00292E83" w:rsidRDefault="00305859" w:rsidP="00305859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02CA83D2" w14:textId="77777777" w:rsidR="00305859" w:rsidRPr="00292E83" w:rsidRDefault="00305859" w:rsidP="00305859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2E2FCB28" w14:textId="77777777" w:rsidR="00305859" w:rsidRPr="00537706" w:rsidRDefault="00305859" w:rsidP="003058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bookmarkStart w:id="0" w:name="_GoBack"/>
      <w:bookmarkEnd w:id="0"/>
    </w:p>
    <w:p w14:paraId="7A919C64" w14:textId="77777777" w:rsidR="00305859" w:rsidRPr="00537706" w:rsidRDefault="00305859" w:rsidP="00305859">
      <w:pPr>
        <w:pStyle w:val="Prrafodelista"/>
        <w:numPr>
          <w:ilvl w:val="0"/>
          <w:numId w:val="4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3F299786" w14:textId="77777777" w:rsidR="00305859" w:rsidRPr="00537706" w:rsidRDefault="00305859" w:rsidP="00305859">
      <w:pPr>
        <w:pStyle w:val="Prrafodelista"/>
        <w:numPr>
          <w:ilvl w:val="0"/>
          <w:numId w:val="4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39A6B870" w14:textId="77777777" w:rsidR="00305859" w:rsidRPr="00537706" w:rsidRDefault="00305859" w:rsidP="00305859">
      <w:pPr>
        <w:pStyle w:val="Prrafodelista"/>
        <w:numPr>
          <w:ilvl w:val="0"/>
          <w:numId w:val="4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4CACFF5E" w14:textId="77777777" w:rsidR="001A1459" w:rsidRPr="00CB1F4F" w:rsidRDefault="001A1459" w:rsidP="00305859">
      <w:pPr>
        <w:jc w:val="both"/>
        <w:rPr>
          <w:rFonts w:ascii="Merriweather Sans" w:hAnsi="Merriweather Sans"/>
          <w:sz w:val="22"/>
          <w:szCs w:val="22"/>
        </w:rPr>
      </w:pPr>
    </w:p>
    <w:sectPr w:rsidR="001A1459" w:rsidRPr="00CB1F4F" w:rsidSect="009A7A61">
      <w:headerReference w:type="default" r:id="rId11"/>
      <w:footerReference w:type="default" r:id="rId12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798D" w14:textId="77777777" w:rsidR="00996A2F" w:rsidRDefault="00996A2F">
      <w:r>
        <w:separator/>
      </w:r>
    </w:p>
  </w:endnote>
  <w:endnote w:type="continuationSeparator" w:id="0">
    <w:p w14:paraId="64AA1288" w14:textId="77777777" w:rsidR="00996A2F" w:rsidRDefault="0099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778C41AF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859" w:rsidRPr="00305859">
          <w:rPr>
            <w:noProof/>
            <w:lang w:val="es-ES"/>
          </w:rPr>
          <w:t>5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05FCB" w14:textId="77777777" w:rsidR="00996A2F" w:rsidRDefault="00996A2F">
      <w:r>
        <w:separator/>
      </w:r>
    </w:p>
  </w:footnote>
  <w:footnote w:type="continuationSeparator" w:id="0">
    <w:p w14:paraId="6755852D" w14:textId="77777777" w:rsidR="00996A2F" w:rsidRDefault="0099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929"/>
    <w:multiLevelType w:val="hybridMultilevel"/>
    <w:tmpl w:val="27A2D546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340B5"/>
    <w:multiLevelType w:val="multilevel"/>
    <w:tmpl w:val="407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64388F"/>
    <w:multiLevelType w:val="hybridMultilevel"/>
    <w:tmpl w:val="F170E36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5B20CB"/>
    <w:multiLevelType w:val="hybridMultilevel"/>
    <w:tmpl w:val="7F287DDC"/>
    <w:lvl w:ilvl="0" w:tplc="276A998E">
      <w:start w:val="1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6922F4"/>
    <w:multiLevelType w:val="hybridMultilevel"/>
    <w:tmpl w:val="656C75E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93ED0"/>
    <w:multiLevelType w:val="multilevel"/>
    <w:tmpl w:val="D4C4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805D42"/>
    <w:multiLevelType w:val="multilevel"/>
    <w:tmpl w:val="E630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37476D"/>
    <w:multiLevelType w:val="multilevel"/>
    <w:tmpl w:val="407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5D105A"/>
    <w:multiLevelType w:val="multilevel"/>
    <w:tmpl w:val="EB300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2961F69"/>
    <w:multiLevelType w:val="hybridMultilevel"/>
    <w:tmpl w:val="61649616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7C116A"/>
    <w:multiLevelType w:val="multilevel"/>
    <w:tmpl w:val="8CFC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E2E"/>
    <w:multiLevelType w:val="hybridMultilevel"/>
    <w:tmpl w:val="2016533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E7C1D"/>
    <w:multiLevelType w:val="multilevel"/>
    <w:tmpl w:val="669C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7F44BB9"/>
    <w:multiLevelType w:val="hybridMultilevel"/>
    <w:tmpl w:val="5562F5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E828DD"/>
    <w:multiLevelType w:val="multilevel"/>
    <w:tmpl w:val="E4E8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027167"/>
    <w:multiLevelType w:val="multilevel"/>
    <w:tmpl w:val="9F28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1391A"/>
    <w:multiLevelType w:val="multilevel"/>
    <w:tmpl w:val="BF34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E54300"/>
    <w:multiLevelType w:val="hybridMultilevel"/>
    <w:tmpl w:val="41FCC442"/>
    <w:lvl w:ilvl="0" w:tplc="276A998E">
      <w:start w:val="1"/>
      <w:numFmt w:val="bullet"/>
      <w:lvlText w:val="-"/>
      <w:lvlJc w:val="left"/>
      <w:pPr>
        <w:ind w:left="1800" w:hanging="360"/>
      </w:pPr>
      <w:rPr>
        <w:rFonts w:ascii="Merriweather Sans" w:eastAsia="Times New Roman" w:hAnsi="Merriweather Sans" w:cs="Times New Roman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013B6A"/>
    <w:multiLevelType w:val="hybridMultilevel"/>
    <w:tmpl w:val="359640A8"/>
    <w:lvl w:ilvl="0" w:tplc="C842102E">
      <w:start w:val="8291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D089C"/>
    <w:multiLevelType w:val="multilevel"/>
    <w:tmpl w:val="0E3C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F51983"/>
    <w:multiLevelType w:val="multilevel"/>
    <w:tmpl w:val="F4F8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2E5D39"/>
    <w:multiLevelType w:val="hybridMultilevel"/>
    <w:tmpl w:val="5390358E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B0679C"/>
    <w:multiLevelType w:val="hybridMultilevel"/>
    <w:tmpl w:val="830E31E8"/>
    <w:lvl w:ilvl="0" w:tplc="1272FAA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AC3A25"/>
    <w:multiLevelType w:val="multilevel"/>
    <w:tmpl w:val="964C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C846D7"/>
    <w:multiLevelType w:val="multilevel"/>
    <w:tmpl w:val="F95C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F0212D"/>
    <w:multiLevelType w:val="hybridMultilevel"/>
    <w:tmpl w:val="DB6A29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D44CD1"/>
    <w:multiLevelType w:val="multilevel"/>
    <w:tmpl w:val="6C00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6AA42C6"/>
    <w:multiLevelType w:val="hybridMultilevel"/>
    <w:tmpl w:val="CC044208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127B43"/>
    <w:multiLevelType w:val="hybridMultilevel"/>
    <w:tmpl w:val="758A9BB8"/>
    <w:lvl w:ilvl="0" w:tplc="3724C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91607D"/>
    <w:multiLevelType w:val="hybridMultilevel"/>
    <w:tmpl w:val="0310BB82"/>
    <w:lvl w:ilvl="0" w:tplc="C0A62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9"/>
  </w:num>
  <w:num w:numId="4">
    <w:abstractNumId w:val="32"/>
  </w:num>
  <w:num w:numId="5">
    <w:abstractNumId w:val="1"/>
  </w:num>
  <w:num w:numId="6">
    <w:abstractNumId w:val="27"/>
  </w:num>
  <w:num w:numId="7">
    <w:abstractNumId w:val="38"/>
  </w:num>
  <w:num w:numId="8">
    <w:abstractNumId w:val="16"/>
  </w:num>
  <w:num w:numId="9">
    <w:abstractNumId w:val="36"/>
  </w:num>
  <w:num w:numId="10">
    <w:abstractNumId w:val="15"/>
  </w:num>
  <w:num w:numId="11">
    <w:abstractNumId w:val="39"/>
  </w:num>
  <w:num w:numId="12">
    <w:abstractNumId w:val="17"/>
  </w:num>
  <w:num w:numId="13">
    <w:abstractNumId w:val="30"/>
  </w:num>
  <w:num w:numId="14">
    <w:abstractNumId w:val="40"/>
  </w:num>
  <w:num w:numId="15">
    <w:abstractNumId w:val="4"/>
  </w:num>
  <w:num w:numId="16">
    <w:abstractNumId w:val="23"/>
  </w:num>
  <w:num w:numId="17">
    <w:abstractNumId w:val="3"/>
  </w:num>
  <w:num w:numId="18">
    <w:abstractNumId w:val="6"/>
  </w:num>
  <w:num w:numId="19">
    <w:abstractNumId w:val="20"/>
  </w:num>
  <w:num w:numId="20">
    <w:abstractNumId w:val="19"/>
  </w:num>
  <w:num w:numId="21">
    <w:abstractNumId w:val="7"/>
  </w:num>
  <w:num w:numId="22">
    <w:abstractNumId w:val="33"/>
  </w:num>
  <w:num w:numId="23">
    <w:abstractNumId w:val="11"/>
  </w:num>
  <w:num w:numId="24">
    <w:abstractNumId w:val="31"/>
  </w:num>
  <w:num w:numId="25">
    <w:abstractNumId w:val="14"/>
  </w:num>
  <w:num w:numId="26">
    <w:abstractNumId w:val="25"/>
  </w:num>
  <w:num w:numId="27">
    <w:abstractNumId w:val="35"/>
  </w:num>
  <w:num w:numId="28">
    <w:abstractNumId w:val="2"/>
  </w:num>
  <w:num w:numId="29">
    <w:abstractNumId w:val="26"/>
  </w:num>
  <w:num w:numId="30">
    <w:abstractNumId w:val="22"/>
  </w:num>
  <w:num w:numId="31">
    <w:abstractNumId w:val="24"/>
  </w:num>
  <w:num w:numId="32">
    <w:abstractNumId w:val="25"/>
  </w:num>
  <w:num w:numId="33">
    <w:abstractNumId w:val="35"/>
  </w:num>
  <w:num w:numId="34">
    <w:abstractNumId w:val="2"/>
  </w:num>
  <w:num w:numId="35">
    <w:abstractNumId w:val="18"/>
  </w:num>
  <w:num w:numId="36">
    <w:abstractNumId w:val="8"/>
  </w:num>
  <w:num w:numId="37">
    <w:abstractNumId w:val="34"/>
  </w:num>
  <w:num w:numId="38">
    <w:abstractNumId w:val="0"/>
  </w:num>
  <w:num w:numId="39">
    <w:abstractNumId w:val="10"/>
  </w:num>
  <w:num w:numId="40">
    <w:abstractNumId w:val="13"/>
  </w:num>
  <w:num w:numId="41">
    <w:abstractNumId w:val="37"/>
  </w:num>
  <w:num w:numId="42">
    <w:abstractNumId w:val="41"/>
  </w:num>
  <w:num w:numId="43">
    <w:abstractNumId w:val="28"/>
  </w:num>
  <w:num w:numId="44">
    <w:abstractNumId w:val="5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111C"/>
    <w:rsid w:val="00002290"/>
    <w:rsid w:val="00047C3C"/>
    <w:rsid w:val="00092D69"/>
    <w:rsid w:val="000953EC"/>
    <w:rsid w:val="000A14B9"/>
    <w:rsid w:val="000B6708"/>
    <w:rsid w:val="000D7723"/>
    <w:rsid w:val="000E4AC4"/>
    <w:rsid w:val="000F485B"/>
    <w:rsid w:val="00124EB4"/>
    <w:rsid w:val="00142AEA"/>
    <w:rsid w:val="00146C13"/>
    <w:rsid w:val="00157719"/>
    <w:rsid w:val="001607B2"/>
    <w:rsid w:val="0016721F"/>
    <w:rsid w:val="00173116"/>
    <w:rsid w:val="00173C3A"/>
    <w:rsid w:val="00175FF2"/>
    <w:rsid w:val="001A1459"/>
    <w:rsid w:val="001A7D14"/>
    <w:rsid w:val="001B7661"/>
    <w:rsid w:val="001C3AB5"/>
    <w:rsid w:val="001C5FA4"/>
    <w:rsid w:val="00252C34"/>
    <w:rsid w:val="0025609B"/>
    <w:rsid w:val="00271714"/>
    <w:rsid w:val="00285D3F"/>
    <w:rsid w:val="002A68DA"/>
    <w:rsid w:val="00305859"/>
    <w:rsid w:val="003061CC"/>
    <w:rsid w:val="00311698"/>
    <w:rsid w:val="00365ED9"/>
    <w:rsid w:val="00374D7B"/>
    <w:rsid w:val="00387977"/>
    <w:rsid w:val="003953B1"/>
    <w:rsid w:val="003D5DB7"/>
    <w:rsid w:val="003E5FB8"/>
    <w:rsid w:val="004003A9"/>
    <w:rsid w:val="00405F74"/>
    <w:rsid w:val="00434494"/>
    <w:rsid w:val="00444AE5"/>
    <w:rsid w:val="00450679"/>
    <w:rsid w:val="00472B1C"/>
    <w:rsid w:val="0048764C"/>
    <w:rsid w:val="004951AF"/>
    <w:rsid w:val="004A2742"/>
    <w:rsid w:val="004B7782"/>
    <w:rsid w:val="004E39A5"/>
    <w:rsid w:val="004E50BE"/>
    <w:rsid w:val="004F51FC"/>
    <w:rsid w:val="0050056E"/>
    <w:rsid w:val="0050473E"/>
    <w:rsid w:val="00534E07"/>
    <w:rsid w:val="0055435E"/>
    <w:rsid w:val="0057629B"/>
    <w:rsid w:val="005A45AD"/>
    <w:rsid w:val="005B384F"/>
    <w:rsid w:val="005D23DF"/>
    <w:rsid w:val="005E1F78"/>
    <w:rsid w:val="005F6429"/>
    <w:rsid w:val="0061132E"/>
    <w:rsid w:val="00617CF7"/>
    <w:rsid w:val="00637E67"/>
    <w:rsid w:val="006622DC"/>
    <w:rsid w:val="006854C6"/>
    <w:rsid w:val="006A631C"/>
    <w:rsid w:val="006A7B7B"/>
    <w:rsid w:val="006F04BE"/>
    <w:rsid w:val="00703874"/>
    <w:rsid w:val="00704236"/>
    <w:rsid w:val="007263F8"/>
    <w:rsid w:val="00740593"/>
    <w:rsid w:val="00740C15"/>
    <w:rsid w:val="00754E38"/>
    <w:rsid w:val="00757183"/>
    <w:rsid w:val="0076453B"/>
    <w:rsid w:val="0078785B"/>
    <w:rsid w:val="00796D7A"/>
    <w:rsid w:val="007B7416"/>
    <w:rsid w:val="007D2A2B"/>
    <w:rsid w:val="00804D56"/>
    <w:rsid w:val="00806E9E"/>
    <w:rsid w:val="0085079B"/>
    <w:rsid w:val="00892E41"/>
    <w:rsid w:val="008B381E"/>
    <w:rsid w:val="008B549E"/>
    <w:rsid w:val="008C76B8"/>
    <w:rsid w:val="008D7947"/>
    <w:rsid w:val="00996A2F"/>
    <w:rsid w:val="009A4DBC"/>
    <w:rsid w:val="009A60DA"/>
    <w:rsid w:val="009A7A61"/>
    <w:rsid w:val="009B369A"/>
    <w:rsid w:val="009E2112"/>
    <w:rsid w:val="00A01E16"/>
    <w:rsid w:val="00A57158"/>
    <w:rsid w:val="00A60E4B"/>
    <w:rsid w:val="00A9402D"/>
    <w:rsid w:val="00AC0DAC"/>
    <w:rsid w:val="00AC1A52"/>
    <w:rsid w:val="00B21233"/>
    <w:rsid w:val="00B22858"/>
    <w:rsid w:val="00B22ADC"/>
    <w:rsid w:val="00B22D0C"/>
    <w:rsid w:val="00B3039C"/>
    <w:rsid w:val="00B334AF"/>
    <w:rsid w:val="00B45255"/>
    <w:rsid w:val="00B549DF"/>
    <w:rsid w:val="00B822D3"/>
    <w:rsid w:val="00BA0BC6"/>
    <w:rsid w:val="00BC7FDE"/>
    <w:rsid w:val="00C1162A"/>
    <w:rsid w:val="00C339A2"/>
    <w:rsid w:val="00C47956"/>
    <w:rsid w:val="00C8492D"/>
    <w:rsid w:val="00C972B2"/>
    <w:rsid w:val="00CA0043"/>
    <w:rsid w:val="00CB1F4F"/>
    <w:rsid w:val="00CC422C"/>
    <w:rsid w:val="00CC7670"/>
    <w:rsid w:val="00CE469B"/>
    <w:rsid w:val="00CF73F9"/>
    <w:rsid w:val="00D013AC"/>
    <w:rsid w:val="00D214CF"/>
    <w:rsid w:val="00D2349D"/>
    <w:rsid w:val="00D75820"/>
    <w:rsid w:val="00D82D09"/>
    <w:rsid w:val="00D922A4"/>
    <w:rsid w:val="00DD366F"/>
    <w:rsid w:val="00DE33BD"/>
    <w:rsid w:val="00E206B3"/>
    <w:rsid w:val="00E25794"/>
    <w:rsid w:val="00E6098A"/>
    <w:rsid w:val="00E62039"/>
    <w:rsid w:val="00E81E4E"/>
    <w:rsid w:val="00EB598A"/>
    <w:rsid w:val="00EC5AAD"/>
    <w:rsid w:val="00EE0CB6"/>
    <w:rsid w:val="00F2066B"/>
    <w:rsid w:val="00F23909"/>
    <w:rsid w:val="00F2673D"/>
    <w:rsid w:val="00F412CA"/>
    <w:rsid w:val="00F63010"/>
    <w:rsid w:val="00F76D88"/>
    <w:rsid w:val="00F81E5F"/>
    <w:rsid w:val="00F90832"/>
    <w:rsid w:val="00F95050"/>
    <w:rsid w:val="00FA515E"/>
    <w:rsid w:val="00FA6444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EC7C1DF"/>
  <w15:docId w15:val="{F9A86C15-990D-4468-A4CB-468B1BF7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B822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ca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953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0953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  <w:style w:type="character" w:styleId="Hipervnculovisitado">
    <w:name w:val="FollowedHyperlink"/>
    <w:basedOn w:val="Fuentedeprrafopredeter"/>
    <w:rsid w:val="00C1162A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822D3"/>
    <w:rPr>
      <w:b/>
      <w:bCs/>
      <w:kern w:val="36"/>
      <w:sz w:val="48"/>
      <w:szCs w:val="48"/>
      <w:lang w:val="ca-ES" w:eastAsia="ca-ES"/>
    </w:rPr>
  </w:style>
  <w:style w:type="character" w:styleId="Textoennegrita">
    <w:name w:val="Strong"/>
    <w:basedOn w:val="Fuentedeprrafopredeter"/>
    <w:uiPriority w:val="22"/>
    <w:qFormat/>
    <w:rsid w:val="00B822D3"/>
    <w:rPr>
      <w:b/>
      <w:bCs/>
    </w:rPr>
  </w:style>
  <w:style w:type="character" w:customStyle="1" w:styleId="Ttulo2Car">
    <w:name w:val="Título 2 Car"/>
    <w:basedOn w:val="Fuentedeprrafopredeter"/>
    <w:link w:val="Ttulo2"/>
    <w:semiHidden/>
    <w:rsid w:val="000953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a-ES"/>
    </w:rPr>
  </w:style>
  <w:style w:type="character" w:customStyle="1" w:styleId="Ttulo4Car">
    <w:name w:val="Título 4 Car"/>
    <w:basedOn w:val="Fuentedeprrafopredeter"/>
    <w:link w:val="Ttulo4"/>
    <w:rsid w:val="000953EC"/>
    <w:rPr>
      <w:rFonts w:asciiTheme="majorHAnsi" w:eastAsiaTheme="majorEastAsia" w:hAnsiTheme="majorHAnsi" w:cstheme="majorBidi"/>
      <w:i/>
      <w:iCs/>
      <w:color w:val="2E74B5" w:themeColor="accent1" w:themeShade="BF"/>
      <w:lang w:val="ca-ES"/>
    </w:rPr>
  </w:style>
  <w:style w:type="character" w:styleId="nfasis">
    <w:name w:val="Emphasis"/>
    <w:basedOn w:val="Fuentedeprrafopredeter"/>
    <w:uiPriority w:val="20"/>
    <w:qFormat/>
    <w:rsid w:val="00F90832"/>
    <w:rPr>
      <w:i/>
      <w:iCs/>
    </w:rPr>
  </w:style>
  <w:style w:type="paragraph" w:styleId="Textodeglobo">
    <w:name w:val="Balloon Text"/>
    <w:basedOn w:val="Normal"/>
    <w:link w:val="TextodegloboCar"/>
    <w:unhideWhenUsed/>
    <w:rsid w:val="00B334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334AF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37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868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4881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9218">
                      <w:marLeft w:val="0"/>
                      <w:marRight w:val="0"/>
                      <w:marTop w:val="22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1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9773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1093">
              <w:marLeft w:val="0"/>
              <w:marRight w:val="0"/>
              <w:marTop w:val="100"/>
              <w:marBottom w:val="10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8211">
                  <w:marLeft w:val="750"/>
                  <w:marRight w:val="0"/>
                  <w:marTop w:val="6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o596Jz8QUyL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ediacio@ripollet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pollet.c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B678F-BECB-4D6B-B347-C2AF3F5B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1377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2</cp:revision>
  <cp:lastPrinted>2018-05-10T07:18:00Z</cp:lastPrinted>
  <dcterms:created xsi:type="dcterms:W3CDTF">2018-06-04T09:32:00Z</dcterms:created>
  <dcterms:modified xsi:type="dcterms:W3CDTF">2018-06-04T09:32:00Z</dcterms:modified>
</cp:coreProperties>
</file>