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279D2" w14:textId="77777777" w:rsidR="006234FE" w:rsidRPr="005375C5" w:rsidRDefault="006234FE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FAA0CF6" w14:textId="1AD5C01C" w:rsidR="00C14606" w:rsidRPr="005375C5" w:rsidRDefault="00383EB5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5375C5">
        <w:rPr>
          <w:rFonts w:asciiTheme="minorHAnsi" w:hAnsiTheme="minorHAnsi" w:cstheme="minorHAnsi"/>
          <w:b/>
          <w:sz w:val="24"/>
          <w:szCs w:val="24"/>
        </w:rPr>
        <w:t>Palafolls, di</w:t>
      </w:r>
      <w:r w:rsidR="00346F43">
        <w:rPr>
          <w:rFonts w:asciiTheme="minorHAnsi" w:hAnsiTheme="minorHAnsi" w:cstheme="minorHAnsi"/>
          <w:b/>
          <w:sz w:val="24"/>
          <w:szCs w:val="24"/>
        </w:rPr>
        <w:t xml:space="preserve">jous 10 </w:t>
      </w:r>
      <w:r w:rsidRPr="005375C5">
        <w:rPr>
          <w:rFonts w:asciiTheme="minorHAnsi" w:hAnsiTheme="minorHAnsi" w:cstheme="minorHAnsi"/>
          <w:b/>
          <w:sz w:val="24"/>
          <w:szCs w:val="24"/>
        </w:rPr>
        <w:t xml:space="preserve">de </w:t>
      </w:r>
      <w:r w:rsidR="00A77E23" w:rsidRPr="005375C5">
        <w:rPr>
          <w:rFonts w:asciiTheme="minorHAnsi" w:hAnsiTheme="minorHAnsi" w:cstheme="minorHAnsi"/>
          <w:b/>
          <w:sz w:val="24"/>
          <w:szCs w:val="24"/>
        </w:rPr>
        <w:t>juliol</w:t>
      </w:r>
      <w:r w:rsidRPr="005375C5">
        <w:rPr>
          <w:rFonts w:asciiTheme="minorHAnsi" w:hAnsiTheme="minorHAnsi" w:cstheme="minorHAnsi"/>
          <w:b/>
          <w:sz w:val="24"/>
          <w:szCs w:val="24"/>
        </w:rPr>
        <w:t xml:space="preserve"> de 2025.</w:t>
      </w:r>
    </w:p>
    <w:p w14:paraId="550CA80C" w14:textId="77777777" w:rsidR="00383EB5" w:rsidRPr="005375C5" w:rsidRDefault="00383EB5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79C9636" w14:textId="77777777" w:rsidR="00C14606" w:rsidRPr="005375C5" w:rsidRDefault="00C14606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6D44CDB" w14:textId="3F66456B" w:rsidR="00C14606" w:rsidRPr="005375C5" w:rsidRDefault="00D06660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5375C5">
        <w:rPr>
          <w:rFonts w:asciiTheme="minorHAnsi" w:hAnsiTheme="minorHAnsi" w:cstheme="minorHAnsi"/>
          <w:b/>
          <w:sz w:val="26"/>
          <w:szCs w:val="26"/>
        </w:rPr>
        <w:t xml:space="preserve">PROVA </w:t>
      </w:r>
      <w:r w:rsidR="00346F43">
        <w:rPr>
          <w:rFonts w:asciiTheme="minorHAnsi" w:hAnsiTheme="minorHAnsi" w:cstheme="minorHAnsi"/>
          <w:b/>
          <w:sz w:val="26"/>
          <w:szCs w:val="26"/>
        </w:rPr>
        <w:t>PRÀCT</w:t>
      </w:r>
      <w:r w:rsidRPr="005375C5">
        <w:rPr>
          <w:rFonts w:asciiTheme="minorHAnsi" w:hAnsiTheme="minorHAnsi" w:cstheme="minorHAnsi"/>
          <w:b/>
          <w:sz w:val="26"/>
          <w:szCs w:val="26"/>
        </w:rPr>
        <w:t xml:space="preserve">ICA DEL PROCÉS </w:t>
      </w:r>
      <w:r w:rsidR="00AE0BEA" w:rsidRPr="005375C5">
        <w:rPr>
          <w:rFonts w:asciiTheme="minorHAnsi" w:hAnsiTheme="minorHAnsi" w:cstheme="minorHAnsi"/>
          <w:b/>
          <w:sz w:val="26"/>
          <w:szCs w:val="26"/>
        </w:rPr>
        <w:t xml:space="preserve">SELECTIU PER A LA PROVISIÓ AMB CARÀCTER DEFINITIU D’UNA PLAÇA MITJANÇANT EL SISTEMA DE CONCURS-OPOSICIÓ LLIURE, </w:t>
      </w:r>
      <w:r w:rsidR="00A77E23" w:rsidRPr="005375C5">
        <w:rPr>
          <w:rFonts w:asciiTheme="minorHAnsi" w:hAnsiTheme="minorHAnsi" w:cstheme="minorHAnsi"/>
          <w:b/>
          <w:sz w:val="26"/>
          <w:szCs w:val="26"/>
        </w:rPr>
        <w:t>DE REDACTOR/A DE RÀDIO</w:t>
      </w:r>
      <w:r w:rsidR="00AE0BEA" w:rsidRPr="005375C5">
        <w:rPr>
          <w:rFonts w:asciiTheme="minorHAnsi" w:hAnsiTheme="minorHAnsi" w:cstheme="minorHAnsi"/>
          <w:b/>
          <w:sz w:val="26"/>
          <w:szCs w:val="26"/>
        </w:rPr>
        <w:t xml:space="preserve">, PERSONAL LABORAL PERMANENT, DE L’AJUNTAMENT DE PALAFOLLS, D’ACORD AMB LES BASES PUBLICADES AL BOPB, DE DATA </w:t>
      </w:r>
      <w:r w:rsidR="00A77E23" w:rsidRPr="005375C5">
        <w:rPr>
          <w:rFonts w:asciiTheme="minorHAnsi" w:hAnsiTheme="minorHAnsi" w:cstheme="minorHAnsi"/>
          <w:b/>
          <w:sz w:val="26"/>
          <w:szCs w:val="26"/>
        </w:rPr>
        <w:t>9 D’ABRIL</w:t>
      </w:r>
      <w:r w:rsidR="00AE0BEA" w:rsidRPr="005375C5">
        <w:rPr>
          <w:rFonts w:asciiTheme="minorHAnsi" w:hAnsiTheme="minorHAnsi" w:cstheme="minorHAnsi"/>
          <w:b/>
          <w:sz w:val="26"/>
          <w:szCs w:val="26"/>
        </w:rPr>
        <w:t xml:space="preserve"> DE 2025</w:t>
      </w:r>
      <w:r w:rsidR="00A77E23" w:rsidRPr="005375C5">
        <w:rPr>
          <w:rFonts w:asciiTheme="minorHAnsi" w:hAnsiTheme="minorHAnsi" w:cstheme="minorHAnsi"/>
          <w:b/>
          <w:sz w:val="26"/>
          <w:szCs w:val="26"/>
        </w:rPr>
        <w:t xml:space="preserve"> I AL DOGC NÚM. 9392, DE DATA 14 D’ABRIL DE 2025</w:t>
      </w:r>
      <w:r w:rsidR="00AE0BEA" w:rsidRPr="005375C5">
        <w:rPr>
          <w:rFonts w:asciiTheme="minorHAnsi" w:hAnsiTheme="minorHAnsi" w:cstheme="minorHAnsi"/>
          <w:b/>
          <w:sz w:val="26"/>
          <w:szCs w:val="26"/>
        </w:rPr>
        <w:t>.</w:t>
      </w:r>
    </w:p>
    <w:p w14:paraId="19952695" w14:textId="77777777" w:rsidR="00C14606" w:rsidRPr="005375C5" w:rsidRDefault="00C14606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5BD8C19" w14:textId="77777777" w:rsidR="0027535C" w:rsidRPr="005375C5" w:rsidRDefault="0027535C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CD47EB6" w14:textId="6F2096A2" w:rsidR="00346F43" w:rsidRPr="00502158" w:rsidRDefault="00346F43" w:rsidP="00346F43">
      <w:pPr>
        <w:widowControl/>
        <w:adjustRightInd w:val="0"/>
        <w:jc w:val="both"/>
        <w:rPr>
          <w:rFonts w:ascii="Calibri" w:eastAsiaTheme="minorHAnsi" w:hAnsi="Calibri" w:cs="Calibri"/>
          <w:b/>
          <w:bCs/>
          <w:sz w:val="23"/>
          <w:szCs w:val="23"/>
          <w:lang w:val="es-ES"/>
        </w:rPr>
      </w:pP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L’exercici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consisteix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 en el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desenvolupament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 per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escrit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 dels diversos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supòsits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pràctics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plantejats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pel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 tribunal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relacionat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amb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 les tasques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pròpies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 de la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plaça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, en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relació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 al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temari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. El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temps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 per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realitzar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aquest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exercici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 </w:t>
      </w:r>
      <w:proofErr w:type="spellStart"/>
      <w:r w:rsidR="00502158"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és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d’un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màxim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 de 2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hores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; es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podrà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demanar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 la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utilització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 dels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mitjans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 i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components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 propis de la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plaça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 i/o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lloc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 a ocupar i en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relació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amb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 el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temari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 que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s´indica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 en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aquestes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 bases.</w:t>
      </w:r>
    </w:p>
    <w:p w14:paraId="09EED958" w14:textId="77777777" w:rsidR="00346F43" w:rsidRPr="00502158" w:rsidRDefault="00346F43" w:rsidP="00346F43">
      <w:pPr>
        <w:widowControl/>
        <w:adjustRightInd w:val="0"/>
        <w:jc w:val="both"/>
        <w:rPr>
          <w:rFonts w:ascii="Calibri" w:eastAsiaTheme="minorHAnsi" w:hAnsi="Calibri" w:cs="Calibri"/>
          <w:b/>
          <w:bCs/>
          <w:sz w:val="23"/>
          <w:szCs w:val="23"/>
          <w:lang w:val="es-ES"/>
        </w:rPr>
      </w:pPr>
    </w:p>
    <w:p w14:paraId="60F433ED" w14:textId="54F1DF37" w:rsidR="00346F43" w:rsidRPr="00502158" w:rsidRDefault="00346F43" w:rsidP="00346F43">
      <w:pPr>
        <w:widowControl/>
        <w:adjustRightInd w:val="0"/>
        <w:jc w:val="both"/>
        <w:rPr>
          <w:rFonts w:ascii="Calibri" w:eastAsiaTheme="minorHAnsi" w:hAnsi="Calibri" w:cs="Calibri"/>
          <w:b/>
          <w:bCs/>
          <w:sz w:val="23"/>
          <w:szCs w:val="23"/>
          <w:lang w:val="es-ES"/>
        </w:rPr>
      </w:pPr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La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puntuació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màxima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d’aquesta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prova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serà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 de 0 a 10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punts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,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havent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-se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d’obtenir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 un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mínim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 de 5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punts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 per superar-la. La no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superació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 de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l’exercici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tindrà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caràcter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eliminatori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.</w:t>
      </w:r>
    </w:p>
    <w:p w14:paraId="385795A0" w14:textId="77777777" w:rsidR="00346F43" w:rsidRPr="00502158" w:rsidRDefault="00346F43" w:rsidP="00346F43">
      <w:pPr>
        <w:widowControl/>
        <w:adjustRightInd w:val="0"/>
        <w:jc w:val="both"/>
        <w:rPr>
          <w:rFonts w:ascii="Calibri" w:eastAsiaTheme="minorHAnsi" w:hAnsi="Calibri" w:cs="Calibri"/>
          <w:b/>
          <w:bCs/>
          <w:sz w:val="23"/>
          <w:szCs w:val="23"/>
          <w:lang w:val="es-ES"/>
        </w:rPr>
      </w:pPr>
    </w:p>
    <w:p w14:paraId="7AA8193A" w14:textId="777ECFD5" w:rsidR="0027535C" w:rsidRPr="00502158" w:rsidRDefault="00346F43" w:rsidP="00346F43">
      <w:pPr>
        <w:widowControl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En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tots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els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exercicis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 que es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desenvolupin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 per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escrit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, el Tribunal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podrà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 acordar que el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mateix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aspirant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els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llegeixi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. En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aquest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 cas el Tribunal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podrà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sol·licitar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 de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l’opositor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/a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tots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aquells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aclariments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 que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consideri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 xml:space="preserve"> </w:t>
      </w:r>
      <w:proofErr w:type="spellStart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oportuns</w:t>
      </w:r>
      <w:proofErr w:type="spellEnd"/>
      <w:r w:rsidRPr="00502158">
        <w:rPr>
          <w:rFonts w:ascii="Calibri" w:eastAsiaTheme="minorHAnsi" w:hAnsi="Calibri" w:cs="Calibri"/>
          <w:b/>
          <w:bCs/>
          <w:sz w:val="23"/>
          <w:szCs w:val="23"/>
          <w:lang w:val="es-ES"/>
        </w:rPr>
        <w:t>.</w:t>
      </w:r>
    </w:p>
    <w:p w14:paraId="1DDCBF88" w14:textId="77777777" w:rsidR="0027535C" w:rsidRPr="005375C5" w:rsidRDefault="0027535C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3C68834" w14:textId="77777777" w:rsidR="0027535C" w:rsidRPr="005375C5" w:rsidRDefault="0027535C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7A7614B" w14:textId="77777777" w:rsidR="0027535C" w:rsidRPr="005375C5" w:rsidRDefault="0027535C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FE9FD80" w14:textId="77777777" w:rsidR="00C14606" w:rsidRPr="005375C5" w:rsidRDefault="00C14606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EAEF038" w14:textId="77777777" w:rsidR="00C14606" w:rsidRPr="005375C5" w:rsidRDefault="00C14606" w:rsidP="00783671">
      <w:pPr>
        <w:pBdr>
          <w:top w:val="single" w:sz="4" w:space="1" w:color="A6A6A6"/>
        </w:pBd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22610D2" w14:textId="77777777" w:rsidR="00C14606" w:rsidRPr="005375C5" w:rsidRDefault="00C14606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D366D26" w14:textId="77777777" w:rsidR="00F12750" w:rsidRPr="005375C5" w:rsidRDefault="00F12750" w:rsidP="00783671">
      <w:pPr>
        <w:adjustRightInd w:val="0"/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</w:p>
    <w:p w14:paraId="3E0D090F" w14:textId="77777777" w:rsidR="00F12750" w:rsidRPr="005375C5" w:rsidRDefault="00F12750" w:rsidP="00783671">
      <w:pPr>
        <w:adjustRightInd w:val="0"/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</w:p>
    <w:p w14:paraId="39A44BA7" w14:textId="77777777" w:rsidR="00F12750" w:rsidRPr="005375C5" w:rsidRDefault="00F12750" w:rsidP="00783671">
      <w:pPr>
        <w:adjustRightInd w:val="0"/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</w:p>
    <w:p w14:paraId="45677271" w14:textId="77777777" w:rsidR="00736B96" w:rsidRPr="005375C5" w:rsidRDefault="00736B96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7204B078" w14:textId="38F2EE45" w:rsidR="00E0166A" w:rsidRDefault="00E0166A" w:rsidP="003521E6">
      <w:pPr>
        <w:widowControl/>
        <w:adjustRightInd w:val="0"/>
        <w:rPr>
          <w:rFonts w:asciiTheme="minorHAnsi" w:eastAsiaTheme="minorHAnsi" w:hAnsiTheme="minorHAnsi" w:cstheme="minorHAnsi"/>
          <w:b/>
          <w:sz w:val="24"/>
          <w:szCs w:val="24"/>
        </w:rPr>
      </w:pPr>
    </w:p>
    <w:p w14:paraId="3AC353E8" w14:textId="77777777" w:rsidR="00346F43" w:rsidRDefault="00346F43" w:rsidP="003521E6">
      <w:pPr>
        <w:widowControl/>
        <w:adjustRightInd w:val="0"/>
        <w:rPr>
          <w:rFonts w:asciiTheme="minorHAnsi" w:eastAsiaTheme="minorHAnsi" w:hAnsiTheme="minorHAnsi" w:cstheme="minorHAnsi"/>
          <w:b/>
          <w:sz w:val="24"/>
          <w:szCs w:val="24"/>
        </w:rPr>
      </w:pPr>
    </w:p>
    <w:p w14:paraId="52C278EE" w14:textId="77777777" w:rsidR="00346F43" w:rsidRDefault="00346F43" w:rsidP="003521E6">
      <w:pPr>
        <w:widowControl/>
        <w:adjustRightInd w:val="0"/>
        <w:rPr>
          <w:rFonts w:asciiTheme="minorHAnsi" w:eastAsiaTheme="minorHAnsi" w:hAnsiTheme="minorHAnsi" w:cstheme="minorHAnsi"/>
          <w:b/>
          <w:sz w:val="24"/>
          <w:szCs w:val="24"/>
        </w:rPr>
      </w:pPr>
    </w:p>
    <w:p w14:paraId="47A66478" w14:textId="77777777" w:rsidR="00346F43" w:rsidRDefault="00346F43" w:rsidP="003521E6">
      <w:pPr>
        <w:widowControl/>
        <w:adjustRightInd w:val="0"/>
        <w:rPr>
          <w:rFonts w:asciiTheme="minorHAnsi" w:eastAsiaTheme="minorHAnsi" w:hAnsiTheme="minorHAnsi" w:cstheme="minorHAnsi"/>
          <w:b/>
          <w:sz w:val="24"/>
          <w:szCs w:val="24"/>
        </w:rPr>
      </w:pPr>
    </w:p>
    <w:p w14:paraId="3D142842" w14:textId="77777777" w:rsidR="00346F43" w:rsidRDefault="00346F43" w:rsidP="003521E6">
      <w:pPr>
        <w:widowControl/>
        <w:adjustRightInd w:val="0"/>
        <w:rPr>
          <w:rFonts w:asciiTheme="minorHAnsi" w:eastAsiaTheme="minorHAnsi" w:hAnsiTheme="minorHAnsi" w:cstheme="minorHAnsi"/>
          <w:b/>
          <w:sz w:val="24"/>
          <w:szCs w:val="24"/>
        </w:rPr>
      </w:pPr>
    </w:p>
    <w:p w14:paraId="7EE9CAD7" w14:textId="77777777" w:rsidR="00346F43" w:rsidRDefault="00346F43" w:rsidP="003521E6">
      <w:pPr>
        <w:widowControl/>
        <w:adjustRightInd w:val="0"/>
        <w:rPr>
          <w:rFonts w:asciiTheme="minorHAnsi" w:eastAsiaTheme="minorHAnsi" w:hAnsiTheme="minorHAnsi" w:cstheme="minorHAnsi"/>
          <w:b/>
          <w:sz w:val="24"/>
          <w:szCs w:val="24"/>
        </w:rPr>
      </w:pPr>
    </w:p>
    <w:p w14:paraId="2373FDE2" w14:textId="77777777" w:rsidR="00346F43" w:rsidRDefault="00346F43" w:rsidP="003521E6">
      <w:pPr>
        <w:widowControl/>
        <w:adjustRightInd w:val="0"/>
        <w:rPr>
          <w:rFonts w:asciiTheme="minorHAnsi" w:eastAsiaTheme="minorHAnsi" w:hAnsiTheme="minorHAnsi" w:cstheme="minorHAnsi"/>
          <w:b/>
          <w:sz w:val="24"/>
          <w:szCs w:val="24"/>
        </w:rPr>
      </w:pPr>
    </w:p>
    <w:p w14:paraId="38244B18" w14:textId="77777777" w:rsidR="00502158" w:rsidRDefault="00502158" w:rsidP="003521E6">
      <w:pPr>
        <w:widowControl/>
        <w:adjustRightInd w:val="0"/>
        <w:rPr>
          <w:rFonts w:asciiTheme="minorHAnsi" w:eastAsiaTheme="minorHAnsi" w:hAnsiTheme="minorHAnsi" w:cstheme="minorHAnsi"/>
          <w:b/>
          <w:sz w:val="24"/>
          <w:szCs w:val="24"/>
        </w:rPr>
      </w:pPr>
    </w:p>
    <w:p w14:paraId="350276D7" w14:textId="77777777" w:rsidR="00502158" w:rsidRDefault="00502158" w:rsidP="003521E6">
      <w:pPr>
        <w:widowControl/>
        <w:adjustRightInd w:val="0"/>
        <w:rPr>
          <w:rFonts w:asciiTheme="minorHAnsi" w:eastAsiaTheme="minorHAnsi" w:hAnsiTheme="minorHAnsi" w:cstheme="minorHAnsi"/>
          <w:b/>
          <w:sz w:val="24"/>
          <w:szCs w:val="24"/>
        </w:rPr>
      </w:pPr>
    </w:p>
    <w:p w14:paraId="221DAB60" w14:textId="77777777" w:rsidR="00502158" w:rsidRDefault="00502158" w:rsidP="003521E6">
      <w:pPr>
        <w:widowControl/>
        <w:adjustRightInd w:val="0"/>
        <w:rPr>
          <w:rFonts w:asciiTheme="minorHAnsi" w:eastAsiaTheme="minorHAnsi" w:hAnsiTheme="minorHAnsi" w:cstheme="minorHAnsi"/>
          <w:b/>
          <w:sz w:val="24"/>
          <w:szCs w:val="24"/>
        </w:rPr>
      </w:pPr>
    </w:p>
    <w:p w14:paraId="43D5B4C8" w14:textId="77777777" w:rsidR="00502158" w:rsidRPr="005375C5" w:rsidRDefault="00502158" w:rsidP="003521E6">
      <w:pPr>
        <w:widowControl/>
        <w:adjustRightInd w:val="0"/>
        <w:rPr>
          <w:rFonts w:asciiTheme="minorHAnsi" w:eastAsiaTheme="minorHAnsi" w:hAnsiTheme="minorHAnsi" w:cstheme="minorHAnsi"/>
          <w:b/>
          <w:sz w:val="24"/>
          <w:szCs w:val="24"/>
        </w:rPr>
      </w:pPr>
    </w:p>
    <w:p w14:paraId="04FAD966" w14:textId="77777777" w:rsidR="00A77E23" w:rsidRPr="005375C5" w:rsidRDefault="00A77E23" w:rsidP="00A77E23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33DF91BB" w14:textId="77777777" w:rsidR="00346F43" w:rsidRPr="00346F43" w:rsidRDefault="00346F43" w:rsidP="00346F43">
      <w:pPr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</w:pPr>
    </w:p>
    <w:p w14:paraId="22E6897A" w14:textId="77777777" w:rsidR="00346F43" w:rsidRPr="00502158" w:rsidRDefault="00346F43" w:rsidP="00346F43">
      <w:pPr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es-ES_tradnl"/>
        </w:rPr>
      </w:pPr>
      <w:r w:rsidRPr="00502158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es-ES_tradnl"/>
        </w:rPr>
        <w:lastRenderedPageBreak/>
        <w:t>Prova Pràctica</w:t>
      </w:r>
    </w:p>
    <w:p w14:paraId="0134DF4C" w14:textId="77777777" w:rsidR="00346F43" w:rsidRPr="00346F43" w:rsidRDefault="00346F43" w:rsidP="00346F43">
      <w:pPr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</w:pPr>
    </w:p>
    <w:p w14:paraId="64670F25" w14:textId="71D580BA" w:rsidR="00346F43" w:rsidRPr="00346F43" w:rsidRDefault="00346F43" w:rsidP="00346F4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 xml:space="preserve">1.- </w:t>
      </w:r>
      <w:r w:rsidRPr="00346F43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 xml:space="preserve">Redacció </w:t>
      </w:r>
      <w:r w:rsidR="00502158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(fins a 2 punts)</w:t>
      </w:r>
    </w:p>
    <w:p w14:paraId="494BED93" w14:textId="77777777" w:rsidR="00346F43" w:rsidRPr="00346F43" w:rsidRDefault="00346F43" w:rsidP="00346F43">
      <w:pPr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</w:pPr>
    </w:p>
    <w:p w14:paraId="64A13869" w14:textId="77777777" w:rsidR="00203EC6" w:rsidRPr="00203EC6" w:rsidRDefault="00203EC6" w:rsidP="00203EC6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</w:pPr>
      <w:r w:rsidRPr="00203EC6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Com a membre de la redacció de Ràdio Palafolls, has de redactar una notícia per ser llegida a l’Informatiu del migdia. La informació que tenim és la que detallem a continuació. Fes servir els ítems que creguis més convenients i en l’ordre que creguis més adient.</w:t>
      </w:r>
    </w:p>
    <w:p w14:paraId="17FE0B5C" w14:textId="77777777" w:rsidR="00203EC6" w:rsidRPr="00203EC6" w:rsidRDefault="00203EC6" w:rsidP="00203EC6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</w:pPr>
    </w:p>
    <w:p w14:paraId="08067B87" w14:textId="77777777" w:rsidR="00203EC6" w:rsidRPr="00203EC6" w:rsidRDefault="00203EC6" w:rsidP="00203EC6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</w:pPr>
    </w:p>
    <w:p w14:paraId="7BBD98DF" w14:textId="77777777" w:rsidR="00203EC6" w:rsidRPr="00203EC6" w:rsidRDefault="00203EC6" w:rsidP="00203EC6">
      <w:pPr>
        <w:pStyle w:val="Prrafodelista"/>
        <w:widowControl/>
        <w:numPr>
          <w:ilvl w:val="0"/>
          <w:numId w:val="38"/>
        </w:numPr>
        <w:autoSpaceDE/>
        <w:autoSpaceDN/>
        <w:contextualSpacing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</w:pPr>
      <w:r w:rsidRPr="00203EC6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 xml:space="preserve">6,30h d’avui incendi en un bloc d’habitatges del carrer Fleming de Sant Lluís. </w:t>
      </w:r>
    </w:p>
    <w:p w14:paraId="339E9102" w14:textId="77777777" w:rsidR="00203EC6" w:rsidRPr="00203EC6" w:rsidRDefault="00203EC6" w:rsidP="00203EC6">
      <w:pPr>
        <w:pStyle w:val="Prrafodelista"/>
        <w:widowControl/>
        <w:numPr>
          <w:ilvl w:val="0"/>
          <w:numId w:val="38"/>
        </w:numPr>
        <w:autoSpaceDE/>
        <w:autoSpaceDN/>
        <w:contextualSpacing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</w:pPr>
      <w:r w:rsidRPr="00203EC6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 xml:space="preserve">Foc a la cuina del número 1-2 escala A, on viu un home de 82 anys, Josep Ramón Angulo; solter i sense família i </w:t>
      </w:r>
      <w:proofErr w:type="spellStart"/>
      <w:r w:rsidRPr="00203EC6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extreballador</w:t>
      </w:r>
      <w:proofErr w:type="spellEnd"/>
      <w:r w:rsidRPr="00203EC6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 xml:space="preserve"> de l’empresa de tèxtil  </w:t>
      </w:r>
      <w:proofErr w:type="spellStart"/>
      <w:r w:rsidRPr="00203EC6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Inducalsa</w:t>
      </w:r>
      <w:proofErr w:type="spellEnd"/>
      <w:r w:rsidRPr="00203EC6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, tot i que gairebé no sortia de casa.</w:t>
      </w:r>
    </w:p>
    <w:p w14:paraId="652DC614" w14:textId="77777777" w:rsidR="00203EC6" w:rsidRPr="00203EC6" w:rsidRDefault="00203EC6" w:rsidP="00203EC6">
      <w:pPr>
        <w:pStyle w:val="Prrafodelista"/>
        <w:widowControl/>
        <w:numPr>
          <w:ilvl w:val="0"/>
          <w:numId w:val="38"/>
        </w:numPr>
        <w:autoSpaceDE/>
        <w:autoSpaceDN/>
        <w:contextualSpacing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</w:pPr>
      <w:r w:rsidRPr="00203EC6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 xml:space="preserve">Segons Bombers, el foc s’ha declarat cap a les 6,17h (hora de la trucada al 112) a la cuina, mentre l’home preparava la cafetera </w:t>
      </w:r>
      <w:proofErr w:type="spellStart"/>
      <w:r w:rsidRPr="00203EC6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Oroley</w:t>
      </w:r>
      <w:proofErr w:type="spellEnd"/>
      <w:r w:rsidRPr="00203EC6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, i s’ha escampat pel pis amb rapidesa afectant el sofà , les cortines i la catifa persa del menjador. El pis té un total uns 55,3m2  útils</w:t>
      </w:r>
    </w:p>
    <w:p w14:paraId="2814CAA1" w14:textId="77777777" w:rsidR="00203EC6" w:rsidRPr="00203EC6" w:rsidRDefault="00203EC6" w:rsidP="00203EC6">
      <w:pPr>
        <w:pStyle w:val="Prrafodelista"/>
        <w:widowControl/>
        <w:numPr>
          <w:ilvl w:val="0"/>
          <w:numId w:val="38"/>
        </w:numPr>
        <w:autoSpaceDE/>
        <w:autoSpaceDN/>
        <w:contextualSpacing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</w:pPr>
      <w:r w:rsidRPr="00203EC6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No s’ha de patir per l’estructura del bloc i demà els tècnics municipals inspeccionaran el pis afectat.</w:t>
      </w:r>
    </w:p>
    <w:p w14:paraId="40AE4267" w14:textId="77777777" w:rsidR="00203EC6" w:rsidRPr="00203EC6" w:rsidRDefault="00203EC6" w:rsidP="00203EC6">
      <w:pPr>
        <w:pStyle w:val="Prrafodelista"/>
        <w:widowControl/>
        <w:numPr>
          <w:ilvl w:val="0"/>
          <w:numId w:val="38"/>
        </w:numPr>
        <w:autoSpaceDE/>
        <w:autoSpaceDN/>
        <w:contextualSpacing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</w:pPr>
      <w:r w:rsidRPr="00203EC6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 xml:space="preserve">Angulo ha estat traslladat a l’Hospital Comarcal Sant Jaume de Calella i un cop avaluat pels metges, portat a Can </w:t>
      </w:r>
      <w:proofErr w:type="spellStart"/>
      <w:r w:rsidRPr="00203EC6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Ruti</w:t>
      </w:r>
      <w:proofErr w:type="spellEnd"/>
      <w:r w:rsidRPr="00203EC6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, en estat menys greu per inhalació de fum.</w:t>
      </w:r>
    </w:p>
    <w:p w14:paraId="783640EE" w14:textId="77777777" w:rsidR="00203EC6" w:rsidRPr="00203EC6" w:rsidRDefault="00203EC6" w:rsidP="00203EC6">
      <w:pPr>
        <w:pStyle w:val="Prrafodelista"/>
        <w:widowControl/>
        <w:numPr>
          <w:ilvl w:val="0"/>
          <w:numId w:val="38"/>
        </w:numPr>
        <w:autoSpaceDE/>
        <w:autoSpaceDN/>
        <w:contextualSpacing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</w:pPr>
      <w:r w:rsidRPr="00203EC6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 xml:space="preserve">La mascota de l’home, un gos labrador </w:t>
      </w:r>
      <w:proofErr w:type="spellStart"/>
      <w:r w:rsidRPr="00203EC6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retriever</w:t>
      </w:r>
      <w:proofErr w:type="spellEnd"/>
      <w:r w:rsidRPr="00203EC6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 xml:space="preserve"> de pèl marró, (Angulo és invident), ha estat rescatada pels bombers, en bon estat.</w:t>
      </w:r>
    </w:p>
    <w:p w14:paraId="5465F0A8" w14:textId="77777777" w:rsidR="00203EC6" w:rsidRPr="00203EC6" w:rsidRDefault="00203EC6" w:rsidP="00203EC6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</w:pPr>
    </w:p>
    <w:p w14:paraId="65CE4328" w14:textId="77777777" w:rsidR="00203EC6" w:rsidRPr="00203EC6" w:rsidRDefault="00203EC6" w:rsidP="00203EC6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</w:pPr>
      <w:r w:rsidRPr="00203EC6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 xml:space="preserve">A més tens a la teva disposició 4 talls de veu que pots usar: </w:t>
      </w:r>
    </w:p>
    <w:p w14:paraId="34F3457A" w14:textId="77777777" w:rsidR="00203EC6" w:rsidRPr="00203EC6" w:rsidRDefault="00203EC6" w:rsidP="00203EC6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</w:pPr>
    </w:p>
    <w:p w14:paraId="73BD1B08" w14:textId="77777777" w:rsidR="00203EC6" w:rsidRPr="00203EC6" w:rsidRDefault="00203EC6" w:rsidP="00203EC6">
      <w:pPr>
        <w:pStyle w:val="Prrafodelista"/>
        <w:widowControl/>
        <w:numPr>
          <w:ilvl w:val="0"/>
          <w:numId w:val="39"/>
        </w:numPr>
        <w:autoSpaceDE/>
        <w:autoSpaceDN/>
        <w:contextualSpacing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</w:pPr>
      <w:r w:rsidRPr="00203EC6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Josep (veí de la finca): explicant que l’home és cec i que el gos són els seus ulls i, mig plorant, agraint l’actuació dels bombers.</w:t>
      </w:r>
    </w:p>
    <w:p w14:paraId="38C2E736" w14:textId="77777777" w:rsidR="00203EC6" w:rsidRPr="00203EC6" w:rsidRDefault="00203EC6" w:rsidP="00203EC6">
      <w:pPr>
        <w:pStyle w:val="Prrafodelista"/>
        <w:widowControl/>
        <w:numPr>
          <w:ilvl w:val="0"/>
          <w:numId w:val="39"/>
        </w:numPr>
        <w:autoSpaceDE/>
        <w:autoSpaceDN/>
        <w:contextualSpacing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</w:pPr>
      <w:r w:rsidRPr="00203EC6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L’Anna (veïna del poble): critica que els bombers van trigar en arribar i això ha provocat que el foc hagi avançat descontrolat.</w:t>
      </w:r>
    </w:p>
    <w:p w14:paraId="282CCC46" w14:textId="77777777" w:rsidR="00203EC6" w:rsidRPr="00203EC6" w:rsidRDefault="00203EC6" w:rsidP="00203EC6">
      <w:pPr>
        <w:pStyle w:val="Prrafodelista"/>
        <w:widowControl/>
        <w:numPr>
          <w:ilvl w:val="0"/>
          <w:numId w:val="39"/>
        </w:numPr>
        <w:autoSpaceDE/>
        <w:autoSpaceDN/>
        <w:contextualSpacing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</w:pPr>
      <w:r w:rsidRPr="00203EC6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Antoni Capmany (Cap de bombers): explicant que el foc s’havia estès ràpidament, però que s’ha pogut apagar amb rapidesa gràcies a la intervenció immediata.</w:t>
      </w:r>
    </w:p>
    <w:p w14:paraId="59A5621C" w14:textId="77777777" w:rsidR="00203EC6" w:rsidRPr="00203EC6" w:rsidRDefault="00203EC6" w:rsidP="00203EC6">
      <w:pPr>
        <w:pStyle w:val="Prrafodelista"/>
        <w:widowControl/>
        <w:numPr>
          <w:ilvl w:val="0"/>
          <w:numId w:val="39"/>
        </w:numPr>
        <w:autoSpaceDE/>
        <w:autoSpaceDN/>
        <w:contextualSpacing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</w:pPr>
      <w:r w:rsidRPr="00203EC6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Francesc Alemany L’alcalde de Palafolls: Assegurant que la finca estava en bones condicions i que els veïns poden estar tranquils.</w:t>
      </w:r>
    </w:p>
    <w:p w14:paraId="4B1A30D3" w14:textId="77777777" w:rsidR="00346F43" w:rsidRPr="00346F43" w:rsidRDefault="00346F43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46CFF42E" w14:textId="77777777" w:rsidR="00346F43" w:rsidRPr="00346F43" w:rsidRDefault="00346F43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32D76746" w14:textId="77777777" w:rsidR="00346F43" w:rsidRDefault="00346F43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58E051C1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7E85D7F3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5FA5A831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2F4D1514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7F4EC3A7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333AD692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725E787C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3604DDEF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156FDBF2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11C91CB5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3666CCA0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3AE3CEAF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61D72767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6E8C245D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10852482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5CC12573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74F03881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33DBFCDF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7E7CE57E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10877B92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5C7B2046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4CB3C4A5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3700A666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267B07BE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5DB04982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72F91EF6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724032A6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7F1D876A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12205009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4EED155B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0DEE1174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4FA2624F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248B27D7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2CECF216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140C004B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1A3A1722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37A18D18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06CD4091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30029A5A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6041E0CB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3ECD1F29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23155693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16950B2B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4498C2DF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39588D37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2A7835A3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2283D450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37D71171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583EC3CB" w14:textId="77777777" w:rsidR="00502158" w:rsidRDefault="00502158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2D930F17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64818D7A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56EB7DCE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57A5D791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43512459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5BDC195C" w14:textId="77777777" w:rsidR="00502158" w:rsidRPr="00346F43" w:rsidRDefault="00502158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0CA1A4C0" w14:textId="2EDBDD9C" w:rsidR="00346F43" w:rsidRPr="0043612F" w:rsidRDefault="0043612F" w:rsidP="0043612F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 xml:space="preserve">2.- </w:t>
      </w:r>
      <w:r w:rsidR="00346F43" w:rsidRPr="0043612F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Edició</w:t>
      </w:r>
      <w:r w:rsidR="00502158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 xml:space="preserve"> (fins a 2 punts)</w:t>
      </w:r>
    </w:p>
    <w:p w14:paraId="303A15B2" w14:textId="77777777" w:rsidR="00346F43" w:rsidRPr="00346F43" w:rsidRDefault="00346F43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07EC593F" w14:textId="77777777" w:rsidR="00203EC6" w:rsidRPr="00203EC6" w:rsidRDefault="00203EC6" w:rsidP="00203EC6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</w:pPr>
      <w:r w:rsidRPr="00203EC6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 xml:space="preserve">A banda de la notícia que acabes de redactar, hi ha d’altres informacions a la redacció. Has de triar les 5 notícies que composaran l’informatiu del Migdia. A més indica quin seria l’ordre en el que es </w:t>
      </w:r>
      <w:proofErr w:type="spellStart"/>
      <w:r w:rsidRPr="00203EC6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locutaria</w:t>
      </w:r>
      <w:proofErr w:type="spellEnd"/>
      <w:r w:rsidRPr="00203EC6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.</w:t>
      </w:r>
    </w:p>
    <w:p w14:paraId="11287073" w14:textId="77777777" w:rsidR="00203EC6" w:rsidRPr="00203EC6" w:rsidRDefault="00203EC6" w:rsidP="00203EC6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</w:pPr>
    </w:p>
    <w:p w14:paraId="576EA5D8" w14:textId="77777777" w:rsidR="00203EC6" w:rsidRPr="00203EC6" w:rsidRDefault="00203EC6" w:rsidP="00203EC6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</w:pPr>
    </w:p>
    <w:p w14:paraId="4ADD46E7" w14:textId="77777777" w:rsidR="00203EC6" w:rsidRPr="00203EC6" w:rsidRDefault="00203EC6" w:rsidP="00203EC6">
      <w:pPr>
        <w:pStyle w:val="Prrafodelista"/>
        <w:widowControl/>
        <w:numPr>
          <w:ilvl w:val="0"/>
          <w:numId w:val="40"/>
        </w:numPr>
        <w:autoSpaceDE/>
        <w:autoSpaceDN/>
        <w:contextualSpacing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</w:pPr>
      <w:r w:rsidRPr="00203EC6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 xml:space="preserve">Olga </w:t>
      </w:r>
      <w:proofErr w:type="spellStart"/>
      <w:r w:rsidRPr="00203EC6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Pané</w:t>
      </w:r>
      <w:proofErr w:type="spellEnd"/>
      <w:r w:rsidRPr="00203EC6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 xml:space="preserve"> anuncia que el nou CAP de salut de Palafolls estarà enllestit a finals de 2026.</w:t>
      </w:r>
    </w:p>
    <w:p w14:paraId="25F5FA4A" w14:textId="77777777" w:rsidR="00203EC6" w:rsidRPr="00203EC6" w:rsidRDefault="00203EC6" w:rsidP="00203EC6">
      <w:pPr>
        <w:pStyle w:val="Prrafodelista"/>
        <w:widowControl/>
        <w:numPr>
          <w:ilvl w:val="0"/>
          <w:numId w:val="40"/>
        </w:numPr>
        <w:autoSpaceDE/>
        <w:autoSpaceDN/>
        <w:contextualSpacing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</w:pPr>
      <w:r w:rsidRPr="00203EC6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 xml:space="preserve">Calella obre la piscina municipal amb un augment del 74% del preu </w:t>
      </w:r>
    </w:p>
    <w:p w14:paraId="688FB1B6" w14:textId="77777777" w:rsidR="00203EC6" w:rsidRPr="00203EC6" w:rsidRDefault="00203EC6" w:rsidP="00203EC6">
      <w:pPr>
        <w:pStyle w:val="Prrafodelista"/>
        <w:widowControl/>
        <w:numPr>
          <w:ilvl w:val="0"/>
          <w:numId w:val="40"/>
        </w:numPr>
        <w:autoSpaceDE/>
        <w:autoSpaceDN/>
        <w:contextualSpacing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</w:pPr>
      <w:r w:rsidRPr="00203EC6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El govern municipal passa balanç dels 2 primers anys de mandat en un acte de partit dissabte.</w:t>
      </w:r>
    </w:p>
    <w:p w14:paraId="6BA1823C" w14:textId="77777777" w:rsidR="00203EC6" w:rsidRPr="00203EC6" w:rsidRDefault="00203EC6" w:rsidP="00203EC6">
      <w:pPr>
        <w:pStyle w:val="Prrafodelista"/>
        <w:widowControl/>
        <w:numPr>
          <w:ilvl w:val="0"/>
          <w:numId w:val="40"/>
        </w:numPr>
        <w:autoSpaceDE/>
        <w:autoSpaceDN/>
        <w:contextualSpacing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</w:pPr>
      <w:r w:rsidRPr="00203EC6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La Policia enxampa un menor conduint un cotxe robat a Mas Reixac</w:t>
      </w:r>
    </w:p>
    <w:p w14:paraId="2E0E1FF3" w14:textId="77777777" w:rsidR="00203EC6" w:rsidRPr="00203EC6" w:rsidRDefault="00203EC6" w:rsidP="00203EC6">
      <w:pPr>
        <w:pStyle w:val="Prrafodelista"/>
        <w:widowControl/>
        <w:numPr>
          <w:ilvl w:val="0"/>
          <w:numId w:val="40"/>
        </w:numPr>
        <w:autoSpaceDE/>
        <w:autoSpaceDN/>
        <w:contextualSpacing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</w:pPr>
      <w:r w:rsidRPr="00203EC6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Salvador Illa anuncia millores en les escoles de Lloret i Blanes.</w:t>
      </w:r>
    </w:p>
    <w:p w14:paraId="6EEC7355" w14:textId="77777777" w:rsidR="00203EC6" w:rsidRPr="00203EC6" w:rsidRDefault="00203EC6" w:rsidP="00203EC6">
      <w:pPr>
        <w:pStyle w:val="Prrafodelista"/>
        <w:widowControl/>
        <w:numPr>
          <w:ilvl w:val="0"/>
          <w:numId w:val="40"/>
        </w:numPr>
        <w:autoSpaceDE/>
        <w:autoSpaceDN/>
        <w:contextualSpacing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</w:pPr>
      <w:r w:rsidRPr="00203EC6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 xml:space="preserve">L’atleta </w:t>
      </w:r>
      <w:proofErr w:type="spellStart"/>
      <w:r w:rsidRPr="00203EC6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palafollenca</w:t>
      </w:r>
      <w:proofErr w:type="spellEnd"/>
      <w:r w:rsidRPr="00203EC6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 xml:space="preserve"> Carla Lopez guanya el campionat del Maresme de salt de perxa </w:t>
      </w:r>
      <w:proofErr w:type="spellStart"/>
      <w:r w:rsidRPr="00203EC6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sub</w:t>
      </w:r>
      <w:proofErr w:type="spellEnd"/>
      <w:r w:rsidRPr="00203EC6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 xml:space="preserve"> 16.</w:t>
      </w:r>
    </w:p>
    <w:p w14:paraId="00117DB7" w14:textId="77777777" w:rsidR="00203EC6" w:rsidRPr="00203EC6" w:rsidRDefault="00203EC6" w:rsidP="00203EC6">
      <w:pPr>
        <w:pStyle w:val="Prrafodelista"/>
        <w:widowControl/>
        <w:numPr>
          <w:ilvl w:val="0"/>
          <w:numId w:val="40"/>
        </w:numPr>
        <w:autoSpaceDE/>
        <w:autoSpaceDN/>
        <w:contextualSpacing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</w:pPr>
      <w:r w:rsidRPr="00203EC6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La rotonda d’entrada a Palafolls s’endarrerirà almenys 3 mesos respecte el termini previst.</w:t>
      </w:r>
    </w:p>
    <w:p w14:paraId="3A109672" w14:textId="77777777" w:rsidR="00203EC6" w:rsidRPr="00203EC6" w:rsidRDefault="00203EC6" w:rsidP="00203EC6">
      <w:pPr>
        <w:pStyle w:val="Prrafodelista"/>
        <w:widowControl/>
        <w:numPr>
          <w:ilvl w:val="0"/>
          <w:numId w:val="40"/>
        </w:numPr>
        <w:autoSpaceDE/>
        <w:autoSpaceDN/>
        <w:contextualSpacing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</w:pPr>
      <w:r w:rsidRPr="00203EC6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 xml:space="preserve">Alerta meteorològica per aiguats sobtats al Pirineu i </w:t>
      </w:r>
      <w:proofErr w:type="spellStart"/>
      <w:r w:rsidRPr="00203EC6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Pre</w:t>
      </w:r>
      <w:proofErr w:type="spellEnd"/>
      <w:r w:rsidRPr="00203EC6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 xml:space="preserve"> Pirineu aquest cap de setmana, amb possibilitat de neu cotes baixes.</w:t>
      </w:r>
    </w:p>
    <w:p w14:paraId="29685966" w14:textId="77777777" w:rsidR="00203EC6" w:rsidRPr="00203EC6" w:rsidRDefault="00203EC6" w:rsidP="00203EC6">
      <w:pPr>
        <w:pStyle w:val="Prrafodelista"/>
        <w:widowControl/>
        <w:numPr>
          <w:ilvl w:val="0"/>
          <w:numId w:val="40"/>
        </w:numPr>
        <w:autoSpaceDE/>
        <w:autoSpaceDN/>
        <w:contextualSpacing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</w:pPr>
      <w:r w:rsidRPr="00203EC6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L’ajuntament arreglarà un dels forats de la Rambla de Les Ferreries.</w:t>
      </w:r>
    </w:p>
    <w:p w14:paraId="233A7832" w14:textId="77777777" w:rsidR="00203EC6" w:rsidRPr="00203EC6" w:rsidRDefault="00203EC6" w:rsidP="00203EC6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</w:pPr>
    </w:p>
    <w:p w14:paraId="0D213813" w14:textId="77777777" w:rsidR="00346F43" w:rsidRPr="00203EC6" w:rsidRDefault="00346F43" w:rsidP="00203EC6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</w:pPr>
    </w:p>
    <w:p w14:paraId="30CF66FB" w14:textId="77777777" w:rsidR="0043612F" w:rsidRPr="00203EC6" w:rsidRDefault="0043612F" w:rsidP="00203EC6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</w:pPr>
    </w:p>
    <w:p w14:paraId="05EA0094" w14:textId="77777777" w:rsidR="0043612F" w:rsidRPr="00203EC6" w:rsidRDefault="0043612F" w:rsidP="00203EC6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</w:pPr>
    </w:p>
    <w:p w14:paraId="0B8891B3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65423D92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0B392BFB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0E05F709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38D37386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5FC207B6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182E64A8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71B915FF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2E92FC64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2DCCCFCA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783DF171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579E0B31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2021C7CD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13FAE3E5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3CE49B1A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28F506DD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530E8632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61BED00C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6E996416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0CB96DD8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63BDD9B6" w14:textId="77777777" w:rsidR="0043612F" w:rsidRDefault="0043612F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0F947240" w14:textId="77777777" w:rsidR="00502158" w:rsidRPr="00346F43" w:rsidRDefault="00502158" w:rsidP="00346F43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4CEFBA58" w14:textId="77777777" w:rsidR="00502158" w:rsidRPr="00346F43" w:rsidRDefault="0043612F" w:rsidP="00502158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3.- </w:t>
      </w:r>
      <w:r w:rsidR="00346F43" w:rsidRPr="0043612F">
        <w:rPr>
          <w:rFonts w:asciiTheme="minorHAnsi" w:hAnsiTheme="minorHAnsi" w:cstheme="minorHAnsi"/>
          <w:b/>
          <w:bCs/>
          <w:sz w:val="24"/>
          <w:szCs w:val="24"/>
        </w:rPr>
        <w:t xml:space="preserve">Locució </w:t>
      </w:r>
      <w:r w:rsidR="00502158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(fins a 2 punts)</w:t>
      </w:r>
    </w:p>
    <w:p w14:paraId="5A1BE43F" w14:textId="77777777" w:rsidR="00346F43" w:rsidRPr="0043612F" w:rsidRDefault="00346F43" w:rsidP="00346F4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B103A12" w14:textId="77777777" w:rsidR="00346F43" w:rsidRPr="0043612F" w:rsidRDefault="00346F43" w:rsidP="00346F4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3612F">
        <w:rPr>
          <w:rFonts w:asciiTheme="minorHAnsi" w:hAnsiTheme="minorHAnsi" w:cstheme="minorHAnsi"/>
          <w:b/>
          <w:bCs/>
          <w:sz w:val="24"/>
          <w:szCs w:val="24"/>
        </w:rPr>
        <w:t xml:space="preserve">Hauràs de </w:t>
      </w:r>
      <w:proofErr w:type="spellStart"/>
      <w:r w:rsidRPr="0043612F">
        <w:rPr>
          <w:rFonts w:asciiTheme="minorHAnsi" w:hAnsiTheme="minorHAnsi" w:cstheme="minorHAnsi"/>
          <w:b/>
          <w:bCs/>
          <w:sz w:val="24"/>
          <w:szCs w:val="24"/>
        </w:rPr>
        <w:t>locutar</w:t>
      </w:r>
      <w:proofErr w:type="spellEnd"/>
      <w:r w:rsidRPr="0043612F">
        <w:rPr>
          <w:rFonts w:asciiTheme="minorHAnsi" w:hAnsiTheme="minorHAnsi" w:cstheme="minorHAnsi"/>
          <w:b/>
          <w:bCs/>
          <w:sz w:val="24"/>
          <w:szCs w:val="24"/>
        </w:rPr>
        <w:t xml:space="preserve"> la notícia que has redactat en l’exercici 1. La prova serà enregistrada. S’avaluarà la claredat, ritme i el to informatiu de la narració.</w:t>
      </w:r>
    </w:p>
    <w:p w14:paraId="3890C80A" w14:textId="77777777" w:rsidR="00346F43" w:rsidRPr="00346F43" w:rsidRDefault="00346F43" w:rsidP="00346F4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08ADE88" w14:textId="77777777" w:rsidR="0043612F" w:rsidRDefault="0043612F" w:rsidP="0043612F">
      <w:pPr>
        <w:widowControl/>
        <w:autoSpaceDE/>
        <w:autoSpaceDN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37AFE9B" w14:textId="77777777" w:rsidR="0043612F" w:rsidRDefault="0043612F" w:rsidP="0043612F">
      <w:pPr>
        <w:widowControl/>
        <w:autoSpaceDE/>
        <w:autoSpaceDN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DDDCAB6" w14:textId="371CC94D" w:rsidR="00502158" w:rsidRPr="00346F43" w:rsidRDefault="0043612F" w:rsidP="00502158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4.- </w:t>
      </w:r>
      <w:r w:rsidR="00346F43" w:rsidRPr="0043612F">
        <w:rPr>
          <w:rFonts w:asciiTheme="minorHAnsi" w:hAnsiTheme="minorHAnsi" w:cstheme="minorHAnsi"/>
          <w:b/>
          <w:bCs/>
          <w:sz w:val="24"/>
          <w:szCs w:val="24"/>
        </w:rPr>
        <w:t>Improvisació</w:t>
      </w:r>
      <w:r w:rsidR="0050215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02158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(fins a 2 punts)</w:t>
      </w:r>
    </w:p>
    <w:p w14:paraId="149E5F1E" w14:textId="77777777" w:rsidR="00346F43" w:rsidRPr="00346F43" w:rsidRDefault="00346F43" w:rsidP="00346F4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AB3B620" w14:textId="77777777" w:rsidR="00346F43" w:rsidRPr="0043612F" w:rsidRDefault="00346F43" w:rsidP="00346F4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3612F">
        <w:rPr>
          <w:rFonts w:asciiTheme="minorHAnsi" w:hAnsiTheme="minorHAnsi" w:cstheme="minorHAnsi"/>
          <w:b/>
          <w:bCs/>
          <w:sz w:val="24"/>
          <w:szCs w:val="24"/>
        </w:rPr>
        <w:t>En aquest exercici caldrà que improvisis una crònica en directe sobre un fet noticiable que està succeint en aquest moment. Et farem un “dona pas” i a partir dels 4 ítems que et donarem en el moment de l’exercici, caldrà fer una intervenció en directe en un hipotètic informatiu.</w:t>
      </w:r>
    </w:p>
    <w:p w14:paraId="7B5EB440" w14:textId="77777777" w:rsidR="00346F43" w:rsidRPr="0043612F" w:rsidRDefault="00346F43" w:rsidP="00346F4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B35F827" w14:textId="77777777" w:rsidR="00346F43" w:rsidRPr="0043612F" w:rsidRDefault="00346F43" w:rsidP="00346F4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3612F">
        <w:rPr>
          <w:rFonts w:asciiTheme="minorHAnsi" w:hAnsiTheme="minorHAnsi" w:cstheme="minorHAnsi"/>
          <w:b/>
          <w:bCs/>
          <w:sz w:val="24"/>
          <w:szCs w:val="24"/>
        </w:rPr>
        <w:t xml:space="preserve">Es valorarà la capacitat d’articular un discurs coherent i informatiu a partir de la informació subministrada i el teu </w:t>
      </w:r>
      <w:proofErr w:type="spellStart"/>
      <w:r w:rsidRPr="0043612F">
        <w:rPr>
          <w:rFonts w:asciiTheme="minorHAnsi" w:hAnsiTheme="minorHAnsi" w:cstheme="minorHAnsi"/>
          <w:b/>
          <w:bCs/>
          <w:i/>
          <w:iCs/>
          <w:sz w:val="24"/>
          <w:szCs w:val="24"/>
        </w:rPr>
        <w:t>background</w:t>
      </w:r>
      <w:proofErr w:type="spellEnd"/>
      <w:r w:rsidRPr="0043612F">
        <w:rPr>
          <w:rFonts w:asciiTheme="minorHAnsi" w:hAnsiTheme="minorHAnsi" w:cstheme="minorHAnsi"/>
          <w:b/>
          <w:bCs/>
          <w:sz w:val="24"/>
          <w:szCs w:val="24"/>
        </w:rPr>
        <w:t xml:space="preserve"> o experiència.</w:t>
      </w:r>
    </w:p>
    <w:p w14:paraId="607DE893" w14:textId="77777777" w:rsidR="00346F43" w:rsidRPr="0043612F" w:rsidRDefault="00346F43" w:rsidP="00346F4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9504BB5" w14:textId="77777777" w:rsidR="00346F43" w:rsidRDefault="00346F43" w:rsidP="00346F4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3612F">
        <w:rPr>
          <w:rFonts w:asciiTheme="minorHAnsi" w:hAnsiTheme="minorHAnsi" w:cstheme="minorHAnsi"/>
          <w:b/>
          <w:bCs/>
          <w:sz w:val="24"/>
          <w:szCs w:val="24"/>
        </w:rPr>
        <w:t>Aquesta quarta prova també serà enregistrada.</w:t>
      </w:r>
    </w:p>
    <w:p w14:paraId="40BE0D21" w14:textId="77777777" w:rsidR="0043612F" w:rsidRDefault="0043612F" w:rsidP="00346F4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98E7911" w14:textId="77777777" w:rsidR="0043612F" w:rsidRDefault="0043612F" w:rsidP="00346F4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47C2645" w14:textId="77777777" w:rsidR="0043612F" w:rsidRDefault="0043612F" w:rsidP="00346F4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502C3FC" w14:textId="77777777" w:rsidR="0043612F" w:rsidRDefault="0043612F" w:rsidP="00346F4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AABD522" w14:textId="77777777" w:rsidR="0043612F" w:rsidRDefault="0043612F" w:rsidP="00346F4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78178FE" w14:textId="77777777" w:rsidR="0043612F" w:rsidRDefault="0043612F" w:rsidP="00346F4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CFE8A8C" w14:textId="77777777" w:rsidR="0043612F" w:rsidRDefault="0043612F" w:rsidP="00346F4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D59143C" w14:textId="77777777" w:rsidR="0043612F" w:rsidRDefault="0043612F" w:rsidP="00346F4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3FE118E" w14:textId="77777777" w:rsidR="0043612F" w:rsidRDefault="0043612F" w:rsidP="00346F4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9B9B10E" w14:textId="77777777" w:rsidR="0043612F" w:rsidRDefault="0043612F" w:rsidP="00346F4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372FCB4" w14:textId="77777777" w:rsidR="0043612F" w:rsidRDefault="0043612F" w:rsidP="00346F4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3189F3A" w14:textId="77777777" w:rsidR="0043612F" w:rsidRDefault="0043612F" w:rsidP="00346F4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54FE61D" w14:textId="77777777" w:rsidR="0043612F" w:rsidRDefault="0043612F" w:rsidP="00346F4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F0B2328" w14:textId="77777777" w:rsidR="0043612F" w:rsidRDefault="0043612F" w:rsidP="00346F4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9139690" w14:textId="77777777" w:rsidR="0043612F" w:rsidRDefault="0043612F" w:rsidP="00346F4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3100573" w14:textId="77777777" w:rsidR="0043612F" w:rsidRDefault="0043612F" w:rsidP="00346F4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64940F8" w14:textId="77777777" w:rsidR="0043612F" w:rsidRDefault="0043612F" w:rsidP="00346F4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5B3E76F" w14:textId="77777777" w:rsidR="0043612F" w:rsidRDefault="0043612F" w:rsidP="00346F4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E88B38D" w14:textId="77777777" w:rsidR="0043612F" w:rsidRDefault="0043612F" w:rsidP="00346F4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6EAF1B1" w14:textId="77777777" w:rsidR="0043612F" w:rsidRDefault="0043612F" w:rsidP="00346F4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0F8FBC7" w14:textId="77777777" w:rsidR="0043612F" w:rsidRDefault="0043612F" w:rsidP="00346F4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8C6DA72" w14:textId="77777777" w:rsidR="0043612F" w:rsidRDefault="0043612F" w:rsidP="00346F4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EA1E1B3" w14:textId="77777777" w:rsidR="0043612F" w:rsidRDefault="0043612F" w:rsidP="00346F4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C9E0395" w14:textId="77777777" w:rsidR="0043612F" w:rsidRDefault="0043612F" w:rsidP="00346F4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A17707D" w14:textId="77777777" w:rsidR="0043612F" w:rsidRDefault="0043612F" w:rsidP="00346F4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AFBF103" w14:textId="77777777" w:rsidR="0043612F" w:rsidRDefault="0043612F" w:rsidP="00346F4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C5A1F8C" w14:textId="77777777" w:rsidR="0043612F" w:rsidRDefault="0043612F" w:rsidP="00346F4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8192501" w14:textId="77777777" w:rsidR="0043612F" w:rsidRPr="0043612F" w:rsidRDefault="0043612F" w:rsidP="00346F4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87545B4" w14:textId="77777777" w:rsidR="00346F43" w:rsidRPr="00346F43" w:rsidRDefault="00346F43" w:rsidP="00346F4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58535C" w14:textId="77777777" w:rsidR="00502158" w:rsidRPr="00346F43" w:rsidRDefault="0043612F" w:rsidP="00502158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</w:pPr>
      <w:r w:rsidRPr="0043612F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 xml:space="preserve">5.- </w:t>
      </w:r>
      <w:r w:rsidR="00346F43" w:rsidRPr="0043612F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Organització</w:t>
      </w:r>
      <w:r w:rsidR="00502158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 xml:space="preserve"> (fins a 2 punts)</w:t>
      </w:r>
    </w:p>
    <w:p w14:paraId="0830972A" w14:textId="77777777" w:rsidR="00346F43" w:rsidRPr="0043612F" w:rsidRDefault="00346F43" w:rsidP="00346F43">
      <w:pPr>
        <w:pStyle w:val="Prrafodelista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</w:pPr>
    </w:p>
    <w:p w14:paraId="4B23C9EC" w14:textId="77777777" w:rsidR="00346F43" w:rsidRPr="0043612F" w:rsidRDefault="00346F43" w:rsidP="00346F4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3612F">
        <w:rPr>
          <w:rFonts w:asciiTheme="minorHAnsi" w:hAnsiTheme="minorHAnsi" w:cstheme="minorHAnsi"/>
          <w:b/>
          <w:bCs/>
          <w:sz w:val="24"/>
          <w:szCs w:val="24"/>
        </w:rPr>
        <w:t>En aquest darrer exercici caldrà  que improvisis una reacció lògica i raonada a la situació que se’t plantejarà. Tenint en compte que valorarem la reacció, el supòsit es plantejarà quan hagis acabat els exercicis anteriors.</w:t>
      </w:r>
    </w:p>
    <w:p w14:paraId="6754C888" w14:textId="3A9DFE98" w:rsidR="00D830B2" w:rsidRPr="0043612F" w:rsidRDefault="00D830B2" w:rsidP="00346F43">
      <w:p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sectPr w:rsidR="00D830B2" w:rsidRPr="0043612F" w:rsidSect="001D6BD1">
      <w:headerReference w:type="default" r:id="rId8"/>
      <w:footerReference w:type="default" r:id="rId9"/>
      <w:headerReference w:type="first" r:id="rId10"/>
      <w:footerReference w:type="first" r:id="rId11"/>
      <w:pgSz w:w="11910" w:h="16840" w:code="9"/>
      <w:pgMar w:top="1933" w:right="1559" w:bottom="1202" w:left="1559" w:header="340" w:footer="34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656F7" w14:textId="77777777" w:rsidR="005C65F5" w:rsidRDefault="005C65F5" w:rsidP="00EB03E8">
      <w:r>
        <w:separator/>
      </w:r>
    </w:p>
  </w:endnote>
  <w:endnote w:type="continuationSeparator" w:id="0">
    <w:p w14:paraId="65A6B688" w14:textId="77777777" w:rsidR="005C65F5" w:rsidRDefault="005C65F5" w:rsidP="00EB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Condensed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1B7D6" w14:textId="77777777" w:rsidR="008965AA" w:rsidRPr="0099584A" w:rsidRDefault="008965AA" w:rsidP="008965AA">
    <w:pPr>
      <w:jc w:val="center"/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</w:pPr>
    <w:r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>PLAÇA MAJOR, 11</w:t>
    </w:r>
    <w:r w:rsidR="00021670"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 xml:space="preserve"> • </w:t>
    </w:r>
    <w:r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>08389 PALAFOLLS (BARCELONA)</w:t>
    </w:r>
  </w:p>
  <w:p w14:paraId="53565C77" w14:textId="77777777" w:rsidR="0037761C" w:rsidRPr="0099584A" w:rsidRDefault="008965AA" w:rsidP="008965AA">
    <w:pPr>
      <w:jc w:val="center"/>
      <w:rPr>
        <w:rFonts w:ascii="Open Sans" w:eastAsia="Times New Roman" w:hAnsi="Open Sans" w:cs="Open Sans"/>
        <w:color w:val="808080" w:themeColor="background1" w:themeShade="80"/>
        <w:sz w:val="14"/>
        <w:szCs w:val="14"/>
        <w:u w:val="single"/>
        <w:lang w:eastAsia="es-ES"/>
      </w:rPr>
    </w:pPr>
    <w:r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 xml:space="preserve">TELÈFON 937620043 </w:t>
    </w:r>
    <w:r w:rsidR="00021670"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>•</w:t>
    </w:r>
    <w:r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 xml:space="preserve"> FAX 937652211 </w:t>
    </w:r>
    <w:r w:rsidR="00021670"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>•</w:t>
    </w:r>
    <w:r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 xml:space="preserve"> E-MAIL </w:t>
    </w:r>
    <w:hyperlink r:id="rId1" w:history="1">
      <w:r w:rsidR="001863FF" w:rsidRPr="0099584A">
        <w:rPr>
          <w:rStyle w:val="Hipervnculo"/>
          <w:rFonts w:ascii="Open Sans" w:eastAsia="Times New Roman" w:hAnsi="Open Sans" w:cs="Open Sans"/>
          <w:color w:val="808080" w:themeColor="background1" w:themeShade="80"/>
          <w:sz w:val="14"/>
          <w:szCs w:val="14"/>
          <w:lang w:eastAsia="es-ES"/>
        </w:rPr>
        <w:t>palafolls@palafolls.cat</w:t>
      </w:r>
    </w:hyperlink>
  </w:p>
  <w:p w14:paraId="33262543" w14:textId="77777777" w:rsidR="001863FF" w:rsidRPr="0099584A" w:rsidRDefault="001863FF" w:rsidP="001863FF">
    <w:pPr>
      <w:spacing w:before="120"/>
      <w:jc w:val="center"/>
      <w:rPr>
        <w:rFonts w:ascii="Open Sans" w:hAnsi="Open Sans" w:cs="Open Sans"/>
        <w:color w:val="808080" w:themeColor="background1" w:themeShade="80"/>
        <w:sz w:val="18"/>
        <w:szCs w:val="20"/>
      </w:rPr>
    </w:pP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t xml:space="preserve">Pàgina </w:t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fldChar w:fldCharType="begin"/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instrText xml:space="preserve"> PAGE   \* MERGEFORMAT </w:instrText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fldChar w:fldCharType="separate"/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t>1</w:t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fldChar w:fldCharType="end"/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t xml:space="preserve"> de </w:t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fldChar w:fldCharType="begin"/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instrText xml:space="preserve"> NUMPAGES   \* MERGEFORMAT </w:instrText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fldChar w:fldCharType="separate"/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t>2</w:t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fldChar w:fldCharType="end"/>
    </w:r>
  </w:p>
  <w:p w14:paraId="0FE2FF53" w14:textId="77777777" w:rsidR="00015083" w:rsidRDefault="000150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3C7F2" w14:textId="77777777" w:rsidR="001179AE" w:rsidRPr="005B4F9C" w:rsidRDefault="001179AE" w:rsidP="008965AA">
    <w:pPr>
      <w:jc w:val="center"/>
      <w:rPr>
        <w:rFonts w:asciiTheme="minorHAnsi" w:eastAsia="Times New Roman" w:hAnsiTheme="minorHAnsi" w:cstheme="minorHAnsi"/>
        <w:sz w:val="16"/>
        <w:szCs w:val="16"/>
        <w:lang w:eastAsia="es-ES"/>
      </w:rPr>
    </w:pPr>
    <w:bookmarkStart w:id="0" w:name="_Hlk94625065"/>
    <w:bookmarkStart w:id="1" w:name="_Hlk94625066"/>
  </w:p>
  <w:p w14:paraId="6BEA6202" w14:textId="77777777" w:rsidR="001179AE" w:rsidRPr="005B4F9C" w:rsidRDefault="001179AE" w:rsidP="008965AA">
    <w:pPr>
      <w:jc w:val="center"/>
      <w:rPr>
        <w:rFonts w:asciiTheme="minorHAnsi" w:eastAsia="Times New Roman" w:hAnsiTheme="minorHAnsi" w:cstheme="minorHAnsi"/>
        <w:sz w:val="16"/>
        <w:szCs w:val="16"/>
        <w:lang w:eastAsia="es-ES"/>
      </w:rPr>
    </w:pPr>
  </w:p>
  <w:p w14:paraId="19BED16D" w14:textId="77777777" w:rsidR="002F5A1A" w:rsidRDefault="002F5A1A" w:rsidP="002F5A1A">
    <w:pPr>
      <w:ind w:right="566"/>
      <w:jc w:val="center"/>
      <w:rPr>
        <w:rFonts w:asciiTheme="minorHAnsi" w:eastAsia="Times New Roman" w:hAnsiTheme="minorHAnsi" w:cstheme="minorHAnsi"/>
        <w:sz w:val="16"/>
        <w:szCs w:val="16"/>
        <w:lang w:eastAsia="es-ES"/>
      </w:rPr>
    </w:pPr>
    <w:r w:rsidRPr="005B4F9C">
      <w:rPr>
        <w:rFonts w:asciiTheme="minorHAnsi" w:eastAsia="Times New Roman" w:hAnsiTheme="minorHAnsi" w:cstheme="minorHAnsi"/>
        <w:noProof/>
        <w:sz w:val="16"/>
        <w:szCs w:val="16"/>
        <w:lang w:eastAsia="es-E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C298D95" wp14:editId="412963E6">
              <wp:simplePos x="0" y="0"/>
              <wp:positionH relativeFrom="column">
                <wp:posOffset>4638675</wp:posOffset>
              </wp:positionH>
              <wp:positionV relativeFrom="paragraph">
                <wp:posOffset>64135</wp:posOffset>
              </wp:positionV>
              <wp:extent cx="914400" cy="381000"/>
              <wp:effectExtent l="0" t="0" r="0" b="0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0E22A4" w14:textId="77777777" w:rsidR="005B4F9C" w:rsidRPr="005B4F9C" w:rsidRDefault="005B4F9C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5B4F9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Pàgina </w:t>
                          </w:r>
                          <w:r w:rsidRPr="005B4F9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B4F9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5B4F9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5B4F9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1</w:t>
                          </w:r>
                          <w:r w:rsidRPr="005B4F9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de </w:t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298D9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65.25pt;margin-top:5.05pt;width:1in;height:3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" filled="f" stroked="f">
              <v:textbox>
                <w:txbxContent>
                  <w:p w14:paraId="2A0E22A4" w14:textId="77777777" w:rsidR="005B4F9C" w:rsidRPr="005B4F9C" w:rsidRDefault="005B4F9C">
                    <w:p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5B4F9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Pàgina </w:t>
                    </w:r>
                    <w:r w:rsidRPr="005B4F9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5B4F9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nstrText>PAGE   \* MERGEFORMAT</w:instrText>
                    </w:r>
                    <w:r w:rsidRPr="005B4F9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5B4F9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1</w:t>
                    </w:r>
                    <w:r w:rsidRPr="005B4F9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de </w:t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nstrText xml:space="preserve"> NUMPAGES   \* MERGEFORMAT </w:instrText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Theme="minorHAnsi" w:hAnsiTheme="minorHAnsi" w:cstheme="minorHAnsi"/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8965AA" w:rsidRPr="005B4F9C">
      <w:rPr>
        <w:rFonts w:asciiTheme="minorHAnsi" w:eastAsia="Times New Roman" w:hAnsiTheme="minorHAnsi" w:cstheme="minorHAnsi"/>
        <w:sz w:val="16"/>
        <w:szCs w:val="16"/>
        <w:lang w:eastAsia="es-ES"/>
      </w:rPr>
      <w:t xml:space="preserve">PLAÇA MAJOR, 11 </w:t>
    </w:r>
    <w:r w:rsidR="008965AA" w:rsidRPr="005B4F9C">
      <w:rPr>
        <w:rFonts w:asciiTheme="minorHAnsi" w:eastAsia="Times New Roman" w:hAnsiTheme="minorHAnsi" w:cstheme="minorHAnsi"/>
        <w:sz w:val="16"/>
        <w:szCs w:val="16"/>
        <w:lang w:eastAsia="es-ES"/>
      </w:rPr>
      <w:sym w:font="Symbol" w:char="F0A8"/>
    </w:r>
    <w:r w:rsidR="008965AA" w:rsidRPr="005B4F9C">
      <w:rPr>
        <w:rFonts w:asciiTheme="minorHAnsi" w:eastAsia="Times New Roman" w:hAnsiTheme="minorHAnsi" w:cstheme="minorHAnsi"/>
        <w:sz w:val="16"/>
        <w:szCs w:val="16"/>
        <w:lang w:eastAsia="es-ES"/>
      </w:rPr>
      <w:t>08389 PALAFOLLS (BARCELONA)</w:t>
    </w:r>
  </w:p>
  <w:p w14:paraId="48750F40" w14:textId="77777777" w:rsidR="008965AA" w:rsidRPr="005B4F9C" w:rsidRDefault="008965AA" w:rsidP="002F5A1A">
    <w:pPr>
      <w:ind w:right="566"/>
      <w:jc w:val="center"/>
      <w:rPr>
        <w:rFonts w:asciiTheme="minorHAnsi" w:eastAsia="Times New Roman" w:hAnsiTheme="minorHAnsi" w:cstheme="minorHAnsi"/>
        <w:sz w:val="16"/>
        <w:szCs w:val="16"/>
        <w:lang w:eastAsia="es-ES"/>
      </w:rPr>
    </w:pPr>
    <w:r w:rsidRPr="005B4F9C">
      <w:rPr>
        <w:rFonts w:asciiTheme="minorHAnsi" w:eastAsia="Times New Roman" w:hAnsiTheme="minorHAnsi" w:cstheme="minorHAnsi"/>
        <w:sz w:val="16"/>
        <w:szCs w:val="16"/>
        <w:lang w:eastAsia="es-ES"/>
      </w:rPr>
      <w:t xml:space="preserve">TELÈFON 93 7620043 </w:t>
    </w:r>
    <w:r w:rsidRPr="005B4F9C">
      <w:rPr>
        <w:rFonts w:asciiTheme="minorHAnsi" w:eastAsia="Times New Roman" w:hAnsiTheme="minorHAnsi" w:cstheme="minorHAnsi"/>
        <w:sz w:val="16"/>
        <w:szCs w:val="16"/>
        <w:lang w:eastAsia="es-ES"/>
      </w:rPr>
      <w:sym w:font="Symbol" w:char="F0A8"/>
    </w:r>
    <w:r w:rsidRPr="005B4F9C">
      <w:rPr>
        <w:rFonts w:asciiTheme="minorHAnsi" w:eastAsia="Times New Roman" w:hAnsiTheme="minorHAnsi" w:cstheme="minorHAnsi"/>
        <w:sz w:val="16"/>
        <w:szCs w:val="16"/>
        <w:lang w:eastAsia="es-ES"/>
      </w:rPr>
      <w:t xml:space="preserve"> TELEFAX 93 7652211 </w:t>
    </w:r>
    <w:r w:rsidRPr="005B4F9C">
      <w:rPr>
        <w:rFonts w:asciiTheme="minorHAnsi" w:eastAsia="Times New Roman" w:hAnsiTheme="minorHAnsi" w:cstheme="minorHAnsi"/>
        <w:sz w:val="16"/>
        <w:szCs w:val="16"/>
        <w:lang w:eastAsia="es-ES"/>
      </w:rPr>
      <w:sym w:font="Symbol" w:char="F0A8"/>
    </w:r>
    <w:r w:rsidRPr="005B4F9C">
      <w:rPr>
        <w:rFonts w:asciiTheme="minorHAnsi" w:eastAsia="Times New Roman" w:hAnsiTheme="minorHAnsi" w:cstheme="minorHAnsi"/>
        <w:sz w:val="16"/>
        <w:szCs w:val="16"/>
        <w:lang w:eastAsia="es-ES"/>
      </w:rPr>
      <w:t xml:space="preserve"> E-MAIL </w:t>
    </w:r>
    <w:r w:rsidRPr="005B4F9C">
      <w:rPr>
        <w:rFonts w:asciiTheme="minorHAnsi" w:eastAsia="Times New Roman" w:hAnsiTheme="minorHAnsi" w:cstheme="minorHAnsi"/>
        <w:color w:val="0000FF"/>
        <w:sz w:val="16"/>
        <w:szCs w:val="16"/>
        <w:u w:val="single"/>
        <w:lang w:eastAsia="es-ES"/>
      </w:rPr>
      <w:t>palafolls@palafolls.cat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DC3A3" w14:textId="77777777" w:rsidR="005C65F5" w:rsidRDefault="005C65F5" w:rsidP="00EB03E8">
      <w:r>
        <w:separator/>
      </w:r>
    </w:p>
  </w:footnote>
  <w:footnote w:type="continuationSeparator" w:id="0">
    <w:p w14:paraId="0263C350" w14:textId="77777777" w:rsidR="005C65F5" w:rsidRDefault="005C65F5" w:rsidP="00EB0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E3AEB" w14:textId="2533436B" w:rsidR="0099584A" w:rsidRDefault="00C14606" w:rsidP="0099584A">
    <w:pPr>
      <w:pStyle w:val="Encabezado"/>
      <w:tabs>
        <w:tab w:val="clear" w:pos="4252"/>
        <w:tab w:val="clear" w:pos="8504"/>
        <w:tab w:val="left" w:pos="7320"/>
      </w:tabs>
      <w:ind w:right="141"/>
      <w:jc w:val="right"/>
      <w:rPr>
        <w:rFonts w:asciiTheme="minorHAnsi" w:hAnsiTheme="minorHAnsi" w:cstheme="minorHAnsi"/>
        <w:b/>
        <w:bCs/>
        <w:sz w:val="32"/>
        <w:szCs w:val="32"/>
      </w:rPr>
    </w:pPr>
    <w:r w:rsidRPr="00277095">
      <w:rPr>
        <w:rFonts w:ascii="Calibri" w:hAnsi="Calibri"/>
        <w:b/>
        <w:noProof/>
        <w:color w:val="FF0000"/>
        <w:u w:val="single"/>
        <w:lang w:val="es-ES"/>
      </w:rPr>
      <w:t xml:space="preserve">Número </w:t>
    </w:r>
    <w:r>
      <w:rPr>
        <w:rFonts w:ascii="Calibri" w:hAnsi="Calibri"/>
        <w:b/>
        <w:noProof/>
        <w:color w:val="FF0000"/>
        <w:u w:val="single"/>
        <w:lang w:val="es-ES"/>
      </w:rPr>
      <w:t>d’aspirant</w:t>
    </w:r>
    <w:r w:rsidRPr="00277095">
      <w:rPr>
        <w:rFonts w:ascii="Calibri" w:hAnsi="Calibri"/>
        <w:b/>
        <w:noProof/>
        <w:color w:val="FF0000"/>
        <w:u w:val="single"/>
        <w:lang w:val="es-ES"/>
      </w:rPr>
      <w:t>:</w:t>
    </w:r>
    <w:r w:rsidRPr="00277095">
      <w:rPr>
        <w:rFonts w:ascii="Calibri" w:hAnsi="Calibri"/>
        <w:noProof/>
        <w:lang w:val="es-ES"/>
      </w:rPr>
      <w:t xml:space="preserve"> </w:t>
    </w:r>
    <w:r w:rsidR="002970EA">
      <w:rPr>
        <w:rFonts w:ascii="Open Sans" w:eastAsia="Calibri" w:hAnsi="Open Sans" w:cs="Open Sans"/>
        <w:noProof/>
        <w:sz w:val="20"/>
        <w:szCs w:val="20"/>
      </w:rPr>
      <w:drawing>
        <wp:anchor distT="0" distB="0" distL="114300" distR="114300" simplePos="0" relativeHeight="251667456" behindDoc="0" locked="0" layoutInCell="1" allowOverlap="1" wp14:anchorId="2A87261A" wp14:editId="1DCD8532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1783080" cy="695960"/>
          <wp:effectExtent l="0" t="0" r="7620" b="8890"/>
          <wp:wrapThrough wrapText="bothSides">
            <wp:wrapPolygon edited="0">
              <wp:start x="0" y="0"/>
              <wp:lineTo x="0" y="21285"/>
              <wp:lineTo x="21462" y="21285"/>
              <wp:lineTo x="21462" y="0"/>
              <wp:lineTo x="0" y="0"/>
            </wp:wrapPolygon>
          </wp:wrapThrough>
          <wp:docPr id="204" name="Imatge 204" descr="Imatge que conté text, clipAr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" name="Imatge 226" descr="Imatge que conté text, clipAr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08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972382" w14:textId="77777777" w:rsidR="0099584A" w:rsidRDefault="001D6BD1" w:rsidP="0099584A">
    <w:pPr>
      <w:pStyle w:val="Encabezado"/>
      <w:tabs>
        <w:tab w:val="clear" w:pos="4252"/>
        <w:tab w:val="clear" w:pos="8504"/>
        <w:tab w:val="left" w:pos="7320"/>
      </w:tabs>
      <w:ind w:right="141"/>
      <w:jc w:val="right"/>
      <w:rPr>
        <w:rFonts w:asciiTheme="minorHAnsi" w:hAnsiTheme="minorHAnsi" w:cstheme="minorHAnsi"/>
        <w:b/>
        <w:bCs/>
        <w:sz w:val="32"/>
        <w:szCs w:val="32"/>
      </w:rPr>
    </w:pPr>
    <w:r w:rsidRPr="0099584A">
      <w:rPr>
        <w:rFonts w:asciiTheme="minorHAnsi" w:hAnsiTheme="minorHAnsi" w:cstheme="minorHAnsi"/>
        <w:b/>
        <w:bCs/>
        <w:noProof/>
        <w:sz w:val="32"/>
        <w:szCs w:val="32"/>
      </w:rPr>
      <mc:AlternateContent>
        <mc:Choice Requires="wps">
          <w:drawing>
            <wp:anchor distT="45720" distB="45720" distL="114300" distR="0" simplePos="0" relativeHeight="251665408" behindDoc="0" locked="0" layoutInCell="1" allowOverlap="1" wp14:anchorId="707B8928" wp14:editId="078D9526">
              <wp:simplePos x="0" y="0"/>
              <wp:positionH relativeFrom="margin">
                <wp:posOffset>3219450</wp:posOffset>
              </wp:positionH>
              <wp:positionV relativeFrom="paragraph">
                <wp:posOffset>116840</wp:posOffset>
              </wp:positionV>
              <wp:extent cx="3114675" cy="640715"/>
              <wp:effectExtent l="0" t="0" r="0" b="0"/>
              <wp:wrapSquare wrapText="bothSides"/>
              <wp:docPr id="60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675" cy="6407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EA4612" w14:textId="265B000C" w:rsidR="0015662C" w:rsidRPr="00195F97" w:rsidRDefault="0015662C" w:rsidP="00292561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7320"/>
                            </w:tabs>
                            <w:ind w:right="141"/>
                            <w:jc w:val="center"/>
                            <w:rPr>
                              <w:rFonts w:ascii="Open Sans Condensed" w:hAnsi="Open Sans Condensed" w:cs="Open Sans Condensed"/>
                              <w:b/>
                              <w:bCs/>
                              <w:color w:val="1C2C46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7B8928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253.5pt;margin-top:9.2pt;width:245.25pt;height:50.45pt;z-index:251665408;visibility:visible;mso-wrap-style:square;mso-width-percent:0;mso-height-percent:200;mso-wrap-distance-left:9pt;mso-wrap-distance-top:3.6pt;mso-wrap-distance-right:0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" filled="f" stroked="f">
              <v:textbox style="mso-fit-shape-to-text:t">
                <w:txbxContent>
                  <w:p w14:paraId="6BEA4612" w14:textId="265B000C" w:rsidR="0015662C" w:rsidRPr="00195F97" w:rsidRDefault="0015662C" w:rsidP="00292561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7320"/>
                      </w:tabs>
                      <w:ind w:right="141"/>
                      <w:jc w:val="center"/>
                      <w:rPr>
                        <w:rFonts w:ascii="Open Sans Condensed" w:hAnsi="Open Sans Condensed" w:cs="Open Sans Condensed"/>
                        <w:b/>
                        <w:bCs/>
                        <w:color w:val="1C2C46"/>
                        <w:sz w:val="32"/>
                        <w:szCs w:val="32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25923" w14:textId="77777777" w:rsidR="00BE2E04" w:rsidRDefault="00BA22B1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8B3033" wp14:editId="02C50A52">
          <wp:simplePos x="0" y="0"/>
          <wp:positionH relativeFrom="column">
            <wp:posOffset>3495675</wp:posOffset>
          </wp:positionH>
          <wp:positionV relativeFrom="paragraph">
            <wp:posOffset>-506095</wp:posOffset>
          </wp:positionV>
          <wp:extent cx="1990725" cy="771182"/>
          <wp:effectExtent l="0" t="0" r="0" b="0"/>
          <wp:wrapNone/>
          <wp:docPr id="205" name="Imatge 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771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2E04">
      <w:tab/>
    </w:r>
    <w:r w:rsidR="00BE2E04">
      <w:tab/>
    </w:r>
  </w:p>
  <w:p w14:paraId="03726E88" w14:textId="77777777" w:rsidR="00BE2E04" w:rsidRDefault="00BE2E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8712E"/>
    <w:multiLevelType w:val="hybridMultilevel"/>
    <w:tmpl w:val="693A3C7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71652"/>
    <w:multiLevelType w:val="hybridMultilevel"/>
    <w:tmpl w:val="10C83B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9661C"/>
    <w:multiLevelType w:val="hybridMultilevel"/>
    <w:tmpl w:val="9272AE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E6AE4"/>
    <w:multiLevelType w:val="hybridMultilevel"/>
    <w:tmpl w:val="7A3241C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97EC2"/>
    <w:multiLevelType w:val="hybridMultilevel"/>
    <w:tmpl w:val="66FEA74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45061"/>
    <w:multiLevelType w:val="hybridMultilevel"/>
    <w:tmpl w:val="CD42DF42"/>
    <w:lvl w:ilvl="0" w:tplc="861AF7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816AB"/>
    <w:multiLevelType w:val="hybridMultilevel"/>
    <w:tmpl w:val="9684AC9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A60B28"/>
    <w:multiLevelType w:val="hybridMultilevel"/>
    <w:tmpl w:val="E23E0ECE"/>
    <w:lvl w:ilvl="0" w:tplc="251295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343BB"/>
    <w:multiLevelType w:val="hybridMultilevel"/>
    <w:tmpl w:val="552AAE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5739A6"/>
    <w:multiLevelType w:val="hybridMultilevel"/>
    <w:tmpl w:val="8B62B9A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A239B"/>
    <w:multiLevelType w:val="hybridMultilevel"/>
    <w:tmpl w:val="018EFED8"/>
    <w:lvl w:ilvl="0" w:tplc="DB9ED1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9F76C0"/>
    <w:multiLevelType w:val="hybridMultilevel"/>
    <w:tmpl w:val="BAD28A84"/>
    <w:lvl w:ilvl="0" w:tplc="A62215E0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B532FF"/>
    <w:multiLevelType w:val="hybridMultilevel"/>
    <w:tmpl w:val="37CAA15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B35BF"/>
    <w:multiLevelType w:val="hybridMultilevel"/>
    <w:tmpl w:val="5E06AB2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B71F3"/>
    <w:multiLevelType w:val="hybridMultilevel"/>
    <w:tmpl w:val="9704DA4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13A04"/>
    <w:multiLevelType w:val="hybridMultilevel"/>
    <w:tmpl w:val="D392142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72624"/>
    <w:multiLevelType w:val="hybridMultilevel"/>
    <w:tmpl w:val="FD82FF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A4876"/>
    <w:multiLevelType w:val="hybridMultilevel"/>
    <w:tmpl w:val="5A666DD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D107D"/>
    <w:multiLevelType w:val="hybridMultilevel"/>
    <w:tmpl w:val="65B2B9C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76B00"/>
    <w:multiLevelType w:val="hybridMultilevel"/>
    <w:tmpl w:val="49E07DE6"/>
    <w:lvl w:ilvl="0" w:tplc="3B9E8F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343D6"/>
    <w:multiLevelType w:val="hybridMultilevel"/>
    <w:tmpl w:val="616AB0D8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744AE"/>
    <w:multiLevelType w:val="hybridMultilevel"/>
    <w:tmpl w:val="46384AC6"/>
    <w:lvl w:ilvl="0" w:tplc="518CCD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1E382B"/>
    <w:multiLevelType w:val="hybridMultilevel"/>
    <w:tmpl w:val="DFD0C66A"/>
    <w:lvl w:ilvl="0" w:tplc="49FA57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96ED5"/>
    <w:multiLevelType w:val="hybridMultilevel"/>
    <w:tmpl w:val="BC1C36F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FE7662"/>
    <w:multiLevelType w:val="hybridMultilevel"/>
    <w:tmpl w:val="D052921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E59D2"/>
    <w:multiLevelType w:val="hybridMultilevel"/>
    <w:tmpl w:val="C99E4032"/>
    <w:lvl w:ilvl="0" w:tplc="C56A1B9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A5EB0"/>
    <w:multiLevelType w:val="hybridMultilevel"/>
    <w:tmpl w:val="A45839F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D56BA4"/>
    <w:multiLevelType w:val="hybridMultilevel"/>
    <w:tmpl w:val="D242C39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680BBB"/>
    <w:multiLevelType w:val="hybridMultilevel"/>
    <w:tmpl w:val="8DAECA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858B1"/>
    <w:multiLevelType w:val="hybridMultilevel"/>
    <w:tmpl w:val="8ACAD9D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83343C"/>
    <w:multiLevelType w:val="hybridMultilevel"/>
    <w:tmpl w:val="4306C3C0"/>
    <w:lvl w:ilvl="0" w:tplc="70A004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F19EC"/>
    <w:multiLevelType w:val="hybridMultilevel"/>
    <w:tmpl w:val="E77AD9A2"/>
    <w:lvl w:ilvl="0" w:tplc="4C40C8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C548D6"/>
    <w:multiLevelType w:val="hybridMultilevel"/>
    <w:tmpl w:val="8B7EFBF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45F02"/>
    <w:multiLevelType w:val="hybridMultilevel"/>
    <w:tmpl w:val="6EBC9F92"/>
    <w:lvl w:ilvl="0" w:tplc="4AA89E0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981C3C"/>
    <w:multiLevelType w:val="hybridMultilevel"/>
    <w:tmpl w:val="A67A1E5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3F2EB4"/>
    <w:multiLevelType w:val="hybridMultilevel"/>
    <w:tmpl w:val="D026C3E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963566"/>
    <w:multiLevelType w:val="hybridMultilevel"/>
    <w:tmpl w:val="913E8A76"/>
    <w:lvl w:ilvl="0" w:tplc="70A004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1E7AC0"/>
    <w:multiLevelType w:val="hybridMultilevel"/>
    <w:tmpl w:val="D10681D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67923"/>
    <w:multiLevelType w:val="hybridMultilevel"/>
    <w:tmpl w:val="EFA06F2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540CE"/>
    <w:multiLevelType w:val="hybridMultilevel"/>
    <w:tmpl w:val="A6F8F0C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9"/>
  </w:num>
  <w:num w:numId="3">
    <w:abstractNumId w:val="6"/>
  </w:num>
  <w:num w:numId="4">
    <w:abstractNumId w:val="35"/>
  </w:num>
  <w:num w:numId="5">
    <w:abstractNumId w:val="34"/>
  </w:num>
  <w:num w:numId="6">
    <w:abstractNumId w:val="12"/>
  </w:num>
  <w:num w:numId="7">
    <w:abstractNumId w:val="28"/>
  </w:num>
  <w:num w:numId="8">
    <w:abstractNumId w:val="38"/>
  </w:num>
  <w:num w:numId="9">
    <w:abstractNumId w:val="16"/>
  </w:num>
  <w:num w:numId="10">
    <w:abstractNumId w:val="37"/>
  </w:num>
  <w:num w:numId="11">
    <w:abstractNumId w:val="26"/>
  </w:num>
  <w:num w:numId="12">
    <w:abstractNumId w:val="23"/>
  </w:num>
  <w:num w:numId="13">
    <w:abstractNumId w:val="14"/>
  </w:num>
  <w:num w:numId="14">
    <w:abstractNumId w:val="27"/>
  </w:num>
  <w:num w:numId="15">
    <w:abstractNumId w:val="32"/>
  </w:num>
  <w:num w:numId="16">
    <w:abstractNumId w:val="3"/>
  </w:num>
  <w:num w:numId="17">
    <w:abstractNumId w:val="2"/>
  </w:num>
  <w:num w:numId="18">
    <w:abstractNumId w:val="4"/>
  </w:num>
  <w:num w:numId="19">
    <w:abstractNumId w:val="22"/>
  </w:num>
  <w:num w:numId="20">
    <w:abstractNumId w:val="13"/>
  </w:num>
  <w:num w:numId="21">
    <w:abstractNumId w:val="0"/>
  </w:num>
  <w:num w:numId="22">
    <w:abstractNumId w:val="21"/>
  </w:num>
  <w:num w:numId="23">
    <w:abstractNumId w:val="20"/>
  </w:num>
  <w:num w:numId="24">
    <w:abstractNumId w:val="31"/>
  </w:num>
  <w:num w:numId="25">
    <w:abstractNumId w:val="15"/>
  </w:num>
  <w:num w:numId="26">
    <w:abstractNumId w:val="8"/>
  </w:num>
  <w:num w:numId="27">
    <w:abstractNumId w:val="11"/>
  </w:num>
  <w:num w:numId="28">
    <w:abstractNumId w:val="18"/>
  </w:num>
  <w:num w:numId="29">
    <w:abstractNumId w:val="19"/>
  </w:num>
  <w:num w:numId="30">
    <w:abstractNumId w:val="24"/>
  </w:num>
  <w:num w:numId="31">
    <w:abstractNumId w:val="7"/>
  </w:num>
  <w:num w:numId="32">
    <w:abstractNumId w:val="29"/>
  </w:num>
  <w:num w:numId="33">
    <w:abstractNumId w:val="10"/>
  </w:num>
  <w:num w:numId="34">
    <w:abstractNumId w:val="5"/>
  </w:num>
  <w:num w:numId="35">
    <w:abstractNumId w:val="30"/>
  </w:num>
  <w:num w:numId="36">
    <w:abstractNumId w:val="25"/>
  </w:num>
  <w:num w:numId="37">
    <w:abstractNumId w:val="33"/>
  </w:num>
  <w:num w:numId="38">
    <w:abstractNumId w:val="36"/>
  </w:num>
  <w:num w:numId="39">
    <w:abstractNumId w:val="1"/>
  </w:num>
  <w:num w:numId="40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561"/>
    <w:rsid w:val="00010888"/>
    <w:rsid w:val="00015083"/>
    <w:rsid w:val="00021670"/>
    <w:rsid w:val="0004300A"/>
    <w:rsid w:val="000548E4"/>
    <w:rsid w:val="00057CAE"/>
    <w:rsid w:val="00061469"/>
    <w:rsid w:val="00070854"/>
    <w:rsid w:val="00083B5F"/>
    <w:rsid w:val="000E6456"/>
    <w:rsid w:val="000F2545"/>
    <w:rsid w:val="000F69E6"/>
    <w:rsid w:val="001179AE"/>
    <w:rsid w:val="001210B5"/>
    <w:rsid w:val="00125E15"/>
    <w:rsid w:val="001347DD"/>
    <w:rsid w:val="0014344C"/>
    <w:rsid w:val="00155DC4"/>
    <w:rsid w:val="0015662C"/>
    <w:rsid w:val="001863FF"/>
    <w:rsid w:val="00195F97"/>
    <w:rsid w:val="001D6BD1"/>
    <w:rsid w:val="001F5C86"/>
    <w:rsid w:val="00203EC6"/>
    <w:rsid w:val="002041BF"/>
    <w:rsid w:val="002123BB"/>
    <w:rsid w:val="00213B39"/>
    <w:rsid w:val="00214C09"/>
    <w:rsid w:val="0023262C"/>
    <w:rsid w:val="002353F3"/>
    <w:rsid w:val="002536CD"/>
    <w:rsid w:val="00274F2E"/>
    <w:rsid w:val="0027535C"/>
    <w:rsid w:val="002777D4"/>
    <w:rsid w:val="00292561"/>
    <w:rsid w:val="002970EA"/>
    <w:rsid w:val="002D042D"/>
    <w:rsid w:val="002F5A1A"/>
    <w:rsid w:val="00327A82"/>
    <w:rsid w:val="00346F43"/>
    <w:rsid w:val="003521E6"/>
    <w:rsid w:val="00354F1B"/>
    <w:rsid w:val="003712A4"/>
    <w:rsid w:val="0037761C"/>
    <w:rsid w:val="00383EB5"/>
    <w:rsid w:val="003968BA"/>
    <w:rsid w:val="003B3DFA"/>
    <w:rsid w:val="003C7D89"/>
    <w:rsid w:val="003F3EE5"/>
    <w:rsid w:val="0043612F"/>
    <w:rsid w:val="00477741"/>
    <w:rsid w:val="00491E3A"/>
    <w:rsid w:val="004A29D7"/>
    <w:rsid w:val="004A498D"/>
    <w:rsid w:val="004B2AD2"/>
    <w:rsid w:val="004D086C"/>
    <w:rsid w:val="004E45EB"/>
    <w:rsid w:val="00502158"/>
    <w:rsid w:val="005375C5"/>
    <w:rsid w:val="0055554F"/>
    <w:rsid w:val="00557C79"/>
    <w:rsid w:val="00557E87"/>
    <w:rsid w:val="005978D6"/>
    <w:rsid w:val="005A537B"/>
    <w:rsid w:val="005B2A82"/>
    <w:rsid w:val="005B4F9C"/>
    <w:rsid w:val="005C65F5"/>
    <w:rsid w:val="005F1BF9"/>
    <w:rsid w:val="006023C3"/>
    <w:rsid w:val="00620402"/>
    <w:rsid w:val="006234FE"/>
    <w:rsid w:val="00654610"/>
    <w:rsid w:val="00657407"/>
    <w:rsid w:val="006636F5"/>
    <w:rsid w:val="0068329F"/>
    <w:rsid w:val="00683636"/>
    <w:rsid w:val="006A081C"/>
    <w:rsid w:val="006A4053"/>
    <w:rsid w:val="006C3E0C"/>
    <w:rsid w:val="006E4D2B"/>
    <w:rsid w:val="00700016"/>
    <w:rsid w:val="00711C8E"/>
    <w:rsid w:val="00736B96"/>
    <w:rsid w:val="00737912"/>
    <w:rsid w:val="00740FFF"/>
    <w:rsid w:val="00783671"/>
    <w:rsid w:val="007A7289"/>
    <w:rsid w:val="0083432C"/>
    <w:rsid w:val="0085429D"/>
    <w:rsid w:val="00861462"/>
    <w:rsid w:val="00865A44"/>
    <w:rsid w:val="008729B1"/>
    <w:rsid w:val="008757E0"/>
    <w:rsid w:val="00882E41"/>
    <w:rsid w:val="00887CD0"/>
    <w:rsid w:val="0089226A"/>
    <w:rsid w:val="008965AA"/>
    <w:rsid w:val="008D55C2"/>
    <w:rsid w:val="008F4D7B"/>
    <w:rsid w:val="0091623E"/>
    <w:rsid w:val="009208C0"/>
    <w:rsid w:val="0092264A"/>
    <w:rsid w:val="00922DF1"/>
    <w:rsid w:val="0099584A"/>
    <w:rsid w:val="009B0E33"/>
    <w:rsid w:val="009F010C"/>
    <w:rsid w:val="009F76A6"/>
    <w:rsid w:val="00A23312"/>
    <w:rsid w:val="00A255F6"/>
    <w:rsid w:val="00A465B0"/>
    <w:rsid w:val="00A47BE0"/>
    <w:rsid w:val="00A5628E"/>
    <w:rsid w:val="00A77E23"/>
    <w:rsid w:val="00A80167"/>
    <w:rsid w:val="00A81D74"/>
    <w:rsid w:val="00A90709"/>
    <w:rsid w:val="00A929CD"/>
    <w:rsid w:val="00AC1041"/>
    <w:rsid w:val="00AE0BEA"/>
    <w:rsid w:val="00AF3625"/>
    <w:rsid w:val="00B30FA6"/>
    <w:rsid w:val="00B72041"/>
    <w:rsid w:val="00BA08A1"/>
    <w:rsid w:val="00BA22B1"/>
    <w:rsid w:val="00BE2E04"/>
    <w:rsid w:val="00C14606"/>
    <w:rsid w:val="00C4129D"/>
    <w:rsid w:val="00C62F51"/>
    <w:rsid w:val="00C64349"/>
    <w:rsid w:val="00C65ED3"/>
    <w:rsid w:val="00C839F9"/>
    <w:rsid w:val="00C94DC0"/>
    <w:rsid w:val="00CA404B"/>
    <w:rsid w:val="00CC3741"/>
    <w:rsid w:val="00D06660"/>
    <w:rsid w:val="00D14236"/>
    <w:rsid w:val="00D208E1"/>
    <w:rsid w:val="00D37F20"/>
    <w:rsid w:val="00D65CFA"/>
    <w:rsid w:val="00D66589"/>
    <w:rsid w:val="00D830B2"/>
    <w:rsid w:val="00DA5F5D"/>
    <w:rsid w:val="00DC6223"/>
    <w:rsid w:val="00DD1BBF"/>
    <w:rsid w:val="00DD4F0B"/>
    <w:rsid w:val="00DD74E7"/>
    <w:rsid w:val="00DF2900"/>
    <w:rsid w:val="00E00F70"/>
    <w:rsid w:val="00E0166A"/>
    <w:rsid w:val="00E17E6B"/>
    <w:rsid w:val="00E21A0A"/>
    <w:rsid w:val="00E25462"/>
    <w:rsid w:val="00E429D1"/>
    <w:rsid w:val="00E53DA4"/>
    <w:rsid w:val="00EB03E8"/>
    <w:rsid w:val="00ED17E2"/>
    <w:rsid w:val="00F12750"/>
    <w:rsid w:val="00F20813"/>
    <w:rsid w:val="00F211EB"/>
    <w:rsid w:val="00F24368"/>
    <w:rsid w:val="00F43742"/>
    <w:rsid w:val="00F53B8D"/>
    <w:rsid w:val="00F7501B"/>
    <w:rsid w:val="00F9111B"/>
    <w:rsid w:val="00F91D7B"/>
    <w:rsid w:val="00FB0112"/>
    <w:rsid w:val="00FD4E61"/>
    <w:rsid w:val="00F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F9C8F"/>
  <w15:chartTrackingRefBased/>
  <w15:docId w15:val="{21616BAD-F425-464E-B99D-78CDCAE5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3E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tulo1">
    <w:name w:val="heading 1"/>
    <w:basedOn w:val="Normal"/>
    <w:link w:val="Ttulo1Car"/>
    <w:uiPriority w:val="9"/>
    <w:qFormat/>
    <w:rsid w:val="00EB03E8"/>
    <w:pPr>
      <w:ind w:left="141"/>
      <w:outlineLvl w:val="0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34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03E8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EB03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EB03E8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B03E8"/>
    <w:rPr>
      <w:rFonts w:ascii="Arial MT" w:eastAsia="Arial MT" w:hAnsi="Arial MT" w:cs="Arial MT"/>
    </w:rPr>
  </w:style>
  <w:style w:type="paragraph" w:styleId="Ttulo">
    <w:name w:val="Title"/>
    <w:basedOn w:val="Normal"/>
    <w:link w:val="TtuloCar"/>
    <w:uiPriority w:val="10"/>
    <w:qFormat/>
    <w:rsid w:val="00EB03E8"/>
    <w:pPr>
      <w:spacing w:before="92"/>
      <w:ind w:left="1557"/>
    </w:pPr>
    <w:rPr>
      <w:rFonts w:ascii="Arial" w:eastAsia="Arial" w:hAnsi="Arial" w:cs="Arial"/>
      <w:b/>
      <w:bCs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0"/>
    <w:rsid w:val="00EB03E8"/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34"/>
    <w:qFormat/>
    <w:rsid w:val="00EB03E8"/>
    <w:pPr>
      <w:ind w:left="501" w:hanging="361"/>
    </w:pPr>
  </w:style>
  <w:style w:type="paragraph" w:customStyle="1" w:styleId="TableParagraph">
    <w:name w:val="Table Paragraph"/>
    <w:basedOn w:val="Normal"/>
    <w:uiPriority w:val="1"/>
    <w:qFormat/>
    <w:rsid w:val="00EB03E8"/>
    <w:pPr>
      <w:spacing w:line="251" w:lineRule="exact"/>
      <w:ind w:left="75"/>
    </w:pPr>
  </w:style>
  <w:style w:type="paragraph" w:styleId="Encabezado">
    <w:name w:val="header"/>
    <w:basedOn w:val="Normal"/>
    <w:link w:val="EncabezadoCar"/>
    <w:unhideWhenUsed/>
    <w:rsid w:val="00EB03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03E8"/>
    <w:rPr>
      <w:rFonts w:ascii="Arial MT" w:eastAsia="Arial MT" w:hAnsi="Arial MT" w:cs="Arial MT"/>
    </w:rPr>
  </w:style>
  <w:style w:type="paragraph" w:styleId="Piedepgina">
    <w:name w:val="footer"/>
    <w:basedOn w:val="Normal"/>
    <w:link w:val="PiedepginaCar"/>
    <w:uiPriority w:val="99"/>
    <w:unhideWhenUsed/>
    <w:rsid w:val="00EB03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3E8"/>
    <w:rPr>
      <w:rFonts w:ascii="Arial MT" w:eastAsia="Arial MT" w:hAnsi="Arial MT" w:cs="Arial MT"/>
    </w:rPr>
  </w:style>
  <w:style w:type="character" w:styleId="Hipervnculo">
    <w:name w:val="Hyperlink"/>
    <w:basedOn w:val="Fuentedeprrafopredeter"/>
    <w:uiPriority w:val="99"/>
    <w:unhideWhenUsed/>
    <w:rsid w:val="00DF2900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A22B1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96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061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61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146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C14606"/>
    <w:pPr>
      <w:widowControl/>
      <w:autoSpaceDE/>
      <w:autoSpaceDN/>
      <w:spacing w:before="100" w:beforeAutospacing="1" w:after="100" w:afterAutospacing="1"/>
    </w:pPr>
    <w:rPr>
      <w:rFonts w:ascii="Calibri" w:eastAsia="Calibri" w:hAnsi="Calibri" w:cs="Calibri"/>
      <w:lang w:eastAsia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34F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375C5"/>
    <w:rPr>
      <w:b/>
      <w:bCs/>
    </w:rPr>
  </w:style>
  <w:style w:type="character" w:customStyle="1" w:styleId="relative">
    <w:name w:val="relative"/>
    <w:basedOn w:val="Fuentedeprrafopredeter"/>
    <w:rsid w:val="00537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1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lafolls@palafoll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E8DD1-DEC6-4404-857C-FC0B1A605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769</Words>
  <Characters>4388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OCAÑA SANCHEZ</dc:creator>
  <cp:keywords/>
  <dc:description/>
  <cp:lastModifiedBy>Cèlia Majó Montes</cp:lastModifiedBy>
  <cp:revision>4</cp:revision>
  <cp:lastPrinted>2022-02-03T14:18:00Z</cp:lastPrinted>
  <dcterms:created xsi:type="dcterms:W3CDTF">2025-07-09T18:06:00Z</dcterms:created>
  <dcterms:modified xsi:type="dcterms:W3CDTF">2025-07-10T05:37:00Z</dcterms:modified>
</cp:coreProperties>
</file>