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1210B5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AA0CF6" w14:textId="6050C208" w:rsidR="00C14606" w:rsidRPr="001210B5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5">
        <w:rPr>
          <w:rFonts w:asciiTheme="minorHAnsi" w:hAnsiTheme="minorHAnsi" w:cstheme="minorHAnsi"/>
          <w:b/>
          <w:sz w:val="24"/>
          <w:szCs w:val="24"/>
        </w:rPr>
        <w:t xml:space="preserve">Palafolls, dilluns </w:t>
      </w:r>
      <w:r w:rsidR="003521E6" w:rsidRPr="001210B5">
        <w:rPr>
          <w:rFonts w:asciiTheme="minorHAnsi" w:hAnsiTheme="minorHAnsi" w:cstheme="minorHAnsi"/>
          <w:b/>
          <w:sz w:val="24"/>
          <w:szCs w:val="24"/>
        </w:rPr>
        <w:t xml:space="preserve">19 </w:t>
      </w:r>
      <w:r w:rsidRPr="001210B5">
        <w:rPr>
          <w:rFonts w:asciiTheme="minorHAnsi" w:hAnsiTheme="minorHAnsi" w:cstheme="minorHAnsi"/>
          <w:b/>
          <w:sz w:val="24"/>
          <w:szCs w:val="24"/>
        </w:rPr>
        <w:t>de maig de 2025.</w:t>
      </w:r>
    </w:p>
    <w:p w14:paraId="550CA80C" w14:textId="77777777" w:rsidR="00383EB5" w:rsidRPr="001210B5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9C9636" w14:textId="77777777" w:rsidR="00C14606" w:rsidRPr="001210B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D44CDB" w14:textId="7D89393D" w:rsidR="00C14606" w:rsidRPr="001210B5" w:rsidRDefault="00D0666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PROVA TEÒRICA DEL PROCÉS </w:t>
      </w:r>
      <w:r w:rsidR="00AE0BEA">
        <w:rPr>
          <w:rFonts w:asciiTheme="minorHAnsi" w:hAnsiTheme="minorHAnsi" w:cstheme="minorHAnsi"/>
          <w:b/>
          <w:sz w:val="26"/>
          <w:szCs w:val="26"/>
        </w:rPr>
        <w:t>SELECTIU PER A LA PROVISIÓ AMB CARÀCTER DEFINITIU D’UNA PLAÇA MITJANÇANT EL SISTEMA DE CONCURS-OPOSICIÓ LLIURE, D’OFICIAL 1ª LAMPISTA FONTANER, PERSONAL LABORAL PERMANENT, DE L’AJUNTAMENT DE PALAFOLLS, D’ACORD AMB LES BASES PUBLICADES AL BOPB, DE DATA 4 DE MARÇ DE 2025.</w:t>
      </w:r>
    </w:p>
    <w:p w14:paraId="19952695" w14:textId="77777777" w:rsidR="00C14606" w:rsidRPr="001210B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BD8C19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6E158" w14:textId="0E6938BC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L’exercici consisteix en resoldre 20 preguntes tipus test amb 4 possibles respostes, i només una és correcta, relacionades amb els temes inclosos al de les bases reguladores del procés selectiu, </w:t>
      </w:r>
      <w:r w:rsidR="003521E6" w:rsidRPr="001210B5">
        <w:rPr>
          <w:rFonts w:asciiTheme="minorHAnsi" w:hAnsiTheme="minorHAnsi" w:cstheme="minorHAnsi"/>
          <w:b/>
          <w:sz w:val="24"/>
          <w:szCs w:val="24"/>
        </w:rPr>
        <w:t>3</w:t>
      </w:r>
      <w:r w:rsidRPr="001210B5">
        <w:rPr>
          <w:rFonts w:asciiTheme="minorHAnsi" w:hAnsiTheme="minorHAnsi" w:cstheme="minorHAnsi"/>
          <w:b/>
          <w:sz w:val="24"/>
          <w:szCs w:val="24"/>
        </w:rPr>
        <w:t xml:space="preserve"> de les quals corresponents a la part general, i </w:t>
      </w:r>
      <w:r w:rsidR="003521E6" w:rsidRPr="001210B5">
        <w:rPr>
          <w:rFonts w:asciiTheme="minorHAnsi" w:hAnsiTheme="minorHAnsi" w:cstheme="minorHAnsi"/>
          <w:b/>
          <w:sz w:val="24"/>
          <w:szCs w:val="24"/>
        </w:rPr>
        <w:t>17</w:t>
      </w:r>
      <w:r w:rsidRPr="001210B5">
        <w:rPr>
          <w:rFonts w:asciiTheme="minorHAnsi" w:hAnsiTheme="minorHAnsi" w:cstheme="minorHAnsi"/>
          <w:b/>
          <w:sz w:val="24"/>
          <w:szCs w:val="24"/>
        </w:rPr>
        <w:t xml:space="preserve"> a la part especial. El temps per realitzar aquest exercici és d’un màxim d’una (1) hora. </w:t>
      </w:r>
    </w:p>
    <w:p w14:paraId="5DACEC4C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60BDDA" w14:textId="59B1CEC6" w:rsidR="00C14606" w:rsidRPr="001210B5" w:rsidRDefault="0027535C" w:rsidP="00783671">
      <w:pPr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hAnsiTheme="minorHAnsi" w:cstheme="minorHAnsi"/>
          <w:b/>
          <w:sz w:val="24"/>
          <w:szCs w:val="24"/>
        </w:rPr>
        <w:t>Hi ha 5 preguntes de reserva, que també s’han de respondre, i que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seran objecte de valoració pel mateix ordre en que s’han formulat; és a dir, en cas que el tribunal decidís anul·lar una pregunta de la prova plantejada, entraria a valorar-se la primera pregunta plantejada de les de reserva, si </w:t>
      </w:r>
      <w:r w:rsidR="00F12750" w:rsidRPr="001210B5">
        <w:rPr>
          <w:rFonts w:asciiTheme="minorHAnsi" w:eastAsiaTheme="minorHAnsi" w:hAnsiTheme="minorHAnsi" w:cstheme="minorHAnsi"/>
          <w:b/>
          <w:sz w:val="24"/>
          <w:szCs w:val="24"/>
        </w:rPr>
        <w:t>s’anul·lessin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dues, les dues primeres preguntes de reserva, i així successivament.</w:t>
      </w:r>
    </w:p>
    <w:p w14:paraId="1699BB82" w14:textId="77777777" w:rsidR="0027535C" w:rsidRPr="001210B5" w:rsidRDefault="0027535C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BF263A8" w14:textId="6869F72D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5">
        <w:rPr>
          <w:rFonts w:asciiTheme="minorHAnsi" w:hAnsiTheme="minorHAnsi" w:cstheme="minorHAnsi"/>
          <w:b/>
          <w:sz w:val="24"/>
          <w:szCs w:val="24"/>
        </w:rPr>
        <w:t>L’exercici puntuarà de 0 a 10 punts i serà necessari obtenir un mínim de 5 punts per superar l’exercici. Cada resposta correcta tindrà una puntuació de 0’50 punts, i per cada resposta incorrecta es restarà 0’</w:t>
      </w:r>
      <w:r w:rsidR="00F12750" w:rsidRPr="001210B5">
        <w:rPr>
          <w:rFonts w:asciiTheme="minorHAnsi" w:hAnsiTheme="minorHAnsi" w:cstheme="minorHAnsi"/>
          <w:b/>
          <w:sz w:val="24"/>
          <w:szCs w:val="24"/>
        </w:rPr>
        <w:t>125</w:t>
      </w:r>
      <w:r w:rsidRPr="001210B5">
        <w:rPr>
          <w:rFonts w:asciiTheme="minorHAnsi" w:hAnsiTheme="minorHAnsi" w:cstheme="minorHAnsi"/>
          <w:b/>
          <w:sz w:val="24"/>
          <w:szCs w:val="24"/>
        </w:rPr>
        <w:t xml:space="preserve"> punts (proporció: 4 errònies resten 1 correcta). Les respostes en blanc no es tenen en compte a efectes de puntuació. </w:t>
      </w:r>
    </w:p>
    <w:p w14:paraId="1CE62609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4DE071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5">
        <w:rPr>
          <w:rFonts w:asciiTheme="minorHAnsi" w:hAnsiTheme="minorHAnsi" w:cstheme="minorHAnsi"/>
          <w:b/>
          <w:sz w:val="24"/>
          <w:szCs w:val="24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com a no resposta.</w:t>
      </w:r>
    </w:p>
    <w:p w14:paraId="7AA8193A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DCBF88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2A7247" w14:textId="38AC88D1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5">
        <w:rPr>
          <w:rFonts w:asciiTheme="minorHAnsi" w:hAnsiTheme="minorHAnsi" w:cstheme="minorHAnsi"/>
          <w:b/>
          <w:sz w:val="24"/>
          <w:szCs w:val="24"/>
        </w:rPr>
        <w:t>La no superació de l’exercici tindrà caràcter eliminatori.</w:t>
      </w:r>
    </w:p>
    <w:p w14:paraId="6F8A99C7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25D5F4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C68834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A7614B" w14:textId="77777777" w:rsidR="0027535C" w:rsidRPr="001210B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E9FD80" w14:textId="77777777" w:rsidR="00C14606" w:rsidRPr="001210B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EF038" w14:textId="77777777" w:rsidR="00C14606" w:rsidRPr="001210B5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2610D2" w14:textId="77777777" w:rsidR="00C14606" w:rsidRPr="001210B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366D26" w14:textId="77777777" w:rsidR="00F12750" w:rsidRPr="001210B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1210B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1210B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5677271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4E98750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1.- Els elements del municipi són:</w:t>
      </w:r>
    </w:p>
    <w:p w14:paraId="4D308CEC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CB1E39" w14:textId="3CC35A41" w:rsidR="00736B96" w:rsidRPr="001210B5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Territori, població i organització </w:t>
      </w:r>
    </w:p>
    <w:p w14:paraId="5F7ADCB5" w14:textId="3D195A54" w:rsidR="00736B96" w:rsidRPr="001210B5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Territori, corporació i organització </w:t>
      </w:r>
    </w:p>
    <w:p w14:paraId="11C1BC85" w14:textId="42945BBE" w:rsidR="00736B96" w:rsidRPr="001210B5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Ajuntament, població i organització </w:t>
      </w:r>
    </w:p>
    <w:p w14:paraId="03CD7092" w14:textId="057D8970" w:rsidR="00736B96" w:rsidRPr="001210B5" w:rsidRDefault="00736B96" w:rsidP="00E0166A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Territori, població i serveis.</w:t>
      </w:r>
    </w:p>
    <w:p w14:paraId="2D6A500C" w14:textId="77777777" w:rsidR="00736B96" w:rsidRPr="001210B5" w:rsidRDefault="00736B96" w:rsidP="00736B96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2066708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4D4236E" w14:textId="5B408619" w:rsidR="003521E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</w:t>
      </w:r>
      <w:r w:rsidR="003521E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El personal al servei de les Entitats Locals estarà integrat per: </w:t>
      </w:r>
    </w:p>
    <w:p w14:paraId="556541E6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9603C02" w14:textId="2B4F8F98" w:rsidR="003521E6" w:rsidRPr="001210B5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laboral. </w:t>
      </w:r>
    </w:p>
    <w:p w14:paraId="4BEAD4BE" w14:textId="5E2EDEBA" w:rsidR="003521E6" w:rsidRPr="001210B5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administratiu i laboral. </w:t>
      </w:r>
    </w:p>
    <w:p w14:paraId="0AF069D3" w14:textId="2505A1B9" w:rsidR="003521E6" w:rsidRPr="001210B5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 de carrera, contractats en règim de dret laboral i personal eventual per acumulació de tasques. </w:t>
      </w:r>
    </w:p>
    <w:p w14:paraId="56CFECB2" w14:textId="28E9A7D0" w:rsidR="003521E6" w:rsidRPr="001210B5" w:rsidRDefault="003521E6" w:rsidP="00E0166A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Funcionaris, personal laboral contractats en règim de dret laboral i personal eventual que exerceix llocs de confiança o assessorament especial. </w:t>
      </w:r>
    </w:p>
    <w:p w14:paraId="72551A35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F382992" w14:textId="77777777" w:rsidR="000548E4" w:rsidRPr="001210B5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89F9CCF" w14:textId="6E370ED6" w:rsidR="000548E4" w:rsidRPr="001210B5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3.-. Quines són les principals característiques del manteniment preventiu? </w:t>
      </w:r>
    </w:p>
    <w:p w14:paraId="5141125D" w14:textId="77777777" w:rsidR="000548E4" w:rsidRPr="001210B5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5E4F71B6" w14:textId="6F730411" w:rsidR="000548E4" w:rsidRPr="001210B5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Corregir avaries i elements afectats. </w:t>
      </w:r>
    </w:p>
    <w:p w14:paraId="28CA3C05" w14:textId="3C97CD2B" w:rsidR="000548E4" w:rsidRPr="001210B5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Ha de ser programat a fi de reduir funcionaments defectuosos i parades inesperades. </w:t>
      </w:r>
    </w:p>
    <w:p w14:paraId="716D4AAE" w14:textId="039204D7" w:rsidR="000548E4" w:rsidRPr="001210B5" w:rsidRDefault="000548E4" w:rsidP="00E0166A">
      <w:pPr>
        <w:pStyle w:val="Prrafodelista"/>
        <w:widowControl/>
        <w:numPr>
          <w:ilvl w:val="0"/>
          <w:numId w:val="19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Ha de tenir en compte tasques de posada en marxa, apagada i supervisió del funcionament de les instal·lacions. </w:t>
      </w:r>
    </w:p>
    <w:p w14:paraId="08D6DE44" w14:textId="1840A170" w:rsidR="000548E4" w:rsidRPr="001210B5" w:rsidRDefault="000548E4" w:rsidP="00E0166A">
      <w:pPr>
        <w:pStyle w:val="Prrafodelista"/>
        <w:widowControl/>
        <w:numPr>
          <w:ilvl w:val="0"/>
          <w:numId w:val="19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Són actuacions de manteniment de l’estat i ús dels equips per tal d’ajustar-los al punt de funcionament idoni donant el màxim rendiment possible. </w:t>
      </w:r>
    </w:p>
    <w:p w14:paraId="168B4D24" w14:textId="318D774B" w:rsidR="003521E6" w:rsidRPr="001210B5" w:rsidRDefault="003521E6" w:rsidP="003521E6">
      <w:pPr>
        <w:widowControl/>
        <w:autoSpaceDE/>
        <w:autoSpaceDN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1B263E88" w14:textId="77777777" w:rsidR="000548E4" w:rsidRPr="001210B5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DC5658A" w14:textId="26D792A8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722046F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A53547C" w14:textId="7CBF3CDF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En relació a la imatge adjunta, respon a les següents qüestions (pregunt</w:t>
      </w:r>
      <w:r w:rsidR="00736B96" w:rsidRPr="001210B5">
        <w:rPr>
          <w:rFonts w:asciiTheme="minorHAnsi" w:eastAsiaTheme="minorHAnsi" w:hAnsiTheme="minorHAnsi" w:cstheme="minorHAnsi"/>
          <w:b/>
          <w:sz w:val="24"/>
          <w:szCs w:val="24"/>
        </w:rPr>
        <w:t>es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n</w:t>
      </w:r>
      <w:r w:rsidR="00736B96" w:rsidRPr="001210B5">
        <w:rPr>
          <w:rFonts w:asciiTheme="minorHAnsi" w:eastAsiaTheme="minorHAnsi" w:hAnsiTheme="minorHAnsi" w:cstheme="minorHAnsi"/>
          <w:b/>
          <w:sz w:val="24"/>
          <w:szCs w:val="24"/>
        </w:rPr>
        <w:t>ú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mero</w:t>
      </w:r>
      <w:r w:rsidR="00736B96" w:rsidRPr="001210B5">
        <w:rPr>
          <w:rFonts w:asciiTheme="minorHAnsi" w:eastAsiaTheme="minorHAnsi" w:hAnsiTheme="minorHAnsi" w:cstheme="minorHAnsi"/>
          <w:b/>
          <w:sz w:val="24"/>
          <w:szCs w:val="24"/>
        </w:rPr>
        <w:t>s 4, 5 i 6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)</w:t>
      </w:r>
    </w:p>
    <w:p w14:paraId="3525C643" w14:textId="0533D7E1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0ED768E" w14:textId="042D3781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CB6FA7A" wp14:editId="1A6B96EB">
            <wp:extent cx="5582920" cy="1873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15E9" w14:textId="77777777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6FEA08CB" w14:textId="77777777" w:rsidR="000548E4" w:rsidRPr="001210B5" w:rsidRDefault="000548E4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9DD02EC" w14:textId="6355DC1C" w:rsidR="003521E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lastRenderedPageBreak/>
        <w:t>4.-</w:t>
      </w:r>
      <w:r w:rsidR="003521E6"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L’esquema gràfic adjuntat es correspon amb:</w:t>
      </w:r>
    </w:p>
    <w:p w14:paraId="68F0CF01" w14:textId="77777777" w:rsidR="00736B9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EC5E476" w14:textId="174D4BF9" w:rsidR="003521E6" w:rsidRPr="001210B5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 quadre de transformació de baixa tensió.</w:t>
      </w:r>
    </w:p>
    <w:p w14:paraId="48DA5CB5" w14:textId="1A3B643E" w:rsidR="003521E6" w:rsidRPr="001210B5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 quadre de comptadors elèctric.</w:t>
      </w:r>
    </w:p>
    <w:p w14:paraId="7C235D6C" w14:textId="26DA67ED" w:rsidR="003521E6" w:rsidRPr="001210B5" w:rsidRDefault="003521E6" w:rsidP="00E0166A">
      <w:pPr>
        <w:pStyle w:val="Prrafodelista"/>
        <w:widowControl/>
        <w:numPr>
          <w:ilvl w:val="0"/>
          <w:numId w:val="5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 quadre de distribució elèctric.</w:t>
      </w:r>
    </w:p>
    <w:p w14:paraId="73C3F7FC" w14:textId="0616AFB0" w:rsidR="003521E6" w:rsidRPr="001210B5" w:rsidRDefault="003521E6" w:rsidP="00E0166A">
      <w:pPr>
        <w:pStyle w:val="Prrafodelista"/>
        <w:widowControl/>
        <w:numPr>
          <w:ilvl w:val="0"/>
          <w:numId w:val="5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Cap de les respostes anteriors és correcta.</w:t>
      </w:r>
    </w:p>
    <w:p w14:paraId="0EEEF2F5" w14:textId="77777777" w:rsidR="00736B9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00D7336" w14:textId="77777777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5F09B169" w14:textId="79423BE4" w:rsidR="003521E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5.-</w:t>
      </w:r>
      <w:r w:rsidR="003521E6"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Quin és el nombre de circuits elèctrics que es poden identificar en la imatge adjunta?</w:t>
      </w:r>
    </w:p>
    <w:p w14:paraId="7D00948F" w14:textId="77777777" w:rsidR="00736B9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11E7FE56" w14:textId="5DD80615" w:rsidR="003521E6" w:rsidRPr="001210B5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</w:t>
      </w:r>
    </w:p>
    <w:p w14:paraId="0C14E005" w14:textId="47E550A5" w:rsidR="003521E6" w:rsidRPr="001210B5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Cinc</w:t>
      </w:r>
    </w:p>
    <w:p w14:paraId="17E2CAD4" w14:textId="5A2535A9" w:rsidR="003521E6" w:rsidRPr="001210B5" w:rsidRDefault="003521E6" w:rsidP="00E0166A">
      <w:pPr>
        <w:pStyle w:val="Prrafodelista"/>
        <w:widowControl/>
        <w:numPr>
          <w:ilvl w:val="0"/>
          <w:numId w:val="4"/>
        </w:numPr>
        <w:adjustRightInd w:val="0"/>
        <w:spacing w:after="18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Vuit</w:t>
      </w:r>
    </w:p>
    <w:p w14:paraId="728BE487" w14:textId="6BD67A27" w:rsidR="003521E6" w:rsidRPr="001210B5" w:rsidRDefault="003521E6" w:rsidP="00E0166A">
      <w:pPr>
        <w:pStyle w:val="Prrafodelista"/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Dos</w:t>
      </w:r>
    </w:p>
    <w:p w14:paraId="7BCB141D" w14:textId="7FEB529A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2B604CE" w14:textId="77777777" w:rsidR="00736B9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8CF8D27" w14:textId="5BE33CC8" w:rsidR="003521E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6.-</w:t>
      </w:r>
      <w:r w:rsidR="003521E6"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Els components enumerats a la imatge adjunta són:</w:t>
      </w:r>
    </w:p>
    <w:p w14:paraId="379FBEB7" w14:textId="77777777" w:rsidR="00736B96" w:rsidRPr="001210B5" w:rsidRDefault="00736B9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D66EB4F" w14:textId="28DC27B7" w:rsidR="003521E6" w:rsidRPr="001210B5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(1) interruptor de control de potència; (2) interruptor general automàtic; (3) dispositiu protector de sobretensions; (4) interruptor diferencial; (5) interruptors magnetotèrmics.</w:t>
      </w:r>
    </w:p>
    <w:p w14:paraId="405DFCE2" w14:textId="577DB9F7" w:rsidR="003521E6" w:rsidRPr="001210B5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(1) interruptor de control de potència; (2) interruptor general automàtic; (3) dispositiu protector de sobretensions; (4) interruptor diferencial; (5) petits fusibles automàtics.</w:t>
      </w:r>
    </w:p>
    <w:p w14:paraId="70BB3301" w14:textId="4BC4AB1C" w:rsidR="003521E6" w:rsidRPr="001210B5" w:rsidRDefault="003521E6" w:rsidP="00E0166A">
      <w:pPr>
        <w:pStyle w:val="Prrafodelista"/>
        <w:widowControl/>
        <w:numPr>
          <w:ilvl w:val="0"/>
          <w:numId w:val="3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(1) intercanviador de control de potència; (2) interruptor general automàtic; (3) dispositiu protector de sobretensions; (4) interruptor diferencial; (5) interruptors magnetotèrmics.</w:t>
      </w:r>
    </w:p>
    <w:p w14:paraId="58A0A373" w14:textId="7FFD771D" w:rsidR="003521E6" w:rsidRPr="001210B5" w:rsidRDefault="003521E6" w:rsidP="00E0166A">
      <w:pPr>
        <w:pStyle w:val="Prrafodelista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(1) interruptor de control de potència; (2) interruptor de control d’amperatge; (3) dispositiu protector de sobretensions; (4) interruptor diferencial; (5) interruptors magnetotèrmics.</w:t>
      </w:r>
    </w:p>
    <w:p w14:paraId="132B24DF" w14:textId="15E4F579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748DBDC" w14:textId="028BBD6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351755" w14:textId="5745845E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7.- En una instal·lació amb un grau d’electrificació bàsica, quantes línies o derivacions ha de tenir com a mínim el quadre elèctric de la casa? </w:t>
      </w:r>
    </w:p>
    <w:p w14:paraId="20F3F632" w14:textId="77777777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CCF7C9" w14:textId="77777777" w:rsidR="000548E4" w:rsidRPr="001210B5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Tres </w:t>
      </w:r>
    </w:p>
    <w:p w14:paraId="3C4AC70A" w14:textId="77777777" w:rsidR="000548E4" w:rsidRPr="001210B5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Quatre </w:t>
      </w:r>
    </w:p>
    <w:p w14:paraId="1BC2AF90" w14:textId="77777777" w:rsidR="000548E4" w:rsidRPr="001210B5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Cinc </w:t>
      </w:r>
    </w:p>
    <w:p w14:paraId="16D5F47E" w14:textId="77777777" w:rsidR="000548E4" w:rsidRPr="001210B5" w:rsidRDefault="000548E4" w:rsidP="00E0166A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Sis</w:t>
      </w:r>
    </w:p>
    <w:p w14:paraId="29113CB3" w14:textId="77777777" w:rsidR="000548E4" w:rsidRPr="001210B5" w:rsidRDefault="000548E4" w:rsidP="000548E4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EDC00E" w14:textId="4CEDB64C" w:rsidR="000548E4" w:rsidRPr="001210B5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67770F4" w14:textId="77777777" w:rsidR="000548E4" w:rsidRPr="001210B5" w:rsidRDefault="000548E4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4D19499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C7A639" w14:textId="1A0DD13A" w:rsidR="00E0166A" w:rsidRPr="001210B5" w:rsidRDefault="000548E4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8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</w:t>
      </w:r>
      <w:r w:rsidR="00E0166A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REBT són les sigles de: </w:t>
      </w:r>
    </w:p>
    <w:p w14:paraId="1740BADE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94D882E" w14:textId="77777777" w:rsidR="00E0166A" w:rsidRPr="001210B5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 xml:space="preserve">Red Española de Baja Tensión </w:t>
      </w:r>
    </w:p>
    <w:p w14:paraId="1E6E02A9" w14:textId="77777777" w:rsidR="00E0166A" w:rsidRPr="001210B5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Red Eléctrica de Baja Tensión </w:t>
      </w:r>
    </w:p>
    <w:p w14:paraId="7D68DED7" w14:textId="77777777" w:rsidR="00E0166A" w:rsidRPr="001210B5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Reglamento Electrotécnico de Baja Tensión </w:t>
      </w:r>
    </w:p>
    <w:p w14:paraId="3B39C8F4" w14:textId="77777777" w:rsidR="00E0166A" w:rsidRPr="001210B5" w:rsidRDefault="00E0166A" w:rsidP="00E0166A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Red Electrotécnica para Baja Tensión</w:t>
      </w:r>
    </w:p>
    <w:p w14:paraId="32DF1361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499D7F7" w14:textId="32F748CE" w:rsidR="00E0166A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634129" w14:textId="77777777" w:rsidR="00E0166A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3E6BCC" w14:textId="5AAE60C1" w:rsidR="00736B96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9.- 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Segons el REBT, en les línies d’alimentació subterrànies de les instal·lacions d’enllumenat exterior, la secció mínima dels cables conductors de coure, inclòs el neutre, han de ser: </w:t>
      </w:r>
    </w:p>
    <w:p w14:paraId="0CC406CC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0BA767C" w14:textId="7B69D473" w:rsidR="00736B96" w:rsidRPr="001210B5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De 16 mm2 </w:t>
      </w:r>
    </w:p>
    <w:p w14:paraId="7C6032CF" w14:textId="248FB2CC" w:rsidR="00736B96" w:rsidRPr="001210B5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De 10 mm2 </w:t>
      </w:r>
    </w:p>
    <w:p w14:paraId="118A1F25" w14:textId="0D221872" w:rsidR="00736B96" w:rsidRPr="001210B5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De 6 mm2 </w:t>
      </w:r>
    </w:p>
    <w:p w14:paraId="7AD9904D" w14:textId="496B1AC9" w:rsidR="00736B96" w:rsidRPr="001210B5" w:rsidRDefault="00736B96" w:rsidP="00E0166A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De 4 mm2</w:t>
      </w:r>
    </w:p>
    <w:p w14:paraId="0781CD37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9AA788C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2C8018D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DF04900" w14:textId="1820E1AB" w:rsidR="00736B96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10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Segons el REBT, s’admeten com a dispositius de protecció contra curtcircuits: </w:t>
      </w:r>
    </w:p>
    <w:p w14:paraId="7A4A0CE0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62D697B" w14:textId="2AEEFA73" w:rsidR="00736B96" w:rsidRPr="001210B5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Els interruptors diferencials </w:t>
      </w:r>
    </w:p>
    <w:p w14:paraId="07345D7E" w14:textId="2915C574" w:rsidR="00736B96" w:rsidRPr="001210B5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Els seccionadors de tall omnipolar </w:t>
      </w:r>
    </w:p>
    <w:p w14:paraId="7EF35B06" w14:textId="3B785399" w:rsidR="00736B96" w:rsidRPr="001210B5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Els fusibles calibrats i els interruptors automàtics de tall omnipolar </w:t>
      </w:r>
    </w:p>
    <w:p w14:paraId="58F7F47B" w14:textId="7C97A236" w:rsidR="00736B96" w:rsidRPr="001210B5" w:rsidRDefault="00736B96" w:rsidP="00E0166A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Cap de les anteriors és correcta</w:t>
      </w:r>
    </w:p>
    <w:p w14:paraId="3B6B03E7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3817A01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323DF8" w14:textId="41AE13F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E0166A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La principal característica elèctrica d’un condensador és la: </w:t>
      </w:r>
    </w:p>
    <w:p w14:paraId="73FA76E2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80497B" w14:textId="34214E4D" w:rsidR="00736B96" w:rsidRPr="001210B5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Freqüència </w:t>
      </w:r>
    </w:p>
    <w:p w14:paraId="1F8FCD3A" w14:textId="36F82982" w:rsidR="00736B96" w:rsidRPr="001210B5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Tensió </w:t>
      </w:r>
    </w:p>
    <w:p w14:paraId="6AC0DFDE" w14:textId="6CB36D1B" w:rsidR="00736B96" w:rsidRPr="001210B5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Resistència </w:t>
      </w:r>
    </w:p>
    <w:p w14:paraId="04593187" w14:textId="1F3C0D83" w:rsidR="00736B96" w:rsidRPr="001210B5" w:rsidRDefault="00736B96" w:rsidP="00E0166A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Capacitat </w:t>
      </w:r>
    </w:p>
    <w:p w14:paraId="6CCDAE67" w14:textId="2E1EED78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388D3E8" w14:textId="77777777" w:rsidR="00E0166A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78B6EB6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9A8A59F" w14:textId="279C3160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E0166A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.- Que s’ha de fer perquè un motor trifàsic canviï el sentit de gir? </w:t>
      </w:r>
    </w:p>
    <w:p w14:paraId="2ED791D2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5E69682" w14:textId="0D4E882E" w:rsidR="00736B96" w:rsidRPr="001210B5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S’han de permutar entre si les tres fases de l’alimentació. </w:t>
      </w:r>
    </w:p>
    <w:p w14:paraId="3A28D996" w14:textId="3C6FD3AC" w:rsidR="00736B96" w:rsidRPr="001210B5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 de desconnectar una fase de l’alimentació </w:t>
      </w:r>
    </w:p>
    <w:p w14:paraId="7A4D6FC5" w14:textId="77777777" w:rsidR="000548E4" w:rsidRPr="001210B5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S’ha de permutar en la caixa de bornes una de les línies de fase per la línia del neutre. </w:t>
      </w:r>
    </w:p>
    <w:p w14:paraId="4C301999" w14:textId="1A2871D2" w:rsidR="00736B96" w:rsidRPr="001210B5" w:rsidRDefault="00736B96" w:rsidP="00E0166A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S’ha de permutar dues de les tres fases en la caixa de bornes</w:t>
      </w:r>
    </w:p>
    <w:p w14:paraId="6C52CEB5" w14:textId="633657C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6D247BB" w14:textId="77777777" w:rsidR="00E0166A" w:rsidRPr="001210B5" w:rsidRDefault="00E0166A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D0E493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BDDA7C1" w14:textId="4E03CFB2" w:rsidR="00736B96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</w:t>
      </w:r>
      <w:r w:rsidR="00E0166A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3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 El tipus de conductor a emprar en les instal·lacions elèctriques en edificis de pública concurrència ha de ser: </w:t>
      </w:r>
    </w:p>
    <w:p w14:paraId="7A88D17C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179747A" w14:textId="4B53A10E" w:rsidR="00736B96" w:rsidRPr="001210B5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Més gruixut </w:t>
      </w:r>
    </w:p>
    <w:p w14:paraId="7B762C3B" w14:textId="639E06D5" w:rsidR="00736B96" w:rsidRPr="001210B5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Tipus “afumex”</w:t>
      </w:r>
    </w:p>
    <w:p w14:paraId="7F8BD14F" w14:textId="0161CC27" w:rsidR="00736B96" w:rsidRPr="001210B5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Revestit amb funda reforçada </w:t>
      </w:r>
    </w:p>
    <w:p w14:paraId="31E9C9E6" w14:textId="2E155704" w:rsidR="00736B96" w:rsidRPr="001210B5" w:rsidRDefault="00736B96" w:rsidP="00E0166A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És indiferent perquè no es veu</w:t>
      </w:r>
    </w:p>
    <w:p w14:paraId="70F33C51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E5DDF5E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15866B9" w14:textId="2E4E3C90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4.-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La llei d’Ohm estableix: </w:t>
      </w:r>
    </w:p>
    <w:p w14:paraId="0A762E8B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7698D7E" w14:textId="28D1F35C" w:rsidR="00736B96" w:rsidRPr="001210B5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la relació matemàtica que hi ha entre el corrent elèctric que circula per un conductor, la seva resistència i la diferència de potencial existent </w:t>
      </w:r>
    </w:p>
    <w:p w14:paraId="7765DCC8" w14:textId="3A6D0580" w:rsidR="00736B96" w:rsidRPr="001210B5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d’on surt el corrent elèctric </w:t>
      </w:r>
    </w:p>
    <w:p w14:paraId="19D3E5D6" w14:textId="4BF848AD" w:rsidR="00736B96" w:rsidRPr="001210B5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la fórmula matemàtica que relaciona el volum d’un sòlid amb la seva superfície </w:t>
      </w:r>
    </w:p>
    <w:p w14:paraId="7124FBE9" w14:textId="744B9C44" w:rsidR="00736B96" w:rsidRPr="001210B5" w:rsidRDefault="00736B96" w:rsidP="00E0166A">
      <w:pPr>
        <w:pStyle w:val="Prrafodelista"/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el voltatge necessari per fer funcionar un edifici </w:t>
      </w:r>
    </w:p>
    <w:p w14:paraId="32E10A30" w14:textId="7777777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0E16CA3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E50A6AE" w14:textId="31729828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5.-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Les bases d’endoll es col·locaran a quina alçada respecte el paviment? </w:t>
      </w:r>
    </w:p>
    <w:p w14:paraId="1443F8C6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1759D8" w14:textId="537535BD" w:rsidR="00736B96" w:rsidRPr="001210B5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10 cm i, en cuines i banys a 110 cm  </w:t>
      </w:r>
    </w:p>
    <w:p w14:paraId="55DE9E64" w14:textId="55C0FA0B" w:rsidR="00736B96" w:rsidRPr="001210B5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20 cm i, en cuines i banys a 110 cm </w:t>
      </w:r>
    </w:p>
    <w:p w14:paraId="586F43F5" w14:textId="6C1691BD" w:rsidR="00736B96" w:rsidRPr="001210B5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20 cm i, en cuines i banys a  200 cm </w:t>
      </w:r>
    </w:p>
    <w:p w14:paraId="3F8F01D8" w14:textId="1A5881BE" w:rsidR="00736B96" w:rsidRPr="001210B5" w:rsidRDefault="00736B96" w:rsidP="00E0166A">
      <w:pPr>
        <w:pStyle w:val="Prrafodelista"/>
        <w:widowControl/>
        <w:numPr>
          <w:ilvl w:val="0"/>
          <w:numId w:val="1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20 cm i, en cuines i banys a 40 cm</w:t>
      </w:r>
    </w:p>
    <w:p w14:paraId="6C468E43" w14:textId="21397131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A4EDA2C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CC9587" w14:textId="51564CFF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</w:t>
      </w:r>
      <w:r w:rsidR="000548E4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6.-</w:t>
      </w: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Possibles efectes directes del corrent en l’organisme humà: </w:t>
      </w:r>
    </w:p>
    <w:p w14:paraId="76D4BE4E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891392D" w14:textId="16D24F84" w:rsidR="00736B96" w:rsidRPr="001210B5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Cremades per contacte </w:t>
      </w:r>
    </w:p>
    <w:p w14:paraId="264B6B16" w14:textId="5B02D53C" w:rsidR="00736B96" w:rsidRPr="001210B5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Cremades internes </w:t>
      </w:r>
    </w:p>
    <w:p w14:paraId="3657E882" w14:textId="3DF082EC" w:rsidR="00736B96" w:rsidRPr="001210B5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Rampes, contraccions musculars </w:t>
      </w:r>
    </w:p>
    <w:p w14:paraId="657FA1EF" w14:textId="0CF13157" w:rsidR="00736B96" w:rsidRPr="001210B5" w:rsidRDefault="00736B96" w:rsidP="00E0166A">
      <w:pPr>
        <w:pStyle w:val="Prrafodelista"/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Totes les respostes són correctes</w:t>
      </w:r>
    </w:p>
    <w:p w14:paraId="6C743E70" w14:textId="4A2EBD1D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E19D108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28C4F1D" w14:textId="329B7C59" w:rsidR="00736B96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17.-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. Quina serà la caiguda de tensió màxima en una instal·lació d’enllumenat exterior? </w:t>
      </w:r>
    </w:p>
    <w:p w14:paraId="11FE271F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BC3F244" w14:textId="103023BF" w:rsidR="00736B96" w:rsidRPr="001210B5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3% </w:t>
      </w:r>
    </w:p>
    <w:p w14:paraId="4731CF4D" w14:textId="4E08C327" w:rsidR="00736B96" w:rsidRPr="001210B5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1,5% </w:t>
      </w:r>
    </w:p>
    <w:p w14:paraId="5CEAAA71" w14:textId="108652F3" w:rsidR="00736B96" w:rsidRPr="001210B5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0,5% </w:t>
      </w:r>
    </w:p>
    <w:p w14:paraId="3199995A" w14:textId="0343B0E4" w:rsidR="00736B96" w:rsidRPr="001210B5" w:rsidRDefault="00736B96" w:rsidP="00E0166A">
      <w:pPr>
        <w:pStyle w:val="Prrafodelista"/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1%</w:t>
      </w:r>
    </w:p>
    <w:p w14:paraId="56E5CA68" w14:textId="2914CC1D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DE74815" w14:textId="4CC51569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FD3376F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C9CE58A" w14:textId="2811D8CD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FB70358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A1EC2C9" w14:textId="73D1BFC9" w:rsidR="00736B96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18.-</w:t>
      </w:r>
      <w:r w:rsidR="00736B96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En treballs elèctrics o propers a instal·lacions elèctriques, s’utilitzaran escales amb un aïllament adequat, com per exemple: </w:t>
      </w:r>
    </w:p>
    <w:p w14:paraId="50B76E5D" w14:textId="77777777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9238956" w14:textId="05311E0E" w:rsidR="00736B96" w:rsidRPr="001210B5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Ferro </w:t>
      </w:r>
    </w:p>
    <w:p w14:paraId="13588CCD" w14:textId="38803A2C" w:rsidR="00736B96" w:rsidRPr="001210B5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Alumini </w:t>
      </w:r>
    </w:p>
    <w:p w14:paraId="471E3ECF" w14:textId="5809E205" w:rsidR="00736B96" w:rsidRPr="001210B5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Fibra de vidre </w:t>
      </w:r>
    </w:p>
    <w:p w14:paraId="6E5C56B9" w14:textId="03D25028" w:rsidR="00736B96" w:rsidRPr="001210B5" w:rsidRDefault="00736B96" w:rsidP="00E0166A">
      <w:pPr>
        <w:pStyle w:val="Prrafodelista"/>
        <w:widowControl/>
        <w:numPr>
          <w:ilvl w:val="0"/>
          <w:numId w:val="1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Coure</w:t>
      </w:r>
    </w:p>
    <w:p w14:paraId="6777FB01" w14:textId="3EB29FF7" w:rsidR="00736B96" w:rsidRPr="001210B5" w:rsidRDefault="00736B96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5AF8A50" w14:textId="1A5A1920" w:rsidR="000548E4" w:rsidRPr="001210B5" w:rsidRDefault="000548E4" w:rsidP="00736B9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7E658C0" w14:textId="77777777" w:rsidR="000548E4" w:rsidRPr="001210B5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AE7818F" w14:textId="494E2B65" w:rsidR="000548E4" w:rsidRPr="001210B5" w:rsidRDefault="00E0166A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19.-</w:t>
      </w:r>
      <w:r w:rsidR="000548E4"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En una xarxa interior d’evacuació d’aigües residuals, el sifó és:</w:t>
      </w:r>
    </w:p>
    <w:p w14:paraId="56E39EFA" w14:textId="77777777" w:rsidR="00E0166A" w:rsidRPr="001210B5" w:rsidRDefault="00E0166A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E62338D" w14:textId="3F53994F" w:rsidR="000548E4" w:rsidRPr="001210B5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 sistema de tancament hidràulic que impedeixen la comunicació de l'aire viciat de la xarxa d'evacuació amb l'aire dels mateixos edificis.</w:t>
      </w:r>
    </w:p>
    <w:p w14:paraId="08607195" w14:textId="4E644786" w:rsidR="000548E4" w:rsidRPr="001210B5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El conducte que recull les aigües residuals d’una casa i les porta a la claveguera.</w:t>
      </w:r>
    </w:p>
    <w:p w14:paraId="76F20DEF" w14:textId="7E123B7E" w:rsidR="000548E4" w:rsidRPr="001210B5" w:rsidRDefault="000548E4" w:rsidP="00E0166A">
      <w:pPr>
        <w:pStyle w:val="Prrafodelista"/>
        <w:widowControl/>
        <w:numPr>
          <w:ilvl w:val="0"/>
          <w:numId w:val="20"/>
        </w:numPr>
        <w:adjustRightInd w:val="0"/>
        <w:spacing w:after="15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El</w:t>
      </w:r>
      <w:r w:rsidR="003968BA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tub per on es fa sortir l’excés d’aigües residuals.</w:t>
      </w:r>
    </w:p>
    <w:p w14:paraId="3F0D7B7E" w14:textId="3BBB6BA0" w:rsidR="000548E4" w:rsidRPr="001210B5" w:rsidRDefault="000548E4" w:rsidP="00E0166A">
      <w:pPr>
        <w:pStyle w:val="Prrafodelista"/>
        <w:widowControl/>
        <w:numPr>
          <w:ilvl w:val="0"/>
          <w:numId w:val="20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Una canonada vertical que recull l'abocament de les derivacions i desemboca en els col·lectors de l’edifici.</w:t>
      </w:r>
    </w:p>
    <w:p w14:paraId="03475962" w14:textId="77777777" w:rsidR="000548E4" w:rsidRPr="001210B5" w:rsidRDefault="000548E4" w:rsidP="000548E4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D8B29E3" w14:textId="4ED2ADE0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261B360" w14:textId="103ADF00" w:rsidR="003521E6" w:rsidRPr="001210B5" w:rsidRDefault="003521E6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2</w:t>
      </w:r>
      <w:r w:rsidR="00E0166A" w:rsidRPr="001210B5">
        <w:rPr>
          <w:rFonts w:asciiTheme="minorHAnsi" w:eastAsiaTheme="minorHAnsi" w:hAnsiTheme="minorHAnsi" w:cstheme="minorHAnsi"/>
          <w:b/>
          <w:sz w:val="24"/>
          <w:szCs w:val="24"/>
        </w:rPr>
        <w:t>0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.</w:t>
      </w:r>
      <w:r w:rsidR="00E0166A" w:rsidRPr="001210B5">
        <w:rPr>
          <w:rFonts w:asciiTheme="minorHAnsi" w:eastAsiaTheme="minorHAnsi" w:hAnsiTheme="minorHAnsi" w:cstheme="minorHAnsi"/>
          <w:b/>
          <w:sz w:val="24"/>
          <w:szCs w:val="24"/>
        </w:rPr>
        <w:t>-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En relació</w:t>
      </w:r>
      <w:r w:rsidR="00E0166A" w:rsidRPr="001210B5">
        <w:rPr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a l’aparellatge elèctric, indica quina de les següents afirmacions no és correcta:</w:t>
      </w:r>
    </w:p>
    <w:p w14:paraId="2937C226" w14:textId="77777777" w:rsidR="00E0166A" w:rsidRPr="001210B5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592B474F" w14:textId="3AE4213E" w:rsidR="003521E6" w:rsidRPr="001210B5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Els endolls, interruptors, commutadors, polsadors o encreuaments de les instal·lacions elèctriques s’anomenen mecanismes elèctrics.</w:t>
      </w:r>
    </w:p>
    <w:p w14:paraId="6C5B8EF1" w14:textId="7891D4B3" w:rsidR="003521E6" w:rsidRPr="001210B5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El cablejat elèctric són la base del transport de l’energia elèctrica. En general els trobem fabricats en coure o alumini, malgrat que a les instal·lacions interiors d’edificis els més habituals seran els conductors de coure flexibles.</w:t>
      </w:r>
    </w:p>
    <w:p w14:paraId="0F87AD50" w14:textId="0BF981F8" w:rsidR="003521E6" w:rsidRPr="001210B5" w:rsidRDefault="003521E6" w:rsidP="00E0166A">
      <w:pPr>
        <w:pStyle w:val="Prrafodelista"/>
        <w:widowControl/>
        <w:numPr>
          <w:ilvl w:val="0"/>
          <w:numId w:val="21"/>
        </w:numPr>
        <w:adjustRightInd w:val="0"/>
        <w:spacing w:after="17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En un sistema de canalitzacions elèctriques, les connexions i derivacions no necessàriament s’han de realitzar a través de les caixes de connexió.</w:t>
      </w:r>
    </w:p>
    <w:p w14:paraId="63108FFB" w14:textId="1755E31E" w:rsidR="003521E6" w:rsidRPr="001210B5" w:rsidRDefault="003521E6" w:rsidP="00E0166A">
      <w:pPr>
        <w:pStyle w:val="Prrafodelista"/>
        <w:widowControl/>
        <w:numPr>
          <w:ilvl w:val="0"/>
          <w:numId w:val="21"/>
        </w:numPr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210B5">
        <w:rPr>
          <w:rFonts w:asciiTheme="minorHAnsi" w:eastAsiaTheme="minorHAnsi" w:hAnsiTheme="minorHAnsi" w:cstheme="minorHAnsi"/>
          <w:b/>
          <w:sz w:val="24"/>
          <w:szCs w:val="24"/>
        </w:rPr>
        <w:t>Els mecanismes, cablejat elèctric i canalitzacions elèctriques són els elements més significatius de l’aparellatge elèctric.</w:t>
      </w:r>
    </w:p>
    <w:p w14:paraId="7204B078" w14:textId="38F2EE45" w:rsidR="00E0166A" w:rsidRPr="001210B5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F78549A" w14:textId="16525670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E702511" w14:textId="7F4AA3C3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D795E95" w14:textId="642E65F3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30A03CD" w14:textId="1240B83A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183F9B" w14:textId="77777777" w:rsidR="00736B96" w:rsidRPr="001210B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D30ABAF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C27EB37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C36C15E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BA4E487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5D8B642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5D4C6FD" w14:textId="77777777" w:rsidR="003521E6" w:rsidRPr="001210B5" w:rsidRDefault="003521E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BDB3600" w14:textId="77777777" w:rsidR="003521E6" w:rsidRPr="001210B5" w:rsidRDefault="003521E6" w:rsidP="003521E6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4A50052" w14:textId="77777777" w:rsidR="003521E6" w:rsidRPr="001210B5" w:rsidRDefault="003521E6" w:rsidP="003521E6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F57BED9" w14:textId="77777777" w:rsidR="003521E6" w:rsidRPr="001210B5" w:rsidRDefault="003521E6" w:rsidP="003521E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ca-ES"/>
        </w:rPr>
      </w:pPr>
      <w:r w:rsidRPr="001210B5">
        <w:rPr>
          <w:rFonts w:asciiTheme="minorHAnsi" w:hAnsiTheme="minorHAnsi" w:cstheme="minorHAnsi"/>
          <w:b/>
          <w:sz w:val="24"/>
          <w:szCs w:val="24"/>
          <w:u w:val="single"/>
          <w:lang w:eastAsia="ca-ES"/>
        </w:rPr>
        <w:lastRenderedPageBreak/>
        <w:t>PREGUNTES DE RESERVA</w:t>
      </w:r>
    </w:p>
    <w:p w14:paraId="414FB557" w14:textId="6713326C" w:rsidR="00D830B2" w:rsidRPr="001210B5" w:rsidRDefault="00D830B2" w:rsidP="006023C3">
      <w:pPr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F18CD1B" w14:textId="77777777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58152F5" w14:textId="6702A294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1.- Quan s’aplicarà el RITE? </w:t>
      </w:r>
    </w:p>
    <w:p w14:paraId="2D586C27" w14:textId="77777777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439E444" w14:textId="77777777" w:rsidR="000548E4" w:rsidRPr="001210B5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Nova construcció. </w:t>
      </w:r>
    </w:p>
    <w:p w14:paraId="2BF6E536" w14:textId="77777777" w:rsidR="000548E4" w:rsidRPr="001210B5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Reforma. </w:t>
      </w:r>
    </w:p>
    <w:p w14:paraId="39C420A9" w14:textId="77777777" w:rsidR="000548E4" w:rsidRPr="001210B5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Manteniment, ús i inspecció. </w:t>
      </w:r>
    </w:p>
    <w:p w14:paraId="3425B748" w14:textId="77777777" w:rsidR="000548E4" w:rsidRPr="001210B5" w:rsidRDefault="000548E4" w:rsidP="00E0166A">
      <w:pPr>
        <w:pStyle w:val="Prrafodelista"/>
        <w:widowControl/>
        <w:numPr>
          <w:ilvl w:val="0"/>
          <w:numId w:val="1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Totes les respostes són correctes</w:t>
      </w:r>
    </w:p>
    <w:p w14:paraId="26621409" w14:textId="1CA3383E" w:rsidR="000548E4" w:rsidRPr="001210B5" w:rsidRDefault="000548E4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E17414D" w14:textId="77777777" w:rsidR="00E0166A" w:rsidRPr="001210B5" w:rsidRDefault="00E0166A" w:rsidP="00E0166A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F902E9" w14:textId="3D310083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2.- Per evitar el risc elèctric, cal:</w:t>
      </w:r>
    </w:p>
    <w:p w14:paraId="1BED7DC1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8F162FC" w14:textId="4885C2CE" w:rsidR="00E0166A" w:rsidRPr="001210B5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Connectar els equips de treball a una instal·lació amb presa de terra i interruptor </w:t>
      </w:r>
    </w:p>
    <w:p w14:paraId="6F6F3C2E" w14:textId="77777777" w:rsidR="00E0166A" w:rsidRPr="001210B5" w:rsidRDefault="00E0166A" w:rsidP="00887CD0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diferencial.</w:t>
      </w:r>
    </w:p>
    <w:p w14:paraId="1964B15E" w14:textId="64E2130B" w:rsidR="00E0166A" w:rsidRPr="001210B5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Connectar els equips amb regletes multi endolls, per aprofitar les instal·lacions.</w:t>
      </w:r>
    </w:p>
    <w:p w14:paraId="46F511FB" w14:textId="58FE0D33" w:rsidR="00E0166A" w:rsidRPr="001210B5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 Utilitzar dispositius equipats amb doble aïllament.</w:t>
      </w:r>
    </w:p>
    <w:p w14:paraId="42BF91D1" w14:textId="0ECCE4E0" w:rsidR="00E0166A" w:rsidRPr="001210B5" w:rsidRDefault="00E0166A" w:rsidP="00E0166A">
      <w:pPr>
        <w:pStyle w:val="Prrafodelista"/>
        <w:widowControl/>
        <w:numPr>
          <w:ilvl w:val="0"/>
          <w:numId w:val="2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Connectar els equips a qualsevol endoll de la zona, independentment del seu estat.</w:t>
      </w:r>
    </w:p>
    <w:p w14:paraId="3CB169C8" w14:textId="77777777" w:rsidR="00E0166A" w:rsidRPr="001210B5" w:rsidRDefault="00E0166A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AA4E084" w14:textId="77777777" w:rsidR="00E0166A" w:rsidRPr="001210B5" w:rsidRDefault="00E0166A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481DE01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3.- En una instal·lació elèctrica, a qui protegeix l’interruptor diferencial?</w:t>
      </w:r>
    </w:p>
    <w:p w14:paraId="152EA6CE" w14:textId="77777777" w:rsidR="00E0166A" w:rsidRPr="001210B5" w:rsidRDefault="00E0166A" w:rsidP="00E0166A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9C1E987" w14:textId="2C681033" w:rsidR="00E0166A" w:rsidRPr="001210B5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 la instal·lació elèctrica. </w:t>
      </w:r>
    </w:p>
    <w:p w14:paraId="5F28BED3" w14:textId="6934D240" w:rsidR="00E0166A" w:rsidRPr="001210B5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 la part activa dels conductors. </w:t>
      </w:r>
    </w:p>
    <w:p w14:paraId="392D9C3D" w14:textId="5EED14AD" w:rsidR="00E0166A" w:rsidRPr="001210B5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Als aparells receptors. </w:t>
      </w:r>
    </w:p>
    <w:p w14:paraId="25CFA61B" w14:textId="5EC9112A" w:rsidR="00E0166A" w:rsidRPr="001210B5" w:rsidRDefault="00E0166A" w:rsidP="00E0166A">
      <w:pPr>
        <w:pStyle w:val="Prrafodelista"/>
        <w:widowControl/>
        <w:numPr>
          <w:ilvl w:val="0"/>
          <w:numId w:val="23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A les persones.</w:t>
      </w:r>
    </w:p>
    <w:p w14:paraId="36EBD991" w14:textId="77777777" w:rsidR="000548E4" w:rsidRPr="001210B5" w:rsidRDefault="000548E4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FC0CA03" w14:textId="77777777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1288B6" w14:textId="77777777" w:rsidR="000548E4" w:rsidRPr="001210B5" w:rsidRDefault="000548E4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13B417" w14:textId="790C87C9" w:rsidR="000548E4" w:rsidRPr="001210B5" w:rsidRDefault="00E0166A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4</w:t>
      </w:r>
      <w:r w:rsidR="000548E4"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 La Llei de Prevenció de Riscos Laborals, s’aplica als empleats de l’Administració Pública:</w:t>
      </w:r>
    </w:p>
    <w:p w14:paraId="70C21F94" w14:textId="77777777" w:rsidR="00E0166A" w:rsidRPr="001210B5" w:rsidRDefault="00E0166A" w:rsidP="000548E4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AF0A781" w14:textId="27843A92" w:rsidR="000548E4" w:rsidRPr="001210B5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Sí, sense distincions</w:t>
      </w:r>
    </w:p>
    <w:p w14:paraId="6D56CED6" w14:textId="45B33F5E" w:rsidR="000548E4" w:rsidRPr="001210B5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funcionari</w:t>
      </w:r>
    </w:p>
    <w:p w14:paraId="3649D2D1" w14:textId="79828C19" w:rsidR="000548E4" w:rsidRPr="001210B5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laboral</w:t>
      </w:r>
    </w:p>
    <w:p w14:paraId="49296521" w14:textId="3DC6FFD3" w:rsidR="000548E4" w:rsidRPr="001210B5" w:rsidRDefault="000548E4" w:rsidP="00E0166A">
      <w:pPr>
        <w:pStyle w:val="Prrafodelista"/>
        <w:widowControl/>
        <w:numPr>
          <w:ilvl w:val="0"/>
          <w:numId w:val="2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al personal eventual</w:t>
      </w:r>
    </w:p>
    <w:p w14:paraId="2DE26A93" w14:textId="128DD66B" w:rsidR="00D830B2" w:rsidRPr="001210B5" w:rsidRDefault="00D830B2" w:rsidP="006023C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6C0A5B8" w14:textId="77777777" w:rsidR="00E0166A" w:rsidRPr="001210B5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7A24567" w14:textId="77777777" w:rsidR="00E0166A" w:rsidRPr="001210B5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1210B5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5.- A l’hora de manipular o emmagatzemar substàncies perilloses o inflamables, cal:</w:t>
      </w:r>
    </w:p>
    <w:p w14:paraId="274D7E26" w14:textId="77777777" w:rsidR="00E0166A" w:rsidRPr="001210B5" w:rsidRDefault="00E0166A" w:rsidP="00E0166A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2ED49D9" w14:textId="7B08027E" w:rsidR="00E0166A" w:rsidRPr="00DA5F5D" w:rsidRDefault="00E0166A" w:rsidP="00DA5F5D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DA5F5D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Manipular-les sempre en espais tancats.</w:t>
      </w:r>
    </w:p>
    <w:p w14:paraId="44370610" w14:textId="4345870B" w:rsidR="00E0166A" w:rsidRPr="00DA5F5D" w:rsidRDefault="00E0166A" w:rsidP="00DA5F5D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DA5F5D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Exigir l’etiquetatge correcte dels productes.</w:t>
      </w:r>
    </w:p>
    <w:p w14:paraId="0DF073CD" w14:textId="64622108" w:rsidR="00E0166A" w:rsidRPr="00DA5F5D" w:rsidRDefault="00E0166A" w:rsidP="00DA5F5D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DA5F5D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Etiquetar de forma clara, si utilitzem envasos de productes alimentaris.</w:t>
      </w:r>
    </w:p>
    <w:p w14:paraId="359B02A1" w14:textId="2DAFA5F7" w:rsidR="00E0166A" w:rsidRPr="00DA5F5D" w:rsidRDefault="00E0166A" w:rsidP="00DA5F5D">
      <w:pPr>
        <w:pStyle w:val="Prrafodelista"/>
        <w:widowControl/>
        <w:numPr>
          <w:ilvl w:val="0"/>
          <w:numId w:val="25"/>
        </w:numPr>
        <w:tabs>
          <w:tab w:val="left" w:pos="7080"/>
        </w:tabs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5F5D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Fer-ho al pati de l’escola.</w:t>
      </w:r>
    </w:p>
    <w:p w14:paraId="6754C888" w14:textId="3A9DFE98" w:rsidR="00D830B2" w:rsidRPr="001210B5" w:rsidRDefault="00D830B2" w:rsidP="006023C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D830B2" w:rsidRPr="001210B5" w:rsidSect="001D6BD1">
      <w:headerReference w:type="default" r:id="rId9"/>
      <w:footerReference w:type="default" r:id="rId10"/>
      <w:headerReference w:type="first" r:id="rId11"/>
      <w:footerReference w:type="first" r:id="rId12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1B"/>
    <w:multiLevelType w:val="hybridMultilevel"/>
    <w:tmpl w:val="C1382F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967"/>
    <w:multiLevelType w:val="hybridMultilevel"/>
    <w:tmpl w:val="BA1ECA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0F9"/>
    <w:multiLevelType w:val="hybridMultilevel"/>
    <w:tmpl w:val="B046F5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53C"/>
    <w:multiLevelType w:val="hybridMultilevel"/>
    <w:tmpl w:val="E13A24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F65"/>
    <w:multiLevelType w:val="hybridMultilevel"/>
    <w:tmpl w:val="AA8E958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7EC"/>
    <w:multiLevelType w:val="hybridMultilevel"/>
    <w:tmpl w:val="32E858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3ED"/>
    <w:multiLevelType w:val="hybridMultilevel"/>
    <w:tmpl w:val="4308ED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0788"/>
    <w:multiLevelType w:val="hybridMultilevel"/>
    <w:tmpl w:val="41C222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4C7D"/>
    <w:multiLevelType w:val="hybridMultilevel"/>
    <w:tmpl w:val="57E09C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0548"/>
    <w:multiLevelType w:val="hybridMultilevel"/>
    <w:tmpl w:val="830A963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23E"/>
    <w:multiLevelType w:val="hybridMultilevel"/>
    <w:tmpl w:val="A2589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1520E"/>
    <w:multiLevelType w:val="hybridMultilevel"/>
    <w:tmpl w:val="41FE1D9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78E2"/>
    <w:multiLevelType w:val="hybridMultilevel"/>
    <w:tmpl w:val="A5BA81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F683E"/>
    <w:multiLevelType w:val="hybridMultilevel"/>
    <w:tmpl w:val="E12E4FF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295F"/>
    <w:multiLevelType w:val="hybridMultilevel"/>
    <w:tmpl w:val="B6CA19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4876"/>
    <w:multiLevelType w:val="hybridMultilevel"/>
    <w:tmpl w:val="32181B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24A0B"/>
    <w:multiLevelType w:val="hybridMultilevel"/>
    <w:tmpl w:val="05304F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49A0FB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02569"/>
    <w:multiLevelType w:val="hybridMultilevel"/>
    <w:tmpl w:val="C09817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21A0B"/>
    <w:multiLevelType w:val="hybridMultilevel"/>
    <w:tmpl w:val="BEBA96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53B45"/>
    <w:multiLevelType w:val="hybridMultilevel"/>
    <w:tmpl w:val="12C430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92D78"/>
    <w:multiLevelType w:val="hybridMultilevel"/>
    <w:tmpl w:val="23CE1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00862"/>
    <w:multiLevelType w:val="hybridMultilevel"/>
    <w:tmpl w:val="8BCEF0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258FD"/>
    <w:multiLevelType w:val="hybridMultilevel"/>
    <w:tmpl w:val="39F4A3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540CE"/>
    <w:multiLevelType w:val="hybridMultilevel"/>
    <w:tmpl w:val="A6F8F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3321E"/>
    <w:multiLevelType w:val="hybridMultilevel"/>
    <w:tmpl w:val="8A102A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4B15"/>
    <w:multiLevelType w:val="hybridMultilevel"/>
    <w:tmpl w:val="326238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13"/>
  </w:num>
  <w:num w:numId="5">
    <w:abstractNumId w:val="0"/>
  </w:num>
  <w:num w:numId="6">
    <w:abstractNumId w:val="21"/>
  </w:num>
  <w:num w:numId="7">
    <w:abstractNumId w:val="19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  <w:num w:numId="16">
    <w:abstractNumId w:val="17"/>
  </w:num>
  <w:num w:numId="17">
    <w:abstractNumId w:val="16"/>
  </w:num>
  <w:num w:numId="18">
    <w:abstractNumId w:val="22"/>
  </w:num>
  <w:num w:numId="19">
    <w:abstractNumId w:val="25"/>
  </w:num>
  <w:num w:numId="20">
    <w:abstractNumId w:val="1"/>
  </w:num>
  <w:num w:numId="21">
    <w:abstractNumId w:val="6"/>
  </w:num>
  <w:num w:numId="22">
    <w:abstractNumId w:val="18"/>
  </w:num>
  <w:num w:numId="23">
    <w:abstractNumId w:val="7"/>
  </w:num>
  <w:num w:numId="24">
    <w:abstractNumId w:val="20"/>
  </w:num>
  <w:num w:numId="25">
    <w:abstractNumId w:val="14"/>
  </w:num>
  <w:num w:numId="2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48E4"/>
    <w:rsid w:val="00057CAE"/>
    <w:rsid w:val="00061469"/>
    <w:rsid w:val="000E6456"/>
    <w:rsid w:val="000F2545"/>
    <w:rsid w:val="000F69E6"/>
    <w:rsid w:val="001179AE"/>
    <w:rsid w:val="001210B5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123BB"/>
    <w:rsid w:val="00213B39"/>
    <w:rsid w:val="00214C09"/>
    <w:rsid w:val="0023262C"/>
    <w:rsid w:val="002353F3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521E6"/>
    <w:rsid w:val="003712A4"/>
    <w:rsid w:val="0037761C"/>
    <w:rsid w:val="00383EB5"/>
    <w:rsid w:val="003968BA"/>
    <w:rsid w:val="003B3DFA"/>
    <w:rsid w:val="003C7D89"/>
    <w:rsid w:val="003F3EE5"/>
    <w:rsid w:val="00477741"/>
    <w:rsid w:val="00491E3A"/>
    <w:rsid w:val="004A29D7"/>
    <w:rsid w:val="004A498D"/>
    <w:rsid w:val="004B2AD2"/>
    <w:rsid w:val="004E45EB"/>
    <w:rsid w:val="0055554F"/>
    <w:rsid w:val="00557E87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36B96"/>
    <w:rsid w:val="00737912"/>
    <w:rsid w:val="00740FFF"/>
    <w:rsid w:val="00783671"/>
    <w:rsid w:val="007A7289"/>
    <w:rsid w:val="0083432C"/>
    <w:rsid w:val="0085429D"/>
    <w:rsid w:val="00861462"/>
    <w:rsid w:val="00865A44"/>
    <w:rsid w:val="008757E0"/>
    <w:rsid w:val="00882E41"/>
    <w:rsid w:val="00887CD0"/>
    <w:rsid w:val="0089226A"/>
    <w:rsid w:val="008965AA"/>
    <w:rsid w:val="008D55C2"/>
    <w:rsid w:val="008F4D7B"/>
    <w:rsid w:val="0091623E"/>
    <w:rsid w:val="009208C0"/>
    <w:rsid w:val="0092264A"/>
    <w:rsid w:val="00922DF1"/>
    <w:rsid w:val="0099584A"/>
    <w:rsid w:val="009B0E33"/>
    <w:rsid w:val="009F010C"/>
    <w:rsid w:val="009F76A6"/>
    <w:rsid w:val="00A23312"/>
    <w:rsid w:val="00A255F6"/>
    <w:rsid w:val="00A47BE0"/>
    <w:rsid w:val="00A5628E"/>
    <w:rsid w:val="00A80167"/>
    <w:rsid w:val="00A90709"/>
    <w:rsid w:val="00A929CD"/>
    <w:rsid w:val="00AE0BEA"/>
    <w:rsid w:val="00AF3625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65ED3"/>
    <w:rsid w:val="00C839F9"/>
    <w:rsid w:val="00C94DC0"/>
    <w:rsid w:val="00CA404B"/>
    <w:rsid w:val="00CC3741"/>
    <w:rsid w:val="00D06660"/>
    <w:rsid w:val="00D14236"/>
    <w:rsid w:val="00D208E1"/>
    <w:rsid w:val="00D37F20"/>
    <w:rsid w:val="00D65CFA"/>
    <w:rsid w:val="00D66589"/>
    <w:rsid w:val="00D830B2"/>
    <w:rsid w:val="00DA5F5D"/>
    <w:rsid w:val="00DC6223"/>
    <w:rsid w:val="00DD1BBF"/>
    <w:rsid w:val="00DD74E7"/>
    <w:rsid w:val="00DF2900"/>
    <w:rsid w:val="00E00F70"/>
    <w:rsid w:val="00E0166A"/>
    <w:rsid w:val="00E17E6B"/>
    <w:rsid w:val="00E21A0A"/>
    <w:rsid w:val="00E25462"/>
    <w:rsid w:val="00E429D1"/>
    <w:rsid w:val="00E53DA4"/>
    <w:rsid w:val="00EB03E8"/>
    <w:rsid w:val="00ED17E2"/>
    <w:rsid w:val="00F12750"/>
    <w:rsid w:val="00F20813"/>
    <w:rsid w:val="00F211EB"/>
    <w:rsid w:val="00F24368"/>
    <w:rsid w:val="00F43742"/>
    <w:rsid w:val="00F53B8D"/>
    <w:rsid w:val="00F9111B"/>
    <w:rsid w:val="00F91D7B"/>
    <w:rsid w:val="00FB011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MAJO MONTES, CELIA</cp:lastModifiedBy>
  <cp:revision>10</cp:revision>
  <cp:lastPrinted>2022-02-03T14:18:00Z</cp:lastPrinted>
  <dcterms:created xsi:type="dcterms:W3CDTF">2025-05-15T16:09:00Z</dcterms:created>
  <dcterms:modified xsi:type="dcterms:W3CDTF">2025-05-19T09:05:00Z</dcterms:modified>
</cp:coreProperties>
</file>