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F275D" w14:textId="77777777" w:rsidR="00D3299A" w:rsidRPr="009721BA" w:rsidRDefault="00D3299A" w:rsidP="00D3299A">
      <w:pPr>
        <w:spacing w:before="240" w:after="120" w:line="240" w:lineRule="auto"/>
        <w:jc w:val="both"/>
        <w:rPr>
          <w:rFonts w:cstheme="minorHAnsi"/>
          <w:b/>
          <w:bCs/>
          <w:sz w:val="23"/>
          <w:szCs w:val="23"/>
          <w:highlight w:val="yellow"/>
          <w:lang w:val="ca-ES"/>
        </w:rPr>
      </w:pPr>
      <w:r w:rsidRPr="009721BA">
        <w:rPr>
          <w:rFonts w:cstheme="minorHAnsi"/>
          <w:b/>
          <w:bCs/>
          <w:sz w:val="23"/>
          <w:szCs w:val="23"/>
          <w:highlight w:val="yellow"/>
          <w:lang w:val="ca-ES"/>
        </w:rPr>
        <w:t>A Palafolls, el 17 de setembre de 2021.</w:t>
      </w:r>
    </w:p>
    <w:p w14:paraId="6095D826" w14:textId="77777777" w:rsidR="00D3299A" w:rsidRDefault="00D3299A" w:rsidP="00D3299A">
      <w:pPr>
        <w:shd w:val="clear" w:color="auto" w:fill="FFFFFF"/>
        <w:spacing w:before="240" w:after="120" w:line="240" w:lineRule="auto"/>
        <w:jc w:val="both"/>
        <w:rPr>
          <w:rFonts w:cstheme="minorHAnsi"/>
          <w:b/>
          <w:bCs/>
          <w:sz w:val="24"/>
          <w:szCs w:val="24"/>
          <w:lang w:val="ca-ES"/>
        </w:rPr>
      </w:pPr>
      <w:r w:rsidRPr="009721BA">
        <w:rPr>
          <w:rFonts w:ascii="Calibri" w:eastAsia="Times New Roman" w:hAnsi="Calibri" w:cs="Courier New"/>
          <w:b/>
          <w:sz w:val="24"/>
          <w:szCs w:val="24"/>
          <w:highlight w:val="yellow"/>
          <w:lang w:val="ca-ES" w:eastAsia="es-ES"/>
        </w:rPr>
        <w:t>PROCEDIMENT DE SELECCIÓ MITJANÇANT CONCURS OPOSICIÓ PER A LA CREACIÓ D’UNA BORSA DE TREBALL DE PERSONAL AUXILIAR ADMINISTRATIU DE</w:t>
      </w:r>
      <w:r w:rsidRPr="009721BA">
        <w:rPr>
          <w:rFonts w:cstheme="minorHAnsi"/>
          <w:b/>
          <w:bCs/>
          <w:sz w:val="24"/>
          <w:szCs w:val="24"/>
          <w:highlight w:val="yellow"/>
          <w:lang w:val="ca-ES"/>
        </w:rPr>
        <w:t xml:space="preserve"> L’AJUNTAMENT DE PALAFOLLS.</w:t>
      </w:r>
    </w:p>
    <w:p w14:paraId="6F9220F0" w14:textId="77777777" w:rsidR="00D3299A" w:rsidRDefault="00D3299A" w:rsidP="00D3299A">
      <w:pPr>
        <w:shd w:val="clear" w:color="auto" w:fill="FFFFFF"/>
        <w:spacing w:before="240" w:after="120" w:line="240" w:lineRule="auto"/>
        <w:jc w:val="both"/>
        <w:rPr>
          <w:rFonts w:cstheme="minorHAnsi"/>
          <w:b/>
          <w:bCs/>
          <w:sz w:val="24"/>
          <w:szCs w:val="24"/>
          <w:lang w:val="ca-ES"/>
        </w:rPr>
      </w:pPr>
    </w:p>
    <w:p w14:paraId="5406900C" w14:textId="77777777" w:rsidR="00D3299A" w:rsidRPr="008024F8" w:rsidRDefault="00D3299A" w:rsidP="00D3299A">
      <w:pPr>
        <w:spacing w:before="240" w:after="120" w:line="240" w:lineRule="auto"/>
        <w:jc w:val="both"/>
        <w:rPr>
          <w:rFonts w:cstheme="minorHAnsi"/>
          <w:b/>
          <w:bCs/>
          <w:sz w:val="24"/>
          <w:szCs w:val="24"/>
          <w:lang w:val="ca-ES"/>
        </w:rPr>
      </w:pPr>
      <w:r w:rsidRPr="008024F8">
        <w:rPr>
          <w:rFonts w:cstheme="minorHAnsi"/>
          <w:b/>
          <w:bCs/>
          <w:sz w:val="24"/>
          <w:szCs w:val="24"/>
          <w:lang w:val="ca-ES"/>
        </w:rPr>
        <w:t>PROVA TEÒRICO - PRÀCTICA</w:t>
      </w:r>
    </w:p>
    <w:p w14:paraId="1AD0F5C0" w14:textId="77777777" w:rsidR="00D3299A" w:rsidRPr="008024F8" w:rsidRDefault="00D3299A" w:rsidP="00D3299A">
      <w:pPr>
        <w:autoSpaceDE w:val="0"/>
        <w:autoSpaceDN w:val="0"/>
        <w:adjustRightInd w:val="0"/>
        <w:spacing w:before="240" w:after="120" w:line="240" w:lineRule="auto"/>
        <w:jc w:val="both"/>
        <w:rPr>
          <w:rFonts w:ascii="Calibri" w:eastAsia="Times New Roman" w:hAnsi="Calibri" w:cs="Times New Roman"/>
          <w:b/>
          <w:bCs/>
          <w:sz w:val="24"/>
          <w:szCs w:val="24"/>
          <w:lang w:val="ca-ES" w:eastAsia="es-ES"/>
        </w:rPr>
      </w:pPr>
      <w:r w:rsidRPr="008024F8">
        <w:rPr>
          <w:rFonts w:cstheme="minorHAnsi"/>
          <w:b/>
          <w:bCs/>
          <w:sz w:val="24"/>
          <w:szCs w:val="24"/>
          <w:lang w:val="ca-ES"/>
        </w:rPr>
        <w:t xml:space="preserve">El temps total per realitzar aquesta prova és de 2 hores. </w:t>
      </w:r>
      <w:r w:rsidRPr="008024F8">
        <w:rPr>
          <w:rFonts w:ascii="Calibri" w:eastAsia="Times New Roman" w:hAnsi="Calibri" w:cs="Times New Roman"/>
          <w:b/>
          <w:bCs/>
          <w:color w:val="000000"/>
          <w:sz w:val="24"/>
          <w:szCs w:val="24"/>
          <w:lang w:val="ca-ES" w:eastAsia="es-ES"/>
        </w:rPr>
        <w:t xml:space="preserve">La qualificació de la prova serà de </w:t>
      </w:r>
      <w:smartTag w:uri="urn:schemas-microsoft-com:office:smarttags" w:element="metricconverter">
        <w:smartTagPr>
          <w:attr w:name="ProductID" w:val="0 a"/>
        </w:smartTagPr>
        <w:r w:rsidRPr="008024F8">
          <w:rPr>
            <w:rFonts w:ascii="Calibri" w:eastAsia="Times New Roman" w:hAnsi="Calibri" w:cs="Times New Roman"/>
            <w:b/>
            <w:bCs/>
            <w:color w:val="000000"/>
            <w:sz w:val="24"/>
            <w:szCs w:val="24"/>
            <w:lang w:val="ca-ES" w:eastAsia="es-ES"/>
          </w:rPr>
          <w:t>0 a</w:t>
        </w:r>
      </w:smartTag>
      <w:r w:rsidRPr="008024F8">
        <w:rPr>
          <w:rFonts w:ascii="Calibri" w:eastAsia="Times New Roman" w:hAnsi="Calibri" w:cs="Times New Roman"/>
          <w:b/>
          <w:bCs/>
          <w:color w:val="000000"/>
          <w:sz w:val="24"/>
          <w:szCs w:val="24"/>
          <w:lang w:val="ca-ES" w:eastAsia="es-ES"/>
        </w:rPr>
        <w:t xml:space="preserve"> 20 punts i la puntuació mínima a obtenir per a superar-la és de 10 punts. </w:t>
      </w:r>
    </w:p>
    <w:p w14:paraId="5D7094F9" w14:textId="77777777" w:rsidR="00D3299A" w:rsidRPr="008024F8" w:rsidRDefault="00D3299A" w:rsidP="00D3299A">
      <w:pPr>
        <w:spacing w:before="240" w:after="120" w:line="240" w:lineRule="auto"/>
        <w:jc w:val="both"/>
        <w:rPr>
          <w:rFonts w:cstheme="minorHAnsi"/>
          <w:b/>
          <w:bCs/>
          <w:sz w:val="24"/>
          <w:szCs w:val="24"/>
          <w:lang w:val="ca-ES"/>
        </w:rPr>
      </w:pPr>
      <w:r w:rsidRPr="008024F8">
        <w:rPr>
          <w:rFonts w:cstheme="minorHAnsi"/>
          <w:b/>
          <w:bCs/>
          <w:sz w:val="24"/>
          <w:szCs w:val="24"/>
          <w:lang w:val="ca-ES"/>
        </w:rPr>
        <w:t>Les preguntes tipus test (qüestions 2, 3</w:t>
      </w:r>
      <w:r>
        <w:rPr>
          <w:rFonts w:cstheme="minorHAnsi"/>
          <w:b/>
          <w:bCs/>
          <w:sz w:val="24"/>
          <w:szCs w:val="24"/>
          <w:lang w:val="ca-ES"/>
        </w:rPr>
        <w:t xml:space="preserve"> i</w:t>
      </w:r>
      <w:r w:rsidRPr="008024F8">
        <w:rPr>
          <w:rFonts w:cstheme="minorHAnsi"/>
          <w:b/>
          <w:bCs/>
          <w:sz w:val="24"/>
          <w:szCs w:val="24"/>
          <w:lang w:val="ca-ES"/>
        </w:rPr>
        <w:t xml:space="preserve"> </w:t>
      </w:r>
      <w:r>
        <w:rPr>
          <w:rFonts w:cstheme="minorHAnsi"/>
          <w:b/>
          <w:bCs/>
          <w:sz w:val="24"/>
          <w:szCs w:val="24"/>
          <w:lang w:val="ca-ES"/>
        </w:rPr>
        <w:t>7</w:t>
      </w:r>
      <w:r w:rsidRPr="008024F8">
        <w:rPr>
          <w:rFonts w:cstheme="minorHAnsi"/>
          <w:b/>
          <w:bCs/>
          <w:sz w:val="24"/>
          <w:szCs w:val="24"/>
          <w:lang w:val="ca-ES"/>
        </w:rPr>
        <w:t>) valen 2 punts. Cada resposta correcta val 2 punts i cada resposta errònia resta 2 punts.</w:t>
      </w:r>
      <w:r>
        <w:rPr>
          <w:rFonts w:cstheme="minorHAnsi"/>
          <w:b/>
          <w:bCs/>
          <w:sz w:val="24"/>
          <w:szCs w:val="24"/>
          <w:lang w:val="ca-ES"/>
        </w:rPr>
        <w:t xml:space="preserve"> Per respondre caldrà encerclar la resposta correcta</w:t>
      </w:r>
      <w:r w:rsidRPr="008024F8">
        <w:rPr>
          <w:rFonts w:cstheme="minorHAnsi"/>
          <w:b/>
          <w:bCs/>
          <w:sz w:val="24"/>
          <w:szCs w:val="24"/>
          <w:lang w:val="ca-ES"/>
        </w:rPr>
        <w:t xml:space="preserve"> ⃝</w:t>
      </w:r>
      <w:r>
        <w:rPr>
          <w:rFonts w:cstheme="minorHAnsi"/>
          <w:b/>
          <w:bCs/>
          <w:sz w:val="24"/>
          <w:szCs w:val="24"/>
          <w:lang w:val="ca-ES"/>
        </w:rPr>
        <w:t xml:space="preserve"> ; en cas que es vulgui canviar la resposta es marcarà amb una X per deixar sense efecte la resposta i s’haurà d’encerclar la resposta correcta amb</w:t>
      </w:r>
      <w:r w:rsidRPr="008024F8">
        <w:rPr>
          <w:rFonts w:cstheme="minorHAnsi"/>
          <w:b/>
          <w:bCs/>
          <w:sz w:val="24"/>
          <w:szCs w:val="24"/>
          <w:lang w:val="ca-ES"/>
        </w:rPr>
        <w:t xml:space="preserve"> ⃝</w:t>
      </w:r>
      <w:r>
        <w:rPr>
          <w:rFonts w:cstheme="minorHAnsi"/>
          <w:b/>
          <w:bCs/>
          <w:sz w:val="24"/>
          <w:szCs w:val="24"/>
          <w:lang w:val="ca-ES"/>
        </w:rPr>
        <w:t>. Si es vol deixar en blanc no s’haurà de marcar res, i en cas que només consti X es considerarà no resposta.</w:t>
      </w:r>
    </w:p>
    <w:p w14:paraId="43100693" w14:textId="77777777" w:rsidR="00D3299A" w:rsidRDefault="00D3299A" w:rsidP="00D3299A">
      <w:pPr>
        <w:spacing w:before="240" w:after="120" w:line="240" w:lineRule="auto"/>
        <w:jc w:val="both"/>
        <w:rPr>
          <w:rFonts w:cstheme="minorHAnsi"/>
          <w:b/>
          <w:bCs/>
          <w:sz w:val="24"/>
          <w:szCs w:val="24"/>
          <w:lang w:val="ca-ES"/>
        </w:rPr>
      </w:pPr>
      <w:r w:rsidRPr="008024F8">
        <w:rPr>
          <w:rFonts w:cstheme="minorHAnsi"/>
          <w:b/>
          <w:bCs/>
          <w:sz w:val="24"/>
          <w:szCs w:val="24"/>
          <w:lang w:val="ca-ES"/>
        </w:rPr>
        <w:t xml:space="preserve">Les preguntes a desenvolupar </w:t>
      </w:r>
      <w:r>
        <w:rPr>
          <w:rFonts w:cstheme="minorHAnsi"/>
          <w:b/>
          <w:bCs/>
          <w:sz w:val="24"/>
          <w:szCs w:val="24"/>
          <w:lang w:val="ca-ES"/>
        </w:rPr>
        <w:t>puntuen de la manera següent:</w:t>
      </w:r>
    </w:p>
    <w:p w14:paraId="58D90161" w14:textId="77777777" w:rsidR="00D3299A" w:rsidRDefault="00D3299A" w:rsidP="00D3299A">
      <w:pPr>
        <w:spacing w:before="240" w:after="120" w:line="240" w:lineRule="auto"/>
        <w:jc w:val="both"/>
        <w:rPr>
          <w:rFonts w:cstheme="minorHAnsi"/>
          <w:b/>
          <w:bCs/>
          <w:sz w:val="24"/>
          <w:szCs w:val="24"/>
          <w:lang w:val="ca-ES"/>
        </w:rPr>
      </w:pPr>
      <w:bookmarkStart w:id="0" w:name="_Hlk82451758"/>
      <w:r>
        <w:rPr>
          <w:rFonts w:cstheme="minorHAnsi"/>
          <w:b/>
          <w:bCs/>
          <w:sz w:val="24"/>
          <w:szCs w:val="24"/>
          <w:lang w:val="ca-ES"/>
        </w:rPr>
        <w:t xml:space="preserve">La pregunta </w:t>
      </w:r>
      <w:bookmarkEnd w:id="0"/>
      <w:r>
        <w:rPr>
          <w:rFonts w:cstheme="minorHAnsi"/>
          <w:b/>
          <w:bCs/>
          <w:sz w:val="24"/>
          <w:szCs w:val="24"/>
          <w:lang w:val="ca-ES"/>
        </w:rPr>
        <w:t>1 val 4 punts</w:t>
      </w:r>
    </w:p>
    <w:p w14:paraId="1816C720" w14:textId="77777777" w:rsidR="00D3299A"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t>La pregunta 4 val 3 punts</w:t>
      </w:r>
    </w:p>
    <w:p w14:paraId="3CE1C4C8" w14:textId="77777777" w:rsidR="00D3299A"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t xml:space="preserve">La pregunta </w:t>
      </w:r>
      <w:r w:rsidRPr="008024F8">
        <w:rPr>
          <w:rFonts w:cstheme="minorHAnsi"/>
          <w:b/>
          <w:bCs/>
          <w:sz w:val="24"/>
          <w:szCs w:val="24"/>
          <w:lang w:val="ca-ES"/>
        </w:rPr>
        <w:t>5</w:t>
      </w:r>
      <w:r>
        <w:rPr>
          <w:rFonts w:cstheme="minorHAnsi"/>
          <w:b/>
          <w:bCs/>
          <w:sz w:val="24"/>
          <w:szCs w:val="24"/>
          <w:lang w:val="ca-ES"/>
        </w:rPr>
        <w:t xml:space="preserve"> val 3 punts</w:t>
      </w:r>
    </w:p>
    <w:p w14:paraId="3C47024D" w14:textId="77777777" w:rsidR="00D3299A"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t xml:space="preserve">La pregunta </w:t>
      </w:r>
      <w:r w:rsidRPr="008024F8">
        <w:rPr>
          <w:rFonts w:cstheme="minorHAnsi"/>
          <w:b/>
          <w:bCs/>
          <w:sz w:val="24"/>
          <w:szCs w:val="24"/>
          <w:lang w:val="ca-ES"/>
        </w:rPr>
        <w:t>6</w:t>
      </w:r>
      <w:r w:rsidRPr="00D834C6">
        <w:rPr>
          <w:rFonts w:cstheme="minorHAnsi"/>
          <w:b/>
          <w:bCs/>
          <w:sz w:val="24"/>
          <w:szCs w:val="24"/>
          <w:lang w:val="ca-ES"/>
        </w:rPr>
        <w:t xml:space="preserve"> </w:t>
      </w:r>
      <w:r>
        <w:rPr>
          <w:rFonts w:cstheme="minorHAnsi"/>
          <w:b/>
          <w:bCs/>
          <w:sz w:val="24"/>
          <w:szCs w:val="24"/>
          <w:lang w:val="ca-ES"/>
        </w:rPr>
        <w:t>val 4 punts</w:t>
      </w:r>
    </w:p>
    <w:p w14:paraId="0B300F0E" w14:textId="77777777" w:rsidR="00D3299A" w:rsidRPr="00C51521" w:rsidRDefault="00D3299A" w:rsidP="00D3299A">
      <w:pPr>
        <w:spacing w:before="240" w:after="120" w:line="240" w:lineRule="auto"/>
        <w:jc w:val="both"/>
        <w:rPr>
          <w:rFonts w:cstheme="minorHAnsi"/>
          <w:b/>
          <w:bCs/>
          <w:sz w:val="24"/>
          <w:szCs w:val="24"/>
          <w:lang w:val="ca-ES"/>
        </w:rPr>
      </w:pPr>
    </w:p>
    <w:p w14:paraId="4DBE3FB6" w14:textId="77777777" w:rsidR="00D3299A" w:rsidRPr="009632B3" w:rsidRDefault="00D3299A" w:rsidP="00D3299A">
      <w:pPr>
        <w:spacing w:before="240" w:after="120" w:line="240" w:lineRule="auto"/>
        <w:jc w:val="both"/>
        <w:rPr>
          <w:rFonts w:cstheme="minorHAnsi"/>
          <w:b/>
          <w:bCs/>
          <w:color w:val="FF0000"/>
          <w:sz w:val="24"/>
          <w:szCs w:val="24"/>
        </w:rPr>
      </w:pPr>
      <w:r w:rsidRPr="009632B3">
        <w:rPr>
          <w:rFonts w:cstheme="minorHAnsi"/>
          <w:b/>
          <w:bCs/>
          <w:color w:val="FF0000"/>
          <w:sz w:val="24"/>
          <w:szCs w:val="24"/>
        </w:rPr>
        <w:t>CALENDARI 2021</w:t>
      </w:r>
    </w:p>
    <w:p w14:paraId="169F08BB" w14:textId="77777777" w:rsidR="00D3299A" w:rsidRDefault="00D3299A" w:rsidP="00D3299A">
      <w:pPr>
        <w:spacing w:before="240" w:after="120" w:line="240" w:lineRule="auto"/>
        <w:jc w:val="both"/>
        <w:rPr>
          <w:rFonts w:cstheme="minorHAnsi"/>
          <w:b/>
          <w:bCs/>
          <w:sz w:val="24"/>
          <w:szCs w:val="24"/>
        </w:rPr>
      </w:pPr>
      <w:r>
        <w:rPr>
          <w:noProof/>
        </w:rPr>
        <w:drawing>
          <wp:inline distT="0" distB="0" distL="0" distR="0" wp14:anchorId="6A20F335" wp14:editId="0D1F341D">
            <wp:extent cx="4329585" cy="2447925"/>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8"/>
                    <a:srcRect l="71268" t="50074" r="7573" b="27837"/>
                    <a:stretch/>
                  </pic:blipFill>
                  <pic:spPr bwMode="auto">
                    <a:xfrm>
                      <a:off x="0" y="0"/>
                      <a:ext cx="4337832" cy="2452588"/>
                    </a:xfrm>
                    <a:prstGeom prst="rect">
                      <a:avLst/>
                    </a:prstGeom>
                    <a:ln>
                      <a:noFill/>
                    </a:ln>
                    <a:extLst>
                      <a:ext uri="{53640926-AAD7-44D8-BBD7-CCE9431645EC}">
                        <a14:shadowObscured xmlns:a14="http://schemas.microsoft.com/office/drawing/2010/main"/>
                      </a:ext>
                    </a:extLst>
                  </pic:spPr>
                </pic:pic>
              </a:graphicData>
            </a:graphic>
          </wp:inline>
        </w:drawing>
      </w:r>
    </w:p>
    <w:p w14:paraId="6E1E98B7" w14:textId="77777777" w:rsidR="00D3299A"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lastRenderedPageBreak/>
        <w:t>La Sra. Maria Garcia, en representació de l’acadèmia de preparació d’oposicions OPOSITA, S.L. ha sol·licitat al registre d’entrada general presencial de l’Ajuntament de Palafolls una còpia d’un examen que l’àrea de Recursos Humans va realitzar en un procés selectiu, sense indicar de quin procés es tracta.</w:t>
      </w:r>
    </w:p>
    <w:p w14:paraId="26D599D2" w14:textId="20E5D3EE" w:rsidR="00D3299A"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t>L’entrada es va registrar amb el número E2021000333 i la va realitzar el dia 13 de setembre de 2021</w:t>
      </w:r>
      <w:r w:rsidR="003E3D82">
        <w:rPr>
          <w:rFonts w:cstheme="minorHAnsi"/>
          <w:b/>
          <w:bCs/>
          <w:sz w:val="24"/>
          <w:szCs w:val="24"/>
          <w:lang w:val="ca-ES"/>
        </w:rPr>
        <w:t>:</w:t>
      </w:r>
    </w:p>
    <w:p w14:paraId="2C0008AF" w14:textId="1859F665" w:rsidR="003E3D82" w:rsidRDefault="003E3D82" w:rsidP="00D3299A">
      <w:pPr>
        <w:spacing w:before="240" w:after="120" w:line="240" w:lineRule="auto"/>
        <w:jc w:val="both"/>
        <w:rPr>
          <w:rFonts w:cstheme="minorHAnsi"/>
          <w:b/>
          <w:bCs/>
          <w:sz w:val="24"/>
          <w:szCs w:val="24"/>
          <w:lang w:val="ca-ES"/>
        </w:rPr>
      </w:pPr>
    </w:p>
    <w:p w14:paraId="4E4E4BD8" w14:textId="553BB0DB" w:rsidR="003E3D82" w:rsidRDefault="003E3D82" w:rsidP="00D3299A">
      <w:pPr>
        <w:spacing w:before="240" w:after="120" w:line="240" w:lineRule="auto"/>
        <w:jc w:val="both"/>
        <w:rPr>
          <w:rFonts w:cstheme="minorHAnsi"/>
          <w:b/>
          <w:bCs/>
          <w:sz w:val="24"/>
          <w:szCs w:val="24"/>
          <w:lang w:val="ca-ES"/>
        </w:rPr>
      </w:pPr>
      <w:r>
        <w:rPr>
          <w:rFonts w:cstheme="minorHAnsi"/>
          <w:b/>
          <w:bCs/>
          <w:noProof/>
          <w:sz w:val="24"/>
          <w:szCs w:val="24"/>
          <w:lang w:val="ca-ES"/>
        </w:rPr>
        <w:drawing>
          <wp:inline distT="0" distB="0" distL="0" distR="0" wp14:anchorId="48261C3F" wp14:editId="61E2CF68">
            <wp:extent cx="4328795" cy="5145405"/>
            <wp:effectExtent l="0" t="0" r="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8795" cy="5145405"/>
                    </a:xfrm>
                    <a:prstGeom prst="rect">
                      <a:avLst/>
                    </a:prstGeom>
                    <a:noFill/>
                  </pic:spPr>
                </pic:pic>
              </a:graphicData>
            </a:graphic>
          </wp:inline>
        </w:drawing>
      </w:r>
    </w:p>
    <w:p w14:paraId="6B7AD225" w14:textId="77777777" w:rsidR="00D3299A" w:rsidRPr="008024F8"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t>L’àrea de Recursos Humans o</w:t>
      </w:r>
      <w:r w:rsidRPr="008024F8">
        <w:rPr>
          <w:rFonts w:cstheme="minorHAnsi"/>
          <w:b/>
          <w:bCs/>
          <w:sz w:val="24"/>
          <w:szCs w:val="24"/>
          <w:lang w:val="ca-ES"/>
        </w:rPr>
        <w:t>bre expedient amb n</w:t>
      </w:r>
      <w:r>
        <w:rPr>
          <w:rFonts w:cstheme="minorHAnsi"/>
          <w:b/>
          <w:bCs/>
          <w:sz w:val="24"/>
          <w:szCs w:val="24"/>
          <w:lang w:val="ca-ES"/>
        </w:rPr>
        <w:t>ú</w:t>
      </w:r>
      <w:r w:rsidRPr="008024F8">
        <w:rPr>
          <w:rFonts w:cstheme="minorHAnsi"/>
          <w:b/>
          <w:bCs/>
          <w:sz w:val="24"/>
          <w:szCs w:val="24"/>
          <w:lang w:val="ca-ES"/>
        </w:rPr>
        <w:t>mero 302</w:t>
      </w:r>
      <w:r>
        <w:rPr>
          <w:rFonts w:cstheme="minorHAnsi"/>
          <w:b/>
          <w:bCs/>
          <w:sz w:val="24"/>
          <w:szCs w:val="24"/>
          <w:lang w:val="ca-ES"/>
        </w:rPr>
        <w:t>5</w:t>
      </w:r>
      <w:r w:rsidRPr="008024F8">
        <w:rPr>
          <w:rFonts w:cstheme="minorHAnsi"/>
          <w:b/>
          <w:bCs/>
          <w:sz w:val="24"/>
          <w:szCs w:val="24"/>
          <w:lang w:val="ca-ES"/>
        </w:rPr>
        <w:t>/2021.</w:t>
      </w:r>
    </w:p>
    <w:p w14:paraId="61DCD2DF" w14:textId="77777777" w:rsidR="00D3299A"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t xml:space="preserve">L’auxiliar administrativa de l’àrea de Recursos Humans, un cop revisada la sol·licitud de la interessada, considera que no disposa de suficient informació per atendre-la. </w:t>
      </w:r>
    </w:p>
    <w:p w14:paraId="6F92918C" w14:textId="77777777" w:rsidR="00D3299A" w:rsidRDefault="00D3299A" w:rsidP="00D3299A">
      <w:pPr>
        <w:spacing w:before="240" w:after="120" w:line="240" w:lineRule="auto"/>
        <w:jc w:val="both"/>
        <w:rPr>
          <w:rFonts w:cstheme="minorHAnsi"/>
          <w:b/>
          <w:bCs/>
          <w:sz w:val="24"/>
          <w:szCs w:val="24"/>
          <w:lang w:val="ca-ES"/>
        </w:rPr>
      </w:pPr>
      <w:r w:rsidRPr="008024F8">
        <w:rPr>
          <w:rFonts w:cstheme="minorHAnsi"/>
          <w:b/>
          <w:bCs/>
          <w:sz w:val="24"/>
          <w:szCs w:val="24"/>
          <w:lang w:val="ca-ES"/>
        </w:rPr>
        <w:t>Respon a les següents preguntes</w:t>
      </w:r>
      <w:r>
        <w:rPr>
          <w:rFonts w:cstheme="minorHAnsi"/>
          <w:b/>
          <w:bCs/>
          <w:sz w:val="24"/>
          <w:szCs w:val="24"/>
          <w:lang w:val="ca-ES"/>
        </w:rPr>
        <w:t xml:space="preserve"> (a les preguntes tipus test</w:t>
      </w:r>
      <w:r w:rsidRPr="008024F8">
        <w:rPr>
          <w:rFonts w:cstheme="minorHAnsi"/>
          <w:b/>
          <w:bCs/>
          <w:sz w:val="24"/>
          <w:szCs w:val="24"/>
          <w:lang w:val="ca-ES"/>
        </w:rPr>
        <w:t xml:space="preserve"> </w:t>
      </w:r>
      <w:bookmarkStart w:id="1" w:name="_Hlk76496715"/>
      <w:r w:rsidRPr="008024F8">
        <w:rPr>
          <w:rFonts w:cstheme="minorHAnsi"/>
          <w:b/>
          <w:bCs/>
          <w:sz w:val="24"/>
          <w:szCs w:val="24"/>
          <w:lang w:val="ca-ES"/>
        </w:rPr>
        <w:t>cada resposta correcta val 2 punts i cada resposta errònia resta 2 punts</w:t>
      </w:r>
      <w:r>
        <w:rPr>
          <w:rFonts w:cstheme="minorHAnsi"/>
          <w:b/>
          <w:bCs/>
          <w:sz w:val="24"/>
          <w:szCs w:val="24"/>
          <w:lang w:val="ca-ES"/>
        </w:rPr>
        <w:t xml:space="preserve">; les preguntes a raonar valen </w:t>
      </w:r>
      <w:r w:rsidRPr="008024F8">
        <w:rPr>
          <w:rFonts w:cstheme="minorHAnsi"/>
          <w:b/>
          <w:bCs/>
          <w:sz w:val="24"/>
          <w:szCs w:val="24"/>
          <w:lang w:val="ca-ES"/>
        </w:rPr>
        <w:t>).</w:t>
      </w:r>
      <w:bookmarkEnd w:id="1"/>
    </w:p>
    <w:p w14:paraId="64E68E36" w14:textId="77777777" w:rsidR="00D3299A" w:rsidRPr="008024F8" w:rsidRDefault="00D3299A" w:rsidP="00D3299A">
      <w:pPr>
        <w:spacing w:before="240" w:after="120" w:line="240" w:lineRule="auto"/>
        <w:jc w:val="both"/>
        <w:rPr>
          <w:rFonts w:cstheme="minorHAnsi"/>
          <w:b/>
          <w:bCs/>
          <w:sz w:val="24"/>
          <w:szCs w:val="24"/>
          <w:lang w:val="ca-ES"/>
        </w:rPr>
      </w:pPr>
    </w:p>
    <w:p w14:paraId="7BEA8C40" w14:textId="77777777" w:rsidR="00D3299A" w:rsidRDefault="00D3299A" w:rsidP="00D3299A">
      <w:pPr>
        <w:spacing w:before="240" w:after="120" w:line="240" w:lineRule="auto"/>
        <w:jc w:val="both"/>
        <w:rPr>
          <w:rFonts w:cstheme="minorHAnsi"/>
          <w:b/>
          <w:bCs/>
          <w:sz w:val="24"/>
          <w:szCs w:val="24"/>
          <w:lang w:val="ca-ES"/>
        </w:rPr>
      </w:pPr>
      <w:r w:rsidRPr="008024F8">
        <w:rPr>
          <w:rFonts w:cstheme="minorHAnsi"/>
          <w:b/>
          <w:bCs/>
          <w:sz w:val="24"/>
          <w:szCs w:val="24"/>
          <w:lang w:val="ca-ES"/>
        </w:rPr>
        <w:t xml:space="preserve">1.- </w:t>
      </w:r>
      <w:r>
        <w:rPr>
          <w:rFonts w:cstheme="minorHAnsi"/>
          <w:b/>
          <w:bCs/>
          <w:sz w:val="24"/>
          <w:szCs w:val="24"/>
          <w:lang w:val="ca-ES"/>
        </w:rPr>
        <w:t>És correcta la sol·licitud presentada per part de la Sra. Garcia, en representació d’OPOSITA, S.L. a través del registre general de l’Ajuntament?</w:t>
      </w:r>
      <w:bookmarkStart w:id="2" w:name="_Hlk82449407"/>
      <w:r>
        <w:rPr>
          <w:rFonts w:cstheme="minorHAnsi"/>
          <w:b/>
          <w:bCs/>
          <w:sz w:val="24"/>
          <w:szCs w:val="24"/>
          <w:lang w:val="ca-ES"/>
        </w:rPr>
        <w:t xml:space="preserve"> Raona la resposta.</w:t>
      </w:r>
    </w:p>
    <w:bookmarkEnd w:id="2"/>
    <w:p w14:paraId="1A4B015F" w14:textId="77777777" w:rsidR="00D3299A" w:rsidRDefault="00D3299A" w:rsidP="00D3299A">
      <w:pPr>
        <w:spacing w:before="240" w:after="120" w:line="240" w:lineRule="auto"/>
        <w:jc w:val="both"/>
        <w:rPr>
          <w:rFonts w:cstheme="minorHAnsi"/>
          <w:b/>
          <w:bCs/>
          <w:color w:val="FF0000"/>
          <w:sz w:val="24"/>
          <w:szCs w:val="24"/>
          <w:lang w:val="ca-ES"/>
        </w:rPr>
      </w:pPr>
    </w:p>
    <w:p w14:paraId="39F076BC" w14:textId="77777777" w:rsidR="00D3299A" w:rsidRDefault="00D3299A" w:rsidP="00D3299A">
      <w:pPr>
        <w:spacing w:before="240" w:after="120" w:line="240" w:lineRule="auto"/>
        <w:jc w:val="both"/>
        <w:rPr>
          <w:rFonts w:cstheme="minorHAnsi"/>
          <w:b/>
          <w:bCs/>
          <w:color w:val="FF0000"/>
          <w:sz w:val="24"/>
          <w:szCs w:val="24"/>
          <w:lang w:val="ca-ES"/>
        </w:rPr>
      </w:pPr>
    </w:p>
    <w:p w14:paraId="1D12F80C" w14:textId="77777777" w:rsidR="00D3299A" w:rsidRDefault="00D3299A" w:rsidP="00D3299A">
      <w:pPr>
        <w:spacing w:before="240" w:after="120" w:line="240" w:lineRule="auto"/>
        <w:jc w:val="both"/>
        <w:rPr>
          <w:rFonts w:cstheme="minorHAnsi"/>
          <w:b/>
          <w:bCs/>
          <w:color w:val="FF0000"/>
          <w:sz w:val="24"/>
          <w:szCs w:val="24"/>
          <w:lang w:val="ca-ES"/>
        </w:rPr>
      </w:pPr>
    </w:p>
    <w:p w14:paraId="75196976" w14:textId="77777777" w:rsidR="00D3299A" w:rsidRDefault="00D3299A" w:rsidP="00D3299A">
      <w:pPr>
        <w:spacing w:before="240" w:after="120" w:line="240" w:lineRule="auto"/>
        <w:jc w:val="both"/>
        <w:rPr>
          <w:rFonts w:cstheme="minorHAnsi"/>
          <w:b/>
          <w:bCs/>
          <w:color w:val="FF0000"/>
          <w:sz w:val="24"/>
          <w:szCs w:val="24"/>
          <w:lang w:val="ca-ES"/>
        </w:rPr>
      </w:pPr>
    </w:p>
    <w:p w14:paraId="0B4623B5" w14:textId="03585863" w:rsidR="00D3299A" w:rsidRDefault="00D3299A" w:rsidP="00D3299A">
      <w:pPr>
        <w:spacing w:before="240" w:after="120" w:line="240" w:lineRule="auto"/>
        <w:jc w:val="both"/>
        <w:rPr>
          <w:rFonts w:cstheme="minorHAnsi"/>
          <w:b/>
          <w:bCs/>
          <w:color w:val="FF0000"/>
          <w:sz w:val="24"/>
          <w:szCs w:val="24"/>
          <w:lang w:val="ca-ES"/>
        </w:rPr>
      </w:pPr>
    </w:p>
    <w:p w14:paraId="6F4387F5" w14:textId="0CC3B27A" w:rsidR="00D3299A" w:rsidRDefault="00D3299A" w:rsidP="00D3299A">
      <w:pPr>
        <w:spacing w:before="240" w:after="120" w:line="240" w:lineRule="auto"/>
        <w:jc w:val="both"/>
        <w:rPr>
          <w:rFonts w:cstheme="minorHAnsi"/>
          <w:b/>
          <w:bCs/>
          <w:color w:val="FF0000"/>
          <w:sz w:val="24"/>
          <w:szCs w:val="24"/>
          <w:lang w:val="ca-ES"/>
        </w:rPr>
      </w:pPr>
    </w:p>
    <w:p w14:paraId="4AA29829" w14:textId="5AB42C51" w:rsidR="00D3299A" w:rsidRDefault="00D3299A" w:rsidP="00D3299A">
      <w:pPr>
        <w:spacing w:before="240" w:after="120" w:line="240" w:lineRule="auto"/>
        <w:jc w:val="both"/>
        <w:rPr>
          <w:rFonts w:cstheme="minorHAnsi"/>
          <w:b/>
          <w:bCs/>
          <w:color w:val="FF0000"/>
          <w:sz w:val="24"/>
          <w:szCs w:val="24"/>
          <w:lang w:val="ca-ES"/>
        </w:rPr>
      </w:pPr>
    </w:p>
    <w:p w14:paraId="4D150DF2" w14:textId="3BC4D3AE" w:rsidR="00D3299A" w:rsidRDefault="00D3299A" w:rsidP="00D3299A">
      <w:pPr>
        <w:spacing w:before="240" w:after="120" w:line="240" w:lineRule="auto"/>
        <w:jc w:val="both"/>
        <w:rPr>
          <w:rFonts w:cstheme="minorHAnsi"/>
          <w:b/>
          <w:bCs/>
          <w:color w:val="FF0000"/>
          <w:sz w:val="24"/>
          <w:szCs w:val="24"/>
          <w:lang w:val="ca-ES"/>
        </w:rPr>
      </w:pPr>
    </w:p>
    <w:p w14:paraId="08F9A117" w14:textId="6BA5B1E4" w:rsidR="00D3299A" w:rsidRDefault="00D3299A" w:rsidP="00D3299A">
      <w:pPr>
        <w:spacing w:before="240" w:after="120" w:line="240" w:lineRule="auto"/>
        <w:jc w:val="both"/>
        <w:rPr>
          <w:rFonts w:cstheme="minorHAnsi"/>
          <w:b/>
          <w:bCs/>
          <w:color w:val="FF0000"/>
          <w:sz w:val="24"/>
          <w:szCs w:val="24"/>
          <w:lang w:val="ca-ES"/>
        </w:rPr>
      </w:pPr>
    </w:p>
    <w:p w14:paraId="4EA65D0E" w14:textId="5F4CCB35" w:rsidR="00D3299A" w:rsidRDefault="00D3299A" w:rsidP="00D3299A">
      <w:pPr>
        <w:spacing w:before="240" w:after="120" w:line="240" w:lineRule="auto"/>
        <w:jc w:val="both"/>
        <w:rPr>
          <w:rFonts w:cstheme="minorHAnsi"/>
          <w:b/>
          <w:bCs/>
          <w:color w:val="FF0000"/>
          <w:sz w:val="24"/>
          <w:szCs w:val="24"/>
          <w:lang w:val="ca-ES"/>
        </w:rPr>
      </w:pPr>
    </w:p>
    <w:p w14:paraId="201CAA64" w14:textId="06C174A8" w:rsidR="00D3299A" w:rsidRDefault="00D3299A" w:rsidP="00D3299A">
      <w:pPr>
        <w:spacing w:before="240" w:after="120" w:line="240" w:lineRule="auto"/>
        <w:jc w:val="both"/>
        <w:rPr>
          <w:rFonts w:cstheme="minorHAnsi"/>
          <w:b/>
          <w:bCs/>
          <w:color w:val="FF0000"/>
          <w:sz w:val="24"/>
          <w:szCs w:val="24"/>
          <w:lang w:val="ca-ES"/>
        </w:rPr>
      </w:pPr>
    </w:p>
    <w:p w14:paraId="46A4F898" w14:textId="41E1B576" w:rsidR="00D3299A" w:rsidRDefault="00D3299A" w:rsidP="00D3299A">
      <w:pPr>
        <w:spacing w:before="240" w:after="120" w:line="240" w:lineRule="auto"/>
        <w:jc w:val="both"/>
        <w:rPr>
          <w:rFonts w:cstheme="minorHAnsi"/>
          <w:b/>
          <w:bCs/>
          <w:color w:val="FF0000"/>
          <w:sz w:val="24"/>
          <w:szCs w:val="24"/>
          <w:lang w:val="ca-ES"/>
        </w:rPr>
      </w:pPr>
    </w:p>
    <w:p w14:paraId="0AFB4C55" w14:textId="65AC11E6" w:rsidR="00D3299A" w:rsidRDefault="00D3299A" w:rsidP="00D3299A">
      <w:pPr>
        <w:spacing w:before="240" w:after="120" w:line="240" w:lineRule="auto"/>
        <w:jc w:val="both"/>
        <w:rPr>
          <w:rFonts w:cstheme="minorHAnsi"/>
          <w:b/>
          <w:bCs/>
          <w:color w:val="FF0000"/>
          <w:sz w:val="24"/>
          <w:szCs w:val="24"/>
          <w:lang w:val="ca-ES"/>
        </w:rPr>
      </w:pPr>
    </w:p>
    <w:p w14:paraId="1537872A" w14:textId="0E490B3C" w:rsidR="00D3299A" w:rsidRDefault="00D3299A" w:rsidP="00D3299A">
      <w:pPr>
        <w:spacing w:before="240" w:after="120" w:line="240" w:lineRule="auto"/>
        <w:jc w:val="both"/>
        <w:rPr>
          <w:rFonts w:cstheme="minorHAnsi"/>
          <w:b/>
          <w:bCs/>
          <w:color w:val="FF0000"/>
          <w:sz w:val="24"/>
          <w:szCs w:val="24"/>
          <w:lang w:val="ca-ES"/>
        </w:rPr>
      </w:pPr>
    </w:p>
    <w:p w14:paraId="2340C062" w14:textId="77777777" w:rsidR="00D3299A" w:rsidRDefault="00D3299A" w:rsidP="00D3299A">
      <w:pPr>
        <w:spacing w:before="240" w:after="120" w:line="240" w:lineRule="auto"/>
        <w:jc w:val="both"/>
        <w:rPr>
          <w:rFonts w:cstheme="minorHAnsi"/>
          <w:b/>
          <w:bCs/>
          <w:color w:val="FF0000"/>
          <w:sz w:val="24"/>
          <w:szCs w:val="24"/>
          <w:lang w:val="ca-ES"/>
        </w:rPr>
      </w:pPr>
    </w:p>
    <w:p w14:paraId="20774EBB" w14:textId="77777777" w:rsidR="00D3299A" w:rsidRDefault="00D3299A" w:rsidP="00D3299A">
      <w:pPr>
        <w:spacing w:before="240" w:after="120" w:line="240" w:lineRule="auto"/>
        <w:jc w:val="both"/>
        <w:rPr>
          <w:rFonts w:cstheme="minorHAnsi"/>
          <w:b/>
          <w:bCs/>
          <w:color w:val="FF0000"/>
          <w:sz w:val="24"/>
          <w:szCs w:val="24"/>
          <w:lang w:val="ca-ES"/>
        </w:rPr>
      </w:pPr>
    </w:p>
    <w:p w14:paraId="489A4113" w14:textId="77777777" w:rsidR="00D3299A" w:rsidRDefault="00D3299A" w:rsidP="00D3299A">
      <w:pPr>
        <w:spacing w:before="240" w:after="120" w:line="240" w:lineRule="auto"/>
        <w:jc w:val="both"/>
        <w:rPr>
          <w:rFonts w:cstheme="minorHAnsi"/>
          <w:b/>
          <w:bCs/>
          <w:color w:val="FF0000"/>
          <w:sz w:val="24"/>
          <w:szCs w:val="24"/>
          <w:lang w:val="ca-ES"/>
        </w:rPr>
      </w:pPr>
    </w:p>
    <w:p w14:paraId="278DF03F" w14:textId="77777777" w:rsidR="00D3299A" w:rsidRDefault="00D3299A" w:rsidP="00D3299A">
      <w:pPr>
        <w:spacing w:before="240" w:after="120" w:line="240" w:lineRule="auto"/>
        <w:jc w:val="both"/>
        <w:rPr>
          <w:rFonts w:cstheme="minorHAnsi"/>
          <w:b/>
          <w:bCs/>
          <w:color w:val="FF0000"/>
          <w:sz w:val="24"/>
          <w:szCs w:val="24"/>
          <w:lang w:val="ca-ES"/>
        </w:rPr>
      </w:pPr>
    </w:p>
    <w:p w14:paraId="28D0CF67" w14:textId="77777777" w:rsidR="00D3299A" w:rsidRDefault="00D3299A" w:rsidP="00D3299A">
      <w:pPr>
        <w:spacing w:before="240" w:after="120" w:line="240" w:lineRule="auto"/>
        <w:jc w:val="both"/>
        <w:rPr>
          <w:rFonts w:cstheme="minorHAnsi"/>
          <w:b/>
          <w:bCs/>
          <w:color w:val="FF0000"/>
          <w:sz w:val="24"/>
          <w:szCs w:val="24"/>
          <w:lang w:val="ca-ES"/>
        </w:rPr>
      </w:pPr>
    </w:p>
    <w:p w14:paraId="47B77E2C" w14:textId="77777777" w:rsidR="00D3299A" w:rsidRDefault="00D3299A" w:rsidP="00D3299A">
      <w:pPr>
        <w:spacing w:before="240" w:after="120" w:line="240" w:lineRule="auto"/>
        <w:jc w:val="both"/>
        <w:rPr>
          <w:rFonts w:cstheme="minorHAnsi"/>
          <w:b/>
          <w:bCs/>
          <w:color w:val="FF0000"/>
          <w:sz w:val="24"/>
          <w:szCs w:val="24"/>
          <w:lang w:val="ca-ES"/>
        </w:rPr>
      </w:pPr>
    </w:p>
    <w:p w14:paraId="1EA159BD" w14:textId="77777777" w:rsidR="00D3299A" w:rsidRDefault="00D3299A" w:rsidP="00D3299A">
      <w:pPr>
        <w:spacing w:before="240" w:after="120" w:line="240" w:lineRule="auto"/>
        <w:jc w:val="both"/>
        <w:rPr>
          <w:rFonts w:cstheme="minorHAnsi"/>
          <w:b/>
          <w:bCs/>
          <w:color w:val="FF0000"/>
          <w:sz w:val="24"/>
          <w:szCs w:val="24"/>
          <w:lang w:val="ca-ES"/>
        </w:rPr>
      </w:pPr>
    </w:p>
    <w:p w14:paraId="246EC64D" w14:textId="77777777" w:rsidR="00D3299A" w:rsidRDefault="00D3299A" w:rsidP="00D3299A">
      <w:pPr>
        <w:spacing w:before="240" w:after="120" w:line="240" w:lineRule="auto"/>
        <w:jc w:val="both"/>
        <w:rPr>
          <w:rFonts w:cstheme="minorHAnsi"/>
          <w:b/>
          <w:bCs/>
          <w:color w:val="FF0000"/>
          <w:sz w:val="24"/>
          <w:szCs w:val="24"/>
          <w:lang w:val="ca-ES"/>
        </w:rPr>
      </w:pPr>
    </w:p>
    <w:p w14:paraId="701E15AD" w14:textId="4F6CFCA1" w:rsidR="00D3299A" w:rsidRPr="008024F8"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lastRenderedPageBreak/>
        <w:t xml:space="preserve">2.- </w:t>
      </w:r>
      <w:r w:rsidRPr="008024F8">
        <w:rPr>
          <w:rFonts w:cstheme="minorHAnsi"/>
          <w:b/>
          <w:bCs/>
          <w:sz w:val="24"/>
          <w:szCs w:val="24"/>
          <w:lang w:val="ca-ES"/>
        </w:rPr>
        <w:t xml:space="preserve">Mitjançant quin </w:t>
      </w:r>
      <w:r>
        <w:rPr>
          <w:rFonts w:cstheme="minorHAnsi"/>
          <w:b/>
          <w:bCs/>
          <w:sz w:val="24"/>
          <w:szCs w:val="24"/>
          <w:lang w:val="ca-ES"/>
        </w:rPr>
        <w:t>acte administratiu</w:t>
      </w:r>
      <w:r w:rsidRPr="008024F8">
        <w:rPr>
          <w:rFonts w:cstheme="minorHAnsi"/>
          <w:b/>
          <w:bCs/>
          <w:sz w:val="24"/>
          <w:szCs w:val="24"/>
          <w:lang w:val="ca-ES"/>
        </w:rPr>
        <w:t xml:space="preserve"> ha de requerir l’Ajuntament a</w:t>
      </w:r>
      <w:r>
        <w:rPr>
          <w:rFonts w:cstheme="minorHAnsi"/>
          <w:b/>
          <w:bCs/>
          <w:sz w:val="24"/>
          <w:szCs w:val="24"/>
          <w:lang w:val="ca-ES"/>
        </w:rPr>
        <w:t xml:space="preserve"> la</w:t>
      </w:r>
      <w:r w:rsidRPr="008024F8">
        <w:rPr>
          <w:rFonts w:cstheme="minorHAnsi"/>
          <w:b/>
          <w:bCs/>
          <w:sz w:val="24"/>
          <w:szCs w:val="24"/>
          <w:lang w:val="ca-ES"/>
        </w:rPr>
        <w:t xml:space="preserve"> Sr</w:t>
      </w:r>
      <w:r>
        <w:rPr>
          <w:rFonts w:cstheme="minorHAnsi"/>
          <w:b/>
          <w:bCs/>
          <w:sz w:val="24"/>
          <w:szCs w:val="24"/>
          <w:lang w:val="ca-ES"/>
        </w:rPr>
        <w:t>a</w:t>
      </w:r>
      <w:r w:rsidRPr="008024F8">
        <w:rPr>
          <w:rFonts w:cstheme="minorHAnsi"/>
          <w:b/>
          <w:bCs/>
          <w:sz w:val="24"/>
          <w:szCs w:val="24"/>
          <w:lang w:val="ca-ES"/>
        </w:rPr>
        <w:t xml:space="preserve">. </w:t>
      </w:r>
      <w:r>
        <w:rPr>
          <w:rFonts w:cstheme="minorHAnsi"/>
          <w:b/>
          <w:bCs/>
          <w:sz w:val="24"/>
          <w:szCs w:val="24"/>
          <w:lang w:val="ca-ES"/>
        </w:rPr>
        <w:t>Garcia</w:t>
      </w:r>
      <w:r w:rsidRPr="008024F8">
        <w:rPr>
          <w:rFonts w:cstheme="minorHAnsi"/>
          <w:b/>
          <w:bCs/>
          <w:sz w:val="24"/>
          <w:szCs w:val="24"/>
          <w:lang w:val="ca-ES"/>
        </w:rPr>
        <w:t xml:space="preserve"> per </w:t>
      </w:r>
      <w:r>
        <w:rPr>
          <w:rFonts w:cstheme="minorHAnsi"/>
          <w:b/>
          <w:bCs/>
          <w:sz w:val="24"/>
          <w:szCs w:val="24"/>
          <w:lang w:val="ca-ES"/>
        </w:rPr>
        <w:t>esmenar la sol·licitud</w:t>
      </w:r>
      <w:r w:rsidRPr="008024F8">
        <w:rPr>
          <w:rFonts w:cstheme="minorHAnsi"/>
          <w:b/>
          <w:bCs/>
          <w:sz w:val="24"/>
          <w:szCs w:val="24"/>
          <w:lang w:val="ca-ES"/>
        </w:rPr>
        <w:t xml:space="preserve">? </w:t>
      </w:r>
    </w:p>
    <w:p w14:paraId="4D32837C" w14:textId="77777777" w:rsidR="00D3299A" w:rsidRPr="00D3299A" w:rsidRDefault="00D3299A" w:rsidP="00D3299A">
      <w:pPr>
        <w:spacing w:before="240" w:after="120" w:line="240" w:lineRule="auto"/>
        <w:jc w:val="both"/>
        <w:rPr>
          <w:rFonts w:cstheme="minorHAnsi"/>
          <w:b/>
          <w:bCs/>
          <w:sz w:val="24"/>
          <w:szCs w:val="24"/>
          <w:lang w:val="ca-ES"/>
        </w:rPr>
      </w:pPr>
      <w:r w:rsidRPr="00D3299A">
        <w:rPr>
          <w:rFonts w:cstheme="minorHAnsi"/>
          <w:b/>
          <w:bCs/>
          <w:sz w:val="24"/>
          <w:szCs w:val="24"/>
          <w:lang w:val="ca-ES"/>
        </w:rPr>
        <w:t>a) Decret</w:t>
      </w:r>
    </w:p>
    <w:p w14:paraId="25EB0CC8" w14:textId="77777777" w:rsidR="00D3299A" w:rsidRPr="008024F8" w:rsidRDefault="00D3299A" w:rsidP="00D3299A">
      <w:pPr>
        <w:spacing w:before="240" w:after="120" w:line="240" w:lineRule="auto"/>
        <w:jc w:val="both"/>
        <w:rPr>
          <w:rFonts w:cstheme="minorHAnsi"/>
          <w:b/>
          <w:bCs/>
          <w:sz w:val="24"/>
          <w:szCs w:val="24"/>
          <w:lang w:val="ca-ES"/>
        </w:rPr>
      </w:pPr>
      <w:r w:rsidRPr="008024F8">
        <w:rPr>
          <w:rFonts w:cstheme="minorHAnsi"/>
          <w:b/>
          <w:bCs/>
          <w:sz w:val="24"/>
          <w:szCs w:val="24"/>
          <w:lang w:val="ca-ES"/>
        </w:rPr>
        <w:t xml:space="preserve">b) </w:t>
      </w:r>
      <w:r>
        <w:rPr>
          <w:rFonts w:cstheme="minorHAnsi"/>
          <w:b/>
          <w:bCs/>
          <w:sz w:val="24"/>
          <w:szCs w:val="24"/>
          <w:lang w:val="ca-ES"/>
        </w:rPr>
        <w:t>Ofici</w:t>
      </w:r>
      <w:r w:rsidRPr="008024F8">
        <w:rPr>
          <w:rFonts w:cstheme="minorHAnsi"/>
          <w:b/>
          <w:bCs/>
          <w:sz w:val="24"/>
          <w:szCs w:val="24"/>
          <w:lang w:val="ca-ES"/>
        </w:rPr>
        <w:t xml:space="preserve"> del regidor </w:t>
      </w:r>
      <w:r>
        <w:rPr>
          <w:rFonts w:cstheme="minorHAnsi"/>
          <w:b/>
          <w:bCs/>
          <w:sz w:val="24"/>
          <w:szCs w:val="24"/>
          <w:lang w:val="ca-ES"/>
        </w:rPr>
        <w:t>de Recursos Humans</w:t>
      </w:r>
    </w:p>
    <w:p w14:paraId="45561B3D" w14:textId="77777777" w:rsidR="00D3299A" w:rsidRPr="008024F8" w:rsidRDefault="00D3299A" w:rsidP="00D3299A">
      <w:pPr>
        <w:spacing w:before="240" w:after="120" w:line="240" w:lineRule="auto"/>
        <w:jc w:val="both"/>
        <w:rPr>
          <w:rFonts w:cstheme="minorHAnsi"/>
          <w:b/>
          <w:bCs/>
          <w:sz w:val="24"/>
          <w:szCs w:val="24"/>
          <w:lang w:val="ca-ES"/>
        </w:rPr>
      </w:pPr>
      <w:r w:rsidRPr="008024F8">
        <w:rPr>
          <w:rFonts w:cstheme="minorHAnsi"/>
          <w:b/>
          <w:bCs/>
          <w:sz w:val="24"/>
          <w:szCs w:val="24"/>
          <w:lang w:val="ca-ES"/>
        </w:rPr>
        <w:t xml:space="preserve">c) </w:t>
      </w:r>
      <w:r>
        <w:rPr>
          <w:rFonts w:cstheme="minorHAnsi"/>
          <w:b/>
          <w:bCs/>
          <w:sz w:val="24"/>
          <w:szCs w:val="24"/>
          <w:lang w:val="ca-ES"/>
        </w:rPr>
        <w:t>Diligència emesa</w:t>
      </w:r>
      <w:r w:rsidRPr="008024F8">
        <w:rPr>
          <w:rFonts w:cstheme="minorHAnsi"/>
          <w:b/>
          <w:bCs/>
          <w:sz w:val="24"/>
          <w:szCs w:val="24"/>
          <w:lang w:val="ca-ES"/>
        </w:rPr>
        <w:t xml:space="preserve"> pel Secretari de l’Ajuntament</w:t>
      </w:r>
    </w:p>
    <w:p w14:paraId="135FD10C" w14:textId="77777777" w:rsidR="00D3299A" w:rsidRPr="008024F8" w:rsidRDefault="00D3299A" w:rsidP="00D3299A">
      <w:pPr>
        <w:spacing w:before="240" w:after="120" w:line="240" w:lineRule="auto"/>
        <w:jc w:val="both"/>
        <w:rPr>
          <w:rFonts w:cstheme="minorHAnsi"/>
          <w:b/>
          <w:bCs/>
          <w:sz w:val="24"/>
          <w:szCs w:val="24"/>
          <w:lang w:val="ca-ES"/>
        </w:rPr>
      </w:pPr>
      <w:r w:rsidRPr="008024F8">
        <w:rPr>
          <w:rFonts w:cstheme="minorHAnsi"/>
          <w:b/>
          <w:bCs/>
          <w:sz w:val="24"/>
          <w:szCs w:val="24"/>
          <w:lang w:val="ca-ES"/>
        </w:rPr>
        <w:t xml:space="preserve">d) </w:t>
      </w:r>
      <w:r>
        <w:rPr>
          <w:rFonts w:cstheme="minorHAnsi"/>
          <w:b/>
          <w:bCs/>
          <w:sz w:val="24"/>
          <w:szCs w:val="24"/>
          <w:lang w:val="ca-ES"/>
        </w:rPr>
        <w:t>Notificació</w:t>
      </w:r>
    </w:p>
    <w:p w14:paraId="5DE383B0" w14:textId="77777777" w:rsidR="00D3299A" w:rsidRPr="008024F8" w:rsidRDefault="00D3299A" w:rsidP="00D3299A">
      <w:pPr>
        <w:spacing w:before="240" w:after="120" w:line="240" w:lineRule="auto"/>
        <w:jc w:val="both"/>
        <w:rPr>
          <w:rFonts w:cstheme="minorHAnsi"/>
          <w:b/>
          <w:bCs/>
          <w:sz w:val="24"/>
          <w:szCs w:val="24"/>
          <w:lang w:val="ca-ES"/>
        </w:rPr>
      </w:pPr>
    </w:p>
    <w:p w14:paraId="7C3FD7F7" w14:textId="77777777" w:rsidR="00D3299A" w:rsidRPr="000F4C97"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t>3</w:t>
      </w:r>
      <w:r w:rsidRPr="000F4C97">
        <w:rPr>
          <w:rFonts w:cstheme="minorHAnsi"/>
          <w:b/>
          <w:bCs/>
          <w:sz w:val="24"/>
          <w:szCs w:val="24"/>
          <w:lang w:val="ca-ES"/>
        </w:rPr>
        <w:t>.- De quin termini disposa la Sra. Garcia per esmenar la sol·licitud?</w:t>
      </w:r>
    </w:p>
    <w:p w14:paraId="384D278D" w14:textId="77777777" w:rsidR="00D3299A" w:rsidRPr="00D3299A" w:rsidRDefault="00D3299A" w:rsidP="00D3299A">
      <w:pPr>
        <w:spacing w:before="240" w:after="120" w:line="240" w:lineRule="auto"/>
        <w:jc w:val="both"/>
        <w:rPr>
          <w:rFonts w:cstheme="minorHAnsi"/>
          <w:b/>
          <w:bCs/>
          <w:sz w:val="24"/>
          <w:szCs w:val="24"/>
          <w:lang w:val="ca-ES"/>
        </w:rPr>
      </w:pPr>
      <w:r w:rsidRPr="00D3299A">
        <w:rPr>
          <w:rFonts w:cstheme="minorHAnsi"/>
          <w:b/>
          <w:bCs/>
          <w:sz w:val="24"/>
          <w:szCs w:val="24"/>
          <w:lang w:val="ca-ES"/>
        </w:rPr>
        <w:t>a) 10 dies</w:t>
      </w:r>
    </w:p>
    <w:p w14:paraId="02F319C7" w14:textId="77777777" w:rsidR="00D3299A" w:rsidRPr="000F4C97" w:rsidRDefault="00D3299A" w:rsidP="00D3299A">
      <w:pPr>
        <w:spacing w:before="240" w:after="120" w:line="240" w:lineRule="auto"/>
        <w:jc w:val="both"/>
        <w:rPr>
          <w:rFonts w:cstheme="minorHAnsi"/>
          <w:b/>
          <w:bCs/>
          <w:sz w:val="24"/>
          <w:szCs w:val="24"/>
          <w:lang w:val="ca-ES"/>
        </w:rPr>
      </w:pPr>
      <w:r w:rsidRPr="000F4C97">
        <w:rPr>
          <w:rFonts w:cstheme="minorHAnsi"/>
          <w:b/>
          <w:bCs/>
          <w:sz w:val="24"/>
          <w:szCs w:val="24"/>
          <w:lang w:val="ca-ES"/>
        </w:rPr>
        <w:t>b) 15 dies</w:t>
      </w:r>
    </w:p>
    <w:p w14:paraId="43309AB2" w14:textId="77777777" w:rsidR="00D3299A" w:rsidRPr="000F4C97" w:rsidRDefault="00D3299A" w:rsidP="00D3299A">
      <w:pPr>
        <w:spacing w:before="240" w:after="120" w:line="240" w:lineRule="auto"/>
        <w:jc w:val="both"/>
        <w:rPr>
          <w:rFonts w:cstheme="minorHAnsi"/>
          <w:b/>
          <w:bCs/>
          <w:sz w:val="24"/>
          <w:szCs w:val="24"/>
          <w:lang w:val="ca-ES"/>
        </w:rPr>
      </w:pPr>
      <w:r w:rsidRPr="000F4C97">
        <w:rPr>
          <w:rFonts w:cstheme="minorHAnsi"/>
          <w:b/>
          <w:bCs/>
          <w:sz w:val="24"/>
          <w:szCs w:val="24"/>
          <w:lang w:val="ca-ES"/>
        </w:rPr>
        <w:t>c) 1 mes</w:t>
      </w:r>
    </w:p>
    <w:p w14:paraId="3AAB695F" w14:textId="77777777" w:rsidR="00D3299A" w:rsidRPr="000F4C97" w:rsidRDefault="00D3299A" w:rsidP="00D3299A">
      <w:pPr>
        <w:spacing w:before="240" w:after="120" w:line="240" w:lineRule="auto"/>
        <w:jc w:val="both"/>
        <w:rPr>
          <w:rFonts w:cstheme="minorHAnsi"/>
          <w:b/>
          <w:bCs/>
          <w:sz w:val="24"/>
          <w:szCs w:val="24"/>
          <w:lang w:val="ca-ES"/>
        </w:rPr>
      </w:pPr>
      <w:r w:rsidRPr="000F4C97">
        <w:rPr>
          <w:rFonts w:cstheme="minorHAnsi"/>
          <w:b/>
          <w:bCs/>
          <w:sz w:val="24"/>
          <w:szCs w:val="24"/>
          <w:lang w:val="ca-ES"/>
        </w:rPr>
        <w:t>d) 2 mesos</w:t>
      </w:r>
    </w:p>
    <w:p w14:paraId="5CF62FA9" w14:textId="77777777" w:rsidR="00D3299A" w:rsidRPr="000F4C97" w:rsidRDefault="00D3299A" w:rsidP="00D3299A">
      <w:pPr>
        <w:spacing w:before="240" w:after="120" w:line="240" w:lineRule="auto"/>
        <w:jc w:val="both"/>
        <w:rPr>
          <w:rFonts w:cstheme="minorHAnsi"/>
          <w:b/>
          <w:bCs/>
          <w:sz w:val="24"/>
          <w:szCs w:val="24"/>
          <w:highlight w:val="yellow"/>
          <w:lang w:val="ca-ES"/>
        </w:rPr>
      </w:pPr>
    </w:p>
    <w:p w14:paraId="6B8F518A" w14:textId="77777777" w:rsidR="00D3299A" w:rsidRDefault="00D3299A" w:rsidP="00D3299A">
      <w:pPr>
        <w:spacing w:before="240" w:after="120" w:line="240" w:lineRule="auto"/>
        <w:jc w:val="both"/>
        <w:rPr>
          <w:rFonts w:cstheme="minorHAnsi"/>
          <w:b/>
          <w:bCs/>
          <w:sz w:val="24"/>
          <w:szCs w:val="24"/>
          <w:lang w:val="ca-ES"/>
        </w:rPr>
      </w:pPr>
      <w:r>
        <w:rPr>
          <w:rFonts w:cstheme="minorHAnsi"/>
          <w:b/>
          <w:bCs/>
          <w:sz w:val="24"/>
          <w:szCs w:val="24"/>
          <w:lang w:val="ca-ES"/>
        </w:rPr>
        <w:t>4.- En quina data s’ha de considerar presentada la sol·licitud? Raona la resposta.</w:t>
      </w:r>
    </w:p>
    <w:p w14:paraId="6728804A" w14:textId="77777777" w:rsidR="00D3299A" w:rsidRDefault="00D3299A" w:rsidP="00D3299A">
      <w:pPr>
        <w:spacing w:before="240" w:after="120" w:line="240" w:lineRule="auto"/>
        <w:jc w:val="both"/>
        <w:rPr>
          <w:b/>
          <w:bCs/>
          <w:color w:val="FF0000"/>
          <w:sz w:val="24"/>
          <w:szCs w:val="24"/>
          <w:lang w:val="ca-ES"/>
        </w:rPr>
      </w:pPr>
    </w:p>
    <w:p w14:paraId="66CFAEFB" w14:textId="77777777" w:rsidR="00D3299A" w:rsidRDefault="00D3299A" w:rsidP="00D3299A">
      <w:pPr>
        <w:spacing w:before="240" w:after="120" w:line="240" w:lineRule="auto"/>
        <w:jc w:val="both"/>
        <w:rPr>
          <w:b/>
          <w:bCs/>
          <w:color w:val="FF0000"/>
          <w:sz w:val="24"/>
          <w:szCs w:val="24"/>
          <w:lang w:val="ca-ES"/>
        </w:rPr>
      </w:pPr>
    </w:p>
    <w:p w14:paraId="592DC9DE" w14:textId="77777777" w:rsidR="00D3299A" w:rsidRDefault="00D3299A" w:rsidP="00D3299A">
      <w:pPr>
        <w:spacing w:before="240" w:after="120" w:line="240" w:lineRule="auto"/>
        <w:jc w:val="both"/>
        <w:rPr>
          <w:b/>
          <w:bCs/>
          <w:color w:val="FF0000"/>
          <w:sz w:val="24"/>
          <w:szCs w:val="24"/>
          <w:lang w:val="ca-ES"/>
        </w:rPr>
      </w:pPr>
    </w:p>
    <w:p w14:paraId="1DC037AB" w14:textId="77777777" w:rsidR="00D3299A" w:rsidRDefault="00D3299A" w:rsidP="00D3299A">
      <w:pPr>
        <w:spacing w:before="240" w:after="120" w:line="240" w:lineRule="auto"/>
        <w:jc w:val="both"/>
        <w:rPr>
          <w:b/>
          <w:bCs/>
          <w:color w:val="FF0000"/>
          <w:sz w:val="24"/>
          <w:szCs w:val="24"/>
          <w:lang w:val="ca-ES"/>
        </w:rPr>
      </w:pPr>
    </w:p>
    <w:p w14:paraId="79CAA881" w14:textId="77777777" w:rsidR="00D3299A" w:rsidRDefault="00D3299A" w:rsidP="00D3299A">
      <w:pPr>
        <w:spacing w:before="240" w:after="120" w:line="240" w:lineRule="auto"/>
        <w:jc w:val="both"/>
        <w:rPr>
          <w:b/>
          <w:bCs/>
          <w:color w:val="FF0000"/>
          <w:sz w:val="24"/>
          <w:szCs w:val="24"/>
          <w:lang w:val="ca-ES"/>
        </w:rPr>
      </w:pPr>
    </w:p>
    <w:p w14:paraId="5789B2D2" w14:textId="77777777" w:rsidR="00D3299A" w:rsidRDefault="00D3299A" w:rsidP="00D3299A">
      <w:pPr>
        <w:spacing w:before="240" w:after="120" w:line="240" w:lineRule="auto"/>
        <w:jc w:val="both"/>
        <w:rPr>
          <w:b/>
          <w:bCs/>
          <w:color w:val="FF0000"/>
          <w:sz w:val="24"/>
          <w:szCs w:val="24"/>
          <w:lang w:val="ca-ES"/>
        </w:rPr>
      </w:pPr>
    </w:p>
    <w:p w14:paraId="402ECC0A" w14:textId="77777777" w:rsidR="00D3299A" w:rsidRDefault="00D3299A" w:rsidP="00D3299A">
      <w:pPr>
        <w:spacing w:before="240" w:after="120" w:line="240" w:lineRule="auto"/>
        <w:jc w:val="both"/>
        <w:rPr>
          <w:b/>
          <w:bCs/>
          <w:color w:val="FF0000"/>
          <w:sz w:val="24"/>
          <w:szCs w:val="24"/>
          <w:lang w:val="ca-ES"/>
        </w:rPr>
      </w:pPr>
    </w:p>
    <w:p w14:paraId="35C8B5EC" w14:textId="77777777" w:rsidR="00D3299A" w:rsidRDefault="00D3299A" w:rsidP="00D3299A">
      <w:pPr>
        <w:spacing w:before="240" w:after="120" w:line="240" w:lineRule="auto"/>
        <w:jc w:val="both"/>
        <w:rPr>
          <w:b/>
          <w:bCs/>
          <w:color w:val="FF0000"/>
          <w:sz w:val="24"/>
          <w:szCs w:val="24"/>
          <w:lang w:val="ca-ES"/>
        </w:rPr>
      </w:pPr>
    </w:p>
    <w:p w14:paraId="1763ECF0" w14:textId="77777777" w:rsidR="00D3299A" w:rsidRDefault="00D3299A" w:rsidP="00D3299A">
      <w:pPr>
        <w:spacing w:before="240" w:after="120" w:line="240" w:lineRule="auto"/>
        <w:jc w:val="both"/>
        <w:rPr>
          <w:b/>
          <w:bCs/>
          <w:color w:val="FF0000"/>
          <w:sz w:val="24"/>
          <w:szCs w:val="24"/>
          <w:lang w:val="ca-ES"/>
        </w:rPr>
      </w:pPr>
    </w:p>
    <w:p w14:paraId="6EF0B4B3" w14:textId="77777777" w:rsidR="00D3299A" w:rsidRDefault="00D3299A" w:rsidP="00D3299A">
      <w:pPr>
        <w:spacing w:before="240" w:after="120" w:line="240" w:lineRule="auto"/>
        <w:jc w:val="both"/>
        <w:rPr>
          <w:b/>
          <w:bCs/>
          <w:color w:val="FF0000"/>
          <w:sz w:val="24"/>
          <w:szCs w:val="24"/>
          <w:lang w:val="ca-ES"/>
        </w:rPr>
      </w:pPr>
    </w:p>
    <w:p w14:paraId="7AC9C652" w14:textId="77777777" w:rsidR="00D3299A" w:rsidRDefault="00D3299A" w:rsidP="00D3299A">
      <w:pPr>
        <w:spacing w:before="240" w:after="120" w:line="240" w:lineRule="auto"/>
        <w:jc w:val="both"/>
        <w:rPr>
          <w:b/>
          <w:bCs/>
          <w:color w:val="FF0000"/>
          <w:sz w:val="24"/>
          <w:szCs w:val="24"/>
          <w:lang w:val="ca-ES"/>
        </w:rPr>
      </w:pPr>
    </w:p>
    <w:p w14:paraId="4B1E1C43" w14:textId="77777777" w:rsidR="00D3299A" w:rsidRDefault="00D3299A" w:rsidP="00D3299A">
      <w:pPr>
        <w:spacing w:before="240" w:after="120" w:line="240" w:lineRule="auto"/>
        <w:jc w:val="both"/>
        <w:rPr>
          <w:b/>
          <w:bCs/>
          <w:color w:val="FF0000"/>
          <w:sz w:val="24"/>
          <w:szCs w:val="24"/>
          <w:lang w:val="ca-ES"/>
        </w:rPr>
      </w:pPr>
    </w:p>
    <w:p w14:paraId="157B9B8F" w14:textId="5D2F1965" w:rsidR="00D3299A" w:rsidRPr="000F4C97" w:rsidRDefault="00D3299A" w:rsidP="00D3299A">
      <w:pPr>
        <w:spacing w:before="240" w:after="120" w:line="240" w:lineRule="auto"/>
        <w:jc w:val="both"/>
        <w:rPr>
          <w:rFonts w:cstheme="minorHAnsi"/>
          <w:b/>
          <w:bCs/>
          <w:sz w:val="24"/>
          <w:szCs w:val="24"/>
          <w:lang w:val="ca-ES"/>
        </w:rPr>
      </w:pPr>
      <w:r w:rsidRPr="000F4C97">
        <w:rPr>
          <w:rFonts w:cstheme="minorHAnsi"/>
          <w:b/>
          <w:bCs/>
          <w:sz w:val="24"/>
          <w:szCs w:val="24"/>
          <w:lang w:val="ca-ES"/>
        </w:rPr>
        <w:t xml:space="preserve">5.- Que succeirà en cas que </w:t>
      </w:r>
      <w:r>
        <w:rPr>
          <w:rFonts w:cstheme="minorHAnsi"/>
          <w:b/>
          <w:bCs/>
          <w:sz w:val="24"/>
          <w:szCs w:val="24"/>
          <w:lang w:val="ca-ES"/>
        </w:rPr>
        <w:t>la Sra. Garcia</w:t>
      </w:r>
      <w:r w:rsidRPr="000F4C97">
        <w:rPr>
          <w:rFonts w:cstheme="minorHAnsi"/>
          <w:b/>
          <w:bCs/>
          <w:sz w:val="24"/>
          <w:szCs w:val="24"/>
          <w:lang w:val="ca-ES"/>
        </w:rPr>
        <w:t xml:space="preserve"> no </w:t>
      </w:r>
      <w:r>
        <w:rPr>
          <w:rFonts w:cstheme="minorHAnsi"/>
          <w:b/>
          <w:bCs/>
          <w:sz w:val="24"/>
          <w:szCs w:val="24"/>
          <w:lang w:val="ca-ES"/>
        </w:rPr>
        <w:t>esmeni la sol·licitud</w:t>
      </w:r>
      <w:r w:rsidRPr="000F4C97">
        <w:rPr>
          <w:rFonts w:cstheme="minorHAnsi"/>
          <w:b/>
          <w:bCs/>
          <w:sz w:val="24"/>
          <w:szCs w:val="24"/>
          <w:lang w:val="ca-ES"/>
        </w:rPr>
        <w:t>?</w:t>
      </w:r>
    </w:p>
    <w:p w14:paraId="00510571" w14:textId="77777777" w:rsidR="00D3299A" w:rsidRDefault="00D3299A" w:rsidP="00D3299A">
      <w:pPr>
        <w:spacing w:before="240" w:after="120" w:line="240" w:lineRule="auto"/>
        <w:jc w:val="both"/>
        <w:rPr>
          <w:rFonts w:cstheme="minorHAnsi"/>
          <w:b/>
          <w:bCs/>
          <w:color w:val="FF0000"/>
          <w:sz w:val="24"/>
          <w:szCs w:val="24"/>
          <w:lang w:val="ca-ES"/>
        </w:rPr>
      </w:pPr>
    </w:p>
    <w:p w14:paraId="2835DD16" w14:textId="77777777" w:rsidR="00D3299A" w:rsidRDefault="00D3299A" w:rsidP="00D3299A">
      <w:pPr>
        <w:spacing w:before="240" w:after="120" w:line="240" w:lineRule="auto"/>
        <w:jc w:val="both"/>
        <w:rPr>
          <w:rFonts w:cstheme="minorHAnsi"/>
          <w:b/>
          <w:bCs/>
          <w:color w:val="FF0000"/>
          <w:sz w:val="24"/>
          <w:szCs w:val="24"/>
          <w:lang w:val="ca-ES"/>
        </w:rPr>
      </w:pPr>
    </w:p>
    <w:p w14:paraId="0C7AAFE5" w14:textId="77777777" w:rsidR="00D3299A" w:rsidRDefault="00D3299A" w:rsidP="00D3299A">
      <w:pPr>
        <w:spacing w:before="240" w:after="120" w:line="240" w:lineRule="auto"/>
        <w:jc w:val="both"/>
        <w:rPr>
          <w:rFonts w:cstheme="minorHAnsi"/>
          <w:b/>
          <w:bCs/>
          <w:color w:val="FF0000"/>
          <w:sz w:val="24"/>
          <w:szCs w:val="24"/>
          <w:lang w:val="ca-ES"/>
        </w:rPr>
      </w:pPr>
    </w:p>
    <w:p w14:paraId="6605F08B" w14:textId="77777777" w:rsidR="00D3299A" w:rsidRDefault="00D3299A" w:rsidP="00D3299A">
      <w:pPr>
        <w:spacing w:before="240" w:after="120" w:line="240" w:lineRule="auto"/>
        <w:jc w:val="both"/>
        <w:rPr>
          <w:rFonts w:cstheme="minorHAnsi"/>
          <w:b/>
          <w:bCs/>
          <w:color w:val="FF0000"/>
          <w:sz w:val="24"/>
          <w:szCs w:val="24"/>
          <w:lang w:val="ca-ES"/>
        </w:rPr>
      </w:pPr>
    </w:p>
    <w:p w14:paraId="039BB410" w14:textId="77777777" w:rsidR="00D3299A" w:rsidRDefault="00D3299A" w:rsidP="00D3299A">
      <w:pPr>
        <w:spacing w:before="240" w:after="120" w:line="240" w:lineRule="auto"/>
        <w:jc w:val="both"/>
        <w:rPr>
          <w:rFonts w:cstheme="minorHAnsi"/>
          <w:b/>
          <w:bCs/>
          <w:color w:val="FF0000"/>
          <w:sz w:val="24"/>
          <w:szCs w:val="24"/>
          <w:lang w:val="ca-ES"/>
        </w:rPr>
      </w:pPr>
    </w:p>
    <w:p w14:paraId="44205E07" w14:textId="78E10E22" w:rsidR="00D3299A" w:rsidRDefault="00D3299A" w:rsidP="00D3299A">
      <w:pPr>
        <w:spacing w:before="240" w:after="120" w:line="240" w:lineRule="auto"/>
        <w:jc w:val="both"/>
        <w:rPr>
          <w:rFonts w:cstheme="minorHAnsi"/>
          <w:b/>
          <w:bCs/>
          <w:color w:val="FF0000"/>
          <w:sz w:val="24"/>
          <w:szCs w:val="24"/>
          <w:lang w:val="ca-ES"/>
        </w:rPr>
      </w:pPr>
    </w:p>
    <w:p w14:paraId="6CE82543" w14:textId="20EA5F5F" w:rsidR="00EE0892" w:rsidRDefault="00EE0892" w:rsidP="00D3299A">
      <w:pPr>
        <w:spacing w:before="240" w:after="120" w:line="240" w:lineRule="auto"/>
        <w:jc w:val="both"/>
        <w:rPr>
          <w:rFonts w:cstheme="minorHAnsi"/>
          <w:b/>
          <w:bCs/>
          <w:color w:val="FF0000"/>
          <w:sz w:val="24"/>
          <w:szCs w:val="24"/>
          <w:lang w:val="ca-ES"/>
        </w:rPr>
      </w:pPr>
    </w:p>
    <w:p w14:paraId="5A5985DE" w14:textId="77777777" w:rsidR="00EE0892" w:rsidRDefault="00EE0892" w:rsidP="00D3299A">
      <w:pPr>
        <w:spacing w:before="240" w:after="120" w:line="240" w:lineRule="auto"/>
        <w:jc w:val="both"/>
        <w:rPr>
          <w:rFonts w:cstheme="minorHAnsi"/>
          <w:b/>
          <w:bCs/>
          <w:color w:val="FF0000"/>
          <w:sz w:val="24"/>
          <w:szCs w:val="24"/>
          <w:lang w:val="ca-ES"/>
        </w:rPr>
      </w:pPr>
    </w:p>
    <w:p w14:paraId="02C5CCAB" w14:textId="77777777" w:rsidR="00D3299A" w:rsidRDefault="00D3299A" w:rsidP="00D3299A">
      <w:pPr>
        <w:spacing w:before="240" w:after="120" w:line="240" w:lineRule="auto"/>
        <w:jc w:val="both"/>
        <w:rPr>
          <w:rFonts w:cstheme="minorHAnsi"/>
          <w:b/>
          <w:bCs/>
          <w:color w:val="FF0000"/>
          <w:sz w:val="24"/>
          <w:szCs w:val="24"/>
          <w:lang w:val="ca-ES"/>
        </w:rPr>
      </w:pPr>
    </w:p>
    <w:p w14:paraId="0FFAC164" w14:textId="77777777" w:rsidR="00D3299A" w:rsidRDefault="00D3299A" w:rsidP="00D3299A">
      <w:pPr>
        <w:spacing w:before="240" w:after="120" w:line="240" w:lineRule="auto"/>
        <w:jc w:val="both"/>
        <w:rPr>
          <w:rFonts w:cstheme="minorHAnsi"/>
          <w:b/>
          <w:bCs/>
          <w:color w:val="FF0000"/>
          <w:sz w:val="24"/>
          <w:szCs w:val="24"/>
          <w:lang w:val="ca-ES"/>
        </w:rPr>
      </w:pPr>
    </w:p>
    <w:p w14:paraId="59D3995B" w14:textId="794966D4" w:rsidR="00D3299A" w:rsidRPr="00EC3B5E" w:rsidRDefault="00D3299A" w:rsidP="00D3299A">
      <w:pPr>
        <w:spacing w:before="240" w:after="120" w:line="240" w:lineRule="auto"/>
        <w:jc w:val="both"/>
        <w:rPr>
          <w:rFonts w:cstheme="minorHAnsi"/>
          <w:b/>
          <w:bCs/>
          <w:sz w:val="24"/>
          <w:szCs w:val="24"/>
          <w:lang w:val="ca-ES"/>
        </w:rPr>
      </w:pPr>
      <w:r w:rsidRPr="00EC3B5E">
        <w:rPr>
          <w:rFonts w:cstheme="minorHAnsi"/>
          <w:b/>
          <w:bCs/>
          <w:sz w:val="24"/>
          <w:szCs w:val="24"/>
          <w:lang w:val="ca-ES"/>
        </w:rPr>
        <w:t xml:space="preserve">6.- L’acte administratiu que dictarà l’Ajuntament </w:t>
      </w:r>
      <w:r>
        <w:rPr>
          <w:rFonts w:cstheme="minorHAnsi"/>
          <w:b/>
          <w:bCs/>
          <w:sz w:val="24"/>
          <w:szCs w:val="24"/>
          <w:lang w:val="ca-ES"/>
        </w:rPr>
        <w:t xml:space="preserve">de Palafolls </w:t>
      </w:r>
      <w:r w:rsidRPr="00EC3B5E">
        <w:rPr>
          <w:rFonts w:cstheme="minorHAnsi"/>
          <w:b/>
          <w:bCs/>
          <w:sz w:val="24"/>
          <w:szCs w:val="24"/>
          <w:lang w:val="ca-ES"/>
        </w:rPr>
        <w:t xml:space="preserve">per donar resposta a la sol·licitud </w:t>
      </w:r>
      <w:r>
        <w:rPr>
          <w:rFonts w:cstheme="minorHAnsi"/>
          <w:b/>
          <w:bCs/>
          <w:sz w:val="24"/>
          <w:szCs w:val="24"/>
          <w:lang w:val="ca-ES"/>
        </w:rPr>
        <w:t>caldrà notificar-lo? I en cas afirmatiu, a qui?</w:t>
      </w:r>
      <w:r w:rsidRPr="00EC3B5E">
        <w:rPr>
          <w:rFonts w:cstheme="minorHAnsi"/>
          <w:b/>
          <w:bCs/>
          <w:sz w:val="24"/>
          <w:szCs w:val="24"/>
          <w:lang w:val="ca-ES"/>
        </w:rPr>
        <w:t xml:space="preserve"> </w:t>
      </w:r>
      <w:r>
        <w:rPr>
          <w:rFonts w:cstheme="minorHAnsi"/>
          <w:b/>
          <w:bCs/>
          <w:sz w:val="24"/>
          <w:szCs w:val="24"/>
          <w:lang w:val="ca-ES"/>
        </w:rPr>
        <w:t xml:space="preserve">L’acte </w:t>
      </w:r>
      <w:r w:rsidRPr="00EC3B5E">
        <w:rPr>
          <w:rFonts w:cstheme="minorHAnsi"/>
          <w:b/>
          <w:bCs/>
          <w:sz w:val="24"/>
          <w:szCs w:val="24"/>
          <w:lang w:val="ca-ES"/>
        </w:rPr>
        <w:t>posa fi a la via administrativa?</w:t>
      </w:r>
      <w:r>
        <w:rPr>
          <w:rFonts w:cstheme="minorHAnsi"/>
          <w:b/>
          <w:bCs/>
          <w:sz w:val="24"/>
          <w:szCs w:val="24"/>
          <w:lang w:val="ca-ES"/>
        </w:rPr>
        <w:t xml:space="preserve">  Raona la resposta.</w:t>
      </w:r>
    </w:p>
    <w:p w14:paraId="3C78C22A" w14:textId="7FBD87DE" w:rsidR="00D3299A" w:rsidRDefault="00D3299A" w:rsidP="00D3299A">
      <w:pPr>
        <w:spacing w:before="240" w:after="120" w:line="240" w:lineRule="auto"/>
        <w:jc w:val="both"/>
        <w:rPr>
          <w:rFonts w:cstheme="minorHAnsi"/>
          <w:b/>
          <w:bCs/>
          <w:color w:val="FF0000"/>
          <w:sz w:val="24"/>
          <w:szCs w:val="24"/>
          <w:lang w:val="ca-ES"/>
        </w:rPr>
      </w:pPr>
    </w:p>
    <w:p w14:paraId="25123BD9" w14:textId="478EB266" w:rsidR="00D3299A" w:rsidRDefault="00D3299A" w:rsidP="00D3299A">
      <w:pPr>
        <w:spacing w:before="240" w:after="120" w:line="240" w:lineRule="auto"/>
        <w:jc w:val="both"/>
        <w:rPr>
          <w:rFonts w:cstheme="minorHAnsi"/>
          <w:b/>
          <w:bCs/>
          <w:color w:val="FF0000"/>
          <w:sz w:val="24"/>
          <w:szCs w:val="24"/>
          <w:lang w:val="ca-ES"/>
        </w:rPr>
      </w:pPr>
    </w:p>
    <w:p w14:paraId="485EC03B" w14:textId="760174B7" w:rsidR="00D3299A" w:rsidRDefault="00D3299A" w:rsidP="00D3299A">
      <w:pPr>
        <w:spacing w:before="240" w:after="120" w:line="240" w:lineRule="auto"/>
        <w:jc w:val="both"/>
        <w:rPr>
          <w:rFonts w:cstheme="minorHAnsi"/>
          <w:b/>
          <w:bCs/>
          <w:color w:val="FF0000"/>
          <w:sz w:val="24"/>
          <w:szCs w:val="24"/>
          <w:lang w:val="ca-ES"/>
        </w:rPr>
      </w:pPr>
    </w:p>
    <w:p w14:paraId="30E79627" w14:textId="3F7831CE" w:rsidR="00D3299A" w:rsidRDefault="00D3299A" w:rsidP="00D3299A">
      <w:pPr>
        <w:spacing w:before="240" w:after="120" w:line="240" w:lineRule="auto"/>
        <w:jc w:val="both"/>
        <w:rPr>
          <w:rFonts w:cstheme="minorHAnsi"/>
          <w:b/>
          <w:bCs/>
          <w:color w:val="FF0000"/>
          <w:sz w:val="24"/>
          <w:szCs w:val="24"/>
          <w:lang w:val="ca-ES"/>
        </w:rPr>
      </w:pPr>
    </w:p>
    <w:p w14:paraId="011B8B4C" w14:textId="18BBA5D3" w:rsidR="00D3299A" w:rsidRDefault="00D3299A" w:rsidP="00D3299A">
      <w:pPr>
        <w:spacing w:before="240" w:after="120" w:line="240" w:lineRule="auto"/>
        <w:jc w:val="both"/>
        <w:rPr>
          <w:rFonts w:cstheme="minorHAnsi"/>
          <w:b/>
          <w:bCs/>
          <w:color w:val="FF0000"/>
          <w:sz w:val="24"/>
          <w:szCs w:val="24"/>
          <w:lang w:val="ca-ES"/>
        </w:rPr>
      </w:pPr>
    </w:p>
    <w:p w14:paraId="71D54081" w14:textId="1D188AB1" w:rsidR="00D3299A" w:rsidRDefault="00D3299A" w:rsidP="00D3299A">
      <w:pPr>
        <w:spacing w:before="240" w:after="120" w:line="240" w:lineRule="auto"/>
        <w:jc w:val="both"/>
        <w:rPr>
          <w:rFonts w:cstheme="minorHAnsi"/>
          <w:b/>
          <w:bCs/>
          <w:color w:val="FF0000"/>
          <w:sz w:val="24"/>
          <w:szCs w:val="24"/>
          <w:lang w:val="ca-ES"/>
        </w:rPr>
      </w:pPr>
    </w:p>
    <w:p w14:paraId="518D60DF" w14:textId="37CA2A2C" w:rsidR="00D3299A" w:rsidRDefault="00D3299A" w:rsidP="00D3299A">
      <w:pPr>
        <w:spacing w:before="240" w:after="120" w:line="240" w:lineRule="auto"/>
        <w:jc w:val="both"/>
        <w:rPr>
          <w:rFonts w:cstheme="minorHAnsi"/>
          <w:b/>
          <w:bCs/>
          <w:color w:val="FF0000"/>
          <w:sz w:val="24"/>
          <w:szCs w:val="24"/>
          <w:lang w:val="ca-ES"/>
        </w:rPr>
      </w:pPr>
    </w:p>
    <w:p w14:paraId="61C0A7AF" w14:textId="36EDCC47" w:rsidR="00D3299A" w:rsidRDefault="00D3299A" w:rsidP="00D3299A">
      <w:pPr>
        <w:spacing w:before="240" w:after="120" w:line="240" w:lineRule="auto"/>
        <w:jc w:val="both"/>
        <w:rPr>
          <w:rFonts w:cstheme="minorHAnsi"/>
          <w:b/>
          <w:bCs/>
          <w:color w:val="FF0000"/>
          <w:sz w:val="24"/>
          <w:szCs w:val="24"/>
          <w:lang w:val="ca-ES"/>
        </w:rPr>
      </w:pPr>
    </w:p>
    <w:p w14:paraId="5BC28241" w14:textId="500BD5DF" w:rsidR="00D3299A" w:rsidRDefault="00D3299A" w:rsidP="00D3299A">
      <w:pPr>
        <w:spacing w:before="240" w:after="120" w:line="240" w:lineRule="auto"/>
        <w:jc w:val="both"/>
        <w:rPr>
          <w:rFonts w:cstheme="minorHAnsi"/>
          <w:b/>
          <w:bCs/>
          <w:color w:val="FF0000"/>
          <w:sz w:val="24"/>
          <w:szCs w:val="24"/>
          <w:lang w:val="ca-ES"/>
        </w:rPr>
      </w:pPr>
    </w:p>
    <w:p w14:paraId="7118B92E" w14:textId="5C850C80" w:rsidR="00D3299A" w:rsidRDefault="00D3299A" w:rsidP="00D3299A">
      <w:pPr>
        <w:spacing w:before="240" w:after="120" w:line="240" w:lineRule="auto"/>
        <w:jc w:val="both"/>
        <w:rPr>
          <w:rFonts w:cstheme="minorHAnsi"/>
          <w:b/>
          <w:bCs/>
          <w:color w:val="FF0000"/>
          <w:sz w:val="24"/>
          <w:szCs w:val="24"/>
          <w:lang w:val="ca-ES"/>
        </w:rPr>
      </w:pPr>
    </w:p>
    <w:p w14:paraId="773D6ED3" w14:textId="0AD19D2D" w:rsidR="00D3299A" w:rsidRDefault="00D3299A" w:rsidP="00D3299A">
      <w:pPr>
        <w:spacing w:before="240" w:after="120" w:line="240" w:lineRule="auto"/>
        <w:jc w:val="both"/>
        <w:rPr>
          <w:rFonts w:cstheme="minorHAnsi"/>
          <w:b/>
          <w:bCs/>
          <w:color w:val="FF0000"/>
          <w:sz w:val="24"/>
          <w:szCs w:val="24"/>
          <w:lang w:val="ca-ES"/>
        </w:rPr>
      </w:pPr>
    </w:p>
    <w:p w14:paraId="479F4C60" w14:textId="21D9D2CD" w:rsidR="00D3299A" w:rsidRPr="00EC3B5E" w:rsidRDefault="00D3299A" w:rsidP="00D3299A">
      <w:pPr>
        <w:spacing w:before="240" w:after="120" w:line="240" w:lineRule="auto"/>
        <w:jc w:val="both"/>
        <w:rPr>
          <w:rFonts w:cstheme="minorHAnsi"/>
          <w:b/>
          <w:bCs/>
          <w:sz w:val="24"/>
          <w:szCs w:val="24"/>
          <w:lang w:val="ca-ES"/>
        </w:rPr>
      </w:pPr>
      <w:r w:rsidRPr="00EC3B5E">
        <w:rPr>
          <w:rFonts w:cstheme="minorHAnsi"/>
          <w:b/>
          <w:bCs/>
          <w:sz w:val="24"/>
          <w:szCs w:val="24"/>
          <w:lang w:val="ca-ES"/>
        </w:rPr>
        <w:lastRenderedPageBreak/>
        <w:t>7.- Quin marge té l’Administració per aplicar els límits al dret d’accés?</w:t>
      </w:r>
    </w:p>
    <w:p w14:paraId="4541CED3" w14:textId="77777777" w:rsidR="00D3299A" w:rsidRPr="00EC3B5E" w:rsidRDefault="00D3299A" w:rsidP="00D3299A">
      <w:pPr>
        <w:spacing w:before="240" w:after="120" w:line="240" w:lineRule="auto"/>
        <w:jc w:val="both"/>
        <w:rPr>
          <w:rFonts w:cstheme="minorHAnsi"/>
          <w:b/>
          <w:bCs/>
          <w:sz w:val="24"/>
          <w:szCs w:val="24"/>
          <w:lang w:val="ca-ES"/>
        </w:rPr>
      </w:pPr>
      <w:r w:rsidRPr="00EC3B5E">
        <w:rPr>
          <w:rFonts w:cstheme="minorHAnsi"/>
          <w:b/>
          <w:bCs/>
          <w:sz w:val="24"/>
          <w:szCs w:val="24"/>
          <w:lang w:val="ca-ES"/>
        </w:rPr>
        <w:t>a) Disposa de potestat discrecional</w:t>
      </w:r>
    </w:p>
    <w:p w14:paraId="08A85E3B" w14:textId="77777777" w:rsidR="00D3299A" w:rsidRPr="00D3299A" w:rsidRDefault="00D3299A" w:rsidP="00D3299A">
      <w:pPr>
        <w:autoSpaceDE w:val="0"/>
        <w:autoSpaceDN w:val="0"/>
        <w:adjustRightInd w:val="0"/>
        <w:spacing w:before="240" w:after="120" w:line="240" w:lineRule="auto"/>
        <w:rPr>
          <w:rFonts w:cstheme="minorHAnsi"/>
          <w:b/>
          <w:bCs/>
          <w:sz w:val="24"/>
          <w:szCs w:val="24"/>
          <w:lang w:val="ca-ES"/>
        </w:rPr>
      </w:pPr>
      <w:r w:rsidRPr="00D3299A">
        <w:rPr>
          <w:rFonts w:cstheme="minorHAnsi"/>
          <w:b/>
          <w:bCs/>
          <w:sz w:val="24"/>
          <w:szCs w:val="24"/>
          <w:lang w:val="ca-ES"/>
        </w:rPr>
        <w:t>b) No disposa de potestat discrecional i ha d’indicar en cada cas els motius que ho justifiquen</w:t>
      </w:r>
    </w:p>
    <w:p w14:paraId="3E33AE4A" w14:textId="77777777" w:rsidR="00D3299A" w:rsidRPr="00EC3B5E" w:rsidRDefault="00D3299A" w:rsidP="00D3299A">
      <w:pPr>
        <w:autoSpaceDE w:val="0"/>
        <w:autoSpaceDN w:val="0"/>
        <w:adjustRightInd w:val="0"/>
        <w:spacing w:before="240" w:after="120" w:line="240" w:lineRule="auto"/>
        <w:rPr>
          <w:rFonts w:cstheme="minorHAnsi"/>
          <w:b/>
          <w:bCs/>
          <w:sz w:val="24"/>
          <w:szCs w:val="24"/>
          <w:lang w:val="ca-ES"/>
        </w:rPr>
      </w:pPr>
      <w:r w:rsidRPr="00EC3B5E">
        <w:rPr>
          <w:rFonts w:cstheme="minorHAnsi"/>
          <w:b/>
          <w:bCs/>
          <w:sz w:val="24"/>
          <w:szCs w:val="24"/>
          <w:lang w:val="ca-ES"/>
        </w:rPr>
        <w:t>c) Disposa de potestat discrecional però ha d’indicar en cada cas els motius que ho justifiquen</w:t>
      </w:r>
    </w:p>
    <w:p w14:paraId="7FD35997" w14:textId="3646AAE0" w:rsidR="00D3299A" w:rsidRPr="00CB7FA3" w:rsidRDefault="00D3299A" w:rsidP="00D3299A">
      <w:pPr>
        <w:autoSpaceDE w:val="0"/>
        <w:autoSpaceDN w:val="0"/>
        <w:adjustRightInd w:val="0"/>
        <w:spacing w:before="240" w:after="120" w:line="240" w:lineRule="auto"/>
        <w:rPr>
          <w:rFonts w:cstheme="minorHAnsi"/>
          <w:b/>
          <w:bCs/>
          <w:sz w:val="24"/>
          <w:szCs w:val="24"/>
          <w:lang w:val="ca-ES"/>
        </w:rPr>
      </w:pPr>
      <w:r w:rsidRPr="00EC3B5E">
        <w:rPr>
          <w:rFonts w:cstheme="minorHAnsi"/>
          <w:b/>
          <w:bCs/>
          <w:sz w:val="24"/>
          <w:szCs w:val="24"/>
          <w:lang w:val="ca-ES"/>
        </w:rPr>
        <w:t xml:space="preserve">b) </w:t>
      </w:r>
      <w:r>
        <w:rPr>
          <w:rFonts w:cstheme="minorHAnsi"/>
          <w:b/>
          <w:bCs/>
          <w:sz w:val="24"/>
          <w:szCs w:val="24"/>
          <w:lang w:val="ca-ES"/>
        </w:rPr>
        <w:t>N</w:t>
      </w:r>
      <w:r w:rsidRPr="00EC3B5E">
        <w:rPr>
          <w:rFonts w:cstheme="minorHAnsi"/>
          <w:b/>
          <w:bCs/>
          <w:sz w:val="24"/>
          <w:szCs w:val="24"/>
          <w:lang w:val="ca-ES"/>
        </w:rPr>
        <w:t>o disposa de potestat discrecional i no ha d’indicar en cada cas els motius que ho justifiquen</w:t>
      </w:r>
    </w:p>
    <w:p w14:paraId="64921C8F" w14:textId="545E8C4A" w:rsidR="00954D82" w:rsidRPr="00CB7FA3" w:rsidRDefault="00954D82" w:rsidP="00CB7FA3">
      <w:pPr>
        <w:spacing w:after="0" w:line="240" w:lineRule="auto"/>
        <w:jc w:val="both"/>
        <w:rPr>
          <w:rFonts w:cstheme="minorHAnsi"/>
          <w:b/>
          <w:bCs/>
          <w:sz w:val="24"/>
          <w:szCs w:val="24"/>
          <w:lang w:val="ca-ES"/>
        </w:rPr>
      </w:pPr>
    </w:p>
    <w:sectPr w:rsidR="00954D82" w:rsidRPr="00CB7FA3" w:rsidSect="00783B29">
      <w:headerReference w:type="default" r:id="rId10"/>
      <w:footerReference w:type="default" r:id="rId11"/>
      <w:pgSz w:w="11906" w:h="16838"/>
      <w:pgMar w:top="1417" w:right="1701" w:bottom="1417"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56B74" w14:textId="77777777" w:rsidR="008A7E39" w:rsidRDefault="008A7E39" w:rsidP="008A7E39">
      <w:pPr>
        <w:spacing w:after="0" w:line="240" w:lineRule="auto"/>
      </w:pPr>
      <w:r>
        <w:separator/>
      </w:r>
    </w:p>
  </w:endnote>
  <w:endnote w:type="continuationSeparator" w:id="0">
    <w:p w14:paraId="52C84E02" w14:textId="77777777" w:rsidR="008A7E39" w:rsidRDefault="008A7E39" w:rsidP="008A7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441" w14:textId="515272EB" w:rsidR="008A7E39" w:rsidRPr="008A7E39" w:rsidRDefault="008A7E39" w:rsidP="008A7E39">
    <w:pPr>
      <w:spacing w:after="200" w:line="276" w:lineRule="auto"/>
      <w:ind w:left="2124" w:firstLine="708"/>
      <w:rPr>
        <w:rFonts w:ascii="Calibri" w:eastAsia="Calibri" w:hAnsi="Calibri" w:cs="Arial"/>
        <w:sz w:val="16"/>
        <w:szCs w:val="16"/>
      </w:rPr>
    </w:pPr>
    <w:r w:rsidRPr="008A7E39">
      <w:rPr>
        <w:rFonts w:ascii="Calibri" w:eastAsia="Calibri" w:hAnsi="Calibri" w:cs="Arial"/>
        <w:sz w:val="16"/>
        <w:szCs w:val="16"/>
      </w:rPr>
      <w:t xml:space="preserve">PLAÇA MAJOR, 11 </w:t>
    </w:r>
    <w:r w:rsidRPr="008A7E39">
      <w:rPr>
        <w:rFonts w:ascii="Calibri" w:eastAsia="Calibri" w:hAnsi="Calibri" w:cs="Arial"/>
        <w:sz w:val="16"/>
        <w:szCs w:val="16"/>
      </w:rPr>
      <w:sym w:font="Symbol" w:char="F0A8"/>
    </w:r>
    <w:r w:rsidRPr="008A7E39">
      <w:rPr>
        <w:rFonts w:ascii="Calibri" w:eastAsia="Calibri" w:hAnsi="Calibri" w:cs="Arial"/>
        <w:sz w:val="16"/>
        <w:szCs w:val="16"/>
      </w:rPr>
      <w:t>08389 PALAFOLLS (BARCELONA)</w:t>
    </w:r>
  </w:p>
  <w:p w14:paraId="780C3E29" w14:textId="09311527" w:rsidR="008A7E39" w:rsidRDefault="008A7E39" w:rsidP="008A7E39">
    <w:pPr>
      <w:pStyle w:val="Piedepgina"/>
    </w:pPr>
    <w:r>
      <w:rPr>
        <w:rFonts w:ascii="Calibri" w:eastAsia="Calibri" w:hAnsi="Calibri" w:cs="Arial"/>
        <w:sz w:val="16"/>
        <w:szCs w:val="16"/>
      </w:rPr>
      <w:tab/>
    </w:r>
    <w:r w:rsidRPr="008A7E39">
      <w:rPr>
        <w:rFonts w:ascii="Calibri" w:eastAsia="Calibri" w:hAnsi="Calibri" w:cs="Arial"/>
        <w:sz w:val="16"/>
        <w:szCs w:val="16"/>
      </w:rPr>
      <w:t xml:space="preserve">TELÈFON 93 7620043 </w:t>
    </w:r>
    <w:r w:rsidRPr="008A7E39">
      <w:rPr>
        <w:rFonts w:ascii="Calibri" w:eastAsia="Calibri" w:hAnsi="Calibri" w:cs="Arial"/>
        <w:sz w:val="16"/>
        <w:szCs w:val="16"/>
      </w:rPr>
      <w:sym w:font="Symbol" w:char="F0A8"/>
    </w:r>
    <w:r w:rsidRPr="008A7E39">
      <w:rPr>
        <w:rFonts w:ascii="Calibri" w:eastAsia="Calibri" w:hAnsi="Calibri" w:cs="Arial"/>
        <w:sz w:val="16"/>
        <w:szCs w:val="16"/>
      </w:rPr>
      <w:t xml:space="preserve"> TELEFAX 93 7652211 </w:t>
    </w:r>
    <w:r w:rsidRPr="008A7E39">
      <w:rPr>
        <w:rFonts w:ascii="Calibri" w:eastAsia="Calibri" w:hAnsi="Calibri" w:cs="Arial"/>
        <w:sz w:val="16"/>
        <w:szCs w:val="16"/>
      </w:rPr>
      <w:sym w:font="Symbol" w:char="F0A8"/>
    </w:r>
    <w:r w:rsidRPr="008A7E39">
      <w:rPr>
        <w:rFonts w:ascii="Calibri" w:eastAsia="Calibri" w:hAnsi="Calibri" w:cs="Arial"/>
        <w:sz w:val="16"/>
        <w:szCs w:val="16"/>
      </w:rPr>
      <w:t xml:space="preserve"> E-MAIL </w:t>
    </w:r>
    <w:hyperlink r:id="rId1" w:history="1">
      <w:r w:rsidR="00A4644C" w:rsidRPr="003A6721">
        <w:rPr>
          <w:rStyle w:val="Hipervnculo"/>
          <w:rFonts w:ascii="Calibri" w:eastAsia="Calibri" w:hAnsi="Calibri" w:cs="Arial"/>
          <w:sz w:val="16"/>
          <w:szCs w:val="16"/>
        </w:rPr>
        <w:t>palafolls@palafolls.cat</w:t>
      </w:r>
    </w:hyperlink>
    <w:r w:rsidR="00A4644C">
      <w:rPr>
        <w:rFonts w:ascii="Calibri" w:eastAsia="Calibri" w:hAnsi="Calibri" w:cs="Arial"/>
        <w:sz w:val="16"/>
        <w:szCs w:val="16"/>
      </w:rPr>
      <w:tab/>
    </w:r>
    <w:r w:rsidR="00A4644C" w:rsidRPr="00A4644C">
      <w:rPr>
        <w:rFonts w:ascii="Calibri" w:eastAsia="Calibri" w:hAnsi="Calibri" w:cs="Arial"/>
        <w:sz w:val="16"/>
        <w:szCs w:val="16"/>
      </w:rPr>
      <w:fldChar w:fldCharType="begin"/>
    </w:r>
    <w:r w:rsidR="00A4644C" w:rsidRPr="00A4644C">
      <w:rPr>
        <w:rFonts w:ascii="Calibri" w:eastAsia="Calibri" w:hAnsi="Calibri" w:cs="Arial"/>
        <w:sz w:val="16"/>
        <w:szCs w:val="16"/>
      </w:rPr>
      <w:instrText>PAGE   \* MERGEFORMAT</w:instrText>
    </w:r>
    <w:r w:rsidR="00A4644C" w:rsidRPr="00A4644C">
      <w:rPr>
        <w:rFonts w:ascii="Calibri" w:eastAsia="Calibri" w:hAnsi="Calibri" w:cs="Arial"/>
        <w:sz w:val="16"/>
        <w:szCs w:val="16"/>
      </w:rPr>
      <w:fldChar w:fldCharType="separate"/>
    </w:r>
    <w:r w:rsidR="00A4644C" w:rsidRPr="00A4644C">
      <w:rPr>
        <w:rFonts w:ascii="Calibri" w:eastAsia="Calibri" w:hAnsi="Calibri" w:cs="Arial"/>
        <w:sz w:val="16"/>
        <w:szCs w:val="16"/>
        <w:lang w:val="ca-ES"/>
      </w:rPr>
      <w:t>1</w:t>
    </w:r>
    <w:r w:rsidR="00A4644C" w:rsidRPr="00A4644C">
      <w:rPr>
        <w:rFonts w:ascii="Calibri" w:eastAsia="Calibri" w:hAnsi="Calibri"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CAB47" w14:textId="77777777" w:rsidR="008A7E39" w:rsidRDefault="008A7E39" w:rsidP="008A7E39">
      <w:pPr>
        <w:spacing w:after="0" w:line="240" w:lineRule="auto"/>
      </w:pPr>
      <w:r>
        <w:separator/>
      </w:r>
    </w:p>
  </w:footnote>
  <w:footnote w:type="continuationSeparator" w:id="0">
    <w:p w14:paraId="3DB756A7" w14:textId="77777777" w:rsidR="008A7E39" w:rsidRDefault="008A7E39" w:rsidP="008A7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8A16" w14:textId="19C08B14" w:rsidR="008A7E39" w:rsidRDefault="00783B29">
    <w:pPr>
      <w:pStyle w:val="Encabezado"/>
    </w:pPr>
    <w:r>
      <w:t xml:space="preserve">Núm. </w:t>
    </w:r>
    <w:proofErr w:type="spellStart"/>
    <w:r>
      <w:t>aspirant</w:t>
    </w:r>
    <w:proofErr w:type="spellEnd"/>
    <w:r>
      <w:t>: ________</w:t>
    </w:r>
    <w:r w:rsidR="008A7E39">
      <w:t xml:space="preserve">                                                                                    </w:t>
    </w:r>
    <w:r w:rsidR="008A7E39">
      <w:tab/>
    </w:r>
    <w:r w:rsidR="008A7E39">
      <w:tab/>
      <w:t xml:space="preserve"> </w:t>
    </w:r>
    <w:r>
      <w:tab/>
    </w:r>
    <w:r w:rsidR="008A7E39">
      <w:t xml:space="preserve">          </w:t>
    </w:r>
    <w:r w:rsidR="008A7E39">
      <w:rPr>
        <w:noProof/>
      </w:rPr>
      <w:drawing>
        <wp:inline distT="0" distB="0" distL="0" distR="0" wp14:anchorId="549E9329" wp14:editId="4BA8FD16">
          <wp:extent cx="2145665" cy="87820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665" cy="8782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56971"/>
    <w:multiLevelType w:val="hybridMultilevel"/>
    <w:tmpl w:val="D938BD62"/>
    <w:lvl w:ilvl="0" w:tplc="126E5846">
      <w:start w:val="6"/>
      <w:numFmt w:val="bullet"/>
      <w:lvlText w:val="-"/>
      <w:lvlJc w:val="left"/>
      <w:pPr>
        <w:ind w:left="413" w:hanging="360"/>
      </w:pPr>
      <w:rPr>
        <w:rFonts w:ascii="Calibri" w:eastAsiaTheme="minorHAnsi" w:hAnsi="Calibri" w:cs="Calibri" w:hint="default"/>
      </w:rPr>
    </w:lvl>
    <w:lvl w:ilvl="1" w:tplc="0C0A0003" w:tentative="1">
      <w:start w:val="1"/>
      <w:numFmt w:val="bullet"/>
      <w:lvlText w:val="o"/>
      <w:lvlJc w:val="left"/>
      <w:pPr>
        <w:ind w:left="1133" w:hanging="360"/>
      </w:pPr>
      <w:rPr>
        <w:rFonts w:ascii="Courier New" w:hAnsi="Courier New" w:cs="Courier New" w:hint="default"/>
      </w:rPr>
    </w:lvl>
    <w:lvl w:ilvl="2" w:tplc="0C0A0005" w:tentative="1">
      <w:start w:val="1"/>
      <w:numFmt w:val="bullet"/>
      <w:lvlText w:val=""/>
      <w:lvlJc w:val="left"/>
      <w:pPr>
        <w:ind w:left="1853" w:hanging="360"/>
      </w:pPr>
      <w:rPr>
        <w:rFonts w:ascii="Wingdings" w:hAnsi="Wingdings" w:hint="default"/>
      </w:rPr>
    </w:lvl>
    <w:lvl w:ilvl="3" w:tplc="0C0A0001" w:tentative="1">
      <w:start w:val="1"/>
      <w:numFmt w:val="bullet"/>
      <w:lvlText w:val=""/>
      <w:lvlJc w:val="left"/>
      <w:pPr>
        <w:ind w:left="2573" w:hanging="360"/>
      </w:pPr>
      <w:rPr>
        <w:rFonts w:ascii="Symbol" w:hAnsi="Symbol" w:hint="default"/>
      </w:rPr>
    </w:lvl>
    <w:lvl w:ilvl="4" w:tplc="0C0A0003" w:tentative="1">
      <w:start w:val="1"/>
      <w:numFmt w:val="bullet"/>
      <w:lvlText w:val="o"/>
      <w:lvlJc w:val="left"/>
      <w:pPr>
        <w:ind w:left="3293" w:hanging="360"/>
      </w:pPr>
      <w:rPr>
        <w:rFonts w:ascii="Courier New" w:hAnsi="Courier New" w:cs="Courier New" w:hint="default"/>
      </w:rPr>
    </w:lvl>
    <w:lvl w:ilvl="5" w:tplc="0C0A0005" w:tentative="1">
      <w:start w:val="1"/>
      <w:numFmt w:val="bullet"/>
      <w:lvlText w:val=""/>
      <w:lvlJc w:val="left"/>
      <w:pPr>
        <w:ind w:left="4013" w:hanging="360"/>
      </w:pPr>
      <w:rPr>
        <w:rFonts w:ascii="Wingdings" w:hAnsi="Wingdings" w:hint="default"/>
      </w:rPr>
    </w:lvl>
    <w:lvl w:ilvl="6" w:tplc="0C0A0001" w:tentative="1">
      <w:start w:val="1"/>
      <w:numFmt w:val="bullet"/>
      <w:lvlText w:val=""/>
      <w:lvlJc w:val="left"/>
      <w:pPr>
        <w:ind w:left="4733" w:hanging="360"/>
      </w:pPr>
      <w:rPr>
        <w:rFonts w:ascii="Symbol" w:hAnsi="Symbol" w:hint="default"/>
      </w:rPr>
    </w:lvl>
    <w:lvl w:ilvl="7" w:tplc="0C0A0003" w:tentative="1">
      <w:start w:val="1"/>
      <w:numFmt w:val="bullet"/>
      <w:lvlText w:val="o"/>
      <w:lvlJc w:val="left"/>
      <w:pPr>
        <w:ind w:left="5453" w:hanging="360"/>
      </w:pPr>
      <w:rPr>
        <w:rFonts w:ascii="Courier New" w:hAnsi="Courier New" w:cs="Courier New" w:hint="default"/>
      </w:rPr>
    </w:lvl>
    <w:lvl w:ilvl="8" w:tplc="0C0A0005" w:tentative="1">
      <w:start w:val="1"/>
      <w:numFmt w:val="bullet"/>
      <w:lvlText w:val=""/>
      <w:lvlJc w:val="left"/>
      <w:pPr>
        <w:ind w:left="6173" w:hanging="360"/>
      </w:pPr>
      <w:rPr>
        <w:rFonts w:ascii="Wingdings" w:hAnsi="Wingdings" w:hint="default"/>
      </w:rPr>
    </w:lvl>
  </w:abstractNum>
  <w:abstractNum w:abstractNumId="1" w15:restartNumberingAfterBreak="0">
    <w:nsid w:val="153960F2"/>
    <w:multiLevelType w:val="hybridMultilevel"/>
    <w:tmpl w:val="8F2608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A49736B"/>
    <w:multiLevelType w:val="hybridMultilevel"/>
    <w:tmpl w:val="E2B27BC8"/>
    <w:lvl w:ilvl="0" w:tplc="8C24EC6A">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3EFE4634"/>
    <w:multiLevelType w:val="hybridMultilevel"/>
    <w:tmpl w:val="E7FC312C"/>
    <w:lvl w:ilvl="0" w:tplc="8C24EC6A">
      <w:start w:val="1"/>
      <w:numFmt w:val="upp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4" w15:restartNumberingAfterBreak="0">
    <w:nsid w:val="653C6943"/>
    <w:multiLevelType w:val="multilevel"/>
    <w:tmpl w:val="D8F23E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0BA4C86"/>
    <w:multiLevelType w:val="hybridMultilevel"/>
    <w:tmpl w:val="C9EA8C6A"/>
    <w:lvl w:ilvl="0" w:tplc="F03E3CD2">
      <w:start w:val="1"/>
      <w:numFmt w:val="upp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num w:numId="1" w16cid:durableId="1581716152">
    <w:abstractNumId w:val="0"/>
  </w:num>
  <w:num w:numId="2" w16cid:durableId="1896314420">
    <w:abstractNumId w:val="4"/>
  </w:num>
  <w:num w:numId="3" w16cid:durableId="113982462">
    <w:abstractNumId w:val="3"/>
  </w:num>
  <w:num w:numId="4" w16cid:durableId="21343288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88579594">
    <w:abstractNumId w:val="3"/>
  </w:num>
  <w:num w:numId="6" w16cid:durableId="1557201437">
    <w:abstractNumId w:val="2"/>
  </w:num>
  <w:num w:numId="7" w16cid:durableId="346827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7A"/>
    <w:rsid w:val="00086898"/>
    <w:rsid w:val="001139BF"/>
    <w:rsid w:val="001263ED"/>
    <w:rsid w:val="001344F1"/>
    <w:rsid w:val="0019511D"/>
    <w:rsid w:val="00234D07"/>
    <w:rsid w:val="00264532"/>
    <w:rsid w:val="002B5069"/>
    <w:rsid w:val="002C6F4D"/>
    <w:rsid w:val="003E3D82"/>
    <w:rsid w:val="004B4AB3"/>
    <w:rsid w:val="004F0BE0"/>
    <w:rsid w:val="00545819"/>
    <w:rsid w:val="005A5AF2"/>
    <w:rsid w:val="005E1643"/>
    <w:rsid w:val="00633847"/>
    <w:rsid w:val="006B3356"/>
    <w:rsid w:val="006F315A"/>
    <w:rsid w:val="006F43B7"/>
    <w:rsid w:val="0070246E"/>
    <w:rsid w:val="00783B29"/>
    <w:rsid w:val="007E2287"/>
    <w:rsid w:val="008024F8"/>
    <w:rsid w:val="0082684E"/>
    <w:rsid w:val="0085071F"/>
    <w:rsid w:val="0087011D"/>
    <w:rsid w:val="008766F9"/>
    <w:rsid w:val="008A7E39"/>
    <w:rsid w:val="008C2762"/>
    <w:rsid w:val="00907694"/>
    <w:rsid w:val="00924ACF"/>
    <w:rsid w:val="009479AB"/>
    <w:rsid w:val="00954D82"/>
    <w:rsid w:val="009632B3"/>
    <w:rsid w:val="009721BA"/>
    <w:rsid w:val="009933CF"/>
    <w:rsid w:val="009E17BC"/>
    <w:rsid w:val="00A12E69"/>
    <w:rsid w:val="00A17C1A"/>
    <w:rsid w:val="00A4644C"/>
    <w:rsid w:val="00AA67ED"/>
    <w:rsid w:val="00AE3FCD"/>
    <w:rsid w:val="00AE6CFA"/>
    <w:rsid w:val="00B150CE"/>
    <w:rsid w:val="00B64C7A"/>
    <w:rsid w:val="00B70186"/>
    <w:rsid w:val="00B81965"/>
    <w:rsid w:val="00BE12BC"/>
    <w:rsid w:val="00C01E72"/>
    <w:rsid w:val="00C102F4"/>
    <w:rsid w:val="00C51521"/>
    <w:rsid w:val="00C95A7D"/>
    <w:rsid w:val="00CA210D"/>
    <w:rsid w:val="00CB1D3C"/>
    <w:rsid w:val="00CB7FA3"/>
    <w:rsid w:val="00CF34E6"/>
    <w:rsid w:val="00D3299A"/>
    <w:rsid w:val="00D73AD5"/>
    <w:rsid w:val="00DB4CA9"/>
    <w:rsid w:val="00DE296A"/>
    <w:rsid w:val="00E124DC"/>
    <w:rsid w:val="00E2312F"/>
    <w:rsid w:val="00E31C0F"/>
    <w:rsid w:val="00E54AAB"/>
    <w:rsid w:val="00E625DD"/>
    <w:rsid w:val="00E732A5"/>
    <w:rsid w:val="00EB564F"/>
    <w:rsid w:val="00EC3942"/>
    <w:rsid w:val="00EE0892"/>
    <w:rsid w:val="00EF1878"/>
    <w:rsid w:val="00F82B76"/>
    <w:rsid w:val="00F971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shapelayout v:ext="edit">
      <o:idmap v:ext="edit" data="1"/>
    </o:shapelayout>
  </w:shapeDefaults>
  <w:decimalSymbol w:val=","/>
  <w:listSeparator w:val=";"/>
  <w14:docId w14:val="4D5DE904"/>
  <w15:chartTrackingRefBased/>
  <w15:docId w15:val="{29039E28-2EBC-400C-A481-DA51C7E2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9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7E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7E39"/>
  </w:style>
  <w:style w:type="paragraph" w:styleId="Piedepgina">
    <w:name w:val="footer"/>
    <w:basedOn w:val="Normal"/>
    <w:link w:val="PiedepginaCar"/>
    <w:uiPriority w:val="99"/>
    <w:unhideWhenUsed/>
    <w:rsid w:val="008A7E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7E39"/>
  </w:style>
  <w:style w:type="paragraph" w:styleId="Textodeglobo">
    <w:name w:val="Balloon Text"/>
    <w:basedOn w:val="Normal"/>
    <w:link w:val="TextodegloboCar"/>
    <w:uiPriority w:val="99"/>
    <w:semiHidden/>
    <w:unhideWhenUsed/>
    <w:rsid w:val="001263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63ED"/>
    <w:rPr>
      <w:rFonts w:ascii="Segoe UI" w:hAnsi="Segoe UI" w:cs="Segoe UI"/>
      <w:sz w:val="18"/>
      <w:szCs w:val="18"/>
    </w:rPr>
  </w:style>
  <w:style w:type="paragraph" w:styleId="Prrafodelista">
    <w:name w:val="List Paragraph"/>
    <w:basedOn w:val="Normal"/>
    <w:uiPriority w:val="34"/>
    <w:qFormat/>
    <w:rsid w:val="00A12E69"/>
    <w:pPr>
      <w:ind w:left="720"/>
      <w:contextualSpacing/>
    </w:pPr>
    <w:rPr>
      <w:lang w:val="ca-ES"/>
    </w:rPr>
  </w:style>
  <w:style w:type="character" w:styleId="Hipervnculo">
    <w:name w:val="Hyperlink"/>
    <w:basedOn w:val="Fuentedeprrafopredeter"/>
    <w:uiPriority w:val="99"/>
    <w:unhideWhenUsed/>
    <w:rsid w:val="00A4644C"/>
    <w:rPr>
      <w:color w:val="0563C1" w:themeColor="hyperlink"/>
      <w:u w:val="single"/>
    </w:rPr>
  </w:style>
  <w:style w:type="character" w:styleId="Mencinsinresolver">
    <w:name w:val="Unresolved Mention"/>
    <w:basedOn w:val="Fuentedeprrafopredeter"/>
    <w:uiPriority w:val="99"/>
    <w:semiHidden/>
    <w:unhideWhenUsed/>
    <w:rsid w:val="00A4644C"/>
    <w:rPr>
      <w:color w:val="605E5C"/>
      <w:shd w:val="clear" w:color="auto" w:fill="E1DFDD"/>
    </w:rPr>
  </w:style>
  <w:style w:type="paragraph" w:customStyle="1" w:styleId="Pa10">
    <w:name w:val="Pa10"/>
    <w:basedOn w:val="Normal"/>
    <w:next w:val="Normal"/>
    <w:uiPriority w:val="99"/>
    <w:rsid w:val="00D3299A"/>
    <w:pPr>
      <w:autoSpaceDE w:val="0"/>
      <w:autoSpaceDN w:val="0"/>
      <w:adjustRightInd w:val="0"/>
      <w:spacing w:after="0" w:line="201" w:lineRule="atLeast"/>
    </w:pPr>
    <w:rPr>
      <w:rFonts w:ascii="Arial" w:hAnsi="Arial" w:cs="Arial"/>
      <w:sz w:val="24"/>
      <w:szCs w:val="24"/>
    </w:rPr>
  </w:style>
  <w:style w:type="paragraph" w:customStyle="1" w:styleId="Pa8">
    <w:name w:val="Pa8"/>
    <w:basedOn w:val="Normal"/>
    <w:next w:val="Normal"/>
    <w:uiPriority w:val="99"/>
    <w:rsid w:val="00D3299A"/>
    <w:pPr>
      <w:autoSpaceDE w:val="0"/>
      <w:autoSpaceDN w:val="0"/>
      <w:adjustRightInd w:val="0"/>
      <w:spacing w:after="0" w:line="20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32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palafolls@palafolls.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4B5C2-CEB4-4F53-9179-6177C539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486</Words>
  <Characters>2679</Characters>
  <Application>Microsoft Office Word</Application>
  <DocSecurity>0</DocSecurity>
  <Lines>22</Lines>
  <Paragraphs>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dc:creator>
  <cp:keywords/>
  <dc:description/>
  <cp:lastModifiedBy>NAIA BAYARRI MAJO</cp:lastModifiedBy>
  <cp:revision>2</cp:revision>
  <cp:lastPrinted>2021-07-07T05:16:00Z</cp:lastPrinted>
  <dcterms:created xsi:type="dcterms:W3CDTF">2022-09-11T06:23:00Z</dcterms:created>
  <dcterms:modified xsi:type="dcterms:W3CDTF">2022-09-11T06:23:00Z</dcterms:modified>
</cp:coreProperties>
</file>