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98AB7" w14:textId="6DB1957E" w:rsidR="00A4644C" w:rsidRPr="009632B3" w:rsidRDefault="00A4644C" w:rsidP="00AA67ED">
      <w:pPr>
        <w:jc w:val="both"/>
        <w:rPr>
          <w:rFonts w:cstheme="minorHAnsi"/>
          <w:b/>
          <w:bCs/>
          <w:sz w:val="23"/>
          <w:szCs w:val="23"/>
          <w:lang w:val="ca-ES"/>
        </w:rPr>
      </w:pPr>
      <w:r w:rsidRPr="009632B3">
        <w:rPr>
          <w:rFonts w:cstheme="minorHAnsi"/>
          <w:b/>
          <w:bCs/>
          <w:sz w:val="23"/>
          <w:szCs w:val="23"/>
          <w:lang w:val="ca-ES"/>
        </w:rPr>
        <w:t xml:space="preserve">A Palafolls, el </w:t>
      </w:r>
      <w:r w:rsidR="00CB7FA3" w:rsidRPr="009632B3">
        <w:rPr>
          <w:rFonts w:cstheme="minorHAnsi"/>
          <w:b/>
          <w:bCs/>
          <w:sz w:val="23"/>
          <w:szCs w:val="23"/>
          <w:lang w:val="ca-ES"/>
        </w:rPr>
        <w:t>7 de juliol de 2021</w:t>
      </w:r>
      <w:r w:rsidRPr="009632B3">
        <w:rPr>
          <w:rFonts w:cstheme="minorHAnsi"/>
          <w:b/>
          <w:bCs/>
          <w:sz w:val="23"/>
          <w:szCs w:val="23"/>
          <w:lang w:val="ca-ES"/>
        </w:rPr>
        <w:t>.</w:t>
      </w:r>
    </w:p>
    <w:p w14:paraId="5B11FD8F" w14:textId="28C307A6" w:rsidR="00AA67ED" w:rsidRDefault="00CB7FA3" w:rsidP="00CB7FA3">
      <w:pPr>
        <w:shd w:val="clear" w:color="auto" w:fill="FFFFFF"/>
        <w:spacing w:after="0" w:line="240" w:lineRule="auto"/>
        <w:jc w:val="both"/>
        <w:rPr>
          <w:rFonts w:cstheme="minorHAnsi"/>
          <w:b/>
          <w:bCs/>
          <w:sz w:val="24"/>
          <w:szCs w:val="24"/>
          <w:lang w:val="ca-ES"/>
        </w:rPr>
      </w:pPr>
      <w:r w:rsidRPr="00CB7FA3">
        <w:rPr>
          <w:rFonts w:ascii="Calibri" w:eastAsia="Times New Roman" w:hAnsi="Calibri" w:cs="Courier New"/>
          <w:b/>
          <w:sz w:val="24"/>
          <w:szCs w:val="24"/>
          <w:lang w:val="ca-ES" w:eastAsia="es-ES"/>
        </w:rPr>
        <w:t>PROCEDIMENT DE SELECCIÓ MITJANÇANT CONCURS OPOSICIÓ PER A LA CREACIÓ D’UNA BORSA DE TREBALL DE PERSONAL AUXILIAR ADMINISTRATIU</w:t>
      </w:r>
      <w:r>
        <w:rPr>
          <w:rFonts w:ascii="Calibri" w:eastAsia="Times New Roman" w:hAnsi="Calibri" w:cs="Courier New"/>
          <w:b/>
          <w:sz w:val="24"/>
          <w:szCs w:val="24"/>
          <w:lang w:val="ca-ES" w:eastAsia="es-ES"/>
        </w:rPr>
        <w:t xml:space="preserve"> </w:t>
      </w:r>
      <w:r w:rsidR="008024F8">
        <w:rPr>
          <w:rFonts w:ascii="Calibri" w:eastAsia="Times New Roman" w:hAnsi="Calibri" w:cs="Courier New"/>
          <w:b/>
          <w:sz w:val="24"/>
          <w:szCs w:val="24"/>
          <w:lang w:val="ca-ES" w:eastAsia="es-ES"/>
        </w:rPr>
        <w:t>DE</w:t>
      </w:r>
      <w:r w:rsidR="0085071F">
        <w:rPr>
          <w:rFonts w:cstheme="minorHAnsi"/>
          <w:b/>
          <w:bCs/>
          <w:sz w:val="24"/>
          <w:szCs w:val="24"/>
          <w:lang w:val="ca-ES"/>
        </w:rPr>
        <w:t xml:space="preserve"> L’AJUNTAMENT DE PALAFOLLS</w:t>
      </w:r>
      <w:r>
        <w:rPr>
          <w:rFonts w:cstheme="minorHAnsi"/>
          <w:b/>
          <w:bCs/>
          <w:sz w:val="24"/>
          <w:szCs w:val="24"/>
          <w:lang w:val="ca-ES"/>
        </w:rPr>
        <w:t>.</w:t>
      </w:r>
    </w:p>
    <w:p w14:paraId="091ED396" w14:textId="77777777" w:rsidR="00C51521" w:rsidRDefault="00C51521" w:rsidP="00CB1D3C">
      <w:pPr>
        <w:jc w:val="both"/>
        <w:rPr>
          <w:rFonts w:cstheme="minorHAnsi"/>
          <w:b/>
          <w:bCs/>
          <w:sz w:val="24"/>
          <w:szCs w:val="24"/>
          <w:lang w:val="ca-ES"/>
        </w:rPr>
      </w:pPr>
    </w:p>
    <w:p w14:paraId="3228DB99" w14:textId="0117CCF7" w:rsidR="00AA67ED" w:rsidRPr="008024F8" w:rsidRDefault="00AA67ED" w:rsidP="00CB1D3C">
      <w:pPr>
        <w:jc w:val="both"/>
        <w:rPr>
          <w:rFonts w:cstheme="minorHAnsi"/>
          <w:b/>
          <w:bCs/>
          <w:sz w:val="24"/>
          <w:szCs w:val="24"/>
          <w:lang w:val="ca-ES"/>
        </w:rPr>
      </w:pPr>
      <w:r w:rsidRPr="008024F8">
        <w:rPr>
          <w:rFonts w:cstheme="minorHAnsi"/>
          <w:b/>
          <w:bCs/>
          <w:sz w:val="24"/>
          <w:szCs w:val="24"/>
          <w:lang w:val="ca-ES"/>
        </w:rPr>
        <w:t xml:space="preserve">PROVA </w:t>
      </w:r>
      <w:r w:rsidR="00CB7FA3" w:rsidRPr="008024F8">
        <w:rPr>
          <w:rFonts w:cstheme="minorHAnsi"/>
          <w:b/>
          <w:bCs/>
          <w:sz w:val="24"/>
          <w:szCs w:val="24"/>
          <w:lang w:val="ca-ES"/>
        </w:rPr>
        <w:t xml:space="preserve">TEÒRICO - </w:t>
      </w:r>
      <w:r w:rsidR="00924ACF" w:rsidRPr="008024F8">
        <w:rPr>
          <w:rFonts w:cstheme="minorHAnsi"/>
          <w:b/>
          <w:bCs/>
          <w:sz w:val="24"/>
          <w:szCs w:val="24"/>
          <w:lang w:val="ca-ES"/>
        </w:rPr>
        <w:t>PRÀCTI</w:t>
      </w:r>
      <w:r w:rsidR="0085071F" w:rsidRPr="008024F8">
        <w:rPr>
          <w:rFonts w:cstheme="minorHAnsi"/>
          <w:b/>
          <w:bCs/>
          <w:sz w:val="24"/>
          <w:szCs w:val="24"/>
          <w:lang w:val="ca-ES"/>
        </w:rPr>
        <w:t>CA</w:t>
      </w:r>
    </w:p>
    <w:p w14:paraId="15A6A533" w14:textId="77777777" w:rsidR="00D73AD5" w:rsidRPr="008024F8" w:rsidRDefault="00234D07" w:rsidP="00D73AD5">
      <w:pPr>
        <w:autoSpaceDE w:val="0"/>
        <w:autoSpaceDN w:val="0"/>
        <w:adjustRightInd w:val="0"/>
        <w:jc w:val="both"/>
        <w:rPr>
          <w:rFonts w:ascii="Calibri" w:eastAsia="Times New Roman" w:hAnsi="Calibri" w:cs="Times New Roman"/>
          <w:b/>
          <w:bCs/>
          <w:sz w:val="24"/>
          <w:szCs w:val="24"/>
          <w:lang w:val="ca-ES" w:eastAsia="es-ES"/>
        </w:rPr>
      </w:pPr>
      <w:r w:rsidRPr="008024F8">
        <w:rPr>
          <w:rFonts w:cstheme="minorHAnsi"/>
          <w:b/>
          <w:bCs/>
          <w:sz w:val="24"/>
          <w:szCs w:val="24"/>
          <w:lang w:val="ca-ES"/>
        </w:rPr>
        <w:t xml:space="preserve">El temps </w:t>
      </w:r>
      <w:r w:rsidR="00AA67ED" w:rsidRPr="008024F8">
        <w:rPr>
          <w:rFonts w:cstheme="minorHAnsi"/>
          <w:b/>
          <w:bCs/>
          <w:sz w:val="24"/>
          <w:szCs w:val="24"/>
          <w:lang w:val="ca-ES"/>
        </w:rPr>
        <w:t xml:space="preserve">total </w:t>
      </w:r>
      <w:r w:rsidRPr="008024F8">
        <w:rPr>
          <w:rFonts w:cstheme="minorHAnsi"/>
          <w:b/>
          <w:bCs/>
          <w:sz w:val="24"/>
          <w:szCs w:val="24"/>
          <w:lang w:val="ca-ES"/>
        </w:rPr>
        <w:t xml:space="preserve">per realitzar aquesta prova és de </w:t>
      </w:r>
      <w:r w:rsidR="00CB7FA3" w:rsidRPr="008024F8">
        <w:rPr>
          <w:rFonts w:cstheme="minorHAnsi"/>
          <w:b/>
          <w:bCs/>
          <w:sz w:val="24"/>
          <w:szCs w:val="24"/>
          <w:lang w:val="ca-ES"/>
        </w:rPr>
        <w:t>2</w:t>
      </w:r>
      <w:r w:rsidR="0085071F" w:rsidRPr="008024F8">
        <w:rPr>
          <w:rFonts w:cstheme="minorHAnsi"/>
          <w:b/>
          <w:bCs/>
          <w:sz w:val="24"/>
          <w:szCs w:val="24"/>
          <w:lang w:val="ca-ES"/>
        </w:rPr>
        <w:t xml:space="preserve"> hores</w:t>
      </w:r>
      <w:r w:rsidR="00AA67ED" w:rsidRPr="008024F8">
        <w:rPr>
          <w:rFonts w:cstheme="minorHAnsi"/>
          <w:b/>
          <w:bCs/>
          <w:sz w:val="24"/>
          <w:szCs w:val="24"/>
          <w:lang w:val="ca-ES"/>
        </w:rPr>
        <w:t>.</w:t>
      </w:r>
      <w:r w:rsidR="0085071F" w:rsidRPr="008024F8">
        <w:rPr>
          <w:rFonts w:cstheme="minorHAnsi"/>
          <w:b/>
          <w:bCs/>
          <w:sz w:val="24"/>
          <w:szCs w:val="24"/>
          <w:lang w:val="ca-ES"/>
        </w:rPr>
        <w:t xml:space="preserve"> </w:t>
      </w:r>
      <w:r w:rsidR="00D73AD5" w:rsidRPr="008024F8">
        <w:rPr>
          <w:rFonts w:ascii="Calibri" w:eastAsia="Times New Roman" w:hAnsi="Calibri" w:cs="Times New Roman"/>
          <w:b/>
          <w:bCs/>
          <w:color w:val="000000"/>
          <w:sz w:val="24"/>
          <w:szCs w:val="24"/>
          <w:lang w:val="ca-ES" w:eastAsia="es-ES"/>
        </w:rPr>
        <w:t xml:space="preserve">La qualificació de la prova serà de </w:t>
      </w:r>
      <w:smartTag w:uri="urn:schemas-microsoft-com:office:smarttags" w:element="metricconverter">
        <w:smartTagPr>
          <w:attr w:name="ProductID" w:val="0 a"/>
        </w:smartTagPr>
        <w:r w:rsidR="00D73AD5" w:rsidRPr="008024F8">
          <w:rPr>
            <w:rFonts w:ascii="Calibri" w:eastAsia="Times New Roman" w:hAnsi="Calibri" w:cs="Times New Roman"/>
            <w:b/>
            <w:bCs/>
            <w:color w:val="000000"/>
            <w:sz w:val="24"/>
            <w:szCs w:val="24"/>
            <w:lang w:val="ca-ES" w:eastAsia="es-ES"/>
          </w:rPr>
          <w:t>0 a</w:t>
        </w:r>
      </w:smartTag>
      <w:r w:rsidR="00D73AD5" w:rsidRPr="008024F8">
        <w:rPr>
          <w:rFonts w:ascii="Calibri" w:eastAsia="Times New Roman" w:hAnsi="Calibri" w:cs="Times New Roman"/>
          <w:b/>
          <w:bCs/>
          <w:color w:val="000000"/>
          <w:sz w:val="24"/>
          <w:szCs w:val="24"/>
          <w:lang w:val="ca-ES" w:eastAsia="es-ES"/>
        </w:rPr>
        <w:t xml:space="preserve"> 20 punts i la puntuació mínima a obtenir per a superar-la és de 10 punts. </w:t>
      </w:r>
    </w:p>
    <w:p w14:paraId="3FFECBE9" w14:textId="5F251401" w:rsidR="00D73AD5" w:rsidRPr="008024F8" w:rsidRDefault="006B3356" w:rsidP="00D73AD5">
      <w:pPr>
        <w:jc w:val="both"/>
        <w:rPr>
          <w:rFonts w:cstheme="minorHAnsi"/>
          <w:b/>
          <w:bCs/>
          <w:sz w:val="24"/>
          <w:szCs w:val="24"/>
          <w:lang w:val="ca-ES"/>
        </w:rPr>
      </w:pPr>
      <w:r w:rsidRPr="008024F8">
        <w:rPr>
          <w:rFonts w:cstheme="minorHAnsi"/>
          <w:b/>
          <w:bCs/>
          <w:sz w:val="24"/>
          <w:szCs w:val="24"/>
          <w:lang w:val="ca-ES"/>
        </w:rPr>
        <w:t>L</w:t>
      </w:r>
      <w:r w:rsidR="00D73AD5" w:rsidRPr="008024F8">
        <w:rPr>
          <w:rFonts w:cstheme="minorHAnsi"/>
          <w:b/>
          <w:bCs/>
          <w:sz w:val="24"/>
          <w:szCs w:val="24"/>
          <w:lang w:val="ca-ES"/>
        </w:rPr>
        <w:t>es preguntes tipus test (qüestions 1, 2, 3 i 8) valen 2 punts. Cada resposta correcta val 2 punts i cada resposta errònia resta 2 punts.</w:t>
      </w:r>
      <w:r w:rsidR="008024F8">
        <w:rPr>
          <w:rFonts w:cstheme="minorHAnsi"/>
          <w:b/>
          <w:bCs/>
          <w:sz w:val="24"/>
          <w:szCs w:val="24"/>
          <w:lang w:val="ca-ES"/>
        </w:rPr>
        <w:t xml:space="preserve"> Per respondre caldrà encerclar la resposta correcta</w:t>
      </w:r>
      <w:r w:rsidR="008024F8" w:rsidRPr="008024F8">
        <w:rPr>
          <w:rFonts w:cstheme="minorHAnsi"/>
          <w:b/>
          <w:bCs/>
          <w:sz w:val="24"/>
          <w:szCs w:val="24"/>
          <w:lang w:val="ca-ES"/>
        </w:rPr>
        <w:t xml:space="preserve"> ⃝</w:t>
      </w:r>
      <w:r w:rsidR="008024F8">
        <w:rPr>
          <w:rFonts w:cstheme="minorHAnsi"/>
          <w:b/>
          <w:bCs/>
          <w:sz w:val="24"/>
          <w:szCs w:val="24"/>
          <w:lang w:val="ca-ES"/>
        </w:rPr>
        <w:t xml:space="preserve"> ; en cas que es vulgui canviar la resposta es marcarà amb una X per deixar sense efecte la resposta i s’haurà d’encerclar la resposta correcta amb</w:t>
      </w:r>
      <w:r w:rsidR="008024F8" w:rsidRPr="008024F8">
        <w:rPr>
          <w:rFonts w:cstheme="minorHAnsi"/>
          <w:b/>
          <w:bCs/>
          <w:sz w:val="24"/>
          <w:szCs w:val="24"/>
          <w:lang w:val="ca-ES"/>
        </w:rPr>
        <w:t xml:space="preserve"> ⃝</w:t>
      </w:r>
      <w:r w:rsidR="008024F8">
        <w:rPr>
          <w:rFonts w:cstheme="minorHAnsi"/>
          <w:b/>
          <w:bCs/>
          <w:sz w:val="24"/>
          <w:szCs w:val="24"/>
          <w:lang w:val="ca-ES"/>
        </w:rPr>
        <w:t>. Si es vol deixar en blanc no s’haurà de marcar res, i en cas que només consti X es considerarà no resposta.</w:t>
      </w:r>
    </w:p>
    <w:p w14:paraId="541470C5" w14:textId="7EA7D7A6" w:rsidR="00954D82" w:rsidRPr="00C51521" w:rsidRDefault="00D73AD5" w:rsidP="00C51521">
      <w:pPr>
        <w:jc w:val="both"/>
        <w:rPr>
          <w:rFonts w:cstheme="minorHAnsi"/>
          <w:b/>
          <w:bCs/>
          <w:sz w:val="24"/>
          <w:szCs w:val="24"/>
          <w:lang w:val="ca-ES"/>
        </w:rPr>
      </w:pPr>
      <w:r w:rsidRPr="008024F8">
        <w:rPr>
          <w:rFonts w:cstheme="minorHAnsi"/>
          <w:b/>
          <w:bCs/>
          <w:sz w:val="24"/>
          <w:szCs w:val="24"/>
          <w:lang w:val="ca-ES"/>
        </w:rPr>
        <w:t>Les preguntes a desenvolupar (4, 5, 6, 7, 9 i 10) valen 2 punts cada una.</w:t>
      </w:r>
    </w:p>
    <w:p w14:paraId="366FC58A" w14:textId="750C494B" w:rsidR="00954D82" w:rsidRPr="009632B3" w:rsidRDefault="00D73AD5" w:rsidP="00954D82">
      <w:pPr>
        <w:spacing w:after="0" w:line="240" w:lineRule="auto"/>
        <w:jc w:val="both"/>
        <w:rPr>
          <w:rFonts w:cstheme="minorHAnsi"/>
          <w:b/>
          <w:bCs/>
          <w:color w:val="FF0000"/>
          <w:sz w:val="24"/>
          <w:szCs w:val="24"/>
        </w:rPr>
      </w:pPr>
      <w:r w:rsidRPr="009632B3">
        <w:rPr>
          <w:rFonts w:cstheme="minorHAnsi"/>
          <w:b/>
          <w:bCs/>
          <w:color w:val="FF0000"/>
          <w:sz w:val="24"/>
          <w:szCs w:val="24"/>
        </w:rPr>
        <w:t>CALENDARI 2021</w:t>
      </w:r>
    </w:p>
    <w:p w14:paraId="5109B6CE" w14:textId="67BE6177" w:rsidR="00954D82" w:rsidRDefault="00D73AD5" w:rsidP="00954D82">
      <w:pPr>
        <w:spacing w:after="0" w:line="240" w:lineRule="auto"/>
        <w:jc w:val="both"/>
        <w:rPr>
          <w:rFonts w:cstheme="minorHAnsi"/>
          <w:b/>
          <w:bCs/>
          <w:sz w:val="24"/>
          <w:szCs w:val="24"/>
        </w:rPr>
      </w:pPr>
      <w:r>
        <w:rPr>
          <w:noProof/>
        </w:rPr>
        <w:drawing>
          <wp:inline distT="0" distB="0" distL="0" distR="0" wp14:anchorId="0DAE08B2" wp14:editId="54E04C49">
            <wp:extent cx="3961288" cy="4543425"/>
            <wp:effectExtent l="0" t="0" r="1270" b="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rotWithShape="1">
                    <a:blip r:embed="rId8"/>
                    <a:srcRect l="71268" t="27355" r="7573" b="27837"/>
                    <a:stretch/>
                  </pic:blipFill>
                  <pic:spPr bwMode="auto">
                    <a:xfrm>
                      <a:off x="0" y="0"/>
                      <a:ext cx="3996466" cy="4583773"/>
                    </a:xfrm>
                    <a:prstGeom prst="rect">
                      <a:avLst/>
                    </a:prstGeom>
                    <a:ln>
                      <a:noFill/>
                    </a:ln>
                    <a:extLst>
                      <a:ext uri="{53640926-AAD7-44D8-BBD7-CCE9431645EC}">
                        <a14:shadowObscured xmlns:a14="http://schemas.microsoft.com/office/drawing/2010/main"/>
                      </a:ext>
                    </a:extLst>
                  </pic:spPr>
                </pic:pic>
              </a:graphicData>
            </a:graphic>
          </wp:inline>
        </w:drawing>
      </w:r>
    </w:p>
    <w:p w14:paraId="0BCF8E1D" w14:textId="348B92BA" w:rsidR="00954D82" w:rsidRDefault="00954D82" w:rsidP="00954D82">
      <w:pPr>
        <w:spacing w:after="0" w:line="240" w:lineRule="auto"/>
        <w:jc w:val="both"/>
        <w:rPr>
          <w:rFonts w:cstheme="minorHAnsi"/>
          <w:b/>
          <w:bCs/>
          <w:sz w:val="24"/>
          <w:szCs w:val="24"/>
        </w:rPr>
      </w:pPr>
    </w:p>
    <w:p w14:paraId="6185F33A" w14:textId="17A44712" w:rsidR="00BE12BC" w:rsidRPr="008024F8" w:rsidRDefault="00BE12BC" w:rsidP="00CB7FA3">
      <w:pPr>
        <w:jc w:val="both"/>
        <w:rPr>
          <w:rFonts w:cstheme="minorHAnsi"/>
          <w:b/>
          <w:bCs/>
          <w:i/>
          <w:iCs/>
          <w:sz w:val="24"/>
          <w:szCs w:val="24"/>
          <w:lang w:val="ca-ES"/>
        </w:rPr>
      </w:pPr>
      <w:r w:rsidRPr="008024F8">
        <w:rPr>
          <w:rFonts w:cstheme="minorHAnsi"/>
          <w:b/>
          <w:bCs/>
          <w:sz w:val="24"/>
          <w:szCs w:val="24"/>
          <w:lang w:val="ca-ES"/>
        </w:rPr>
        <w:t xml:space="preserve">El Sr. Ramon Miraprim va presentar  personalment a la OAC de l’Ajuntament una sol·licitud demanant una llicència d’obres per construir una casa unifamiliar aïllada al carrer del Còndor a Palafolls. En la seva sol·licitud indica que vol ser notificat electrònicament de tots els tràmits que </w:t>
      </w:r>
      <w:r w:rsidR="00D73AD5" w:rsidRPr="008024F8">
        <w:rPr>
          <w:rFonts w:cstheme="minorHAnsi"/>
          <w:b/>
          <w:bCs/>
          <w:sz w:val="24"/>
          <w:szCs w:val="24"/>
          <w:lang w:val="ca-ES"/>
        </w:rPr>
        <w:t>s’efectuïn</w:t>
      </w:r>
      <w:r w:rsidRPr="008024F8">
        <w:rPr>
          <w:rFonts w:cstheme="minorHAnsi"/>
          <w:b/>
          <w:bCs/>
          <w:sz w:val="24"/>
          <w:szCs w:val="24"/>
          <w:lang w:val="ca-ES"/>
        </w:rPr>
        <w:t xml:space="preserve"> en aquest procediment a l’adreça </w:t>
      </w:r>
      <w:hyperlink r:id="rId9" w:history="1">
        <w:r w:rsidR="00D73AD5" w:rsidRPr="008024F8">
          <w:rPr>
            <w:rStyle w:val="Hipervnculo"/>
            <w:rFonts w:cstheme="minorHAnsi"/>
            <w:b/>
            <w:bCs/>
            <w:i/>
            <w:iCs/>
            <w:sz w:val="24"/>
            <w:szCs w:val="24"/>
            <w:lang w:val="ca-ES"/>
          </w:rPr>
          <w:t>altantoquejomiromoltprim@miraprim.cat</w:t>
        </w:r>
      </w:hyperlink>
    </w:p>
    <w:p w14:paraId="6AD0F2CD" w14:textId="77777777"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La sol·licitud fou presentada el dia 5 de gener de 2021. Entre la documentació que va presentar el Sr. Miraprim, manca el projecte de l’obra a executar, sense el qual l’Ajuntament no pot concedir la corresponent llicència.</w:t>
      </w:r>
    </w:p>
    <w:p w14:paraId="6CFF908A" w14:textId="77777777"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El departament d’urbanisme obre expedient amb numero 3027/2021.</w:t>
      </w:r>
    </w:p>
    <w:p w14:paraId="2358F7E5" w14:textId="77777777"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El dia 12 de gener accedeix des del seu correu-e a la notificació que li envia l’Ajuntament requerint aquesta documentació.</w:t>
      </w:r>
    </w:p>
    <w:p w14:paraId="0FCB4BFC" w14:textId="77777777" w:rsidR="00D73AD5" w:rsidRPr="008024F8" w:rsidRDefault="00D73AD5" w:rsidP="00CB7FA3">
      <w:pPr>
        <w:jc w:val="both"/>
        <w:rPr>
          <w:rFonts w:cstheme="minorHAnsi"/>
          <w:b/>
          <w:bCs/>
          <w:sz w:val="24"/>
          <w:szCs w:val="24"/>
          <w:lang w:val="ca-ES"/>
        </w:rPr>
      </w:pPr>
    </w:p>
    <w:p w14:paraId="272AC61D" w14:textId="4D343EEB"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Respon a les següents preguntes</w:t>
      </w:r>
      <w:r w:rsidR="00D73AD5" w:rsidRPr="008024F8">
        <w:rPr>
          <w:rFonts w:cstheme="minorHAnsi"/>
          <w:b/>
          <w:bCs/>
          <w:sz w:val="24"/>
          <w:szCs w:val="24"/>
          <w:lang w:val="ca-ES"/>
        </w:rPr>
        <w:t xml:space="preserve"> (</w:t>
      </w:r>
      <w:bookmarkStart w:id="0" w:name="_Hlk76496715"/>
      <w:r w:rsidR="00D73AD5" w:rsidRPr="008024F8">
        <w:rPr>
          <w:rFonts w:cstheme="minorHAnsi"/>
          <w:b/>
          <w:bCs/>
          <w:sz w:val="24"/>
          <w:szCs w:val="24"/>
          <w:lang w:val="ca-ES"/>
        </w:rPr>
        <w:t>cada resposta correcta val 2 punts i cada resposta errònia resta 2 punts).</w:t>
      </w:r>
    </w:p>
    <w:bookmarkEnd w:id="0"/>
    <w:p w14:paraId="75AFA62C" w14:textId="77777777" w:rsidR="00D73AD5" w:rsidRPr="008024F8" w:rsidRDefault="00D73AD5" w:rsidP="00CB7FA3">
      <w:pPr>
        <w:jc w:val="both"/>
        <w:rPr>
          <w:rFonts w:cstheme="minorHAnsi"/>
          <w:b/>
          <w:bCs/>
          <w:sz w:val="24"/>
          <w:szCs w:val="24"/>
          <w:lang w:val="ca-ES"/>
        </w:rPr>
      </w:pPr>
    </w:p>
    <w:p w14:paraId="2EFF09AC" w14:textId="6D74CFBC"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1.- Mitjançant quin tipus de resolució ha de requerir l’Ajuntament al Sr. Miraprim per tal que porti la documentació?</w:t>
      </w:r>
      <w:r w:rsidR="00D73AD5" w:rsidRPr="008024F8">
        <w:rPr>
          <w:rFonts w:cstheme="minorHAnsi"/>
          <w:b/>
          <w:bCs/>
          <w:sz w:val="24"/>
          <w:szCs w:val="24"/>
          <w:lang w:val="ca-ES"/>
        </w:rPr>
        <w:t xml:space="preserve"> </w:t>
      </w:r>
    </w:p>
    <w:p w14:paraId="0922DBBC" w14:textId="77777777"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a) Decret</w:t>
      </w:r>
    </w:p>
    <w:p w14:paraId="19548361" w14:textId="77777777"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b) Escrit del regidor d’urbanisme</w:t>
      </w:r>
    </w:p>
    <w:p w14:paraId="5A40F009" w14:textId="77777777"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c) Ofici signat pel Secretari de l’Ajuntament</w:t>
      </w:r>
    </w:p>
    <w:p w14:paraId="08457445" w14:textId="77777777"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d) Burofax</w:t>
      </w:r>
    </w:p>
    <w:p w14:paraId="6B8A3D3A" w14:textId="77777777" w:rsidR="00BE12BC" w:rsidRPr="008024F8" w:rsidRDefault="00BE12BC" w:rsidP="00CB7FA3">
      <w:pPr>
        <w:jc w:val="both"/>
        <w:rPr>
          <w:rFonts w:cstheme="minorHAnsi"/>
          <w:b/>
          <w:bCs/>
          <w:sz w:val="24"/>
          <w:szCs w:val="24"/>
          <w:lang w:val="ca-ES"/>
        </w:rPr>
      </w:pPr>
    </w:p>
    <w:p w14:paraId="315BC2D2" w14:textId="77777777"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2.- De quin termini disposa el Sr. Miraprim per aportar la documentació que se li requereix?</w:t>
      </w:r>
    </w:p>
    <w:p w14:paraId="284DC9BB" w14:textId="77777777"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a) 10 dies</w:t>
      </w:r>
    </w:p>
    <w:p w14:paraId="4B40E3CC" w14:textId="77777777"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b) 15 dies</w:t>
      </w:r>
    </w:p>
    <w:p w14:paraId="136FF349" w14:textId="77777777"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c) 1 mes</w:t>
      </w:r>
    </w:p>
    <w:p w14:paraId="48D4F9C2" w14:textId="052EAAA3"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d) 2 mesos</w:t>
      </w:r>
    </w:p>
    <w:p w14:paraId="6A54E982" w14:textId="77777777" w:rsidR="00D73AD5" w:rsidRPr="008024F8" w:rsidRDefault="00D73AD5" w:rsidP="00CB7FA3">
      <w:pPr>
        <w:jc w:val="both"/>
        <w:rPr>
          <w:rFonts w:cstheme="minorHAnsi"/>
          <w:b/>
          <w:bCs/>
          <w:sz w:val="24"/>
          <w:szCs w:val="24"/>
          <w:lang w:val="ca-ES"/>
        </w:rPr>
      </w:pPr>
    </w:p>
    <w:p w14:paraId="2D7E50D5" w14:textId="33458A35" w:rsidR="00BE12BC" w:rsidRDefault="00BE12BC" w:rsidP="00CB7FA3">
      <w:pPr>
        <w:jc w:val="both"/>
        <w:rPr>
          <w:rFonts w:cstheme="minorHAnsi"/>
          <w:sz w:val="24"/>
          <w:szCs w:val="24"/>
          <w:lang w:val="ca-ES"/>
        </w:rPr>
      </w:pPr>
    </w:p>
    <w:p w14:paraId="0DD3E3BB" w14:textId="77777777" w:rsidR="008024F8" w:rsidRPr="00CB7FA3" w:rsidRDefault="008024F8" w:rsidP="00CB7FA3">
      <w:pPr>
        <w:jc w:val="both"/>
        <w:rPr>
          <w:rFonts w:cstheme="minorHAnsi"/>
          <w:sz w:val="24"/>
          <w:szCs w:val="24"/>
          <w:lang w:val="ca-ES"/>
        </w:rPr>
      </w:pPr>
    </w:p>
    <w:p w14:paraId="61EFCE8C" w14:textId="77777777"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lastRenderedPageBreak/>
        <w:t>3.- Que succeirà en cas que el Sr. Miraprim no presenti la documentació requerida?</w:t>
      </w:r>
    </w:p>
    <w:p w14:paraId="47D3C287" w14:textId="77777777"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a) caduca l’expedient</w:t>
      </w:r>
    </w:p>
    <w:p w14:paraId="21DA7D93" w14:textId="77777777"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b) prescriu l’expedient</w:t>
      </w:r>
    </w:p>
    <w:p w14:paraId="561043A6" w14:textId="77777777"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c) prèvia resolució, se’l tindrà per desistit de la seva sol·licitud</w:t>
      </w:r>
    </w:p>
    <w:p w14:paraId="49000993" w14:textId="77777777"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d) l’expedient continuarà la seva tramitació, però ja se sap d’antuvi que la resolució serà denegatòria de la llicència sol·licitada</w:t>
      </w:r>
    </w:p>
    <w:p w14:paraId="618670C1" w14:textId="77777777" w:rsidR="008024F8" w:rsidRPr="00CB7FA3" w:rsidRDefault="008024F8" w:rsidP="00CB7FA3">
      <w:pPr>
        <w:jc w:val="both"/>
        <w:rPr>
          <w:rFonts w:cstheme="minorHAnsi"/>
          <w:sz w:val="24"/>
          <w:szCs w:val="24"/>
          <w:lang w:val="ca-ES"/>
        </w:rPr>
      </w:pPr>
    </w:p>
    <w:p w14:paraId="355D8CF8" w14:textId="19F3A033"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4.- El Sr. Miraprim estava obligat a realitzar tots els tràmits electrònicament amb l’Ajuntament? Raona la resposta</w:t>
      </w:r>
      <w:r w:rsidR="00D73AD5" w:rsidRPr="008024F8">
        <w:rPr>
          <w:rFonts w:cstheme="minorHAnsi"/>
          <w:b/>
          <w:bCs/>
          <w:sz w:val="24"/>
          <w:szCs w:val="24"/>
          <w:lang w:val="ca-ES"/>
        </w:rPr>
        <w:t>.</w:t>
      </w:r>
    </w:p>
    <w:p w14:paraId="60F5D4D7" w14:textId="14D4338F" w:rsidR="00BE12BC" w:rsidRDefault="00BE12BC" w:rsidP="00CB7FA3">
      <w:pPr>
        <w:jc w:val="both"/>
        <w:rPr>
          <w:rFonts w:cstheme="minorHAnsi"/>
          <w:sz w:val="24"/>
          <w:szCs w:val="24"/>
          <w:lang w:val="ca-ES"/>
        </w:rPr>
      </w:pPr>
    </w:p>
    <w:p w14:paraId="2BCAB863" w14:textId="1B1073BA" w:rsidR="008024F8" w:rsidRDefault="008024F8" w:rsidP="00CB7FA3">
      <w:pPr>
        <w:jc w:val="both"/>
        <w:rPr>
          <w:rFonts w:cstheme="minorHAnsi"/>
          <w:sz w:val="24"/>
          <w:szCs w:val="24"/>
          <w:lang w:val="ca-ES"/>
        </w:rPr>
      </w:pPr>
    </w:p>
    <w:p w14:paraId="61345E2A" w14:textId="310D68EB" w:rsidR="008024F8" w:rsidRDefault="008024F8" w:rsidP="00CB7FA3">
      <w:pPr>
        <w:jc w:val="both"/>
        <w:rPr>
          <w:rFonts w:cstheme="minorHAnsi"/>
          <w:sz w:val="24"/>
          <w:szCs w:val="24"/>
          <w:lang w:val="ca-ES"/>
        </w:rPr>
      </w:pPr>
    </w:p>
    <w:p w14:paraId="6A7EDC48" w14:textId="1FD598FD" w:rsidR="008024F8" w:rsidRDefault="008024F8" w:rsidP="00CB7FA3">
      <w:pPr>
        <w:jc w:val="both"/>
        <w:rPr>
          <w:rFonts w:cstheme="minorHAnsi"/>
          <w:sz w:val="24"/>
          <w:szCs w:val="24"/>
          <w:lang w:val="ca-ES"/>
        </w:rPr>
      </w:pPr>
    </w:p>
    <w:p w14:paraId="605AEBCA" w14:textId="1B1481F9" w:rsidR="008024F8" w:rsidRDefault="008024F8" w:rsidP="00CB7FA3">
      <w:pPr>
        <w:jc w:val="both"/>
        <w:rPr>
          <w:rFonts w:cstheme="minorHAnsi"/>
          <w:sz w:val="24"/>
          <w:szCs w:val="24"/>
          <w:lang w:val="ca-ES"/>
        </w:rPr>
      </w:pPr>
    </w:p>
    <w:p w14:paraId="7CCADBE9" w14:textId="0D636B2A" w:rsidR="008024F8" w:rsidRDefault="008024F8" w:rsidP="00CB7FA3">
      <w:pPr>
        <w:jc w:val="both"/>
        <w:rPr>
          <w:rFonts w:cstheme="minorHAnsi"/>
          <w:sz w:val="24"/>
          <w:szCs w:val="24"/>
          <w:lang w:val="ca-ES"/>
        </w:rPr>
      </w:pPr>
    </w:p>
    <w:p w14:paraId="3A12E4ED" w14:textId="01E53A8F" w:rsidR="008024F8" w:rsidRDefault="008024F8" w:rsidP="00CB7FA3">
      <w:pPr>
        <w:jc w:val="both"/>
        <w:rPr>
          <w:rFonts w:cstheme="minorHAnsi"/>
          <w:sz w:val="24"/>
          <w:szCs w:val="24"/>
          <w:lang w:val="ca-ES"/>
        </w:rPr>
      </w:pPr>
    </w:p>
    <w:p w14:paraId="520426FC" w14:textId="045883BE" w:rsidR="008024F8" w:rsidRDefault="008024F8" w:rsidP="00CB7FA3">
      <w:pPr>
        <w:jc w:val="both"/>
        <w:rPr>
          <w:rFonts w:cstheme="minorHAnsi"/>
          <w:sz w:val="24"/>
          <w:szCs w:val="24"/>
          <w:lang w:val="ca-ES"/>
        </w:rPr>
      </w:pPr>
    </w:p>
    <w:p w14:paraId="52C2D39C" w14:textId="173CDB5F" w:rsidR="008024F8" w:rsidRDefault="008024F8" w:rsidP="00CB7FA3">
      <w:pPr>
        <w:jc w:val="both"/>
        <w:rPr>
          <w:rFonts w:cstheme="minorHAnsi"/>
          <w:sz w:val="24"/>
          <w:szCs w:val="24"/>
          <w:lang w:val="ca-ES"/>
        </w:rPr>
      </w:pPr>
    </w:p>
    <w:p w14:paraId="14B87ADF" w14:textId="044E68B3" w:rsidR="008024F8" w:rsidRDefault="008024F8" w:rsidP="00CB7FA3">
      <w:pPr>
        <w:jc w:val="both"/>
        <w:rPr>
          <w:rFonts w:cstheme="minorHAnsi"/>
          <w:sz w:val="24"/>
          <w:szCs w:val="24"/>
          <w:lang w:val="ca-ES"/>
        </w:rPr>
      </w:pPr>
    </w:p>
    <w:p w14:paraId="4F134A88" w14:textId="321F2364" w:rsidR="008024F8" w:rsidRDefault="008024F8" w:rsidP="00CB7FA3">
      <w:pPr>
        <w:jc w:val="both"/>
        <w:rPr>
          <w:rFonts w:cstheme="minorHAnsi"/>
          <w:sz w:val="24"/>
          <w:szCs w:val="24"/>
          <w:lang w:val="ca-ES"/>
        </w:rPr>
      </w:pPr>
    </w:p>
    <w:p w14:paraId="6F9D80F4" w14:textId="0868F160" w:rsidR="008024F8" w:rsidRDefault="008024F8" w:rsidP="00CB7FA3">
      <w:pPr>
        <w:jc w:val="both"/>
        <w:rPr>
          <w:rFonts w:cstheme="minorHAnsi"/>
          <w:sz w:val="24"/>
          <w:szCs w:val="24"/>
          <w:lang w:val="ca-ES"/>
        </w:rPr>
      </w:pPr>
    </w:p>
    <w:p w14:paraId="3D00B688" w14:textId="5F676442" w:rsidR="008024F8" w:rsidRDefault="008024F8" w:rsidP="00CB7FA3">
      <w:pPr>
        <w:jc w:val="both"/>
        <w:rPr>
          <w:rFonts w:cstheme="minorHAnsi"/>
          <w:sz w:val="24"/>
          <w:szCs w:val="24"/>
          <w:lang w:val="ca-ES"/>
        </w:rPr>
      </w:pPr>
    </w:p>
    <w:p w14:paraId="1C7E248D" w14:textId="2E4CF044" w:rsidR="008024F8" w:rsidRDefault="008024F8" w:rsidP="00CB7FA3">
      <w:pPr>
        <w:jc w:val="both"/>
        <w:rPr>
          <w:rFonts w:cstheme="minorHAnsi"/>
          <w:sz w:val="24"/>
          <w:szCs w:val="24"/>
          <w:lang w:val="ca-ES"/>
        </w:rPr>
      </w:pPr>
    </w:p>
    <w:p w14:paraId="58AA3FA3" w14:textId="16582F60" w:rsidR="008024F8" w:rsidRDefault="008024F8" w:rsidP="00CB7FA3">
      <w:pPr>
        <w:jc w:val="both"/>
        <w:rPr>
          <w:rFonts w:cstheme="minorHAnsi"/>
          <w:sz w:val="24"/>
          <w:szCs w:val="24"/>
          <w:lang w:val="ca-ES"/>
        </w:rPr>
      </w:pPr>
    </w:p>
    <w:p w14:paraId="501E4393" w14:textId="77777777" w:rsidR="008024F8" w:rsidRPr="00CB7FA3" w:rsidRDefault="008024F8" w:rsidP="00CB7FA3">
      <w:pPr>
        <w:jc w:val="both"/>
        <w:rPr>
          <w:rFonts w:cstheme="minorHAnsi"/>
          <w:sz w:val="24"/>
          <w:szCs w:val="24"/>
          <w:lang w:val="ca-ES"/>
        </w:rPr>
      </w:pPr>
    </w:p>
    <w:p w14:paraId="51F338A3" w14:textId="77777777" w:rsidR="00BE12BC" w:rsidRPr="00CB7FA3" w:rsidRDefault="00BE12BC" w:rsidP="00CB7FA3">
      <w:pPr>
        <w:jc w:val="both"/>
        <w:rPr>
          <w:rFonts w:cstheme="minorHAnsi"/>
          <w:sz w:val="24"/>
          <w:szCs w:val="24"/>
          <w:lang w:val="ca-ES"/>
        </w:rPr>
      </w:pPr>
    </w:p>
    <w:p w14:paraId="7AD09AB4" w14:textId="77777777" w:rsidR="00BE12BC" w:rsidRPr="00CB7FA3" w:rsidRDefault="00BE12BC" w:rsidP="00CB7FA3">
      <w:pPr>
        <w:jc w:val="both"/>
        <w:rPr>
          <w:rFonts w:cstheme="minorHAnsi"/>
          <w:sz w:val="24"/>
          <w:szCs w:val="24"/>
          <w:lang w:val="ca-ES"/>
        </w:rPr>
      </w:pPr>
    </w:p>
    <w:p w14:paraId="2FCBF543" w14:textId="77777777" w:rsidR="00BE12BC" w:rsidRPr="00CB7FA3" w:rsidRDefault="00BE12BC" w:rsidP="00CB7FA3">
      <w:pPr>
        <w:jc w:val="both"/>
        <w:rPr>
          <w:rFonts w:cstheme="minorHAnsi"/>
          <w:sz w:val="24"/>
          <w:szCs w:val="24"/>
          <w:lang w:val="ca-ES"/>
        </w:rPr>
      </w:pPr>
    </w:p>
    <w:p w14:paraId="127A850E" w14:textId="77777777" w:rsidR="008024F8" w:rsidRDefault="008024F8" w:rsidP="00CB7FA3">
      <w:pPr>
        <w:jc w:val="both"/>
        <w:rPr>
          <w:rFonts w:cstheme="minorHAnsi"/>
          <w:b/>
          <w:bCs/>
          <w:sz w:val="24"/>
          <w:szCs w:val="24"/>
          <w:lang w:val="ca-ES"/>
        </w:rPr>
      </w:pPr>
    </w:p>
    <w:p w14:paraId="525378D0" w14:textId="77777777" w:rsidR="008024F8" w:rsidRDefault="008024F8" w:rsidP="00CB7FA3">
      <w:pPr>
        <w:jc w:val="both"/>
        <w:rPr>
          <w:rFonts w:cstheme="minorHAnsi"/>
          <w:b/>
          <w:bCs/>
          <w:sz w:val="24"/>
          <w:szCs w:val="24"/>
          <w:lang w:val="ca-ES"/>
        </w:rPr>
      </w:pPr>
    </w:p>
    <w:p w14:paraId="4ED98B77" w14:textId="77777777" w:rsidR="008024F8" w:rsidRDefault="008024F8" w:rsidP="00CB7FA3">
      <w:pPr>
        <w:jc w:val="both"/>
        <w:rPr>
          <w:rFonts w:cstheme="minorHAnsi"/>
          <w:b/>
          <w:bCs/>
          <w:sz w:val="24"/>
          <w:szCs w:val="24"/>
          <w:lang w:val="ca-ES"/>
        </w:rPr>
      </w:pPr>
    </w:p>
    <w:p w14:paraId="3EE97FB3" w14:textId="77777777" w:rsidR="008024F8" w:rsidRDefault="008024F8" w:rsidP="00CB7FA3">
      <w:pPr>
        <w:jc w:val="both"/>
        <w:rPr>
          <w:rFonts w:cstheme="minorHAnsi"/>
          <w:b/>
          <w:bCs/>
          <w:sz w:val="24"/>
          <w:szCs w:val="24"/>
          <w:lang w:val="ca-ES"/>
        </w:rPr>
      </w:pPr>
    </w:p>
    <w:p w14:paraId="65066B84" w14:textId="77777777" w:rsidR="008024F8" w:rsidRDefault="008024F8" w:rsidP="00CB7FA3">
      <w:pPr>
        <w:jc w:val="both"/>
        <w:rPr>
          <w:rFonts w:cstheme="minorHAnsi"/>
          <w:b/>
          <w:bCs/>
          <w:sz w:val="24"/>
          <w:szCs w:val="24"/>
          <w:lang w:val="ca-ES"/>
        </w:rPr>
      </w:pPr>
    </w:p>
    <w:p w14:paraId="36A3677D" w14:textId="77777777" w:rsidR="008024F8" w:rsidRDefault="008024F8" w:rsidP="00CB7FA3">
      <w:pPr>
        <w:jc w:val="both"/>
        <w:rPr>
          <w:rFonts w:cstheme="minorHAnsi"/>
          <w:b/>
          <w:bCs/>
          <w:sz w:val="24"/>
          <w:szCs w:val="24"/>
          <w:lang w:val="ca-ES"/>
        </w:rPr>
      </w:pPr>
    </w:p>
    <w:p w14:paraId="0920FC1F" w14:textId="77777777" w:rsidR="008024F8" w:rsidRDefault="008024F8" w:rsidP="00CB7FA3">
      <w:pPr>
        <w:jc w:val="both"/>
        <w:rPr>
          <w:rFonts w:cstheme="minorHAnsi"/>
          <w:b/>
          <w:bCs/>
          <w:sz w:val="24"/>
          <w:szCs w:val="24"/>
          <w:lang w:val="ca-ES"/>
        </w:rPr>
      </w:pPr>
    </w:p>
    <w:p w14:paraId="0E8040ED" w14:textId="77777777" w:rsidR="008024F8" w:rsidRDefault="008024F8" w:rsidP="00CB7FA3">
      <w:pPr>
        <w:jc w:val="both"/>
        <w:rPr>
          <w:rFonts w:cstheme="minorHAnsi"/>
          <w:b/>
          <w:bCs/>
          <w:sz w:val="24"/>
          <w:szCs w:val="24"/>
          <w:lang w:val="ca-ES"/>
        </w:rPr>
      </w:pPr>
    </w:p>
    <w:p w14:paraId="78E50FFD" w14:textId="77777777" w:rsidR="008024F8" w:rsidRDefault="008024F8" w:rsidP="00CB7FA3">
      <w:pPr>
        <w:jc w:val="both"/>
        <w:rPr>
          <w:rFonts w:cstheme="minorHAnsi"/>
          <w:b/>
          <w:bCs/>
          <w:sz w:val="24"/>
          <w:szCs w:val="24"/>
          <w:lang w:val="ca-ES"/>
        </w:rPr>
      </w:pPr>
    </w:p>
    <w:p w14:paraId="3E8CC735" w14:textId="69478C7A"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5.- Podia haver actuat algú altre en representació del Sr. Miraprim per demanar la llicència d’obres? En cas afirmatiu, calia aportar alguna documentació addicional?</w:t>
      </w:r>
    </w:p>
    <w:p w14:paraId="39C31B1D" w14:textId="77777777" w:rsidR="00BE12BC" w:rsidRPr="00CB7FA3" w:rsidRDefault="00BE12BC" w:rsidP="00CB7FA3">
      <w:pPr>
        <w:jc w:val="both"/>
        <w:rPr>
          <w:rFonts w:cstheme="minorHAnsi"/>
          <w:sz w:val="24"/>
          <w:szCs w:val="24"/>
          <w:lang w:val="ca-ES"/>
        </w:rPr>
      </w:pPr>
    </w:p>
    <w:p w14:paraId="0CF3FFBB" w14:textId="3413461B" w:rsidR="00BE12BC" w:rsidRDefault="00BE12BC" w:rsidP="00CB7FA3">
      <w:pPr>
        <w:jc w:val="both"/>
        <w:rPr>
          <w:rFonts w:cstheme="minorHAnsi"/>
          <w:sz w:val="24"/>
          <w:szCs w:val="24"/>
          <w:lang w:val="ca-ES"/>
        </w:rPr>
      </w:pPr>
    </w:p>
    <w:p w14:paraId="62753C45" w14:textId="46960153" w:rsidR="008024F8" w:rsidRDefault="008024F8" w:rsidP="00CB7FA3">
      <w:pPr>
        <w:jc w:val="both"/>
        <w:rPr>
          <w:rFonts w:cstheme="minorHAnsi"/>
          <w:sz w:val="24"/>
          <w:szCs w:val="24"/>
          <w:lang w:val="ca-ES"/>
        </w:rPr>
      </w:pPr>
    </w:p>
    <w:p w14:paraId="03BDBA54" w14:textId="20A1CE95" w:rsidR="008024F8" w:rsidRDefault="008024F8" w:rsidP="00CB7FA3">
      <w:pPr>
        <w:jc w:val="both"/>
        <w:rPr>
          <w:rFonts w:cstheme="minorHAnsi"/>
          <w:sz w:val="24"/>
          <w:szCs w:val="24"/>
          <w:lang w:val="ca-ES"/>
        </w:rPr>
      </w:pPr>
    </w:p>
    <w:p w14:paraId="7A7EE817" w14:textId="719AC2DF" w:rsidR="008024F8" w:rsidRDefault="008024F8" w:rsidP="00CB7FA3">
      <w:pPr>
        <w:jc w:val="both"/>
        <w:rPr>
          <w:rFonts w:cstheme="minorHAnsi"/>
          <w:sz w:val="24"/>
          <w:szCs w:val="24"/>
          <w:lang w:val="ca-ES"/>
        </w:rPr>
      </w:pPr>
    </w:p>
    <w:p w14:paraId="5932E36A" w14:textId="104B43D6" w:rsidR="008024F8" w:rsidRDefault="008024F8" w:rsidP="00CB7FA3">
      <w:pPr>
        <w:jc w:val="both"/>
        <w:rPr>
          <w:rFonts w:cstheme="minorHAnsi"/>
          <w:sz w:val="24"/>
          <w:szCs w:val="24"/>
          <w:lang w:val="ca-ES"/>
        </w:rPr>
      </w:pPr>
    </w:p>
    <w:p w14:paraId="3276128E" w14:textId="76B292B2" w:rsidR="008024F8" w:rsidRDefault="008024F8" w:rsidP="00CB7FA3">
      <w:pPr>
        <w:jc w:val="both"/>
        <w:rPr>
          <w:rFonts w:cstheme="minorHAnsi"/>
          <w:sz w:val="24"/>
          <w:szCs w:val="24"/>
          <w:lang w:val="ca-ES"/>
        </w:rPr>
      </w:pPr>
    </w:p>
    <w:p w14:paraId="3BB2B0F3" w14:textId="513B1E89" w:rsidR="008024F8" w:rsidRDefault="008024F8" w:rsidP="00CB7FA3">
      <w:pPr>
        <w:jc w:val="both"/>
        <w:rPr>
          <w:rFonts w:cstheme="minorHAnsi"/>
          <w:sz w:val="24"/>
          <w:szCs w:val="24"/>
          <w:lang w:val="ca-ES"/>
        </w:rPr>
      </w:pPr>
    </w:p>
    <w:p w14:paraId="640F59D0" w14:textId="3BF57DEB" w:rsidR="008024F8" w:rsidRDefault="008024F8" w:rsidP="00CB7FA3">
      <w:pPr>
        <w:jc w:val="both"/>
        <w:rPr>
          <w:rFonts w:cstheme="minorHAnsi"/>
          <w:sz w:val="24"/>
          <w:szCs w:val="24"/>
          <w:lang w:val="ca-ES"/>
        </w:rPr>
      </w:pPr>
    </w:p>
    <w:p w14:paraId="53EC75CA" w14:textId="316FA2EC" w:rsidR="008024F8" w:rsidRDefault="008024F8" w:rsidP="00CB7FA3">
      <w:pPr>
        <w:jc w:val="both"/>
        <w:rPr>
          <w:rFonts w:cstheme="minorHAnsi"/>
          <w:sz w:val="24"/>
          <w:szCs w:val="24"/>
          <w:lang w:val="ca-ES"/>
        </w:rPr>
      </w:pPr>
    </w:p>
    <w:p w14:paraId="22C9F7BA" w14:textId="393152B1" w:rsidR="008024F8" w:rsidRDefault="008024F8" w:rsidP="00CB7FA3">
      <w:pPr>
        <w:jc w:val="both"/>
        <w:rPr>
          <w:rFonts w:cstheme="minorHAnsi"/>
          <w:sz w:val="24"/>
          <w:szCs w:val="24"/>
          <w:lang w:val="ca-ES"/>
        </w:rPr>
      </w:pPr>
    </w:p>
    <w:p w14:paraId="343E2C04" w14:textId="502B5584" w:rsidR="008024F8" w:rsidRDefault="008024F8" w:rsidP="00CB7FA3">
      <w:pPr>
        <w:jc w:val="both"/>
        <w:rPr>
          <w:rFonts w:cstheme="minorHAnsi"/>
          <w:sz w:val="24"/>
          <w:szCs w:val="24"/>
          <w:lang w:val="ca-ES"/>
        </w:rPr>
      </w:pPr>
    </w:p>
    <w:p w14:paraId="297C8E68" w14:textId="2A700360" w:rsidR="008024F8" w:rsidRDefault="008024F8" w:rsidP="00CB7FA3">
      <w:pPr>
        <w:jc w:val="both"/>
        <w:rPr>
          <w:rFonts w:cstheme="minorHAnsi"/>
          <w:sz w:val="24"/>
          <w:szCs w:val="24"/>
          <w:lang w:val="ca-ES"/>
        </w:rPr>
      </w:pPr>
    </w:p>
    <w:p w14:paraId="263E3A51" w14:textId="3C4FF0FF" w:rsidR="008024F8" w:rsidRDefault="008024F8" w:rsidP="00CB7FA3">
      <w:pPr>
        <w:jc w:val="both"/>
        <w:rPr>
          <w:rFonts w:cstheme="minorHAnsi"/>
          <w:sz w:val="24"/>
          <w:szCs w:val="24"/>
          <w:lang w:val="ca-ES"/>
        </w:rPr>
      </w:pPr>
    </w:p>
    <w:p w14:paraId="61DD299F" w14:textId="7C92A16F" w:rsidR="008024F8" w:rsidRDefault="008024F8" w:rsidP="00CB7FA3">
      <w:pPr>
        <w:jc w:val="both"/>
        <w:rPr>
          <w:rFonts w:cstheme="minorHAnsi"/>
          <w:sz w:val="24"/>
          <w:szCs w:val="24"/>
          <w:lang w:val="ca-ES"/>
        </w:rPr>
      </w:pPr>
    </w:p>
    <w:p w14:paraId="20481603" w14:textId="77777777" w:rsidR="008024F8" w:rsidRPr="00CB7FA3" w:rsidRDefault="008024F8" w:rsidP="00CB7FA3">
      <w:pPr>
        <w:jc w:val="both"/>
        <w:rPr>
          <w:rFonts w:cstheme="minorHAnsi"/>
          <w:sz w:val="24"/>
          <w:szCs w:val="24"/>
          <w:lang w:val="ca-ES"/>
        </w:rPr>
      </w:pPr>
    </w:p>
    <w:p w14:paraId="07A65465" w14:textId="3BDB6FF3" w:rsidR="00BE12BC" w:rsidRDefault="00BE12BC" w:rsidP="00CB7FA3">
      <w:pPr>
        <w:jc w:val="both"/>
        <w:rPr>
          <w:rFonts w:cstheme="minorHAnsi"/>
          <w:sz w:val="24"/>
          <w:szCs w:val="24"/>
          <w:lang w:val="ca-ES"/>
        </w:rPr>
      </w:pPr>
    </w:p>
    <w:p w14:paraId="6C62988A" w14:textId="77777777" w:rsidR="009632B3" w:rsidRPr="00CB7FA3" w:rsidRDefault="009632B3" w:rsidP="00CB7FA3">
      <w:pPr>
        <w:jc w:val="both"/>
        <w:rPr>
          <w:rFonts w:cstheme="minorHAnsi"/>
          <w:sz w:val="24"/>
          <w:szCs w:val="24"/>
          <w:lang w:val="ca-ES"/>
        </w:rPr>
      </w:pPr>
    </w:p>
    <w:p w14:paraId="130067A8" w14:textId="4451D20B"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lastRenderedPageBreak/>
        <w:t>Finalment el Sr. Miraprim desprès de parlar amb el seu arquitecte i un cop fetes les pertinents consultes a l’arquitecte municipal, decideix presentar el projecte que li fou requerit el dia 12. Com que te moltíssima pressa i no vol demorar el tràmit administratiu el dia 1</w:t>
      </w:r>
      <w:r w:rsidR="008024F8">
        <w:rPr>
          <w:rFonts w:cstheme="minorHAnsi"/>
          <w:b/>
          <w:bCs/>
          <w:sz w:val="24"/>
          <w:szCs w:val="24"/>
          <w:lang w:val="ca-ES"/>
        </w:rPr>
        <w:t>8</w:t>
      </w:r>
      <w:r w:rsidRPr="008024F8">
        <w:rPr>
          <w:rFonts w:cstheme="minorHAnsi"/>
          <w:b/>
          <w:bCs/>
          <w:sz w:val="24"/>
          <w:szCs w:val="24"/>
          <w:lang w:val="ca-ES"/>
        </w:rPr>
        <w:t xml:space="preserve"> de gener, de 2021, demana al seu fill que vagi a l’Ajuntament i presenti el projecte. Pot presentar el seu fill aquest projecte d’obres simplement adjuntament una instància demanant que aquesta documentació s’incorpori a l’expedient 3027/2021?</w:t>
      </w:r>
    </w:p>
    <w:p w14:paraId="11955E04" w14:textId="3255917B"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6.- Assenyala la resposta correcta i raona-la</w:t>
      </w:r>
      <w:r w:rsidR="00D73AD5" w:rsidRPr="008024F8">
        <w:rPr>
          <w:rFonts w:cstheme="minorHAnsi"/>
          <w:b/>
          <w:bCs/>
          <w:sz w:val="24"/>
          <w:szCs w:val="24"/>
          <w:lang w:val="ca-ES"/>
        </w:rPr>
        <w:t>:</w:t>
      </w:r>
    </w:p>
    <w:p w14:paraId="2A448BF5" w14:textId="50B286FE"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a) S</w:t>
      </w:r>
      <w:r w:rsidR="008024F8">
        <w:rPr>
          <w:rFonts w:cstheme="minorHAnsi"/>
          <w:b/>
          <w:bCs/>
          <w:sz w:val="24"/>
          <w:szCs w:val="24"/>
          <w:lang w:val="ca-ES"/>
        </w:rPr>
        <w:t>í</w:t>
      </w:r>
    </w:p>
    <w:p w14:paraId="22B9FAF1" w14:textId="77777777"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b) No</w:t>
      </w:r>
    </w:p>
    <w:p w14:paraId="53DCA739" w14:textId="6BF190B1" w:rsidR="00BE12BC" w:rsidRDefault="00BE12BC" w:rsidP="00CB7FA3">
      <w:pPr>
        <w:jc w:val="both"/>
        <w:rPr>
          <w:rFonts w:cstheme="minorHAnsi"/>
          <w:sz w:val="24"/>
          <w:szCs w:val="24"/>
          <w:lang w:val="ca-ES"/>
        </w:rPr>
      </w:pPr>
    </w:p>
    <w:p w14:paraId="2D48CF03" w14:textId="5D3A718B" w:rsidR="008024F8" w:rsidRDefault="008024F8" w:rsidP="00CB7FA3">
      <w:pPr>
        <w:jc w:val="both"/>
        <w:rPr>
          <w:rFonts w:cstheme="minorHAnsi"/>
          <w:sz w:val="24"/>
          <w:szCs w:val="24"/>
          <w:lang w:val="ca-ES"/>
        </w:rPr>
      </w:pPr>
    </w:p>
    <w:p w14:paraId="2622B7F7" w14:textId="1CF849BC" w:rsidR="008024F8" w:rsidRDefault="008024F8" w:rsidP="00CB7FA3">
      <w:pPr>
        <w:jc w:val="both"/>
        <w:rPr>
          <w:rFonts w:cstheme="minorHAnsi"/>
          <w:sz w:val="24"/>
          <w:szCs w:val="24"/>
          <w:lang w:val="ca-ES"/>
        </w:rPr>
      </w:pPr>
    </w:p>
    <w:p w14:paraId="7C318450" w14:textId="12ADFB29" w:rsidR="008024F8" w:rsidRDefault="008024F8" w:rsidP="00CB7FA3">
      <w:pPr>
        <w:jc w:val="both"/>
        <w:rPr>
          <w:rFonts w:cstheme="minorHAnsi"/>
          <w:sz w:val="24"/>
          <w:szCs w:val="24"/>
          <w:lang w:val="ca-ES"/>
        </w:rPr>
      </w:pPr>
    </w:p>
    <w:p w14:paraId="3788FE61" w14:textId="1D93A8B5" w:rsidR="008024F8" w:rsidRDefault="008024F8" w:rsidP="00CB7FA3">
      <w:pPr>
        <w:jc w:val="both"/>
        <w:rPr>
          <w:rFonts w:cstheme="minorHAnsi"/>
          <w:sz w:val="24"/>
          <w:szCs w:val="24"/>
          <w:lang w:val="ca-ES"/>
        </w:rPr>
      </w:pPr>
    </w:p>
    <w:p w14:paraId="44BBD696" w14:textId="7524001F" w:rsidR="008024F8" w:rsidRDefault="008024F8" w:rsidP="00CB7FA3">
      <w:pPr>
        <w:jc w:val="both"/>
        <w:rPr>
          <w:rFonts w:cstheme="minorHAnsi"/>
          <w:sz w:val="24"/>
          <w:szCs w:val="24"/>
          <w:lang w:val="ca-ES"/>
        </w:rPr>
      </w:pPr>
    </w:p>
    <w:p w14:paraId="012597FB" w14:textId="1A442F42" w:rsidR="008024F8" w:rsidRDefault="008024F8" w:rsidP="00CB7FA3">
      <w:pPr>
        <w:jc w:val="both"/>
        <w:rPr>
          <w:rFonts w:cstheme="minorHAnsi"/>
          <w:sz w:val="24"/>
          <w:szCs w:val="24"/>
          <w:lang w:val="ca-ES"/>
        </w:rPr>
      </w:pPr>
    </w:p>
    <w:p w14:paraId="44D5BDDC" w14:textId="7B9E14F2" w:rsidR="008024F8" w:rsidRDefault="008024F8" w:rsidP="00CB7FA3">
      <w:pPr>
        <w:jc w:val="both"/>
        <w:rPr>
          <w:rFonts w:cstheme="minorHAnsi"/>
          <w:sz w:val="24"/>
          <w:szCs w:val="24"/>
          <w:lang w:val="ca-ES"/>
        </w:rPr>
      </w:pPr>
    </w:p>
    <w:p w14:paraId="7A968544" w14:textId="7B837D8E" w:rsidR="008024F8" w:rsidRDefault="008024F8" w:rsidP="00CB7FA3">
      <w:pPr>
        <w:jc w:val="both"/>
        <w:rPr>
          <w:rFonts w:cstheme="minorHAnsi"/>
          <w:sz w:val="24"/>
          <w:szCs w:val="24"/>
          <w:lang w:val="ca-ES"/>
        </w:rPr>
      </w:pPr>
    </w:p>
    <w:p w14:paraId="7E74BA87" w14:textId="5F24B651" w:rsidR="008024F8" w:rsidRDefault="008024F8" w:rsidP="00CB7FA3">
      <w:pPr>
        <w:jc w:val="both"/>
        <w:rPr>
          <w:rFonts w:cstheme="minorHAnsi"/>
          <w:sz w:val="24"/>
          <w:szCs w:val="24"/>
          <w:lang w:val="ca-ES"/>
        </w:rPr>
      </w:pPr>
    </w:p>
    <w:p w14:paraId="1E732336" w14:textId="421A83AB" w:rsidR="008024F8" w:rsidRDefault="008024F8" w:rsidP="00CB7FA3">
      <w:pPr>
        <w:jc w:val="both"/>
        <w:rPr>
          <w:rFonts w:cstheme="minorHAnsi"/>
          <w:sz w:val="24"/>
          <w:szCs w:val="24"/>
          <w:lang w:val="ca-ES"/>
        </w:rPr>
      </w:pPr>
    </w:p>
    <w:p w14:paraId="0E3A01AE" w14:textId="625F196B" w:rsidR="008024F8" w:rsidRDefault="008024F8" w:rsidP="00CB7FA3">
      <w:pPr>
        <w:jc w:val="both"/>
        <w:rPr>
          <w:rFonts w:cstheme="minorHAnsi"/>
          <w:sz w:val="24"/>
          <w:szCs w:val="24"/>
          <w:lang w:val="ca-ES"/>
        </w:rPr>
      </w:pPr>
    </w:p>
    <w:p w14:paraId="755F1A53" w14:textId="5C81D70A" w:rsidR="008024F8" w:rsidRDefault="008024F8" w:rsidP="00CB7FA3">
      <w:pPr>
        <w:jc w:val="both"/>
        <w:rPr>
          <w:rFonts w:cstheme="minorHAnsi"/>
          <w:sz w:val="24"/>
          <w:szCs w:val="24"/>
          <w:lang w:val="ca-ES"/>
        </w:rPr>
      </w:pPr>
    </w:p>
    <w:p w14:paraId="7C238241" w14:textId="7948FFD4" w:rsidR="008024F8" w:rsidRDefault="008024F8" w:rsidP="00CB7FA3">
      <w:pPr>
        <w:jc w:val="both"/>
        <w:rPr>
          <w:rFonts w:cstheme="minorHAnsi"/>
          <w:sz w:val="24"/>
          <w:szCs w:val="24"/>
          <w:lang w:val="ca-ES"/>
        </w:rPr>
      </w:pPr>
    </w:p>
    <w:p w14:paraId="008B70EA" w14:textId="00776F18" w:rsidR="008024F8" w:rsidRDefault="008024F8" w:rsidP="00CB7FA3">
      <w:pPr>
        <w:jc w:val="both"/>
        <w:rPr>
          <w:rFonts w:cstheme="minorHAnsi"/>
          <w:sz w:val="24"/>
          <w:szCs w:val="24"/>
          <w:lang w:val="ca-ES"/>
        </w:rPr>
      </w:pPr>
    </w:p>
    <w:p w14:paraId="00ED9409" w14:textId="3554D19B" w:rsidR="008024F8" w:rsidRDefault="008024F8" w:rsidP="00CB7FA3">
      <w:pPr>
        <w:jc w:val="both"/>
        <w:rPr>
          <w:rFonts w:cstheme="minorHAnsi"/>
          <w:sz w:val="24"/>
          <w:szCs w:val="24"/>
          <w:lang w:val="ca-ES"/>
        </w:rPr>
      </w:pPr>
    </w:p>
    <w:p w14:paraId="11F9F894" w14:textId="77777777" w:rsidR="008024F8" w:rsidRPr="00CB7FA3" w:rsidRDefault="008024F8" w:rsidP="00CB7FA3">
      <w:pPr>
        <w:jc w:val="both"/>
        <w:rPr>
          <w:rFonts w:cstheme="minorHAnsi"/>
          <w:sz w:val="24"/>
          <w:szCs w:val="24"/>
          <w:lang w:val="ca-ES"/>
        </w:rPr>
      </w:pPr>
    </w:p>
    <w:p w14:paraId="53080DF9" w14:textId="77777777" w:rsidR="00BE12BC" w:rsidRPr="00CB7FA3" w:rsidRDefault="00BE12BC" w:rsidP="00CB7FA3">
      <w:pPr>
        <w:jc w:val="both"/>
        <w:rPr>
          <w:rFonts w:cstheme="minorHAnsi"/>
          <w:sz w:val="24"/>
          <w:szCs w:val="24"/>
          <w:lang w:val="ca-ES"/>
        </w:rPr>
      </w:pPr>
    </w:p>
    <w:p w14:paraId="770CE23E" w14:textId="77777777" w:rsidR="00BE12BC" w:rsidRPr="00CB7FA3" w:rsidRDefault="00BE12BC" w:rsidP="00CB7FA3">
      <w:pPr>
        <w:jc w:val="both"/>
        <w:rPr>
          <w:rFonts w:cstheme="minorHAnsi"/>
          <w:sz w:val="24"/>
          <w:szCs w:val="24"/>
          <w:lang w:val="ca-ES"/>
        </w:rPr>
      </w:pPr>
    </w:p>
    <w:p w14:paraId="44506E18" w14:textId="77777777"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lastRenderedPageBreak/>
        <w:t>Analitzada la documentació presentada, i concretament el projecte d’obres, l’arquitecte considera que s’ha de requerir al Sr. Miraprim una documentació addicional al projecte que justifiqui els metres quadrats d’un porxo annex a la casa. Per preparar aquesta documentació l’Ajuntament li concedeix un termini de 30 dies. Si el Sr. Miraprim va ser notificat el dia 23 de febrer de 2021, quin dia se li acaba el termini per presentar la documentació?</w:t>
      </w:r>
    </w:p>
    <w:p w14:paraId="5C9C5513" w14:textId="17BAE411"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7.- Raona la resposta</w:t>
      </w:r>
      <w:r w:rsidR="00D73AD5" w:rsidRPr="008024F8">
        <w:rPr>
          <w:rFonts w:cstheme="minorHAnsi"/>
          <w:b/>
          <w:bCs/>
          <w:sz w:val="24"/>
          <w:szCs w:val="24"/>
          <w:lang w:val="ca-ES"/>
        </w:rPr>
        <w:t>.</w:t>
      </w:r>
    </w:p>
    <w:p w14:paraId="7478A93E" w14:textId="77777777" w:rsidR="00BE12BC" w:rsidRPr="00CB7FA3" w:rsidRDefault="00BE12BC" w:rsidP="00CB7FA3">
      <w:pPr>
        <w:jc w:val="both"/>
        <w:rPr>
          <w:rFonts w:cstheme="minorHAnsi"/>
          <w:sz w:val="24"/>
          <w:szCs w:val="24"/>
          <w:lang w:val="ca-ES"/>
        </w:rPr>
      </w:pPr>
    </w:p>
    <w:p w14:paraId="5401AC94" w14:textId="56E17FD1" w:rsidR="00BE12BC" w:rsidRDefault="00BE12BC" w:rsidP="00CB7FA3">
      <w:pPr>
        <w:jc w:val="both"/>
        <w:rPr>
          <w:rFonts w:cstheme="minorHAnsi"/>
          <w:sz w:val="24"/>
          <w:szCs w:val="24"/>
          <w:lang w:val="ca-ES"/>
        </w:rPr>
      </w:pPr>
    </w:p>
    <w:p w14:paraId="23F163D2" w14:textId="7E8F4288" w:rsidR="008024F8" w:rsidRDefault="008024F8" w:rsidP="00CB7FA3">
      <w:pPr>
        <w:jc w:val="both"/>
        <w:rPr>
          <w:rFonts w:cstheme="minorHAnsi"/>
          <w:sz w:val="24"/>
          <w:szCs w:val="24"/>
          <w:lang w:val="ca-ES"/>
        </w:rPr>
      </w:pPr>
    </w:p>
    <w:p w14:paraId="58F8540A" w14:textId="3DC20FC2" w:rsidR="008024F8" w:rsidRDefault="008024F8" w:rsidP="00CB7FA3">
      <w:pPr>
        <w:jc w:val="both"/>
        <w:rPr>
          <w:rFonts w:cstheme="minorHAnsi"/>
          <w:sz w:val="24"/>
          <w:szCs w:val="24"/>
          <w:lang w:val="ca-ES"/>
        </w:rPr>
      </w:pPr>
    </w:p>
    <w:p w14:paraId="58E35A55" w14:textId="250D50BD" w:rsidR="008024F8" w:rsidRDefault="008024F8" w:rsidP="00CB7FA3">
      <w:pPr>
        <w:jc w:val="both"/>
        <w:rPr>
          <w:rFonts w:cstheme="minorHAnsi"/>
          <w:sz w:val="24"/>
          <w:szCs w:val="24"/>
          <w:lang w:val="ca-ES"/>
        </w:rPr>
      </w:pPr>
    </w:p>
    <w:p w14:paraId="0ADF1EAE" w14:textId="2CA8BFA5" w:rsidR="008024F8" w:rsidRDefault="008024F8" w:rsidP="00CB7FA3">
      <w:pPr>
        <w:jc w:val="both"/>
        <w:rPr>
          <w:rFonts w:cstheme="minorHAnsi"/>
          <w:sz w:val="24"/>
          <w:szCs w:val="24"/>
          <w:lang w:val="ca-ES"/>
        </w:rPr>
      </w:pPr>
    </w:p>
    <w:p w14:paraId="60CCECE3" w14:textId="30A8B966" w:rsidR="008024F8" w:rsidRDefault="008024F8" w:rsidP="00CB7FA3">
      <w:pPr>
        <w:jc w:val="both"/>
        <w:rPr>
          <w:rFonts w:cstheme="minorHAnsi"/>
          <w:sz w:val="24"/>
          <w:szCs w:val="24"/>
          <w:lang w:val="ca-ES"/>
        </w:rPr>
      </w:pPr>
    </w:p>
    <w:p w14:paraId="53DD5E56" w14:textId="6E78F2BD" w:rsidR="008024F8" w:rsidRDefault="008024F8" w:rsidP="00CB7FA3">
      <w:pPr>
        <w:jc w:val="both"/>
        <w:rPr>
          <w:rFonts w:cstheme="minorHAnsi"/>
          <w:sz w:val="24"/>
          <w:szCs w:val="24"/>
          <w:lang w:val="ca-ES"/>
        </w:rPr>
      </w:pPr>
    </w:p>
    <w:p w14:paraId="31053346" w14:textId="2F8CCC96" w:rsidR="008024F8" w:rsidRDefault="008024F8" w:rsidP="00CB7FA3">
      <w:pPr>
        <w:jc w:val="both"/>
        <w:rPr>
          <w:rFonts w:cstheme="minorHAnsi"/>
          <w:sz w:val="24"/>
          <w:szCs w:val="24"/>
          <w:lang w:val="ca-ES"/>
        </w:rPr>
      </w:pPr>
    </w:p>
    <w:p w14:paraId="47916D42" w14:textId="311963DB" w:rsidR="008024F8" w:rsidRDefault="008024F8" w:rsidP="00CB7FA3">
      <w:pPr>
        <w:jc w:val="both"/>
        <w:rPr>
          <w:rFonts w:cstheme="minorHAnsi"/>
          <w:sz w:val="24"/>
          <w:szCs w:val="24"/>
          <w:lang w:val="ca-ES"/>
        </w:rPr>
      </w:pPr>
    </w:p>
    <w:p w14:paraId="36188B19" w14:textId="669CFCF2" w:rsidR="008024F8" w:rsidRDefault="008024F8" w:rsidP="00CB7FA3">
      <w:pPr>
        <w:jc w:val="both"/>
        <w:rPr>
          <w:rFonts w:cstheme="minorHAnsi"/>
          <w:sz w:val="24"/>
          <w:szCs w:val="24"/>
          <w:lang w:val="ca-ES"/>
        </w:rPr>
      </w:pPr>
    </w:p>
    <w:p w14:paraId="2FA0B8F7" w14:textId="77777777" w:rsidR="008024F8" w:rsidRDefault="008024F8" w:rsidP="00CB7FA3">
      <w:pPr>
        <w:jc w:val="both"/>
        <w:rPr>
          <w:rFonts w:cstheme="minorHAnsi"/>
          <w:sz w:val="24"/>
          <w:szCs w:val="24"/>
          <w:lang w:val="ca-ES"/>
        </w:rPr>
      </w:pPr>
    </w:p>
    <w:p w14:paraId="70189F24" w14:textId="77777777" w:rsidR="008024F8" w:rsidRPr="00CB7FA3" w:rsidRDefault="008024F8" w:rsidP="00CB7FA3">
      <w:pPr>
        <w:jc w:val="both"/>
        <w:rPr>
          <w:rFonts w:cstheme="minorHAnsi"/>
          <w:sz w:val="24"/>
          <w:szCs w:val="24"/>
          <w:lang w:val="ca-ES"/>
        </w:rPr>
      </w:pPr>
    </w:p>
    <w:p w14:paraId="301F5861" w14:textId="77777777"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Finalment i desprès de tramitar tot l’expedient la Junta de Govern Local, òrgan competent per resoldre, i de conformitat amb els informes tècnics que hi ha a l’expedient, denega la llicència sol·licitada atès que l’alçada màxima de l’edifici no s’ajusta a planejament urbanístic de Palafolls.</w:t>
      </w:r>
    </w:p>
    <w:p w14:paraId="303E1980" w14:textId="0EB341E5" w:rsidR="00BE12BC" w:rsidRDefault="00BE12BC" w:rsidP="00CB7FA3">
      <w:pPr>
        <w:jc w:val="both"/>
        <w:rPr>
          <w:rFonts w:cstheme="minorHAnsi"/>
          <w:b/>
          <w:bCs/>
          <w:sz w:val="24"/>
          <w:szCs w:val="24"/>
          <w:lang w:val="ca-ES"/>
        </w:rPr>
      </w:pPr>
      <w:r w:rsidRPr="008024F8">
        <w:rPr>
          <w:rFonts w:cstheme="minorHAnsi"/>
          <w:b/>
          <w:bCs/>
          <w:sz w:val="24"/>
          <w:szCs w:val="24"/>
          <w:lang w:val="ca-ES"/>
        </w:rPr>
        <w:t xml:space="preserve">El Sr. Miraprim no està d’acord i vol presentar recurs en via administrativa contra aquesta resolució. </w:t>
      </w:r>
    </w:p>
    <w:p w14:paraId="0DF3A3EB" w14:textId="77777777" w:rsidR="008024F8" w:rsidRPr="008024F8" w:rsidRDefault="008024F8" w:rsidP="00CB7FA3">
      <w:pPr>
        <w:jc w:val="both"/>
        <w:rPr>
          <w:rFonts w:cstheme="minorHAnsi"/>
          <w:b/>
          <w:bCs/>
          <w:sz w:val="24"/>
          <w:szCs w:val="24"/>
          <w:lang w:val="ca-ES"/>
        </w:rPr>
      </w:pPr>
    </w:p>
    <w:p w14:paraId="59650DD4" w14:textId="77777777"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8.- Quin recurs ha de presentar si vol impugnar aquesta resolució?</w:t>
      </w:r>
    </w:p>
    <w:p w14:paraId="14D05F0D" w14:textId="77777777" w:rsidR="00BE12BC" w:rsidRPr="008024F8" w:rsidRDefault="00BE12BC" w:rsidP="00CB7FA3">
      <w:pPr>
        <w:pStyle w:val="Prrafodelista"/>
        <w:numPr>
          <w:ilvl w:val="0"/>
          <w:numId w:val="7"/>
        </w:numPr>
        <w:jc w:val="both"/>
        <w:rPr>
          <w:rFonts w:cstheme="minorHAnsi"/>
          <w:b/>
          <w:bCs/>
          <w:sz w:val="24"/>
          <w:szCs w:val="24"/>
        </w:rPr>
      </w:pPr>
      <w:r w:rsidRPr="008024F8">
        <w:rPr>
          <w:rFonts w:cstheme="minorHAnsi"/>
          <w:b/>
          <w:bCs/>
          <w:sz w:val="24"/>
          <w:szCs w:val="24"/>
        </w:rPr>
        <w:t>Alçada</w:t>
      </w:r>
    </w:p>
    <w:p w14:paraId="18DB31D1" w14:textId="77777777" w:rsidR="00BE12BC" w:rsidRPr="008024F8" w:rsidRDefault="00BE12BC" w:rsidP="00CB7FA3">
      <w:pPr>
        <w:pStyle w:val="Prrafodelista"/>
        <w:numPr>
          <w:ilvl w:val="0"/>
          <w:numId w:val="7"/>
        </w:numPr>
        <w:jc w:val="both"/>
        <w:rPr>
          <w:rFonts w:cstheme="minorHAnsi"/>
          <w:b/>
          <w:bCs/>
          <w:sz w:val="24"/>
          <w:szCs w:val="24"/>
        </w:rPr>
      </w:pPr>
      <w:r w:rsidRPr="008024F8">
        <w:rPr>
          <w:rFonts w:cstheme="minorHAnsi"/>
          <w:b/>
          <w:bCs/>
          <w:sz w:val="24"/>
          <w:szCs w:val="24"/>
        </w:rPr>
        <w:t>Reposició</w:t>
      </w:r>
    </w:p>
    <w:p w14:paraId="2C12EC54" w14:textId="77777777" w:rsidR="00BE12BC" w:rsidRPr="008024F8" w:rsidRDefault="00BE12BC" w:rsidP="00CB7FA3">
      <w:pPr>
        <w:pStyle w:val="Prrafodelista"/>
        <w:numPr>
          <w:ilvl w:val="0"/>
          <w:numId w:val="7"/>
        </w:numPr>
        <w:jc w:val="both"/>
        <w:rPr>
          <w:rFonts w:cstheme="minorHAnsi"/>
          <w:b/>
          <w:bCs/>
          <w:sz w:val="24"/>
          <w:szCs w:val="24"/>
        </w:rPr>
      </w:pPr>
      <w:r w:rsidRPr="008024F8">
        <w:rPr>
          <w:rFonts w:cstheme="minorHAnsi"/>
          <w:b/>
          <w:bCs/>
          <w:sz w:val="24"/>
          <w:szCs w:val="24"/>
        </w:rPr>
        <w:t>Apel·lació</w:t>
      </w:r>
    </w:p>
    <w:p w14:paraId="6D011E57" w14:textId="77777777" w:rsidR="00BE12BC" w:rsidRPr="008024F8" w:rsidRDefault="00BE12BC" w:rsidP="00CB7FA3">
      <w:pPr>
        <w:pStyle w:val="Prrafodelista"/>
        <w:numPr>
          <w:ilvl w:val="0"/>
          <w:numId w:val="7"/>
        </w:numPr>
        <w:jc w:val="both"/>
        <w:rPr>
          <w:rFonts w:cstheme="minorHAnsi"/>
          <w:b/>
          <w:bCs/>
          <w:sz w:val="24"/>
          <w:szCs w:val="24"/>
        </w:rPr>
      </w:pPr>
      <w:r w:rsidRPr="008024F8">
        <w:rPr>
          <w:rFonts w:cstheme="minorHAnsi"/>
          <w:b/>
          <w:bCs/>
          <w:sz w:val="24"/>
          <w:szCs w:val="24"/>
        </w:rPr>
        <w:t>Extraordinari de revisió</w:t>
      </w:r>
    </w:p>
    <w:p w14:paraId="4C1F7B55" w14:textId="05504206" w:rsidR="00BE12BC" w:rsidRDefault="00BE12BC" w:rsidP="00CB7FA3">
      <w:pPr>
        <w:jc w:val="both"/>
        <w:rPr>
          <w:rFonts w:cstheme="minorHAnsi"/>
          <w:b/>
          <w:bCs/>
          <w:sz w:val="24"/>
          <w:szCs w:val="24"/>
          <w:lang w:val="ca-ES"/>
        </w:rPr>
      </w:pPr>
      <w:r w:rsidRPr="008024F8">
        <w:rPr>
          <w:rFonts w:cstheme="minorHAnsi"/>
          <w:b/>
          <w:bCs/>
          <w:sz w:val="24"/>
          <w:szCs w:val="24"/>
          <w:lang w:val="ca-ES"/>
        </w:rPr>
        <w:lastRenderedPageBreak/>
        <w:t>9.- Si la notificació de la denegació de la llicència d’obres la va rebre i va accedir-hi electrònicament el dia 23 de juny de 2021, quin serà el darrer dia en el què podrà interposar recurs en via administrativa?</w:t>
      </w:r>
      <w:r w:rsidR="001344F1">
        <w:rPr>
          <w:rFonts w:cstheme="minorHAnsi"/>
          <w:b/>
          <w:bCs/>
          <w:sz w:val="24"/>
          <w:szCs w:val="24"/>
          <w:lang w:val="ca-ES"/>
        </w:rPr>
        <w:t xml:space="preserve"> </w:t>
      </w:r>
      <w:r w:rsidRPr="008024F8">
        <w:rPr>
          <w:rFonts w:cstheme="minorHAnsi"/>
          <w:b/>
          <w:bCs/>
          <w:sz w:val="24"/>
          <w:szCs w:val="24"/>
          <w:lang w:val="ca-ES"/>
        </w:rPr>
        <w:t>Raona la teva resposta</w:t>
      </w:r>
      <w:r w:rsidR="001344F1">
        <w:rPr>
          <w:rFonts w:cstheme="minorHAnsi"/>
          <w:b/>
          <w:bCs/>
          <w:sz w:val="24"/>
          <w:szCs w:val="24"/>
          <w:lang w:val="ca-ES"/>
        </w:rPr>
        <w:t>.</w:t>
      </w:r>
    </w:p>
    <w:p w14:paraId="0A4F23DC" w14:textId="191F6207" w:rsidR="008024F8" w:rsidRDefault="008024F8" w:rsidP="00CB7FA3">
      <w:pPr>
        <w:jc w:val="both"/>
        <w:rPr>
          <w:rFonts w:cstheme="minorHAnsi"/>
          <w:b/>
          <w:bCs/>
          <w:sz w:val="24"/>
          <w:szCs w:val="24"/>
          <w:lang w:val="ca-ES"/>
        </w:rPr>
      </w:pPr>
    </w:p>
    <w:p w14:paraId="6400555F" w14:textId="7BD80B81" w:rsidR="008024F8" w:rsidRDefault="008024F8" w:rsidP="00CB7FA3">
      <w:pPr>
        <w:jc w:val="both"/>
        <w:rPr>
          <w:rFonts w:cstheme="minorHAnsi"/>
          <w:b/>
          <w:bCs/>
          <w:sz w:val="24"/>
          <w:szCs w:val="24"/>
          <w:lang w:val="ca-ES"/>
        </w:rPr>
      </w:pPr>
    </w:p>
    <w:p w14:paraId="2A3E4695" w14:textId="32267934" w:rsidR="008024F8" w:rsidRDefault="008024F8" w:rsidP="00CB7FA3">
      <w:pPr>
        <w:jc w:val="both"/>
        <w:rPr>
          <w:rFonts w:cstheme="minorHAnsi"/>
          <w:b/>
          <w:bCs/>
          <w:sz w:val="24"/>
          <w:szCs w:val="24"/>
          <w:lang w:val="ca-ES"/>
        </w:rPr>
      </w:pPr>
    </w:p>
    <w:p w14:paraId="090486C7" w14:textId="0DB32D54" w:rsidR="008024F8" w:rsidRDefault="008024F8" w:rsidP="00CB7FA3">
      <w:pPr>
        <w:jc w:val="both"/>
        <w:rPr>
          <w:rFonts w:cstheme="minorHAnsi"/>
          <w:b/>
          <w:bCs/>
          <w:sz w:val="24"/>
          <w:szCs w:val="24"/>
          <w:lang w:val="ca-ES"/>
        </w:rPr>
      </w:pPr>
    </w:p>
    <w:p w14:paraId="2DDEA95D" w14:textId="521410F4" w:rsidR="008024F8" w:rsidRDefault="008024F8" w:rsidP="00CB7FA3">
      <w:pPr>
        <w:jc w:val="both"/>
        <w:rPr>
          <w:rFonts w:cstheme="minorHAnsi"/>
          <w:b/>
          <w:bCs/>
          <w:sz w:val="24"/>
          <w:szCs w:val="24"/>
          <w:lang w:val="ca-ES"/>
        </w:rPr>
      </w:pPr>
    </w:p>
    <w:p w14:paraId="66DB3502" w14:textId="028D7BCD" w:rsidR="008024F8" w:rsidRDefault="008024F8" w:rsidP="00CB7FA3">
      <w:pPr>
        <w:jc w:val="both"/>
        <w:rPr>
          <w:rFonts w:cstheme="minorHAnsi"/>
          <w:b/>
          <w:bCs/>
          <w:sz w:val="24"/>
          <w:szCs w:val="24"/>
          <w:lang w:val="ca-ES"/>
        </w:rPr>
      </w:pPr>
    </w:p>
    <w:p w14:paraId="08D3146F" w14:textId="24C39934" w:rsidR="008024F8" w:rsidRDefault="008024F8" w:rsidP="00CB7FA3">
      <w:pPr>
        <w:jc w:val="both"/>
        <w:rPr>
          <w:rFonts w:cstheme="minorHAnsi"/>
          <w:b/>
          <w:bCs/>
          <w:sz w:val="24"/>
          <w:szCs w:val="24"/>
          <w:lang w:val="ca-ES"/>
        </w:rPr>
      </w:pPr>
    </w:p>
    <w:p w14:paraId="7ED9372B" w14:textId="6E267507" w:rsidR="008024F8" w:rsidRDefault="008024F8" w:rsidP="00CB7FA3">
      <w:pPr>
        <w:jc w:val="both"/>
        <w:rPr>
          <w:rFonts w:cstheme="minorHAnsi"/>
          <w:b/>
          <w:bCs/>
          <w:sz w:val="24"/>
          <w:szCs w:val="24"/>
          <w:lang w:val="ca-ES"/>
        </w:rPr>
      </w:pPr>
    </w:p>
    <w:p w14:paraId="54646E46" w14:textId="2BE76074" w:rsidR="008024F8" w:rsidRDefault="008024F8" w:rsidP="00CB7FA3">
      <w:pPr>
        <w:jc w:val="both"/>
        <w:rPr>
          <w:rFonts w:cstheme="minorHAnsi"/>
          <w:b/>
          <w:bCs/>
          <w:sz w:val="24"/>
          <w:szCs w:val="24"/>
          <w:lang w:val="ca-ES"/>
        </w:rPr>
      </w:pPr>
    </w:p>
    <w:p w14:paraId="666C00A1" w14:textId="58610D0F" w:rsidR="008024F8" w:rsidRDefault="008024F8" w:rsidP="00CB7FA3">
      <w:pPr>
        <w:jc w:val="both"/>
        <w:rPr>
          <w:rFonts w:cstheme="minorHAnsi"/>
          <w:b/>
          <w:bCs/>
          <w:sz w:val="24"/>
          <w:szCs w:val="24"/>
          <w:lang w:val="ca-ES"/>
        </w:rPr>
      </w:pPr>
    </w:p>
    <w:p w14:paraId="1E3ED9DC" w14:textId="6C38857E" w:rsidR="008024F8" w:rsidRDefault="008024F8" w:rsidP="00CB7FA3">
      <w:pPr>
        <w:jc w:val="both"/>
        <w:rPr>
          <w:rFonts w:cstheme="minorHAnsi"/>
          <w:b/>
          <w:bCs/>
          <w:sz w:val="24"/>
          <w:szCs w:val="24"/>
          <w:lang w:val="ca-ES"/>
        </w:rPr>
      </w:pPr>
    </w:p>
    <w:p w14:paraId="239BAA8C" w14:textId="7301914B" w:rsidR="008024F8" w:rsidRDefault="008024F8" w:rsidP="00CB7FA3">
      <w:pPr>
        <w:jc w:val="both"/>
        <w:rPr>
          <w:rFonts w:cstheme="minorHAnsi"/>
          <w:b/>
          <w:bCs/>
          <w:sz w:val="24"/>
          <w:szCs w:val="24"/>
          <w:lang w:val="ca-ES"/>
        </w:rPr>
      </w:pPr>
    </w:p>
    <w:p w14:paraId="1E2FF0C6" w14:textId="77777777" w:rsidR="001344F1" w:rsidRDefault="001344F1" w:rsidP="00CB7FA3">
      <w:pPr>
        <w:jc w:val="both"/>
        <w:rPr>
          <w:rFonts w:cstheme="minorHAnsi"/>
          <w:b/>
          <w:bCs/>
          <w:sz w:val="24"/>
          <w:szCs w:val="24"/>
          <w:lang w:val="ca-ES"/>
        </w:rPr>
      </w:pPr>
    </w:p>
    <w:p w14:paraId="057849F4" w14:textId="0182D7B2" w:rsidR="00BE12BC" w:rsidRPr="008024F8" w:rsidRDefault="00BE12BC" w:rsidP="00CB7FA3">
      <w:pPr>
        <w:jc w:val="both"/>
        <w:rPr>
          <w:rFonts w:cstheme="minorHAnsi"/>
          <w:b/>
          <w:bCs/>
          <w:sz w:val="24"/>
          <w:szCs w:val="24"/>
          <w:lang w:val="ca-ES"/>
        </w:rPr>
      </w:pPr>
      <w:r w:rsidRPr="008024F8">
        <w:rPr>
          <w:rFonts w:cstheme="minorHAnsi"/>
          <w:b/>
          <w:bCs/>
          <w:sz w:val="24"/>
          <w:szCs w:val="24"/>
          <w:lang w:val="ca-ES"/>
        </w:rPr>
        <w:t>10. Finalment el Sr. Miraprim no vol perdre ni un sol dia per interposar el recurs, i volia presentar-lo el dia 24 de juny de 2021. Podia fer-ho tot i ser un dia festiu? Raona la resposta</w:t>
      </w:r>
      <w:r w:rsidR="001344F1">
        <w:rPr>
          <w:rFonts w:cstheme="minorHAnsi"/>
          <w:b/>
          <w:bCs/>
          <w:sz w:val="24"/>
          <w:szCs w:val="24"/>
          <w:lang w:val="ca-ES"/>
        </w:rPr>
        <w:t>.</w:t>
      </w:r>
    </w:p>
    <w:p w14:paraId="72B9C79D" w14:textId="77777777" w:rsidR="00BE12BC" w:rsidRPr="00CB7FA3" w:rsidRDefault="00BE12BC" w:rsidP="00CB7FA3">
      <w:pPr>
        <w:jc w:val="both"/>
        <w:rPr>
          <w:rFonts w:cstheme="minorHAnsi"/>
          <w:sz w:val="24"/>
          <w:szCs w:val="24"/>
          <w:lang w:val="ca-ES"/>
        </w:rPr>
      </w:pPr>
      <w:r w:rsidRPr="00CB7FA3">
        <w:rPr>
          <w:rFonts w:cstheme="minorHAnsi"/>
          <w:sz w:val="24"/>
          <w:szCs w:val="24"/>
          <w:lang w:val="ca-ES"/>
        </w:rPr>
        <w:t xml:space="preserve"> </w:t>
      </w:r>
    </w:p>
    <w:p w14:paraId="64921C8F" w14:textId="545E8C4A" w:rsidR="00954D82" w:rsidRPr="00CB7FA3" w:rsidRDefault="00954D82" w:rsidP="00CB7FA3">
      <w:pPr>
        <w:spacing w:after="0" w:line="240" w:lineRule="auto"/>
        <w:jc w:val="both"/>
        <w:rPr>
          <w:rFonts w:cstheme="minorHAnsi"/>
          <w:b/>
          <w:bCs/>
          <w:sz w:val="24"/>
          <w:szCs w:val="24"/>
          <w:lang w:val="ca-ES"/>
        </w:rPr>
      </w:pPr>
    </w:p>
    <w:sectPr w:rsidR="00954D82" w:rsidRPr="00CB7FA3" w:rsidSect="00783B29">
      <w:headerReference w:type="default" r:id="rId10"/>
      <w:footerReference w:type="default" r:id="rId11"/>
      <w:pgSz w:w="11906" w:h="16838"/>
      <w:pgMar w:top="1417" w:right="1701" w:bottom="1417" w:left="170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56B74" w14:textId="77777777" w:rsidR="008A7E39" w:rsidRDefault="008A7E39" w:rsidP="008A7E39">
      <w:pPr>
        <w:spacing w:after="0" w:line="240" w:lineRule="auto"/>
      </w:pPr>
      <w:r>
        <w:separator/>
      </w:r>
    </w:p>
  </w:endnote>
  <w:endnote w:type="continuationSeparator" w:id="0">
    <w:p w14:paraId="52C84E02" w14:textId="77777777" w:rsidR="008A7E39" w:rsidRDefault="008A7E39" w:rsidP="008A7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441" w14:textId="515272EB" w:rsidR="008A7E39" w:rsidRPr="008A7E39" w:rsidRDefault="008A7E39" w:rsidP="008A7E39">
    <w:pPr>
      <w:spacing w:after="200" w:line="276" w:lineRule="auto"/>
      <w:ind w:left="2124" w:firstLine="708"/>
      <w:rPr>
        <w:rFonts w:ascii="Calibri" w:eastAsia="Calibri" w:hAnsi="Calibri" w:cs="Arial"/>
        <w:sz w:val="16"/>
        <w:szCs w:val="16"/>
      </w:rPr>
    </w:pPr>
    <w:r w:rsidRPr="008A7E39">
      <w:rPr>
        <w:rFonts w:ascii="Calibri" w:eastAsia="Calibri" w:hAnsi="Calibri" w:cs="Arial"/>
        <w:sz w:val="16"/>
        <w:szCs w:val="16"/>
      </w:rPr>
      <w:t xml:space="preserve">PLAÇA MAJOR, 11 </w:t>
    </w:r>
    <w:r w:rsidRPr="008A7E39">
      <w:rPr>
        <w:rFonts w:ascii="Calibri" w:eastAsia="Calibri" w:hAnsi="Calibri" w:cs="Arial"/>
        <w:sz w:val="16"/>
        <w:szCs w:val="16"/>
      </w:rPr>
      <w:sym w:font="Symbol" w:char="F0A8"/>
    </w:r>
    <w:r w:rsidRPr="008A7E39">
      <w:rPr>
        <w:rFonts w:ascii="Calibri" w:eastAsia="Calibri" w:hAnsi="Calibri" w:cs="Arial"/>
        <w:sz w:val="16"/>
        <w:szCs w:val="16"/>
      </w:rPr>
      <w:t>08389 PALAFOLLS (BARCELONA)</w:t>
    </w:r>
  </w:p>
  <w:p w14:paraId="780C3E29" w14:textId="09311527" w:rsidR="008A7E39" w:rsidRDefault="008A7E39" w:rsidP="008A7E39">
    <w:pPr>
      <w:pStyle w:val="Piedepgina"/>
    </w:pPr>
    <w:r>
      <w:rPr>
        <w:rFonts w:ascii="Calibri" w:eastAsia="Calibri" w:hAnsi="Calibri" w:cs="Arial"/>
        <w:sz w:val="16"/>
        <w:szCs w:val="16"/>
      </w:rPr>
      <w:tab/>
    </w:r>
    <w:r w:rsidRPr="008A7E39">
      <w:rPr>
        <w:rFonts w:ascii="Calibri" w:eastAsia="Calibri" w:hAnsi="Calibri" w:cs="Arial"/>
        <w:sz w:val="16"/>
        <w:szCs w:val="16"/>
      </w:rPr>
      <w:t xml:space="preserve">TELÈFON 93 7620043 </w:t>
    </w:r>
    <w:r w:rsidRPr="008A7E39">
      <w:rPr>
        <w:rFonts w:ascii="Calibri" w:eastAsia="Calibri" w:hAnsi="Calibri" w:cs="Arial"/>
        <w:sz w:val="16"/>
        <w:szCs w:val="16"/>
      </w:rPr>
      <w:sym w:font="Symbol" w:char="F0A8"/>
    </w:r>
    <w:r w:rsidRPr="008A7E39">
      <w:rPr>
        <w:rFonts w:ascii="Calibri" w:eastAsia="Calibri" w:hAnsi="Calibri" w:cs="Arial"/>
        <w:sz w:val="16"/>
        <w:szCs w:val="16"/>
      </w:rPr>
      <w:t xml:space="preserve"> TELEFAX 93 7652211 </w:t>
    </w:r>
    <w:r w:rsidRPr="008A7E39">
      <w:rPr>
        <w:rFonts w:ascii="Calibri" w:eastAsia="Calibri" w:hAnsi="Calibri" w:cs="Arial"/>
        <w:sz w:val="16"/>
        <w:szCs w:val="16"/>
      </w:rPr>
      <w:sym w:font="Symbol" w:char="F0A8"/>
    </w:r>
    <w:r w:rsidRPr="008A7E39">
      <w:rPr>
        <w:rFonts w:ascii="Calibri" w:eastAsia="Calibri" w:hAnsi="Calibri" w:cs="Arial"/>
        <w:sz w:val="16"/>
        <w:szCs w:val="16"/>
      </w:rPr>
      <w:t xml:space="preserve"> E-MAIL </w:t>
    </w:r>
    <w:hyperlink r:id="rId1" w:history="1">
      <w:r w:rsidR="00A4644C" w:rsidRPr="003A6721">
        <w:rPr>
          <w:rStyle w:val="Hipervnculo"/>
          <w:rFonts w:ascii="Calibri" w:eastAsia="Calibri" w:hAnsi="Calibri" w:cs="Arial"/>
          <w:sz w:val="16"/>
          <w:szCs w:val="16"/>
        </w:rPr>
        <w:t>palafolls@palafolls.cat</w:t>
      </w:r>
    </w:hyperlink>
    <w:r w:rsidR="00A4644C">
      <w:rPr>
        <w:rFonts w:ascii="Calibri" w:eastAsia="Calibri" w:hAnsi="Calibri" w:cs="Arial"/>
        <w:sz w:val="16"/>
        <w:szCs w:val="16"/>
      </w:rPr>
      <w:tab/>
    </w:r>
    <w:r w:rsidR="00A4644C" w:rsidRPr="00A4644C">
      <w:rPr>
        <w:rFonts w:ascii="Calibri" w:eastAsia="Calibri" w:hAnsi="Calibri" w:cs="Arial"/>
        <w:sz w:val="16"/>
        <w:szCs w:val="16"/>
      </w:rPr>
      <w:fldChar w:fldCharType="begin"/>
    </w:r>
    <w:r w:rsidR="00A4644C" w:rsidRPr="00A4644C">
      <w:rPr>
        <w:rFonts w:ascii="Calibri" w:eastAsia="Calibri" w:hAnsi="Calibri" w:cs="Arial"/>
        <w:sz w:val="16"/>
        <w:szCs w:val="16"/>
      </w:rPr>
      <w:instrText>PAGE   \* MERGEFORMAT</w:instrText>
    </w:r>
    <w:r w:rsidR="00A4644C" w:rsidRPr="00A4644C">
      <w:rPr>
        <w:rFonts w:ascii="Calibri" w:eastAsia="Calibri" w:hAnsi="Calibri" w:cs="Arial"/>
        <w:sz w:val="16"/>
        <w:szCs w:val="16"/>
      </w:rPr>
      <w:fldChar w:fldCharType="separate"/>
    </w:r>
    <w:r w:rsidR="00A4644C" w:rsidRPr="00A4644C">
      <w:rPr>
        <w:rFonts w:ascii="Calibri" w:eastAsia="Calibri" w:hAnsi="Calibri" w:cs="Arial"/>
        <w:sz w:val="16"/>
        <w:szCs w:val="16"/>
        <w:lang w:val="ca-ES"/>
      </w:rPr>
      <w:t>1</w:t>
    </w:r>
    <w:r w:rsidR="00A4644C" w:rsidRPr="00A4644C">
      <w:rPr>
        <w:rFonts w:ascii="Calibri" w:eastAsia="Calibri" w:hAnsi="Calibri"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CAB47" w14:textId="77777777" w:rsidR="008A7E39" w:rsidRDefault="008A7E39" w:rsidP="008A7E39">
      <w:pPr>
        <w:spacing w:after="0" w:line="240" w:lineRule="auto"/>
      </w:pPr>
      <w:r>
        <w:separator/>
      </w:r>
    </w:p>
  </w:footnote>
  <w:footnote w:type="continuationSeparator" w:id="0">
    <w:p w14:paraId="3DB756A7" w14:textId="77777777" w:rsidR="008A7E39" w:rsidRDefault="008A7E39" w:rsidP="008A7E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8A16" w14:textId="19C08B14" w:rsidR="008A7E39" w:rsidRDefault="00783B29">
    <w:pPr>
      <w:pStyle w:val="Encabezado"/>
    </w:pPr>
    <w:r>
      <w:t>Núm. aspirant: ________</w:t>
    </w:r>
    <w:r w:rsidR="008A7E39">
      <w:t xml:space="preserve">                                                                                    </w:t>
    </w:r>
    <w:r w:rsidR="008A7E39">
      <w:tab/>
    </w:r>
    <w:r w:rsidR="008A7E39">
      <w:tab/>
      <w:t xml:space="preserve"> </w:t>
    </w:r>
    <w:r>
      <w:tab/>
    </w:r>
    <w:r w:rsidR="008A7E39">
      <w:t xml:space="preserve">          </w:t>
    </w:r>
    <w:r w:rsidR="008A7E39">
      <w:rPr>
        <w:noProof/>
      </w:rPr>
      <w:drawing>
        <wp:inline distT="0" distB="0" distL="0" distR="0" wp14:anchorId="549E9329" wp14:editId="4BA8FD16">
          <wp:extent cx="2145665" cy="87820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665" cy="8782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56971"/>
    <w:multiLevelType w:val="hybridMultilevel"/>
    <w:tmpl w:val="D938BD62"/>
    <w:lvl w:ilvl="0" w:tplc="126E5846">
      <w:start w:val="6"/>
      <w:numFmt w:val="bullet"/>
      <w:lvlText w:val="-"/>
      <w:lvlJc w:val="left"/>
      <w:pPr>
        <w:ind w:left="413" w:hanging="360"/>
      </w:pPr>
      <w:rPr>
        <w:rFonts w:ascii="Calibri" w:eastAsiaTheme="minorHAnsi" w:hAnsi="Calibri" w:cs="Calibri" w:hint="default"/>
      </w:rPr>
    </w:lvl>
    <w:lvl w:ilvl="1" w:tplc="0C0A0003" w:tentative="1">
      <w:start w:val="1"/>
      <w:numFmt w:val="bullet"/>
      <w:lvlText w:val="o"/>
      <w:lvlJc w:val="left"/>
      <w:pPr>
        <w:ind w:left="1133" w:hanging="360"/>
      </w:pPr>
      <w:rPr>
        <w:rFonts w:ascii="Courier New" w:hAnsi="Courier New" w:cs="Courier New" w:hint="default"/>
      </w:rPr>
    </w:lvl>
    <w:lvl w:ilvl="2" w:tplc="0C0A0005" w:tentative="1">
      <w:start w:val="1"/>
      <w:numFmt w:val="bullet"/>
      <w:lvlText w:val=""/>
      <w:lvlJc w:val="left"/>
      <w:pPr>
        <w:ind w:left="1853" w:hanging="360"/>
      </w:pPr>
      <w:rPr>
        <w:rFonts w:ascii="Wingdings" w:hAnsi="Wingdings" w:hint="default"/>
      </w:rPr>
    </w:lvl>
    <w:lvl w:ilvl="3" w:tplc="0C0A0001" w:tentative="1">
      <w:start w:val="1"/>
      <w:numFmt w:val="bullet"/>
      <w:lvlText w:val=""/>
      <w:lvlJc w:val="left"/>
      <w:pPr>
        <w:ind w:left="2573" w:hanging="360"/>
      </w:pPr>
      <w:rPr>
        <w:rFonts w:ascii="Symbol" w:hAnsi="Symbol" w:hint="default"/>
      </w:rPr>
    </w:lvl>
    <w:lvl w:ilvl="4" w:tplc="0C0A0003" w:tentative="1">
      <w:start w:val="1"/>
      <w:numFmt w:val="bullet"/>
      <w:lvlText w:val="o"/>
      <w:lvlJc w:val="left"/>
      <w:pPr>
        <w:ind w:left="3293" w:hanging="360"/>
      </w:pPr>
      <w:rPr>
        <w:rFonts w:ascii="Courier New" w:hAnsi="Courier New" w:cs="Courier New" w:hint="default"/>
      </w:rPr>
    </w:lvl>
    <w:lvl w:ilvl="5" w:tplc="0C0A0005" w:tentative="1">
      <w:start w:val="1"/>
      <w:numFmt w:val="bullet"/>
      <w:lvlText w:val=""/>
      <w:lvlJc w:val="left"/>
      <w:pPr>
        <w:ind w:left="4013" w:hanging="360"/>
      </w:pPr>
      <w:rPr>
        <w:rFonts w:ascii="Wingdings" w:hAnsi="Wingdings" w:hint="default"/>
      </w:rPr>
    </w:lvl>
    <w:lvl w:ilvl="6" w:tplc="0C0A0001" w:tentative="1">
      <w:start w:val="1"/>
      <w:numFmt w:val="bullet"/>
      <w:lvlText w:val=""/>
      <w:lvlJc w:val="left"/>
      <w:pPr>
        <w:ind w:left="4733" w:hanging="360"/>
      </w:pPr>
      <w:rPr>
        <w:rFonts w:ascii="Symbol" w:hAnsi="Symbol" w:hint="default"/>
      </w:rPr>
    </w:lvl>
    <w:lvl w:ilvl="7" w:tplc="0C0A0003" w:tentative="1">
      <w:start w:val="1"/>
      <w:numFmt w:val="bullet"/>
      <w:lvlText w:val="o"/>
      <w:lvlJc w:val="left"/>
      <w:pPr>
        <w:ind w:left="5453" w:hanging="360"/>
      </w:pPr>
      <w:rPr>
        <w:rFonts w:ascii="Courier New" w:hAnsi="Courier New" w:cs="Courier New" w:hint="default"/>
      </w:rPr>
    </w:lvl>
    <w:lvl w:ilvl="8" w:tplc="0C0A0005" w:tentative="1">
      <w:start w:val="1"/>
      <w:numFmt w:val="bullet"/>
      <w:lvlText w:val=""/>
      <w:lvlJc w:val="left"/>
      <w:pPr>
        <w:ind w:left="6173" w:hanging="360"/>
      </w:pPr>
      <w:rPr>
        <w:rFonts w:ascii="Wingdings" w:hAnsi="Wingdings" w:hint="default"/>
      </w:rPr>
    </w:lvl>
  </w:abstractNum>
  <w:abstractNum w:abstractNumId="1" w15:restartNumberingAfterBreak="0">
    <w:nsid w:val="153960F2"/>
    <w:multiLevelType w:val="hybridMultilevel"/>
    <w:tmpl w:val="8F2608F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A49736B"/>
    <w:multiLevelType w:val="hybridMultilevel"/>
    <w:tmpl w:val="E2B27BC8"/>
    <w:lvl w:ilvl="0" w:tplc="8C24EC6A">
      <w:start w:val="1"/>
      <w:numFmt w:val="upp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3EFE4634"/>
    <w:multiLevelType w:val="hybridMultilevel"/>
    <w:tmpl w:val="E7FC312C"/>
    <w:lvl w:ilvl="0" w:tplc="8C24EC6A">
      <w:start w:val="1"/>
      <w:numFmt w:val="upperLetter"/>
      <w:lvlText w:val="%1)"/>
      <w:lvlJc w:val="left"/>
      <w:pPr>
        <w:ind w:left="720" w:hanging="360"/>
      </w:pPr>
    </w:lvl>
    <w:lvl w:ilvl="1" w:tplc="04030019">
      <w:start w:val="1"/>
      <w:numFmt w:val="lowerLetter"/>
      <w:lvlText w:val="%2."/>
      <w:lvlJc w:val="left"/>
      <w:pPr>
        <w:ind w:left="1440" w:hanging="360"/>
      </w:pPr>
    </w:lvl>
    <w:lvl w:ilvl="2" w:tplc="0403001B">
      <w:start w:val="1"/>
      <w:numFmt w:val="lowerRoman"/>
      <w:lvlText w:val="%3."/>
      <w:lvlJc w:val="right"/>
      <w:pPr>
        <w:ind w:left="2160" w:hanging="180"/>
      </w:pPr>
    </w:lvl>
    <w:lvl w:ilvl="3" w:tplc="0403000F">
      <w:start w:val="1"/>
      <w:numFmt w:val="decimal"/>
      <w:lvlText w:val="%4."/>
      <w:lvlJc w:val="left"/>
      <w:pPr>
        <w:ind w:left="2880" w:hanging="360"/>
      </w:pPr>
    </w:lvl>
    <w:lvl w:ilvl="4" w:tplc="04030019">
      <w:start w:val="1"/>
      <w:numFmt w:val="lowerLetter"/>
      <w:lvlText w:val="%5."/>
      <w:lvlJc w:val="left"/>
      <w:pPr>
        <w:ind w:left="3600" w:hanging="360"/>
      </w:pPr>
    </w:lvl>
    <w:lvl w:ilvl="5" w:tplc="0403001B">
      <w:start w:val="1"/>
      <w:numFmt w:val="lowerRoman"/>
      <w:lvlText w:val="%6."/>
      <w:lvlJc w:val="right"/>
      <w:pPr>
        <w:ind w:left="4320" w:hanging="180"/>
      </w:pPr>
    </w:lvl>
    <w:lvl w:ilvl="6" w:tplc="0403000F">
      <w:start w:val="1"/>
      <w:numFmt w:val="decimal"/>
      <w:lvlText w:val="%7."/>
      <w:lvlJc w:val="left"/>
      <w:pPr>
        <w:ind w:left="5040" w:hanging="360"/>
      </w:pPr>
    </w:lvl>
    <w:lvl w:ilvl="7" w:tplc="04030019">
      <w:start w:val="1"/>
      <w:numFmt w:val="lowerLetter"/>
      <w:lvlText w:val="%8."/>
      <w:lvlJc w:val="left"/>
      <w:pPr>
        <w:ind w:left="5760" w:hanging="360"/>
      </w:pPr>
    </w:lvl>
    <w:lvl w:ilvl="8" w:tplc="0403001B">
      <w:start w:val="1"/>
      <w:numFmt w:val="lowerRoman"/>
      <w:lvlText w:val="%9."/>
      <w:lvlJc w:val="right"/>
      <w:pPr>
        <w:ind w:left="6480" w:hanging="180"/>
      </w:pPr>
    </w:lvl>
  </w:abstractNum>
  <w:abstractNum w:abstractNumId="4" w15:restartNumberingAfterBreak="0">
    <w:nsid w:val="653C6943"/>
    <w:multiLevelType w:val="multilevel"/>
    <w:tmpl w:val="D8F23EB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0BA4C86"/>
    <w:multiLevelType w:val="hybridMultilevel"/>
    <w:tmpl w:val="C9EA8C6A"/>
    <w:lvl w:ilvl="0" w:tplc="F03E3CD2">
      <w:start w:val="1"/>
      <w:numFmt w:val="upperLetter"/>
      <w:lvlText w:val="%1)"/>
      <w:lvlJc w:val="left"/>
      <w:pPr>
        <w:ind w:left="720" w:hanging="360"/>
      </w:pPr>
    </w:lvl>
    <w:lvl w:ilvl="1" w:tplc="04030019">
      <w:start w:val="1"/>
      <w:numFmt w:val="lowerLetter"/>
      <w:lvlText w:val="%2."/>
      <w:lvlJc w:val="left"/>
      <w:pPr>
        <w:ind w:left="1440" w:hanging="360"/>
      </w:pPr>
    </w:lvl>
    <w:lvl w:ilvl="2" w:tplc="0403001B">
      <w:start w:val="1"/>
      <w:numFmt w:val="lowerRoman"/>
      <w:lvlText w:val="%3."/>
      <w:lvlJc w:val="right"/>
      <w:pPr>
        <w:ind w:left="2160" w:hanging="180"/>
      </w:pPr>
    </w:lvl>
    <w:lvl w:ilvl="3" w:tplc="0403000F">
      <w:start w:val="1"/>
      <w:numFmt w:val="decimal"/>
      <w:lvlText w:val="%4."/>
      <w:lvlJc w:val="left"/>
      <w:pPr>
        <w:ind w:left="2880" w:hanging="360"/>
      </w:pPr>
    </w:lvl>
    <w:lvl w:ilvl="4" w:tplc="04030019">
      <w:start w:val="1"/>
      <w:numFmt w:val="lowerLetter"/>
      <w:lvlText w:val="%5."/>
      <w:lvlJc w:val="left"/>
      <w:pPr>
        <w:ind w:left="3600" w:hanging="360"/>
      </w:pPr>
    </w:lvl>
    <w:lvl w:ilvl="5" w:tplc="0403001B">
      <w:start w:val="1"/>
      <w:numFmt w:val="lowerRoman"/>
      <w:lvlText w:val="%6."/>
      <w:lvlJc w:val="right"/>
      <w:pPr>
        <w:ind w:left="4320" w:hanging="180"/>
      </w:pPr>
    </w:lvl>
    <w:lvl w:ilvl="6" w:tplc="0403000F">
      <w:start w:val="1"/>
      <w:numFmt w:val="decimal"/>
      <w:lvlText w:val="%7."/>
      <w:lvlJc w:val="left"/>
      <w:pPr>
        <w:ind w:left="5040" w:hanging="360"/>
      </w:pPr>
    </w:lvl>
    <w:lvl w:ilvl="7" w:tplc="04030019">
      <w:start w:val="1"/>
      <w:numFmt w:val="lowerLetter"/>
      <w:lvlText w:val="%8."/>
      <w:lvlJc w:val="left"/>
      <w:pPr>
        <w:ind w:left="5760" w:hanging="360"/>
      </w:pPr>
    </w:lvl>
    <w:lvl w:ilvl="8" w:tplc="0403001B">
      <w:start w:val="1"/>
      <w:numFmt w:val="lowerRoman"/>
      <w:lvlText w:val="%9."/>
      <w:lvlJc w:val="right"/>
      <w:pPr>
        <w:ind w:left="6480" w:hanging="180"/>
      </w:pPr>
    </w:lvl>
  </w:abstractNum>
  <w:num w:numId="1">
    <w:abstractNumId w:val="0"/>
  </w:num>
  <w:num w:numId="2">
    <w:abstractNumId w:val="4"/>
  </w:num>
  <w:num w:numId="3">
    <w:abstractNumId w:val="3"/>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C7A"/>
    <w:rsid w:val="00086898"/>
    <w:rsid w:val="001139BF"/>
    <w:rsid w:val="001263ED"/>
    <w:rsid w:val="001344F1"/>
    <w:rsid w:val="0019511D"/>
    <w:rsid w:val="00234D07"/>
    <w:rsid w:val="00264532"/>
    <w:rsid w:val="002B5069"/>
    <w:rsid w:val="002C6F4D"/>
    <w:rsid w:val="004B4AB3"/>
    <w:rsid w:val="004F0BE0"/>
    <w:rsid w:val="00545819"/>
    <w:rsid w:val="005A5AF2"/>
    <w:rsid w:val="005E1643"/>
    <w:rsid w:val="00633847"/>
    <w:rsid w:val="006B3356"/>
    <w:rsid w:val="006F315A"/>
    <w:rsid w:val="006F43B7"/>
    <w:rsid w:val="0070246E"/>
    <w:rsid w:val="00783B29"/>
    <w:rsid w:val="007E2287"/>
    <w:rsid w:val="008024F8"/>
    <w:rsid w:val="0082684E"/>
    <w:rsid w:val="0085071F"/>
    <w:rsid w:val="0087011D"/>
    <w:rsid w:val="008766F9"/>
    <w:rsid w:val="008A7E39"/>
    <w:rsid w:val="008C2762"/>
    <w:rsid w:val="00907694"/>
    <w:rsid w:val="00924ACF"/>
    <w:rsid w:val="009479AB"/>
    <w:rsid w:val="00954D82"/>
    <w:rsid w:val="009632B3"/>
    <w:rsid w:val="009933CF"/>
    <w:rsid w:val="00A12E69"/>
    <w:rsid w:val="00A17C1A"/>
    <w:rsid w:val="00A4644C"/>
    <w:rsid w:val="00AA67ED"/>
    <w:rsid w:val="00AE3FCD"/>
    <w:rsid w:val="00AE6CFA"/>
    <w:rsid w:val="00B150CE"/>
    <w:rsid w:val="00B64C7A"/>
    <w:rsid w:val="00B70186"/>
    <w:rsid w:val="00B81965"/>
    <w:rsid w:val="00BE12BC"/>
    <w:rsid w:val="00C01E72"/>
    <w:rsid w:val="00C102F4"/>
    <w:rsid w:val="00C51521"/>
    <w:rsid w:val="00C95A7D"/>
    <w:rsid w:val="00CA210D"/>
    <w:rsid w:val="00CB1D3C"/>
    <w:rsid w:val="00CB7FA3"/>
    <w:rsid w:val="00CF34E6"/>
    <w:rsid w:val="00D73AD5"/>
    <w:rsid w:val="00DB4CA9"/>
    <w:rsid w:val="00DE296A"/>
    <w:rsid w:val="00E124DC"/>
    <w:rsid w:val="00E2312F"/>
    <w:rsid w:val="00E31C0F"/>
    <w:rsid w:val="00E54AAB"/>
    <w:rsid w:val="00E625DD"/>
    <w:rsid w:val="00E732A5"/>
    <w:rsid w:val="00EB564F"/>
    <w:rsid w:val="00EC3942"/>
    <w:rsid w:val="00EF1878"/>
    <w:rsid w:val="00F82B76"/>
    <w:rsid w:val="00F971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1"/>
    <o:shapelayout v:ext="edit">
      <o:idmap v:ext="edit" data="1"/>
    </o:shapelayout>
  </w:shapeDefaults>
  <w:decimalSymbol w:val=","/>
  <w:listSeparator w:val=";"/>
  <w14:docId w14:val="4D5DE904"/>
  <w15:chartTrackingRefBased/>
  <w15:docId w15:val="{29039E28-2EBC-400C-A481-DA51C7E2B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7E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7E39"/>
  </w:style>
  <w:style w:type="paragraph" w:styleId="Piedepgina">
    <w:name w:val="footer"/>
    <w:basedOn w:val="Normal"/>
    <w:link w:val="PiedepginaCar"/>
    <w:uiPriority w:val="99"/>
    <w:unhideWhenUsed/>
    <w:rsid w:val="008A7E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7E39"/>
  </w:style>
  <w:style w:type="paragraph" w:styleId="Textodeglobo">
    <w:name w:val="Balloon Text"/>
    <w:basedOn w:val="Normal"/>
    <w:link w:val="TextodegloboCar"/>
    <w:uiPriority w:val="99"/>
    <w:semiHidden/>
    <w:unhideWhenUsed/>
    <w:rsid w:val="001263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63ED"/>
    <w:rPr>
      <w:rFonts w:ascii="Segoe UI" w:hAnsi="Segoe UI" w:cs="Segoe UI"/>
      <w:sz w:val="18"/>
      <w:szCs w:val="18"/>
    </w:rPr>
  </w:style>
  <w:style w:type="paragraph" w:styleId="Prrafodelista">
    <w:name w:val="List Paragraph"/>
    <w:basedOn w:val="Normal"/>
    <w:uiPriority w:val="34"/>
    <w:qFormat/>
    <w:rsid w:val="00A12E69"/>
    <w:pPr>
      <w:ind w:left="720"/>
      <w:contextualSpacing/>
    </w:pPr>
    <w:rPr>
      <w:lang w:val="ca-ES"/>
    </w:rPr>
  </w:style>
  <w:style w:type="character" w:styleId="Hipervnculo">
    <w:name w:val="Hyperlink"/>
    <w:basedOn w:val="Fuentedeprrafopredeter"/>
    <w:uiPriority w:val="99"/>
    <w:unhideWhenUsed/>
    <w:rsid w:val="00A4644C"/>
    <w:rPr>
      <w:color w:val="0563C1" w:themeColor="hyperlink"/>
      <w:u w:val="single"/>
    </w:rPr>
  </w:style>
  <w:style w:type="character" w:styleId="Mencinsinresolver">
    <w:name w:val="Unresolved Mention"/>
    <w:basedOn w:val="Fuentedeprrafopredeter"/>
    <w:uiPriority w:val="99"/>
    <w:semiHidden/>
    <w:unhideWhenUsed/>
    <w:rsid w:val="00A464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32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ltantoquejomiromoltprim@miraprim.ca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palafolls@palafolls.c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4B5C2-CEB4-4F53-9179-6177C539F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761</Words>
  <Characters>4190</Characters>
  <Application>Microsoft Office Word</Application>
  <DocSecurity>0</DocSecurity>
  <Lines>34</Lines>
  <Paragraphs>9</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dc:creator>
  <cp:keywords/>
  <dc:description/>
  <cp:lastModifiedBy>Noemí Moreno Jiménez</cp:lastModifiedBy>
  <cp:revision>3</cp:revision>
  <cp:lastPrinted>2021-07-07T05:16:00Z</cp:lastPrinted>
  <dcterms:created xsi:type="dcterms:W3CDTF">2021-07-07T05:11:00Z</dcterms:created>
  <dcterms:modified xsi:type="dcterms:W3CDTF">2021-07-07T05:16:00Z</dcterms:modified>
</cp:coreProperties>
</file>