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3B7ACE44" w:rsidR="00A4644C" w:rsidRPr="006B3356" w:rsidRDefault="00A4644C" w:rsidP="00AA67ED">
      <w:pPr>
        <w:jc w:val="both"/>
        <w:rPr>
          <w:rFonts w:cstheme="minorHAnsi"/>
          <w:sz w:val="24"/>
          <w:szCs w:val="24"/>
          <w:lang w:val="ca-ES"/>
        </w:rPr>
      </w:pPr>
      <w:bookmarkStart w:id="0" w:name="_Hlk61601760"/>
      <w:r w:rsidRPr="006B3356">
        <w:rPr>
          <w:rFonts w:cstheme="minorHAnsi"/>
          <w:sz w:val="24"/>
          <w:szCs w:val="24"/>
          <w:lang w:val="ca-ES"/>
        </w:rPr>
        <w:t xml:space="preserve">A Palafolls, </w:t>
      </w:r>
      <w:r w:rsidR="000904C6">
        <w:rPr>
          <w:rFonts w:cstheme="minorHAnsi"/>
          <w:sz w:val="24"/>
          <w:szCs w:val="24"/>
          <w:lang w:val="ca-ES"/>
        </w:rPr>
        <w:t>l’1 de març</w:t>
      </w:r>
      <w:r w:rsidR="00814997">
        <w:rPr>
          <w:rFonts w:cstheme="minorHAnsi"/>
          <w:sz w:val="24"/>
          <w:szCs w:val="24"/>
          <w:lang w:val="ca-ES"/>
        </w:rPr>
        <w:t xml:space="preserve"> </w:t>
      </w:r>
      <w:r w:rsidRPr="006B3356">
        <w:rPr>
          <w:rFonts w:cstheme="minorHAnsi"/>
          <w:sz w:val="24"/>
          <w:szCs w:val="24"/>
          <w:lang w:val="ca-ES"/>
        </w:rPr>
        <w:t>de 202</w:t>
      </w:r>
      <w:r w:rsidR="00814997">
        <w:rPr>
          <w:rFonts w:cstheme="minorHAnsi"/>
          <w:sz w:val="24"/>
          <w:szCs w:val="24"/>
          <w:lang w:val="ca-ES"/>
        </w:rPr>
        <w:t>1</w:t>
      </w:r>
      <w:r w:rsidRPr="006B3356">
        <w:rPr>
          <w:rFonts w:cstheme="minorHAnsi"/>
          <w:sz w:val="24"/>
          <w:szCs w:val="24"/>
          <w:lang w:val="ca-ES"/>
        </w:rPr>
        <w:t>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93D0CE" w14:textId="5985B222" w:rsidR="00814997" w:rsidRDefault="00814997" w:rsidP="0081499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DE COBERTURA DEFINITIVA DE PLACES DE LA PLANTILLA DE L’AJUNTAMENT DE PALAFOLLS, PER LA VIA DE LA CONSOLIDACIÓ DE L’OCUPACIÓ TEMPORAL (COT), DE LA PLAÇA DE </w:t>
      </w:r>
      <w:r w:rsidR="000904C6">
        <w:rPr>
          <w:rFonts w:cstheme="minorHAnsi"/>
          <w:b/>
          <w:bCs/>
          <w:sz w:val="24"/>
          <w:szCs w:val="24"/>
          <w:lang w:val="ca-ES"/>
        </w:rPr>
        <w:t>TÈCNIC AUXILIAR DE JOVENTU</w:t>
      </w:r>
      <w:r w:rsidR="000904C6">
        <w:rPr>
          <w:rFonts w:cstheme="minorHAnsi"/>
          <w:b/>
          <w:bCs/>
          <w:sz w:val="24"/>
          <w:szCs w:val="24"/>
          <w:lang w:val="ca-ES"/>
        </w:rPr>
        <w:t>T</w:t>
      </w:r>
      <w:r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6D624FE0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924ACF">
        <w:rPr>
          <w:rFonts w:cstheme="minorHAnsi"/>
          <w:b/>
          <w:bCs/>
          <w:sz w:val="24"/>
          <w:szCs w:val="24"/>
          <w:lang w:val="ca-ES"/>
        </w:rPr>
        <w:t>PRÀCTI</w:t>
      </w:r>
      <w:r w:rsidR="0085071F">
        <w:rPr>
          <w:rFonts w:cstheme="minorHAnsi"/>
          <w:b/>
          <w:bCs/>
          <w:sz w:val="24"/>
          <w:szCs w:val="24"/>
          <w:lang w:val="ca-ES"/>
        </w:rPr>
        <w:t>CA</w:t>
      </w:r>
    </w:p>
    <w:p w14:paraId="49FA134A" w14:textId="3D7CDFFC" w:rsidR="00F82B76" w:rsidRDefault="00234D07" w:rsidP="0082684E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>a</w:t>
      </w:r>
      <w:r w:rsidR="0082684E">
        <w:rPr>
          <w:rFonts w:cstheme="minorHAnsi"/>
          <w:b/>
          <w:bCs/>
          <w:sz w:val="24"/>
          <w:szCs w:val="24"/>
          <w:lang w:val="ca-ES"/>
        </w:rPr>
        <w:t xml:space="preserve"> primera hora i mitja serà per resoldre el cas pràctic, i l’altra mitja hora serà per exposar el cas davant del tribunal. La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6B3356">
        <w:rPr>
          <w:rFonts w:cstheme="minorHAnsi"/>
          <w:b/>
          <w:bCs/>
          <w:sz w:val="24"/>
          <w:szCs w:val="24"/>
          <w:lang w:val="ca-ES"/>
        </w:rPr>
        <w:t>.</w:t>
      </w:r>
      <w:r w:rsidR="00474869">
        <w:rPr>
          <w:rFonts w:cstheme="minorHAnsi"/>
          <w:b/>
          <w:bCs/>
          <w:sz w:val="24"/>
          <w:szCs w:val="24"/>
          <w:lang w:val="ca-ES"/>
        </w:rPr>
        <w:t xml:space="preserve"> </w:t>
      </w:r>
    </w:p>
    <w:p w14:paraId="7AA9AADF" w14:textId="77777777" w:rsidR="000904C6" w:rsidRDefault="000904C6" w:rsidP="0082684E">
      <w:pPr>
        <w:jc w:val="both"/>
        <w:rPr>
          <w:rFonts w:cstheme="minorHAnsi"/>
          <w:sz w:val="24"/>
          <w:szCs w:val="24"/>
          <w:lang w:val="ca-ES"/>
        </w:rPr>
      </w:pPr>
    </w:p>
    <w:p w14:paraId="4170B7E9" w14:textId="5A0D3588" w:rsidR="00954D82" w:rsidRPr="000904C6" w:rsidRDefault="00F82B76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0904C6">
        <w:rPr>
          <w:rFonts w:cstheme="minorHAnsi"/>
          <w:b/>
          <w:bCs/>
          <w:sz w:val="24"/>
          <w:szCs w:val="24"/>
          <w:lang w:val="ca-ES"/>
        </w:rPr>
        <w:t>CAS PRACTIC</w:t>
      </w:r>
    </w:p>
    <w:p w14:paraId="02617284" w14:textId="77777777" w:rsidR="000904C6" w:rsidRPr="000904C6" w:rsidRDefault="000904C6" w:rsidP="000904C6">
      <w:pPr>
        <w:spacing w:after="0" w:line="240" w:lineRule="auto"/>
        <w:rPr>
          <w:rFonts w:cstheme="minorHAnsi"/>
          <w:b/>
          <w:bCs/>
          <w:sz w:val="24"/>
          <w:szCs w:val="24"/>
          <w:lang w:val="ca-ES"/>
        </w:rPr>
      </w:pPr>
    </w:p>
    <w:p w14:paraId="23549B9B" w14:textId="77777777" w:rsidR="000904C6" w:rsidRPr="000904C6" w:rsidRDefault="000904C6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0904C6">
        <w:rPr>
          <w:rFonts w:cstheme="minorHAnsi"/>
          <w:b/>
          <w:bCs/>
          <w:sz w:val="24"/>
          <w:szCs w:val="24"/>
          <w:lang w:val="ca-ES"/>
        </w:rPr>
        <w:t xml:space="preserve">Un dels àmbits centrals del qual s’ocupen les polítiques de joventut, és del treball de la perspectiva de gènere, des de l’abordatge de les desigualtat entre homes i dones. </w:t>
      </w:r>
    </w:p>
    <w:p w14:paraId="7FE255CF" w14:textId="77777777" w:rsidR="000904C6" w:rsidRPr="000904C6" w:rsidRDefault="000904C6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0904C6">
        <w:rPr>
          <w:rFonts w:cstheme="minorHAnsi"/>
          <w:b/>
          <w:bCs/>
          <w:sz w:val="24"/>
          <w:szCs w:val="24"/>
          <w:lang w:val="ca-ES"/>
        </w:rPr>
        <w:t xml:space="preserve">Les violències masclistes, son una expressió d’aquest tipus de desigualtats i la forma més habitual d’intervenció des de l’àmbit de joventut, és fer-ho des de la prevenció d’aquestes violències. </w:t>
      </w:r>
    </w:p>
    <w:p w14:paraId="42FD5BF7" w14:textId="77777777" w:rsidR="000904C6" w:rsidRDefault="000904C6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0904C6">
        <w:rPr>
          <w:rFonts w:cstheme="minorHAnsi"/>
          <w:b/>
          <w:bCs/>
          <w:sz w:val="24"/>
          <w:szCs w:val="24"/>
          <w:lang w:val="ca-ES"/>
        </w:rPr>
        <w:t>Per aquest exercici, et demanem que dissenyis una actuació de prevenció de violències masclistes adreçades a persones joves, el més detallada possible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2902D180" w14:textId="0DA6638F" w:rsidR="000904C6" w:rsidRPr="000904C6" w:rsidRDefault="000904C6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És bàsic per valorar correctament la proposta, que es segueixin</w:t>
      </w:r>
      <w:r w:rsidRPr="000904C6">
        <w:rPr>
          <w:rFonts w:cstheme="minorHAnsi"/>
          <w:b/>
          <w:bCs/>
          <w:sz w:val="24"/>
          <w:szCs w:val="24"/>
          <w:lang w:val="ca-ES"/>
        </w:rPr>
        <w:t xml:space="preserve"> els apartats de l’estructura d’un projecte. </w:t>
      </w:r>
    </w:p>
    <w:p w14:paraId="306CC7E3" w14:textId="77777777" w:rsidR="000904C6" w:rsidRPr="000904C6" w:rsidRDefault="000904C6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07BAE4" w14:textId="6C999FCE" w:rsidR="00954D82" w:rsidRPr="000904C6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94A004" w14:textId="4CCB8EC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31FDAE" w14:textId="70DDC05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27E7E7" w14:textId="43F841C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00B70E" w14:textId="047B51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EAE02D" w14:textId="12A6D2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EEDBC6" w14:textId="7A72093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D8EF29" w14:textId="345B99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bookmarkEnd w:id="0"/>
    <w:p w14:paraId="39184C39" w14:textId="7430F7B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9B9BCB" w14:textId="0DB487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1C6A668" w14:textId="1CEACF7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256FA7" w14:textId="723943B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E6B80B" w14:textId="432F304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5BC2B4" w14:textId="4F491BA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6ADE9B" w14:textId="726EC97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3440E" w14:textId="0CC6898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97D677" w14:textId="570B70D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F3D6BE" w14:textId="6182288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A172A" w14:textId="703788B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84A1E2" w14:textId="04432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C2B48" w14:textId="62551B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0A4697" w14:textId="034303D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F65798" w14:textId="518B46E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2CC15F" w14:textId="3B033A1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D889BB" w14:textId="5F288A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5DBE9C" w14:textId="746628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281CE8" w14:textId="33E9B9F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8EF4DF" w14:textId="0F54C9D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CFBA69" w14:textId="362F13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0463EA" w14:textId="0E79D3E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C36B8E" w14:textId="4E02259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68E733" w14:textId="2A7A651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853431" w14:textId="753019E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5EDEE1" w14:textId="3F99327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32833B" w14:textId="73E1538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4DA3C8" w14:textId="0B90E5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BC9D25" w14:textId="6EE5654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6BA158" w14:textId="4919A8A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68CA7D" w14:textId="672D0ED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9F9B55" w14:textId="7416F96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6B9381" w14:textId="2A068BA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28BD64" w14:textId="2DF68DD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ACCCF1" w14:textId="0E3F373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35B72F" w14:textId="69C1522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87D7A" w14:textId="017281B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E745DD" w14:textId="636FF6D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D8D5A" w14:textId="7504A5C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590608" w14:textId="48493E0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DDFD5E" w14:textId="2B4DE30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0B6240" w14:textId="5DC521D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B11BB6" w14:textId="1B80FB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44A8C4" w14:textId="6B0B3D8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43FABF" w14:textId="2FF74C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473F28" w14:textId="714EB53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8B47C9" w14:textId="414DE2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F46BE7" w14:textId="32DC63D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F02B84" w14:textId="57C2480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35350DF" w14:textId="3E526AA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D27B3B" w14:textId="77CE7C3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05EDD" w14:textId="22C41B2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518878" w14:textId="4AED485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FE4A1E" w14:textId="356E201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0E45F" w14:textId="54D5F33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DF811C" w14:textId="4F68CEA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CC174A" w14:textId="6AA61DB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CED94B" w14:textId="7772B44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7A5A05" w14:textId="1EDC169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5C1943" w14:textId="744221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02666" w14:textId="28CDE98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859F89" w14:textId="674638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E2448" w14:textId="49F28A5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B2F211" w14:textId="03FD5FA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4C4019" w14:textId="4A43C72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3C660F" w14:textId="1924121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D69828" w14:textId="1E97F8E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3526AA" w14:textId="5D1912A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EEB5FE" w14:textId="51C892C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B3133E" w14:textId="6EF5E12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CC6944" w14:textId="61EF418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B19A22" w14:textId="6272C5C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19F1FA" w14:textId="4664F4B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0DC63C" w14:textId="6D7AC1E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6D165B" w14:textId="08FF625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6BC5A5" w14:textId="698A2D5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98F95" w14:textId="25063D7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6FEAB2" w14:textId="0F8B95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031788" w14:textId="06AAC15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C79658" w14:textId="06DF9E3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C55B34" w14:textId="6D48AEB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634746" w14:textId="33B2031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F2DB88A" w14:textId="280D538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4A7A99" w14:textId="1E4E128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29A1CE" w14:textId="3C3130B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27480E" w14:textId="6C041D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CC298" w14:textId="1FC235B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943227" w14:textId="6854FF9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DE6D1F" w14:textId="330CFE4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82BBBD" w14:textId="7668F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D8EE28" w14:textId="243533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D123A" w14:textId="1880F76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9F7346" w14:textId="4AEA52F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7D5766" w14:textId="558EA81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3517F" w14:textId="31EA587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51AE12" w14:textId="068FA94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5DE03C" w14:textId="3C7036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EDDB92" w14:textId="3B0D324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4E9727" w14:textId="56095FF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B3C520" w14:textId="4B9E25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0442C8" w14:textId="77829E9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09E515" w14:textId="3BA650B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7245A7" w14:textId="18E7101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60A535" w14:textId="5DAEC93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69BFE9" w14:textId="14F4165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094F55" w14:textId="47356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BB2296" w14:textId="572AC7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1B93B" w14:textId="519BBFF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20FF2F" w14:textId="0FEAA9B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D535B" w14:textId="3AF3924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3FFE9F" w14:textId="0B17D6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7F7F72" w14:textId="3248F3C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BC2DEC" w14:textId="553A856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1CDC58" w14:textId="0B3DF5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033842" w14:textId="0D9221B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24D009" w14:textId="314DBF9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BBC0ED" w14:textId="53E4F8F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31319F" w14:textId="0449523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3DD54" w14:textId="3FAE8EB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A61352" w14:textId="4C3FE88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C8AF01" w14:textId="0FEE8E0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CBAC7C" w14:textId="19A4FA4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211D9F" w14:textId="367A5B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1C639B" w14:textId="4F25DD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B5B0F9" w14:textId="2753481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00F86A" w14:textId="5D46C97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AC5EC1" w14:textId="12BC019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67BF0" w14:textId="151D7DD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7201F8" w14:textId="5BC23E8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E61DDB" w14:textId="28143FB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DD0B33" w14:textId="5A037473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74036" w14:textId="328728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30D650" w14:textId="1A9A5D8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02F32A" w14:textId="1F37540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A01645" w14:textId="20831A9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A04F00" w14:textId="010390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D17F30" w14:textId="7777777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B2525F" w14:textId="366C3B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277002" w14:textId="1100F9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644EAC" w14:textId="3C2B0B1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54DC00" w14:textId="0488CEC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70AB64" w14:textId="706BD6A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1758ED" w14:textId="3EBB713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F2FADC" w14:textId="0008F51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AFF9A3" w14:textId="6408D83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5AE8E1" w14:textId="34A4DD1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C2EE5C" w14:textId="583F16F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5FD506" w14:textId="027C06D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205B9F" w14:textId="5367CEF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7B8902" w14:textId="2E44032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3A629D" w14:textId="14E5DA4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F3CD4E" w14:textId="34180F5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105212" w14:textId="7F29467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823453" w14:textId="371E4B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3E0854" w14:textId="06D2345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2DCAF0" w14:textId="7CCF25E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EE5BD9" w14:textId="2046659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3BF20" w14:textId="55B7F8B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CDEA10" w14:textId="2F993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DD9358" w14:textId="296A6D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F24CD1" w14:textId="5479EB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49BE64" w14:textId="7C19DD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AE6CFA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2A49736B"/>
    <w:multiLevelType w:val="hybridMultilevel"/>
    <w:tmpl w:val="E2B27BC8"/>
    <w:lvl w:ilvl="0" w:tplc="8C24E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91685"/>
    <w:multiLevelType w:val="hybridMultilevel"/>
    <w:tmpl w:val="AB0ECD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4634"/>
    <w:multiLevelType w:val="hybridMultilevel"/>
    <w:tmpl w:val="E7FC312C"/>
    <w:lvl w:ilvl="0" w:tplc="8C24EC6A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62E5D"/>
    <w:multiLevelType w:val="hybridMultilevel"/>
    <w:tmpl w:val="B6F0A84E"/>
    <w:lvl w:ilvl="0" w:tplc="4E64D6DC">
      <w:start w:val="1"/>
      <w:numFmt w:val="bullet"/>
      <w:lvlText w:val="◎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BA4C86"/>
    <w:multiLevelType w:val="hybridMultilevel"/>
    <w:tmpl w:val="C9EA8C6A"/>
    <w:lvl w:ilvl="0" w:tplc="F03E3CD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0904C6"/>
    <w:rsid w:val="001139BF"/>
    <w:rsid w:val="001263ED"/>
    <w:rsid w:val="0019511D"/>
    <w:rsid w:val="00234D07"/>
    <w:rsid w:val="00264532"/>
    <w:rsid w:val="002B5069"/>
    <w:rsid w:val="002C6F4D"/>
    <w:rsid w:val="00370406"/>
    <w:rsid w:val="00474869"/>
    <w:rsid w:val="004B4AB3"/>
    <w:rsid w:val="004F0BE0"/>
    <w:rsid w:val="00545819"/>
    <w:rsid w:val="005A5AF2"/>
    <w:rsid w:val="005E1643"/>
    <w:rsid w:val="00633847"/>
    <w:rsid w:val="006B3356"/>
    <w:rsid w:val="006F315A"/>
    <w:rsid w:val="006F43B7"/>
    <w:rsid w:val="00783B29"/>
    <w:rsid w:val="007E2287"/>
    <w:rsid w:val="00814997"/>
    <w:rsid w:val="0082684E"/>
    <w:rsid w:val="0085071F"/>
    <w:rsid w:val="0087011D"/>
    <w:rsid w:val="008766F9"/>
    <w:rsid w:val="008A7E39"/>
    <w:rsid w:val="008C2762"/>
    <w:rsid w:val="00924ACF"/>
    <w:rsid w:val="009479AB"/>
    <w:rsid w:val="00954D82"/>
    <w:rsid w:val="009933CF"/>
    <w:rsid w:val="00A12E69"/>
    <w:rsid w:val="00A17C1A"/>
    <w:rsid w:val="00A4644C"/>
    <w:rsid w:val="00AA67ED"/>
    <w:rsid w:val="00AE3FCD"/>
    <w:rsid w:val="00AE6CFA"/>
    <w:rsid w:val="00B150CE"/>
    <w:rsid w:val="00B64C7A"/>
    <w:rsid w:val="00B70186"/>
    <w:rsid w:val="00B81965"/>
    <w:rsid w:val="00C01E72"/>
    <w:rsid w:val="00C102F4"/>
    <w:rsid w:val="00C95A7D"/>
    <w:rsid w:val="00CA210D"/>
    <w:rsid w:val="00CB1D3C"/>
    <w:rsid w:val="00CF34E6"/>
    <w:rsid w:val="00DB4CA9"/>
    <w:rsid w:val="00DE296A"/>
    <w:rsid w:val="00E124DC"/>
    <w:rsid w:val="00E2312F"/>
    <w:rsid w:val="00E31C0F"/>
    <w:rsid w:val="00E54AAB"/>
    <w:rsid w:val="00E625DD"/>
    <w:rsid w:val="00E732A5"/>
    <w:rsid w:val="00EB564F"/>
    <w:rsid w:val="00EC3942"/>
    <w:rsid w:val="00EF1878"/>
    <w:rsid w:val="00F82B7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6</cp:revision>
  <cp:lastPrinted>2020-09-22T08:01:00Z</cp:lastPrinted>
  <dcterms:created xsi:type="dcterms:W3CDTF">2020-12-18T09:45:00Z</dcterms:created>
  <dcterms:modified xsi:type="dcterms:W3CDTF">2021-02-26T09:02:00Z</dcterms:modified>
</cp:coreProperties>
</file>