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8AB7" w14:textId="58207D6D" w:rsidR="00A4644C" w:rsidRPr="006B3356" w:rsidRDefault="00A4644C" w:rsidP="00AA67ED">
      <w:pPr>
        <w:jc w:val="both"/>
        <w:rPr>
          <w:rFonts w:cstheme="minorHAnsi"/>
          <w:sz w:val="24"/>
          <w:szCs w:val="24"/>
          <w:lang w:val="ca-ES"/>
        </w:rPr>
      </w:pPr>
      <w:r w:rsidRPr="006B3356">
        <w:rPr>
          <w:rFonts w:cstheme="minorHAnsi"/>
          <w:sz w:val="24"/>
          <w:szCs w:val="24"/>
          <w:lang w:val="ca-ES"/>
        </w:rPr>
        <w:t xml:space="preserve">A Palafolls, el </w:t>
      </w:r>
      <w:r w:rsidR="00924ACF" w:rsidRPr="006B3356">
        <w:rPr>
          <w:rFonts w:cstheme="minorHAnsi"/>
          <w:sz w:val="24"/>
          <w:szCs w:val="24"/>
          <w:lang w:val="ca-ES"/>
        </w:rPr>
        <w:t>21</w:t>
      </w:r>
      <w:r w:rsidRPr="006B3356">
        <w:rPr>
          <w:rFonts w:cstheme="minorHAnsi"/>
          <w:sz w:val="24"/>
          <w:szCs w:val="24"/>
          <w:lang w:val="ca-ES"/>
        </w:rPr>
        <w:t xml:space="preserve"> de desembre de 2020.</w:t>
      </w:r>
    </w:p>
    <w:p w14:paraId="5CFB02F0" w14:textId="77777777" w:rsidR="00DB4CA9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6AEE8F44" w:rsidR="00AA67ED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PROCES SELECTIU </w:t>
      </w:r>
      <w:r w:rsidR="0085071F">
        <w:rPr>
          <w:rFonts w:cstheme="minorHAnsi"/>
          <w:b/>
          <w:bCs/>
          <w:sz w:val="24"/>
          <w:szCs w:val="24"/>
          <w:lang w:val="ca-ES"/>
        </w:rPr>
        <w:t>DE COBERTURA DEFINITIVA DE PLACES DE LA PLANTILLA DE L’AJUNTAMENT DE PALAFOLLS, PER LA VIA DE LA CONSOLIDACIÓ DE L’OCUPACIÓ TEMPORAL (COT), DE LA PLAÇA DE TECNIC/A D’EDUCACIÓ:</w:t>
      </w:r>
    </w:p>
    <w:p w14:paraId="62AE18F4" w14:textId="6AF8B68A" w:rsidR="0085071F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6D624FE0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924ACF">
        <w:rPr>
          <w:rFonts w:cstheme="minorHAnsi"/>
          <w:b/>
          <w:bCs/>
          <w:sz w:val="24"/>
          <w:szCs w:val="24"/>
          <w:lang w:val="ca-ES"/>
        </w:rPr>
        <w:t>PRÀCTI</w:t>
      </w:r>
      <w:r w:rsidR="0085071F">
        <w:rPr>
          <w:rFonts w:cstheme="minorHAnsi"/>
          <w:b/>
          <w:bCs/>
          <w:sz w:val="24"/>
          <w:szCs w:val="24"/>
          <w:lang w:val="ca-ES"/>
        </w:rPr>
        <w:t>CA</w:t>
      </w:r>
    </w:p>
    <w:p w14:paraId="12636056" w14:textId="710420CF" w:rsidR="0063384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>
        <w:rPr>
          <w:rFonts w:cstheme="minorHAnsi"/>
          <w:b/>
          <w:bCs/>
          <w:sz w:val="24"/>
          <w:szCs w:val="24"/>
          <w:lang w:val="ca-ES"/>
        </w:rPr>
        <w:t>.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>a</w:t>
      </w:r>
      <w:r w:rsidR="0082684E">
        <w:rPr>
          <w:rFonts w:cstheme="minorHAnsi"/>
          <w:b/>
          <w:bCs/>
          <w:sz w:val="24"/>
          <w:szCs w:val="24"/>
          <w:lang w:val="ca-ES"/>
        </w:rPr>
        <w:t xml:space="preserve"> primera hora i mitja serà per resoldre el cas pràctic, i l’altra mitja hora serà per exposar el cas davant del tribunal. La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puntuació màxima d’aquesta prova serà de 0 a </w:t>
      </w:r>
      <w:r w:rsidR="0085071F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85071F">
        <w:rPr>
          <w:rFonts w:cstheme="minorHAnsi"/>
          <w:b/>
          <w:bCs/>
          <w:sz w:val="24"/>
          <w:szCs w:val="24"/>
          <w:lang w:val="ca-ES"/>
        </w:rPr>
        <w:t>5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punts per superar-la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. </w:t>
      </w:r>
      <w:r w:rsidR="006B3356">
        <w:rPr>
          <w:rFonts w:cstheme="minorHAnsi"/>
          <w:b/>
          <w:bCs/>
          <w:sz w:val="24"/>
          <w:szCs w:val="24"/>
          <w:lang w:val="ca-ES"/>
        </w:rPr>
        <w:t>La primera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pregunta val </w:t>
      </w:r>
      <w:r w:rsidR="006B3356">
        <w:rPr>
          <w:rFonts w:cstheme="minorHAnsi"/>
          <w:b/>
          <w:bCs/>
          <w:sz w:val="24"/>
          <w:szCs w:val="24"/>
          <w:lang w:val="ca-ES"/>
        </w:rPr>
        <w:t>4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punt</w:t>
      </w:r>
      <w:r w:rsidR="00F82B76">
        <w:rPr>
          <w:rFonts w:cstheme="minorHAnsi"/>
          <w:b/>
          <w:bCs/>
          <w:sz w:val="24"/>
          <w:szCs w:val="24"/>
          <w:lang w:val="ca-ES"/>
        </w:rPr>
        <w:t>s</w:t>
      </w:r>
      <w:r w:rsidR="006B3356">
        <w:rPr>
          <w:rFonts w:cstheme="minorHAnsi"/>
          <w:b/>
          <w:bCs/>
          <w:sz w:val="24"/>
          <w:szCs w:val="24"/>
          <w:lang w:val="ca-ES"/>
        </w:rPr>
        <w:t xml:space="preserve"> i la segona 6 punts.</w:t>
      </w:r>
    </w:p>
    <w:p w14:paraId="51C6D0DB" w14:textId="796704BF" w:rsidR="00234D07" w:rsidRPr="0082684E" w:rsidRDefault="00234D07" w:rsidP="0082684E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9FA134A" w14:textId="77777777" w:rsidR="00F82B76" w:rsidRDefault="00F82B76" w:rsidP="0082684E">
      <w:pPr>
        <w:jc w:val="both"/>
        <w:rPr>
          <w:rFonts w:cstheme="minorHAnsi"/>
          <w:sz w:val="24"/>
          <w:szCs w:val="24"/>
          <w:lang w:val="ca-ES"/>
        </w:rPr>
      </w:pPr>
    </w:p>
    <w:p w14:paraId="6BA0AFC4" w14:textId="77777777" w:rsidR="00F82B76" w:rsidRPr="00F82B76" w:rsidRDefault="00F82B76" w:rsidP="0082684E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F82B76">
        <w:rPr>
          <w:rFonts w:cstheme="minorHAnsi"/>
          <w:b/>
          <w:bCs/>
          <w:sz w:val="24"/>
          <w:szCs w:val="24"/>
          <w:lang w:val="ca-ES"/>
        </w:rPr>
        <w:t>CAS PRACTIC</w:t>
      </w:r>
    </w:p>
    <w:p w14:paraId="490BEA79" w14:textId="63C4752C" w:rsidR="0082684E" w:rsidRPr="00F82B76" w:rsidRDefault="0082684E" w:rsidP="0082684E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F82B76">
        <w:rPr>
          <w:rFonts w:cstheme="minorHAnsi"/>
          <w:b/>
          <w:bCs/>
          <w:sz w:val="24"/>
          <w:szCs w:val="24"/>
          <w:lang w:val="ca-ES"/>
        </w:rPr>
        <w:t xml:space="preserve">Et trobes dirigint el departament d’ educació de l’ </w:t>
      </w:r>
      <w:r w:rsidR="006B3356">
        <w:rPr>
          <w:rFonts w:cstheme="minorHAnsi"/>
          <w:b/>
          <w:bCs/>
          <w:sz w:val="24"/>
          <w:szCs w:val="24"/>
          <w:lang w:val="ca-ES"/>
        </w:rPr>
        <w:t>A</w:t>
      </w:r>
      <w:r w:rsidRPr="00F82B76">
        <w:rPr>
          <w:rFonts w:cstheme="minorHAnsi"/>
          <w:b/>
          <w:bCs/>
          <w:sz w:val="24"/>
          <w:szCs w:val="24"/>
          <w:lang w:val="ca-ES"/>
        </w:rPr>
        <w:t xml:space="preserve">juntament i les </w:t>
      </w:r>
      <w:proofErr w:type="spellStart"/>
      <w:r w:rsidRPr="00F82B76">
        <w:rPr>
          <w:rFonts w:cstheme="minorHAnsi"/>
          <w:b/>
          <w:bCs/>
          <w:sz w:val="24"/>
          <w:szCs w:val="24"/>
          <w:lang w:val="ca-ES"/>
        </w:rPr>
        <w:t>AFA’s</w:t>
      </w:r>
      <w:proofErr w:type="spellEnd"/>
      <w:r w:rsidRPr="00F82B76">
        <w:rPr>
          <w:rFonts w:cstheme="minorHAnsi"/>
          <w:b/>
          <w:bCs/>
          <w:sz w:val="24"/>
          <w:szCs w:val="24"/>
          <w:lang w:val="ca-ES"/>
        </w:rPr>
        <w:t xml:space="preserve"> de la població et demanen de modificar l’ horari escolar de jornada partida a jornada intensiva. Les </w:t>
      </w:r>
      <w:proofErr w:type="spellStart"/>
      <w:r w:rsidRPr="00F82B76">
        <w:rPr>
          <w:rFonts w:cstheme="minorHAnsi"/>
          <w:b/>
          <w:bCs/>
          <w:sz w:val="24"/>
          <w:szCs w:val="24"/>
          <w:lang w:val="ca-ES"/>
        </w:rPr>
        <w:t>AFA’s</w:t>
      </w:r>
      <w:proofErr w:type="spellEnd"/>
      <w:r w:rsidRPr="00F82B76">
        <w:rPr>
          <w:rFonts w:cstheme="minorHAnsi"/>
          <w:b/>
          <w:bCs/>
          <w:sz w:val="24"/>
          <w:szCs w:val="24"/>
          <w:lang w:val="ca-ES"/>
        </w:rPr>
        <w:t xml:space="preserve"> ja han votat i ha sortit jornada intensiva. La Comunitat Educativa també vol expressar la seva opinió al CEM. També  s’ha parlat amb serveis territorials d’educació. Per poder decidir el regidor/a  et demana un informe al respecte. </w:t>
      </w:r>
    </w:p>
    <w:p w14:paraId="692EF600" w14:textId="6C356D83" w:rsidR="0082684E" w:rsidRPr="00F82B76" w:rsidRDefault="0082684E" w:rsidP="0082684E">
      <w:pPr>
        <w:pStyle w:val="Pargrafdellista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F82B76">
        <w:rPr>
          <w:rFonts w:cstheme="minorHAnsi"/>
          <w:b/>
          <w:bCs/>
          <w:sz w:val="24"/>
          <w:szCs w:val="24"/>
        </w:rPr>
        <w:t xml:space="preserve">Explica com gestionaries el tema </w:t>
      </w:r>
      <w:r w:rsidR="006B3356">
        <w:rPr>
          <w:rFonts w:cstheme="minorHAnsi"/>
          <w:b/>
          <w:bCs/>
          <w:sz w:val="24"/>
          <w:szCs w:val="24"/>
        </w:rPr>
        <w:t>(4 punts)</w:t>
      </w:r>
    </w:p>
    <w:p w14:paraId="49A05A3B" w14:textId="0778D42F" w:rsidR="0082684E" w:rsidRDefault="0082684E" w:rsidP="0082684E">
      <w:pPr>
        <w:pStyle w:val="Pargrafdellista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F82B76">
        <w:rPr>
          <w:rFonts w:cstheme="minorHAnsi"/>
          <w:b/>
          <w:bCs/>
          <w:sz w:val="24"/>
          <w:szCs w:val="24"/>
        </w:rPr>
        <w:t>Redacta l’ informe final que presentaries al regidor  </w:t>
      </w:r>
      <w:r w:rsidR="006B3356">
        <w:rPr>
          <w:rFonts w:cstheme="minorHAnsi"/>
          <w:b/>
          <w:bCs/>
          <w:sz w:val="24"/>
          <w:szCs w:val="24"/>
        </w:rPr>
        <w:t>(6 punts)</w:t>
      </w:r>
    </w:p>
    <w:p w14:paraId="4170B7E9" w14:textId="57A7021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07BAE4" w14:textId="6C999FC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94A004" w14:textId="4CCB8EC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31FDAE" w14:textId="70DDC05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27E7E7" w14:textId="43F841C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00B70E" w14:textId="047B514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EAE02D" w14:textId="12A6D2B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4EEDBC6" w14:textId="7A72093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3D8EF29" w14:textId="345B996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9184C39" w14:textId="7430F7B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9B9BCB" w14:textId="0DB487B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1C6A668" w14:textId="1CEACF7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256FA7" w14:textId="723943B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E6B80B" w14:textId="432F304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5BC2B4" w14:textId="4F491BA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2E508F" w14:textId="51841D74" w:rsidR="00954D82" w:rsidRDefault="00954D82" w:rsidP="00954D82">
      <w:pPr>
        <w:pStyle w:val="Pargrafdellist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54D82">
        <w:rPr>
          <w:rFonts w:cstheme="minorHAnsi"/>
          <w:b/>
          <w:bCs/>
          <w:sz w:val="24"/>
          <w:szCs w:val="24"/>
        </w:rPr>
        <w:lastRenderedPageBreak/>
        <w:t>Explica com gestionaries el tema (4 punts)</w:t>
      </w:r>
    </w:p>
    <w:p w14:paraId="546ADE9B" w14:textId="726EC97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3440E" w14:textId="0CC6898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97D677" w14:textId="570B70D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CF3D6BE" w14:textId="6182288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5A172A" w14:textId="703788B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84A1E2" w14:textId="0443270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C2B48" w14:textId="62551B6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0A4697" w14:textId="034303D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F65798" w14:textId="518B46E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72CC15F" w14:textId="3B033A1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D889BB" w14:textId="5F288AB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5DBE9C" w14:textId="7466286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281CE8" w14:textId="33E9B9F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8EF4DF" w14:textId="0F54C9D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CFBA69" w14:textId="362F134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0463EA" w14:textId="0E79D3E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C36B8E" w14:textId="4E02259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68E733" w14:textId="2A7A651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853431" w14:textId="753019E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5EDEE1" w14:textId="3F99327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32833B" w14:textId="73E1538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4DA3C8" w14:textId="0B90E56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BC9D25" w14:textId="6EE5654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6BA158" w14:textId="4919A8A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68CA7D" w14:textId="672D0ED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9F9B55" w14:textId="7416F96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6B9381" w14:textId="2A068BA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28BD64" w14:textId="2DF68DD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ACCCF1" w14:textId="0E3F373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35B72F" w14:textId="69C1522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787D7A" w14:textId="017281B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0E745DD" w14:textId="636FF6D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5D8D5A" w14:textId="7504A5C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590608" w14:textId="48493E0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DDFD5E" w14:textId="2B4DE30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0B6240" w14:textId="5DC521D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B11BB6" w14:textId="1B80FBB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E44A8C4" w14:textId="6B0B3D8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943FABF" w14:textId="2FF74CB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473F28" w14:textId="714EB53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8B47C9" w14:textId="414DE26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F46BE7" w14:textId="32DC63D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F02B84" w14:textId="57C2480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35350DF" w14:textId="3E526AA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D27B3B" w14:textId="77CE7C3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805EDD" w14:textId="22C41B2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518878" w14:textId="4AED485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FE4A1E" w14:textId="356E201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D0E45F" w14:textId="54D5F33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DF811C" w14:textId="4F68CEA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CC174A" w14:textId="6AA61DB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1CED94B" w14:textId="7772B44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7A5A05" w14:textId="1EDC169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5C1943" w14:textId="744221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002666" w14:textId="28CDE98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E859F89" w14:textId="6746386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EE2448" w14:textId="49F28A5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B2F211" w14:textId="03FD5FA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4C4019" w14:textId="4A43C72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3C660F" w14:textId="1924121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D69828" w14:textId="1E97F8E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3526AA" w14:textId="5D1912A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EEB5FE" w14:textId="51C892C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6B3133E" w14:textId="6EF5E12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CC6944" w14:textId="61EF418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B19A22" w14:textId="6272C5C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819F1FA" w14:textId="4664F4B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0DC63C" w14:textId="6D7AC1E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6D165B" w14:textId="08FF625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86BC5A5" w14:textId="698A2D5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F98F95" w14:textId="25063D7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6FEAB2" w14:textId="0F8B95E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9031788" w14:textId="06AAC15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C79658" w14:textId="06DF9E3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C55B34" w14:textId="6D48AEB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8634746" w14:textId="33B2031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F2DB88A" w14:textId="280D538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4A7A99" w14:textId="1E4E128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29A1CE" w14:textId="3C3130B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27480E" w14:textId="6C041DE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FCC298" w14:textId="1FC235B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943227" w14:textId="6854FF9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DE6D1F" w14:textId="330CFE4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82BBBD" w14:textId="7668F70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D8EE28" w14:textId="243533B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0D123A" w14:textId="1880F76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9F7346" w14:textId="4AEA52F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7D5766" w14:textId="558EA81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D3517F" w14:textId="31EA587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51AE12" w14:textId="068FA94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5DE03C" w14:textId="3C7036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EDDB92" w14:textId="3B0D324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4E9727" w14:textId="56095FF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0B3C520" w14:textId="4B9E252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0442C8" w14:textId="77829E9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09E515" w14:textId="3BA650B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7245A7" w14:textId="18E7101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60A535" w14:textId="5DAEC93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69BFE9" w14:textId="14F4165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094F55" w14:textId="4735604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5BB2296" w14:textId="572AC76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1B93B" w14:textId="519BBFF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20FF2F" w14:textId="0FEAA9B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7D535B" w14:textId="3AF3924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D3FFE9F" w14:textId="0B17D62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7F7F72" w14:textId="3248F3C2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BC2DEC" w14:textId="553A856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1CDC58" w14:textId="0B3DF59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033842" w14:textId="0D9221B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A24D009" w14:textId="314DBF9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BBC0ED" w14:textId="53E4F8FF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231319F" w14:textId="0449523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E3DD54" w14:textId="3FAE8EB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A61352" w14:textId="4C3FE88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C8AF01" w14:textId="0FEE8E0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DCBAC7C" w14:textId="19A4FA4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211D9F" w14:textId="367A5BB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1C639B" w14:textId="4F25DD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B5B0F9" w14:textId="2753481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00F86A" w14:textId="5D46C97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FAC5EC1" w14:textId="12BC019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967BF0" w14:textId="151D7DD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77201F8" w14:textId="5BC23E8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E61DDB" w14:textId="28143FB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DD0B33" w14:textId="5A037473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974036" w14:textId="328728B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30D650" w14:textId="1A9A5D8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F02F32A" w14:textId="1F37540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A01645" w14:textId="20831A9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A04F00" w14:textId="010390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D17F30" w14:textId="7777777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88A626" w14:textId="466BA554" w:rsidR="00954D82" w:rsidRDefault="00954D82" w:rsidP="00954D82">
      <w:pPr>
        <w:pStyle w:val="Pargrafdellista"/>
        <w:numPr>
          <w:ilvl w:val="0"/>
          <w:numId w:val="6"/>
        </w:numPr>
        <w:spacing w:after="0" w:line="240" w:lineRule="auto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F82B76">
        <w:rPr>
          <w:rFonts w:cstheme="minorHAnsi"/>
          <w:b/>
          <w:bCs/>
          <w:sz w:val="24"/>
          <w:szCs w:val="24"/>
        </w:rPr>
        <w:lastRenderedPageBreak/>
        <w:t>Redacta l’ informe final que presentaries al regidor  </w:t>
      </w:r>
      <w:r>
        <w:rPr>
          <w:rFonts w:cstheme="minorHAnsi"/>
          <w:b/>
          <w:bCs/>
          <w:sz w:val="24"/>
          <w:szCs w:val="24"/>
        </w:rPr>
        <w:t>(6 punts)</w:t>
      </w:r>
    </w:p>
    <w:p w14:paraId="2AB2525F" w14:textId="366C3B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277002" w14:textId="1100F9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644EAC" w14:textId="3C2B0B1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A54DC00" w14:textId="0488CEC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70AB64" w14:textId="706BD6A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1758ED" w14:textId="3EBB713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F2FADC" w14:textId="0008F51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AFF9A3" w14:textId="6408D832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5AE8E1" w14:textId="34A4DD1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C2EE5C" w14:textId="583F16F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5FD506" w14:textId="027C06DF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205B9F" w14:textId="5367CEF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7B8902" w14:textId="2E44032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3A629D" w14:textId="14E5DA4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F3CD4E" w14:textId="34180F5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105212" w14:textId="7F29467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823453" w14:textId="371E4B5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03E0854" w14:textId="06D2345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2DCAF0" w14:textId="7CCF25E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EE5BD9" w14:textId="2046659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B3BF20" w14:textId="55B7F8B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CDEA10" w14:textId="2F99304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DD9358" w14:textId="296A6D5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F24CD1" w14:textId="5479EB6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49BE64" w14:textId="7C19DD9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56CCD7" w14:textId="27FD05A3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CDF42A" w14:textId="681CC0B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19A43D" w14:textId="1CBE92C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6109A61" w14:textId="7777777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E91DCFD" w14:textId="5CD7923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5119D60" w14:textId="1FCF51B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7E3A75" w14:textId="5895931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37B0B0" w14:textId="5C82550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041E59" w14:textId="2C0CF00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61497D" w14:textId="3A4CE71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499341" w14:textId="28A2E5C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56C45D" w14:textId="77B7E3E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AFC127" w14:textId="4591EF1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A8D9A0D" w14:textId="755B98A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5FBED6C" w14:textId="3CD02F4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B1EDD1" w14:textId="59FD218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FCE1A8" w14:textId="2669D62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497421" w14:textId="2DF8E74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0CDB86E" w14:textId="2F2936C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B27D3A0" w14:textId="21EE7EB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57FE0EF" w14:textId="25E5225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2634490" w14:textId="154A23C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4C40FE" w14:textId="0066421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242D2" w14:textId="67CA63A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A5E0583" w14:textId="6406587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27DB4CF" w14:textId="0B8E5DA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AB1A64" w14:textId="122068E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6592C8" w14:textId="53BCB7D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E6250E" w14:textId="5D28397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307618" w14:textId="3D2F72F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59B469" w14:textId="6C6AFBB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47273E" w14:textId="47B9634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23120F" w14:textId="12788CD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5BEC65A" w14:textId="77777777" w:rsidR="00954D82" w:rsidRP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A03C43" w14:textId="0ECC78C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5423E10" w14:textId="6953C87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3FA46D" w14:textId="7A93BFD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1337792" w14:textId="7E7ED53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2C642CB" w14:textId="6AFD5F5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3FF855" w14:textId="5226997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DD93F3F" w14:textId="025C1A6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6D6B9C" w14:textId="5AC60E1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18B2EB" w14:textId="7D94E4A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41470C5" w14:textId="2F3725E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B533A7" w14:textId="4F8B84B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66FC58A" w14:textId="78F9FD2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9726A1C" w14:textId="255D880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037E51C" w14:textId="4B5D2CF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934970" w14:textId="3D7526A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257B944" w14:textId="0A6B4A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09B6CE" w14:textId="7CB6CC7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CF8E1D" w14:textId="348B92B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88B924" w14:textId="3D33968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F22D44A" w14:textId="763728D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27D4F2" w14:textId="3C210AF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AAEE219" w14:textId="0224CBA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A56EBA" w14:textId="5D95C41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5909420" w14:textId="268F6D7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766250C" w14:textId="54A8228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40DDAC" w14:textId="4084E06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4A1D637" w14:textId="0FA3CD0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FE5A18" w14:textId="4DD3138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5A1D0FB" w14:textId="1BDAEEF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90E8C5E" w14:textId="7E2BB7A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327DA0" w14:textId="220A673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26D88B" w14:textId="614DF00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FD80AE" w14:textId="693E41A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6A0847" w14:textId="42CC466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B51F74" w14:textId="0C8476A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C92336" w14:textId="4F58A51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6C20800" w14:textId="2CB994A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88D4C2" w14:textId="2A570D9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8B21287" w14:textId="127DC4B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0B476" w14:textId="1648091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921C8F" w14:textId="545E8C4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954D82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2A49736B"/>
    <w:multiLevelType w:val="hybridMultilevel"/>
    <w:tmpl w:val="E2B27BC8"/>
    <w:lvl w:ilvl="0" w:tplc="8C24E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4634"/>
    <w:multiLevelType w:val="hybridMultilevel"/>
    <w:tmpl w:val="E7FC312C"/>
    <w:lvl w:ilvl="0" w:tplc="8C24EC6A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0BA4C86"/>
    <w:multiLevelType w:val="hybridMultilevel"/>
    <w:tmpl w:val="C9EA8C6A"/>
    <w:lvl w:ilvl="0" w:tplc="F03E3CD2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1139BF"/>
    <w:rsid w:val="001263ED"/>
    <w:rsid w:val="0019511D"/>
    <w:rsid w:val="00234D07"/>
    <w:rsid w:val="00264532"/>
    <w:rsid w:val="002B5069"/>
    <w:rsid w:val="002C6F4D"/>
    <w:rsid w:val="004B4AB3"/>
    <w:rsid w:val="004F0BE0"/>
    <w:rsid w:val="00545819"/>
    <w:rsid w:val="005A5AF2"/>
    <w:rsid w:val="005E1643"/>
    <w:rsid w:val="00633847"/>
    <w:rsid w:val="006B3356"/>
    <w:rsid w:val="006F315A"/>
    <w:rsid w:val="006F43B7"/>
    <w:rsid w:val="00783B29"/>
    <w:rsid w:val="007E2287"/>
    <w:rsid w:val="0082684E"/>
    <w:rsid w:val="0085071F"/>
    <w:rsid w:val="0087011D"/>
    <w:rsid w:val="008766F9"/>
    <w:rsid w:val="008A7E39"/>
    <w:rsid w:val="008C2762"/>
    <w:rsid w:val="00924ACF"/>
    <w:rsid w:val="009479AB"/>
    <w:rsid w:val="00954D82"/>
    <w:rsid w:val="009933CF"/>
    <w:rsid w:val="00A12E69"/>
    <w:rsid w:val="00A17C1A"/>
    <w:rsid w:val="00A4644C"/>
    <w:rsid w:val="00AA67ED"/>
    <w:rsid w:val="00AE3FCD"/>
    <w:rsid w:val="00AE6CFA"/>
    <w:rsid w:val="00B150CE"/>
    <w:rsid w:val="00B64C7A"/>
    <w:rsid w:val="00B70186"/>
    <w:rsid w:val="00B81965"/>
    <w:rsid w:val="00C01E72"/>
    <w:rsid w:val="00C102F4"/>
    <w:rsid w:val="00C95A7D"/>
    <w:rsid w:val="00CA210D"/>
    <w:rsid w:val="00CB1D3C"/>
    <w:rsid w:val="00CF34E6"/>
    <w:rsid w:val="00DB4CA9"/>
    <w:rsid w:val="00DE296A"/>
    <w:rsid w:val="00E124DC"/>
    <w:rsid w:val="00E2312F"/>
    <w:rsid w:val="00E31C0F"/>
    <w:rsid w:val="00E54AAB"/>
    <w:rsid w:val="00E625DD"/>
    <w:rsid w:val="00E732A5"/>
    <w:rsid w:val="00EB564F"/>
    <w:rsid w:val="00EC3942"/>
    <w:rsid w:val="00EF1878"/>
    <w:rsid w:val="00F82B76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4</cp:revision>
  <cp:lastPrinted>2020-09-22T08:01:00Z</cp:lastPrinted>
  <dcterms:created xsi:type="dcterms:W3CDTF">2020-12-18T09:45:00Z</dcterms:created>
  <dcterms:modified xsi:type="dcterms:W3CDTF">2020-12-18T11:25:00Z</dcterms:modified>
</cp:coreProperties>
</file>