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E9ADE" w14:textId="33C8F8BE" w:rsidR="00821143" w:rsidRDefault="00D36BB1" w:rsidP="00821143">
      <w:pPr>
        <w:jc w:val="center"/>
        <w:rPr>
          <w:rFonts w:cs="Arial"/>
          <w:b/>
          <w:lang w:val="ca-ES"/>
        </w:rPr>
      </w:pPr>
      <w:r>
        <w:rPr>
          <w:rFonts w:cs="Arial"/>
          <w:b/>
          <w:lang w:val="ca-ES"/>
        </w:rPr>
        <w:t xml:space="preserve"> </w:t>
      </w:r>
    </w:p>
    <w:p w14:paraId="6E097143" w14:textId="516DC064" w:rsidR="00117EAD" w:rsidRDefault="00117EAD"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Pr>
          <w:rFonts w:eastAsia="Times New Roman" w:cs="Arial"/>
          <w:b/>
          <w:color w:val="800000"/>
          <w:lang w:val="ca-ES" w:eastAsia="es-ES"/>
        </w:rPr>
        <w:t>PRE</w:t>
      </w:r>
      <w:r w:rsidR="00856865" w:rsidRPr="00856865">
        <w:rPr>
          <w:rFonts w:eastAsia="Times New Roman" w:cs="Arial"/>
          <w:b/>
          <w:color w:val="800000"/>
          <w:lang w:val="ca-ES" w:eastAsia="es-ES"/>
        </w:rPr>
        <w:t>ACTA DE LA SESSIÓ DE LA JUNTA DE GOVERN LOCAL</w:t>
      </w:r>
    </w:p>
    <w:p w14:paraId="0C580208" w14:textId="7B4AF7B2" w:rsidR="00856865" w:rsidRPr="00856865" w:rsidRDefault="004B7CBC"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Pr>
          <w:rFonts w:eastAsia="Times New Roman" w:cs="Arial"/>
          <w:b/>
          <w:noProof/>
          <w:color w:val="800000"/>
          <w:lang w:val="ca-ES" w:eastAsia="es-ES"/>
        </w:rPr>
        <w:t>26 DE GENER DE 2021</w:t>
      </w:r>
    </w:p>
    <w:p w14:paraId="2752960B" w14:textId="77777777" w:rsidR="00821143" w:rsidRPr="00883B24" w:rsidRDefault="00821143" w:rsidP="00821143">
      <w:pPr>
        <w:jc w:val="center"/>
        <w:rPr>
          <w:rFonts w:cs="Arial"/>
          <w:lang w:val="ca-ES"/>
        </w:rPr>
      </w:pPr>
    </w:p>
    <w:p w14:paraId="2652F31F" w14:textId="77777777" w:rsidR="00821143" w:rsidRPr="00883B24" w:rsidRDefault="00856865" w:rsidP="00821143">
      <w:pPr>
        <w:rPr>
          <w:rFonts w:cs="Arial"/>
          <w:lang w:val="ca-ES"/>
        </w:rPr>
      </w:pPr>
      <w:proofErr w:type="spellStart"/>
      <w:r w:rsidRPr="00883B24">
        <w:rPr>
          <w:rFonts w:cs="Arial"/>
          <w:b/>
          <w:lang w:val="ca-ES"/>
        </w:rPr>
        <w:t>Núm</w:t>
      </w:r>
      <w:proofErr w:type="spellEnd"/>
      <w:r w:rsidRPr="00883B24">
        <w:rPr>
          <w:rFonts w:cs="Arial"/>
          <w:b/>
          <w:lang w:val="ca-ES"/>
        </w:rPr>
        <w:t>:</w:t>
      </w:r>
      <w:r w:rsidR="00821143" w:rsidRPr="00883B24">
        <w:rPr>
          <w:rFonts w:cs="Arial"/>
          <w:lang w:val="ca-ES"/>
        </w:rPr>
        <w:t xml:space="preserve"> </w:t>
      </w:r>
      <w:r w:rsidR="004B7CBC" w:rsidRPr="00883B24">
        <w:rPr>
          <w:rFonts w:cs="Arial"/>
          <w:lang w:val="ca-ES"/>
        </w:rPr>
        <w:t xml:space="preserve">JGL2021000003 </w:t>
      </w:r>
    </w:p>
    <w:p w14:paraId="5745BEE8" w14:textId="4FB85FF7" w:rsidR="00856865" w:rsidRPr="00883B24" w:rsidRDefault="00856865" w:rsidP="00821143">
      <w:pPr>
        <w:rPr>
          <w:rFonts w:cs="Arial"/>
          <w:lang w:val="ca-ES"/>
        </w:rPr>
      </w:pPr>
      <w:r w:rsidRPr="00883B24">
        <w:rPr>
          <w:rFonts w:cs="Arial"/>
          <w:b/>
          <w:lang w:val="ca-ES"/>
        </w:rPr>
        <w:t>Lloc:</w:t>
      </w:r>
      <w:r w:rsidRPr="00883B24">
        <w:rPr>
          <w:rFonts w:cs="Arial"/>
          <w:lang w:val="ca-ES"/>
        </w:rPr>
        <w:t xml:space="preserve"> </w:t>
      </w:r>
      <w:r w:rsidR="00EE77DD">
        <w:rPr>
          <w:rFonts w:cs="Arial"/>
          <w:lang w:val="ca-ES"/>
        </w:rPr>
        <w:t>VIRTUAL</w:t>
      </w:r>
    </w:p>
    <w:p w14:paraId="29B9B189" w14:textId="77777777" w:rsidR="00821143" w:rsidRPr="00883B24" w:rsidRDefault="00821143" w:rsidP="00821143">
      <w:pPr>
        <w:rPr>
          <w:rFonts w:cs="Arial"/>
          <w:lang w:val="ca-ES"/>
        </w:rPr>
      </w:pPr>
      <w:r w:rsidRPr="00883B24">
        <w:rPr>
          <w:rFonts w:eastAsia="Times New Roman" w:cs="Arial"/>
          <w:b/>
          <w:kern w:val="2"/>
          <w:lang w:val="ca-ES" w:eastAsia="zh-CN"/>
        </w:rPr>
        <w:t>Data:</w:t>
      </w:r>
      <w:r w:rsidRPr="00883B24">
        <w:rPr>
          <w:rFonts w:cs="Arial"/>
          <w:lang w:val="ca-ES"/>
        </w:rPr>
        <w:t xml:space="preserve"> </w:t>
      </w:r>
      <w:r w:rsidR="004B7CBC" w:rsidRPr="00883B24">
        <w:rPr>
          <w:rFonts w:cs="Arial"/>
          <w:noProof/>
          <w:lang w:val="ca-ES"/>
        </w:rPr>
        <w:t>26 de gener de 2021</w:t>
      </w:r>
    </w:p>
    <w:p w14:paraId="53DC93C9" w14:textId="2283028D" w:rsidR="00821143" w:rsidRPr="00883B24" w:rsidRDefault="00821143" w:rsidP="00821143">
      <w:pPr>
        <w:rPr>
          <w:rFonts w:cs="Arial"/>
          <w:lang w:val="ca-ES"/>
        </w:rPr>
      </w:pPr>
      <w:r w:rsidRPr="00883B24">
        <w:rPr>
          <w:rFonts w:eastAsia="Times New Roman" w:cs="Arial"/>
          <w:b/>
          <w:kern w:val="2"/>
          <w:lang w:val="ca-ES" w:eastAsia="zh-CN"/>
        </w:rPr>
        <w:t>Hora</w:t>
      </w:r>
      <w:r w:rsidR="00856865" w:rsidRPr="00883B24">
        <w:rPr>
          <w:rFonts w:eastAsia="Times New Roman" w:cs="Arial"/>
          <w:b/>
          <w:kern w:val="2"/>
          <w:lang w:val="ca-ES" w:eastAsia="zh-CN"/>
        </w:rPr>
        <w:t>r</w:t>
      </w:r>
      <w:r w:rsidRPr="00883B24">
        <w:rPr>
          <w:rFonts w:eastAsia="Times New Roman" w:cs="Arial"/>
          <w:b/>
          <w:kern w:val="2"/>
          <w:lang w:val="ca-ES" w:eastAsia="zh-CN"/>
        </w:rPr>
        <w:t>i:</w:t>
      </w:r>
      <w:r w:rsidRPr="00883B24">
        <w:rPr>
          <w:rFonts w:eastAsia="Times New Roman" w:cs="Arial"/>
          <w:kern w:val="2"/>
          <w:lang w:val="ca-ES" w:eastAsia="zh-CN"/>
        </w:rPr>
        <w:t xml:space="preserve"> </w:t>
      </w:r>
      <w:r w:rsidR="00856865" w:rsidRPr="00883B24">
        <w:rPr>
          <w:rFonts w:eastAsia="Times New Roman" w:cs="Arial"/>
          <w:kern w:val="2"/>
          <w:lang w:val="ca-ES" w:eastAsia="zh-CN"/>
        </w:rPr>
        <w:t>de</w:t>
      </w:r>
      <w:r w:rsidRPr="00883B24">
        <w:rPr>
          <w:rFonts w:cs="Arial"/>
          <w:lang w:val="ca-ES"/>
        </w:rPr>
        <w:t xml:space="preserve"> </w:t>
      </w:r>
      <w:r w:rsidR="004B7CBC" w:rsidRPr="00883B24">
        <w:rPr>
          <w:rFonts w:cs="Arial"/>
          <w:lang w:val="ca-ES"/>
        </w:rPr>
        <w:t>12:00</w:t>
      </w:r>
      <w:r w:rsidRPr="00883B24">
        <w:rPr>
          <w:rFonts w:cs="Arial"/>
          <w:lang w:val="ca-ES"/>
        </w:rPr>
        <w:t xml:space="preserve"> h</w:t>
      </w:r>
      <w:r w:rsidR="00856865" w:rsidRPr="00883B24">
        <w:rPr>
          <w:rFonts w:cs="Arial"/>
          <w:lang w:val="ca-ES"/>
        </w:rPr>
        <w:t xml:space="preserve"> a </w:t>
      </w:r>
      <w:r w:rsidR="00E6730C" w:rsidRPr="00883B24">
        <w:rPr>
          <w:rFonts w:cs="Arial"/>
          <w:lang w:val="ca-ES"/>
        </w:rPr>
        <w:t xml:space="preserve"> </w:t>
      </w:r>
      <w:r w:rsidR="00940366" w:rsidRPr="00883B24">
        <w:rPr>
          <w:rFonts w:cs="Arial"/>
          <w:lang w:val="ca-ES"/>
        </w:rPr>
        <w:t>12:20</w:t>
      </w:r>
      <w:r w:rsidR="00E6730C" w:rsidRPr="00883B24">
        <w:rPr>
          <w:rFonts w:cs="Arial"/>
          <w:lang w:val="ca-ES"/>
        </w:rPr>
        <w:t xml:space="preserve"> </w:t>
      </w:r>
      <w:r w:rsidRPr="00883B24">
        <w:rPr>
          <w:rFonts w:cs="Arial"/>
          <w:lang w:val="ca-ES"/>
        </w:rPr>
        <w:t>h</w:t>
      </w:r>
    </w:p>
    <w:p w14:paraId="501E56A4" w14:textId="52931DD7" w:rsidR="00856865" w:rsidRPr="00883B24" w:rsidRDefault="00856865" w:rsidP="00856865">
      <w:pPr>
        <w:widowControl w:val="0"/>
        <w:suppressAutoHyphens/>
        <w:autoSpaceDE w:val="0"/>
        <w:spacing w:line="200" w:lineRule="atLeast"/>
        <w:rPr>
          <w:rFonts w:cs="Arial"/>
          <w:lang w:val="ca-ES"/>
        </w:rPr>
      </w:pPr>
      <w:r w:rsidRPr="00883B24">
        <w:rPr>
          <w:rFonts w:eastAsia="Times New Roman" w:cs="Arial"/>
          <w:b/>
          <w:kern w:val="2"/>
          <w:lang w:val="ca-ES" w:eastAsia="zh-CN"/>
        </w:rPr>
        <w:t>Sessió:</w:t>
      </w:r>
      <w:r w:rsidRPr="00883B24">
        <w:rPr>
          <w:rFonts w:eastAsia="Times New Roman" w:cs="Arial"/>
          <w:kern w:val="2"/>
          <w:lang w:val="ca-ES" w:eastAsia="zh-CN"/>
        </w:rPr>
        <w:t xml:space="preserve"> </w:t>
      </w:r>
      <w:r w:rsidR="004B7CBC" w:rsidRPr="00883B24">
        <w:rPr>
          <w:rFonts w:cs="Arial"/>
          <w:lang w:val="ca-ES"/>
        </w:rPr>
        <w:t xml:space="preserve"> </w:t>
      </w:r>
      <w:r w:rsidR="00883B24">
        <w:rPr>
          <w:rFonts w:cs="Arial"/>
          <w:lang w:val="ca-ES"/>
        </w:rPr>
        <w:t>Ordinària</w:t>
      </w:r>
    </w:p>
    <w:p w14:paraId="36EEBC80" w14:textId="77777777" w:rsidR="00821143" w:rsidRPr="00883B24" w:rsidRDefault="00821143" w:rsidP="00821143">
      <w:pPr>
        <w:widowControl w:val="0"/>
        <w:suppressAutoHyphens/>
        <w:autoSpaceDE w:val="0"/>
        <w:spacing w:line="200" w:lineRule="atLeast"/>
        <w:rPr>
          <w:rFonts w:cs="Arial"/>
          <w:b/>
          <w:lang w:val="ca-ES"/>
        </w:rPr>
      </w:pPr>
    </w:p>
    <w:p w14:paraId="7FC25C0E" w14:textId="77777777" w:rsidR="00821143" w:rsidRPr="00883B24" w:rsidRDefault="00856865" w:rsidP="00821143">
      <w:pPr>
        <w:widowControl w:val="0"/>
        <w:suppressAutoHyphens/>
        <w:autoSpaceDE w:val="0"/>
        <w:spacing w:line="200" w:lineRule="atLeast"/>
        <w:rPr>
          <w:rFonts w:eastAsia="Times New Roman" w:cs="Arial"/>
          <w:b/>
          <w:bCs/>
          <w:kern w:val="2"/>
          <w:lang w:val="ca-ES" w:eastAsia="zh-CN"/>
        </w:rPr>
      </w:pPr>
      <w:r w:rsidRPr="00883B24">
        <w:rPr>
          <w:rFonts w:eastAsia="Times New Roman" w:cs="Arial"/>
          <w:b/>
          <w:bCs/>
          <w:kern w:val="2"/>
          <w:lang w:val="ca-ES" w:eastAsia="zh-CN"/>
        </w:rPr>
        <w:t>A</w:t>
      </w:r>
      <w:r w:rsidR="00821143" w:rsidRPr="00883B24">
        <w:rPr>
          <w:rFonts w:eastAsia="Times New Roman" w:cs="Arial"/>
          <w:b/>
          <w:bCs/>
          <w:kern w:val="2"/>
          <w:lang w:val="ca-ES" w:eastAsia="zh-CN"/>
        </w:rPr>
        <w:t>ssisten</w:t>
      </w:r>
      <w:r w:rsidRPr="00883B24">
        <w:rPr>
          <w:rFonts w:eastAsia="Times New Roman" w:cs="Arial"/>
          <w:b/>
          <w:bCs/>
          <w:kern w:val="2"/>
          <w:lang w:val="ca-ES" w:eastAsia="zh-CN"/>
        </w:rPr>
        <w:t>ts</w:t>
      </w:r>
      <w:r w:rsidR="00821143" w:rsidRPr="00883B24">
        <w:rPr>
          <w:rFonts w:eastAsia="Times New Roman" w:cs="Arial"/>
          <w:b/>
          <w:bCs/>
          <w:kern w:val="2"/>
          <w:lang w:val="ca-ES" w:eastAsia="zh-CN"/>
        </w:rPr>
        <w:t xml:space="preserve">: </w:t>
      </w:r>
    </w:p>
    <w:p w14:paraId="5E5271F5" w14:textId="77777777" w:rsidR="00821143" w:rsidRPr="00883B24" w:rsidRDefault="00821143" w:rsidP="00821143">
      <w:pPr>
        <w:widowControl w:val="0"/>
        <w:suppressAutoHyphens/>
        <w:autoSpaceDE w:val="0"/>
        <w:spacing w:line="200" w:lineRule="atLeast"/>
        <w:rPr>
          <w:rFonts w:eastAsia="Arial" w:cs="Arial"/>
          <w:kern w:val="2"/>
          <w:lang w:val="ca-ES" w:eastAsia="zh-CN"/>
        </w:rPr>
      </w:pPr>
    </w:p>
    <w:p w14:paraId="1BEA9B00" w14:textId="38011528" w:rsidR="00821143" w:rsidRPr="00883B24" w:rsidRDefault="004B7CBC" w:rsidP="00821143">
      <w:pPr>
        <w:widowControl w:val="0"/>
        <w:suppressAutoHyphens/>
        <w:autoSpaceDE w:val="0"/>
        <w:spacing w:line="200" w:lineRule="atLeast"/>
        <w:rPr>
          <w:rFonts w:cs="Arial"/>
          <w:lang w:val="ca-ES"/>
        </w:rPr>
      </w:pPr>
      <w:r w:rsidRPr="00883B24">
        <w:rPr>
          <w:rFonts w:cs="Arial"/>
          <w:lang w:val="ca-ES"/>
        </w:rPr>
        <w:t>Damia Clot Trias, Alcalde</w:t>
      </w:r>
      <w:r w:rsidRPr="00883B24">
        <w:rPr>
          <w:rFonts w:cs="Arial"/>
          <w:lang w:val="ca-ES"/>
        </w:rPr>
        <w:cr/>
        <w:t>Núria Arasa Rovira, 1r Tinent D'alcalde</w:t>
      </w:r>
      <w:r w:rsidRPr="00883B24">
        <w:rPr>
          <w:rFonts w:cs="Arial"/>
          <w:lang w:val="ca-ES"/>
        </w:rPr>
        <w:cr/>
        <w:t>Angel Font Catalan, 2n Tinent D'alcalde</w:t>
      </w:r>
      <w:r w:rsidRPr="00883B24">
        <w:rPr>
          <w:rFonts w:cs="Arial"/>
          <w:lang w:val="ca-ES"/>
        </w:rPr>
        <w:cr/>
        <w:t xml:space="preserve">Josep </w:t>
      </w:r>
      <w:proofErr w:type="spellStart"/>
      <w:r w:rsidRPr="00883B24">
        <w:rPr>
          <w:rFonts w:cs="Arial"/>
          <w:lang w:val="ca-ES"/>
        </w:rPr>
        <w:t>Sole</w:t>
      </w:r>
      <w:proofErr w:type="spellEnd"/>
      <w:r w:rsidRPr="00883B24">
        <w:rPr>
          <w:rFonts w:cs="Arial"/>
          <w:lang w:val="ca-ES"/>
        </w:rPr>
        <w:t xml:space="preserve"> Clotet, 3r Tinent D'alcalde</w:t>
      </w:r>
      <w:r w:rsidRPr="00883B24">
        <w:rPr>
          <w:rFonts w:cs="Arial"/>
          <w:lang w:val="ca-ES"/>
        </w:rPr>
        <w:cr/>
        <w:t xml:space="preserve">Montserrat Gual </w:t>
      </w:r>
      <w:proofErr w:type="spellStart"/>
      <w:r w:rsidRPr="00883B24">
        <w:rPr>
          <w:rFonts w:cs="Arial"/>
          <w:lang w:val="ca-ES"/>
        </w:rPr>
        <w:t>Gibert</w:t>
      </w:r>
      <w:proofErr w:type="spellEnd"/>
      <w:r w:rsidRPr="00883B24">
        <w:rPr>
          <w:rFonts w:cs="Arial"/>
          <w:lang w:val="ca-ES"/>
        </w:rPr>
        <w:t>, 4t  Tinent D'alcalde</w:t>
      </w:r>
      <w:r w:rsidRPr="00883B24">
        <w:rPr>
          <w:rFonts w:cs="Arial"/>
          <w:lang w:val="ca-ES"/>
        </w:rPr>
        <w:cr/>
        <w:t xml:space="preserve">Joan Roca </w:t>
      </w:r>
      <w:proofErr w:type="spellStart"/>
      <w:r w:rsidRPr="00883B24">
        <w:rPr>
          <w:rFonts w:cs="Arial"/>
          <w:lang w:val="ca-ES"/>
        </w:rPr>
        <w:t>Lleonart</w:t>
      </w:r>
      <w:proofErr w:type="spellEnd"/>
      <w:r w:rsidRPr="00883B24">
        <w:rPr>
          <w:rFonts w:cs="Arial"/>
          <w:lang w:val="ca-ES"/>
        </w:rPr>
        <w:t>, 5è Tinent D'alcalde</w:t>
      </w:r>
      <w:r w:rsidRPr="00883B24">
        <w:rPr>
          <w:rFonts w:cs="Arial"/>
          <w:lang w:val="ca-ES"/>
        </w:rPr>
        <w:cr/>
        <w:t>Maria Josep Lozano Pino, Interventora</w:t>
      </w:r>
      <w:r w:rsidRPr="00883B24">
        <w:rPr>
          <w:rFonts w:cs="Arial"/>
          <w:lang w:val="ca-ES"/>
        </w:rPr>
        <w:cr/>
        <w:t xml:space="preserve">M. De Las Mercedes </w:t>
      </w:r>
      <w:proofErr w:type="spellStart"/>
      <w:r w:rsidRPr="00883B24">
        <w:rPr>
          <w:rFonts w:cs="Arial"/>
          <w:lang w:val="ca-ES"/>
        </w:rPr>
        <w:t>Gobartt</w:t>
      </w:r>
      <w:proofErr w:type="spellEnd"/>
      <w:r w:rsidRPr="00883B24">
        <w:rPr>
          <w:rFonts w:cs="Arial"/>
          <w:lang w:val="ca-ES"/>
        </w:rPr>
        <w:t xml:space="preserve"> </w:t>
      </w:r>
      <w:proofErr w:type="spellStart"/>
      <w:r w:rsidRPr="00883B24">
        <w:rPr>
          <w:rFonts w:cs="Arial"/>
          <w:lang w:val="ca-ES"/>
        </w:rPr>
        <w:t>Vazquez</w:t>
      </w:r>
      <w:proofErr w:type="spellEnd"/>
      <w:r w:rsidRPr="00883B24">
        <w:rPr>
          <w:rFonts w:cs="Arial"/>
          <w:lang w:val="ca-ES"/>
        </w:rPr>
        <w:t>, Secretària</w:t>
      </w:r>
    </w:p>
    <w:p w14:paraId="1248FE0F" w14:textId="77777777" w:rsidR="00821143" w:rsidRPr="00883B24" w:rsidRDefault="00821143" w:rsidP="00821143">
      <w:pPr>
        <w:rPr>
          <w:rFonts w:cs="Arial"/>
          <w:lang w:val="ca-ES"/>
        </w:rPr>
      </w:pPr>
    </w:p>
    <w:p w14:paraId="4D358F98" w14:textId="77777777" w:rsidR="00856865" w:rsidRPr="00883B24" w:rsidRDefault="00856865" w:rsidP="00856865">
      <w:pPr>
        <w:keepLines/>
        <w:spacing w:before="240" w:after="240"/>
        <w:rPr>
          <w:rFonts w:eastAsia="Times New Roman" w:cs="Arial"/>
          <w:lang w:val="ca-ES" w:eastAsia="es-ES"/>
        </w:rPr>
      </w:pPr>
      <w:r w:rsidRPr="00883B24">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1AD285F9" w14:textId="77777777" w:rsidR="00856865" w:rsidRPr="00883B24" w:rsidRDefault="00856865" w:rsidP="00821143">
      <w:pPr>
        <w:widowControl w:val="0"/>
        <w:suppressAutoHyphens/>
        <w:autoSpaceDE w:val="0"/>
        <w:spacing w:line="200" w:lineRule="atLeast"/>
        <w:rPr>
          <w:rFonts w:cs="Arial"/>
          <w:b/>
          <w:lang w:val="ca-ES"/>
        </w:rPr>
      </w:pPr>
      <w:r w:rsidRPr="00883B24">
        <w:rPr>
          <w:rFonts w:cs="Arial"/>
          <w:b/>
          <w:lang w:val="ca-ES"/>
        </w:rPr>
        <w:t>ORDRE DEL DIA:</w:t>
      </w:r>
    </w:p>
    <w:p w14:paraId="196A6D70" w14:textId="77777777" w:rsidR="00856865" w:rsidRPr="00883B24" w:rsidRDefault="00856865" w:rsidP="00821143">
      <w:pPr>
        <w:widowControl w:val="0"/>
        <w:suppressAutoHyphens/>
        <w:autoSpaceDE w:val="0"/>
        <w:spacing w:line="200" w:lineRule="atLeast"/>
        <w:rPr>
          <w:rFonts w:cs="Arial"/>
          <w:b/>
          <w:lang w:val="ca-ES"/>
        </w:rPr>
      </w:pPr>
    </w:p>
    <w:tbl>
      <w:tblPr>
        <w:tblW w:w="9000" w:type="dxa"/>
        <w:tblCellSpacing w:w="42" w:type="dxa"/>
        <w:tblLayout w:type="fixed"/>
        <w:tblCellMar>
          <w:left w:w="70" w:type="dxa"/>
          <w:right w:w="70" w:type="dxa"/>
        </w:tblCellMar>
        <w:tblLook w:val="0000" w:firstRow="0" w:lastRow="0" w:firstColumn="0" w:lastColumn="0" w:noHBand="0" w:noVBand="0"/>
      </w:tblPr>
      <w:tblGrid>
        <w:gridCol w:w="9000"/>
      </w:tblGrid>
      <w:tr w:rsidR="00883B24" w:rsidRPr="00883B24" w14:paraId="3047F1C6" w14:textId="77777777" w:rsidTr="00117EAD">
        <w:trPr>
          <w:tblCellSpacing w:w="42" w:type="dxa"/>
        </w:trPr>
        <w:tc>
          <w:tcPr>
            <w:tcW w:w="9000" w:type="dxa"/>
          </w:tcPr>
          <w:p w14:paraId="22F51C35" w14:textId="77777777" w:rsidR="0025249C" w:rsidRPr="00883B24" w:rsidRDefault="0025249C" w:rsidP="00117EAD">
            <w:r w:rsidRPr="00883B24">
              <w:t>1.- APROVACIO DE L'ACTA ANTERIOR DEL DIA 19-01-2020</w:t>
            </w:r>
          </w:p>
        </w:tc>
      </w:tr>
      <w:tr w:rsidR="00883B24" w:rsidRPr="00883B24" w14:paraId="1D22E87C" w14:textId="77777777" w:rsidTr="00117EAD">
        <w:trPr>
          <w:tblCellSpacing w:w="42" w:type="dxa"/>
        </w:trPr>
        <w:tc>
          <w:tcPr>
            <w:tcW w:w="9000" w:type="dxa"/>
          </w:tcPr>
          <w:p w14:paraId="53130E92" w14:textId="6EBD1ABA" w:rsidR="0025249C" w:rsidRPr="00883B24" w:rsidRDefault="0025249C" w:rsidP="00117EAD">
            <w:r w:rsidRPr="00883B24">
              <w:t xml:space="preserve">2.- RESOLUCIÓ DE LA RECLAMACIÓ DE RESPONSABILITAT PATRIMONIAL PER DANYS AL VEHICLE </w:t>
            </w:r>
            <w:r w:rsidR="00E83E4C">
              <w:t>XXXXXXX</w:t>
            </w:r>
            <w:r w:rsidRPr="00883B24">
              <w:t>, ASSEGURAT PER PELAYO MUTUA DE SEGUROS Y REASEGUROS A PRIMA FIJA, PER LA CAIGUDA D’UNA BRANCA D’ARBRE A LA VIA PÚBLICA QUAN ESTAVA ESTACIONAT AL CARRER SANT VICENÇ, EXP. X2019000768 EXP. X2019000768</w:t>
            </w:r>
          </w:p>
        </w:tc>
      </w:tr>
      <w:tr w:rsidR="00883B24" w:rsidRPr="00883B24" w14:paraId="57E3F617" w14:textId="77777777" w:rsidTr="00117EAD">
        <w:trPr>
          <w:tblCellSpacing w:w="42" w:type="dxa"/>
        </w:trPr>
        <w:tc>
          <w:tcPr>
            <w:tcW w:w="9000" w:type="dxa"/>
          </w:tcPr>
          <w:p w14:paraId="5F3D90AC" w14:textId="77777777" w:rsidR="0025249C" w:rsidRPr="00883B24" w:rsidRDefault="0025249C" w:rsidP="00117EAD">
            <w:r w:rsidRPr="00883B24">
              <w:t>3.- CREACIÓ D’UNA PLAÇA D’ESTACIONAMENT PERSONALITZADA DE MOBILITAT REDUÏDA AL CARRER ROSARI 24 EXP. X2020004848</w:t>
            </w:r>
          </w:p>
        </w:tc>
      </w:tr>
      <w:tr w:rsidR="00883B24" w:rsidRPr="00883B24" w14:paraId="38545EA0" w14:textId="77777777" w:rsidTr="00117EAD">
        <w:trPr>
          <w:tblCellSpacing w:w="42" w:type="dxa"/>
        </w:trPr>
        <w:tc>
          <w:tcPr>
            <w:tcW w:w="9000" w:type="dxa"/>
          </w:tcPr>
          <w:p w14:paraId="5F64C7DD" w14:textId="77777777" w:rsidR="0025249C" w:rsidRPr="00883B24" w:rsidRDefault="0025249C" w:rsidP="00117EAD">
            <w:r w:rsidRPr="00883B24">
              <w:t>4.- RESOLUCIO SANCIONADORA DEFINITIVA DE DENUNCIA 1241 POLICIA I BON GOVERN X20210002303</w:t>
            </w:r>
          </w:p>
        </w:tc>
      </w:tr>
      <w:tr w:rsidR="00883B24" w:rsidRPr="00883B24" w14:paraId="115DAEE0" w14:textId="77777777" w:rsidTr="00117EAD">
        <w:trPr>
          <w:tblCellSpacing w:w="42" w:type="dxa"/>
        </w:trPr>
        <w:tc>
          <w:tcPr>
            <w:tcW w:w="9000" w:type="dxa"/>
          </w:tcPr>
          <w:p w14:paraId="17BEE4D6" w14:textId="77777777" w:rsidR="0025249C" w:rsidRPr="00883B24" w:rsidRDefault="0025249C" w:rsidP="00117EAD">
            <w:r w:rsidRPr="00883B24">
              <w:t>5.- RESOLUCIÓ DEFINITIVA D’EXPEDIENT SANCIONADOR PER INFRACCIÓ DE LA ORDENANÇA MUNICIPAL RELATIVA A LA TINENÇA D’ANIMALS DE COMPANYIA (X2020004138)</w:t>
            </w:r>
          </w:p>
        </w:tc>
      </w:tr>
      <w:tr w:rsidR="00883B24" w:rsidRPr="00883B24" w14:paraId="78B5BC3E" w14:textId="77777777" w:rsidTr="00117EAD">
        <w:trPr>
          <w:tblCellSpacing w:w="42" w:type="dxa"/>
        </w:trPr>
        <w:tc>
          <w:tcPr>
            <w:tcW w:w="9000" w:type="dxa"/>
          </w:tcPr>
          <w:p w14:paraId="520A85A4" w14:textId="14560A58" w:rsidR="0025249C" w:rsidRPr="00883B24" w:rsidRDefault="0025249C" w:rsidP="00117EAD">
            <w:r w:rsidRPr="00883B24">
              <w:t xml:space="preserve">6.- DESESTIMACIÓ D’AL·LEGACIONS PER LA LIQUIDACIÓ DE LA TAXA PER LA RETIRADA DEL VEHICLE </w:t>
            </w:r>
            <w:r w:rsidR="00E83E4C">
              <w:t>XXXX</w:t>
            </w:r>
            <w:r w:rsidRPr="00883B24">
              <w:t>-</w:t>
            </w:r>
            <w:r w:rsidR="00E83E4C">
              <w:t>XXX</w:t>
            </w:r>
            <w:r w:rsidRPr="00883B24">
              <w:t xml:space="preserve"> DE LA VIA PÚBLICA EXP. X2020002203</w:t>
            </w:r>
          </w:p>
        </w:tc>
      </w:tr>
      <w:tr w:rsidR="00883B24" w:rsidRPr="00883B24" w14:paraId="74F70F21" w14:textId="77777777" w:rsidTr="00117EAD">
        <w:trPr>
          <w:tblCellSpacing w:w="42" w:type="dxa"/>
        </w:trPr>
        <w:tc>
          <w:tcPr>
            <w:tcW w:w="9000" w:type="dxa"/>
          </w:tcPr>
          <w:p w14:paraId="6F03844A" w14:textId="061B4EA1" w:rsidR="0025249C" w:rsidRPr="00883B24" w:rsidRDefault="0025249C" w:rsidP="00117EAD">
            <w:r w:rsidRPr="00883B24">
              <w:t xml:space="preserve">7.- DESESTIMACIÓ D’AL·LEGACIONS PER LA LIQUIDACIÓ DE LA TAXA PER LA RETIRADA DEL VEHICLE </w:t>
            </w:r>
            <w:r w:rsidR="00E83E4C">
              <w:t>XXXX</w:t>
            </w:r>
            <w:r w:rsidRPr="00883B24">
              <w:t>-</w:t>
            </w:r>
            <w:r w:rsidR="00E83E4C">
              <w:t>XXX</w:t>
            </w:r>
            <w:r w:rsidRPr="00883B24">
              <w:t xml:space="preserve"> DE LA VIA PÚBLICA EXP. X2021000259</w:t>
            </w:r>
          </w:p>
        </w:tc>
      </w:tr>
      <w:tr w:rsidR="00883B24" w:rsidRPr="00883B24" w14:paraId="0542B531" w14:textId="77777777" w:rsidTr="00117EAD">
        <w:trPr>
          <w:tblCellSpacing w:w="42" w:type="dxa"/>
        </w:trPr>
        <w:tc>
          <w:tcPr>
            <w:tcW w:w="9000" w:type="dxa"/>
          </w:tcPr>
          <w:p w14:paraId="450C55C1" w14:textId="77777777" w:rsidR="0025249C" w:rsidRPr="00883B24" w:rsidRDefault="0025249C" w:rsidP="00117EAD">
            <w:r w:rsidRPr="00883B24">
              <w:t>8.- AL·LEGACIONS CERTIFICAT DE COMPATIBILITAT URBANÍSTICA PER ACTIVITAT CANNÀBICA SENSE ÀNIM DE LUCRE EXP. X2020003275</w:t>
            </w:r>
          </w:p>
        </w:tc>
      </w:tr>
      <w:tr w:rsidR="00883B24" w:rsidRPr="00883B24" w14:paraId="58BA5DAD" w14:textId="77777777" w:rsidTr="00117EAD">
        <w:trPr>
          <w:tblCellSpacing w:w="42" w:type="dxa"/>
        </w:trPr>
        <w:tc>
          <w:tcPr>
            <w:tcW w:w="9000" w:type="dxa"/>
          </w:tcPr>
          <w:p w14:paraId="6B2DD7BD" w14:textId="0ABDB1DC" w:rsidR="0025249C" w:rsidRPr="00883B24" w:rsidRDefault="0025249C" w:rsidP="00117EAD">
            <w:r w:rsidRPr="00883B24">
              <w:lastRenderedPageBreak/>
              <w:t xml:space="preserve">9.- LLICÈNCIA </w:t>
            </w:r>
            <w:proofErr w:type="gramStart"/>
            <w:r w:rsidRPr="00883B24">
              <w:t>PER  A</w:t>
            </w:r>
            <w:proofErr w:type="gramEnd"/>
            <w:r w:rsidRPr="00883B24">
              <w:t xml:space="preserve"> LA INSTAL·LACIÓ  SOLAR FOTOVOLTAICA D’AUTOCONSUM INDIVIDUAL SENSE EXCEDENTS A LA XARXA AL CARRER MAR XICA, NÚM</w:t>
            </w:r>
            <w:r w:rsidR="00E83E4C">
              <w:t>…</w:t>
            </w:r>
            <w:r w:rsidRPr="00883B24">
              <w:t xml:space="preserve"> EXP. X2019003703</w:t>
            </w:r>
          </w:p>
        </w:tc>
      </w:tr>
      <w:tr w:rsidR="00883B24" w:rsidRPr="00883B24" w14:paraId="60CD7FE1" w14:textId="77777777" w:rsidTr="00117EAD">
        <w:trPr>
          <w:tblCellSpacing w:w="42" w:type="dxa"/>
        </w:trPr>
        <w:tc>
          <w:tcPr>
            <w:tcW w:w="9000" w:type="dxa"/>
          </w:tcPr>
          <w:p w14:paraId="00A8A4F8" w14:textId="28DBA539" w:rsidR="0025249C" w:rsidRPr="00883B24" w:rsidRDefault="0025249C" w:rsidP="00117EAD">
            <w:r w:rsidRPr="00883B24">
              <w:t>10.- LLICÈNCIA D'OBRES DE REFORMA D'UN HABITATGE ENTRE MITGERES AL CARRER SANTA COLOMA, NÚM</w:t>
            </w:r>
            <w:r w:rsidR="00E83E4C">
              <w:t>…</w:t>
            </w:r>
            <w:r w:rsidRPr="00883B24">
              <w:t xml:space="preserve"> EXP. X2020002118</w:t>
            </w:r>
          </w:p>
        </w:tc>
      </w:tr>
      <w:tr w:rsidR="00883B24" w:rsidRPr="00883B24" w14:paraId="60728F16" w14:textId="77777777" w:rsidTr="00117EAD">
        <w:trPr>
          <w:tblCellSpacing w:w="42" w:type="dxa"/>
        </w:trPr>
        <w:tc>
          <w:tcPr>
            <w:tcW w:w="9000" w:type="dxa"/>
          </w:tcPr>
          <w:p w14:paraId="46AFC703" w14:textId="77777777" w:rsidR="0025249C" w:rsidRPr="00883B24" w:rsidRDefault="0025249C" w:rsidP="00117EAD">
            <w:r w:rsidRPr="00883B24">
              <w:t>11.- LLICÈNCIA D'OBRES DE REHABILITACIÓ FAÇANA DEL CARRER DE LA SANTA, NÚM. 120 EXP. X2020004148</w:t>
            </w:r>
          </w:p>
        </w:tc>
      </w:tr>
      <w:tr w:rsidR="00883B24" w:rsidRPr="00883B24" w14:paraId="5615BDA4" w14:textId="77777777" w:rsidTr="00117EAD">
        <w:trPr>
          <w:tblCellSpacing w:w="42" w:type="dxa"/>
        </w:trPr>
        <w:tc>
          <w:tcPr>
            <w:tcW w:w="9000" w:type="dxa"/>
          </w:tcPr>
          <w:p w14:paraId="25E82665" w14:textId="100A539D" w:rsidR="0025249C" w:rsidRPr="00883B24" w:rsidRDefault="0025249C" w:rsidP="00117EAD">
            <w:r w:rsidRPr="00883B24">
              <w:t>12.- LLICÈNCIA URBANÍSTICA TALA PI A LA PROPIETAT DEL CARRER SANTA COLOMA, NÚM</w:t>
            </w:r>
            <w:r w:rsidR="00E83E4C">
              <w:t>…</w:t>
            </w:r>
            <w:r w:rsidRPr="00883B24">
              <w:t xml:space="preserve"> EXP. X2020004175</w:t>
            </w:r>
          </w:p>
        </w:tc>
      </w:tr>
      <w:tr w:rsidR="00883B24" w:rsidRPr="00883B24" w14:paraId="2F9FD476" w14:textId="77777777" w:rsidTr="00117EAD">
        <w:trPr>
          <w:tblCellSpacing w:w="42" w:type="dxa"/>
        </w:trPr>
        <w:tc>
          <w:tcPr>
            <w:tcW w:w="9000" w:type="dxa"/>
          </w:tcPr>
          <w:p w14:paraId="1B192B53" w14:textId="77777777" w:rsidR="0025249C" w:rsidRPr="00883B24" w:rsidRDefault="0025249C" w:rsidP="00117EAD">
            <w:r w:rsidRPr="00883B24">
              <w:t>13.- DONAR COMPTE DELS DECRETS D'ALCALDIA DES DEL NÚMERO 56/2021 FINS AL 129/2021</w:t>
            </w:r>
          </w:p>
        </w:tc>
      </w:tr>
    </w:tbl>
    <w:p w14:paraId="777F7EBA" w14:textId="626037AA" w:rsidR="007B3E03" w:rsidRPr="00883B24" w:rsidRDefault="007B3E03" w:rsidP="00821CA1">
      <w:pPr>
        <w:pBdr>
          <w:bottom w:val="single" w:sz="6" w:space="1" w:color="auto"/>
        </w:pBdr>
        <w:rPr>
          <w:rFonts w:cs="Arial"/>
          <w:lang w:val="ca-ES"/>
        </w:rPr>
      </w:pPr>
    </w:p>
    <w:p w14:paraId="5AC56929" w14:textId="77777777" w:rsidR="00117EAD" w:rsidRPr="00883B24" w:rsidRDefault="00117EAD" w:rsidP="00821CA1">
      <w:pPr>
        <w:rPr>
          <w:rFonts w:cs="Arial"/>
          <w:lang w:val="ca-ES"/>
        </w:rPr>
      </w:pPr>
    </w:p>
    <w:p w14:paraId="7A5B4904" w14:textId="77777777" w:rsidR="00117EAD" w:rsidRPr="00883B24" w:rsidRDefault="00117EAD" w:rsidP="00821CA1">
      <w:pPr>
        <w:rPr>
          <w:rFonts w:cs="Arial"/>
          <w:lang w:val="ca-ES"/>
        </w:rPr>
      </w:pPr>
    </w:p>
    <w:p w14:paraId="712D974F" w14:textId="77777777" w:rsidR="0025249C" w:rsidRPr="00883B24" w:rsidRDefault="0025249C" w:rsidP="0025249C">
      <w:pPr>
        <w:rPr>
          <w:rFonts w:cs="Arial"/>
          <w:lang w:val="ca-ES"/>
        </w:rPr>
      </w:pPr>
      <w:r w:rsidRPr="00883B24">
        <w:rPr>
          <w:rFonts w:cs="Arial"/>
          <w:b/>
          <w:lang w:val="ca-ES"/>
        </w:rPr>
        <w:t>1.0.- APROVACIO DE L'ACTA ANTERIOR DEL DIA 19-01-2020</w:t>
      </w:r>
    </w:p>
    <w:p w14:paraId="7D12A7B5" w14:textId="77777777" w:rsidR="0025249C" w:rsidRPr="00883B24" w:rsidRDefault="0025249C" w:rsidP="0025249C">
      <w:pPr>
        <w:rPr>
          <w:rFonts w:cs="Arial"/>
          <w:lang w:val="ca-ES"/>
        </w:rPr>
      </w:pPr>
    </w:p>
    <w:p w14:paraId="0340E1BC" w14:textId="70EC90C0" w:rsidR="00117EAD" w:rsidRDefault="00117EAD" w:rsidP="00117EAD">
      <w:pPr>
        <w:rPr>
          <w:lang w:val="ca-ES"/>
        </w:rPr>
      </w:pPr>
      <w:r w:rsidRPr="00883B24">
        <w:rPr>
          <w:lang w:val="ca-ES"/>
        </w:rPr>
        <w:t xml:space="preserve">El president manifesta que si cap dels presents no té objecció que fer al contingut de l’acta anterior del dia 19 de gener de 2020 es procedirà a la seva aprovació. </w:t>
      </w:r>
    </w:p>
    <w:p w14:paraId="3E7A192D" w14:textId="6D249DE6" w:rsidR="00883B24" w:rsidRDefault="00883B24" w:rsidP="00117EAD">
      <w:pPr>
        <w:rPr>
          <w:lang w:val="ca-ES"/>
        </w:rPr>
      </w:pPr>
    </w:p>
    <w:p w14:paraId="30CA767E" w14:textId="0E957DC9" w:rsidR="00883B24" w:rsidRPr="00883B24" w:rsidRDefault="00883B24" w:rsidP="00117EAD">
      <w:pPr>
        <w:rPr>
          <w:lang w:val="ca-ES"/>
        </w:rPr>
      </w:pPr>
      <w:r>
        <w:rPr>
          <w:lang w:val="ca-ES"/>
        </w:rPr>
        <w:t>S’aprova per unanimitat dels membres assistents.</w:t>
      </w:r>
    </w:p>
    <w:p w14:paraId="78206E66" w14:textId="77777777" w:rsidR="00117EAD" w:rsidRPr="00883B24" w:rsidRDefault="00117EAD" w:rsidP="00117EAD">
      <w:pPr>
        <w:rPr>
          <w:lang w:val="ca-ES"/>
        </w:rPr>
      </w:pPr>
    </w:p>
    <w:p w14:paraId="4FB8CE41" w14:textId="77777777" w:rsidR="0025249C" w:rsidRPr="00883B24" w:rsidRDefault="0025249C" w:rsidP="0025249C">
      <w:pPr>
        <w:rPr>
          <w:rFonts w:cs="Arial"/>
          <w:lang w:val="ca-ES"/>
        </w:rPr>
      </w:pPr>
      <w:r w:rsidRPr="00883B24">
        <w:rPr>
          <w:rFonts w:cs="Arial"/>
          <w:b/>
          <w:lang w:val="ca-ES"/>
        </w:rPr>
        <w:t>2.0.- RESOLUCIÓ DE LA RECLAMACIÓ DE RESPONSABILITAT PATRIMONIAL PER DANYS AL VEHICLE 9991JTK, ASSEGURAT PER PELAYO MUTUA DE SEGUROS Y REASEGUROS A PRIMA FIJA, PER LA CAIGUDA D’UNA BRANCA D’ARBRE A LA VIA PÚBLICA QUAN ESTAVA ESTACIONAT AL CARRER SANT VICENÇ, EXP. X2019000768 EXP. X2019000768</w:t>
      </w:r>
    </w:p>
    <w:p w14:paraId="616E4760" w14:textId="77777777" w:rsidR="0025249C" w:rsidRPr="00883B24" w:rsidRDefault="0025249C">
      <w:pPr>
        <w:spacing w:before="240" w:after="240"/>
        <w:rPr>
          <w:b/>
          <w:lang w:val="ca-ES" w:eastAsia="es-ES"/>
        </w:rPr>
      </w:pPr>
      <w:bookmarkStart w:id="0" w:name="X2019000768"/>
      <w:r w:rsidRPr="00883B24">
        <w:rPr>
          <w:b/>
          <w:lang w:val="ca-ES" w:eastAsia="es-ES"/>
        </w:rPr>
        <w:t>S’ACORDA:  </w:t>
      </w:r>
    </w:p>
    <w:p w14:paraId="5EB508D6" w14:textId="7BF1F2D4" w:rsidR="0025249C" w:rsidRPr="00883B24" w:rsidRDefault="0025249C">
      <w:pPr>
        <w:spacing w:after="120"/>
        <w:rPr>
          <w:lang w:val="ca-ES"/>
        </w:rPr>
      </w:pPr>
      <w:r w:rsidRPr="00883B24">
        <w:rPr>
          <w:b/>
          <w:lang w:val="ca-ES"/>
        </w:rPr>
        <w:t>Primer.</w:t>
      </w:r>
      <w:r w:rsidRPr="00883B24">
        <w:rPr>
          <w:lang w:val="ca-ES"/>
        </w:rPr>
        <w:t xml:space="preserve"> ESTIMAR la reclamació de responsabilitat patrimonial formulada pel Sr A</w:t>
      </w:r>
      <w:r w:rsidR="0090228F">
        <w:rPr>
          <w:lang w:val="ca-ES"/>
        </w:rPr>
        <w:t>.</w:t>
      </w:r>
      <w:r w:rsidRPr="00883B24">
        <w:rPr>
          <w:lang w:val="ca-ES"/>
        </w:rPr>
        <w:t>T</w:t>
      </w:r>
      <w:r w:rsidR="0090228F">
        <w:rPr>
          <w:lang w:val="ca-ES"/>
        </w:rPr>
        <w:t>.</w:t>
      </w:r>
      <w:r w:rsidRPr="00883B24">
        <w:rPr>
          <w:lang w:val="ca-ES"/>
        </w:rPr>
        <w:t>V</w:t>
      </w:r>
      <w:r w:rsidR="0090228F">
        <w:rPr>
          <w:lang w:val="ca-ES"/>
        </w:rPr>
        <w:t>.</w:t>
      </w:r>
      <w:r w:rsidRPr="00883B24">
        <w:rPr>
          <w:lang w:val="ca-ES"/>
        </w:rPr>
        <w:t xml:space="preserve">, en nom i representació de PELAYO MUTUA DE SEGUROS Y REASEGUROS A PRIMA FIJA, per danys al vehicle matricula </w:t>
      </w:r>
      <w:r w:rsidR="0090228F">
        <w:rPr>
          <w:lang w:val="ca-ES"/>
        </w:rPr>
        <w:t>XXXXXX</w:t>
      </w:r>
      <w:r w:rsidRPr="00883B24">
        <w:rPr>
          <w:lang w:val="ca-ES"/>
        </w:rPr>
        <w:t xml:space="preserve"> per la caiguda d’una branca d’arbre de la via pública, per un import de 277,04 euros.</w:t>
      </w:r>
    </w:p>
    <w:p w14:paraId="6220E736" w14:textId="77777777" w:rsidR="0025249C" w:rsidRPr="00883B24" w:rsidRDefault="0025249C">
      <w:pPr>
        <w:spacing w:after="120"/>
        <w:rPr>
          <w:lang w:val="ca-ES"/>
        </w:rPr>
      </w:pPr>
      <w:r w:rsidRPr="00883B24">
        <w:rPr>
          <w:b/>
          <w:lang w:val="ca-ES"/>
        </w:rPr>
        <w:t>Segona.</w:t>
      </w:r>
      <w:r w:rsidRPr="00883B24">
        <w:rPr>
          <w:lang w:val="ca-ES"/>
        </w:rPr>
        <w:t xml:space="preserve"> Indemnitzar la part interessada amb la quantitat de 277,04 euros  pels danys soferts. La companyia d’assegurances Zurich Insurance PLC, amb qui aquest Ajuntament té contractada la pòlissa de responsabilitat civil, abonarà l’import de la indemnització al compte bancari facilitat per la interessada, prèvia signatura d’una quitança, l’original de la qual s’haurà de trametre a la companyia juntament amb fotocòpia del DNI i un certificat de titularitat bancària.</w:t>
      </w:r>
    </w:p>
    <w:p w14:paraId="2352EAEB" w14:textId="77777777" w:rsidR="0025249C" w:rsidRPr="00883B24" w:rsidRDefault="0025249C">
      <w:pPr>
        <w:spacing w:after="120"/>
        <w:rPr>
          <w:szCs w:val="20"/>
          <w:lang w:val="ca-ES"/>
        </w:rPr>
      </w:pPr>
      <w:r w:rsidRPr="00883B24">
        <w:rPr>
          <w:b/>
          <w:lang w:val="ca-ES"/>
        </w:rPr>
        <w:t>Tercer.</w:t>
      </w:r>
      <w:r w:rsidRPr="00883B24">
        <w:rPr>
          <w:lang w:val="ca-ES"/>
        </w:rPr>
        <w:t xml:space="preserve"> Notificar aquest acord a l’interessat, </w:t>
      </w:r>
      <w:r w:rsidRPr="00883B24">
        <w:rPr>
          <w:szCs w:val="20"/>
          <w:lang w:val="ca-ES"/>
        </w:rPr>
        <w:t>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3F0B0D37" w14:textId="77777777" w:rsidR="0025249C" w:rsidRPr="00883B24" w:rsidRDefault="0025249C">
      <w:pPr>
        <w:keepLines/>
        <w:spacing w:after="120"/>
        <w:rPr>
          <w:szCs w:val="20"/>
          <w:lang w:val="ca-ES"/>
        </w:rPr>
      </w:pPr>
      <w:r w:rsidRPr="00883B24">
        <w:rPr>
          <w:szCs w:val="20"/>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2606DAA3" w14:textId="77777777" w:rsidR="0025249C" w:rsidRPr="00883B24" w:rsidRDefault="0025249C">
      <w:pPr>
        <w:keepLines/>
        <w:spacing w:after="120"/>
        <w:rPr>
          <w:szCs w:val="20"/>
          <w:lang w:val="ca-ES"/>
        </w:rPr>
      </w:pPr>
      <w:r w:rsidRPr="00883B24">
        <w:rPr>
          <w:szCs w:val="20"/>
          <w:lang w:val="ca-ES"/>
        </w:rPr>
        <w:lastRenderedPageBreak/>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de sis mesos a comptar des de l'endemà del dia en què el referit recurs de reposició s'entengui desestimat.</w:t>
      </w:r>
    </w:p>
    <w:p w14:paraId="6FFE6904" w14:textId="77777777" w:rsidR="0025249C" w:rsidRPr="00883B24" w:rsidRDefault="0025249C">
      <w:pPr>
        <w:keepLines/>
        <w:spacing w:after="120"/>
        <w:rPr>
          <w:szCs w:val="20"/>
          <w:lang w:val="ca-ES"/>
        </w:rPr>
      </w:pPr>
      <w:r w:rsidRPr="00883B24">
        <w:rPr>
          <w:szCs w:val="20"/>
          <w:lang w:val="ca-ES"/>
        </w:rPr>
        <w:t>Tanmateix es podrà interposar qualsevol altre recurs o reclamació que s’estimi legalment oportú.</w:t>
      </w:r>
    </w:p>
    <w:p w14:paraId="18C8AC3A" w14:textId="77777777" w:rsidR="00582EED" w:rsidRPr="00883B24" w:rsidRDefault="00582EED" w:rsidP="00582EED">
      <w:pPr>
        <w:rPr>
          <w:rFonts w:cs="Arial"/>
          <w:lang w:val="ca-ES"/>
        </w:rPr>
      </w:pPr>
      <w:bookmarkStart w:id="1" w:name="DOCUMENTO_8172343"/>
      <w:bookmarkStart w:id="2" w:name="DOCUMENTO_8227831"/>
      <w:bookmarkEnd w:id="0"/>
      <w:bookmarkEnd w:id="1"/>
      <w:bookmarkEnd w:id="2"/>
      <w:r w:rsidRPr="00883B24">
        <w:rPr>
          <w:rFonts w:cs="Arial"/>
          <w:b/>
          <w:lang w:val="ca-ES"/>
        </w:rPr>
        <w:t>3.0.- CREACIÓ D’UNA PLAÇA D’ESTACIONAMENT PERSONALITZADA DE MOBILITAT REDUÏDA AL CARRER ROSARI 24 EXP. X2020004848</w:t>
      </w:r>
    </w:p>
    <w:p w14:paraId="6583E6C3" w14:textId="77777777" w:rsidR="00582EED" w:rsidRPr="00883B24" w:rsidRDefault="00582EED" w:rsidP="00582EED">
      <w:pPr>
        <w:rPr>
          <w:rFonts w:cs="Arial"/>
          <w:lang w:val="ca-ES"/>
        </w:rPr>
      </w:pPr>
    </w:p>
    <w:p w14:paraId="45BCC3DE" w14:textId="77777777" w:rsidR="00582EED" w:rsidRPr="00883B24" w:rsidRDefault="00582EED" w:rsidP="007949B2">
      <w:pPr>
        <w:spacing w:after="120"/>
        <w:rPr>
          <w:rFonts w:cs="Arial"/>
        </w:rPr>
      </w:pPr>
      <w:bookmarkStart w:id="3" w:name="_Hlk1726710"/>
      <w:bookmarkStart w:id="4" w:name="X2020004848"/>
      <w:r w:rsidRPr="00883B24">
        <w:rPr>
          <w:rFonts w:cs="Arial"/>
          <w:b/>
          <w:bCs/>
        </w:rPr>
        <w:t>S’ACORDA:</w:t>
      </w:r>
    </w:p>
    <w:p w14:paraId="75B2FF9A" w14:textId="4F5170C4" w:rsidR="00582EED" w:rsidRPr="00883B24" w:rsidRDefault="00582EED" w:rsidP="007949B2">
      <w:pPr>
        <w:pStyle w:val="Normal10"/>
        <w:rPr>
          <w:rFonts w:cs="Arial"/>
          <w:szCs w:val="22"/>
        </w:rPr>
      </w:pPr>
      <w:r w:rsidRPr="00883B24">
        <w:rPr>
          <w:rFonts w:cs="Arial"/>
          <w:szCs w:val="22"/>
        </w:rPr>
        <w:t xml:space="preserve">PRIMER.- Crear una plaça d’estacionament de mobilitat reduïda personalitzada reduïda al carrer Rosari, 24, amb la matrícula </w:t>
      </w:r>
      <w:r w:rsidR="0090228F">
        <w:rPr>
          <w:rFonts w:cs="Arial"/>
          <w:szCs w:val="22"/>
        </w:rPr>
        <w:t>XXXX</w:t>
      </w:r>
      <w:r w:rsidRPr="00883B24">
        <w:rPr>
          <w:rFonts w:cs="Arial"/>
          <w:szCs w:val="22"/>
        </w:rPr>
        <w:t>-</w:t>
      </w:r>
      <w:r w:rsidR="0090228F">
        <w:rPr>
          <w:rFonts w:cs="Arial"/>
          <w:szCs w:val="22"/>
        </w:rPr>
        <w:t>XXX</w:t>
      </w:r>
      <w:r w:rsidRPr="00883B24">
        <w:rPr>
          <w:rFonts w:cs="Arial"/>
          <w:szCs w:val="22"/>
        </w:rPr>
        <w:t xml:space="preserve"> i col·locar el senyal.</w:t>
      </w:r>
    </w:p>
    <w:p w14:paraId="6F049C9F" w14:textId="4614EBF0" w:rsidR="00582EED" w:rsidRPr="00883B24" w:rsidRDefault="00582EED" w:rsidP="007949B2">
      <w:pPr>
        <w:pStyle w:val="Normal10"/>
        <w:rPr>
          <w:rFonts w:cs="Arial"/>
          <w:szCs w:val="22"/>
        </w:rPr>
      </w:pPr>
      <w:r w:rsidRPr="00883B24">
        <w:rPr>
          <w:rFonts w:cs="Arial"/>
          <w:szCs w:val="22"/>
        </w:rPr>
        <w:t>SEGON.- Comunicar al Sr. JR</w:t>
      </w:r>
      <w:r w:rsidR="0090228F">
        <w:rPr>
          <w:rFonts w:cs="Arial"/>
          <w:szCs w:val="22"/>
        </w:rPr>
        <w:t>.</w:t>
      </w:r>
      <w:r w:rsidRPr="00883B24">
        <w:rPr>
          <w:rFonts w:cs="Arial"/>
          <w:szCs w:val="22"/>
        </w:rPr>
        <w:t>M</w:t>
      </w:r>
      <w:r w:rsidR="0090228F">
        <w:rPr>
          <w:rFonts w:cs="Arial"/>
          <w:szCs w:val="22"/>
        </w:rPr>
        <w:t>.</w:t>
      </w:r>
      <w:r w:rsidRPr="00883B24">
        <w:rPr>
          <w:rFonts w:cs="Arial"/>
          <w:szCs w:val="22"/>
        </w:rPr>
        <w:t>S</w:t>
      </w:r>
      <w:r w:rsidR="0090228F">
        <w:rPr>
          <w:rFonts w:cs="Arial"/>
          <w:szCs w:val="22"/>
        </w:rPr>
        <w:t>.</w:t>
      </w:r>
      <w:r w:rsidRPr="00883B24">
        <w:rPr>
          <w:rFonts w:cs="Arial"/>
          <w:szCs w:val="22"/>
        </w:rPr>
        <w:t xml:space="preserve"> l’acord d’aquesta proposta.</w:t>
      </w:r>
    </w:p>
    <w:bookmarkEnd w:id="3"/>
    <w:p w14:paraId="1EF96C56" w14:textId="77777777" w:rsidR="00582EED" w:rsidRPr="00883B24" w:rsidRDefault="00582EED" w:rsidP="007949B2">
      <w:pPr>
        <w:pStyle w:val="Normal10"/>
        <w:rPr>
          <w:rFonts w:cs="Arial"/>
          <w:szCs w:val="22"/>
        </w:rPr>
      </w:pPr>
      <w:r w:rsidRPr="00883B24">
        <w:rPr>
          <w:rFonts w:cs="Arial"/>
          <w:szCs w:val="22"/>
        </w:rPr>
        <w:t xml:space="preserve">TERCER.- Comunicar als Serveis Territorials l’acord de la present proposta per a assignar les tasques.   </w:t>
      </w:r>
    </w:p>
    <w:p w14:paraId="61BDDA5C" w14:textId="77777777" w:rsidR="00582EED" w:rsidRPr="00883B24" w:rsidRDefault="00582EED" w:rsidP="007949B2">
      <w:pPr>
        <w:tabs>
          <w:tab w:val="right" w:leader="dot" w:pos="8505"/>
        </w:tabs>
        <w:rPr>
          <w:rFonts w:cs="Arial"/>
        </w:rPr>
      </w:pPr>
    </w:p>
    <w:p w14:paraId="72FB7FBF" w14:textId="77777777" w:rsidR="000612D8" w:rsidRPr="00883B24" w:rsidRDefault="000612D8" w:rsidP="000612D8">
      <w:pPr>
        <w:rPr>
          <w:rFonts w:cs="Arial"/>
          <w:lang w:val="ca-ES"/>
        </w:rPr>
      </w:pPr>
      <w:bookmarkStart w:id="5" w:name="DOCUMENTO_8120367"/>
      <w:bookmarkStart w:id="6" w:name="DOCUMENTO_8227832"/>
      <w:bookmarkEnd w:id="4"/>
      <w:bookmarkEnd w:id="5"/>
      <w:bookmarkEnd w:id="6"/>
      <w:r w:rsidRPr="00883B24">
        <w:rPr>
          <w:rFonts w:cs="Arial"/>
          <w:b/>
          <w:lang w:val="ca-ES"/>
        </w:rPr>
        <w:t>4.0.- RESOLUCIO SANCIONADORA DEFINITIVA DE DENUNCIA 1241 POLICIA I BON GOVERN X20210002303</w:t>
      </w:r>
    </w:p>
    <w:p w14:paraId="3560C510" w14:textId="77777777" w:rsidR="000612D8" w:rsidRPr="00883B24" w:rsidRDefault="000612D8" w:rsidP="000612D8">
      <w:pPr>
        <w:rPr>
          <w:rFonts w:cs="Arial"/>
          <w:lang w:val="ca-ES"/>
        </w:rPr>
      </w:pPr>
    </w:p>
    <w:p w14:paraId="02EA49C2" w14:textId="77777777" w:rsidR="000612D8" w:rsidRPr="00883B24" w:rsidRDefault="000612D8">
      <w:pPr>
        <w:rPr>
          <w:lang w:eastAsia="es-ES"/>
        </w:rPr>
      </w:pPr>
      <w:bookmarkStart w:id="7" w:name="X2020002303"/>
      <w:r w:rsidRPr="00883B24">
        <w:rPr>
          <w:lang w:eastAsia="es-ES"/>
        </w:rPr>
        <w:t>S’ACORDA:</w:t>
      </w:r>
    </w:p>
    <w:p w14:paraId="711C5464" w14:textId="77777777" w:rsidR="000612D8" w:rsidRPr="00883B24" w:rsidRDefault="000612D8">
      <w:pPr>
        <w:rPr>
          <w:lang w:eastAsia="es-ES"/>
        </w:rPr>
      </w:pPr>
    </w:p>
    <w:p w14:paraId="66DE7405" w14:textId="77777777" w:rsidR="000612D8" w:rsidRPr="00883B24" w:rsidRDefault="000612D8">
      <w:pPr>
        <w:rPr>
          <w:lang w:eastAsia="es-ES"/>
        </w:rPr>
      </w:pPr>
      <w:r w:rsidRPr="00883B24">
        <w:rPr>
          <w:lang w:eastAsia="es-ES"/>
        </w:rPr>
        <w:t xml:space="preserve">Primer. </w:t>
      </w:r>
      <w:proofErr w:type="spellStart"/>
      <w:r w:rsidRPr="00883B24">
        <w:rPr>
          <w:lang w:eastAsia="es-ES"/>
        </w:rPr>
        <w:t>Imposar</w:t>
      </w:r>
      <w:proofErr w:type="spellEnd"/>
      <w:r w:rsidRPr="00883B24">
        <w:rPr>
          <w:lang w:eastAsia="es-ES"/>
        </w:rPr>
        <w:t xml:space="preserve"> la </w:t>
      </w:r>
      <w:proofErr w:type="spellStart"/>
      <w:r w:rsidRPr="00883B24">
        <w:rPr>
          <w:lang w:eastAsia="es-ES"/>
        </w:rPr>
        <w:t>sanció</w:t>
      </w:r>
      <w:proofErr w:type="spellEnd"/>
      <w:r w:rsidRPr="00883B24">
        <w:rPr>
          <w:lang w:eastAsia="es-ES"/>
        </w:rPr>
        <w:t xml:space="preserve"> de multa a </w:t>
      </w:r>
      <w:proofErr w:type="spellStart"/>
      <w:r w:rsidRPr="00883B24">
        <w:rPr>
          <w:lang w:eastAsia="es-ES"/>
        </w:rPr>
        <w:t>l’expedient</w:t>
      </w:r>
      <w:proofErr w:type="spellEnd"/>
      <w:r w:rsidRPr="00883B24">
        <w:rPr>
          <w:lang w:eastAsia="es-ES"/>
        </w:rPr>
        <w:t xml:space="preserve"> sancionador que es relaciona en el </w:t>
      </w:r>
      <w:proofErr w:type="spellStart"/>
      <w:r w:rsidRPr="00883B24">
        <w:rPr>
          <w:lang w:eastAsia="es-ES"/>
        </w:rPr>
        <w:t>següent</w:t>
      </w:r>
      <w:proofErr w:type="spellEnd"/>
      <w:r w:rsidRPr="00883B24">
        <w:rPr>
          <w:lang w:eastAsia="es-ES"/>
        </w:rPr>
        <w:t xml:space="preserve"> </w:t>
      </w:r>
      <w:proofErr w:type="spellStart"/>
      <w:r w:rsidRPr="00883B24">
        <w:rPr>
          <w:lang w:eastAsia="es-ES"/>
        </w:rPr>
        <w:t>llistat</w:t>
      </w:r>
      <w:proofErr w:type="spellEnd"/>
      <w:r w:rsidRPr="00883B24">
        <w:rPr>
          <w:lang w:eastAsia="es-ES"/>
        </w:rPr>
        <w:t xml:space="preserve">, </w:t>
      </w:r>
      <w:proofErr w:type="spellStart"/>
      <w:r w:rsidRPr="00883B24">
        <w:rPr>
          <w:lang w:eastAsia="es-ES"/>
        </w:rPr>
        <w:t>pels</w:t>
      </w:r>
      <w:proofErr w:type="spellEnd"/>
      <w:r w:rsidRPr="00883B24">
        <w:rPr>
          <w:lang w:eastAsia="es-ES"/>
        </w:rPr>
        <w:t xml:space="preserve"> </w:t>
      </w:r>
      <w:proofErr w:type="spellStart"/>
      <w:r w:rsidRPr="00883B24">
        <w:rPr>
          <w:lang w:eastAsia="es-ES"/>
        </w:rPr>
        <w:t>fets</w:t>
      </w:r>
      <w:proofErr w:type="spellEnd"/>
      <w:r w:rsidRPr="00883B24">
        <w:rPr>
          <w:lang w:eastAsia="es-ES"/>
        </w:rPr>
        <w:t xml:space="preserve">, </w:t>
      </w:r>
      <w:proofErr w:type="spellStart"/>
      <w:r w:rsidRPr="00883B24">
        <w:rPr>
          <w:lang w:eastAsia="es-ES"/>
        </w:rPr>
        <w:t>infracció</w:t>
      </w:r>
      <w:proofErr w:type="spellEnd"/>
      <w:r w:rsidRPr="00883B24">
        <w:rPr>
          <w:lang w:eastAsia="es-ES"/>
        </w:rPr>
        <w:t xml:space="preserve"> i </w:t>
      </w:r>
      <w:proofErr w:type="spellStart"/>
      <w:r w:rsidRPr="00883B24">
        <w:rPr>
          <w:lang w:eastAsia="es-ES"/>
        </w:rPr>
        <w:t>import</w:t>
      </w:r>
      <w:proofErr w:type="spellEnd"/>
      <w:r w:rsidRPr="00883B24">
        <w:rPr>
          <w:lang w:eastAsia="es-ES"/>
        </w:rPr>
        <w:t xml:space="preserve"> que </w:t>
      </w:r>
      <w:proofErr w:type="spellStart"/>
      <w:r w:rsidRPr="00883B24">
        <w:rPr>
          <w:lang w:eastAsia="es-ES"/>
        </w:rPr>
        <w:t>així</w:t>
      </w:r>
      <w:proofErr w:type="spellEnd"/>
      <w:r w:rsidRPr="00883B24">
        <w:rPr>
          <w:lang w:eastAsia="es-ES"/>
        </w:rPr>
        <w:t xml:space="preserve"> </w:t>
      </w:r>
      <w:proofErr w:type="spellStart"/>
      <w:r w:rsidRPr="00883B24">
        <w:rPr>
          <w:lang w:eastAsia="es-ES"/>
        </w:rPr>
        <w:t>mateix</w:t>
      </w:r>
      <w:proofErr w:type="spellEnd"/>
      <w:r w:rsidRPr="00883B24">
        <w:rPr>
          <w:lang w:eastAsia="es-ES"/>
        </w:rPr>
        <w:t xml:space="preserve"> es fan constar:</w:t>
      </w:r>
    </w:p>
    <w:p w14:paraId="7F15BFC0" w14:textId="77777777" w:rsidR="000612D8" w:rsidRPr="00883B24" w:rsidRDefault="000612D8">
      <w:pPr>
        <w:rPr>
          <w:lang w:eastAsia="es-ES"/>
        </w:rPr>
      </w:pPr>
    </w:p>
    <w:p w14:paraId="006A2416" w14:textId="35E964FA" w:rsidR="000612D8" w:rsidRPr="00883B24" w:rsidRDefault="000612D8">
      <w:pPr>
        <w:pStyle w:val="Normal10"/>
        <w:spacing w:before="0" w:after="160" w:line="240" w:lineRule="atLeast"/>
        <w:rPr>
          <w:rFonts w:cs="Arial"/>
          <w:b/>
          <w:bCs/>
          <w:szCs w:val="22"/>
        </w:rPr>
      </w:pPr>
      <w:r w:rsidRPr="00883B24">
        <w:rPr>
          <w:rFonts w:cs="Arial"/>
          <w:szCs w:val="22"/>
        </w:rPr>
        <w:t xml:space="preserve">Infractor : </w:t>
      </w:r>
      <w:r w:rsidRPr="00883B24">
        <w:rPr>
          <w:rFonts w:cs="Arial"/>
          <w:b/>
          <w:bCs/>
          <w:szCs w:val="22"/>
        </w:rPr>
        <w:t>A</w:t>
      </w:r>
      <w:r w:rsidR="0090228F">
        <w:rPr>
          <w:rFonts w:cs="Arial"/>
          <w:b/>
          <w:bCs/>
          <w:szCs w:val="22"/>
        </w:rPr>
        <w:t>.</w:t>
      </w:r>
      <w:r w:rsidRPr="00883B24">
        <w:rPr>
          <w:rFonts w:cs="Arial"/>
          <w:b/>
          <w:bCs/>
          <w:szCs w:val="22"/>
        </w:rPr>
        <w:t>DDC</w:t>
      </w:r>
      <w:r w:rsidR="0090228F">
        <w:rPr>
          <w:rFonts w:cs="Arial"/>
          <w:b/>
          <w:bCs/>
          <w:szCs w:val="22"/>
        </w:rPr>
        <w:t>.</w:t>
      </w:r>
      <w:r w:rsidRPr="00883B24">
        <w:rPr>
          <w:rFonts w:cs="Arial"/>
          <w:b/>
          <w:bCs/>
          <w:szCs w:val="22"/>
        </w:rPr>
        <w:t>C</w:t>
      </w:r>
      <w:r w:rsidR="0090228F">
        <w:rPr>
          <w:rFonts w:cs="Arial"/>
          <w:b/>
          <w:bCs/>
          <w:szCs w:val="22"/>
        </w:rPr>
        <w:t>.</w:t>
      </w:r>
    </w:p>
    <w:p w14:paraId="02F712DF" w14:textId="77777777" w:rsidR="000612D8" w:rsidRPr="00883B24" w:rsidRDefault="000612D8">
      <w:pPr>
        <w:pStyle w:val="Normal10"/>
        <w:spacing w:before="0" w:after="160" w:line="240" w:lineRule="atLeast"/>
        <w:rPr>
          <w:rFonts w:cs="Arial"/>
          <w:b/>
          <w:bCs/>
          <w:szCs w:val="22"/>
        </w:rPr>
      </w:pPr>
      <w:r w:rsidRPr="00883B24">
        <w:rPr>
          <w:rFonts w:cs="Arial"/>
          <w:szCs w:val="22"/>
        </w:rPr>
        <w:t xml:space="preserve">Núm. denúncia , data i lloc : </w:t>
      </w:r>
      <w:r w:rsidRPr="00883B24">
        <w:rPr>
          <w:rFonts w:cs="Arial"/>
          <w:b/>
          <w:bCs/>
          <w:szCs w:val="22"/>
        </w:rPr>
        <w:t xml:space="preserve">núm. 1242 del 18.06.2020 a l’aparcament del Patronat carrer Maria Vidal, s/n. </w:t>
      </w:r>
    </w:p>
    <w:p w14:paraId="5B9BB54D" w14:textId="77777777" w:rsidR="000612D8" w:rsidRPr="00883B24" w:rsidRDefault="000612D8">
      <w:pPr>
        <w:pStyle w:val="Normal10"/>
        <w:spacing w:before="0" w:after="160" w:line="240" w:lineRule="atLeast"/>
        <w:rPr>
          <w:rFonts w:cs="Arial"/>
          <w:b/>
          <w:bCs/>
          <w:szCs w:val="22"/>
        </w:rPr>
      </w:pPr>
      <w:r w:rsidRPr="00883B24">
        <w:rPr>
          <w:rFonts w:cs="Arial"/>
          <w:szCs w:val="22"/>
        </w:rPr>
        <w:t xml:space="preserve">Fet i article infringit : </w:t>
      </w:r>
      <w:r w:rsidRPr="00883B24">
        <w:rPr>
          <w:rFonts w:cs="Arial"/>
          <w:b/>
          <w:bCs/>
          <w:szCs w:val="22"/>
        </w:rPr>
        <w:t>Consumir begudes alcohòliques a la via pública.</w:t>
      </w:r>
    </w:p>
    <w:p w14:paraId="7F872A76" w14:textId="77777777" w:rsidR="000612D8" w:rsidRPr="00883B24" w:rsidRDefault="000612D8">
      <w:pPr>
        <w:pStyle w:val="Normal10"/>
        <w:spacing w:before="0" w:after="160" w:line="240" w:lineRule="atLeast"/>
        <w:rPr>
          <w:rFonts w:cs="Arial"/>
          <w:b/>
          <w:bCs/>
          <w:szCs w:val="22"/>
        </w:rPr>
      </w:pPr>
      <w:r w:rsidRPr="00883B24">
        <w:rPr>
          <w:rFonts w:cs="Arial"/>
          <w:b/>
          <w:bCs/>
          <w:szCs w:val="22"/>
        </w:rPr>
        <w:t>(Consumir begudes alcohòliques a la via pública. Art. 13  bis ( infracció greu)</w:t>
      </w:r>
    </w:p>
    <w:p w14:paraId="7F750080" w14:textId="77777777" w:rsidR="000612D8" w:rsidRPr="00883B24" w:rsidRDefault="000612D8">
      <w:pPr>
        <w:pStyle w:val="Normal10"/>
        <w:spacing w:before="0" w:after="160" w:line="240" w:lineRule="atLeast"/>
        <w:rPr>
          <w:rFonts w:cs="Arial"/>
          <w:szCs w:val="22"/>
        </w:rPr>
      </w:pPr>
      <w:r w:rsidRPr="00883B24">
        <w:rPr>
          <w:rFonts w:cs="Arial"/>
          <w:szCs w:val="22"/>
        </w:rPr>
        <w:t xml:space="preserve">Sanció : </w:t>
      </w:r>
      <w:r w:rsidRPr="00883B24">
        <w:rPr>
          <w:rFonts w:cs="Arial"/>
          <w:b/>
          <w:bCs/>
          <w:szCs w:val="22"/>
        </w:rPr>
        <w:t>150,00</w:t>
      </w:r>
      <w:r w:rsidRPr="00883B24">
        <w:rPr>
          <w:rFonts w:cs="Arial"/>
          <w:szCs w:val="22"/>
        </w:rPr>
        <w:t xml:space="preserve"> </w:t>
      </w:r>
      <w:r w:rsidRPr="00883B24">
        <w:rPr>
          <w:rFonts w:cs="Arial"/>
          <w:b/>
          <w:bCs/>
          <w:szCs w:val="22"/>
        </w:rPr>
        <w:t>€</w:t>
      </w:r>
    </w:p>
    <w:p w14:paraId="46A136A5" w14:textId="77777777" w:rsidR="000612D8" w:rsidRPr="00883B24" w:rsidRDefault="000612D8">
      <w:pPr>
        <w:rPr>
          <w:lang w:eastAsia="es-ES"/>
        </w:rPr>
      </w:pPr>
    </w:p>
    <w:p w14:paraId="31BA336E" w14:textId="77777777" w:rsidR="000612D8" w:rsidRPr="00883B24" w:rsidRDefault="000612D8">
      <w:pPr>
        <w:spacing w:line="276" w:lineRule="auto"/>
        <w:rPr>
          <w:lang w:val="ca-ES" w:eastAsia="es-ES"/>
        </w:rPr>
      </w:pPr>
      <w:proofErr w:type="spellStart"/>
      <w:r w:rsidRPr="00883B24">
        <w:rPr>
          <w:lang w:eastAsia="es-ES"/>
        </w:rPr>
        <w:t>Segon</w:t>
      </w:r>
      <w:proofErr w:type="spellEnd"/>
      <w:r w:rsidRPr="00883B24">
        <w:rPr>
          <w:lang w:eastAsia="es-ES"/>
        </w:rPr>
        <w:t xml:space="preserve">. Notificar </w:t>
      </w:r>
      <w:proofErr w:type="spellStart"/>
      <w:r w:rsidRPr="00883B24">
        <w:rPr>
          <w:lang w:eastAsia="es-ES"/>
        </w:rPr>
        <w:t>aquesta</w:t>
      </w:r>
      <w:proofErr w:type="spellEnd"/>
      <w:r w:rsidRPr="00883B24">
        <w:rPr>
          <w:lang w:eastAsia="es-ES"/>
        </w:rPr>
        <w:t xml:space="preserve"> </w:t>
      </w:r>
      <w:proofErr w:type="spellStart"/>
      <w:r w:rsidRPr="00883B24">
        <w:rPr>
          <w:lang w:eastAsia="es-ES"/>
        </w:rPr>
        <w:t>resolució</w:t>
      </w:r>
      <w:proofErr w:type="spellEnd"/>
      <w:r w:rsidRPr="00883B24">
        <w:rPr>
          <w:lang w:eastAsia="es-ES"/>
        </w:rPr>
        <w:t xml:space="preserve"> a la persona </w:t>
      </w:r>
      <w:proofErr w:type="spellStart"/>
      <w:r w:rsidRPr="00883B24">
        <w:rPr>
          <w:lang w:eastAsia="es-ES"/>
        </w:rPr>
        <w:t>interessada</w:t>
      </w:r>
      <w:proofErr w:type="spellEnd"/>
      <w:r w:rsidRPr="00883B24">
        <w:rPr>
          <w:lang w:eastAsia="es-ES"/>
        </w:rPr>
        <w:t xml:space="preserve"> </w:t>
      </w:r>
      <w:proofErr w:type="spellStart"/>
      <w:r w:rsidRPr="00883B24">
        <w:rPr>
          <w:lang w:eastAsia="es-ES"/>
        </w:rPr>
        <w:t>indicant</w:t>
      </w:r>
      <w:proofErr w:type="spellEnd"/>
      <w:r w:rsidRPr="00883B24">
        <w:rPr>
          <w:lang w:eastAsia="es-ES"/>
        </w:rPr>
        <w:t xml:space="preserve"> </w:t>
      </w:r>
      <w:proofErr w:type="spellStart"/>
      <w:r w:rsidRPr="00883B24">
        <w:rPr>
          <w:lang w:eastAsia="es-ES"/>
        </w:rPr>
        <w:t>els</w:t>
      </w:r>
      <w:proofErr w:type="spellEnd"/>
      <w:r w:rsidRPr="00883B24">
        <w:rPr>
          <w:lang w:eastAsia="es-ES"/>
        </w:rPr>
        <w:t xml:space="preserve"> </w:t>
      </w:r>
      <w:proofErr w:type="spellStart"/>
      <w:r w:rsidRPr="00883B24">
        <w:rPr>
          <w:lang w:eastAsia="es-ES"/>
        </w:rPr>
        <w:t>terminis</w:t>
      </w:r>
      <w:proofErr w:type="spellEnd"/>
      <w:r w:rsidRPr="00883B24">
        <w:rPr>
          <w:lang w:eastAsia="es-ES"/>
        </w:rPr>
        <w:t xml:space="preserve"> i forma de </w:t>
      </w:r>
      <w:proofErr w:type="spellStart"/>
      <w:r w:rsidRPr="00883B24">
        <w:rPr>
          <w:lang w:eastAsia="es-ES"/>
        </w:rPr>
        <w:t>pagament</w:t>
      </w:r>
      <w:proofErr w:type="spellEnd"/>
      <w:r w:rsidRPr="00883B24">
        <w:rPr>
          <w:lang w:eastAsia="es-ES"/>
        </w:rPr>
        <w:t xml:space="preserve"> </w:t>
      </w:r>
      <w:proofErr w:type="spellStart"/>
      <w:r w:rsidRPr="00883B24">
        <w:rPr>
          <w:lang w:eastAsia="es-ES"/>
        </w:rPr>
        <w:t>així</w:t>
      </w:r>
      <w:proofErr w:type="spellEnd"/>
      <w:r w:rsidRPr="00883B24">
        <w:rPr>
          <w:lang w:eastAsia="es-ES"/>
        </w:rPr>
        <w:t xml:space="preserve"> </w:t>
      </w:r>
      <w:proofErr w:type="spellStart"/>
      <w:r w:rsidRPr="00883B24">
        <w:rPr>
          <w:lang w:eastAsia="es-ES"/>
        </w:rPr>
        <w:t>com</w:t>
      </w:r>
      <w:proofErr w:type="spellEnd"/>
      <w:r w:rsidRPr="00883B24">
        <w:rPr>
          <w:lang w:eastAsia="es-ES"/>
        </w:rPr>
        <w:t xml:space="preserve"> </w:t>
      </w:r>
      <w:proofErr w:type="spellStart"/>
      <w:r w:rsidRPr="00883B24">
        <w:rPr>
          <w:lang w:eastAsia="es-ES"/>
        </w:rPr>
        <w:t>els</w:t>
      </w:r>
      <w:proofErr w:type="spellEnd"/>
      <w:r w:rsidRPr="00883B24">
        <w:rPr>
          <w:lang w:eastAsia="es-ES"/>
        </w:rPr>
        <w:t xml:space="preserve"> recursos que es poden </w:t>
      </w:r>
      <w:proofErr w:type="spellStart"/>
      <w:r w:rsidRPr="00883B24">
        <w:rPr>
          <w:lang w:eastAsia="es-ES"/>
        </w:rPr>
        <w:t>interposar</w:t>
      </w:r>
      <w:proofErr w:type="spellEnd"/>
      <w:r w:rsidRPr="00883B24">
        <w:rPr>
          <w:lang w:val="ca-ES" w:eastAsia="es-ES"/>
        </w:rPr>
        <w:t>.</w:t>
      </w:r>
    </w:p>
    <w:p w14:paraId="2027C80C" w14:textId="77777777" w:rsidR="000612D8" w:rsidRPr="00883B24" w:rsidRDefault="000612D8" w:rsidP="000612D8">
      <w:pPr>
        <w:rPr>
          <w:rFonts w:cs="Arial"/>
          <w:lang w:val="ca-ES"/>
        </w:rPr>
      </w:pPr>
      <w:bookmarkStart w:id="8" w:name="DOCUMENTO_8141826"/>
      <w:bookmarkStart w:id="9" w:name="DOCUMENTO_8227833"/>
      <w:bookmarkEnd w:id="7"/>
      <w:bookmarkEnd w:id="8"/>
      <w:bookmarkEnd w:id="9"/>
    </w:p>
    <w:p w14:paraId="31324103" w14:textId="77777777" w:rsidR="00E862D6" w:rsidRPr="00883B24" w:rsidRDefault="00E862D6" w:rsidP="00E862D6">
      <w:pPr>
        <w:rPr>
          <w:rFonts w:cs="Arial"/>
          <w:lang w:val="ca-ES"/>
        </w:rPr>
      </w:pPr>
      <w:r w:rsidRPr="00883B24">
        <w:rPr>
          <w:rFonts w:cs="Arial"/>
          <w:b/>
          <w:lang w:val="ca-ES"/>
        </w:rPr>
        <w:t>5.0.- RESOLUCIÓ DEFINITIVA D’EXPEDIENT SANCIONADOR PER INFRACCIÓ DE LA ORDENANÇA MUNICIPAL RELATIVA A LA TINENÇA D’ANIMALS DE COMPANYIA (X2020004138)</w:t>
      </w:r>
    </w:p>
    <w:p w14:paraId="6FF4E2F5" w14:textId="77777777" w:rsidR="00E862D6" w:rsidRPr="00883B24" w:rsidRDefault="00E862D6" w:rsidP="00E862D6">
      <w:pPr>
        <w:rPr>
          <w:rFonts w:cs="Arial"/>
          <w:lang w:val="ca-ES"/>
        </w:rPr>
      </w:pPr>
    </w:p>
    <w:p w14:paraId="64146BE2" w14:textId="77777777" w:rsidR="00E862D6" w:rsidRPr="00883B24" w:rsidRDefault="00E862D6">
      <w:pPr>
        <w:rPr>
          <w:lang w:eastAsia="es-ES"/>
        </w:rPr>
      </w:pPr>
      <w:bookmarkStart w:id="10" w:name="X2020004138"/>
      <w:r w:rsidRPr="00883B24">
        <w:rPr>
          <w:lang w:eastAsia="es-ES"/>
        </w:rPr>
        <w:t>S’ACORDA:</w:t>
      </w:r>
    </w:p>
    <w:p w14:paraId="7E7B97E9" w14:textId="77777777" w:rsidR="00E862D6" w:rsidRPr="00883B24" w:rsidRDefault="00E862D6">
      <w:pPr>
        <w:rPr>
          <w:lang w:eastAsia="es-ES"/>
        </w:rPr>
      </w:pPr>
    </w:p>
    <w:p w14:paraId="667FCB8A" w14:textId="77777777" w:rsidR="00E862D6" w:rsidRPr="00883B24" w:rsidRDefault="00E862D6">
      <w:pPr>
        <w:rPr>
          <w:lang w:eastAsia="es-ES"/>
        </w:rPr>
      </w:pPr>
      <w:r w:rsidRPr="00883B24">
        <w:rPr>
          <w:lang w:eastAsia="es-ES"/>
        </w:rPr>
        <w:t xml:space="preserve">Primer. </w:t>
      </w:r>
      <w:proofErr w:type="spellStart"/>
      <w:r w:rsidRPr="00883B24">
        <w:rPr>
          <w:lang w:eastAsia="es-ES"/>
        </w:rPr>
        <w:t>Imposar</w:t>
      </w:r>
      <w:proofErr w:type="spellEnd"/>
      <w:r w:rsidRPr="00883B24">
        <w:rPr>
          <w:lang w:eastAsia="es-ES"/>
        </w:rPr>
        <w:t xml:space="preserve"> la </w:t>
      </w:r>
      <w:proofErr w:type="spellStart"/>
      <w:r w:rsidRPr="00883B24">
        <w:rPr>
          <w:lang w:eastAsia="es-ES"/>
        </w:rPr>
        <w:t>sanció</w:t>
      </w:r>
      <w:proofErr w:type="spellEnd"/>
      <w:r w:rsidRPr="00883B24">
        <w:rPr>
          <w:lang w:eastAsia="es-ES"/>
        </w:rPr>
        <w:t xml:space="preserve"> de multa a </w:t>
      </w:r>
      <w:proofErr w:type="spellStart"/>
      <w:r w:rsidRPr="00883B24">
        <w:rPr>
          <w:lang w:eastAsia="es-ES"/>
        </w:rPr>
        <w:t>l’expedient</w:t>
      </w:r>
      <w:proofErr w:type="spellEnd"/>
      <w:r w:rsidRPr="00883B24">
        <w:rPr>
          <w:lang w:eastAsia="es-ES"/>
        </w:rPr>
        <w:t xml:space="preserve"> sancionador que es relaciona en el </w:t>
      </w:r>
      <w:proofErr w:type="spellStart"/>
      <w:r w:rsidRPr="00883B24">
        <w:rPr>
          <w:lang w:eastAsia="es-ES"/>
        </w:rPr>
        <w:t>següent</w:t>
      </w:r>
      <w:proofErr w:type="spellEnd"/>
      <w:r w:rsidRPr="00883B24">
        <w:rPr>
          <w:lang w:eastAsia="es-ES"/>
        </w:rPr>
        <w:t xml:space="preserve"> </w:t>
      </w:r>
      <w:proofErr w:type="spellStart"/>
      <w:r w:rsidRPr="00883B24">
        <w:rPr>
          <w:lang w:eastAsia="es-ES"/>
        </w:rPr>
        <w:t>llistat</w:t>
      </w:r>
      <w:proofErr w:type="spellEnd"/>
      <w:r w:rsidRPr="00883B24">
        <w:rPr>
          <w:lang w:eastAsia="es-ES"/>
        </w:rPr>
        <w:t xml:space="preserve">, </w:t>
      </w:r>
      <w:proofErr w:type="spellStart"/>
      <w:r w:rsidRPr="00883B24">
        <w:rPr>
          <w:lang w:eastAsia="es-ES"/>
        </w:rPr>
        <w:t>pels</w:t>
      </w:r>
      <w:proofErr w:type="spellEnd"/>
      <w:r w:rsidRPr="00883B24">
        <w:rPr>
          <w:lang w:eastAsia="es-ES"/>
        </w:rPr>
        <w:t xml:space="preserve"> </w:t>
      </w:r>
      <w:proofErr w:type="spellStart"/>
      <w:r w:rsidRPr="00883B24">
        <w:rPr>
          <w:lang w:eastAsia="es-ES"/>
        </w:rPr>
        <w:t>fets</w:t>
      </w:r>
      <w:proofErr w:type="spellEnd"/>
      <w:r w:rsidRPr="00883B24">
        <w:rPr>
          <w:lang w:eastAsia="es-ES"/>
        </w:rPr>
        <w:t xml:space="preserve">, </w:t>
      </w:r>
      <w:proofErr w:type="spellStart"/>
      <w:r w:rsidRPr="00883B24">
        <w:rPr>
          <w:lang w:eastAsia="es-ES"/>
        </w:rPr>
        <w:t>infracció</w:t>
      </w:r>
      <w:proofErr w:type="spellEnd"/>
      <w:r w:rsidRPr="00883B24">
        <w:rPr>
          <w:lang w:eastAsia="es-ES"/>
        </w:rPr>
        <w:t xml:space="preserve"> i </w:t>
      </w:r>
      <w:proofErr w:type="spellStart"/>
      <w:r w:rsidRPr="00883B24">
        <w:rPr>
          <w:lang w:eastAsia="es-ES"/>
        </w:rPr>
        <w:t>import</w:t>
      </w:r>
      <w:proofErr w:type="spellEnd"/>
      <w:r w:rsidRPr="00883B24">
        <w:rPr>
          <w:lang w:eastAsia="es-ES"/>
        </w:rPr>
        <w:t xml:space="preserve"> que </w:t>
      </w:r>
      <w:proofErr w:type="spellStart"/>
      <w:r w:rsidRPr="00883B24">
        <w:rPr>
          <w:lang w:eastAsia="es-ES"/>
        </w:rPr>
        <w:t>així</w:t>
      </w:r>
      <w:proofErr w:type="spellEnd"/>
      <w:r w:rsidRPr="00883B24">
        <w:rPr>
          <w:lang w:eastAsia="es-ES"/>
        </w:rPr>
        <w:t xml:space="preserve"> </w:t>
      </w:r>
      <w:proofErr w:type="spellStart"/>
      <w:r w:rsidRPr="00883B24">
        <w:rPr>
          <w:lang w:eastAsia="es-ES"/>
        </w:rPr>
        <w:t>mateix</w:t>
      </w:r>
      <w:proofErr w:type="spellEnd"/>
      <w:r w:rsidRPr="00883B24">
        <w:rPr>
          <w:lang w:eastAsia="es-ES"/>
        </w:rPr>
        <w:t xml:space="preserve"> es fan constar:</w:t>
      </w:r>
    </w:p>
    <w:p w14:paraId="4FB05DC0" w14:textId="77777777" w:rsidR="00E862D6" w:rsidRPr="00883B24" w:rsidRDefault="00E862D6">
      <w:pPr>
        <w:rPr>
          <w:lang w:eastAsia="es-ES"/>
        </w:rPr>
      </w:pPr>
    </w:p>
    <w:p w14:paraId="0759F916" w14:textId="77777777" w:rsidR="00E862D6" w:rsidRPr="00883B24" w:rsidRDefault="00E862D6">
      <w:pPr>
        <w:pStyle w:val="Normal10"/>
        <w:spacing w:before="0" w:after="160" w:line="240" w:lineRule="atLeast"/>
        <w:rPr>
          <w:rFonts w:cs="Arial"/>
          <w:b/>
          <w:bCs/>
          <w:szCs w:val="22"/>
        </w:rPr>
      </w:pPr>
      <w:r w:rsidRPr="00883B24">
        <w:rPr>
          <w:rFonts w:cs="Arial"/>
          <w:szCs w:val="22"/>
        </w:rPr>
        <w:t xml:space="preserve">Expedient número : </w:t>
      </w:r>
      <w:r w:rsidRPr="00883B24">
        <w:rPr>
          <w:rFonts w:cs="Arial"/>
          <w:b/>
          <w:bCs/>
          <w:szCs w:val="22"/>
        </w:rPr>
        <w:t>X2020004138</w:t>
      </w:r>
    </w:p>
    <w:p w14:paraId="21B57585" w14:textId="075D0309" w:rsidR="00E862D6" w:rsidRPr="00883B24" w:rsidRDefault="00E862D6">
      <w:pPr>
        <w:pStyle w:val="Normal10"/>
        <w:spacing w:before="0" w:after="160" w:line="240" w:lineRule="atLeast"/>
        <w:rPr>
          <w:rFonts w:cs="Arial"/>
          <w:b/>
          <w:bCs/>
          <w:szCs w:val="22"/>
        </w:rPr>
      </w:pPr>
      <w:r w:rsidRPr="00883B24">
        <w:rPr>
          <w:rFonts w:cs="Arial"/>
          <w:szCs w:val="22"/>
        </w:rPr>
        <w:lastRenderedPageBreak/>
        <w:t xml:space="preserve">Infractor : </w:t>
      </w:r>
      <w:r w:rsidRPr="00883B24">
        <w:rPr>
          <w:rFonts w:cs="Arial"/>
          <w:b/>
          <w:bCs/>
          <w:szCs w:val="22"/>
        </w:rPr>
        <w:t>MJ</w:t>
      </w:r>
      <w:r w:rsidR="0090228F">
        <w:rPr>
          <w:rFonts w:cs="Arial"/>
          <w:b/>
          <w:bCs/>
          <w:szCs w:val="22"/>
        </w:rPr>
        <w:t>.</w:t>
      </w:r>
      <w:r w:rsidRPr="00883B24">
        <w:rPr>
          <w:rFonts w:cs="Arial"/>
          <w:b/>
          <w:bCs/>
          <w:szCs w:val="22"/>
        </w:rPr>
        <w:t>P</w:t>
      </w:r>
      <w:r w:rsidR="0090228F">
        <w:rPr>
          <w:rFonts w:cs="Arial"/>
          <w:b/>
          <w:bCs/>
          <w:szCs w:val="22"/>
        </w:rPr>
        <w:t>.</w:t>
      </w:r>
      <w:r w:rsidRPr="00883B24">
        <w:rPr>
          <w:rFonts w:cs="Arial"/>
          <w:b/>
          <w:bCs/>
          <w:szCs w:val="22"/>
        </w:rPr>
        <w:t>S</w:t>
      </w:r>
      <w:r w:rsidR="0090228F">
        <w:rPr>
          <w:rFonts w:cs="Arial"/>
          <w:b/>
          <w:bCs/>
          <w:szCs w:val="22"/>
        </w:rPr>
        <w:t>.</w:t>
      </w:r>
      <w:r w:rsidRPr="00883B24">
        <w:rPr>
          <w:rFonts w:cs="Arial"/>
          <w:b/>
          <w:bCs/>
          <w:szCs w:val="22"/>
        </w:rPr>
        <w:t xml:space="preserve">  </w:t>
      </w:r>
    </w:p>
    <w:p w14:paraId="496A2F74" w14:textId="77777777" w:rsidR="00E862D6" w:rsidRPr="00883B24" w:rsidRDefault="00E862D6">
      <w:pPr>
        <w:pStyle w:val="Normal10"/>
        <w:spacing w:before="0" w:after="160" w:line="240" w:lineRule="atLeast"/>
        <w:rPr>
          <w:rFonts w:cs="Arial"/>
          <w:b/>
          <w:bCs/>
          <w:szCs w:val="22"/>
        </w:rPr>
      </w:pPr>
      <w:r w:rsidRPr="00883B24">
        <w:rPr>
          <w:rFonts w:cs="Arial"/>
          <w:szCs w:val="22"/>
        </w:rPr>
        <w:t>Núm. denúncia, data i lloc</w:t>
      </w:r>
      <w:r w:rsidRPr="00883B24">
        <w:rPr>
          <w:rFonts w:cs="Arial"/>
          <w:b/>
          <w:bCs/>
          <w:szCs w:val="22"/>
        </w:rPr>
        <w:t xml:space="preserve"> : núm. 4158 del 29.07.2020 a la platja de Ponent, s/n. </w:t>
      </w:r>
    </w:p>
    <w:p w14:paraId="09AB6191" w14:textId="77777777" w:rsidR="00E862D6" w:rsidRPr="00883B24" w:rsidRDefault="00E862D6">
      <w:pPr>
        <w:pStyle w:val="Normal10"/>
        <w:spacing w:before="0" w:after="160" w:line="240" w:lineRule="atLeast"/>
        <w:rPr>
          <w:rFonts w:cs="Arial"/>
          <w:b/>
          <w:bCs/>
          <w:szCs w:val="22"/>
        </w:rPr>
      </w:pPr>
      <w:r w:rsidRPr="00883B24">
        <w:rPr>
          <w:rFonts w:cs="Arial"/>
          <w:szCs w:val="22"/>
        </w:rPr>
        <w:t>Fet i article infringit :</w:t>
      </w:r>
      <w:r w:rsidRPr="00883B24">
        <w:rPr>
          <w:rFonts w:cs="Arial"/>
          <w:b/>
          <w:bCs/>
          <w:szCs w:val="22"/>
        </w:rPr>
        <w:t>Circular amb un gos per la platja sense portar-lo lligat i a la sorra.</w:t>
      </w:r>
    </w:p>
    <w:p w14:paraId="0ECAA4C9" w14:textId="77777777" w:rsidR="00E862D6" w:rsidRPr="00883B24" w:rsidRDefault="00E862D6">
      <w:pPr>
        <w:pStyle w:val="Normal10"/>
        <w:spacing w:before="0" w:after="160" w:line="240" w:lineRule="atLeast"/>
        <w:rPr>
          <w:rFonts w:cs="Arial"/>
          <w:b/>
          <w:bCs/>
          <w:szCs w:val="22"/>
        </w:rPr>
      </w:pPr>
      <w:r w:rsidRPr="00883B24">
        <w:rPr>
          <w:rFonts w:cs="Arial"/>
          <w:b/>
          <w:bCs/>
          <w:szCs w:val="22"/>
        </w:rPr>
        <w:t>(Circular per la via pública amb un gos sense portar-lo lligat amb una corretja ) Art. 46. 1 G</w:t>
      </w:r>
    </w:p>
    <w:p w14:paraId="0F2073D6" w14:textId="77777777" w:rsidR="00E862D6" w:rsidRPr="00883B24" w:rsidRDefault="00E862D6">
      <w:pPr>
        <w:pStyle w:val="Normal10"/>
        <w:spacing w:before="0" w:after="160" w:line="240" w:lineRule="atLeast"/>
        <w:rPr>
          <w:rFonts w:cs="Arial"/>
          <w:szCs w:val="22"/>
        </w:rPr>
      </w:pPr>
      <w:r w:rsidRPr="00883B24">
        <w:rPr>
          <w:rFonts w:cs="Arial"/>
          <w:szCs w:val="22"/>
        </w:rPr>
        <w:t xml:space="preserve">Sanció : </w:t>
      </w:r>
      <w:r w:rsidRPr="00883B24">
        <w:rPr>
          <w:rFonts w:cs="Arial"/>
          <w:b/>
          <w:bCs/>
          <w:szCs w:val="22"/>
        </w:rPr>
        <w:t>200,00</w:t>
      </w:r>
      <w:r w:rsidRPr="00883B24">
        <w:rPr>
          <w:rFonts w:cs="Arial"/>
          <w:szCs w:val="22"/>
        </w:rPr>
        <w:t xml:space="preserve"> </w:t>
      </w:r>
      <w:r w:rsidRPr="00883B24">
        <w:rPr>
          <w:rFonts w:cs="Arial"/>
          <w:b/>
          <w:bCs/>
          <w:szCs w:val="22"/>
        </w:rPr>
        <w:t>€</w:t>
      </w:r>
    </w:p>
    <w:p w14:paraId="6B0890C9" w14:textId="77777777" w:rsidR="00E862D6" w:rsidRPr="00883B24" w:rsidRDefault="00E862D6">
      <w:pPr>
        <w:rPr>
          <w:lang w:eastAsia="es-ES"/>
        </w:rPr>
      </w:pPr>
    </w:p>
    <w:p w14:paraId="42A76A20" w14:textId="6D6A1D74" w:rsidR="00E862D6" w:rsidRPr="00883B24" w:rsidRDefault="00E862D6">
      <w:pPr>
        <w:rPr>
          <w:lang w:val="ca-ES" w:eastAsia="es-ES"/>
        </w:rPr>
      </w:pPr>
      <w:proofErr w:type="spellStart"/>
      <w:r w:rsidRPr="00883B24">
        <w:rPr>
          <w:lang w:eastAsia="es-ES"/>
        </w:rPr>
        <w:t>Segon</w:t>
      </w:r>
      <w:proofErr w:type="spellEnd"/>
      <w:r w:rsidRPr="00883B24">
        <w:rPr>
          <w:lang w:eastAsia="es-ES"/>
        </w:rPr>
        <w:t xml:space="preserve">. Notificar </w:t>
      </w:r>
      <w:proofErr w:type="spellStart"/>
      <w:r w:rsidRPr="00883B24">
        <w:rPr>
          <w:lang w:eastAsia="es-ES"/>
        </w:rPr>
        <w:t>aquesta</w:t>
      </w:r>
      <w:proofErr w:type="spellEnd"/>
      <w:r w:rsidRPr="00883B24">
        <w:rPr>
          <w:lang w:eastAsia="es-ES"/>
        </w:rPr>
        <w:t xml:space="preserve"> </w:t>
      </w:r>
      <w:proofErr w:type="spellStart"/>
      <w:r w:rsidRPr="00883B24">
        <w:rPr>
          <w:lang w:eastAsia="es-ES"/>
        </w:rPr>
        <w:t>resolució</w:t>
      </w:r>
      <w:proofErr w:type="spellEnd"/>
      <w:r w:rsidRPr="00883B24">
        <w:rPr>
          <w:lang w:eastAsia="es-ES"/>
        </w:rPr>
        <w:t xml:space="preserve"> a la persona </w:t>
      </w:r>
      <w:proofErr w:type="spellStart"/>
      <w:r w:rsidRPr="00883B24">
        <w:rPr>
          <w:lang w:eastAsia="es-ES"/>
        </w:rPr>
        <w:t>interessada</w:t>
      </w:r>
      <w:proofErr w:type="spellEnd"/>
      <w:r w:rsidRPr="00883B24">
        <w:rPr>
          <w:lang w:eastAsia="es-ES"/>
        </w:rPr>
        <w:t xml:space="preserve"> </w:t>
      </w:r>
      <w:proofErr w:type="spellStart"/>
      <w:r w:rsidRPr="00883B24">
        <w:rPr>
          <w:lang w:eastAsia="es-ES"/>
        </w:rPr>
        <w:t>indicant</w:t>
      </w:r>
      <w:proofErr w:type="spellEnd"/>
      <w:r w:rsidRPr="00883B24">
        <w:rPr>
          <w:lang w:eastAsia="es-ES"/>
        </w:rPr>
        <w:t xml:space="preserve"> </w:t>
      </w:r>
      <w:proofErr w:type="spellStart"/>
      <w:r w:rsidRPr="00883B24">
        <w:rPr>
          <w:lang w:eastAsia="es-ES"/>
        </w:rPr>
        <w:t>els</w:t>
      </w:r>
      <w:proofErr w:type="spellEnd"/>
      <w:r w:rsidRPr="00883B24">
        <w:rPr>
          <w:lang w:eastAsia="es-ES"/>
        </w:rPr>
        <w:t xml:space="preserve"> </w:t>
      </w:r>
      <w:proofErr w:type="spellStart"/>
      <w:r w:rsidRPr="00883B24">
        <w:rPr>
          <w:lang w:eastAsia="es-ES"/>
        </w:rPr>
        <w:t>terminis</w:t>
      </w:r>
      <w:proofErr w:type="spellEnd"/>
      <w:r w:rsidRPr="00883B24">
        <w:rPr>
          <w:lang w:eastAsia="es-ES"/>
        </w:rPr>
        <w:t xml:space="preserve"> i forma de </w:t>
      </w:r>
      <w:proofErr w:type="spellStart"/>
      <w:r w:rsidRPr="00883B24">
        <w:rPr>
          <w:lang w:eastAsia="es-ES"/>
        </w:rPr>
        <w:t>pagament</w:t>
      </w:r>
      <w:proofErr w:type="spellEnd"/>
      <w:r w:rsidRPr="00883B24">
        <w:rPr>
          <w:lang w:eastAsia="es-ES"/>
        </w:rPr>
        <w:t xml:space="preserve"> </w:t>
      </w:r>
      <w:proofErr w:type="spellStart"/>
      <w:r w:rsidRPr="00883B24">
        <w:rPr>
          <w:lang w:eastAsia="es-ES"/>
        </w:rPr>
        <w:t>així</w:t>
      </w:r>
      <w:proofErr w:type="spellEnd"/>
      <w:r w:rsidRPr="00883B24">
        <w:rPr>
          <w:lang w:eastAsia="es-ES"/>
        </w:rPr>
        <w:t xml:space="preserve"> </w:t>
      </w:r>
      <w:proofErr w:type="spellStart"/>
      <w:r w:rsidRPr="00883B24">
        <w:rPr>
          <w:lang w:eastAsia="es-ES"/>
        </w:rPr>
        <w:t>com</w:t>
      </w:r>
      <w:proofErr w:type="spellEnd"/>
      <w:r w:rsidRPr="00883B24">
        <w:rPr>
          <w:lang w:eastAsia="es-ES"/>
        </w:rPr>
        <w:t xml:space="preserve"> </w:t>
      </w:r>
      <w:proofErr w:type="spellStart"/>
      <w:r w:rsidRPr="00883B24">
        <w:rPr>
          <w:lang w:eastAsia="es-ES"/>
        </w:rPr>
        <w:t>els</w:t>
      </w:r>
      <w:proofErr w:type="spellEnd"/>
      <w:r w:rsidRPr="00883B24">
        <w:rPr>
          <w:lang w:eastAsia="es-ES"/>
        </w:rPr>
        <w:t xml:space="preserve"> recursos que es poden </w:t>
      </w:r>
      <w:proofErr w:type="spellStart"/>
      <w:r w:rsidRPr="00883B24">
        <w:rPr>
          <w:lang w:eastAsia="es-ES"/>
        </w:rPr>
        <w:t>interposa</w:t>
      </w:r>
      <w:proofErr w:type="spellEnd"/>
      <w:r w:rsidR="00E6730C" w:rsidRPr="00883B24">
        <w:rPr>
          <w:lang w:eastAsia="es-ES"/>
        </w:rPr>
        <w:t>.</w:t>
      </w:r>
    </w:p>
    <w:p w14:paraId="2B9F3840" w14:textId="77777777" w:rsidR="00E862D6" w:rsidRPr="00883B24" w:rsidRDefault="00E862D6">
      <w:pPr>
        <w:rPr>
          <w:highlight w:val="yellow"/>
          <w:lang w:val="ca-ES" w:eastAsia="es-ES"/>
        </w:rPr>
      </w:pPr>
    </w:p>
    <w:p w14:paraId="4569B577" w14:textId="2F4EEC25" w:rsidR="00282587" w:rsidRPr="00883B24" w:rsidRDefault="00282587" w:rsidP="00282587">
      <w:pPr>
        <w:rPr>
          <w:rFonts w:cs="Arial"/>
          <w:lang w:val="ca-ES"/>
        </w:rPr>
      </w:pPr>
      <w:bookmarkStart w:id="11" w:name="DOCUMENTO_8118622"/>
      <w:bookmarkStart w:id="12" w:name="DOCUMENTO_8227834"/>
      <w:bookmarkEnd w:id="10"/>
      <w:bookmarkEnd w:id="11"/>
      <w:bookmarkEnd w:id="12"/>
      <w:r w:rsidRPr="00883B24">
        <w:rPr>
          <w:rFonts w:cs="Arial"/>
          <w:b/>
          <w:lang w:val="ca-ES"/>
        </w:rPr>
        <w:t xml:space="preserve">6.0.- DESESTIMACIÓ D’AL·LEGACIONS PER LA LIQUIDACIÓ DE LA TAXA PER LA RETIRADA DEL VEHICLE </w:t>
      </w:r>
      <w:r w:rsidR="00EF7928">
        <w:rPr>
          <w:rFonts w:cs="Arial"/>
          <w:b/>
          <w:lang w:val="ca-ES"/>
        </w:rPr>
        <w:t>XXXX</w:t>
      </w:r>
      <w:r w:rsidRPr="00883B24">
        <w:rPr>
          <w:rFonts w:cs="Arial"/>
          <w:b/>
          <w:lang w:val="ca-ES"/>
        </w:rPr>
        <w:t>-</w:t>
      </w:r>
      <w:r w:rsidR="00EF7928">
        <w:rPr>
          <w:rFonts w:cs="Arial"/>
          <w:b/>
          <w:lang w:val="ca-ES"/>
        </w:rPr>
        <w:t>XXX</w:t>
      </w:r>
      <w:r w:rsidRPr="00883B24">
        <w:rPr>
          <w:rFonts w:cs="Arial"/>
          <w:b/>
          <w:lang w:val="ca-ES"/>
        </w:rPr>
        <w:t xml:space="preserve"> DE LA VIA PÚBLICA EXP. X2020002203</w:t>
      </w:r>
    </w:p>
    <w:p w14:paraId="036371F2" w14:textId="77777777" w:rsidR="00282587" w:rsidRPr="00883B24" w:rsidRDefault="00282587" w:rsidP="00282587">
      <w:pPr>
        <w:rPr>
          <w:rFonts w:cs="Arial"/>
          <w:lang w:val="ca-ES"/>
        </w:rPr>
      </w:pPr>
    </w:p>
    <w:p w14:paraId="51544CC1" w14:textId="77777777" w:rsidR="00282587" w:rsidRPr="00883B24" w:rsidRDefault="00282587" w:rsidP="00CA1F20">
      <w:pPr>
        <w:spacing w:after="120"/>
        <w:rPr>
          <w:lang w:val="ca-ES"/>
        </w:rPr>
      </w:pPr>
      <w:bookmarkStart w:id="13" w:name="_Hlk61589292"/>
      <w:bookmarkStart w:id="14" w:name="X2020002203"/>
      <w:r w:rsidRPr="00883B24">
        <w:rPr>
          <w:b/>
          <w:bCs/>
          <w:lang w:val="ca-ES"/>
        </w:rPr>
        <w:t>S’ACORDA  :</w:t>
      </w:r>
    </w:p>
    <w:p w14:paraId="2A1168FF" w14:textId="77777777" w:rsidR="00282587" w:rsidRPr="00883B24" w:rsidRDefault="00282587" w:rsidP="00CA1F20">
      <w:pPr>
        <w:pStyle w:val="Normal10"/>
        <w:rPr>
          <w:szCs w:val="22"/>
        </w:rPr>
      </w:pPr>
      <w:r w:rsidRPr="00883B24">
        <w:rPr>
          <w:szCs w:val="22"/>
        </w:rPr>
        <w:t>PRIMER.- Desestimar l’al·legació presentada en referència a la taxa per la retirada del vehicle de la via pública.</w:t>
      </w:r>
    </w:p>
    <w:p w14:paraId="78F5D327" w14:textId="77777777" w:rsidR="00282587" w:rsidRPr="00883B24" w:rsidRDefault="00282587" w:rsidP="00CA1F20">
      <w:pPr>
        <w:pStyle w:val="Normal10"/>
        <w:rPr>
          <w:szCs w:val="22"/>
        </w:rPr>
      </w:pPr>
      <w:r w:rsidRPr="00883B24">
        <w:rPr>
          <w:szCs w:val="22"/>
        </w:rPr>
        <w:t>SEGON.- Comunicar la present resolució a la persona interessada amb expressió dels recursos que es puguin interposar.</w:t>
      </w:r>
    </w:p>
    <w:bookmarkEnd w:id="13"/>
    <w:p w14:paraId="09B27B2E" w14:textId="77777777" w:rsidR="00282587" w:rsidRPr="00883B24" w:rsidRDefault="00282587" w:rsidP="00CA1F20">
      <w:pPr>
        <w:rPr>
          <w:rFonts w:cs="Arial"/>
          <w:lang w:val="ca-ES"/>
        </w:rPr>
      </w:pPr>
    </w:p>
    <w:p w14:paraId="4EFCB86F" w14:textId="572573FB" w:rsidR="006F0075" w:rsidRPr="00883B24" w:rsidRDefault="006F0075" w:rsidP="006F0075">
      <w:pPr>
        <w:rPr>
          <w:rFonts w:cs="Arial"/>
          <w:lang w:val="ca-ES"/>
        </w:rPr>
      </w:pPr>
      <w:bookmarkStart w:id="15" w:name="DOCUMENTO_8151295"/>
      <w:bookmarkStart w:id="16" w:name="DOCUMENTO_8227835"/>
      <w:bookmarkEnd w:id="14"/>
      <w:bookmarkEnd w:id="15"/>
      <w:bookmarkEnd w:id="16"/>
      <w:r w:rsidRPr="00883B24">
        <w:rPr>
          <w:rFonts w:cs="Arial"/>
          <w:b/>
          <w:lang w:val="ca-ES"/>
        </w:rPr>
        <w:t xml:space="preserve">7.0.- DESESTIMACIÓ D’AL·LEGACIONS PER LA LIQUIDACIÓ DE LA TAXA PER LA RETIRADA DEL VEHICLE </w:t>
      </w:r>
      <w:r w:rsidR="00EF7928">
        <w:rPr>
          <w:rFonts w:cs="Arial"/>
          <w:b/>
          <w:lang w:val="ca-ES"/>
        </w:rPr>
        <w:t>XXXX</w:t>
      </w:r>
      <w:r w:rsidRPr="00883B24">
        <w:rPr>
          <w:rFonts w:cs="Arial"/>
          <w:b/>
          <w:lang w:val="ca-ES"/>
        </w:rPr>
        <w:t>-</w:t>
      </w:r>
      <w:r w:rsidR="00EF7928">
        <w:rPr>
          <w:rFonts w:cs="Arial"/>
          <w:b/>
          <w:lang w:val="ca-ES"/>
        </w:rPr>
        <w:t>XXX</w:t>
      </w:r>
      <w:r w:rsidRPr="00883B24">
        <w:rPr>
          <w:rFonts w:cs="Arial"/>
          <w:b/>
          <w:lang w:val="ca-ES"/>
        </w:rPr>
        <w:t xml:space="preserve"> DE LA VIA PÚBLICA EXP. X2021000259</w:t>
      </w:r>
    </w:p>
    <w:p w14:paraId="503C4CAB" w14:textId="77777777" w:rsidR="006F0075" w:rsidRPr="00883B24" w:rsidRDefault="006F0075" w:rsidP="006F0075">
      <w:pPr>
        <w:rPr>
          <w:rFonts w:cs="Arial"/>
          <w:lang w:val="ca-ES"/>
        </w:rPr>
      </w:pPr>
    </w:p>
    <w:p w14:paraId="47D6B7B2" w14:textId="77777777" w:rsidR="006F0075" w:rsidRPr="00883B24" w:rsidRDefault="006F0075" w:rsidP="00DB1A57">
      <w:pPr>
        <w:spacing w:after="120"/>
        <w:rPr>
          <w:lang w:val="ca-ES"/>
        </w:rPr>
      </w:pPr>
      <w:bookmarkStart w:id="17" w:name="X2021000259"/>
      <w:r w:rsidRPr="00883B24">
        <w:rPr>
          <w:b/>
          <w:bCs/>
          <w:lang w:val="ca-ES"/>
        </w:rPr>
        <w:t>S’ACORDA  :</w:t>
      </w:r>
    </w:p>
    <w:p w14:paraId="1351F61E" w14:textId="77777777" w:rsidR="006F0075" w:rsidRPr="00883B24" w:rsidRDefault="006F0075" w:rsidP="00DB1A57">
      <w:pPr>
        <w:pStyle w:val="Normal10"/>
        <w:rPr>
          <w:szCs w:val="22"/>
        </w:rPr>
      </w:pPr>
      <w:r w:rsidRPr="00883B24">
        <w:rPr>
          <w:szCs w:val="22"/>
        </w:rPr>
        <w:t>PRIMER.- Desestimar l’al·legació presentada en referència a la taxa per la retirada del vehicle de la via pública.</w:t>
      </w:r>
    </w:p>
    <w:p w14:paraId="4A5B9731" w14:textId="77777777" w:rsidR="006F0075" w:rsidRPr="00883B24" w:rsidRDefault="006F0075" w:rsidP="00DB1A57">
      <w:pPr>
        <w:pStyle w:val="Normal10"/>
        <w:rPr>
          <w:szCs w:val="22"/>
        </w:rPr>
      </w:pPr>
      <w:r w:rsidRPr="00883B24">
        <w:rPr>
          <w:szCs w:val="22"/>
        </w:rPr>
        <w:t>SEGON.- Comunicar la present resolució a la persona interessada amb expressió dels recursos que es puguin interposar.</w:t>
      </w:r>
    </w:p>
    <w:p w14:paraId="36C418C7" w14:textId="77777777" w:rsidR="006F0075" w:rsidRPr="00883B24" w:rsidRDefault="006F0075" w:rsidP="00DB1A57">
      <w:pPr>
        <w:rPr>
          <w:rFonts w:cs="Arial"/>
          <w:lang w:val="ca-ES"/>
        </w:rPr>
      </w:pPr>
    </w:p>
    <w:p w14:paraId="16582F6C" w14:textId="77777777" w:rsidR="00F82E0A" w:rsidRPr="00883B24" w:rsidRDefault="00F82E0A" w:rsidP="00F82E0A">
      <w:pPr>
        <w:rPr>
          <w:rFonts w:cs="Arial"/>
          <w:lang w:val="ca-ES"/>
        </w:rPr>
      </w:pPr>
      <w:bookmarkStart w:id="18" w:name="DOCUMENTO_8151176"/>
      <w:bookmarkStart w:id="19" w:name="DOCUMENTO_8227836"/>
      <w:bookmarkEnd w:id="17"/>
      <w:bookmarkEnd w:id="18"/>
      <w:bookmarkEnd w:id="19"/>
      <w:r w:rsidRPr="00883B24">
        <w:rPr>
          <w:rFonts w:cs="Arial"/>
          <w:b/>
          <w:lang w:val="ca-ES"/>
        </w:rPr>
        <w:t>8.0.- AL·LEGACIONS CERTIFICAT DE COMPATIBILITAT URBANÍSTICA PER ACTIVITAT CANNÀBICA SENSE ÀNIM DE LUCRE EXP. X2020003275</w:t>
      </w:r>
    </w:p>
    <w:p w14:paraId="1F49CBA9" w14:textId="77777777" w:rsidR="00F82E0A" w:rsidRPr="00883B24" w:rsidRDefault="00F82E0A" w:rsidP="0025654E">
      <w:pPr>
        <w:rPr>
          <w:lang w:val="ca-ES"/>
        </w:rPr>
      </w:pPr>
      <w:bookmarkStart w:id="20" w:name="X2020003275"/>
    </w:p>
    <w:p w14:paraId="2A2BC315" w14:textId="3FE55BBB" w:rsidR="00F82E0A" w:rsidRPr="00883B24" w:rsidRDefault="00493736">
      <w:pPr>
        <w:rPr>
          <w:rFonts w:cs="Arial"/>
          <w:lang w:val="ca-ES"/>
        </w:rPr>
      </w:pPr>
      <w:r>
        <w:rPr>
          <w:rFonts w:cs="Arial"/>
          <w:lang w:val="ca-ES"/>
        </w:rPr>
        <w:t>S’ACORDA:</w:t>
      </w:r>
    </w:p>
    <w:p w14:paraId="379FF0D4" w14:textId="77777777" w:rsidR="00F82E0A" w:rsidRPr="00883B24" w:rsidRDefault="00F82E0A">
      <w:pPr>
        <w:rPr>
          <w:rFonts w:cs="Arial"/>
          <w:lang w:val="ca-ES"/>
        </w:rPr>
      </w:pPr>
    </w:p>
    <w:p w14:paraId="0DE6BFDF" w14:textId="260C895C" w:rsidR="00F82E0A" w:rsidRPr="00883B24" w:rsidRDefault="00F82E0A">
      <w:pPr>
        <w:rPr>
          <w:rFonts w:cs="Arial"/>
          <w:lang w:val="ca-ES"/>
        </w:rPr>
      </w:pPr>
      <w:r w:rsidRPr="00883B24">
        <w:rPr>
          <w:rFonts w:cs="Arial"/>
          <w:b/>
          <w:bCs/>
          <w:lang w:val="ca-ES"/>
        </w:rPr>
        <w:t>PRIMER.-</w:t>
      </w:r>
      <w:r w:rsidRPr="00883B24">
        <w:rPr>
          <w:rFonts w:cs="Arial"/>
          <w:lang w:val="ca-ES"/>
        </w:rPr>
        <w:t xml:space="preserve">  ESTIMAR PARCIALMENT les al·legacions formulades per Associació </w:t>
      </w:r>
      <w:proofErr w:type="spellStart"/>
      <w:r w:rsidRPr="00883B24">
        <w:rPr>
          <w:rFonts w:cs="Arial"/>
          <w:lang w:val="ca-ES"/>
        </w:rPr>
        <w:t>Cannàbica</w:t>
      </w:r>
      <w:proofErr w:type="spellEnd"/>
      <w:r w:rsidRPr="00883B24">
        <w:rPr>
          <w:rFonts w:cs="Arial"/>
          <w:lang w:val="ca-ES"/>
        </w:rPr>
        <w:t xml:space="preserve"> d’Autoconsum i Terapèutic de Vilassar de Mar, representada Sr. A</w:t>
      </w:r>
      <w:r w:rsidR="00EF7928">
        <w:rPr>
          <w:rFonts w:cs="Arial"/>
          <w:lang w:val="ca-ES"/>
        </w:rPr>
        <w:t>.</w:t>
      </w:r>
      <w:r w:rsidRPr="00883B24">
        <w:rPr>
          <w:rFonts w:cs="Arial"/>
          <w:lang w:val="ca-ES"/>
        </w:rPr>
        <w:t>C</w:t>
      </w:r>
      <w:r w:rsidR="00EF7928">
        <w:rPr>
          <w:rFonts w:cs="Arial"/>
          <w:lang w:val="ca-ES"/>
        </w:rPr>
        <w:t>.</w:t>
      </w:r>
      <w:r w:rsidRPr="00883B24">
        <w:rPr>
          <w:rFonts w:cs="Arial"/>
          <w:lang w:val="ca-ES"/>
        </w:rPr>
        <w:t>A</w:t>
      </w:r>
      <w:r w:rsidR="00EF7928">
        <w:rPr>
          <w:rFonts w:cs="Arial"/>
          <w:lang w:val="ca-ES"/>
        </w:rPr>
        <w:t>.</w:t>
      </w:r>
      <w:r w:rsidRPr="00883B24">
        <w:rPr>
          <w:rFonts w:cs="Arial"/>
          <w:lang w:val="ca-ES"/>
        </w:rPr>
        <w:t xml:space="preserve">, en data 5 de novembre de 2020 (RGE E2020016790) al certificat  de 20 d’octubre de 2020 sobre la incompatibilitat de l’activitat d’associació </w:t>
      </w:r>
      <w:proofErr w:type="spellStart"/>
      <w:r w:rsidRPr="00883B24">
        <w:rPr>
          <w:rFonts w:cs="Arial"/>
          <w:lang w:val="ca-ES"/>
        </w:rPr>
        <w:t>cannàbica</w:t>
      </w:r>
      <w:proofErr w:type="spellEnd"/>
      <w:r w:rsidRPr="00883B24">
        <w:rPr>
          <w:rFonts w:cs="Arial"/>
          <w:lang w:val="ca-ES"/>
        </w:rPr>
        <w:t xml:space="preserve"> sense ànim de lucre (Club </w:t>
      </w:r>
      <w:proofErr w:type="spellStart"/>
      <w:r w:rsidRPr="00883B24">
        <w:rPr>
          <w:rFonts w:cs="Arial"/>
          <w:lang w:val="ca-ES"/>
        </w:rPr>
        <w:t>cannàbic</w:t>
      </w:r>
      <w:proofErr w:type="spellEnd"/>
      <w:r w:rsidRPr="00883B24">
        <w:rPr>
          <w:rFonts w:cs="Arial"/>
          <w:lang w:val="ca-ES"/>
        </w:rPr>
        <w:t xml:space="preserve">) a la Nau Industrial situada al C/Volta dels Garrofers nº44 de Vilassar de Mar, en el sentit que únicament és admissible l’activitat d’associació o club </w:t>
      </w:r>
      <w:proofErr w:type="spellStart"/>
      <w:r w:rsidRPr="00883B24">
        <w:rPr>
          <w:rFonts w:cs="Arial"/>
          <w:lang w:val="ca-ES"/>
        </w:rPr>
        <w:t>cannàbic</w:t>
      </w:r>
      <w:proofErr w:type="spellEnd"/>
      <w:r w:rsidRPr="00883B24">
        <w:rPr>
          <w:rFonts w:cs="Arial"/>
          <w:lang w:val="ca-ES"/>
        </w:rPr>
        <w:t xml:space="preserve"> que s’ajusti als criteris  i limitacions que es recullen a la Sentència del TSJC (Sala Contenciosa Administrativa, Secció 3ª) de 29 de juliol de 2019 (recurs d’apel·lació 206/2017), i DESESTIMAR la resta d’al·legacions, tot això </w:t>
      </w:r>
      <w:r w:rsidRPr="00883B24">
        <w:rPr>
          <w:rFonts w:cs="Arial"/>
          <w:bCs/>
          <w:lang w:val="ca-ES"/>
        </w:rPr>
        <w:t xml:space="preserve">d’acord amb les consideracions dels informes tècnic i jurídic que informen les al·legacions i que constitueixen la motivació “in </w:t>
      </w:r>
      <w:proofErr w:type="spellStart"/>
      <w:r w:rsidRPr="00883B24">
        <w:rPr>
          <w:rFonts w:cs="Arial"/>
          <w:bCs/>
          <w:lang w:val="ca-ES"/>
        </w:rPr>
        <w:t>aliunde</w:t>
      </w:r>
      <w:proofErr w:type="spellEnd"/>
      <w:r w:rsidRPr="00883B24">
        <w:rPr>
          <w:rFonts w:cs="Arial"/>
          <w:bCs/>
          <w:lang w:val="ca-ES"/>
        </w:rPr>
        <w:t>” de l’acord.</w:t>
      </w:r>
    </w:p>
    <w:p w14:paraId="685B9318" w14:textId="77777777" w:rsidR="00F82E0A" w:rsidRPr="00883B24" w:rsidRDefault="00F82E0A">
      <w:pPr>
        <w:rPr>
          <w:rFonts w:cs="Arial"/>
          <w:lang w:val="ca-ES"/>
        </w:rPr>
      </w:pPr>
    </w:p>
    <w:p w14:paraId="1C26EBB1" w14:textId="77777777" w:rsidR="00F82E0A" w:rsidRPr="00883B24" w:rsidRDefault="00F82E0A">
      <w:pPr>
        <w:rPr>
          <w:rFonts w:cs="Arial"/>
          <w:lang w:val="ca-ES"/>
        </w:rPr>
      </w:pPr>
    </w:p>
    <w:p w14:paraId="1C2CB554" w14:textId="77777777" w:rsidR="00F82E0A" w:rsidRPr="00883B24" w:rsidRDefault="00F82E0A">
      <w:pPr>
        <w:rPr>
          <w:rFonts w:cs="Arial"/>
          <w:lang w:val="ca-ES"/>
        </w:rPr>
      </w:pPr>
      <w:r w:rsidRPr="00883B24">
        <w:rPr>
          <w:rFonts w:cs="Arial"/>
          <w:b/>
          <w:bCs/>
          <w:lang w:val="ca-ES"/>
        </w:rPr>
        <w:t xml:space="preserve">SEGON.- </w:t>
      </w:r>
      <w:r w:rsidRPr="00883B24">
        <w:rPr>
          <w:rFonts w:cs="Arial"/>
          <w:lang w:val="ca-ES"/>
        </w:rPr>
        <w:t xml:space="preserve">INSTAR  als Serveis Territorials que  emetin un nou informe sobre el règim urbanístic de la finca de referència on consti que a la Nau Industrial situada al C/Volta dels Garrofers nº44 de Vilassar de Mar, únicament és admissible l’activitat d’associació o club </w:t>
      </w:r>
      <w:proofErr w:type="spellStart"/>
      <w:r w:rsidRPr="00883B24">
        <w:rPr>
          <w:rFonts w:cs="Arial"/>
          <w:lang w:val="ca-ES"/>
        </w:rPr>
        <w:t>cannàbic</w:t>
      </w:r>
      <w:proofErr w:type="spellEnd"/>
      <w:r w:rsidRPr="00883B24">
        <w:rPr>
          <w:rFonts w:cs="Arial"/>
          <w:lang w:val="ca-ES"/>
        </w:rPr>
        <w:t xml:space="preserve"> que s’ajusti als criteris  i limitacions que es recullen a la Sentència del TSJC (Sala Contenciosa Administrativa, Secció 3ª) de 29 de juliol de 2019 (recurs d’apel·lació 206/2017).</w:t>
      </w:r>
    </w:p>
    <w:p w14:paraId="7A350AB0" w14:textId="77777777" w:rsidR="00F82E0A" w:rsidRPr="00883B24" w:rsidRDefault="00F82E0A">
      <w:pPr>
        <w:rPr>
          <w:rFonts w:cs="Arial"/>
          <w:lang w:val="ca-ES"/>
        </w:rPr>
      </w:pPr>
    </w:p>
    <w:p w14:paraId="502D3EEF" w14:textId="0A054996" w:rsidR="00540B07" w:rsidRPr="00883B24" w:rsidRDefault="00540B07" w:rsidP="00540B07">
      <w:pPr>
        <w:rPr>
          <w:rFonts w:cs="Arial"/>
          <w:lang w:val="ca-ES"/>
        </w:rPr>
      </w:pPr>
      <w:bookmarkStart w:id="21" w:name="DOCUMENTO_8154061"/>
      <w:bookmarkStart w:id="22" w:name="DOCUMENTO_8227837"/>
      <w:bookmarkEnd w:id="20"/>
      <w:bookmarkEnd w:id="21"/>
      <w:bookmarkEnd w:id="22"/>
      <w:r w:rsidRPr="00883B24">
        <w:rPr>
          <w:rFonts w:cs="Arial"/>
          <w:b/>
          <w:lang w:val="ca-ES"/>
        </w:rPr>
        <w:t>9.0.- LLICÈNCIA PER  A LA INSTAL·LACIÓ  SOLAR FOTOVOLTAICA D’AUTOCONSUM INDIVIDUAL SENSE EXCEDENTS A LA XARXA AL CARRER MAR XICA, NÚM.</w:t>
      </w:r>
      <w:r w:rsidR="00EF7928">
        <w:rPr>
          <w:rFonts w:cs="Arial"/>
          <w:b/>
          <w:lang w:val="ca-ES"/>
        </w:rPr>
        <w:t>..</w:t>
      </w:r>
      <w:r w:rsidRPr="00883B24">
        <w:rPr>
          <w:rFonts w:cs="Arial"/>
          <w:b/>
          <w:lang w:val="ca-ES"/>
        </w:rPr>
        <w:t xml:space="preserve"> EXP. X2019003703</w:t>
      </w:r>
    </w:p>
    <w:p w14:paraId="72D4292B" w14:textId="77777777" w:rsidR="00540B07" w:rsidRPr="00883B24" w:rsidRDefault="00540B07" w:rsidP="00540B07">
      <w:pPr>
        <w:rPr>
          <w:rFonts w:cs="Arial"/>
          <w:lang w:val="ca-ES"/>
        </w:rPr>
      </w:pPr>
    </w:p>
    <w:p w14:paraId="033FBB9F" w14:textId="77777777" w:rsidR="00540B07" w:rsidRPr="00883B24" w:rsidRDefault="00540B07">
      <w:pPr>
        <w:autoSpaceDE w:val="0"/>
        <w:autoSpaceDN w:val="0"/>
        <w:adjustRightInd w:val="0"/>
        <w:rPr>
          <w:rFonts w:cs="Arial"/>
          <w:lang w:val="ca-ES"/>
        </w:rPr>
      </w:pPr>
      <w:bookmarkStart w:id="23" w:name="X2019003703"/>
      <w:r w:rsidRPr="00883B24">
        <w:rPr>
          <w:rFonts w:cs="Arial"/>
          <w:b/>
          <w:lang w:val="ca-ES"/>
        </w:rPr>
        <w:t>S’ACORDA</w:t>
      </w:r>
    </w:p>
    <w:p w14:paraId="3F0D80F4" w14:textId="77777777" w:rsidR="00540B07" w:rsidRPr="00883B24" w:rsidRDefault="00540B07">
      <w:pPr>
        <w:autoSpaceDE w:val="0"/>
        <w:autoSpaceDN w:val="0"/>
        <w:adjustRightInd w:val="0"/>
        <w:rPr>
          <w:rFonts w:cs="Arial"/>
          <w:b/>
          <w:bCs/>
          <w:lang w:val="ca-ES"/>
        </w:rPr>
      </w:pPr>
    </w:p>
    <w:p w14:paraId="0418E158" w14:textId="70DCBD66" w:rsidR="00540B07" w:rsidRPr="00883B24" w:rsidRDefault="00540B07">
      <w:pPr>
        <w:pStyle w:val="Prrafodelista"/>
        <w:tabs>
          <w:tab w:val="left" w:pos="1841"/>
        </w:tabs>
        <w:autoSpaceDE w:val="0"/>
        <w:spacing w:before="13" w:line="230" w:lineRule="exact"/>
        <w:ind w:left="0"/>
        <w:rPr>
          <w:rFonts w:cs="Arial"/>
          <w:b w:val="0"/>
          <w:color w:val="auto"/>
          <w:szCs w:val="22"/>
        </w:rPr>
      </w:pPr>
      <w:r w:rsidRPr="00883B24">
        <w:rPr>
          <w:rFonts w:cs="Arial"/>
          <w:bCs/>
          <w:color w:val="auto"/>
          <w:szCs w:val="22"/>
        </w:rPr>
        <w:t>PRIMER.-</w:t>
      </w:r>
      <w:r w:rsidRPr="00883B24">
        <w:rPr>
          <w:rFonts w:cs="Arial"/>
          <w:b w:val="0"/>
          <w:color w:val="auto"/>
          <w:szCs w:val="22"/>
        </w:rPr>
        <w:t xml:space="preserve"> ATORGAR Llicència d’Obres al Sr. X</w:t>
      </w:r>
      <w:r w:rsidR="00EF7928">
        <w:rPr>
          <w:rFonts w:cs="Arial"/>
          <w:b w:val="0"/>
          <w:color w:val="auto"/>
          <w:szCs w:val="22"/>
        </w:rPr>
        <w:t>.</w:t>
      </w:r>
      <w:r w:rsidRPr="00883B24">
        <w:rPr>
          <w:rFonts w:cs="Arial"/>
          <w:b w:val="0"/>
          <w:color w:val="auto"/>
          <w:szCs w:val="22"/>
        </w:rPr>
        <w:t>M</w:t>
      </w:r>
      <w:r w:rsidR="00EF7928">
        <w:rPr>
          <w:rFonts w:cs="Arial"/>
          <w:b w:val="0"/>
          <w:color w:val="auto"/>
          <w:szCs w:val="22"/>
        </w:rPr>
        <w:t>.</w:t>
      </w:r>
      <w:r w:rsidRPr="00883B24">
        <w:rPr>
          <w:rFonts w:cs="Arial"/>
          <w:b w:val="0"/>
          <w:color w:val="auto"/>
          <w:szCs w:val="22"/>
        </w:rPr>
        <w:t>M</w:t>
      </w:r>
      <w:r w:rsidR="00EF7928">
        <w:rPr>
          <w:rFonts w:cs="Arial"/>
          <w:b w:val="0"/>
          <w:color w:val="auto"/>
          <w:szCs w:val="22"/>
        </w:rPr>
        <w:t>.</w:t>
      </w:r>
      <w:r w:rsidRPr="00883B24">
        <w:rPr>
          <w:rFonts w:cs="Arial"/>
          <w:b w:val="0"/>
          <w:color w:val="auto"/>
          <w:szCs w:val="22"/>
        </w:rPr>
        <w:t>, per a la instal·lació solar fotovoltaica per a l’autoconsum sense excedents a la coberta superior de l’habitatge situat al carrer Mar Xica, núm.</w:t>
      </w:r>
      <w:r w:rsidR="00EF7928">
        <w:rPr>
          <w:rFonts w:cs="Arial"/>
          <w:b w:val="0"/>
          <w:color w:val="auto"/>
          <w:szCs w:val="22"/>
        </w:rPr>
        <w:t>..</w:t>
      </w:r>
      <w:r w:rsidRPr="00883B24">
        <w:rPr>
          <w:rFonts w:cs="Arial"/>
          <w:b w:val="0"/>
          <w:color w:val="auto"/>
          <w:szCs w:val="22"/>
        </w:rPr>
        <w:t>, segons projecte tècnic i documentació aportada, sotmesa a les següents prescripcions en la data de la redacció d’aquest informe:</w:t>
      </w:r>
    </w:p>
    <w:p w14:paraId="4989A923" w14:textId="77777777" w:rsidR="00540B07" w:rsidRPr="00883B24" w:rsidRDefault="00540B07">
      <w:pPr>
        <w:pStyle w:val="Standard"/>
        <w:autoSpaceDE w:val="0"/>
        <w:jc w:val="both"/>
        <w:rPr>
          <w:rFonts w:ascii="Arial" w:eastAsia="Arial, Arial" w:hAnsi="Arial" w:cs="Arial"/>
          <w:sz w:val="22"/>
          <w:szCs w:val="22"/>
        </w:rPr>
      </w:pPr>
    </w:p>
    <w:p w14:paraId="412A7816" w14:textId="77777777" w:rsidR="00540B07" w:rsidRPr="00883B24" w:rsidRDefault="00540B07">
      <w:pPr>
        <w:pStyle w:val="Standard"/>
        <w:autoSpaceDE w:val="0"/>
        <w:ind w:left="345" w:firstLine="360"/>
        <w:jc w:val="both"/>
        <w:rPr>
          <w:rFonts w:ascii="Arial" w:eastAsia="Calibri" w:hAnsi="Arial" w:cs="Arial"/>
          <w:kern w:val="0"/>
          <w:sz w:val="22"/>
          <w:szCs w:val="22"/>
          <w:lang w:eastAsia="ar-SA" w:bidi="ar-SA"/>
        </w:rPr>
      </w:pPr>
      <w:r w:rsidRPr="00883B24">
        <w:rPr>
          <w:rFonts w:ascii="Arial" w:eastAsia="Calibri" w:hAnsi="Arial" w:cs="Arial"/>
          <w:kern w:val="0"/>
          <w:sz w:val="22"/>
          <w:szCs w:val="22"/>
          <w:lang w:eastAsia="ar-SA" w:bidi="ar-SA"/>
        </w:rPr>
        <w:t>a) Abans d’iniciar les obres caldrà aportar la següent documentació:</w:t>
      </w:r>
    </w:p>
    <w:p w14:paraId="154DABB4" w14:textId="77777777" w:rsidR="00540B07" w:rsidRPr="00883B24" w:rsidRDefault="00540B07">
      <w:pPr>
        <w:pStyle w:val="Standard"/>
        <w:autoSpaceDE w:val="0"/>
        <w:ind w:left="750"/>
        <w:jc w:val="both"/>
        <w:rPr>
          <w:rFonts w:ascii="Arial" w:eastAsia="Courier New" w:hAnsi="Arial" w:cs="Arial"/>
          <w:sz w:val="22"/>
          <w:szCs w:val="22"/>
        </w:rPr>
      </w:pPr>
    </w:p>
    <w:p w14:paraId="5FC0C559" w14:textId="77777777" w:rsidR="00540B07" w:rsidRPr="00883B24" w:rsidRDefault="00540B07" w:rsidP="00540B07">
      <w:pPr>
        <w:pStyle w:val="Standard"/>
        <w:numPr>
          <w:ilvl w:val="0"/>
          <w:numId w:val="12"/>
        </w:numPr>
        <w:autoSpaceDE w:val="0"/>
        <w:jc w:val="both"/>
        <w:rPr>
          <w:rFonts w:ascii="Arial" w:eastAsia="Arial, Arial" w:hAnsi="Arial" w:cs="Arial"/>
          <w:sz w:val="22"/>
          <w:szCs w:val="22"/>
        </w:rPr>
      </w:pPr>
      <w:r w:rsidRPr="00883B24">
        <w:rPr>
          <w:rFonts w:ascii="Arial" w:eastAsia="Arial, Arial" w:hAnsi="Arial" w:cs="Arial"/>
          <w:sz w:val="22"/>
          <w:szCs w:val="22"/>
        </w:rPr>
        <w:t>Document d’acceptació de gestió de residus signat per un gestor de residus autoritzat per tal de garantir la correcta destinació dels residus separats per tipus, on hi consti el codi de gestor, el domicili de l'obra, i l'import rebut en concepte de dipòsit per a la posterior gestió.</w:t>
      </w:r>
    </w:p>
    <w:p w14:paraId="015FC093" w14:textId="77777777" w:rsidR="00540B07" w:rsidRPr="00883B24" w:rsidRDefault="00540B07">
      <w:pPr>
        <w:pStyle w:val="Standard"/>
        <w:autoSpaceDE w:val="0"/>
        <w:jc w:val="both"/>
        <w:rPr>
          <w:rFonts w:ascii="Arial" w:eastAsia="Arial, Arial" w:hAnsi="Arial" w:cs="Arial"/>
          <w:sz w:val="22"/>
          <w:szCs w:val="22"/>
        </w:rPr>
      </w:pPr>
    </w:p>
    <w:p w14:paraId="516B87B1" w14:textId="77777777" w:rsidR="00540B07" w:rsidRPr="00883B24" w:rsidRDefault="00540B07" w:rsidP="00540B07">
      <w:pPr>
        <w:pStyle w:val="Standard"/>
        <w:numPr>
          <w:ilvl w:val="0"/>
          <w:numId w:val="12"/>
        </w:numPr>
        <w:autoSpaceDE w:val="0"/>
        <w:jc w:val="both"/>
        <w:rPr>
          <w:rFonts w:ascii="Arial" w:eastAsia="Arial, Arial" w:hAnsi="Arial" w:cs="Arial"/>
          <w:sz w:val="22"/>
          <w:szCs w:val="22"/>
        </w:rPr>
      </w:pPr>
      <w:r w:rsidRPr="00883B24">
        <w:rPr>
          <w:rFonts w:ascii="Arial" w:eastAsia="Arial, Arial" w:hAnsi="Arial" w:cs="Arial"/>
          <w:sz w:val="22"/>
          <w:szCs w:val="22"/>
        </w:rPr>
        <w:t>En cas de que no es tingui previst la generació de residus: Caldrà aportar un certificat signat pel tècnic director de les obres que acrediti que NO es generaran runes d'obra ni residus en les obres de la instal·lació fotovoltaica i pel que no és subjecte la necessitat de gestió per part d'un Gestor Autoritzat.</w:t>
      </w:r>
    </w:p>
    <w:p w14:paraId="2541654C" w14:textId="77777777" w:rsidR="00540B07" w:rsidRPr="00883B24" w:rsidRDefault="00540B07">
      <w:pPr>
        <w:pStyle w:val="Prrafodelista"/>
        <w:rPr>
          <w:rFonts w:eastAsia="Arial, Arial" w:cs="Arial"/>
          <w:color w:val="auto"/>
          <w:szCs w:val="22"/>
        </w:rPr>
      </w:pPr>
    </w:p>
    <w:p w14:paraId="58D7EB4D" w14:textId="77777777" w:rsidR="00540B07" w:rsidRPr="00883B24" w:rsidRDefault="00540B07" w:rsidP="00540B07">
      <w:pPr>
        <w:pStyle w:val="Standard"/>
        <w:numPr>
          <w:ilvl w:val="0"/>
          <w:numId w:val="12"/>
        </w:numPr>
        <w:autoSpaceDE w:val="0"/>
        <w:jc w:val="both"/>
        <w:rPr>
          <w:rFonts w:ascii="Arial" w:eastAsia="Arial, Arial" w:hAnsi="Arial" w:cs="Arial"/>
          <w:sz w:val="22"/>
          <w:szCs w:val="22"/>
        </w:rPr>
      </w:pPr>
      <w:r w:rsidRPr="00883B24">
        <w:rPr>
          <w:rFonts w:ascii="Arial" w:eastAsia="Arial, Arial" w:hAnsi="Arial" w:cs="Arial"/>
          <w:sz w:val="22"/>
          <w:szCs w:val="22"/>
        </w:rPr>
        <w:t>Document d’acreditació conforme l’empresa està inscrita al Registre d’Agents de Seguretat Industrial de Catalunya (RASIC) o al Registre equivalent d’una altra Comunitat Autònoma de l’Estat Espanyol</w:t>
      </w:r>
    </w:p>
    <w:p w14:paraId="6E6AC8E1" w14:textId="77777777" w:rsidR="00540B07" w:rsidRPr="00883B24" w:rsidRDefault="00540B07">
      <w:pPr>
        <w:pStyle w:val="Standard"/>
        <w:autoSpaceDE w:val="0"/>
        <w:jc w:val="both"/>
        <w:rPr>
          <w:rFonts w:ascii="Arial" w:eastAsia="Arial, Arial" w:hAnsi="Arial" w:cs="Arial"/>
          <w:sz w:val="22"/>
          <w:szCs w:val="22"/>
        </w:rPr>
      </w:pPr>
    </w:p>
    <w:p w14:paraId="11A94CC3" w14:textId="77777777" w:rsidR="00540B07" w:rsidRPr="00883B24" w:rsidRDefault="00540B07" w:rsidP="00540B07">
      <w:pPr>
        <w:pStyle w:val="Standard"/>
        <w:numPr>
          <w:ilvl w:val="0"/>
          <w:numId w:val="12"/>
        </w:numPr>
        <w:autoSpaceDE w:val="0"/>
        <w:jc w:val="both"/>
        <w:rPr>
          <w:rFonts w:ascii="Arial" w:eastAsia="Arial, Arial" w:hAnsi="Arial" w:cs="Arial"/>
          <w:sz w:val="22"/>
          <w:szCs w:val="22"/>
        </w:rPr>
      </w:pPr>
      <w:r w:rsidRPr="00883B24">
        <w:rPr>
          <w:rFonts w:ascii="Arial" w:eastAsia="Arial, Arial" w:hAnsi="Arial" w:cs="Arial"/>
          <w:sz w:val="22"/>
          <w:szCs w:val="22"/>
        </w:rPr>
        <w:t>Caldrà adjuntar abans de la data d’inici de les obres el document d’instància genèrica entrat per registre telemàtic de la sol·licitud per gaudir del benefici fiscal de la bonificació del 95% de la quota íntegra de l’ICIO.</w:t>
      </w:r>
    </w:p>
    <w:p w14:paraId="26F29368" w14:textId="77777777" w:rsidR="00540B07" w:rsidRPr="00883B24" w:rsidRDefault="00540B07">
      <w:pPr>
        <w:pStyle w:val="Standard"/>
        <w:autoSpaceDE w:val="0"/>
        <w:ind w:left="750"/>
        <w:jc w:val="both"/>
        <w:rPr>
          <w:rFonts w:ascii="Arial" w:eastAsia="Courier New" w:hAnsi="Arial" w:cs="Arial"/>
          <w:sz w:val="22"/>
          <w:szCs w:val="22"/>
        </w:rPr>
      </w:pPr>
    </w:p>
    <w:p w14:paraId="430DC9F5" w14:textId="77777777" w:rsidR="00540B07" w:rsidRPr="00883B24" w:rsidRDefault="00540B07">
      <w:pPr>
        <w:pStyle w:val="Standard"/>
        <w:autoSpaceDE w:val="0"/>
        <w:ind w:left="375"/>
        <w:jc w:val="both"/>
        <w:rPr>
          <w:rFonts w:ascii="Arial" w:eastAsia="Calibri" w:hAnsi="Arial" w:cs="Arial"/>
          <w:b/>
          <w:kern w:val="0"/>
          <w:sz w:val="22"/>
          <w:szCs w:val="22"/>
          <w:lang w:eastAsia="ar-SA" w:bidi="ar-SA"/>
        </w:rPr>
      </w:pPr>
      <w:r w:rsidRPr="00883B24">
        <w:rPr>
          <w:rFonts w:ascii="Arial" w:eastAsia="Calibri" w:hAnsi="Arial" w:cs="Arial"/>
          <w:b/>
          <w:kern w:val="0"/>
          <w:sz w:val="22"/>
          <w:szCs w:val="22"/>
          <w:lang w:eastAsia="ar-SA" w:bidi="ar-SA"/>
        </w:rPr>
        <w:t>b) Terminis:</w:t>
      </w:r>
    </w:p>
    <w:p w14:paraId="0309994B" w14:textId="77777777" w:rsidR="00540B07" w:rsidRPr="00883B24" w:rsidRDefault="00540B07">
      <w:pPr>
        <w:pStyle w:val="Standard"/>
        <w:autoSpaceDE w:val="0"/>
        <w:ind w:left="765"/>
        <w:jc w:val="both"/>
        <w:rPr>
          <w:rFonts w:ascii="Arial" w:eastAsia="Arial, Arial" w:hAnsi="Arial" w:cs="Arial"/>
          <w:sz w:val="22"/>
          <w:szCs w:val="22"/>
        </w:rPr>
      </w:pPr>
    </w:p>
    <w:p w14:paraId="224A8B32" w14:textId="77777777" w:rsidR="00540B07" w:rsidRPr="00883B24" w:rsidRDefault="00540B07">
      <w:pPr>
        <w:pStyle w:val="Standard"/>
        <w:autoSpaceDE w:val="0"/>
        <w:ind w:left="765"/>
        <w:jc w:val="both"/>
        <w:rPr>
          <w:rFonts w:ascii="Arial" w:eastAsia="Arial, Arial" w:hAnsi="Arial" w:cs="Arial"/>
          <w:sz w:val="22"/>
          <w:szCs w:val="22"/>
        </w:rPr>
      </w:pPr>
      <w:r w:rsidRPr="00883B24">
        <w:rPr>
          <w:rFonts w:ascii="Arial" w:eastAsia="Arial, Arial" w:hAnsi="Arial" w:cs="Arial"/>
          <w:sz w:val="22"/>
          <w:szCs w:val="22"/>
        </w:rPr>
        <w:t>Les obres hauran d’iniciar-se en el termini d' Un (1) mes des de la data de notificació de la llicència, i finalitzar en el termini màxim de Quatre (4) mesos, comptadors des de la mateixa data.</w:t>
      </w:r>
    </w:p>
    <w:p w14:paraId="20CAB271" w14:textId="77777777" w:rsidR="00540B07" w:rsidRPr="00883B24" w:rsidRDefault="00540B07">
      <w:pPr>
        <w:pStyle w:val="Standard"/>
        <w:autoSpaceDE w:val="0"/>
        <w:ind w:left="375"/>
        <w:jc w:val="both"/>
        <w:rPr>
          <w:rFonts w:ascii="Arial" w:eastAsia="Calibri" w:hAnsi="Arial" w:cs="Arial"/>
          <w:b/>
          <w:kern w:val="0"/>
          <w:sz w:val="22"/>
          <w:szCs w:val="22"/>
          <w:lang w:eastAsia="ar-SA" w:bidi="ar-SA"/>
        </w:rPr>
      </w:pPr>
    </w:p>
    <w:p w14:paraId="1B2C6927" w14:textId="77777777" w:rsidR="00540B07" w:rsidRPr="00883B24" w:rsidRDefault="00540B07">
      <w:pPr>
        <w:pStyle w:val="Standard"/>
        <w:autoSpaceDE w:val="0"/>
        <w:ind w:left="375"/>
        <w:jc w:val="both"/>
        <w:rPr>
          <w:rFonts w:ascii="Arial" w:eastAsia="Calibri" w:hAnsi="Arial" w:cs="Arial"/>
          <w:b/>
          <w:kern w:val="0"/>
          <w:sz w:val="22"/>
          <w:szCs w:val="22"/>
          <w:lang w:eastAsia="ar-SA" w:bidi="ar-SA"/>
        </w:rPr>
      </w:pPr>
      <w:r w:rsidRPr="00883B24">
        <w:rPr>
          <w:rFonts w:ascii="Arial" w:eastAsia="Calibri" w:hAnsi="Arial" w:cs="Arial"/>
          <w:b/>
          <w:kern w:val="0"/>
          <w:sz w:val="22"/>
          <w:szCs w:val="22"/>
          <w:lang w:eastAsia="ar-SA" w:bidi="ar-SA"/>
        </w:rPr>
        <w:t>c) Condicionants:</w:t>
      </w:r>
    </w:p>
    <w:p w14:paraId="11CAB751" w14:textId="77777777" w:rsidR="00540B07" w:rsidRPr="00883B24" w:rsidRDefault="00540B07">
      <w:pPr>
        <w:pStyle w:val="Standard"/>
        <w:autoSpaceDE w:val="0"/>
        <w:ind w:left="375"/>
        <w:jc w:val="both"/>
        <w:rPr>
          <w:rFonts w:ascii="Arial" w:eastAsia="Calibri" w:hAnsi="Arial" w:cs="Arial"/>
          <w:b/>
          <w:kern w:val="0"/>
          <w:sz w:val="22"/>
          <w:szCs w:val="22"/>
          <w:lang w:eastAsia="ar-SA" w:bidi="ar-SA"/>
        </w:rPr>
      </w:pPr>
    </w:p>
    <w:p w14:paraId="28E7501B" w14:textId="77777777" w:rsidR="00540B07" w:rsidRPr="00883B24" w:rsidRDefault="00540B07">
      <w:pPr>
        <w:pStyle w:val="Prrafodelista"/>
        <w:tabs>
          <w:tab w:val="left" w:pos="1841"/>
        </w:tabs>
        <w:autoSpaceDE w:val="0"/>
        <w:spacing w:before="13" w:line="230" w:lineRule="exact"/>
        <w:ind w:left="360"/>
        <w:rPr>
          <w:rFonts w:cs="Arial"/>
          <w:b w:val="0"/>
          <w:bCs/>
          <w:color w:val="auto"/>
          <w:szCs w:val="22"/>
        </w:rPr>
      </w:pPr>
      <w:r w:rsidRPr="00883B24">
        <w:rPr>
          <w:rFonts w:cs="Arial"/>
          <w:b w:val="0"/>
          <w:bCs/>
          <w:color w:val="auto"/>
          <w:szCs w:val="22"/>
        </w:rPr>
        <w:t>- L’atorgament</w:t>
      </w:r>
      <w:r w:rsidRPr="00883B24">
        <w:rPr>
          <w:rFonts w:eastAsia="Arial, Arial" w:cs="Arial"/>
          <w:b w:val="0"/>
          <w:bCs/>
          <w:color w:val="auto"/>
          <w:szCs w:val="22"/>
        </w:rPr>
        <w:t xml:space="preserve"> de la llicència d’obres no eximeix al sol·licitant de demanar altres tràmits i/o autoritzacions que siguin necessàries davant els</w:t>
      </w:r>
      <w:r w:rsidRPr="00883B24">
        <w:rPr>
          <w:rFonts w:cs="Arial"/>
          <w:b w:val="0"/>
          <w:bCs/>
          <w:color w:val="auto"/>
          <w:szCs w:val="22"/>
        </w:rPr>
        <w:t xml:space="preserve"> organismes competents en aquesta matèria.</w:t>
      </w:r>
    </w:p>
    <w:p w14:paraId="4CF8DFB1" w14:textId="77777777" w:rsidR="00540B07" w:rsidRPr="00883B24" w:rsidRDefault="00540B07">
      <w:pPr>
        <w:pStyle w:val="Standard"/>
        <w:autoSpaceDE w:val="0"/>
        <w:ind w:left="375"/>
        <w:jc w:val="both"/>
        <w:rPr>
          <w:rFonts w:ascii="Arial" w:eastAsia="Calibri" w:hAnsi="Arial" w:cs="Arial"/>
          <w:bCs/>
          <w:kern w:val="0"/>
          <w:sz w:val="22"/>
          <w:szCs w:val="22"/>
          <w:lang w:eastAsia="ar-SA" w:bidi="ar-SA"/>
        </w:rPr>
      </w:pPr>
    </w:p>
    <w:p w14:paraId="02AA78E0" w14:textId="77777777" w:rsidR="00540B07" w:rsidRPr="00883B24" w:rsidRDefault="00540B07">
      <w:pPr>
        <w:pStyle w:val="Standard"/>
        <w:autoSpaceDE w:val="0"/>
        <w:ind w:left="375"/>
        <w:jc w:val="both"/>
        <w:rPr>
          <w:rFonts w:ascii="Arial" w:eastAsia="Calibri" w:hAnsi="Arial" w:cs="Arial"/>
          <w:bCs/>
          <w:kern w:val="0"/>
          <w:sz w:val="22"/>
          <w:szCs w:val="22"/>
          <w:lang w:eastAsia="ar-SA" w:bidi="ar-SA"/>
        </w:rPr>
      </w:pPr>
    </w:p>
    <w:p w14:paraId="60EBC83E" w14:textId="77777777" w:rsidR="00540B07" w:rsidRPr="00883B24" w:rsidRDefault="00540B07">
      <w:pPr>
        <w:pStyle w:val="Prrafodelista"/>
        <w:tabs>
          <w:tab w:val="left" w:pos="1841"/>
        </w:tabs>
        <w:autoSpaceDE w:val="0"/>
        <w:spacing w:before="13" w:line="230" w:lineRule="exact"/>
        <w:ind w:left="360"/>
        <w:rPr>
          <w:rFonts w:eastAsia="Arial, Arial" w:cs="Arial"/>
          <w:b w:val="0"/>
          <w:bCs/>
          <w:color w:val="auto"/>
          <w:szCs w:val="22"/>
        </w:rPr>
      </w:pPr>
      <w:r w:rsidRPr="00883B24">
        <w:rPr>
          <w:rFonts w:eastAsia="Arial, Arial" w:cs="Arial"/>
          <w:b w:val="0"/>
          <w:bCs/>
          <w:color w:val="auto"/>
          <w:szCs w:val="22"/>
        </w:rPr>
        <w:t>- Previs a la acceptació de tramitació d’instància de part sobre el benefici fiscal de la bonificació del 50% de la quota íntegra de l’impost de béns immobles (IBI), en llurs tres períodes impositius subsegüents a la seva possible aprovació, caldrà aportar la següent documentació:</w:t>
      </w:r>
    </w:p>
    <w:p w14:paraId="506DEC6F" w14:textId="77777777" w:rsidR="00540B07" w:rsidRPr="00883B24" w:rsidRDefault="00540B07">
      <w:pPr>
        <w:pStyle w:val="Prrafodelista"/>
        <w:tabs>
          <w:tab w:val="left" w:pos="1841"/>
        </w:tabs>
        <w:autoSpaceDE w:val="0"/>
        <w:spacing w:before="13" w:line="230" w:lineRule="exact"/>
        <w:rPr>
          <w:rFonts w:eastAsia="Arial, Arial" w:cs="Arial"/>
          <w:b w:val="0"/>
          <w:bCs/>
          <w:color w:val="auto"/>
          <w:szCs w:val="22"/>
        </w:rPr>
      </w:pPr>
    </w:p>
    <w:p w14:paraId="24143D1C" w14:textId="77777777" w:rsidR="00540B07" w:rsidRPr="00883B24" w:rsidRDefault="00540B07" w:rsidP="00540B07">
      <w:pPr>
        <w:pStyle w:val="Standard"/>
        <w:numPr>
          <w:ilvl w:val="1"/>
          <w:numId w:val="13"/>
        </w:numPr>
        <w:tabs>
          <w:tab w:val="left" w:pos="1140"/>
        </w:tabs>
        <w:autoSpaceDE w:val="0"/>
        <w:spacing w:after="45"/>
        <w:jc w:val="both"/>
        <w:rPr>
          <w:rFonts w:ascii="Arial" w:eastAsia="Calibri" w:hAnsi="Arial" w:cs="Arial"/>
          <w:spacing w:val="1"/>
          <w:kern w:val="0"/>
          <w:sz w:val="22"/>
          <w:szCs w:val="22"/>
          <w:lang w:eastAsia="ar-SA" w:bidi="ar-SA"/>
        </w:rPr>
      </w:pPr>
      <w:r w:rsidRPr="00883B24">
        <w:rPr>
          <w:rFonts w:ascii="Arial" w:eastAsia="Calibri" w:hAnsi="Arial" w:cs="Arial"/>
          <w:spacing w:val="1"/>
          <w:kern w:val="0"/>
          <w:sz w:val="22"/>
          <w:szCs w:val="22"/>
          <w:lang w:eastAsia="ar-SA" w:bidi="ar-SA"/>
        </w:rPr>
        <w:t>El Certificat Final d’Obra de la instal·lació degudament Visat pel col·legi professional competent, en el termini màxim d’un mes des de la data de finalització de les obres.</w:t>
      </w:r>
    </w:p>
    <w:p w14:paraId="37792C65" w14:textId="77777777" w:rsidR="00540B07" w:rsidRPr="00883B24" w:rsidRDefault="00540B07" w:rsidP="00540B07">
      <w:pPr>
        <w:pStyle w:val="Standard"/>
        <w:numPr>
          <w:ilvl w:val="1"/>
          <w:numId w:val="13"/>
        </w:numPr>
        <w:tabs>
          <w:tab w:val="left" w:pos="1140"/>
        </w:tabs>
        <w:autoSpaceDE w:val="0"/>
        <w:spacing w:after="45"/>
        <w:jc w:val="both"/>
        <w:rPr>
          <w:rFonts w:ascii="Arial" w:hAnsi="Arial" w:cs="Arial"/>
          <w:spacing w:val="1"/>
          <w:sz w:val="22"/>
          <w:szCs w:val="22"/>
        </w:rPr>
      </w:pPr>
      <w:r w:rsidRPr="00883B24">
        <w:rPr>
          <w:rFonts w:ascii="Arial" w:hAnsi="Arial" w:cs="Arial"/>
          <w:spacing w:val="1"/>
          <w:sz w:val="22"/>
          <w:szCs w:val="22"/>
        </w:rPr>
        <w:t>Els certificats i/o homologacions pertinents provinents de l’administració i organismes competents  dels equips que componen la instal·lació d’aprofitament d’energia solar per a producció elèctrica per a l’autoconsum: Elements de protecció, de control, de regulació i mesura, de generació (inversor/</w:t>
      </w:r>
      <w:proofErr w:type="spellStart"/>
      <w:r w:rsidRPr="00883B24">
        <w:rPr>
          <w:rFonts w:ascii="Arial" w:hAnsi="Arial" w:cs="Arial"/>
          <w:spacing w:val="1"/>
          <w:sz w:val="22"/>
          <w:szCs w:val="22"/>
        </w:rPr>
        <w:t>conversor</w:t>
      </w:r>
      <w:proofErr w:type="spellEnd"/>
      <w:r w:rsidRPr="00883B24">
        <w:rPr>
          <w:rFonts w:ascii="Arial" w:hAnsi="Arial" w:cs="Arial"/>
          <w:spacing w:val="1"/>
          <w:sz w:val="22"/>
          <w:szCs w:val="22"/>
        </w:rPr>
        <w:t>) d’energia elèctrica contínua a alterna.</w:t>
      </w:r>
    </w:p>
    <w:p w14:paraId="3EA8F4A2" w14:textId="77777777" w:rsidR="00540B07" w:rsidRPr="00883B24" w:rsidRDefault="00540B07" w:rsidP="00540B07">
      <w:pPr>
        <w:pStyle w:val="Standard"/>
        <w:numPr>
          <w:ilvl w:val="1"/>
          <w:numId w:val="13"/>
        </w:numPr>
        <w:tabs>
          <w:tab w:val="left" w:pos="1140"/>
        </w:tabs>
        <w:autoSpaceDE w:val="0"/>
        <w:spacing w:after="45"/>
        <w:jc w:val="both"/>
        <w:rPr>
          <w:rFonts w:ascii="Arial" w:hAnsi="Arial" w:cs="Arial"/>
          <w:spacing w:val="1"/>
          <w:sz w:val="22"/>
          <w:szCs w:val="22"/>
        </w:rPr>
      </w:pPr>
      <w:r w:rsidRPr="00883B24">
        <w:rPr>
          <w:rFonts w:ascii="Arial" w:hAnsi="Arial" w:cs="Arial"/>
          <w:spacing w:val="1"/>
          <w:sz w:val="22"/>
          <w:szCs w:val="22"/>
        </w:rPr>
        <w:t>Document acreditatiu de l’empresa contractista o responsable de la instal·lació, de la inscripció en el Registre de la instal·lació d’autoconsum de Catalunya (RAC).</w:t>
      </w:r>
    </w:p>
    <w:p w14:paraId="72BDD1CD" w14:textId="77777777" w:rsidR="00540B07" w:rsidRPr="00883B24" w:rsidRDefault="00540B07" w:rsidP="00540B07">
      <w:pPr>
        <w:pStyle w:val="Standard"/>
        <w:numPr>
          <w:ilvl w:val="1"/>
          <w:numId w:val="13"/>
        </w:numPr>
        <w:tabs>
          <w:tab w:val="left" w:pos="1140"/>
        </w:tabs>
        <w:autoSpaceDE w:val="0"/>
        <w:spacing w:after="45"/>
        <w:jc w:val="both"/>
        <w:rPr>
          <w:rFonts w:ascii="Arial" w:hAnsi="Arial" w:cs="Arial"/>
          <w:spacing w:val="1"/>
          <w:sz w:val="22"/>
          <w:szCs w:val="22"/>
        </w:rPr>
      </w:pPr>
      <w:r w:rsidRPr="00883B24">
        <w:rPr>
          <w:rFonts w:ascii="Arial" w:hAnsi="Arial" w:cs="Arial"/>
          <w:spacing w:val="1"/>
          <w:sz w:val="22"/>
          <w:szCs w:val="22"/>
        </w:rPr>
        <w:t>Tramitació del corresponent Butlletí Elèctric per un Instal·lador autoritzat.</w:t>
      </w:r>
    </w:p>
    <w:p w14:paraId="77269556" w14:textId="77777777" w:rsidR="00540B07" w:rsidRPr="00883B24" w:rsidRDefault="00540B07" w:rsidP="00540B07">
      <w:pPr>
        <w:pStyle w:val="Standard"/>
        <w:numPr>
          <w:ilvl w:val="1"/>
          <w:numId w:val="13"/>
        </w:numPr>
        <w:tabs>
          <w:tab w:val="left" w:pos="1140"/>
        </w:tabs>
        <w:autoSpaceDE w:val="0"/>
        <w:spacing w:after="45"/>
        <w:jc w:val="both"/>
        <w:rPr>
          <w:rFonts w:ascii="Arial" w:hAnsi="Arial" w:cs="Arial"/>
          <w:spacing w:val="1"/>
          <w:sz w:val="22"/>
          <w:szCs w:val="22"/>
        </w:rPr>
      </w:pPr>
      <w:r w:rsidRPr="00883B24">
        <w:rPr>
          <w:rFonts w:ascii="Arial" w:hAnsi="Arial" w:cs="Arial"/>
          <w:spacing w:val="1"/>
          <w:sz w:val="22"/>
          <w:szCs w:val="22"/>
        </w:rPr>
        <w:t xml:space="preserve">I finalment, sobre la gestió de residus d’obra, presentar un dels següents certificats: </w:t>
      </w:r>
    </w:p>
    <w:p w14:paraId="1E3C0BCA" w14:textId="77777777" w:rsidR="00540B07" w:rsidRPr="00883B24" w:rsidRDefault="00540B07">
      <w:pPr>
        <w:tabs>
          <w:tab w:val="left" w:pos="1841"/>
        </w:tabs>
        <w:spacing w:before="1" w:line="202" w:lineRule="exact"/>
        <w:ind w:left="1440"/>
        <w:rPr>
          <w:rFonts w:cs="Arial"/>
          <w:spacing w:val="1"/>
          <w:lang w:val="ca-ES"/>
        </w:rPr>
      </w:pPr>
    </w:p>
    <w:p w14:paraId="009D0E7E" w14:textId="77777777" w:rsidR="00540B07" w:rsidRPr="00883B24" w:rsidRDefault="00540B07" w:rsidP="00540B07">
      <w:pPr>
        <w:numPr>
          <w:ilvl w:val="2"/>
          <w:numId w:val="13"/>
        </w:numPr>
        <w:tabs>
          <w:tab w:val="left" w:pos="1841"/>
        </w:tabs>
        <w:spacing w:before="1" w:line="202" w:lineRule="exact"/>
        <w:rPr>
          <w:rFonts w:cs="Arial"/>
          <w:spacing w:val="1"/>
          <w:lang w:val="ca-ES"/>
        </w:rPr>
      </w:pPr>
      <w:r w:rsidRPr="00883B24">
        <w:rPr>
          <w:rFonts w:eastAsia="Times New Roman" w:cs="Arial"/>
          <w:lang w:val="ca-ES"/>
        </w:rPr>
        <w:t>En cas de generació de residus: Certificat de la gestió de residus, emès per Gestor Autoritzat.</w:t>
      </w:r>
    </w:p>
    <w:p w14:paraId="24419D8A" w14:textId="77777777" w:rsidR="00540B07" w:rsidRPr="00883B24" w:rsidRDefault="00540B07" w:rsidP="00540B07">
      <w:pPr>
        <w:numPr>
          <w:ilvl w:val="2"/>
          <w:numId w:val="13"/>
        </w:numPr>
        <w:tabs>
          <w:tab w:val="left" w:pos="1841"/>
        </w:tabs>
        <w:spacing w:before="1" w:line="202" w:lineRule="exact"/>
        <w:rPr>
          <w:rFonts w:cs="Arial"/>
          <w:spacing w:val="1"/>
          <w:lang w:val="ca-ES"/>
        </w:rPr>
      </w:pPr>
      <w:r w:rsidRPr="00883B24">
        <w:rPr>
          <w:rFonts w:cs="Arial"/>
          <w:spacing w:val="1"/>
          <w:lang w:val="ca-ES"/>
        </w:rPr>
        <w:t>En el seu detriment: Certificat de la Direcció Tècnica que justifiqui que no s’ha generat residus d’obra, fet que fa innecessari el certificat emès per un Gestor Autoritzat.</w:t>
      </w:r>
    </w:p>
    <w:p w14:paraId="04457F98" w14:textId="77777777" w:rsidR="00540B07" w:rsidRPr="00883B24" w:rsidRDefault="00540B07">
      <w:pPr>
        <w:pStyle w:val="Standard"/>
        <w:autoSpaceDE w:val="0"/>
        <w:ind w:left="375"/>
        <w:jc w:val="both"/>
        <w:rPr>
          <w:rFonts w:ascii="Arial" w:eastAsia="Times New Roman" w:hAnsi="Arial" w:cs="Arial"/>
          <w:sz w:val="22"/>
          <w:szCs w:val="22"/>
        </w:rPr>
      </w:pPr>
    </w:p>
    <w:p w14:paraId="793C9BA1" w14:textId="77777777" w:rsidR="00540B07" w:rsidRPr="00883B24" w:rsidRDefault="00540B07">
      <w:pPr>
        <w:pStyle w:val="Standard"/>
        <w:autoSpaceDE w:val="0"/>
        <w:ind w:left="780"/>
        <w:rPr>
          <w:rFonts w:ascii="Arial" w:eastAsia="Times New Roman" w:hAnsi="Arial" w:cs="Arial"/>
          <w:sz w:val="22"/>
          <w:szCs w:val="22"/>
        </w:rPr>
      </w:pPr>
    </w:p>
    <w:p w14:paraId="252B7AE5" w14:textId="77777777" w:rsidR="00540B07" w:rsidRPr="00883B24" w:rsidRDefault="00540B07">
      <w:pPr>
        <w:pStyle w:val="Standard"/>
        <w:autoSpaceDE w:val="0"/>
        <w:ind w:left="375"/>
        <w:jc w:val="both"/>
        <w:rPr>
          <w:rFonts w:ascii="Arial" w:eastAsia="Calibri" w:hAnsi="Arial" w:cs="Arial"/>
          <w:b/>
          <w:kern w:val="0"/>
          <w:sz w:val="22"/>
          <w:szCs w:val="22"/>
          <w:lang w:eastAsia="ar-SA" w:bidi="ar-SA"/>
        </w:rPr>
      </w:pPr>
      <w:r w:rsidRPr="00883B24">
        <w:rPr>
          <w:rFonts w:ascii="Arial" w:eastAsia="Calibri" w:hAnsi="Arial" w:cs="Arial"/>
          <w:b/>
          <w:kern w:val="0"/>
          <w:sz w:val="22"/>
          <w:szCs w:val="22"/>
          <w:lang w:eastAsia="ar-SA" w:bidi="ar-SA"/>
        </w:rPr>
        <w:t>d) Exclusions:</w:t>
      </w:r>
    </w:p>
    <w:p w14:paraId="101667C1" w14:textId="77777777" w:rsidR="00540B07" w:rsidRPr="00883B24" w:rsidRDefault="00540B07">
      <w:pPr>
        <w:pStyle w:val="Standard"/>
        <w:autoSpaceDE w:val="0"/>
        <w:ind w:left="765"/>
        <w:jc w:val="both"/>
        <w:rPr>
          <w:rFonts w:ascii="Arial" w:eastAsia="Arial, Arial" w:hAnsi="Arial" w:cs="Arial"/>
          <w:sz w:val="22"/>
          <w:szCs w:val="22"/>
        </w:rPr>
      </w:pPr>
      <w:r w:rsidRPr="00883B24">
        <w:rPr>
          <w:rFonts w:ascii="Arial" w:eastAsia="Arial, Arial" w:hAnsi="Arial" w:cs="Arial"/>
          <w:sz w:val="22"/>
          <w:szCs w:val="22"/>
        </w:rPr>
        <w:t>La present llicència no empara l’execució d’obres en el domini públic (rases per al pas d’instal·lacions, guals d’accés de vehicles, etc.), per a la qual cosa caldrà sol·licitar l’oportuna llicència d’obres en el Domini Públic, aportant la documentació literal i gràfica que les descrigui correctament, i ajustades a l’Ordenança d’Obres en els Bens de Domini Públic.</w:t>
      </w:r>
    </w:p>
    <w:p w14:paraId="4697124E" w14:textId="77777777" w:rsidR="00540B07" w:rsidRPr="00883B24" w:rsidRDefault="00540B07">
      <w:pPr>
        <w:pStyle w:val="Standard"/>
        <w:autoSpaceDE w:val="0"/>
        <w:rPr>
          <w:rFonts w:ascii="Arial" w:eastAsia="Times New Roman" w:hAnsi="Arial" w:cs="Arial"/>
          <w:sz w:val="22"/>
          <w:szCs w:val="22"/>
        </w:rPr>
      </w:pPr>
    </w:p>
    <w:p w14:paraId="2CA62735" w14:textId="77777777" w:rsidR="00540B07" w:rsidRPr="00883B24" w:rsidRDefault="00540B07">
      <w:pPr>
        <w:pStyle w:val="Standard"/>
        <w:autoSpaceDE w:val="0"/>
        <w:jc w:val="both"/>
        <w:rPr>
          <w:rFonts w:ascii="Arial" w:eastAsia="Arial, Arial" w:hAnsi="Arial" w:cs="Arial"/>
          <w:b/>
          <w:bCs/>
          <w:sz w:val="22"/>
          <w:szCs w:val="22"/>
        </w:rPr>
      </w:pPr>
    </w:p>
    <w:p w14:paraId="7D3AF32B" w14:textId="77777777" w:rsidR="00540B07" w:rsidRPr="00883B24" w:rsidRDefault="00540B07">
      <w:pPr>
        <w:pStyle w:val="Standard"/>
        <w:autoSpaceDE w:val="0"/>
        <w:jc w:val="both"/>
        <w:rPr>
          <w:rFonts w:ascii="Arial" w:eastAsia="Calibri" w:hAnsi="Arial" w:cs="Arial"/>
          <w:b/>
          <w:kern w:val="0"/>
          <w:sz w:val="22"/>
          <w:szCs w:val="22"/>
          <w:lang w:eastAsia="ar-SA" w:bidi="ar-SA"/>
        </w:rPr>
      </w:pPr>
      <w:r w:rsidRPr="00883B24">
        <w:rPr>
          <w:rFonts w:ascii="Arial" w:eastAsia="Arial, Arial" w:hAnsi="Arial" w:cs="Arial"/>
          <w:b/>
          <w:bCs/>
          <w:sz w:val="22"/>
          <w:szCs w:val="22"/>
        </w:rPr>
        <w:t xml:space="preserve">Segon.- </w:t>
      </w:r>
      <w:r w:rsidRPr="00883B24">
        <w:rPr>
          <w:rFonts w:ascii="Arial" w:eastAsia="Calibri" w:hAnsi="Arial" w:cs="Arial"/>
          <w:bCs/>
          <w:kern w:val="0"/>
          <w:sz w:val="22"/>
          <w:szCs w:val="22"/>
          <w:lang w:eastAsia="ar-SA" w:bidi="ar-SA"/>
        </w:rPr>
        <w:t>Establir les següents BASES PER A LA LIQUIDACIÓ DE DRETS:</w:t>
      </w:r>
    </w:p>
    <w:p w14:paraId="598FAD6F" w14:textId="77777777" w:rsidR="00540B07" w:rsidRPr="00883B24" w:rsidRDefault="00540B07">
      <w:pPr>
        <w:pStyle w:val="Standard"/>
        <w:autoSpaceDE w:val="0"/>
        <w:jc w:val="both"/>
        <w:rPr>
          <w:rFonts w:ascii="Arial" w:eastAsia="Arial, Arial" w:hAnsi="Arial" w:cs="Arial"/>
          <w:b/>
          <w:bCs/>
          <w:sz w:val="22"/>
          <w:szCs w:val="22"/>
          <w:u w:val="single"/>
        </w:rPr>
      </w:pPr>
    </w:p>
    <w:tbl>
      <w:tblPr>
        <w:tblW w:w="8550" w:type="dxa"/>
        <w:tblLayout w:type="fixed"/>
        <w:tblCellMar>
          <w:left w:w="10" w:type="dxa"/>
          <w:right w:w="10" w:type="dxa"/>
        </w:tblCellMar>
        <w:tblLook w:val="0000" w:firstRow="0" w:lastRow="0" w:firstColumn="0" w:lastColumn="0" w:noHBand="0" w:noVBand="0"/>
      </w:tblPr>
      <w:tblGrid>
        <w:gridCol w:w="6375"/>
        <w:gridCol w:w="2175"/>
      </w:tblGrid>
      <w:tr w:rsidR="00883B24" w:rsidRPr="00883B24" w14:paraId="11407AF2" w14:textId="77777777">
        <w:trPr>
          <w:cantSplit/>
          <w:trHeight w:val="373"/>
        </w:trPr>
        <w:tc>
          <w:tcPr>
            <w:tcW w:w="6375" w:type="dxa"/>
            <w:tcBorders>
              <w:top w:val="single" w:sz="8" w:space="0" w:color="7F7F7F"/>
              <w:left w:val="single" w:sz="8" w:space="0" w:color="7F7F7F"/>
              <w:bottom w:val="single" w:sz="8" w:space="0" w:color="7F7F7F"/>
              <w:right w:val="single" w:sz="8" w:space="0" w:color="7F7F7F"/>
            </w:tcBorders>
            <w:tcMar>
              <w:top w:w="0" w:type="dxa"/>
              <w:left w:w="70" w:type="dxa"/>
              <w:bottom w:w="0" w:type="dxa"/>
              <w:right w:w="70" w:type="dxa"/>
            </w:tcMar>
            <w:vAlign w:val="center"/>
          </w:tcPr>
          <w:p w14:paraId="77FD5C0E" w14:textId="77777777" w:rsidR="00540B07" w:rsidRPr="00883B24" w:rsidRDefault="00540B07">
            <w:pPr>
              <w:rPr>
                <w:rFonts w:cs="Arial"/>
              </w:rPr>
            </w:pPr>
            <w:proofErr w:type="spellStart"/>
            <w:r w:rsidRPr="00883B24">
              <w:rPr>
                <w:rFonts w:cs="Arial"/>
              </w:rPr>
              <w:t>Pressupost</w:t>
            </w:r>
            <w:proofErr w:type="spellEnd"/>
            <w:r w:rsidRPr="00883B24">
              <w:rPr>
                <w:rFonts w:cs="Arial"/>
              </w:rPr>
              <w:t xml:space="preserve"> </w:t>
            </w:r>
            <w:proofErr w:type="spellStart"/>
            <w:r w:rsidRPr="00883B24">
              <w:rPr>
                <w:rFonts w:cs="Arial"/>
              </w:rPr>
              <w:t>d’execució</w:t>
            </w:r>
            <w:proofErr w:type="spellEnd"/>
            <w:r w:rsidRPr="00883B24">
              <w:rPr>
                <w:rFonts w:cs="Arial"/>
              </w:rPr>
              <w:t xml:space="preserve"> material </w:t>
            </w:r>
            <w:proofErr w:type="spellStart"/>
            <w:r w:rsidRPr="00883B24">
              <w:rPr>
                <w:rFonts w:cs="Arial"/>
              </w:rPr>
              <w:t>declarat</w:t>
            </w:r>
            <w:proofErr w:type="spellEnd"/>
            <w:r w:rsidRPr="00883B24">
              <w:rPr>
                <w:rFonts w:cs="Arial"/>
              </w:rPr>
              <w:t xml:space="preserve"> (IVA no </w:t>
            </w:r>
            <w:proofErr w:type="spellStart"/>
            <w:r w:rsidRPr="00883B24">
              <w:rPr>
                <w:rFonts w:cs="Arial"/>
              </w:rPr>
              <w:t>inclòs</w:t>
            </w:r>
            <w:proofErr w:type="spellEnd"/>
            <w:r w:rsidRPr="00883B24">
              <w:rPr>
                <w:rFonts w:cs="Arial"/>
              </w:rPr>
              <w:t>)</w:t>
            </w:r>
          </w:p>
        </w:tc>
        <w:tc>
          <w:tcPr>
            <w:tcW w:w="2175" w:type="dxa"/>
            <w:tcBorders>
              <w:top w:val="single" w:sz="8" w:space="0" w:color="7F7F7F"/>
              <w:left w:val="single" w:sz="8" w:space="0" w:color="7F7F7F"/>
              <w:bottom w:val="single" w:sz="8" w:space="0" w:color="7F7F7F"/>
              <w:right w:val="single" w:sz="18" w:space="0" w:color="7F7F7F"/>
            </w:tcBorders>
            <w:tcMar>
              <w:top w:w="0" w:type="dxa"/>
              <w:left w:w="70" w:type="dxa"/>
              <w:bottom w:w="0" w:type="dxa"/>
              <w:right w:w="70" w:type="dxa"/>
            </w:tcMar>
            <w:vAlign w:val="center"/>
          </w:tcPr>
          <w:p w14:paraId="4DC17208" w14:textId="77777777" w:rsidR="00540B07" w:rsidRPr="00883B24" w:rsidRDefault="00540B07">
            <w:pPr>
              <w:jc w:val="right"/>
              <w:rPr>
                <w:rFonts w:cs="Arial"/>
              </w:rPr>
            </w:pPr>
            <w:r w:rsidRPr="00883B24">
              <w:rPr>
                <w:rFonts w:cs="Arial"/>
                <w:b/>
              </w:rPr>
              <w:t>3.585,50€</w:t>
            </w:r>
          </w:p>
        </w:tc>
      </w:tr>
      <w:tr w:rsidR="00883B24" w:rsidRPr="00883B24" w14:paraId="155350C3" w14:textId="77777777">
        <w:trPr>
          <w:cantSplit/>
          <w:trHeight w:val="373"/>
        </w:trPr>
        <w:tc>
          <w:tcPr>
            <w:tcW w:w="6375" w:type="dxa"/>
            <w:tcBorders>
              <w:top w:val="single" w:sz="8" w:space="0" w:color="7F7F7F"/>
              <w:left w:val="single" w:sz="8" w:space="0" w:color="7F7F7F"/>
              <w:bottom w:val="single" w:sz="8" w:space="0" w:color="7F7F7F"/>
              <w:right w:val="single" w:sz="8" w:space="0" w:color="7F7F7F"/>
            </w:tcBorders>
            <w:tcMar>
              <w:top w:w="0" w:type="dxa"/>
              <w:left w:w="70" w:type="dxa"/>
              <w:bottom w:w="0" w:type="dxa"/>
              <w:right w:w="70" w:type="dxa"/>
            </w:tcMar>
            <w:vAlign w:val="center"/>
          </w:tcPr>
          <w:p w14:paraId="71B947D0" w14:textId="77777777" w:rsidR="00540B07" w:rsidRPr="00883B24" w:rsidRDefault="00540B07">
            <w:pPr>
              <w:rPr>
                <w:rFonts w:cs="Arial"/>
              </w:rPr>
            </w:pPr>
            <w:proofErr w:type="spellStart"/>
            <w:r w:rsidRPr="00883B24">
              <w:rPr>
                <w:rFonts w:cs="Arial"/>
              </w:rPr>
              <w:t>Ocupació</w:t>
            </w:r>
            <w:proofErr w:type="spellEnd"/>
            <w:r w:rsidRPr="00883B24">
              <w:rPr>
                <w:rFonts w:cs="Arial"/>
              </w:rPr>
              <w:t xml:space="preserve"> de </w:t>
            </w:r>
            <w:proofErr w:type="spellStart"/>
            <w:r w:rsidRPr="00883B24">
              <w:rPr>
                <w:rFonts w:cs="Arial"/>
              </w:rPr>
              <w:t>via</w:t>
            </w:r>
            <w:proofErr w:type="spellEnd"/>
            <w:r w:rsidRPr="00883B24">
              <w:rPr>
                <w:rFonts w:cs="Arial"/>
              </w:rPr>
              <w:t xml:space="preserve"> pública</w:t>
            </w:r>
          </w:p>
        </w:tc>
        <w:tc>
          <w:tcPr>
            <w:tcW w:w="2175" w:type="dxa"/>
            <w:tcBorders>
              <w:top w:val="single" w:sz="8" w:space="0" w:color="7F7F7F"/>
              <w:left w:val="single" w:sz="8" w:space="0" w:color="7F7F7F"/>
              <w:bottom w:val="single" w:sz="8" w:space="0" w:color="7F7F7F"/>
              <w:right w:val="single" w:sz="18" w:space="0" w:color="7F7F7F"/>
            </w:tcBorders>
            <w:tcMar>
              <w:top w:w="0" w:type="dxa"/>
              <w:left w:w="70" w:type="dxa"/>
              <w:bottom w:w="0" w:type="dxa"/>
              <w:right w:w="70" w:type="dxa"/>
            </w:tcMar>
            <w:vAlign w:val="center"/>
          </w:tcPr>
          <w:p w14:paraId="6C04F5B7" w14:textId="77777777" w:rsidR="00540B07" w:rsidRPr="00883B24" w:rsidRDefault="00540B07">
            <w:pPr>
              <w:jc w:val="right"/>
              <w:rPr>
                <w:rFonts w:cs="Arial"/>
                <w:b/>
              </w:rPr>
            </w:pPr>
            <w:r w:rsidRPr="00883B24">
              <w:rPr>
                <w:rFonts w:cs="Arial"/>
                <w:b/>
              </w:rPr>
              <w:t xml:space="preserve">NO </w:t>
            </w:r>
            <w:proofErr w:type="spellStart"/>
            <w:r w:rsidRPr="00883B24">
              <w:rPr>
                <w:rFonts w:cs="Arial"/>
                <w:b/>
              </w:rPr>
              <w:t>demanada</w:t>
            </w:r>
            <w:proofErr w:type="spellEnd"/>
          </w:p>
        </w:tc>
      </w:tr>
      <w:tr w:rsidR="00883B24" w:rsidRPr="00883B24" w14:paraId="7EF193A3" w14:textId="77777777">
        <w:trPr>
          <w:cantSplit/>
          <w:trHeight w:val="373"/>
        </w:trPr>
        <w:tc>
          <w:tcPr>
            <w:tcW w:w="6375" w:type="dxa"/>
            <w:tcBorders>
              <w:top w:val="single" w:sz="8" w:space="0" w:color="7F7F7F"/>
              <w:left w:val="single" w:sz="8" w:space="0" w:color="7F7F7F"/>
              <w:bottom w:val="single" w:sz="8" w:space="0" w:color="7F7F7F"/>
              <w:right w:val="single" w:sz="8" w:space="0" w:color="7F7F7F"/>
            </w:tcBorders>
            <w:tcMar>
              <w:top w:w="0" w:type="dxa"/>
              <w:left w:w="70" w:type="dxa"/>
              <w:bottom w:w="0" w:type="dxa"/>
              <w:right w:w="70" w:type="dxa"/>
            </w:tcMar>
            <w:vAlign w:val="center"/>
          </w:tcPr>
          <w:p w14:paraId="384E163E" w14:textId="77777777" w:rsidR="00540B07" w:rsidRPr="00883B24" w:rsidRDefault="00540B07">
            <w:pPr>
              <w:rPr>
                <w:rFonts w:cs="Arial"/>
              </w:rPr>
            </w:pPr>
            <w:proofErr w:type="spellStart"/>
            <w:r w:rsidRPr="00883B24">
              <w:rPr>
                <w:rFonts w:cs="Arial"/>
              </w:rPr>
              <w:t>Beneficis</w:t>
            </w:r>
            <w:proofErr w:type="spellEnd"/>
            <w:r w:rsidRPr="00883B24">
              <w:rPr>
                <w:rFonts w:cs="Arial"/>
              </w:rPr>
              <w:t xml:space="preserve"> </w:t>
            </w:r>
            <w:proofErr w:type="spellStart"/>
            <w:r w:rsidRPr="00883B24">
              <w:rPr>
                <w:rFonts w:cs="Arial"/>
              </w:rPr>
              <w:t>fiscals</w:t>
            </w:r>
            <w:proofErr w:type="spellEnd"/>
            <w:r w:rsidRPr="00883B24">
              <w:rPr>
                <w:rFonts w:cs="Arial"/>
              </w:rPr>
              <w:t xml:space="preserve">: </w:t>
            </w:r>
            <w:proofErr w:type="spellStart"/>
            <w:r w:rsidRPr="00883B24">
              <w:rPr>
                <w:rFonts w:cs="Arial"/>
              </w:rPr>
              <w:t>Bonificació</w:t>
            </w:r>
            <w:proofErr w:type="spellEnd"/>
            <w:r w:rsidRPr="00883B24">
              <w:rPr>
                <w:rFonts w:cs="Arial"/>
              </w:rPr>
              <w:t xml:space="preserve"> del 95% de cuota íntegra de </w:t>
            </w:r>
            <w:proofErr w:type="spellStart"/>
            <w:r w:rsidRPr="00883B24">
              <w:rPr>
                <w:rFonts w:cs="Arial"/>
              </w:rPr>
              <w:t>l’ICIO</w:t>
            </w:r>
            <w:proofErr w:type="spellEnd"/>
          </w:p>
        </w:tc>
        <w:tc>
          <w:tcPr>
            <w:tcW w:w="2175" w:type="dxa"/>
            <w:tcBorders>
              <w:top w:val="single" w:sz="8" w:space="0" w:color="7F7F7F"/>
              <w:left w:val="single" w:sz="8" w:space="0" w:color="7F7F7F"/>
              <w:bottom w:val="single" w:sz="8" w:space="0" w:color="7F7F7F"/>
              <w:right w:val="single" w:sz="18" w:space="0" w:color="7F7F7F"/>
            </w:tcBorders>
            <w:tcMar>
              <w:top w:w="0" w:type="dxa"/>
              <w:left w:w="70" w:type="dxa"/>
              <w:bottom w:w="0" w:type="dxa"/>
              <w:right w:w="70" w:type="dxa"/>
            </w:tcMar>
            <w:vAlign w:val="center"/>
          </w:tcPr>
          <w:p w14:paraId="26B8145A" w14:textId="77777777" w:rsidR="00540B07" w:rsidRPr="00883B24" w:rsidRDefault="00540B07">
            <w:pPr>
              <w:jc w:val="right"/>
              <w:rPr>
                <w:rFonts w:cs="Arial"/>
                <w:b/>
              </w:rPr>
            </w:pPr>
            <w:r w:rsidRPr="00883B24">
              <w:rPr>
                <w:rFonts w:cs="Arial"/>
                <w:b/>
              </w:rPr>
              <w:t xml:space="preserve">NO consta </w:t>
            </w:r>
            <w:proofErr w:type="spellStart"/>
            <w:r w:rsidRPr="00883B24">
              <w:rPr>
                <w:rFonts w:cs="Arial"/>
                <w:b/>
              </w:rPr>
              <w:t>sol·licitud</w:t>
            </w:r>
            <w:proofErr w:type="spellEnd"/>
            <w:r w:rsidRPr="00883B24">
              <w:rPr>
                <w:rFonts w:cs="Arial"/>
                <w:b/>
              </w:rPr>
              <w:t xml:space="preserve"> </w:t>
            </w:r>
            <w:r w:rsidRPr="00883B24">
              <w:rPr>
                <w:rFonts w:cs="Arial"/>
              </w:rPr>
              <w:t>(*)</w:t>
            </w:r>
          </w:p>
        </w:tc>
      </w:tr>
    </w:tbl>
    <w:p w14:paraId="14B9D758" w14:textId="77777777" w:rsidR="00540B07" w:rsidRPr="00883B24" w:rsidRDefault="00540B07">
      <w:pPr>
        <w:pStyle w:val="Standard"/>
        <w:autoSpaceDE w:val="0"/>
        <w:rPr>
          <w:rFonts w:ascii="Arial" w:eastAsia="Arial, Arial" w:hAnsi="Arial" w:cs="Arial"/>
          <w:bCs/>
          <w:sz w:val="22"/>
          <w:szCs w:val="22"/>
        </w:rPr>
      </w:pPr>
      <w:r w:rsidRPr="00883B24">
        <w:rPr>
          <w:rFonts w:ascii="Arial" w:eastAsia="Arial, Arial" w:hAnsi="Arial" w:cs="Arial"/>
          <w:b/>
          <w:bCs/>
          <w:sz w:val="22"/>
          <w:szCs w:val="22"/>
        </w:rPr>
        <w:tab/>
      </w:r>
      <w:r w:rsidRPr="00883B24">
        <w:rPr>
          <w:rFonts w:ascii="Arial" w:eastAsia="Arial, Arial" w:hAnsi="Arial" w:cs="Arial"/>
          <w:b/>
          <w:bCs/>
          <w:sz w:val="22"/>
          <w:szCs w:val="22"/>
        </w:rPr>
        <w:tab/>
        <w:t>*</w:t>
      </w:r>
      <w:r w:rsidRPr="00883B24">
        <w:rPr>
          <w:rFonts w:ascii="Arial" w:eastAsia="Arial, Arial" w:hAnsi="Arial" w:cs="Arial"/>
          <w:bCs/>
          <w:sz w:val="22"/>
          <w:szCs w:val="22"/>
        </w:rPr>
        <w:t>: Fins a la data de redacció d’aquest informe</w:t>
      </w:r>
    </w:p>
    <w:p w14:paraId="3886F9A6" w14:textId="77777777" w:rsidR="00540B07" w:rsidRPr="00883B24" w:rsidRDefault="00540B07">
      <w:pPr>
        <w:pStyle w:val="Standard"/>
        <w:autoSpaceDE w:val="0"/>
        <w:rPr>
          <w:rFonts w:ascii="Arial" w:eastAsia="Arial, Arial" w:hAnsi="Arial" w:cs="Arial"/>
          <w:b/>
          <w:bCs/>
          <w:sz w:val="22"/>
          <w:szCs w:val="22"/>
        </w:rPr>
      </w:pPr>
    </w:p>
    <w:p w14:paraId="2D24355D" w14:textId="77777777" w:rsidR="00540B07" w:rsidRPr="00883B24" w:rsidRDefault="00540B07">
      <w:pPr>
        <w:pStyle w:val="Standard"/>
        <w:autoSpaceDE w:val="0"/>
        <w:jc w:val="both"/>
        <w:rPr>
          <w:rFonts w:ascii="Arial" w:hAnsi="Arial" w:cs="Arial"/>
          <w:sz w:val="22"/>
          <w:szCs w:val="22"/>
        </w:rPr>
      </w:pPr>
      <w:r w:rsidRPr="00883B24">
        <w:rPr>
          <w:rFonts w:ascii="Arial" w:eastAsia="Arial, Arial" w:hAnsi="Arial" w:cs="Arial"/>
          <w:b/>
          <w:bCs/>
          <w:sz w:val="22"/>
          <w:szCs w:val="22"/>
        </w:rPr>
        <w:t xml:space="preserve">Tercer.- La Junta de Govern Local PODRÀ CONCEDIR </w:t>
      </w:r>
      <w:r w:rsidRPr="00883B24">
        <w:rPr>
          <w:rFonts w:ascii="Arial" w:eastAsia="Arial, Arial" w:hAnsi="Arial" w:cs="Arial"/>
          <w:sz w:val="22"/>
          <w:szCs w:val="22"/>
        </w:rPr>
        <w:t xml:space="preserve">A instància de part, el benefici fiscal de la bonificació del 95% de la quota íntegra de l’impost de construccions, instal·lacions i obres (ICIO), d’acord amb allò que disposa l’art.103.2.b del Text Refós de la Llei reguladora de les hisendes locals, aprovat per RDL 2/2004, de 05/03, bonificacions de fins al 95% de la quota de l’impost, a favor de les construccions, </w:t>
      </w:r>
      <w:r w:rsidRPr="00883B24">
        <w:rPr>
          <w:rFonts w:ascii="Arial" w:eastAsia="Arial, Arial" w:hAnsi="Arial" w:cs="Arial"/>
          <w:sz w:val="22"/>
          <w:szCs w:val="22"/>
        </w:rPr>
        <w:lastRenderedPageBreak/>
        <w:t xml:space="preserve">instal·lacions i /o obres necessàries per a la incorporació d’un sistema d’aprofitament tèrmic o elèctric d’energies renovables, segons el que estableix la ordenança fiscal municipal número 1, article 5è, punt 6. </w:t>
      </w:r>
    </w:p>
    <w:p w14:paraId="61200561" w14:textId="77777777" w:rsidR="00540B07" w:rsidRPr="00883B24" w:rsidRDefault="00540B07">
      <w:pPr>
        <w:pStyle w:val="Standard"/>
        <w:autoSpaceDE w:val="0"/>
        <w:jc w:val="both"/>
        <w:rPr>
          <w:rFonts w:ascii="Arial" w:eastAsia="Arial, Arial" w:hAnsi="Arial" w:cs="Arial"/>
          <w:b/>
          <w:bCs/>
          <w:sz w:val="22"/>
          <w:szCs w:val="22"/>
        </w:rPr>
      </w:pPr>
    </w:p>
    <w:p w14:paraId="247B36DA" w14:textId="77777777" w:rsidR="00540B07" w:rsidRPr="00883B24" w:rsidRDefault="00540B07">
      <w:pPr>
        <w:pStyle w:val="Standard"/>
        <w:autoSpaceDE w:val="0"/>
        <w:jc w:val="both"/>
        <w:rPr>
          <w:rFonts w:ascii="Arial" w:hAnsi="Arial" w:cs="Arial"/>
          <w:sz w:val="22"/>
          <w:szCs w:val="22"/>
        </w:rPr>
      </w:pPr>
      <w:r w:rsidRPr="00883B24">
        <w:rPr>
          <w:rFonts w:ascii="Arial" w:eastAsia="Arial, Arial" w:hAnsi="Arial" w:cs="Arial"/>
          <w:b/>
          <w:bCs/>
          <w:sz w:val="22"/>
          <w:szCs w:val="22"/>
        </w:rPr>
        <w:t xml:space="preserve">Quart.- </w:t>
      </w:r>
      <w:r w:rsidRPr="00883B24">
        <w:rPr>
          <w:rFonts w:ascii="Arial" w:eastAsia="Arial, Arial" w:hAnsi="Arial" w:cs="Arial"/>
          <w:b/>
          <w:sz w:val="22"/>
          <w:szCs w:val="22"/>
        </w:rPr>
        <w:t xml:space="preserve">FER L’ADVERTIMENT </w:t>
      </w:r>
      <w:r w:rsidRPr="00883B24">
        <w:rPr>
          <w:rFonts w:ascii="Arial" w:eastAsia="Arial, Arial" w:hAnsi="Arial" w:cs="Arial"/>
          <w:sz w:val="22"/>
          <w:szCs w:val="22"/>
        </w:rPr>
        <w:t>De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25F41028" w14:textId="77777777" w:rsidR="00540B07" w:rsidRPr="00883B24" w:rsidRDefault="00540B07">
      <w:pPr>
        <w:spacing w:before="120" w:after="120"/>
        <w:rPr>
          <w:rFonts w:cs="Arial"/>
          <w:b/>
          <w:highlight w:val="green"/>
          <w:lang w:val="ca-ES"/>
        </w:rPr>
      </w:pPr>
      <w:r w:rsidRPr="00883B24">
        <w:rPr>
          <w:rFonts w:cs="Arial"/>
          <w:b/>
          <w:lang w:val="ca-ES"/>
        </w:rPr>
        <w:t>Cinquè.</w:t>
      </w:r>
      <w:r w:rsidRPr="00883B24">
        <w:rPr>
          <w:rFonts w:cs="Arial"/>
          <w:bCs/>
          <w:lang w:val="ca-ES"/>
        </w:rPr>
        <w:t>- Aprovar l’autoliquidació 2020 ICIO 0000000267 per un import total de 197,20€.</w:t>
      </w:r>
    </w:p>
    <w:p w14:paraId="1F1C8289" w14:textId="77777777" w:rsidR="00540B07" w:rsidRPr="00883B24" w:rsidRDefault="00540B07">
      <w:pPr>
        <w:spacing w:before="120" w:after="120"/>
        <w:rPr>
          <w:rFonts w:cs="Arial"/>
          <w:b/>
          <w:lang w:val="ca-ES"/>
        </w:rPr>
      </w:pPr>
      <w:r w:rsidRPr="00883B24">
        <w:rPr>
          <w:rFonts w:cs="Arial"/>
          <w:b/>
          <w:lang w:val="ca-ES"/>
        </w:rPr>
        <w:t xml:space="preserve">Sisè.- </w:t>
      </w:r>
      <w:r w:rsidRPr="00883B24">
        <w:rPr>
          <w:rFonts w:cs="Arial"/>
          <w:bCs/>
          <w:lang w:val="ca-ES"/>
        </w:rPr>
        <w:t>Notificar la present resolució a la part interessada amb els recursos que pot interposar i a l’oficina d’Intervenció/Tresoreria per al seu coneixement.</w:t>
      </w:r>
    </w:p>
    <w:p w14:paraId="6B6434AD" w14:textId="77777777" w:rsidR="00117EAD" w:rsidRPr="00883B24" w:rsidRDefault="00117EAD" w:rsidP="00237BB5">
      <w:pPr>
        <w:rPr>
          <w:rFonts w:cs="Arial"/>
          <w:b/>
          <w:lang w:val="ca-ES"/>
        </w:rPr>
      </w:pPr>
      <w:bookmarkStart w:id="24" w:name="DOCUMENTO_8164726"/>
      <w:bookmarkStart w:id="25" w:name="DOCUMENTO_8227838"/>
      <w:bookmarkEnd w:id="23"/>
      <w:bookmarkEnd w:id="24"/>
      <w:bookmarkEnd w:id="25"/>
    </w:p>
    <w:p w14:paraId="13D33009" w14:textId="18C889DA" w:rsidR="00237BB5" w:rsidRPr="00883B24" w:rsidRDefault="00237BB5" w:rsidP="00237BB5">
      <w:pPr>
        <w:rPr>
          <w:rFonts w:cs="Arial"/>
          <w:lang w:val="ca-ES"/>
        </w:rPr>
      </w:pPr>
      <w:r w:rsidRPr="00883B24">
        <w:rPr>
          <w:rFonts w:cs="Arial"/>
          <w:b/>
          <w:lang w:val="ca-ES"/>
        </w:rPr>
        <w:t>10.0.- LLICÈNCIA D'OBRES DE REFORMA D'UN HABITATGE ENTRE MITGERES AL CARRER SANTA COLOMA, NÚM.</w:t>
      </w:r>
      <w:r w:rsidR="00EF7928">
        <w:rPr>
          <w:rFonts w:cs="Arial"/>
          <w:b/>
          <w:lang w:val="ca-ES"/>
        </w:rPr>
        <w:t>..</w:t>
      </w:r>
      <w:r w:rsidRPr="00883B24">
        <w:rPr>
          <w:rFonts w:cs="Arial"/>
          <w:b/>
          <w:lang w:val="ca-ES"/>
        </w:rPr>
        <w:t xml:space="preserve"> EXP. X2020002118</w:t>
      </w:r>
    </w:p>
    <w:p w14:paraId="27E68045" w14:textId="77777777" w:rsidR="00237BB5" w:rsidRPr="00883B24" w:rsidRDefault="00237BB5" w:rsidP="00237BB5">
      <w:pPr>
        <w:rPr>
          <w:rFonts w:cs="Arial"/>
          <w:lang w:val="ca-ES"/>
        </w:rPr>
      </w:pPr>
    </w:p>
    <w:p w14:paraId="651C18F6" w14:textId="77777777" w:rsidR="00237BB5" w:rsidRPr="00883B24" w:rsidRDefault="00237BB5">
      <w:pPr>
        <w:autoSpaceDE w:val="0"/>
        <w:autoSpaceDN w:val="0"/>
        <w:adjustRightInd w:val="0"/>
        <w:rPr>
          <w:rFonts w:cs="Arial"/>
          <w:lang w:val="ca-ES"/>
        </w:rPr>
      </w:pPr>
      <w:bookmarkStart w:id="26" w:name="X2020002118"/>
      <w:r w:rsidRPr="00883B24">
        <w:rPr>
          <w:rFonts w:cs="Arial"/>
          <w:b/>
          <w:lang w:val="ca-ES"/>
        </w:rPr>
        <w:t>S’ACORDA</w:t>
      </w:r>
    </w:p>
    <w:p w14:paraId="01F68A1C" w14:textId="77777777" w:rsidR="00237BB5" w:rsidRPr="00883B24" w:rsidRDefault="00237BB5">
      <w:pPr>
        <w:autoSpaceDE w:val="0"/>
        <w:autoSpaceDN w:val="0"/>
        <w:adjustRightInd w:val="0"/>
        <w:rPr>
          <w:rFonts w:cs="Arial"/>
          <w:lang w:val="ca-ES"/>
        </w:rPr>
      </w:pPr>
    </w:p>
    <w:p w14:paraId="6A1D077F" w14:textId="3BF12AFD" w:rsidR="00237BB5" w:rsidRPr="00883B24" w:rsidRDefault="00237BB5">
      <w:pPr>
        <w:spacing w:before="120"/>
        <w:rPr>
          <w:rFonts w:cs="Arial"/>
          <w:sz w:val="20"/>
          <w:szCs w:val="20"/>
        </w:rPr>
      </w:pPr>
      <w:proofErr w:type="gramStart"/>
      <w:r w:rsidRPr="00883B24">
        <w:rPr>
          <w:rFonts w:cs="Arial"/>
          <w:b/>
          <w:sz w:val="20"/>
          <w:szCs w:val="20"/>
        </w:rPr>
        <w:t>Primer.-</w:t>
      </w:r>
      <w:proofErr w:type="gramEnd"/>
      <w:r w:rsidRPr="00883B24">
        <w:rPr>
          <w:rFonts w:cs="Arial"/>
          <w:sz w:val="20"/>
          <w:szCs w:val="20"/>
        </w:rPr>
        <w:t xml:space="preserve"> ATORGAR </w:t>
      </w:r>
      <w:proofErr w:type="spellStart"/>
      <w:r w:rsidRPr="00883B24">
        <w:rPr>
          <w:rFonts w:cs="Arial"/>
          <w:sz w:val="20"/>
          <w:szCs w:val="20"/>
        </w:rPr>
        <w:t>Llicència</w:t>
      </w:r>
      <w:proofErr w:type="spellEnd"/>
      <w:r w:rsidRPr="00883B24">
        <w:rPr>
          <w:rFonts w:cs="Arial"/>
          <w:sz w:val="20"/>
          <w:szCs w:val="20"/>
        </w:rPr>
        <w:t xml:space="preserve"> </w:t>
      </w:r>
      <w:proofErr w:type="spellStart"/>
      <w:r w:rsidRPr="00883B24">
        <w:rPr>
          <w:rFonts w:cs="Arial"/>
          <w:sz w:val="20"/>
          <w:szCs w:val="20"/>
        </w:rPr>
        <w:t>d’obres</w:t>
      </w:r>
      <w:proofErr w:type="spellEnd"/>
      <w:r w:rsidRPr="00883B24">
        <w:rPr>
          <w:rFonts w:cs="Arial"/>
          <w:sz w:val="20"/>
          <w:szCs w:val="20"/>
        </w:rPr>
        <w:t xml:space="preserve"> a la Sra. M</w:t>
      </w:r>
      <w:r w:rsidR="00EF7928">
        <w:rPr>
          <w:rFonts w:cs="Arial"/>
          <w:sz w:val="20"/>
          <w:szCs w:val="20"/>
        </w:rPr>
        <w:t>.</w:t>
      </w:r>
      <w:r w:rsidRPr="00883B24">
        <w:rPr>
          <w:rFonts w:cs="Arial"/>
          <w:sz w:val="20"/>
          <w:szCs w:val="20"/>
        </w:rPr>
        <w:t>V</w:t>
      </w:r>
      <w:r w:rsidR="00EF7928">
        <w:rPr>
          <w:rFonts w:cs="Arial"/>
          <w:sz w:val="20"/>
          <w:szCs w:val="20"/>
        </w:rPr>
        <w:t>.</w:t>
      </w:r>
      <w:r w:rsidRPr="00883B24">
        <w:rPr>
          <w:rFonts w:cs="Arial"/>
          <w:sz w:val="20"/>
          <w:szCs w:val="20"/>
        </w:rPr>
        <w:t>B</w:t>
      </w:r>
      <w:r w:rsidR="00EF7928">
        <w:rPr>
          <w:rFonts w:cs="Arial"/>
          <w:sz w:val="20"/>
          <w:szCs w:val="20"/>
        </w:rPr>
        <w:t>.</w:t>
      </w:r>
      <w:r w:rsidRPr="00883B24">
        <w:rPr>
          <w:rFonts w:cs="Arial"/>
          <w:sz w:val="20"/>
          <w:szCs w:val="20"/>
        </w:rPr>
        <w:t xml:space="preserve">, </w:t>
      </w:r>
      <w:proofErr w:type="spellStart"/>
      <w:r w:rsidRPr="00883B24">
        <w:rPr>
          <w:rFonts w:cs="Arial"/>
          <w:sz w:val="20"/>
          <w:szCs w:val="20"/>
        </w:rPr>
        <w:t>amb</w:t>
      </w:r>
      <w:proofErr w:type="spellEnd"/>
      <w:r w:rsidRPr="00883B24">
        <w:rPr>
          <w:rFonts w:cs="Arial"/>
          <w:sz w:val="20"/>
          <w:szCs w:val="20"/>
        </w:rPr>
        <w:t xml:space="preserve"> DNI </w:t>
      </w:r>
      <w:proofErr w:type="spellStart"/>
      <w:r w:rsidRPr="00883B24">
        <w:rPr>
          <w:rFonts w:cs="Arial"/>
          <w:sz w:val="20"/>
          <w:szCs w:val="20"/>
        </w:rPr>
        <w:t>núm</w:t>
      </w:r>
      <w:proofErr w:type="spellEnd"/>
      <w:r w:rsidR="00EF7928">
        <w:rPr>
          <w:rFonts w:cs="Arial"/>
          <w:sz w:val="20"/>
          <w:szCs w:val="20"/>
        </w:rPr>
        <w:t>…</w:t>
      </w:r>
      <w:r w:rsidRPr="00883B24">
        <w:rPr>
          <w:rFonts w:cs="Arial"/>
          <w:sz w:val="20"/>
          <w:szCs w:val="20"/>
        </w:rPr>
        <w:t xml:space="preserve">, per a la reforma interior, </w:t>
      </w:r>
      <w:proofErr w:type="spellStart"/>
      <w:r w:rsidRPr="00883B24">
        <w:rPr>
          <w:rFonts w:cs="Arial"/>
          <w:sz w:val="20"/>
          <w:szCs w:val="20"/>
        </w:rPr>
        <w:t>amb</w:t>
      </w:r>
      <w:proofErr w:type="spellEnd"/>
      <w:r w:rsidRPr="00883B24">
        <w:rPr>
          <w:rFonts w:cs="Arial"/>
          <w:sz w:val="20"/>
          <w:szCs w:val="20"/>
        </w:rPr>
        <w:t xml:space="preserve"> </w:t>
      </w:r>
      <w:proofErr w:type="spellStart"/>
      <w:r w:rsidRPr="00883B24">
        <w:rPr>
          <w:rFonts w:cs="Arial"/>
          <w:sz w:val="20"/>
          <w:szCs w:val="20"/>
        </w:rPr>
        <w:t>canvi</w:t>
      </w:r>
      <w:proofErr w:type="spellEnd"/>
      <w:r w:rsidRPr="00883B24">
        <w:rPr>
          <w:rFonts w:cs="Arial"/>
          <w:sz w:val="20"/>
          <w:szCs w:val="20"/>
        </w:rPr>
        <w:t xml:space="preserve"> de </w:t>
      </w:r>
      <w:proofErr w:type="spellStart"/>
      <w:r w:rsidRPr="00883B24">
        <w:rPr>
          <w:rFonts w:cs="Arial"/>
          <w:sz w:val="20"/>
          <w:szCs w:val="20"/>
        </w:rPr>
        <w:t>distribució</w:t>
      </w:r>
      <w:proofErr w:type="spellEnd"/>
      <w:r w:rsidRPr="00883B24">
        <w:rPr>
          <w:rFonts w:cs="Arial"/>
          <w:sz w:val="20"/>
          <w:szCs w:val="20"/>
        </w:rPr>
        <w:t xml:space="preserve">, i </w:t>
      </w:r>
      <w:proofErr w:type="spellStart"/>
      <w:r w:rsidRPr="00883B24">
        <w:rPr>
          <w:rFonts w:cs="Arial"/>
          <w:sz w:val="20"/>
          <w:szCs w:val="20"/>
        </w:rPr>
        <w:t>construcció</w:t>
      </w:r>
      <w:proofErr w:type="spellEnd"/>
      <w:r w:rsidRPr="00883B24">
        <w:rPr>
          <w:rFonts w:cs="Arial"/>
          <w:sz w:val="20"/>
          <w:szCs w:val="20"/>
        </w:rPr>
        <w:t xml:space="preserve"> </w:t>
      </w:r>
      <w:proofErr w:type="spellStart"/>
      <w:r w:rsidRPr="00883B24">
        <w:rPr>
          <w:rFonts w:cs="Arial"/>
          <w:sz w:val="20"/>
          <w:szCs w:val="20"/>
        </w:rPr>
        <w:t>d’una</w:t>
      </w:r>
      <w:proofErr w:type="spellEnd"/>
      <w:r w:rsidRPr="00883B24">
        <w:rPr>
          <w:rFonts w:cs="Arial"/>
          <w:sz w:val="20"/>
          <w:szCs w:val="20"/>
        </w:rPr>
        <w:t xml:space="preserve"> piscina </w:t>
      </w:r>
      <w:proofErr w:type="spellStart"/>
      <w:r w:rsidRPr="00883B24">
        <w:rPr>
          <w:rFonts w:cs="Arial"/>
          <w:sz w:val="20"/>
          <w:szCs w:val="20"/>
        </w:rPr>
        <w:t>descoberta</w:t>
      </w:r>
      <w:proofErr w:type="spellEnd"/>
      <w:r w:rsidRPr="00883B24">
        <w:rPr>
          <w:rFonts w:cs="Arial"/>
          <w:sz w:val="20"/>
          <w:szCs w:val="20"/>
        </w:rPr>
        <w:t xml:space="preserve"> al pati de </w:t>
      </w:r>
      <w:proofErr w:type="spellStart"/>
      <w:r w:rsidRPr="00883B24">
        <w:rPr>
          <w:rFonts w:cs="Arial"/>
          <w:sz w:val="20"/>
          <w:szCs w:val="20"/>
        </w:rPr>
        <w:t>l’habitatge</w:t>
      </w:r>
      <w:proofErr w:type="spellEnd"/>
      <w:r w:rsidRPr="00883B24">
        <w:rPr>
          <w:rFonts w:cs="Arial"/>
          <w:sz w:val="20"/>
          <w:szCs w:val="20"/>
        </w:rPr>
        <w:t xml:space="preserve"> unifamiliar entre </w:t>
      </w:r>
      <w:proofErr w:type="spellStart"/>
      <w:r w:rsidRPr="00883B24">
        <w:rPr>
          <w:rFonts w:cs="Arial"/>
          <w:sz w:val="20"/>
          <w:szCs w:val="20"/>
        </w:rPr>
        <w:t>mitgeres</w:t>
      </w:r>
      <w:proofErr w:type="spellEnd"/>
      <w:r w:rsidRPr="00883B24">
        <w:rPr>
          <w:rFonts w:cs="Arial"/>
          <w:sz w:val="20"/>
          <w:szCs w:val="20"/>
        </w:rPr>
        <w:t xml:space="preserve"> </w:t>
      </w:r>
      <w:proofErr w:type="spellStart"/>
      <w:r w:rsidRPr="00883B24">
        <w:rPr>
          <w:rFonts w:cs="Arial"/>
          <w:sz w:val="20"/>
          <w:szCs w:val="20"/>
        </w:rPr>
        <w:t>situat</w:t>
      </w:r>
      <w:proofErr w:type="spellEnd"/>
      <w:r w:rsidRPr="00883B24">
        <w:rPr>
          <w:rFonts w:cs="Arial"/>
          <w:sz w:val="20"/>
          <w:szCs w:val="20"/>
        </w:rPr>
        <w:t xml:space="preserve"> al </w:t>
      </w:r>
      <w:proofErr w:type="spellStart"/>
      <w:r w:rsidRPr="00883B24">
        <w:rPr>
          <w:rFonts w:cs="Arial"/>
          <w:sz w:val="20"/>
          <w:szCs w:val="20"/>
        </w:rPr>
        <w:t>carrer</w:t>
      </w:r>
      <w:proofErr w:type="spellEnd"/>
      <w:r w:rsidRPr="00883B24">
        <w:rPr>
          <w:rFonts w:cs="Arial"/>
          <w:sz w:val="20"/>
          <w:szCs w:val="20"/>
        </w:rPr>
        <w:t xml:space="preserve"> Santa Coloma, </w:t>
      </w:r>
      <w:proofErr w:type="spellStart"/>
      <w:r w:rsidRPr="00883B24">
        <w:rPr>
          <w:rFonts w:cs="Arial"/>
          <w:sz w:val="20"/>
          <w:szCs w:val="20"/>
        </w:rPr>
        <w:t>núm</w:t>
      </w:r>
      <w:proofErr w:type="spellEnd"/>
      <w:r w:rsidR="00EF7928">
        <w:rPr>
          <w:rFonts w:cs="Arial"/>
          <w:sz w:val="20"/>
          <w:szCs w:val="20"/>
        </w:rPr>
        <w:t>…</w:t>
      </w:r>
      <w:r w:rsidRPr="00883B24">
        <w:rPr>
          <w:rFonts w:cs="Arial"/>
          <w:sz w:val="20"/>
          <w:szCs w:val="20"/>
        </w:rPr>
        <w:t xml:space="preserve">, </w:t>
      </w:r>
      <w:proofErr w:type="spellStart"/>
      <w:r w:rsidRPr="00883B24">
        <w:rPr>
          <w:rFonts w:cs="Arial"/>
          <w:sz w:val="20"/>
          <w:szCs w:val="20"/>
        </w:rPr>
        <w:t>segons</w:t>
      </w:r>
      <w:proofErr w:type="spellEnd"/>
      <w:r w:rsidRPr="00883B24">
        <w:rPr>
          <w:rFonts w:cs="Arial"/>
          <w:sz w:val="20"/>
          <w:szCs w:val="20"/>
        </w:rPr>
        <w:t xml:space="preserve"> el </w:t>
      </w:r>
      <w:proofErr w:type="spellStart"/>
      <w:r w:rsidRPr="00883B24">
        <w:rPr>
          <w:rFonts w:cs="Arial"/>
          <w:sz w:val="20"/>
          <w:szCs w:val="20"/>
        </w:rPr>
        <w:t>projecte</w:t>
      </w:r>
      <w:proofErr w:type="spellEnd"/>
      <w:r w:rsidRPr="00883B24">
        <w:rPr>
          <w:rFonts w:cs="Arial"/>
          <w:sz w:val="20"/>
          <w:szCs w:val="20"/>
        </w:rPr>
        <w:t xml:space="preserve"> </w:t>
      </w:r>
      <w:proofErr w:type="spellStart"/>
      <w:r w:rsidRPr="00883B24">
        <w:rPr>
          <w:rFonts w:cs="Arial"/>
          <w:sz w:val="20"/>
          <w:szCs w:val="20"/>
        </w:rPr>
        <w:t>tècnic</w:t>
      </w:r>
      <w:proofErr w:type="spellEnd"/>
      <w:r w:rsidRPr="00883B24">
        <w:rPr>
          <w:rFonts w:cs="Arial"/>
          <w:sz w:val="20"/>
          <w:szCs w:val="20"/>
        </w:rPr>
        <w:t xml:space="preserve"> </w:t>
      </w:r>
      <w:proofErr w:type="spellStart"/>
      <w:r w:rsidRPr="00883B24">
        <w:rPr>
          <w:rFonts w:cs="Arial"/>
          <w:sz w:val="20"/>
          <w:szCs w:val="20"/>
        </w:rPr>
        <w:t>aportat</w:t>
      </w:r>
      <w:proofErr w:type="spellEnd"/>
      <w:r w:rsidRPr="00883B24">
        <w:rPr>
          <w:rFonts w:cs="Arial"/>
          <w:sz w:val="20"/>
          <w:szCs w:val="20"/>
        </w:rPr>
        <w:t xml:space="preserve"> </w:t>
      </w:r>
      <w:proofErr w:type="spellStart"/>
      <w:r w:rsidRPr="00883B24">
        <w:rPr>
          <w:rFonts w:cs="Arial"/>
          <w:sz w:val="20"/>
          <w:szCs w:val="20"/>
        </w:rPr>
        <w:t>amb</w:t>
      </w:r>
      <w:proofErr w:type="spellEnd"/>
      <w:r w:rsidRPr="00883B24">
        <w:rPr>
          <w:rFonts w:cs="Arial"/>
          <w:sz w:val="20"/>
          <w:szCs w:val="20"/>
        </w:rPr>
        <w:t xml:space="preserve"> ID Registre E2020016139, que </w:t>
      </w:r>
      <w:proofErr w:type="spellStart"/>
      <w:r w:rsidRPr="00883B24">
        <w:rPr>
          <w:rFonts w:cs="Arial"/>
          <w:sz w:val="20"/>
          <w:szCs w:val="20"/>
        </w:rPr>
        <w:t>serà</w:t>
      </w:r>
      <w:proofErr w:type="spellEnd"/>
      <w:r w:rsidRPr="00883B24">
        <w:rPr>
          <w:rFonts w:cs="Arial"/>
          <w:sz w:val="20"/>
          <w:szCs w:val="20"/>
        </w:rPr>
        <w:t xml:space="preserve"> </w:t>
      </w:r>
      <w:proofErr w:type="spellStart"/>
      <w:r w:rsidRPr="00883B24">
        <w:rPr>
          <w:rFonts w:cs="Arial"/>
          <w:sz w:val="20"/>
          <w:szCs w:val="20"/>
        </w:rPr>
        <w:t>diligenciat</w:t>
      </w:r>
      <w:proofErr w:type="spellEnd"/>
      <w:r w:rsidRPr="00883B24">
        <w:rPr>
          <w:rFonts w:cs="Arial"/>
          <w:sz w:val="20"/>
          <w:szCs w:val="20"/>
        </w:rPr>
        <w:t xml:space="preserve"> a </w:t>
      </w:r>
      <w:proofErr w:type="spellStart"/>
      <w:r w:rsidRPr="00883B24">
        <w:rPr>
          <w:rFonts w:cs="Arial"/>
          <w:sz w:val="20"/>
          <w:szCs w:val="20"/>
        </w:rPr>
        <w:t>l’efecte</w:t>
      </w:r>
      <w:proofErr w:type="spellEnd"/>
      <w:r w:rsidRPr="00883B24">
        <w:rPr>
          <w:rFonts w:cs="Arial"/>
          <w:sz w:val="20"/>
          <w:szCs w:val="20"/>
        </w:rPr>
        <w:t xml:space="preserve">, </w:t>
      </w:r>
      <w:proofErr w:type="spellStart"/>
      <w:r w:rsidRPr="00883B24">
        <w:rPr>
          <w:rFonts w:cs="Arial"/>
          <w:sz w:val="20"/>
          <w:szCs w:val="20"/>
        </w:rPr>
        <w:t>sotmesa</w:t>
      </w:r>
      <w:proofErr w:type="spellEnd"/>
      <w:r w:rsidRPr="00883B24">
        <w:rPr>
          <w:rFonts w:cs="Arial"/>
          <w:sz w:val="20"/>
          <w:szCs w:val="20"/>
        </w:rPr>
        <w:t xml:space="preserve"> a les </w:t>
      </w:r>
      <w:proofErr w:type="spellStart"/>
      <w:r w:rsidRPr="00883B24">
        <w:rPr>
          <w:rFonts w:cs="Arial"/>
          <w:sz w:val="20"/>
          <w:szCs w:val="20"/>
        </w:rPr>
        <w:t>següents</w:t>
      </w:r>
      <w:proofErr w:type="spellEnd"/>
      <w:r w:rsidRPr="00883B24">
        <w:rPr>
          <w:rFonts w:cs="Arial"/>
          <w:sz w:val="20"/>
          <w:szCs w:val="20"/>
        </w:rPr>
        <w:t xml:space="preserve"> </w:t>
      </w:r>
      <w:proofErr w:type="spellStart"/>
      <w:r w:rsidRPr="00883B24">
        <w:rPr>
          <w:rFonts w:cs="Arial"/>
          <w:sz w:val="20"/>
          <w:szCs w:val="20"/>
        </w:rPr>
        <w:t>prescripcions</w:t>
      </w:r>
      <w:proofErr w:type="spellEnd"/>
      <w:r w:rsidRPr="00883B24">
        <w:rPr>
          <w:rFonts w:cs="Arial"/>
          <w:sz w:val="20"/>
          <w:szCs w:val="20"/>
        </w:rPr>
        <w:t>:</w:t>
      </w:r>
    </w:p>
    <w:p w14:paraId="76B57D3C" w14:textId="77777777" w:rsidR="00237BB5" w:rsidRPr="00883B24" w:rsidRDefault="00237BB5">
      <w:pPr>
        <w:pStyle w:val="Prrafodelista"/>
        <w:rPr>
          <w:color w:val="auto"/>
          <w:sz w:val="20"/>
        </w:rPr>
      </w:pPr>
    </w:p>
    <w:p w14:paraId="2B925F6F" w14:textId="77777777" w:rsidR="00237BB5" w:rsidRPr="00883B24" w:rsidRDefault="00237BB5" w:rsidP="00237BB5">
      <w:pPr>
        <w:pStyle w:val="Prrafodelista"/>
        <w:numPr>
          <w:ilvl w:val="0"/>
          <w:numId w:val="18"/>
        </w:numPr>
        <w:rPr>
          <w:b w:val="0"/>
          <w:bCs/>
          <w:color w:val="auto"/>
          <w:sz w:val="20"/>
        </w:rPr>
      </w:pPr>
      <w:r w:rsidRPr="00883B24">
        <w:rPr>
          <w:b w:val="0"/>
          <w:bCs/>
          <w:color w:val="auto"/>
          <w:sz w:val="20"/>
        </w:rPr>
        <w:t>Terminis: les obres hauran d’iniciar-se en el termini de sis (6) mesos des de la data de notificació de la llicència, i finalitzar en el termini de divuit (18) mesos, comptadors des de la mateixa data.</w:t>
      </w:r>
    </w:p>
    <w:p w14:paraId="2963E9E3" w14:textId="77777777" w:rsidR="00237BB5" w:rsidRPr="00883B24" w:rsidRDefault="00237BB5">
      <w:pPr>
        <w:pStyle w:val="Prrafodelista"/>
        <w:rPr>
          <w:b w:val="0"/>
          <w:bCs/>
          <w:color w:val="auto"/>
          <w:sz w:val="20"/>
        </w:rPr>
      </w:pPr>
    </w:p>
    <w:p w14:paraId="791064A8" w14:textId="77777777" w:rsidR="00237BB5" w:rsidRPr="00883B24" w:rsidRDefault="00237BB5" w:rsidP="00237BB5">
      <w:pPr>
        <w:pStyle w:val="Prrafodelista"/>
        <w:numPr>
          <w:ilvl w:val="0"/>
          <w:numId w:val="18"/>
        </w:numPr>
        <w:rPr>
          <w:b w:val="0"/>
          <w:bCs/>
          <w:color w:val="auto"/>
          <w:sz w:val="20"/>
        </w:rPr>
      </w:pPr>
      <w:r w:rsidRPr="00883B24">
        <w:rPr>
          <w:b w:val="0"/>
          <w:bCs/>
          <w:color w:val="auto"/>
          <w:sz w:val="20"/>
        </w:rPr>
        <w:t>CONDICIONANTS previs a la devolució de fiances caldrà aportar la següent documentació:</w:t>
      </w:r>
    </w:p>
    <w:p w14:paraId="04F26DE8" w14:textId="77777777" w:rsidR="00237BB5" w:rsidRPr="00883B24" w:rsidRDefault="00237BB5">
      <w:pPr>
        <w:pStyle w:val="Prrafodelista"/>
        <w:rPr>
          <w:color w:val="auto"/>
          <w:sz w:val="20"/>
        </w:rPr>
      </w:pPr>
    </w:p>
    <w:p w14:paraId="636F0DE8" w14:textId="77777777" w:rsidR="00237BB5" w:rsidRPr="00883B24" w:rsidRDefault="00237BB5" w:rsidP="00237BB5">
      <w:pPr>
        <w:pStyle w:val="Prrafodelista"/>
        <w:numPr>
          <w:ilvl w:val="0"/>
          <w:numId w:val="19"/>
        </w:numPr>
        <w:rPr>
          <w:b w:val="0"/>
          <w:bCs/>
          <w:color w:val="auto"/>
          <w:sz w:val="20"/>
        </w:rPr>
      </w:pPr>
      <w:r w:rsidRPr="00883B24">
        <w:rPr>
          <w:b w:val="0"/>
          <w:bCs/>
          <w:color w:val="auto"/>
          <w:sz w:val="20"/>
        </w:rPr>
        <w:t>Certificat final d’obra en el termini màxim d’un mes des de la data de finalització de les obres.</w:t>
      </w:r>
    </w:p>
    <w:p w14:paraId="36757910" w14:textId="77777777" w:rsidR="00237BB5" w:rsidRPr="00883B24" w:rsidRDefault="00237BB5" w:rsidP="00237BB5">
      <w:pPr>
        <w:pStyle w:val="Prrafodelista"/>
        <w:numPr>
          <w:ilvl w:val="0"/>
          <w:numId w:val="19"/>
        </w:numPr>
        <w:rPr>
          <w:b w:val="0"/>
          <w:bCs/>
          <w:color w:val="auto"/>
          <w:sz w:val="20"/>
        </w:rPr>
      </w:pPr>
      <w:r w:rsidRPr="00883B24">
        <w:rPr>
          <w:b w:val="0"/>
          <w:bCs/>
          <w:color w:val="auto"/>
          <w:sz w:val="20"/>
        </w:rPr>
        <w:t>Certificat de la gestió de residus, emès per gestor autoritzat.</w:t>
      </w:r>
    </w:p>
    <w:p w14:paraId="53B23759" w14:textId="77777777" w:rsidR="00237BB5" w:rsidRPr="00883B24" w:rsidRDefault="00237BB5" w:rsidP="00237BB5">
      <w:pPr>
        <w:numPr>
          <w:ilvl w:val="0"/>
          <w:numId w:val="19"/>
        </w:numPr>
        <w:rPr>
          <w:rFonts w:cs="Arial"/>
          <w:bCs/>
          <w:sz w:val="20"/>
          <w:szCs w:val="20"/>
        </w:rPr>
      </w:pPr>
      <w:r w:rsidRPr="00883B24">
        <w:rPr>
          <w:rFonts w:cs="Arial"/>
          <w:bCs/>
          <w:sz w:val="20"/>
          <w:szCs w:val="20"/>
        </w:rPr>
        <w:t xml:space="preserve">Acreditar </w:t>
      </w:r>
      <w:proofErr w:type="spellStart"/>
      <w:r w:rsidRPr="00883B24">
        <w:rPr>
          <w:rFonts w:cs="Arial"/>
          <w:bCs/>
          <w:sz w:val="20"/>
          <w:szCs w:val="20"/>
        </w:rPr>
        <w:t>haver</w:t>
      </w:r>
      <w:proofErr w:type="spellEnd"/>
      <w:r w:rsidRPr="00883B24">
        <w:rPr>
          <w:rFonts w:cs="Arial"/>
          <w:bCs/>
          <w:sz w:val="20"/>
          <w:szCs w:val="20"/>
        </w:rPr>
        <w:t xml:space="preserve"> </w:t>
      </w:r>
      <w:proofErr w:type="spellStart"/>
      <w:r w:rsidRPr="00883B24">
        <w:rPr>
          <w:rFonts w:cs="Arial"/>
          <w:bCs/>
          <w:sz w:val="20"/>
          <w:szCs w:val="20"/>
        </w:rPr>
        <w:t>actualitzat</w:t>
      </w:r>
      <w:proofErr w:type="spellEnd"/>
      <w:r w:rsidRPr="00883B24">
        <w:rPr>
          <w:rFonts w:cs="Arial"/>
          <w:bCs/>
          <w:sz w:val="20"/>
          <w:szCs w:val="20"/>
        </w:rPr>
        <w:t xml:space="preserve"> les dades </w:t>
      </w:r>
      <w:proofErr w:type="spellStart"/>
      <w:r w:rsidRPr="00883B24">
        <w:rPr>
          <w:rFonts w:cs="Arial"/>
          <w:bCs/>
          <w:sz w:val="20"/>
          <w:szCs w:val="20"/>
        </w:rPr>
        <w:t>cadastrals</w:t>
      </w:r>
      <w:proofErr w:type="spellEnd"/>
      <w:r w:rsidRPr="00883B24">
        <w:rPr>
          <w:rFonts w:cs="Arial"/>
          <w:bCs/>
          <w:sz w:val="20"/>
          <w:szCs w:val="20"/>
        </w:rPr>
        <w:t xml:space="preserve"> </w:t>
      </w:r>
      <w:proofErr w:type="spellStart"/>
      <w:r w:rsidRPr="00883B24">
        <w:rPr>
          <w:rFonts w:cs="Arial"/>
          <w:bCs/>
          <w:sz w:val="20"/>
          <w:szCs w:val="20"/>
        </w:rPr>
        <w:t>mitjançant</w:t>
      </w:r>
      <w:proofErr w:type="spellEnd"/>
      <w:r w:rsidRPr="00883B24">
        <w:rPr>
          <w:rFonts w:cs="Arial"/>
          <w:bCs/>
          <w:sz w:val="20"/>
          <w:szCs w:val="20"/>
        </w:rPr>
        <w:t xml:space="preserve"> </w:t>
      </w:r>
      <w:proofErr w:type="spellStart"/>
      <w:r w:rsidRPr="00883B24">
        <w:rPr>
          <w:rFonts w:cs="Arial"/>
          <w:bCs/>
          <w:sz w:val="20"/>
          <w:szCs w:val="20"/>
        </w:rPr>
        <w:t>l’imprès</w:t>
      </w:r>
      <w:proofErr w:type="spellEnd"/>
      <w:r w:rsidRPr="00883B24">
        <w:rPr>
          <w:rFonts w:cs="Arial"/>
          <w:bCs/>
          <w:sz w:val="20"/>
          <w:szCs w:val="20"/>
        </w:rPr>
        <w:t xml:space="preserve"> 900D, </w:t>
      </w:r>
      <w:proofErr w:type="spellStart"/>
      <w:r w:rsidRPr="00883B24">
        <w:rPr>
          <w:rFonts w:cs="Arial"/>
          <w:bCs/>
          <w:sz w:val="20"/>
          <w:szCs w:val="20"/>
        </w:rPr>
        <w:t>segellat</w:t>
      </w:r>
      <w:proofErr w:type="spellEnd"/>
      <w:r w:rsidRPr="00883B24">
        <w:rPr>
          <w:rFonts w:cs="Arial"/>
          <w:bCs/>
          <w:sz w:val="20"/>
          <w:szCs w:val="20"/>
        </w:rPr>
        <w:t xml:space="preserve"> per </w:t>
      </w:r>
      <w:proofErr w:type="spellStart"/>
      <w:r w:rsidRPr="00883B24">
        <w:rPr>
          <w:rFonts w:cs="Arial"/>
          <w:bCs/>
          <w:sz w:val="20"/>
          <w:szCs w:val="20"/>
        </w:rPr>
        <w:t>l’Organisme</w:t>
      </w:r>
      <w:proofErr w:type="spellEnd"/>
      <w:r w:rsidRPr="00883B24">
        <w:rPr>
          <w:rFonts w:cs="Arial"/>
          <w:bCs/>
          <w:sz w:val="20"/>
          <w:szCs w:val="20"/>
        </w:rPr>
        <w:t xml:space="preserve"> de </w:t>
      </w:r>
      <w:proofErr w:type="spellStart"/>
      <w:r w:rsidRPr="00883B24">
        <w:rPr>
          <w:rFonts w:cs="Arial"/>
          <w:bCs/>
          <w:sz w:val="20"/>
          <w:szCs w:val="20"/>
        </w:rPr>
        <w:t>Gestió</w:t>
      </w:r>
      <w:proofErr w:type="spellEnd"/>
      <w:r w:rsidRPr="00883B24">
        <w:rPr>
          <w:rFonts w:cs="Arial"/>
          <w:bCs/>
          <w:sz w:val="20"/>
          <w:szCs w:val="20"/>
        </w:rPr>
        <w:t xml:space="preserve"> </w:t>
      </w:r>
      <w:proofErr w:type="spellStart"/>
      <w:r w:rsidRPr="00883B24">
        <w:rPr>
          <w:rFonts w:cs="Arial"/>
          <w:bCs/>
          <w:sz w:val="20"/>
          <w:szCs w:val="20"/>
        </w:rPr>
        <w:t>Tributària</w:t>
      </w:r>
      <w:proofErr w:type="spellEnd"/>
      <w:r w:rsidRPr="00883B24">
        <w:rPr>
          <w:rFonts w:cs="Arial"/>
          <w:bCs/>
          <w:sz w:val="20"/>
          <w:szCs w:val="20"/>
        </w:rPr>
        <w:t xml:space="preserve"> de Vilassar de Mar, o per la </w:t>
      </w:r>
      <w:proofErr w:type="spellStart"/>
      <w:r w:rsidRPr="00883B24">
        <w:rPr>
          <w:rFonts w:cs="Arial"/>
          <w:bCs/>
          <w:sz w:val="20"/>
          <w:szCs w:val="20"/>
        </w:rPr>
        <w:t>Gerència</w:t>
      </w:r>
      <w:proofErr w:type="spellEnd"/>
      <w:r w:rsidRPr="00883B24">
        <w:rPr>
          <w:rFonts w:cs="Arial"/>
          <w:bCs/>
          <w:sz w:val="20"/>
          <w:szCs w:val="20"/>
        </w:rPr>
        <w:t xml:space="preserve"> del </w:t>
      </w:r>
      <w:proofErr w:type="spellStart"/>
      <w:r w:rsidRPr="00883B24">
        <w:rPr>
          <w:rFonts w:cs="Arial"/>
          <w:bCs/>
          <w:sz w:val="20"/>
          <w:szCs w:val="20"/>
        </w:rPr>
        <w:t>cadastre</w:t>
      </w:r>
      <w:proofErr w:type="spellEnd"/>
      <w:r w:rsidRPr="00883B24">
        <w:rPr>
          <w:rFonts w:cs="Arial"/>
          <w:bCs/>
          <w:sz w:val="20"/>
          <w:szCs w:val="20"/>
        </w:rPr>
        <w:t xml:space="preserve"> de Barcelona.</w:t>
      </w:r>
    </w:p>
    <w:p w14:paraId="770237AE" w14:textId="77777777" w:rsidR="00237BB5" w:rsidRPr="00883B24" w:rsidRDefault="00237BB5" w:rsidP="00237BB5">
      <w:pPr>
        <w:pStyle w:val="Prrafodelista"/>
        <w:numPr>
          <w:ilvl w:val="0"/>
          <w:numId w:val="19"/>
        </w:numPr>
        <w:rPr>
          <w:b w:val="0"/>
          <w:bCs/>
          <w:color w:val="auto"/>
          <w:sz w:val="20"/>
        </w:rPr>
      </w:pPr>
      <w:r w:rsidRPr="00883B24">
        <w:rPr>
          <w:b w:val="0"/>
          <w:bCs/>
          <w:color w:val="auto"/>
          <w:sz w:val="20"/>
        </w:rPr>
        <w:t>Fotografies dels béns de domini públic afectats per les obres.</w:t>
      </w:r>
    </w:p>
    <w:p w14:paraId="2B1F130F" w14:textId="77777777" w:rsidR="00237BB5" w:rsidRPr="00883B24" w:rsidRDefault="00237BB5">
      <w:pPr>
        <w:rPr>
          <w:rFonts w:cs="Arial"/>
          <w:bCs/>
          <w:sz w:val="20"/>
          <w:szCs w:val="20"/>
        </w:rPr>
      </w:pPr>
    </w:p>
    <w:p w14:paraId="622B023C" w14:textId="77777777" w:rsidR="00237BB5" w:rsidRPr="00883B24" w:rsidRDefault="00237BB5" w:rsidP="00237BB5">
      <w:pPr>
        <w:pStyle w:val="Prrafodelista"/>
        <w:numPr>
          <w:ilvl w:val="0"/>
          <w:numId w:val="18"/>
        </w:numPr>
        <w:rPr>
          <w:b w:val="0"/>
          <w:bCs/>
          <w:color w:val="auto"/>
          <w:sz w:val="20"/>
        </w:rPr>
      </w:pPr>
      <w:r w:rsidRPr="00883B24">
        <w:rPr>
          <w:b w:val="0"/>
          <w:bCs/>
          <w:color w:val="auto"/>
          <w:sz w:val="20"/>
        </w:rPr>
        <w:t>EXCLUSIONS: la llicència no empara l’execució d’obres en el domini públic (rases per al pas d’instal·lacions, guals d’accés de vehicles, etc.), per a la qual cosa caldrà sol·licitar l’oportuna llicència d’obres en el Domini Públic, aportant la documentació literal i gràfica que les descrigui correctament, i ajustades a l’Ordenança d’Obres en els Bens de Domini Públic.</w:t>
      </w:r>
    </w:p>
    <w:p w14:paraId="2701A532" w14:textId="77777777" w:rsidR="00237BB5" w:rsidRPr="00883B24" w:rsidRDefault="00237BB5">
      <w:pPr>
        <w:rPr>
          <w:rFonts w:cs="Arial"/>
          <w:sz w:val="20"/>
          <w:szCs w:val="20"/>
        </w:rPr>
      </w:pPr>
    </w:p>
    <w:p w14:paraId="052B2A23" w14:textId="77777777" w:rsidR="00237BB5" w:rsidRPr="00883B24" w:rsidRDefault="00237BB5">
      <w:pPr>
        <w:spacing w:before="120"/>
        <w:rPr>
          <w:rFonts w:cs="Arial"/>
          <w:sz w:val="20"/>
          <w:szCs w:val="20"/>
        </w:rPr>
      </w:pPr>
      <w:proofErr w:type="spellStart"/>
      <w:r w:rsidRPr="00883B24">
        <w:rPr>
          <w:rFonts w:cs="Arial"/>
          <w:b/>
          <w:sz w:val="20"/>
          <w:szCs w:val="20"/>
        </w:rPr>
        <w:t>Segon</w:t>
      </w:r>
      <w:proofErr w:type="spellEnd"/>
      <w:r w:rsidRPr="00883B24">
        <w:rPr>
          <w:rFonts w:cs="Arial"/>
          <w:b/>
          <w:sz w:val="20"/>
          <w:szCs w:val="20"/>
        </w:rPr>
        <w:t>.-</w:t>
      </w:r>
      <w:r w:rsidRPr="00883B24">
        <w:rPr>
          <w:rFonts w:cs="Arial"/>
          <w:sz w:val="20"/>
          <w:szCs w:val="20"/>
        </w:rPr>
        <w:t xml:space="preserve"> FER L’ADVERTIMENT de que, un </w:t>
      </w:r>
      <w:proofErr w:type="spellStart"/>
      <w:r w:rsidRPr="00883B24">
        <w:rPr>
          <w:rFonts w:cs="Arial"/>
          <w:sz w:val="20"/>
          <w:szCs w:val="20"/>
        </w:rPr>
        <w:t>cop</w:t>
      </w:r>
      <w:proofErr w:type="spellEnd"/>
      <w:r w:rsidRPr="00883B24">
        <w:rPr>
          <w:rFonts w:cs="Arial"/>
          <w:sz w:val="20"/>
          <w:szCs w:val="20"/>
        </w:rPr>
        <w:t xml:space="preserve"> </w:t>
      </w:r>
      <w:proofErr w:type="spellStart"/>
      <w:r w:rsidRPr="00883B24">
        <w:rPr>
          <w:rFonts w:cs="Arial"/>
          <w:sz w:val="20"/>
          <w:szCs w:val="20"/>
        </w:rPr>
        <w:t>exhaurit</w:t>
      </w:r>
      <w:proofErr w:type="spellEnd"/>
      <w:r w:rsidRPr="00883B24">
        <w:rPr>
          <w:rFonts w:cs="Arial"/>
          <w:sz w:val="20"/>
          <w:szCs w:val="20"/>
        </w:rPr>
        <w:t xml:space="preserve"> </w:t>
      </w:r>
      <w:proofErr w:type="spellStart"/>
      <w:r w:rsidRPr="00883B24">
        <w:rPr>
          <w:rFonts w:cs="Arial"/>
          <w:sz w:val="20"/>
          <w:szCs w:val="20"/>
        </w:rPr>
        <w:t>qualsevol</w:t>
      </w:r>
      <w:proofErr w:type="spellEnd"/>
      <w:r w:rsidRPr="00883B24">
        <w:rPr>
          <w:rFonts w:cs="Arial"/>
          <w:sz w:val="20"/>
          <w:szCs w:val="20"/>
        </w:rPr>
        <w:t xml:space="preserve"> </w:t>
      </w:r>
      <w:proofErr w:type="spellStart"/>
      <w:r w:rsidRPr="00883B24">
        <w:rPr>
          <w:rFonts w:cs="Arial"/>
          <w:sz w:val="20"/>
          <w:szCs w:val="20"/>
        </w:rPr>
        <w:t>dels</w:t>
      </w:r>
      <w:proofErr w:type="spellEnd"/>
      <w:r w:rsidRPr="00883B24">
        <w:rPr>
          <w:rFonts w:cs="Arial"/>
          <w:sz w:val="20"/>
          <w:szCs w:val="20"/>
        </w:rPr>
        <w:t xml:space="preserve"> </w:t>
      </w:r>
      <w:proofErr w:type="spellStart"/>
      <w:r w:rsidRPr="00883B24">
        <w:rPr>
          <w:rFonts w:cs="Arial"/>
          <w:sz w:val="20"/>
          <w:szCs w:val="20"/>
        </w:rPr>
        <w:t>terminis</w:t>
      </w:r>
      <w:proofErr w:type="spellEnd"/>
      <w:r w:rsidRPr="00883B24">
        <w:rPr>
          <w:rFonts w:cs="Arial"/>
          <w:sz w:val="20"/>
          <w:szCs w:val="20"/>
        </w:rPr>
        <w:t xml:space="preserve">, o les </w:t>
      </w:r>
      <w:proofErr w:type="spellStart"/>
      <w:r w:rsidRPr="00883B24">
        <w:rPr>
          <w:rFonts w:cs="Arial"/>
          <w:sz w:val="20"/>
          <w:szCs w:val="20"/>
        </w:rPr>
        <w:t>pròrrogues</w:t>
      </w:r>
      <w:proofErr w:type="spellEnd"/>
      <w:r w:rsidRPr="00883B24">
        <w:rPr>
          <w:rFonts w:cs="Arial"/>
          <w:sz w:val="20"/>
          <w:szCs w:val="20"/>
        </w:rPr>
        <w:t xml:space="preserve"> </w:t>
      </w:r>
      <w:proofErr w:type="spellStart"/>
      <w:r w:rsidRPr="00883B24">
        <w:rPr>
          <w:rFonts w:cs="Arial"/>
          <w:sz w:val="20"/>
          <w:szCs w:val="20"/>
        </w:rPr>
        <w:t>corresponents</w:t>
      </w:r>
      <w:proofErr w:type="spellEnd"/>
      <w:r w:rsidRPr="00883B24">
        <w:rPr>
          <w:rFonts w:cs="Arial"/>
          <w:sz w:val="20"/>
          <w:szCs w:val="20"/>
        </w:rPr>
        <w:t xml:space="preserve">, </w:t>
      </w:r>
      <w:proofErr w:type="spellStart"/>
      <w:r w:rsidRPr="00883B24">
        <w:rPr>
          <w:rFonts w:cs="Arial"/>
          <w:sz w:val="20"/>
          <w:szCs w:val="20"/>
        </w:rPr>
        <w:t>sense</w:t>
      </w:r>
      <w:proofErr w:type="spellEnd"/>
      <w:r w:rsidRPr="00883B24">
        <w:rPr>
          <w:rFonts w:cs="Arial"/>
          <w:sz w:val="20"/>
          <w:szCs w:val="20"/>
        </w:rPr>
        <w:t xml:space="preserve"> </w:t>
      </w:r>
      <w:proofErr w:type="spellStart"/>
      <w:r w:rsidRPr="00883B24">
        <w:rPr>
          <w:rFonts w:cs="Arial"/>
          <w:sz w:val="20"/>
          <w:szCs w:val="20"/>
        </w:rPr>
        <w:t>haver</w:t>
      </w:r>
      <w:proofErr w:type="spellEnd"/>
      <w:r w:rsidRPr="00883B24">
        <w:rPr>
          <w:rFonts w:cs="Arial"/>
          <w:sz w:val="20"/>
          <w:szCs w:val="20"/>
        </w:rPr>
        <w:t xml:space="preserve"> </w:t>
      </w:r>
      <w:proofErr w:type="spellStart"/>
      <w:r w:rsidRPr="00883B24">
        <w:rPr>
          <w:rFonts w:cs="Arial"/>
          <w:sz w:val="20"/>
          <w:szCs w:val="20"/>
        </w:rPr>
        <w:t>iniciat</w:t>
      </w:r>
      <w:proofErr w:type="spellEnd"/>
      <w:r w:rsidRPr="00883B24">
        <w:rPr>
          <w:rFonts w:cs="Arial"/>
          <w:sz w:val="20"/>
          <w:szCs w:val="20"/>
        </w:rPr>
        <w:t xml:space="preserve"> les obres o </w:t>
      </w:r>
      <w:proofErr w:type="spellStart"/>
      <w:r w:rsidRPr="00883B24">
        <w:rPr>
          <w:rFonts w:cs="Arial"/>
          <w:sz w:val="20"/>
          <w:szCs w:val="20"/>
        </w:rPr>
        <w:t>haver</w:t>
      </w:r>
      <w:proofErr w:type="spellEnd"/>
      <w:r w:rsidRPr="00883B24">
        <w:rPr>
          <w:rFonts w:cs="Arial"/>
          <w:sz w:val="20"/>
          <w:szCs w:val="20"/>
        </w:rPr>
        <w:t xml:space="preserve">-les </w:t>
      </w:r>
      <w:proofErr w:type="spellStart"/>
      <w:r w:rsidRPr="00883B24">
        <w:rPr>
          <w:rFonts w:cs="Arial"/>
          <w:sz w:val="20"/>
          <w:szCs w:val="20"/>
        </w:rPr>
        <w:t>acabat</w:t>
      </w:r>
      <w:proofErr w:type="spellEnd"/>
      <w:r w:rsidRPr="00883B24">
        <w:rPr>
          <w:rFonts w:cs="Arial"/>
          <w:sz w:val="20"/>
          <w:szCs w:val="20"/>
        </w:rPr>
        <w:t xml:space="preserve">, la </w:t>
      </w:r>
      <w:proofErr w:type="spellStart"/>
      <w:r w:rsidRPr="00883B24">
        <w:rPr>
          <w:rFonts w:cs="Arial"/>
          <w:sz w:val="20"/>
          <w:szCs w:val="20"/>
        </w:rPr>
        <w:t>llicència</w:t>
      </w:r>
      <w:proofErr w:type="spellEnd"/>
      <w:r w:rsidRPr="00883B24">
        <w:rPr>
          <w:rFonts w:cs="Arial"/>
          <w:sz w:val="20"/>
          <w:szCs w:val="20"/>
        </w:rPr>
        <w:t xml:space="preserve"> </w:t>
      </w:r>
      <w:proofErr w:type="spellStart"/>
      <w:r w:rsidRPr="00883B24">
        <w:rPr>
          <w:rFonts w:cs="Arial"/>
          <w:sz w:val="20"/>
          <w:szCs w:val="20"/>
        </w:rPr>
        <w:t>s’entendrà</w:t>
      </w:r>
      <w:proofErr w:type="spellEnd"/>
      <w:r w:rsidRPr="00883B24">
        <w:rPr>
          <w:rFonts w:cs="Arial"/>
          <w:sz w:val="20"/>
          <w:szCs w:val="20"/>
        </w:rPr>
        <w:t xml:space="preserve"> CADUCADA </w:t>
      </w:r>
      <w:proofErr w:type="spellStart"/>
      <w:r w:rsidRPr="00883B24">
        <w:rPr>
          <w:rFonts w:cs="Arial"/>
          <w:sz w:val="20"/>
          <w:szCs w:val="20"/>
        </w:rPr>
        <w:t>als</w:t>
      </w:r>
      <w:proofErr w:type="spellEnd"/>
      <w:r w:rsidRPr="00883B24">
        <w:rPr>
          <w:rFonts w:cs="Arial"/>
          <w:sz w:val="20"/>
          <w:szCs w:val="20"/>
        </w:rPr>
        <w:t xml:space="preserve"> </w:t>
      </w:r>
      <w:proofErr w:type="spellStart"/>
      <w:r w:rsidRPr="00883B24">
        <w:rPr>
          <w:rFonts w:cs="Arial"/>
          <w:sz w:val="20"/>
          <w:szCs w:val="20"/>
        </w:rPr>
        <w:t>efectes</w:t>
      </w:r>
      <w:proofErr w:type="spellEnd"/>
      <w:r w:rsidRPr="00883B24">
        <w:rPr>
          <w:rFonts w:cs="Arial"/>
          <w:sz w:val="20"/>
          <w:szCs w:val="20"/>
        </w:rPr>
        <w:t xml:space="preserve"> </w:t>
      </w:r>
      <w:proofErr w:type="spellStart"/>
      <w:r w:rsidRPr="00883B24">
        <w:rPr>
          <w:rFonts w:cs="Arial"/>
          <w:sz w:val="20"/>
          <w:szCs w:val="20"/>
        </w:rPr>
        <w:t>d’allò</w:t>
      </w:r>
      <w:proofErr w:type="spellEnd"/>
      <w:r w:rsidRPr="00883B24">
        <w:rPr>
          <w:rFonts w:cs="Arial"/>
          <w:sz w:val="20"/>
          <w:szCs w:val="20"/>
        </w:rPr>
        <w:t xml:space="preserve"> </w:t>
      </w:r>
      <w:proofErr w:type="spellStart"/>
      <w:r w:rsidRPr="00883B24">
        <w:rPr>
          <w:rFonts w:cs="Arial"/>
          <w:sz w:val="20"/>
          <w:szCs w:val="20"/>
        </w:rPr>
        <w:t>previst</w:t>
      </w:r>
      <w:proofErr w:type="spellEnd"/>
      <w:r w:rsidRPr="00883B24">
        <w:rPr>
          <w:rFonts w:cs="Arial"/>
          <w:sz w:val="20"/>
          <w:szCs w:val="20"/>
        </w:rPr>
        <w:t xml:space="preserve"> a </w:t>
      </w:r>
      <w:proofErr w:type="spellStart"/>
      <w:r w:rsidRPr="00883B24">
        <w:rPr>
          <w:rFonts w:cs="Arial"/>
          <w:sz w:val="20"/>
          <w:szCs w:val="20"/>
        </w:rPr>
        <w:t>l’art</w:t>
      </w:r>
      <w:proofErr w:type="spellEnd"/>
      <w:r w:rsidRPr="00883B24">
        <w:rPr>
          <w:rFonts w:cs="Arial"/>
          <w:sz w:val="20"/>
          <w:szCs w:val="20"/>
        </w:rPr>
        <w:t xml:space="preserve">. 189 del DECRET LEGISLATIU 1/2010, de 3 </w:t>
      </w:r>
      <w:proofErr w:type="spellStart"/>
      <w:r w:rsidRPr="00883B24">
        <w:rPr>
          <w:rFonts w:cs="Arial"/>
          <w:sz w:val="20"/>
          <w:szCs w:val="20"/>
        </w:rPr>
        <w:t>d'agost</w:t>
      </w:r>
      <w:proofErr w:type="spellEnd"/>
      <w:r w:rsidRPr="00883B24">
        <w:rPr>
          <w:rFonts w:cs="Arial"/>
          <w:sz w:val="20"/>
          <w:szCs w:val="20"/>
        </w:rPr>
        <w:t xml:space="preserve">, </w:t>
      </w:r>
      <w:proofErr w:type="spellStart"/>
      <w:r w:rsidRPr="00883B24">
        <w:rPr>
          <w:rFonts w:cs="Arial"/>
          <w:sz w:val="20"/>
          <w:szCs w:val="20"/>
        </w:rPr>
        <w:t>pel</w:t>
      </w:r>
      <w:proofErr w:type="spellEnd"/>
      <w:r w:rsidRPr="00883B24">
        <w:rPr>
          <w:rFonts w:cs="Arial"/>
          <w:sz w:val="20"/>
          <w:szCs w:val="20"/>
        </w:rPr>
        <w:t xml:space="preserve"> </w:t>
      </w:r>
      <w:proofErr w:type="spellStart"/>
      <w:r w:rsidRPr="00883B24">
        <w:rPr>
          <w:rFonts w:cs="Arial"/>
          <w:sz w:val="20"/>
          <w:szCs w:val="20"/>
        </w:rPr>
        <w:t>qual</w:t>
      </w:r>
      <w:proofErr w:type="spellEnd"/>
      <w:r w:rsidRPr="00883B24">
        <w:rPr>
          <w:rFonts w:cs="Arial"/>
          <w:sz w:val="20"/>
          <w:szCs w:val="20"/>
        </w:rPr>
        <w:t xml:space="preserve"> </w:t>
      </w:r>
      <w:proofErr w:type="spellStart"/>
      <w:r w:rsidRPr="00883B24">
        <w:rPr>
          <w:rFonts w:cs="Arial"/>
          <w:sz w:val="20"/>
          <w:szCs w:val="20"/>
        </w:rPr>
        <w:t>s'aprova</w:t>
      </w:r>
      <w:proofErr w:type="spellEnd"/>
      <w:r w:rsidRPr="00883B24">
        <w:rPr>
          <w:rFonts w:cs="Arial"/>
          <w:sz w:val="20"/>
          <w:szCs w:val="20"/>
        </w:rPr>
        <w:t xml:space="preserve"> el Text </w:t>
      </w:r>
      <w:proofErr w:type="spellStart"/>
      <w:r w:rsidRPr="00883B24">
        <w:rPr>
          <w:rFonts w:cs="Arial"/>
          <w:sz w:val="20"/>
          <w:szCs w:val="20"/>
        </w:rPr>
        <w:t>refós</w:t>
      </w:r>
      <w:proofErr w:type="spellEnd"/>
      <w:r w:rsidRPr="00883B24">
        <w:rPr>
          <w:rFonts w:cs="Arial"/>
          <w:sz w:val="20"/>
          <w:szCs w:val="20"/>
        </w:rPr>
        <w:t xml:space="preserve"> de la </w:t>
      </w:r>
      <w:proofErr w:type="spellStart"/>
      <w:r w:rsidRPr="00883B24">
        <w:rPr>
          <w:rFonts w:cs="Arial"/>
          <w:sz w:val="20"/>
          <w:szCs w:val="20"/>
        </w:rPr>
        <w:t>Llei</w:t>
      </w:r>
      <w:proofErr w:type="spellEnd"/>
      <w:r w:rsidRPr="00883B24">
        <w:rPr>
          <w:rFonts w:cs="Arial"/>
          <w:sz w:val="20"/>
          <w:szCs w:val="20"/>
        </w:rPr>
        <w:t xml:space="preserve"> </w:t>
      </w:r>
      <w:proofErr w:type="spellStart"/>
      <w:r w:rsidRPr="00883B24">
        <w:rPr>
          <w:rFonts w:cs="Arial"/>
          <w:sz w:val="20"/>
          <w:szCs w:val="20"/>
        </w:rPr>
        <w:t>d'urbanisme</w:t>
      </w:r>
      <w:proofErr w:type="spellEnd"/>
      <w:r w:rsidRPr="00883B24">
        <w:rPr>
          <w:rFonts w:cs="Arial"/>
          <w:sz w:val="20"/>
          <w:szCs w:val="20"/>
        </w:rPr>
        <w:t>.</w:t>
      </w:r>
    </w:p>
    <w:p w14:paraId="63FC3251" w14:textId="77777777" w:rsidR="00237BB5" w:rsidRPr="00883B24" w:rsidRDefault="00237BB5">
      <w:pPr>
        <w:spacing w:before="120"/>
        <w:rPr>
          <w:rFonts w:cs="Arial"/>
          <w:sz w:val="20"/>
          <w:szCs w:val="20"/>
        </w:rPr>
      </w:pPr>
    </w:p>
    <w:p w14:paraId="5D2330B4" w14:textId="77777777" w:rsidR="00237BB5" w:rsidRPr="00883B24" w:rsidRDefault="00237BB5">
      <w:pPr>
        <w:spacing w:before="120"/>
        <w:rPr>
          <w:rFonts w:cs="Arial"/>
          <w:sz w:val="20"/>
          <w:szCs w:val="20"/>
        </w:rPr>
      </w:pPr>
      <w:r w:rsidRPr="00883B24">
        <w:rPr>
          <w:rFonts w:cs="Arial"/>
          <w:b/>
          <w:sz w:val="20"/>
          <w:szCs w:val="20"/>
        </w:rPr>
        <w:t xml:space="preserve">Tercer.- </w:t>
      </w:r>
      <w:r w:rsidRPr="00883B24">
        <w:rPr>
          <w:rFonts w:cs="Arial"/>
          <w:sz w:val="20"/>
          <w:szCs w:val="20"/>
        </w:rPr>
        <w:t xml:space="preserve">Establir les </w:t>
      </w:r>
      <w:proofErr w:type="spellStart"/>
      <w:r w:rsidRPr="00883B24">
        <w:rPr>
          <w:rFonts w:cs="Arial"/>
          <w:sz w:val="20"/>
          <w:szCs w:val="20"/>
        </w:rPr>
        <w:t>següents</w:t>
      </w:r>
      <w:proofErr w:type="spellEnd"/>
      <w:r w:rsidRPr="00883B24">
        <w:rPr>
          <w:rFonts w:cs="Arial"/>
          <w:sz w:val="20"/>
          <w:szCs w:val="20"/>
        </w:rPr>
        <w:t xml:space="preserve"> bases per a la </w:t>
      </w:r>
      <w:proofErr w:type="spellStart"/>
      <w:r w:rsidRPr="00883B24">
        <w:rPr>
          <w:rFonts w:cs="Arial"/>
          <w:sz w:val="20"/>
          <w:szCs w:val="20"/>
        </w:rPr>
        <w:t>liquidació</w:t>
      </w:r>
      <w:proofErr w:type="spellEnd"/>
      <w:r w:rsidRPr="00883B24">
        <w:rPr>
          <w:rFonts w:cs="Arial"/>
          <w:sz w:val="20"/>
          <w:szCs w:val="20"/>
        </w:rPr>
        <w:t xml:space="preserve"> de </w:t>
      </w:r>
      <w:proofErr w:type="spellStart"/>
      <w:r w:rsidRPr="00883B24">
        <w:rPr>
          <w:rFonts w:cs="Arial"/>
          <w:sz w:val="20"/>
          <w:szCs w:val="20"/>
        </w:rPr>
        <w:t>drets</w:t>
      </w:r>
      <w:proofErr w:type="spellEnd"/>
      <w:r w:rsidRPr="00883B24">
        <w:rPr>
          <w:rFonts w:cs="Arial"/>
          <w:sz w:val="20"/>
          <w:szCs w:val="20"/>
        </w:rPr>
        <w:t>:</w:t>
      </w:r>
    </w:p>
    <w:p w14:paraId="2A105D15" w14:textId="77777777" w:rsidR="00237BB5" w:rsidRPr="00883B24" w:rsidRDefault="00237BB5">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01"/>
        <w:gridCol w:w="2268"/>
      </w:tblGrid>
      <w:tr w:rsidR="00883B24" w:rsidRPr="00883B24" w14:paraId="7C7DB9B4" w14:textId="77777777">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tcPr>
          <w:p w14:paraId="50CFB37D" w14:textId="77777777" w:rsidR="00237BB5" w:rsidRPr="00883B24" w:rsidRDefault="00237BB5">
            <w:pPr>
              <w:rPr>
                <w:rFonts w:cs="Arial"/>
                <w:sz w:val="20"/>
                <w:szCs w:val="20"/>
              </w:rPr>
            </w:pPr>
            <w:proofErr w:type="spellStart"/>
            <w:r w:rsidRPr="00883B24">
              <w:rPr>
                <w:rFonts w:cs="Arial"/>
                <w:sz w:val="20"/>
                <w:szCs w:val="20"/>
              </w:rPr>
              <w:lastRenderedPageBreak/>
              <w:t>Pressupost</w:t>
            </w:r>
            <w:proofErr w:type="spellEnd"/>
            <w:r w:rsidRPr="00883B24">
              <w:rPr>
                <w:rFonts w:cs="Arial"/>
                <w:sz w:val="20"/>
                <w:szCs w:val="20"/>
              </w:rPr>
              <w:t xml:space="preserve"> </w:t>
            </w:r>
            <w:proofErr w:type="spellStart"/>
            <w:r w:rsidRPr="00883B24">
              <w:rPr>
                <w:rFonts w:cs="Arial"/>
                <w:sz w:val="20"/>
                <w:szCs w:val="20"/>
              </w:rPr>
              <w:t>d’execució</w:t>
            </w:r>
            <w:proofErr w:type="spellEnd"/>
            <w:r w:rsidRPr="00883B24">
              <w:rPr>
                <w:rFonts w:cs="Arial"/>
                <w:sz w:val="20"/>
                <w:szCs w:val="20"/>
              </w:rPr>
              <w:t xml:space="preserve"> material </w:t>
            </w:r>
          </w:p>
        </w:tc>
        <w:tc>
          <w:tcPr>
            <w:tcW w:w="2268" w:type="dxa"/>
            <w:tcBorders>
              <w:top w:val="single" w:sz="8" w:space="0" w:color="7F7F7F"/>
              <w:left w:val="single" w:sz="8" w:space="0" w:color="7F7F7F"/>
              <w:bottom w:val="single" w:sz="8" w:space="0" w:color="7F7F7F"/>
              <w:right w:val="single" w:sz="18" w:space="0" w:color="7F7F7F"/>
            </w:tcBorders>
            <w:vAlign w:val="center"/>
          </w:tcPr>
          <w:p w14:paraId="4B25997A" w14:textId="77777777" w:rsidR="00237BB5" w:rsidRPr="00883B24" w:rsidRDefault="00237BB5">
            <w:pPr>
              <w:jc w:val="right"/>
              <w:rPr>
                <w:rFonts w:cs="Arial"/>
                <w:b/>
                <w:sz w:val="20"/>
                <w:szCs w:val="20"/>
              </w:rPr>
            </w:pPr>
            <w:r w:rsidRPr="00883B24">
              <w:rPr>
                <w:rFonts w:cs="Arial"/>
                <w:b/>
                <w:sz w:val="20"/>
                <w:szCs w:val="20"/>
              </w:rPr>
              <w:t>68.430,00 €</w:t>
            </w:r>
          </w:p>
        </w:tc>
      </w:tr>
      <w:tr w:rsidR="00883B24" w:rsidRPr="00883B24" w14:paraId="4EA77E5F" w14:textId="77777777">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tcPr>
          <w:p w14:paraId="7E4A2D2A" w14:textId="77777777" w:rsidR="00237BB5" w:rsidRPr="00883B24" w:rsidRDefault="00237BB5">
            <w:pPr>
              <w:rPr>
                <w:rFonts w:cs="Arial"/>
                <w:b/>
                <w:sz w:val="20"/>
                <w:szCs w:val="20"/>
              </w:rPr>
            </w:pPr>
            <w:proofErr w:type="spellStart"/>
            <w:r w:rsidRPr="00883B24">
              <w:rPr>
                <w:rFonts w:cs="Arial"/>
                <w:sz w:val="20"/>
                <w:szCs w:val="20"/>
              </w:rPr>
              <w:t>Ocupació</w:t>
            </w:r>
            <w:proofErr w:type="spellEnd"/>
            <w:r w:rsidRPr="00883B24">
              <w:rPr>
                <w:rFonts w:cs="Arial"/>
                <w:sz w:val="20"/>
                <w:szCs w:val="20"/>
              </w:rPr>
              <w:t xml:space="preserve"> de </w:t>
            </w:r>
            <w:proofErr w:type="spellStart"/>
            <w:r w:rsidRPr="00883B24">
              <w:rPr>
                <w:rFonts w:cs="Arial"/>
                <w:sz w:val="20"/>
                <w:szCs w:val="20"/>
              </w:rPr>
              <w:t>via</w:t>
            </w:r>
            <w:proofErr w:type="spellEnd"/>
            <w:r w:rsidRPr="00883B24">
              <w:rPr>
                <w:rFonts w:cs="Arial"/>
                <w:sz w:val="20"/>
                <w:szCs w:val="20"/>
              </w:rPr>
              <w:t xml:space="preserve"> pública</w:t>
            </w:r>
          </w:p>
        </w:tc>
        <w:tc>
          <w:tcPr>
            <w:tcW w:w="2268" w:type="dxa"/>
            <w:tcBorders>
              <w:top w:val="single" w:sz="8" w:space="0" w:color="7F7F7F"/>
              <w:left w:val="single" w:sz="8" w:space="0" w:color="7F7F7F"/>
              <w:bottom w:val="single" w:sz="8" w:space="0" w:color="7F7F7F"/>
              <w:right w:val="single" w:sz="18" w:space="0" w:color="7F7F7F"/>
            </w:tcBorders>
            <w:vAlign w:val="center"/>
          </w:tcPr>
          <w:p w14:paraId="7EB3B158" w14:textId="77777777" w:rsidR="00237BB5" w:rsidRPr="00883B24" w:rsidRDefault="00237BB5">
            <w:pPr>
              <w:jc w:val="right"/>
              <w:rPr>
                <w:rFonts w:cs="Arial"/>
                <w:b/>
                <w:sz w:val="20"/>
                <w:szCs w:val="20"/>
              </w:rPr>
            </w:pPr>
            <w:r w:rsidRPr="00883B24">
              <w:rPr>
                <w:rFonts w:cs="Arial"/>
                <w:b/>
                <w:sz w:val="20"/>
                <w:szCs w:val="20"/>
              </w:rPr>
              <w:t xml:space="preserve">No </w:t>
            </w:r>
          </w:p>
        </w:tc>
      </w:tr>
      <w:tr w:rsidR="00883B24" w:rsidRPr="00883B24" w14:paraId="178C7A99" w14:textId="77777777">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tcPr>
          <w:p w14:paraId="0AA7D0AA" w14:textId="77777777" w:rsidR="00237BB5" w:rsidRPr="00883B24" w:rsidRDefault="00237BB5">
            <w:pPr>
              <w:rPr>
                <w:rFonts w:cs="Arial"/>
                <w:b/>
                <w:sz w:val="20"/>
                <w:szCs w:val="20"/>
              </w:rPr>
            </w:pPr>
            <w:proofErr w:type="spellStart"/>
            <w:r w:rsidRPr="00883B24">
              <w:rPr>
                <w:rFonts w:cs="Arial"/>
                <w:sz w:val="20"/>
                <w:szCs w:val="20"/>
              </w:rPr>
              <w:t>Fiança</w:t>
            </w:r>
            <w:proofErr w:type="spellEnd"/>
            <w:r w:rsidRPr="00883B24">
              <w:rPr>
                <w:rFonts w:cs="Arial"/>
                <w:sz w:val="20"/>
                <w:szCs w:val="20"/>
              </w:rPr>
              <w:t xml:space="preserve"> Garantia </w:t>
            </w:r>
            <w:proofErr w:type="spellStart"/>
            <w:r w:rsidRPr="00883B24">
              <w:rPr>
                <w:rFonts w:cs="Arial"/>
                <w:sz w:val="20"/>
                <w:szCs w:val="20"/>
              </w:rPr>
              <w:t>Béns</w:t>
            </w:r>
            <w:proofErr w:type="spellEnd"/>
            <w:r w:rsidRPr="00883B24">
              <w:rPr>
                <w:rFonts w:cs="Arial"/>
                <w:sz w:val="20"/>
                <w:szCs w:val="20"/>
              </w:rPr>
              <w:t xml:space="preserve"> de </w:t>
            </w:r>
            <w:proofErr w:type="spellStart"/>
            <w:r w:rsidRPr="00883B24">
              <w:rPr>
                <w:rFonts w:cs="Arial"/>
                <w:sz w:val="20"/>
                <w:szCs w:val="20"/>
              </w:rPr>
              <w:t>Domini</w:t>
            </w:r>
            <w:proofErr w:type="spellEnd"/>
            <w:r w:rsidRPr="00883B24">
              <w:rPr>
                <w:rFonts w:cs="Arial"/>
                <w:sz w:val="20"/>
                <w:szCs w:val="20"/>
              </w:rPr>
              <w:t xml:space="preserve"> </w:t>
            </w:r>
            <w:proofErr w:type="spellStart"/>
            <w:r w:rsidRPr="00883B24">
              <w:rPr>
                <w:rFonts w:cs="Arial"/>
                <w:sz w:val="20"/>
                <w:szCs w:val="20"/>
              </w:rPr>
              <w:t>Públic</w:t>
            </w:r>
            <w:proofErr w:type="spellEnd"/>
            <w:r w:rsidRPr="00883B24">
              <w:rPr>
                <w:rFonts w:cs="Arial"/>
                <w:sz w:val="20"/>
                <w:szCs w:val="20"/>
              </w:rPr>
              <w:t xml:space="preserve"> </w:t>
            </w:r>
          </w:p>
        </w:tc>
        <w:tc>
          <w:tcPr>
            <w:tcW w:w="2268" w:type="dxa"/>
            <w:tcBorders>
              <w:top w:val="single" w:sz="8" w:space="0" w:color="7F7F7F"/>
              <w:left w:val="single" w:sz="8" w:space="0" w:color="7F7F7F"/>
              <w:bottom w:val="single" w:sz="8" w:space="0" w:color="7F7F7F"/>
              <w:right w:val="single" w:sz="18" w:space="0" w:color="7F7F7F"/>
            </w:tcBorders>
            <w:vAlign w:val="center"/>
          </w:tcPr>
          <w:p w14:paraId="62FCCE8A" w14:textId="77777777" w:rsidR="00237BB5" w:rsidRPr="00883B24" w:rsidRDefault="00237BB5">
            <w:pPr>
              <w:jc w:val="right"/>
              <w:rPr>
                <w:rFonts w:cs="Arial"/>
                <w:b/>
                <w:sz w:val="20"/>
                <w:szCs w:val="20"/>
              </w:rPr>
            </w:pPr>
            <w:r w:rsidRPr="00883B24">
              <w:rPr>
                <w:rFonts w:cs="Arial"/>
                <w:b/>
                <w:sz w:val="20"/>
                <w:szCs w:val="20"/>
              </w:rPr>
              <w:t>1.635,30 €</w:t>
            </w:r>
          </w:p>
        </w:tc>
      </w:tr>
    </w:tbl>
    <w:p w14:paraId="0347F9BB" w14:textId="77777777" w:rsidR="00237BB5" w:rsidRPr="00883B24" w:rsidRDefault="00237BB5">
      <w:pPr>
        <w:spacing w:after="120"/>
        <w:rPr>
          <w:rFonts w:cs="Arial"/>
          <w:b/>
        </w:rPr>
      </w:pPr>
      <w:r w:rsidRPr="00883B24">
        <w:rPr>
          <w:rFonts w:cs="Arial"/>
          <w:b/>
        </w:rPr>
        <w:t xml:space="preserve"> </w:t>
      </w:r>
    </w:p>
    <w:p w14:paraId="7B442C9C" w14:textId="77777777" w:rsidR="00237BB5" w:rsidRPr="00883B24" w:rsidRDefault="00237BB5">
      <w:pPr>
        <w:spacing w:after="120"/>
        <w:rPr>
          <w:rFonts w:cs="Arial"/>
          <w:b/>
          <w:lang w:val="ca-ES"/>
        </w:rPr>
      </w:pPr>
      <w:r w:rsidRPr="00883B24">
        <w:rPr>
          <w:rFonts w:cs="Arial"/>
          <w:b/>
          <w:lang w:val="ca-ES"/>
        </w:rPr>
        <w:t xml:space="preserve">Quart.- </w:t>
      </w:r>
      <w:r w:rsidRPr="00883B24">
        <w:rPr>
          <w:rFonts w:cs="Arial"/>
          <w:bCs/>
          <w:lang w:val="ca-ES"/>
        </w:rPr>
        <w:t>Aprovar l’autoliquidació 2021 ICIO 0000000005 per un import de 3.763,65 €.</w:t>
      </w:r>
    </w:p>
    <w:p w14:paraId="017046ED" w14:textId="40EEF80E" w:rsidR="00237BB5" w:rsidRPr="00883B24" w:rsidRDefault="00237BB5">
      <w:pPr>
        <w:spacing w:after="120"/>
        <w:rPr>
          <w:rFonts w:cs="Arial"/>
          <w:bCs/>
          <w:lang w:val="ca-ES"/>
        </w:rPr>
      </w:pPr>
      <w:r w:rsidRPr="00883B24">
        <w:rPr>
          <w:rFonts w:cs="Arial"/>
          <w:b/>
          <w:lang w:val="ca-ES"/>
        </w:rPr>
        <w:t xml:space="preserve">Cinquè.- </w:t>
      </w:r>
      <w:r w:rsidRPr="00883B24">
        <w:rPr>
          <w:rFonts w:cs="Arial"/>
          <w:bCs/>
          <w:lang w:val="ca-ES"/>
        </w:rPr>
        <w:t>NOTIFICAR la present resolució a la part interessada amb els recursos que pot interposar i a l’oficina d’Intervenció/Tresoreria per al seu coneixement.</w:t>
      </w:r>
    </w:p>
    <w:p w14:paraId="2AAEFDAB" w14:textId="77777777" w:rsidR="00AA3AD7" w:rsidRPr="00883B24" w:rsidRDefault="00AA3AD7">
      <w:pPr>
        <w:spacing w:after="120"/>
        <w:rPr>
          <w:rFonts w:cs="Arial"/>
          <w:bCs/>
          <w:lang w:val="ca-ES"/>
        </w:rPr>
      </w:pPr>
    </w:p>
    <w:p w14:paraId="10869B3A" w14:textId="77777777" w:rsidR="003E5A43" w:rsidRPr="00883B24" w:rsidRDefault="003E5A43" w:rsidP="003E5A43">
      <w:pPr>
        <w:rPr>
          <w:rFonts w:cs="Arial"/>
          <w:lang w:val="ca-ES"/>
        </w:rPr>
      </w:pPr>
      <w:bookmarkStart w:id="27" w:name="DOCUMENTO_8185842"/>
      <w:bookmarkStart w:id="28" w:name="DOCUMENTO_8227839"/>
      <w:bookmarkEnd w:id="26"/>
      <w:bookmarkEnd w:id="27"/>
      <w:bookmarkEnd w:id="28"/>
      <w:r w:rsidRPr="00883B24">
        <w:rPr>
          <w:rFonts w:cs="Arial"/>
          <w:b/>
          <w:lang w:val="ca-ES"/>
        </w:rPr>
        <w:t>11.0.- LLICÈNCIA D'OBRES DE REHABILITACIÓ FAÇANA DEL CARRER DE LA SANTA, NÚM. 120 EXP. X2020004148</w:t>
      </w:r>
    </w:p>
    <w:p w14:paraId="16FDA816" w14:textId="77777777" w:rsidR="003E5A43" w:rsidRPr="00883B24" w:rsidRDefault="003E5A43" w:rsidP="003E5A43">
      <w:pPr>
        <w:rPr>
          <w:rFonts w:cs="Arial"/>
          <w:lang w:val="ca-ES"/>
        </w:rPr>
      </w:pPr>
    </w:p>
    <w:p w14:paraId="65C822D2" w14:textId="77777777" w:rsidR="003E5A43" w:rsidRPr="00883B24" w:rsidRDefault="003E5A43">
      <w:pPr>
        <w:autoSpaceDE w:val="0"/>
        <w:autoSpaceDN w:val="0"/>
        <w:adjustRightInd w:val="0"/>
        <w:rPr>
          <w:rFonts w:cs="Arial"/>
          <w:lang w:val="ca-ES"/>
        </w:rPr>
      </w:pPr>
      <w:bookmarkStart w:id="29" w:name="X2020004148"/>
      <w:r w:rsidRPr="00883B24">
        <w:rPr>
          <w:rFonts w:cs="Arial"/>
          <w:b/>
          <w:lang w:val="ca-ES"/>
        </w:rPr>
        <w:t>S’ACORDA</w:t>
      </w:r>
    </w:p>
    <w:p w14:paraId="49ECC873" w14:textId="77777777" w:rsidR="003E5A43" w:rsidRPr="00883B24" w:rsidRDefault="003E5A43">
      <w:pPr>
        <w:autoSpaceDE w:val="0"/>
        <w:autoSpaceDN w:val="0"/>
        <w:adjustRightInd w:val="0"/>
        <w:rPr>
          <w:rFonts w:cs="Arial"/>
          <w:lang w:val="ca-ES"/>
        </w:rPr>
      </w:pPr>
    </w:p>
    <w:p w14:paraId="1BD2CEC7" w14:textId="77777777" w:rsidR="003E5A43" w:rsidRPr="00883B24" w:rsidRDefault="003E5A43">
      <w:pPr>
        <w:spacing w:before="120"/>
        <w:rPr>
          <w:rFonts w:cs="Arial"/>
        </w:rPr>
      </w:pPr>
      <w:r w:rsidRPr="00883B24">
        <w:rPr>
          <w:rFonts w:cs="Arial"/>
          <w:b/>
        </w:rPr>
        <w:t>Primer.-</w:t>
      </w:r>
      <w:r w:rsidRPr="00883B24">
        <w:rPr>
          <w:rFonts w:cs="Arial"/>
        </w:rPr>
        <w:t xml:space="preserve"> ATORGAR </w:t>
      </w:r>
      <w:proofErr w:type="spellStart"/>
      <w:r w:rsidRPr="00883B24">
        <w:rPr>
          <w:rFonts w:cs="Arial"/>
        </w:rPr>
        <w:t>Llicència</w:t>
      </w:r>
      <w:proofErr w:type="spellEnd"/>
      <w:r w:rsidRPr="00883B24">
        <w:rPr>
          <w:rFonts w:cs="Arial"/>
        </w:rPr>
        <w:t xml:space="preserve"> </w:t>
      </w:r>
      <w:proofErr w:type="spellStart"/>
      <w:r w:rsidRPr="00883B24">
        <w:rPr>
          <w:rFonts w:cs="Arial"/>
        </w:rPr>
        <w:t>d’obres</w:t>
      </w:r>
      <w:proofErr w:type="spellEnd"/>
      <w:r w:rsidRPr="00883B24">
        <w:rPr>
          <w:rFonts w:cs="Arial"/>
        </w:rPr>
        <w:t xml:space="preserve"> a la </w:t>
      </w:r>
      <w:proofErr w:type="spellStart"/>
      <w:r w:rsidRPr="00883B24">
        <w:rPr>
          <w:rFonts w:cs="Arial"/>
        </w:rPr>
        <w:t>Comunitat</w:t>
      </w:r>
      <w:proofErr w:type="spellEnd"/>
      <w:r w:rsidRPr="00883B24">
        <w:rPr>
          <w:rFonts w:cs="Arial"/>
        </w:rPr>
        <w:t xml:space="preserve"> de </w:t>
      </w:r>
      <w:proofErr w:type="spellStart"/>
      <w:r w:rsidRPr="00883B24">
        <w:rPr>
          <w:rFonts w:cs="Arial"/>
        </w:rPr>
        <w:t>Propietaris</w:t>
      </w:r>
      <w:proofErr w:type="spellEnd"/>
      <w:r w:rsidRPr="00883B24">
        <w:rPr>
          <w:rFonts w:cs="Arial"/>
        </w:rPr>
        <w:t xml:space="preserve"> Torrent de la Santa 120, </w:t>
      </w:r>
      <w:proofErr w:type="spellStart"/>
      <w:r w:rsidRPr="00883B24">
        <w:rPr>
          <w:rFonts w:cs="Arial"/>
        </w:rPr>
        <w:t>amb</w:t>
      </w:r>
      <w:proofErr w:type="spellEnd"/>
      <w:r w:rsidRPr="00883B24">
        <w:rPr>
          <w:rFonts w:cs="Arial"/>
        </w:rPr>
        <w:t xml:space="preserve"> CIF H60697091, per a la </w:t>
      </w:r>
      <w:proofErr w:type="spellStart"/>
      <w:r w:rsidRPr="00883B24">
        <w:rPr>
          <w:rFonts w:cs="Arial"/>
        </w:rPr>
        <w:t>rehabilitació</w:t>
      </w:r>
      <w:proofErr w:type="spellEnd"/>
      <w:r w:rsidRPr="00883B24">
        <w:rPr>
          <w:rFonts w:cs="Arial"/>
        </w:rPr>
        <w:t xml:space="preserve"> de la </w:t>
      </w:r>
      <w:proofErr w:type="spellStart"/>
      <w:r w:rsidRPr="00883B24">
        <w:rPr>
          <w:rFonts w:cs="Arial"/>
        </w:rPr>
        <w:t>façana</w:t>
      </w:r>
      <w:proofErr w:type="spellEnd"/>
      <w:r w:rsidRPr="00883B24">
        <w:rPr>
          <w:rFonts w:cs="Arial"/>
        </w:rPr>
        <w:t xml:space="preserve"> posterior i el </w:t>
      </w:r>
      <w:proofErr w:type="spellStart"/>
      <w:r w:rsidRPr="00883B24">
        <w:rPr>
          <w:rFonts w:cs="Arial"/>
        </w:rPr>
        <w:t>terrat</w:t>
      </w:r>
      <w:proofErr w:type="spellEnd"/>
      <w:r w:rsidRPr="00883B24">
        <w:rPr>
          <w:rFonts w:cs="Arial"/>
        </w:rPr>
        <w:t xml:space="preserve"> </w:t>
      </w:r>
      <w:proofErr w:type="spellStart"/>
      <w:r w:rsidRPr="00883B24">
        <w:rPr>
          <w:rFonts w:cs="Arial"/>
        </w:rPr>
        <w:t>d’un</w:t>
      </w:r>
      <w:proofErr w:type="spellEnd"/>
      <w:r w:rsidRPr="00883B24">
        <w:rPr>
          <w:rFonts w:cs="Arial"/>
        </w:rPr>
        <w:t xml:space="preserve"> </w:t>
      </w:r>
      <w:proofErr w:type="spellStart"/>
      <w:r w:rsidRPr="00883B24">
        <w:rPr>
          <w:rFonts w:cs="Arial"/>
        </w:rPr>
        <w:t>edifici</w:t>
      </w:r>
      <w:proofErr w:type="spellEnd"/>
      <w:r w:rsidRPr="00883B24">
        <w:rPr>
          <w:rFonts w:cs="Arial"/>
        </w:rPr>
        <w:t xml:space="preserve"> plurifamiliar entre </w:t>
      </w:r>
      <w:proofErr w:type="spellStart"/>
      <w:r w:rsidRPr="00883B24">
        <w:rPr>
          <w:rFonts w:cs="Arial"/>
        </w:rPr>
        <w:t>mitgeres</w:t>
      </w:r>
      <w:proofErr w:type="spellEnd"/>
      <w:r w:rsidRPr="00883B24">
        <w:rPr>
          <w:rFonts w:cs="Arial"/>
        </w:rPr>
        <w:t xml:space="preserve"> </w:t>
      </w:r>
      <w:proofErr w:type="spellStart"/>
      <w:r w:rsidRPr="00883B24">
        <w:rPr>
          <w:rFonts w:cs="Arial"/>
        </w:rPr>
        <w:t>situat</w:t>
      </w:r>
      <w:proofErr w:type="spellEnd"/>
      <w:r w:rsidRPr="00883B24">
        <w:rPr>
          <w:rFonts w:cs="Arial"/>
        </w:rPr>
        <w:t xml:space="preserve"> al </w:t>
      </w:r>
      <w:proofErr w:type="spellStart"/>
      <w:r w:rsidRPr="00883B24">
        <w:rPr>
          <w:rFonts w:cs="Arial"/>
        </w:rPr>
        <w:t>carrer</w:t>
      </w:r>
      <w:proofErr w:type="spellEnd"/>
      <w:r w:rsidRPr="00883B24">
        <w:rPr>
          <w:rFonts w:cs="Arial"/>
        </w:rPr>
        <w:t xml:space="preserve"> Torrent de la Santa núm. 120, </w:t>
      </w:r>
      <w:proofErr w:type="spellStart"/>
      <w:r w:rsidRPr="00883B24">
        <w:rPr>
          <w:rFonts w:cs="Arial"/>
        </w:rPr>
        <w:t>sotmesa</w:t>
      </w:r>
      <w:proofErr w:type="spellEnd"/>
      <w:r w:rsidRPr="00883B24">
        <w:rPr>
          <w:rFonts w:cs="Arial"/>
        </w:rPr>
        <w:t xml:space="preserve"> a les </w:t>
      </w:r>
      <w:proofErr w:type="spellStart"/>
      <w:r w:rsidRPr="00883B24">
        <w:rPr>
          <w:rFonts w:cs="Arial"/>
        </w:rPr>
        <w:t>següents</w:t>
      </w:r>
      <w:proofErr w:type="spellEnd"/>
      <w:r w:rsidRPr="00883B24">
        <w:rPr>
          <w:rFonts w:cs="Arial"/>
        </w:rPr>
        <w:t xml:space="preserve"> </w:t>
      </w:r>
      <w:proofErr w:type="spellStart"/>
      <w:r w:rsidRPr="00883B24">
        <w:rPr>
          <w:rFonts w:cs="Arial"/>
        </w:rPr>
        <w:t>prescripcions</w:t>
      </w:r>
      <w:proofErr w:type="spellEnd"/>
      <w:r w:rsidRPr="00883B24">
        <w:rPr>
          <w:rFonts w:cs="Arial"/>
        </w:rPr>
        <w:t>:</w:t>
      </w:r>
    </w:p>
    <w:p w14:paraId="01536A75" w14:textId="77777777" w:rsidR="003E5A43" w:rsidRPr="00883B24" w:rsidRDefault="003E5A43">
      <w:pPr>
        <w:pStyle w:val="Prrafodelista"/>
        <w:rPr>
          <w:color w:val="auto"/>
          <w:szCs w:val="22"/>
        </w:rPr>
      </w:pPr>
    </w:p>
    <w:p w14:paraId="7827CCE3" w14:textId="77777777" w:rsidR="003E5A43" w:rsidRPr="00883B24" w:rsidRDefault="003E5A43" w:rsidP="003E5A43">
      <w:pPr>
        <w:pStyle w:val="Prrafodelista"/>
        <w:numPr>
          <w:ilvl w:val="0"/>
          <w:numId w:val="22"/>
        </w:numPr>
        <w:rPr>
          <w:b w:val="0"/>
          <w:bCs/>
          <w:color w:val="auto"/>
          <w:szCs w:val="22"/>
        </w:rPr>
      </w:pPr>
      <w:r w:rsidRPr="00883B24">
        <w:rPr>
          <w:b w:val="0"/>
          <w:bCs/>
          <w:color w:val="auto"/>
          <w:szCs w:val="22"/>
        </w:rPr>
        <w:t>Terminis: les obres hauran d’iniciar-se en el termini de sis (6) mesos des de la data de notificació de la llicència, i finalitzar en el termini de dotze (12) mesos, comptadors des de la mateixa data.</w:t>
      </w:r>
    </w:p>
    <w:p w14:paraId="29EC1E1F" w14:textId="77777777" w:rsidR="003E5A43" w:rsidRPr="00883B24" w:rsidRDefault="003E5A43">
      <w:pPr>
        <w:pStyle w:val="Prrafodelista"/>
        <w:rPr>
          <w:b w:val="0"/>
          <w:bCs/>
          <w:color w:val="auto"/>
          <w:szCs w:val="22"/>
        </w:rPr>
      </w:pPr>
    </w:p>
    <w:p w14:paraId="624C61CD" w14:textId="77777777" w:rsidR="003E5A43" w:rsidRPr="00883B24" w:rsidRDefault="003E5A43" w:rsidP="003E5A43">
      <w:pPr>
        <w:pStyle w:val="Prrafodelista"/>
        <w:numPr>
          <w:ilvl w:val="0"/>
          <w:numId w:val="22"/>
        </w:numPr>
        <w:rPr>
          <w:b w:val="0"/>
          <w:bCs/>
          <w:color w:val="auto"/>
          <w:szCs w:val="22"/>
        </w:rPr>
      </w:pPr>
      <w:r w:rsidRPr="00883B24">
        <w:rPr>
          <w:b w:val="0"/>
          <w:bCs/>
          <w:color w:val="auto"/>
          <w:szCs w:val="22"/>
        </w:rPr>
        <w:t>CONDICIONANTS un cop finalitzades les obres: caldrà aportar la següent documentació:</w:t>
      </w:r>
    </w:p>
    <w:p w14:paraId="2750EDCF" w14:textId="77777777" w:rsidR="003E5A43" w:rsidRPr="00883B24" w:rsidRDefault="003E5A43" w:rsidP="003E5A43">
      <w:pPr>
        <w:pStyle w:val="Prrafodelista"/>
        <w:numPr>
          <w:ilvl w:val="0"/>
          <w:numId w:val="19"/>
        </w:numPr>
        <w:rPr>
          <w:b w:val="0"/>
          <w:bCs/>
          <w:color w:val="auto"/>
          <w:szCs w:val="22"/>
        </w:rPr>
      </w:pPr>
      <w:r w:rsidRPr="00883B24">
        <w:rPr>
          <w:b w:val="0"/>
          <w:bCs/>
          <w:color w:val="auto"/>
          <w:szCs w:val="22"/>
        </w:rPr>
        <w:t>Certificat final d’obra en el termini màxim d’un mes des de la data de finalització de les obres.</w:t>
      </w:r>
    </w:p>
    <w:p w14:paraId="66BFED19" w14:textId="77777777" w:rsidR="003E5A43" w:rsidRPr="00883B24" w:rsidRDefault="003E5A43" w:rsidP="003E5A43">
      <w:pPr>
        <w:pStyle w:val="Prrafodelista"/>
        <w:numPr>
          <w:ilvl w:val="0"/>
          <w:numId w:val="19"/>
        </w:numPr>
        <w:rPr>
          <w:b w:val="0"/>
          <w:bCs/>
          <w:color w:val="auto"/>
          <w:szCs w:val="22"/>
        </w:rPr>
      </w:pPr>
      <w:r w:rsidRPr="00883B24">
        <w:rPr>
          <w:b w:val="0"/>
          <w:bCs/>
          <w:color w:val="auto"/>
          <w:szCs w:val="22"/>
        </w:rPr>
        <w:t>Certificat de la gestió de residus, emès per un gestor autoritzat.</w:t>
      </w:r>
    </w:p>
    <w:p w14:paraId="6BF7BC2F" w14:textId="77777777" w:rsidR="003E5A43" w:rsidRPr="00883B24" w:rsidRDefault="003E5A43">
      <w:pPr>
        <w:spacing w:before="120"/>
        <w:rPr>
          <w:rFonts w:cs="Arial"/>
        </w:rPr>
      </w:pPr>
      <w:proofErr w:type="spellStart"/>
      <w:r w:rsidRPr="00883B24">
        <w:rPr>
          <w:rFonts w:cs="Arial"/>
          <w:b/>
        </w:rPr>
        <w:t>Segon</w:t>
      </w:r>
      <w:proofErr w:type="spellEnd"/>
      <w:r w:rsidRPr="00883B24">
        <w:rPr>
          <w:rFonts w:cs="Arial"/>
          <w:b/>
        </w:rPr>
        <w:t xml:space="preserve">.- </w:t>
      </w:r>
      <w:r w:rsidRPr="00883B24">
        <w:rPr>
          <w:rFonts w:cs="Arial"/>
        </w:rPr>
        <w:t xml:space="preserve">CONCEDIR </w:t>
      </w:r>
      <w:proofErr w:type="spellStart"/>
      <w:r w:rsidRPr="00883B24">
        <w:rPr>
          <w:rFonts w:cs="Arial"/>
        </w:rPr>
        <w:t>l’exempció</w:t>
      </w:r>
      <w:proofErr w:type="spellEnd"/>
      <w:r w:rsidRPr="00883B24">
        <w:rPr>
          <w:rFonts w:cs="Arial"/>
        </w:rPr>
        <w:t xml:space="preserve"> de </w:t>
      </w:r>
      <w:proofErr w:type="spellStart"/>
      <w:r w:rsidRPr="00883B24">
        <w:rPr>
          <w:rFonts w:cs="Arial"/>
        </w:rPr>
        <w:t>taxes</w:t>
      </w:r>
      <w:proofErr w:type="spellEnd"/>
      <w:r w:rsidRPr="00883B24">
        <w:rPr>
          <w:rFonts w:cs="Arial"/>
        </w:rPr>
        <w:t xml:space="preserve">, per </w:t>
      </w:r>
      <w:proofErr w:type="spellStart"/>
      <w:r w:rsidRPr="00883B24">
        <w:rPr>
          <w:rFonts w:cs="Arial"/>
        </w:rPr>
        <w:t>quant</w:t>
      </w:r>
      <w:proofErr w:type="spellEnd"/>
      <w:r w:rsidRPr="00883B24">
        <w:rPr>
          <w:rFonts w:cs="Arial"/>
        </w:rPr>
        <w:t xml:space="preserve"> es tracta </w:t>
      </w:r>
      <w:proofErr w:type="spellStart"/>
      <w:r w:rsidRPr="00883B24">
        <w:rPr>
          <w:rFonts w:cs="Arial"/>
        </w:rPr>
        <w:t>d’obres</w:t>
      </w:r>
      <w:proofErr w:type="spellEnd"/>
      <w:r w:rsidRPr="00883B24">
        <w:rPr>
          <w:rFonts w:cs="Arial"/>
        </w:rPr>
        <w:t xml:space="preserve"> </w:t>
      </w:r>
      <w:proofErr w:type="spellStart"/>
      <w:r w:rsidRPr="00883B24">
        <w:rPr>
          <w:rFonts w:cs="Arial"/>
        </w:rPr>
        <w:t>amb</w:t>
      </w:r>
      <w:proofErr w:type="spellEnd"/>
      <w:r w:rsidRPr="00883B24">
        <w:rPr>
          <w:rFonts w:cs="Arial"/>
        </w:rPr>
        <w:t xml:space="preserve"> </w:t>
      </w:r>
      <w:proofErr w:type="spellStart"/>
      <w:r w:rsidRPr="00883B24">
        <w:rPr>
          <w:rFonts w:cs="Arial"/>
        </w:rPr>
        <w:t>motiu</w:t>
      </w:r>
      <w:proofErr w:type="spellEnd"/>
      <w:r w:rsidRPr="00883B24">
        <w:rPr>
          <w:rFonts w:cs="Arial"/>
        </w:rPr>
        <w:t xml:space="preserve"> de </w:t>
      </w:r>
      <w:proofErr w:type="spellStart"/>
      <w:r w:rsidRPr="00883B24">
        <w:rPr>
          <w:rFonts w:cs="Arial"/>
        </w:rPr>
        <w:t>desperfectes</w:t>
      </w:r>
      <w:proofErr w:type="spellEnd"/>
      <w:r w:rsidRPr="00883B24">
        <w:rPr>
          <w:rFonts w:cs="Arial"/>
        </w:rPr>
        <w:t xml:space="preserve"> de </w:t>
      </w:r>
      <w:proofErr w:type="spellStart"/>
      <w:r w:rsidRPr="00883B24">
        <w:rPr>
          <w:rFonts w:cs="Arial"/>
        </w:rPr>
        <w:t>façana</w:t>
      </w:r>
      <w:proofErr w:type="spellEnd"/>
      <w:r w:rsidRPr="00883B24">
        <w:rPr>
          <w:rFonts w:cs="Arial"/>
        </w:rPr>
        <w:t xml:space="preserve"> (art 5 </w:t>
      </w:r>
      <w:proofErr w:type="spellStart"/>
      <w:r w:rsidRPr="00883B24">
        <w:rPr>
          <w:rFonts w:cs="Arial"/>
        </w:rPr>
        <w:t>Ordenança</w:t>
      </w:r>
      <w:proofErr w:type="spellEnd"/>
      <w:r w:rsidRPr="00883B24">
        <w:rPr>
          <w:rFonts w:cs="Arial"/>
        </w:rPr>
        <w:t xml:space="preserve"> Fiscal 07).</w:t>
      </w:r>
    </w:p>
    <w:p w14:paraId="19FB4AB1" w14:textId="77777777" w:rsidR="003E5A43" w:rsidRPr="00883B24" w:rsidRDefault="003E5A43">
      <w:pPr>
        <w:spacing w:before="120"/>
        <w:rPr>
          <w:rFonts w:cs="Arial"/>
          <w:highlight w:val="yellow"/>
        </w:rPr>
      </w:pPr>
    </w:p>
    <w:p w14:paraId="586D2644" w14:textId="77777777" w:rsidR="003E5A43" w:rsidRPr="00883B24" w:rsidRDefault="003E5A43">
      <w:pPr>
        <w:spacing w:before="120"/>
        <w:rPr>
          <w:rFonts w:cs="Arial"/>
        </w:rPr>
      </w:pPr>
      <w:r w:rsidRPr="00883B24">
        <w:rPr>
          <w:rFonts w:cs="Arial"/>
          <w:b/>
        </w:rPr>
        <w:t>Tercer.-</w:t>
      </w:r>
      <w:r w:rsidRPr="00883B24">
        <w:rPr>
          <w:rFonts w:cs="Arial"/>
        </w:rPr>
        <w:t xml:space="preserve"> FER L’ADVERTIMENT de que, un </w:t>
      </w:r>
      <w:proofErr w:type="spellStart"/>
      <w:r w:rsidRPr="00883B24">
        <w:rPr>
          <w:rFonts w:cs="Arial"/>
        </w:rPr>
        <w:t>cop</w:t>
      </w:r>
      <w:proofErr w:type="spellEnd"/>
      <w:r w:rsidRPr="00883B24">
        <w:rPr>
          <w:rFonts w:cs="Arial"/>
        </w:rPr>
        <w:t xml:space="preserve"> </w:t>
      </w:r>
      <w:proofErr w:type="spellStart"/>
      <w:r w:rsidRPr="00883B24">
        <w:rPr>
          <w:rFonts w:cs="Arial"/>
        </w:rPr>
        <w:t>exhaurit</w:t>
      </w:r>
      <w:proofErr w:type="spellEnd"/>
      <w:r w:rsidRPr="00883B24">
        <w:rPr>
          <w:rFonts w:cs="Arial"/>
        </w:rPr>
        <w:t xml:space="preserve"> </w:t>
      </w:r>
      <w:proofErr w:type="spellStart"/>
      <w:r w:rsidRPr="00883B24">
        <w:rPr>
          <w:rFonts w:cs="Arial"/>
        </w:rPr>
        <w:t>qualsevol</w:t>
      </w:r>
      <w:proofErr w:type="spellEnd"/>
      <w:r w:rsidRPr="00883B24">
        <w:rPr>
          <w:rFonts w:cs="Arial"/>
        </w:rPr>
        <w:t xml:space="preserve"> </w:t>
      </w:r>
      <w:proofErr w:type="spellStart"/>
      <w:r w:rsidRPr="00883B24">
        <w:rPr>
          <w:rFonts w:cs="Arial"/>
        </w:rPr>
        <w:t>dels</w:t>
      </w:r>
      <w:proofErr w:type="spellEnd"/>
      <w:r w:rsidRPr="00883B24">
        <w:rPr>
          <w:rFonts w:cs="Arial"/>
        </w:rPr>
        <w:t xml:space="preserve"> </w:t>
      </w:r>
      <w:proofErr w:type="spellStart"/>
      <w:r w:rsidRPr="00883B24">
        <w:rPr>
          <w:rFonts w:cs="Arial"/>
        </w:rPr>
        <w:t>terminis</w:t>
      </w:r>
      <w:proofErr w:type="spellEnd"/>
      <w:r w:rsidRPr="00883B24">
        <w:rPr>
          <w:rFonts w:cs="Arial"/>
        </w:rPr>
        <w:t xml:space="preserve">, o les </w:t>
      </w:r>
      <w:proofErr w:type="spellStart"/>
      <w:r w:rsidRPr="00883B24">
        <w:rPr>
          <w:rFonts w:cs="Arial"/>
        </w:rPr>
        <w:t>pròrrogues</w:t>
      </w:r>
      <w:proofErr w:type="spellEnd"/>
      <w:r w:rsidRPr="00883B24">
        <w:rPr>
          <w:rFonts w:cs="Arial"/>
        </w:rPr>
        <w:t xml:space="preserve"> </w:t>
      </w:r>
      <w:proofErr w:type="spellStart"/>
      <w:r w:rsidRPr="00883B24">
        <w:rPr>
          <w:rFonts w:cs="Arial"/>
        </w:rPr>
        <w:t>corresponents</w:t>
      </w:r>
      <w:proofErr w:type="spellEnd"/>
      <w:r w:rsidRPr="00883B24">
        <w:rPr>
          <w:rFonts w:cs="Arial"/>
        </w:rPr>
        <w:t xml:space="preserve">, </w:t>
      </w:r>
      <w:proofErr w:type="spellStart"/>
      <w:r w:rsidRPr="00883B24">
        <w:rPr>
          <w:rFonts w:cs="Arial"/>
        </w:rPr>
        <w:t>sense</w:t>
      </w:r>
      <w:proofErr w:type="spellEnd"/>
      <w:r w:rsidRPr="00883B24">
        <w:rPr>
          <w:rFonts w:cs="Arial"/>
        </w:rPr>
        <w:t xml:space="preserve"> </w:t>
      </w:r>
      <w:proofErr w:type="spellStart"/>
      <w:r w:rsidRPr="00883B24">
        <w:rPr>
          <w:rFonts w:cs="Arial"/>
        </w:rPr>
        <w:t>haver</w:t>
      </w:r>
      <w:proofErr w:type="spellEnd"/>
      <w:r w:rsidRPr="00883B24">
        <w:rPr>
          <w:rFonts w:cs="Arial"/>
        </w:rPr>
        <w:t xml:space="preserve"> </w:t>
      </w:r>
      <w:proofErr w:type="spellStart"/>
      <w:r w:rsidRPr="00883B24">
        <w:rPr>
          <w:rFonts w:cs="Arial"/>
        </w:rPr>
        <w:t>iniciat</w:t>
      </w:r>
      <w:proofErr w:type="spellEnd"/>
      <w:r w:rsidRPr="00883B24">
        <w:rPr>
          <w:rFonts w:cs="Arial"/>
        </w:rPr>
        <w:t xml:space="preserve"> les obres o </w:t>
      </w:r>
      <w:proofErr w:type="spellStart"/>
      <w:r w:rsidRPr="00883B24">
        <w:rPr>
          <w:rFonts w:cs="Arial"/>
        </w:rPr>
        <w:t>haver</w:t>
      </w:r>
      <w:proofErr w:type="spellEnd"/>
      <w:r w:rsidRPr="00883B24">
        <w:rPr>
          <w:rFonts w:cs="Arial"/>
        </w:rPr>
        <w:t xml:space="preserve">-les </w:t>
      </w:r>
      <w:proofErr w:type="spellStart"/>
      <w:r w:rsidRPr="00883B24">
        <w:rPr>
          <w:rFonts w:cs="Arial"/>
        </w:rPr>
        <w:t>acabat</w:t>
      </w:r>
      <w:proofErr w:type="spellEnd"/>
      <w:r w:rsidRPr="00883B24">
        <w:rPr>
          <w:rFonts w:cs="Arial"/>
        </w:rPr>
        <w:t xml:space="preserve">, la </w:t>
      </w:r>
      <w:proofErr w:type="spellStart"/>
      <w:r w:rsidRPr="00883B24">
        <w:rPr>
          <w:rFonts w:cs="Arial"/>
        </w:rPr>
        <w:t>llicència</w:t>
      </w:r>
      <w:proofErr w:type="spellEnd"/>
      <w:r w:rsidRPr="00883B24">
        <w:rPr>
          <w:rFonts w:cs="Arial"/>
        </w:rPr>
        <w:t xml:space="preserve"> </w:t>
      </w:r>
      <w:proofErr w:type="spellStart"/>
      <w:r w:rsidRPr="00883B24">
        <w:rPr>
          <w:rFonts w:cs="Arial"/>
        </w:rPr>
        <w:t>s’entendrà</w:t>
      </w:r>
      <w:proofErr w:type="spellEnd"/>
      <w:r w:rsidRPr="00883B24">
        <w:rPr>
          <w:rFonts w:cs="Arial"/>
        </w:rPr>
        <w:t xml:space="preserve"> CADUCADA </w:t>
      </w:r>
      <w:proofErr w:type="spellStart"/>
      <w:r w:rsidRPr="00883B24">
        <w:rPr>
          <w:rFonts w:cs="Arial"/>
        </w:rPr>
        <w:t>als</w:t>
      </w:r>
      <w:proofErr w:type="spellEnd"/>
      <w:r w:rsidRPr="00883B24">
        <w:rPr>
          <w:rFonts w:cs="Arial"/>
        </w:rPr>
        <w:t xml:space="preserve"> </w:t>
      </w:r>
      <w:proofErr w:type="spellStart"/>
      <w:r w:rsidRPr="00883B24">
        <w:rPr>
          <w:rFonts w:cs="Arial"/>
        </w:rPr>
        <w:t>efectes</w:t>
      </w:r>
      <w:proofErr w:type="spellEnd"/>
      <w:r w:rsidRPr="00883B24">
        <w:rPr>
          <w:rFonts w:cs="Arial"/>
        </w:rPr>
        <w:t xml:space="preserve"> </w:t>
      </w:r>
      <w:proofErr w:type="spellStart"/>
      <w:r w:rsidRPr="00883B24">
        <w:rPr>
          <w:rFonts w:cs="Arial"/>
        </w:rPr>
        <w:t>d’allò</w:t>
      </w:r>
      <w:proofErr w:type="spellEnd"/>
      <w:r w:rsidRPr="00883B24">
        <w:rPr>
          <w:rFonts w:cs="Arial"/>
        </w:rPr>
        <w:t xml:space="preserve"> </w:t>
      </w:r>
      <w:proofErr w:type="spellStart"/>
      <w:r w:rsidRPr="00883B24">
        <w:rPr>
          <w:rFonts w:cs="Arial"/>
        </w:rPr>
        <w:t>previst</w:t>
      </w:r>
      <w:proofErr w:type="spellEnd"/>
      <w:r w:rsidRPr="00883B24">
        <w:rPr>
          <w:rFonts w:cs="Arial"/>
        </w:rPr>
        <w:t xml:space="preserve"> a </w:t>
      </w:r>
      <w:proofErr w:type="spellStart"/>
      <w:r w:rsidRPr="00883B24">
        <w:rPr>
          <w:rFonts w:cs="Arial"/>
        </w:rPr>
        <w:t>l’art</w:t>
      </w:r>
      <w:proofErr w:type="spellEnd"/>
      <w:r w:rsidRPr="00883B24">
        <w:rPr>
          <w:rFonts w:cs="Arial"/>
        </w:rPr>
        <w:t xml:space="preserve">. 189 del DECRET LEGISLATIU 1/2010, de 3 </w:t>
      </w:r>
      <w:proofErr w:type="spellStart"/>
      <w:r w:rsidRPr="00883B24">
        <w:rPr>
          <w:rFonts w:cs="Arial"/>
        </w:rPr>
        <w:t>d'agost</w:t>
      </w:r>
      <w:proofErr w:type="spellEnd"/>
      <w:r w:rsidRPr="00883B24">
        <w:rPr>
          <w:rFonts w:cs="Arial"/>
        </w:rPr>
        <w:t xml:space="preserve">, </w:t>
      </w:r>
      <w:proofErr w:type="spellStart"/>
      <w:r w:rsidRPr="00883B24">
        <w:rPr>
          <w:rFonts w:cs="Arial"/>
        </w:rPr>
        <w:t>pel</w:t>
      </w:r>
      <w:proofErr w:type="spellEnd"/>
      <w:r w:rsidRPr="00883B24">
        <w:rPr>
          <w:rFonts w:cs="Arial"/>
        </w:rPr>
        <w:t xml:space="preserve"> </w:t>
      </w:r>
      <w:proofErr w:type="spellStart"/>
      <w:r w:rsidRPr="00883B24">
        <w:rPr>
          <w:rFonts w:cs="Arial"/>
        </w:rPr>
        <w:t>qual</w:t>
      </w:r>
      <w:proofErr w:type="spellEnd"/>
      <w:r w:rsidRPr="00883B24">
        <w:rPr>
          <w:rFonts w:cs="Arial"/>
        </w:rPr>
        <w:t xml:space="preserve"> </w:t>
      </w:r>
      <w:proofErr w:type="spellStart"/>
      <w:r w:rsidRPr="00883B24">
        <w:rPr>
          <w:rFonts w:cs="Arial"/>
        </w:rPr>
        <w:t>s'aprova</w:t>
      </w:r>
      <w:proofErr w:type="spellEnd"/>
      <w:r w:rsidRPr="00883B24">
        <w:rPr>
          <w:rFonts w:cs="Arial"/>
        </w:rPr>
        <w:t xml:space="preserve"> el Text </w:t>
      </w:r>
      <w:proofErr w:type="spellStart"/>
      <w:r w:rsidRPr="00883B24">
        <w:rPr>
          <w:rFonts w:cs="Arial"/>
        </w:rPr>
        <w:t>refós</w:t>
      </w:r>
      <w:proofErr w:type="spellEnd"/>
      <w:r w:rsidRPr="00883B24">
        <w:rPr>
          <w:rFonts w:cs="Arial"/>
        </w:rPr>
        <w:t xml:space="preserve"> de la </w:t>
      </w:r>
      <w:proofErr w:type="spellStart"/>
      <w:r w:rsidRPr="00883B24">
        <w:rPr>
          <w:rFonts w:cs="Arial"/>
        </w:rPr>
        <w:t>Llei</w:t>
      </w:r>
      <w:proofErr w:type="spellEnd"/>
      <w:r w:rsidRPr="00883B24">
        <w:rPr>
          <w:rFonts w:cs="Arial"/>
        </w:rPr>
        <w:t xml:space="preserve"> </w:t>
      </w:r>
      <w:proofErr w:type="spellStart"/>
      <w:r w:rsidRPr="00883B24">
        <w:rPr>
          <w:rFonts w:cs="Arial"/>
        </w:rPr>
        <w:t>d'urbanisme</w:t>
      </w:r>
      <w:proofErr w:type="spellEnd"/>
      <w:r w:rsidRPr="00883B24">
        <w:rPr>
          <w:rFonts w:cs="Arial"/>
        </w:rPr>
        <w:t>.</w:t>
      </w:r>
    </w:p>
    <w:p w14:paraId="6E61E0DB" w14:textId="77777777" w:rsidR="003E5A43" w:rsidRPr="00883B24" w:rsidRDefault="003E5A43">
      <w:pPr>
        <w:spacing w:before="120"/>
        <w:rPr>
          <w:rFonts w:cs="Arial"/>
        </w:rPr>
      </w:pPr>
    </w:p>
    <w:p w14:paraId="3BFC2FD0" w14:textId="77777777" w:rsidR="003E5A43" w:rsidRPr="00883B24" w:rsidRDefault="003E5A43">
      <w:pPr>
        <w:spacing w:before="120"/>
        <w:rPr>
          <w:rFonts w:cs="Arial"/>
        </w:rPr>
      </w:pPr>
      <w:r w:rsidRPr="00883B24">
        <w:rPr>
          <w:rFonts w:cs="Arial"/>
          <w:b/>
        </w:rPr>
        <w:t xml:space="preserve">Quart.- </w:t>
      </w:r>
      <w:r w:rsidRPr="00883B24">
        <w:rPr>
          <w:rFonts w:cs="Arial"/>
        </w:rPr>
        <w:t xml:space="preserve">Establir les </w:t>
      </w:r>
      <w:proofErr w:type="spellStart"/>
      <w:r w:rsidRPr="00883B24">
        <w:rPr>
          <w:rFonts w:cs="Arial"/>
        </w:rPr>
        <w:t>següents</w:t>
      </w:r>
      <w:proofErr w:type="spellEnd"/>
      <w:r w:rsidRPr="00883B24">
        <w:rPr>
          <w:rFonts w:cs="Arial"/>
        </w:rPr>
        <w:t xml:space="preserve"> bases per a la </w:t>
      </w:r>
      <w:proofErr w:type="spellStart"/>
      <w:r w:rsidRPr="00883B24">
        <w:rPr>
          <w:rFonts w:cs="Arial"/>
        </w:rPr>
        <w:t>liquidació</w:t>
      </w:r>
      <w:proofErr w:type="spellEnd"/>
      <w:r w:rsidRPr="00883B24">
        <w:rPr>
          <w:rFonts w:cs="Arial"/>
        </w:rPr>
        <w:t xml:space="preserve"> de </w:t>
      </w:r>
      <w:proofErr w:type="spellStart"/>
      <w:r w:rsidRPr="00883B24">
        <w:rPr>
          <w:rFonts w:cs="Arial"/>
        </w:rPr>
        <w:t>drets</w:t>
      </w:r>
      <w:proofErr w:type="spellEnd"/>
      <w:r w:rsidRPr="00883B24">
        <w:rPr>
          <w:rFonts w:cs="Arial"/>
        </w:rPr>
        <w:t>:</w:t>
      </w:r>
    </w:p>
    <w:p w14:paraId="54C31AF3" w14:textId="77777777" w:rsidR="003E5A43" w:rsidRPr="00883B24" w:rsidRDefault="003E5A43">
      <w:pPr>
        <w:rPr>
          <w:rFonts w:cs="Arial"/>
        </w:rPr>
      </w:pPr>
    </w:p>
    <w:tbl>
      <w:tblPr>
        <w:tblW w:w="8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71"/>
        <w:gridCol w:w="1580"/>
      </w:tblGrid>
      <w:tr w:rsidR="00883B24" w:rsidRPr="00883B24" w14:paraId="4A14D481" w14:textId="77777777">
        <w:trPr>
          <w:cantSplit/>
          <w:trHeight w:val="452"/>
        </w:trPr>
        <w:tc>
          <w:tcPr>
            <w:tcW w:w="7371" w:type="dxa"/>
            <w:tcBorders>
              <w:top w:val="single" w:sz="8" w:space="0" w:color="7F7F7F"/>
              <w:left w:val="single" w:sz="8" w:space="0" w:color="7F7F7F"/>
              <w:bottom w:val="single" w:sz="8" w:space="0" w:color="7F7F7F"/>
              <w:right w:val="single" w:sz="8" w:space="0" w:color="7F7F7F"/>
            </w:tcBorders>
            <w:vAlign w:val="center"/>
          </w:tcPr>
          <w:p w14:paraId="5BEDB4B1" w14:textId="77777777" w:rsidR="003E5A43" w:rsidRPr="00883B24" w:rsidRDefault="003E5A43">
            <w:pPr>
              <w:rPr>
                <w:rFonts w:cs="Arial"/>
              </w:rPr>
            </w:pPr>
            <w:proofErr w:type="spellStart"/>
            <w:r w:rsidRPr="00883B24">
              <w:rPr>
                <w:rFonts w:cs="Arial"/>
              </w:rPr>
              <w:t>Pressupost</w:t>
            </w:r>
            <w:proofErr w:type="spellEnd"/>
            <w:r w:rsidRPr="00883B24">
              <w:rPr>
                <w:rFonts w:cs="Arial"/>
              </w:rPr>
              <w:t xml:space="preserve"> </w:t>
            </w:r>
            <w:proofErr w:type="spellStart"/>
            <w:r w:rsidRPr="00883B24">
              <w:rPr>
                <w:rFonts w:cs="Arial"/>
              </w:rPr>
              <w:t>d’execució</w:t>
            </w:r>
            <w:proofErr w:type="spellEnd"/>
            <w:r w:rsidRPr="00883B24">
              <w:rPr>
                <w:rFonts w:cs="Arial"/>
              </w:rPr>
              <w:t xml:space="preserve"> material TOTAL</w:t>
            </w:r>
          </w:p>
        </w:tc>
        <w:tc>
          <w:tcPr>
            <w:tcW w:w="1580" w:type="dxa"/>
            <w:tcBorders>
              <w:top w:val="single" w:sz="8" w:space="0" w:color="7F7F7F"/>
              <w:left w:val="single" w:sz="8" w:space="0" w:color="7F7F7F"/>
              <w:bottom w:val="single" w:sz="8" w:space="0" w:color="7F7F7F"/>
              <w:right w:val="single" w:sz="18" w:space="0" w:color="7F7F7F"/>
            </w:tcBorders>
            <w:vAlign w:val="center"/>
          </w:tcPr>
          <w:p w14:paraId="4939D107" w14:textId="77777777" w:rsidR="003E5A43" w:rsidRPr="00883B24" w:rsidRDefault="003E5A43">
            <w:pPr>
              <w:jc w:val="right"/>
              <w:rPr>
                <w:rFonts w:cs="Arial"/>
                <w:b/>
              </w:rPr>
            </w:pPr>
            <w:bookmarkStart w:id="30" w:name="_Hlk59446885"/>
            <w:r w:rsidRPr="00883B24">
              <w:rPr>
                <w:rFonts w:cs="Arial"/>
                <w:b/>
              </w:rPr>
              <w:t xml:space="preserve">17.920,00 </w:t>
            </w:r>
            <w:bookmarkEnd w:id="30"/>
            <w:r w:rsidRPr="00883B24">
              <w:rPr>
                <w:rFonts w:cs="Arial"/>
                <w:b/>
              </w:rPr>
              <w:t>€</w:t>
            </w:r>
          </w:p>
        </w:tc>
      </w:tr>
      <w:tr w:rsidR="00883B24" w:rsidRPr="00883B24" w14:paraId="10F89F8F" w14:textId="77777777">
        <w:trPr>
          <w:cantSplit/>
          <w:trHeight w:val="452"/>
        </w:trPr>
        <w:tc>
          <w:tcPr>
            <w:tcW w:w="7371" w:type="dxa"/>
            <w:tcBorders>
              <w:top w:val="single" w:sz="8" w:space="0" w:color="7F7F7F"/>
              <w:left w:val="single" w:sz="8" w:space="0" w:color="7F7F7F"/>
              <w:bottom w:val="single" w:sz="8" w:space="0" w:color="7F7F7F"/>
              <w:right w:val="single" w:sz="8" w:space="0" w:color="7F7F7F"/>
            </w:tcBorders>
            <w:vAlign w:val="center"/>
          </w:tcPr>
          <w:p w14:paraId="1C294656" w14:textId="77777777" w:rsidR="003E5A43" w:rsidRPr="00883B24" w:rsidRDefault="003E5A43">
            <w:pPr>
              <w:jc w:val="right"/>
              <w:rPr>
                <w:rFonts w:cs="Arial"/>
              </w:rPr>
            </w:pPr>
            <w:proofErr w:type="spellStart"/>
            <w:r w:rsidRPr="00883B24">
              <w:rPr>
                <w:rFonts w:cs="Arial"/>
              </w:rPr>
              <w:t>Pressupost</w:t>
            </w:r>
            <w:proofErr w:type="spellEnd"/>
            <w:r w:rsidRPr="00883B24">
              <w:rPr>
                <w:rFonts w:cs="Arial"/>
              </w:rPr>
              <w:t xml:space="preserve"> </w:t>
            </w:r>
            <w:proofErr w:type="spellStart"/>
            <w:r w:rsidRPr="00883B24">
              <w:rPr>
                <w:rFonts w:cs="Arial"/>
              </w:rPr>
              <w:t>destinat</w:t>
            </w:r>
            <w:proofErr w:type="spellEnd"/>
            <w:r w:rsidRPr="00883B24">
              <w:rPr>
                <w:rFonts w:cs="Arial"/>
              </w:rPr>
              <w:t xml:space="preserve"> a </w:t>
            </w:r>
            <w:proofErr w:type="spellStart"/>
            <w:r w:rsidRPr="00883B24">
              <w:rPr>
                <w:rFonts w:cs="Arial"/>
              </w:rPr>
              <w:t>l’arranjament</w:t>
            </w:r>
            <w:proofErr w:type="spellEnd"/>
            <w:r w:rsidRPr="00883B24">
              <w:rPr>
                <w:rFonts w:cs="Arial"/>
              </w:rPr>
              <w:t xml:space="preserve"> de </w:t>
            </w:r>
            <w:proofErr w:type="spellStart"/>
            <w:r w:rsidRPr="00883B24">
              <w:rPr>
                <w:rFonts w:cs="Arial"/>
              </w:rPr>
              <w:t>façanes</w:t>
            </w:r>
            <w:proofErr w:type="spellEnd"/>
          </w:p>
        </w:tc>
        <w:tc>
          <w:tcPr>
            <w:tcW w:w="1580" w:type="dxa"/>
            <w:tcBorders>
              <w:top w:val="single" w:sz="8" w:space="0" w:color="7F7F7F"/>
              <w:left w:val="single" w:sz="8" w:space="0" w:color="7F7F7F"/>
              <w:bottom w:val="single" w:sz="8" w:space="0" w:color="7F7F7F"/>
              <w:right w:val="single" w:sz="18" w:space="0" w:color="7F7F7F"/>
            </w:tcBorders>
            <w:vAlign w:val="center"/>
          </w:tcPr>
          <w:p w14:paraId="767C132D" w14:textId="77777777" w:rsidR="003E5A43" w:rsidRPr="00883B24" w:rsidRDefault="003E5A43">
            <w:pPr>
              <w:jc w:val="right"/>
              <w:rPr>
                <w:rFonts w:cs="Arial"/>
              </w:rPr>
            </w:pPr>
            <w:r w:rsidRPr="00883B24">
              <w:rPr>
                <w:rFonts w:cs="Arial"/>
              </w:rPr>
              <w:t>11.384,00 €</w:t>
            </w:r>
          </w:p>
        </w:tc>
      </w:tr>
      <w:tr w:rsidR="00883B24" w:rsidRPr="00883B24" w14:paraId="6202F906" w14:textId="77777777">
        <w:trPr>
          <w:cantSplit/>
          <w:trHeight w:val="452"/>
        </w:trPr>
        <w:tc>
          <w:tcPr>
            <w:tcW w:w="7371" w:type="dxa"/>
            <w:tcBorders>
              <w:top w:val="single" w:sz="8" w:space="0" w:color="7F7F7F"/>
              <w:left w:val="single" w:sz="8" w:space="0" w:color="7F7F7F"/>
              <w:bottom w:val="single" w:sz="8" w:space="0" w:color="7F7F7F"/>
              <w:right w:val="single" w:sz="8" w:space="0" w:color="7F7F7F"/>
            </w:tcBorders>
            <w:vAlign w:val="center"/>
          </w:tcPr>
          <w:p w14:paraId="2D0DEE51" w14:textId="77777777" w:rsidR="003E5A43" w:rsidRPr="00883B24" w:rsidRDefault="003E5A43">
            <w:pPr>
              <w:jc w:val="right"/>
              <w:rPr>
                <w:rFonts w:cs="Arial"/>
              </w:rPr>
            </w:pPr>
            <w:r w:rsidRPr="00883B24">
              <w:rPr>
                <w:rFonts w:cs="Arial"/>
              </w:rPr>
              <w:t xml:space="preserve">Resta del </w:t>
            </w:r>
            <w:proofErr w:type="spellStart"/>
            <w:r w:rsidRPr="00883B24">
              <w:rPr>
                <w:rFonts w:cs="Arial"/>
              </w:rPr>
              <w:t>pressupost</w:t>
            </w:r>
            <w:proofErr w:type="spellEnd"/>
          </w:p>
        </w:tc>
        <w:tc>
          <w:tcPr>
            <w:tcW w:w="1580" w:type="dxa"/>
            <w:tcBorders>
              <w:top w:val="single" w:sz="8" w:space="0" w:color="7F7F7F"/>
              <w:left w:val="single" w:sz="8" w:space="0" w:color="7F7F7F"/>
              <w:bottom w:val="single" w:sz="8" w:space="0" w:color="7F7F7F"/>
              <w:right w:val="single" w:sz="18" w:space="0" w:color="7F7F7F"/>
            </w:tcBorders>
            <w:vAlign w:val="center"/>
          </w:tcPr>
          <w:p w14:paraId="0A7C6A34" w14:textId="77777777" w:rsidR="003E5A43" w:rsidRPr="00883B24" w:rsidRDefault="003E5A43">
            <w:pPr>
              <w:jc w:val="right"/>
              <w:rPr>
                <w:rFonts w:cs="Arial"/>
              </w:rPr>
            </w:pPr>
            <w:r w:rsidRPr="00883B24">
              <w:rPr>
                <w:rFonts w:cs="Arial"/>
              </w:rPr>
              <w:t>6.536,00 €</w:t>
            </w:r>
          </w:p>
        </w:tc>
      </w:tr>
      <w:tr w:rsidR="00883B24" w:rsidRPr="00883B24" w14:paraId="0AC8F992" w14:textId="77777777">
        <w:trPr>
          <w:cantSplit/>
          <w:trHeight w:val="452"/>
        </w:trPr>
        <w:tc>
          <w:tcPr>
            <w:tcW w:w="7371" w:type="dxa"/>
            <w:tcBorders>
              <w:top w:val="single" w:sz="8" w:space="0" w:color="7F7F7F"/>
              <w:left w:val="single" w:sz="8" w:space="0" w:color="7F7F7F"/>
              <w:bottom w:val="single" w:sz="8" w:space="0" w:color="7F7F7F"/>
              <w:right w:val="single" w:sz="8" w:space="0" w:color="7F7F7F"/>
            </w:tcBorders>
            <w:vAlign w:val="center"/>
          </w:tcPr>
          <w:p w14:paraId="2718347F" w14:textId="77777777" w:rsidR="003E5A43" w:rsidRPr="00883B24" w:rsidRDefault="003E5A43">
            <w:pPr>
              <w:rPr>
                <w:rFonts w:cs="Arial"/>
                <w:b/>
              </w:rPr>
            </w:pPr>
            <w:proofErr w:type="spellStart"/>
            <w:r w:rsidRPr="00883B24">
              <w:rPr>
                <w:rFonts w:cs="Arial"/>
              </w:rPr>
              <w:lastRenderedPageBreak/>
              <w:t>Ocupació</w:t>
            </w:r>
            <w:proofErr w:type="spellEnd"/>
            <w:r w:rsidRPr="00883B24">
              <w:rPr>
                <w:rFonts w:cs="Arial"/>
              </w:rPr>
              <w:t xml:space="preserve"> de </w:t>
            </w:r>
            <w:proofErr w:type="spellStart"/>
            <w:r w:rsidRPr="00883B24">
              <w:rPr>
                <w:rFonts w:cs="Arial"/>
              </w:rPr>
              <w:t>via</w:t>
            </w:r>
            <w:proofErr w:type="spellEnd"/>
            <w:r w:rsidRPr="00883B24">
              <w:rPr>
                <w:rFonts w:cs="Arial"/>
              </w:rPr>
              <w:t xml:space="preserve"> pública</w:t>
            </w:r>
          </w:p>
        </w:tc>
        <w:tc>
          <w:tcPr>
            <w:tcW w:w="1580" w:type="dxa"/>
            <w:tcBorders>
              <w:top w:val="single" w:sz="8" w:space="0" w:color="7F7F7F"/>
              <w:left w:val="single" w:sz="8" w:space="0" w:color="7F7F7F"/>
              <w:bottom w:val="single" w:sz="8" w:space="0" w:color="7F7F7F"/>
              <w:right w:val="single" w:sz="18" w:space="0" w:color="7F7F7F"/>
            </w:tcBorders>
            <w:vAlign w:val="center"/>
          </w:tcPr>
          <w:p w14:paraId="66A2B364" w14:textId="77777777" w:rsidR="003E5A43" w:rsidRPr="00883B24" w:rsidRDefault="003E5A43">
            <w:pPr>
              <w:jc w:val="right"/>
              <w:rPr>
                <w:rFonts w:cs="Arial"/>
                <w:b/>
              </w:rPr>
            </w:pPr>
            <w:r w:rsidRPr="00883B24">
              <w:rPr>
                <w:rFonts w:cs="Arial"/>
                <w:b/>
              </w:rPr>
              <w:t xml:space="preserve">No en </w:t>
            </w:r>
            <w:proofErr w:type="spellStart"/>
            <w:r w:rsidRPr="00883B24">
              <w:rPr>
                <w:rFonts w:cs="Arial"/>
                <w:b/>
              </w:rPr>
              <w:t>demana</w:t>
            </w:r>
            <w:proofErr w:type="spellEnd"/>
          </w:p>
        </w:tc>
      </w:tr>
      <w:tr w:rsidR="00883B24" w:rsidRPr="00883B24" w14:paraId="294EE24A" w14:textId="77777777">
        <w:trPr>
          <w:cantSplit/>
          <w:trHeight w:val="452"/>
        </w:trPr>
        <w:tc>
          <w:tcPr>
            <w:tcW w:w="7371" w:type="dxa"/>
            <w:tcBorders>
              <w:top w:val="single" w:sz="8" w:space="0" w:color="7F7F7F"/>
              <w:left w:val="single" w:sz="8" w:space="0" w:color="7F7F7F"/>
              <w:bottom w:val="single" w:sz="8" w:space="0" w:color="7F7F7F"/>
              <w:right w:val="single" w:sz="8" w:space="0" w:color="7F7F7F"/>
            </w:tcBorders>
            <w:vAlign w:val="center"/>
          </w:tcPr>
          <w:p w14:paraId="5B1AFB47" w14:textId="77777777" w:rsidR="003E5A43" w:rsidRPr="00883B24" w:rsidRDefault="003E5A43">
            <w:pPr>
              <w:rPr>
                <w:rFonts w:cs="Arial"/>
                <w:b/>
              </w:rPr>
            </w:pPr>
            <w:proofErr w:type="spellStart"/>
            <w:r w:rsidRPr="00883B24">
              <w:rPr>
                <w:rFonts w:cs="Arial"/>
              </w:rPr>
              <w:t>Fiança</w:t>
            </w:r>
            <w:proofErr w:type="spellEnd"/>
            <w:r w:rsidRPr="00883B24">
              <w:rPr>
                <w:rFonts w:cs="Arial"/>
              </w:rPr>
              <w:t xml:space="preserve"> Garantia </w:t>
            </w:r>
            <w:proofErr w:type="spellStart"/>
            <w:r w:rsidRPr="00883B24">
              <w:rPr>
                <w:rFonts w:cs="Arial"/>
              </w:rPr>
              <w:t>Bens</w:t>
            </w:r>
            <w:proofErr w:type="spellEnd"/>
            <w:r w:rsidRPr="00883B24">
              <w:rPr>
                <w:rFonts w:cs="Arial"/>
              </w:rPr>
              <w:t xml:space="preserve"> de </w:t>
            </w:r>
            <w:proofErr w:type="spellStart"/>
            <w:r w:rsidRPr="00883B24">
              <w:rPr>
                <w:rFonts w:cs="Arial"/>
              </w:rPr>
              <w:t>Domini</w:t>
            </w:r>
            <w:proofErr w:type="spellEnd"/>
            <w:r w:rsidRPr="00883B24">
              <w:rPr>
                <w:rFonts w:cs="Arial"/>
              </w:rPr>
              <w:t xml:space="preserve"> </w:t>
            </w:r>
            <w:proofErr w:type="spellStart"/>
            <w:r w:rsidRPr="00883B24">
              <w:rPr>
                <w:rFonts w:cs="Arial"/>
              </w:rPr>
              <w:t>Públic</w:t>
            </w:r>
            <w:proofErr w:type="spellEnd"/>
            <w:r w:rsidRPr="00883B24">
              <w:rPr>
                <w:rFonts w:cs="Arial"/>
              </w:rPr>
              <w:t xml:space="preserve"> </w:t>
            </w:r>
          </w:p>
        </w:tc>
        <w:tc>
          <w:tcPr>
            <w:tcW w:w="1580" w:type="dxa"/>
            <w:tcBorders>
              <w:top w:val="single" w:sz="8" w:space="0" w:color="7F7F7F"/>
              <w:left w:val="single" w:sz="8" w:space="0" w:color="7F7F7F"/>
              <w:bottom w:val="single" w:sz="8" w:space="0" w:color="7F7F7F"/>
              <w:right w:val="single" w:sz="18" w:space="0" w:color="7F7F7F"/>
            </w:tcBorders>
            <w:vAlign w:val="center"/>
          </w:tcPr>
          <w:p w14:paraId="3526B733" w14:textId="77777777" w:rsidR="003E5A43" w:rsidRPr="00883B24" w:rsidRDefault="003E5A43">
            <w:pPr>
              <w:jc w:val="right"/>
              <w:rPr>
                <w:rFonts w:cs="Arial"/>
                <w:b/>
              </w:rPr>
            </w:pPr>
            <w:r w:rsidRPr="00883B24">
              <w:rPr>
                <w:rFonts w:cs="Arial"/>
                <w:b/>
              </w:rPr>
              <w:t>No.</w:t>
            </w:r>
          </w:p>
        </w:tc>
      </w:tr>
    </w:tbl>
    <w:p w14:paraId="524C04A7" w14:textId="77777777" w:rsidR="003E5A43" w:rsidRPr="00883B24" w:rsidRDefault="003E5A43">
      <w:pPr>
        <w:spacing w:before="120" w:after="120"/>
        <w:rPr>
          <w:rFonts w:cs="Arial"/>
          <w:bCs/>
          <w:lang w:val="ca-ES"/>
        </w:rPr>
      </w:pPr>
      <w:r w:rsidRPr="00883B24">
        <w:rPr>
          <w:rFonts w:cs="Arial"/>
          <w:b/>
          <w:lang w:val="ca-ES"/>
        </w:rPr>
        <w:t xml:space="preserve">Cinquè.- </w:t>
      </w:r>
      <w:r w:rsidRPr="00883B24">
        <w:rPr>
          <w:rFonts w:cs="Arial"/>
          <w:bCs/>
          <w:lang w:val="ca-ES"/>
        </w:rPr>
        <w:t>Aprovar l’autoliquidació 2021 ICIO 0000000004 per un import total de 814,84 €.</w:t>
      </w:r>
    </w:p>
    <w:p w14:paraId="495B575B" w14:textId="77777777" w:rsidR="003E5A43" w:rsidRPr="00883B24" w:rsidRDefault="003E5A43">
      <w:pPr>
        <w:spacing w:before="120" w:after="120"/>
        <w:rPr>
          <w:rFonts w:cs="Arial"/>
          <w:bCs/>
          <w:lang w:val="ca-ES"/>
        </w:rPr>
      </w:pPr>
      <w:r w:rsidRPr="00883B24">
        <w:rPr>
          <w:rFonts w:cs="Arial"/>
          <w:b/>
          <w:lang w:val="ca-ES"/>
        </w:rPr>
        <w:t>Sisè.-</w:t>
      </w:r>
      <w:r w:rsidRPr="00883B24">
        <w:rPr>
          <w:rFonts w:cs="Arial"/>
          <w:bCs/>
          <w:lang w:val="ca-ES"/>
        </w:rPr>
        <w:t xml:space="preserve"> NOTIFICAR la present resolució a la part interessada amb els recursos que pot interposar i a l’oficina d’Intervenció/Tresoreria per al seu coneixement.</w:t>
      </w:r>
      <w:bookmarkStart w:id="31" w:name="DOCUMENTO_2287848"/>
      <w:bookmarkStart w:id="32" w:name="DOCUMENTO_2332267"/>
      <w:bookmarkEnd w:id="31"/>
      <w:bookmarkEnd w:id="32"/>
    </w:p>
    <w:p w14:paraId="50330BFC" w14:textId="77777777" w:rsidR="003E5A43" w:rsidRPr="00883B24" w:rsidRDefault="003E5A43">
      <w:pPr>
        <w:rPr>
          <w:rFonts w:ascii="Times New Roman" w:hAnsi="Times New Roman"/>
          <w:i/>
          <w:sz w:val="24"/>
          <w:szCs w:val="24"/>
          <w:lang w:val="ca-ES"/>
        </w:rPr>
      </w:pPr>
    </w:p>
    <w:p w14:paraId="4F066ECF" w14:textId="72492993" w:rsidR="004B7CBC" w:rsidRPr="00883B24" w:rsidRDefault="004B7CBC" w:rsidP="004B7CBC">
      <w:pPr>
        <w:rPr>
          <w:rFonts w:cs="Arial"/>
          <w:lang w:val="ca-ES"/>
        </w:rPr>
      </w:pPr>
      <w:bookmarkStart w:id="33" w:name="DOCUMENTO_8187268"/>
      <w:bookmarkStart w:id="34" w:name="DOCUMENTO_8227840"/>
      <w:bookmarkEnd w:id="29"/>
      <w:bookmarkEnd w:id="33"/>
      <w:bookmarkEnd w:id="34"/>
      <w:r w:rsidRPr="00883B24">
        <w:rPr>
          <w:rFonts w:cs="Arial"/>
          <w:b/>
          <w:lang w:val="ca-ES"/>
        </w:rPr>
        <w:t>12.0.- LLICÈNCIA URBANÍSTICA TALA PI A LA PROPIETAT DEL CARRER SANTA COLOMA, NÚM.</w:t>
      </w:r>
      <w:r w:rsidR="00E83E4C">
        <w:rPr>
          <w:rFonts w:cs="Arial"/>
          <w:b/>
          <w:lang w:val="ca-ES"/>
        </w:rPr>
        <w:t>..</w:t>
      </w:r>
      <w:r w:rsidRPr="00883B24">
        <w:rPr>
          <w:rFonts w:cs="Arial"/>
          <w:b/>
          <w:lang w:val="ca-ES"/>
        </w:rPr>
        <w:t xml:space="preserve"> EXP. X2020004175</w:t>
      </w:r>
    </w:p>
    <w:p w14:paraId="111F9065" w14:textId="77777777" w:rsidR="004B7CBC" w:rsidRPr="00883B24" w:rsidRDefault="004B7CBC" w:rsidP="0025654E">
      <w:pPr>
        <w:rPr>
          <w:lang w:val="ca-ES"/>
        </w:rPr>
      </w:pPr>
      <w:bookmarkStart w:id="35" w:name="X2020004175"/>
    </w:p>
    <w:p w14:paraId="73065170" w14:textId="77777777" w:rsidR="004B7CBC" w:rsidRPr="00883B24" w:rsidRDefault="004B7CBC">
      <w:pPr>
        <w:autoSpaceDE w:val="0"/>
        <w:autoSpaceDN w:val="0"/>
        <w:adjustRightInd w:val="0"/>
        <w:rPr>
          <w:rFonts w:cs="Arial"/>
          <w:lang w:val="ca-ES"/>
        </w:rPr>
      </w:pPr>
      <w:r w:rsidRPr="00883B24">
        <w:rPr>
          <w:rFonts w:cs="Arial"/>
          <w:b/>
          <w:lang w:val="ca-ES"/>
        </w:rPr>
        <w:t>S’ACORDA</w:t>
      </w:r>
    </w:p>
    <w:p w14:paraId="546F3118" w14:textId="77777777" w:rsidR="004B7CBC" w:rsidRPr="00883B24" w:rsidRDefault="004B7CBC">
      <w:pPr>
        <w:autoSpaceDE w:val="0"/>
        <w:autoSpaceDN w:val="0"/>
        <w:adjustRightInd w:val="0"/>
        <w:rPr>
          <w:rFonts w:cs="Arial"/>
          <w:lang w:val="ca-ES"/>
        </w:rPr>
      </w:pPr>
    </w:p>
    <w:p w14:paraId="48BB45DA" w14:textId="0B6ADEFA" w:rsidR="004B7CBC" w:rsidRPr="00883B24" w:rsidRDefault="004B7CBC">
      <w:pPr>
        <w:spacing w:line="240" w:lineRule="atLeast"/>
        <w:rPr>
          <w:rFonts w:cs="Arial"/>
        </w:rPr>
      </w:pPr>
      <w:r w:rsidRPr="00883B24">
        <w:rPr>
          <w:rFonts w:cs="Arial"/>
          <w:b/>
        </w:rPr>
        <w:t xml:space="preserve">Primer: </w:t>
      </w:r>
      <w:proofErr w:type="spellStart"/>
      <w:r w:rsidRPr="00883B24">
        <w:rPr>
          <w:rFonts w:cs="Arial"/>
        </w:rPr>
        <w:t>Expedient</w:t>
      </w:r>
      <w:proofErr w:type="spellEnd"/>
      <w:r w:rsidRPr="00883B24">
        <w:rPr>
          <w:rFonts w:cs="Arial"/>
        </w:rPr>
        <w:t>: 2020/000001/2433 (X2020004175): ATORGAR a la Sra. MT</w:t>
      </w:r>
      <w:r w:rsidR="00E83E4C">
        <w:rPr>
          <w:rFonts w:cs="Arial"/>
        </w:rPr>
        <w:t>.</w:t>
      </w:r>
      <w:r w:rsidRPr="00883B24">
        <w:rPr>
          <w:rFonts w:cs="Arial"/>
        </w:rPr>
        <w:t>B</w:t>
      </w:r>
      <w:r w:rsidR="00E83E4C">
        <w:rPr>
          <w:rFonts w:cs="Arial"/>
        </w:rPr>
        <w:t>.</w:t>
      </w:r>
      <w:r w:rsidRPr="00883B24">
        <w:rPr>
          <w:rFonts w:cs="Arial"/>
        </w:rPr>
        <w:t>O</w:t>
      </w:r>
      <w:r w:rsidR="00E83E4C">
        <w:rPr>
          <w:rFonts w:cs="Arial"/>
        </w:rPr>
        <w:t>.</w:t>
      </w:r>
      <w:r w:rsidRPr="00883B24">
        <w:rPr>
          <w:rFonts w:cs="Arial"/>
        </w:rPr>
        <w:t xml:space="preserve">, </w:t>
      </w:r>
      <w:proofErr w:type="spellStart"/>
      <w:r w:rsidRPr="00883B24">
        <w:rPr>
          <w:rFonts w:cs="Arial"/>
        </w:rPr>
        <w:t>amb</w:t>
      </w:r>
      <w:proofErr w:type="spellEnd"/>
      <w:r w:rsidRPr="00883B24">
        <w:rPr>
          <w:rFonts w:cs="Arial"/>
        </w:rPr>
        <w:t xml:space="preserve"> DNI </w:t>
      </w:r>
      <w:proofErr w:type="spellStart"/>
      <w:r w:rsidRPr="00883B24">
        <w:rPr>
          <w:rFonts w:cs="Arial"/>
        </w:rPr>
        <w:t>núm</w:t>
      </w:r>
      <w:proofErr w:type="spellEnd"/>
      <w:r w:rsidR="00E83E4C">
        <w:rPr>
          <w:rFonts w:cs="Arial"/>
        </w:rPr>
        <w:t>…</w:t>
      </w:r>
      <w:r w:rsidRPr="00883B24">
        <w:rPr>
          <w:rFonts w:cs="Arial"/>
        </w:rPr>
        <w:t xml:space="preserve">, </w:t>
      </w:r>
      <w:proofErr w:type="spellStart"/>
      <w:r w:rsidRPr="00883B24">
        <w:rPr>
          <w:rFonts w:cs="Arial"/>
        </w:rPr>
        <w:t>llicència</w:t>
      </w:r>
      <w:proofErr w:type="spellEnd"/>
      <w:r w:rsidRPr="00883B24">
        <w:rPr>
          <w:rFonts w:cs="Arial"/>
        </w:rPr>
        <w:t xml:space="preserve"> per a la TALA D’UN ARBRE (Pi) a </w:t>
      </w:r>
      <w:proofErr w:type="spellStart"/>
      <w:r w:rsidRPr="00883B24">
        <w:rPr>
          <w:rFonts w:cs="Arial"/>
        </w:rPr>
        <w:t>l’espai</w:t>
      </w:r>
      <w:proofErr w:type="spellEnd"/>
      <w:r w:rsidRPr="00883B24">
        <w:rPr>
          <w:rFonts w:cs="Arial"/>
        </w:rPr>
        <w:t xml:space="preserve"> </w:t>
      </w:r>
      <w:proofErr w:type="spellStart"/>
      <w:r w:rsidRPr="00883B24">
        <w:rPr>
          <w:rFonts w:cs="Arial"/>
        </w:rPr>
        <w:t>lliure</w:t>
      </w:r>
      <w:proofErr w:type="spellEnd"/>
      <w:r w:rsidRPr="00883B24">
        <w:rPr>
          <w:rFonts w:cs="Arial"/>
        </w:rPr>
        <w:t xml:space="preserve"> </w:t>
      </w:r>
      <w:proofErr w:type="spellStart"/>
      <w:r w:rsidRPr="00883B24">
        <w:rPr>
          <w:rFonts w:cs="Arial"/>
        </w:rPr>
        <w:t>d’edificació</w:t>
      </w:r>
      <w:proofErr w:type="spellEnd"/>
      <w:r w:rsidRPr="00883B24">
        <w:rPr>
          <w:rFonts w:cs="Arial"/>
        </w:rPr>
        <w:t xml:space="preserve"> (</w:t>
      </w:r>
      <w:proofErr w:type="spellStart"/>
      <w:r w:rsidRPr="00883B24">
        <w:rPr>
          <w:rFonts w:cs="Arial"/>
        </w:rPr>
        <w:t>davanter</w:t>
      </w:r>
      <w:proofErr w:type="spellEnd"/>
      <w:r w:rsidRPr="00883B24">
        <w:rPr>
          <w:rFonts w:cs="Arial"/>
        </w:rPr>
        <w:t xml:space="preserve">) de la finca situada al </w:t>
      </w:r>
      <w:proofErr w:type="spellStart"/>
      <w:r w:rsidRPr="00883B24">
        <w:rPr>
          <w:rFonts w:cs="Arial"/>
        </w:rPr>
        <w:t>carrer</w:t>
      </w:r>
      <w:proofErr w:type="spellEnd"/>
      <w:r w:rsidRPr="00883B24">
        <w:rPr>
          <w:rFonts w:cs="Arial"/>
        </w:rPr>
        <w:t xml:space="preserve"> Santa Coloma </w:t>
      </w:r>
      <w:proofErr w:type="spellStart"/>
      <w:r w:rsidRPr="00883B24">
        <w:rPr>
          <w:rFonts w:cs="Arial"/>
        </w:rPr>
        <w:t>núm</w:t>
      </w:r>
      <w:proofErr w:type="spellEnd"/>
      <w:r w:rsidR="00E83E4C">
        <w:rPr>
          <w:rFonts w:cs="Arial"/>
        </w:rPr>
        <w:t>…</w:t>
      </w:r>
      <w:r w:rsidRPr="00883B24">
        <w:rPr>
          <w:rFonts w:cs="Arial"/>
        </w:rPr>
        <w:t xml:space="preserve"> de Vilassar de Mar, </w:t>
      </w:r>
      <w:proofErr w:type="spellStart"/>
      <w:r w:rsidRPr="00883B24">
        <w:rPr>
          <w:rFonts w:cs="Arial"/>
        </w:rPr>
        <w:t>amb</w:t>
      </w:r>
      <w:proofErr w:type="spellEnd"/>
      <w:r w:rsidRPr="00883B24">
        <w:rPr>
          <w:rFonts w:cs="Arial"/>
        </w:rPr>
        <w:t xml:space="preserve"> les </w:t>
      </w:r>
      <w:proofErr w:type="spellStart"/>
      <w:r w:rsidRPr="00883B24">
        <w:rPr>
          <w:rFonts w:cs="Arial"/>
        </w:rPr>
        <w:t>següents</w:t>
      </w:r>
      <w:proofErr w:type="spellEnd"/>
      <w:r w:rsidRPr="00883B24">
        <w:rPr>
          <w:rFonts w:cs="Arial"/>
        </w:rPr>
        <w:t xml:space="preserve"> </w:t>
      </w:r>
      <w:proofErr w:type="spellStart"/>
      <w:r w:rsidRPr="00883B24">
        <w:rPr>
          <w:rFonts w:cs="Arial"/>
        </w:rPr>
        <w:t>prescripcions</w:t>
      </w:r>
      <w:proofErr w:type="spellEnd"/>
      <w:r w:rsidRPr="00883B24">
        <w:rPr>
          <w:rFonts w:cs="Arial"/>
        </w:rPr>
        <w:t>:</w:t>
      </w:r>
    </w:p>
    <w:p w14:paraId="537397C2" w14:textId="77777777" w:rsidR="004B7CBC" w:rsidRPr="00883B24" w:rsidRDefault="004B7CBC">
      <w:pPr>
        <w:spacing w:line="240" w:lineRule="atLeast"/>
        <w:rPr>
          <w:rFonts w:cs="Arial"/>
        </w:rPr>
      </w:pPr>
    </w:p>
    <w:p w14:paraId="1491C5F8" w14:textId="77777777" w:rsidR="004B7CBC" w:rsidRPr="00883B24" w:rsidRDefault="004B7CBC" w:rsidP="004B7CBC">
      <w:pPr>
        <w:pStyle w:val="Prrafodelista"/>
        <w:numPr>
          <w:ilvl w:val="0"/>
          <w:numId w:val="24"/>
        </w:numPr>
        <w:spacing w:line="240" w:lineRule="atLeast"/>
        <w:rPr>
          <w:rFonts w:cs="Arial"/>
          <w:b w:val="0"/>
          <w:bCs/>
          <w:color w:val="auto"/>
          <w:szCs w:val="22"/>
        </w:rPr>
      </w:pPr>
      <w:r w:rsidRPr="00883B24">
        <w:rPr>
          <w:rFonts w:cs="Arial"/>
          <w:b w:val="0"/>
          <w:bCs/>
          <w:color w:val="auto"/>
          <w:szCs w:val="22"/>
        </w:rPr>
        <w:t>Terminis: la tala es durà a terme en el termini màxim d’un mes, atesos els riscos exposats.</w:t>
      </w:r>
    </w:p>
    <w:p w14:paraId="3764826D" w14:textId="77777777" w:rsidR="004B7CBC" w:rsidRPr="00883B24" w:rsidRDefault="004B7CBC" w:rsidP="004B7CBC">
      <w:pPr>
        <w:pStyle w:val="Prrafodelista"/>
        <w:numPr>
          <w:ilvl w:val="0"/>
          <w:numId w:val="24"/>
        </w:numPr>
        <w:spacing w:line="240" w:lineRule="atLeast"/>
        <w:rPr>
          <w:rFonts w:cs="Arial"/>
          <w:b w:val="0"/>
          <w:bCs/>
          <w:color w:val="auto"/>
          <w:szCs w:val="22"/>
        </w:rPr>
      </w:pPr>
      <w:r w:rsidRPr="00883B24">
        <w:rPr>
          <w:rFonts w:cs="Arial"/>
          <w:b w:val="0"/>
          <w:bCs/>
          <w:color w:val="auto"/>
          <w:szCs w:val="22"/>
        </w:rPr>
        <w:t>Mesures de reposició: L’arbre talat haurà d’ésser substituït per un altre arbre, preferentment una espècie autòctona.</w:t>
      </w:r>
    </w:p>
    <w:p w14:paraId="25EC6671" w14:textId="77777777" w:rsidR="004B7CBC" w:rsidRPr="00883B24" w:rsidRDefault="004B7CBC" w:rsidP="004B7CBC">
      <w:pPr>
        <w:pStyle w:val="Prrafodelista"/>
        <w:numPr>
          <w:ilvl w:val="0"/>
          <w:numId w:val="24"/>
        </w:numPr>
        <w:spacing w:line="240" w:lineRule="atLeast"/>
        <w:rPr>
          <w:rFonts w:cs="Arial"/>
          <w:b w:val="0"/>
          <w:bCs/>
          <w:color w:val="auto"/>
          <w:szCs w:val="22"/>
        </w:rPr>
      </w:pPr>
      <w:r w:rsidRPr="00883B24">
        <w:rPr>
          <w:rFonts w:cs="Arial"/>
          <w:b w:val="0"/>
          <w:bCs/>
          <w:color w:val="auto"/>
          <w:szCs w:val="22"/>
        </w:rPr>
        <w:t>Tractament de residus: les restes es tractaran per un gestor autoritzat.</w:t>
      </w:r>
    </w:p>
    <w:p w14:paraId="7922C487" w14:textId="77777777" w:rsidR="004B7CBC" w:rsidRPr="00883B24" w:rsidRDefault="004B7CBC">
      <w:pPr>
        <w:pStyle w:val="Prrafodelista"/>
        <w:spacing w:line="240" w:lineRule="atLeast"/>
        <w:ind w:left="1068"/>
        <w:rPr>
          <w:rFonts w:cs="Arial"/>
          <w:color w:val="auto"/>
          <w:szCs w:val="22"/>
        </w:rPr>
      </w:pPr>
    </w:p>
    <w:p w14:paraId="45DA7A2F" w14:textId="77777777" w:rsidR="004B7CBC" w:rsidRPr="00883B24" w:rsidRDefault="004B7CBC">
      <w:pPr>
        <w:spacing w:after="120"/>
        <w:rPr>
          <w:rFonts w:cs="Arial"/>
        </w:rPr>
      </w:pPr>
      <w:proofErr w:type="spellStart"/>
      <w:r w:rsidRPr="00883B24">
        <w:rPr>
          <w:rFonts w:cs="Arial"/>
          <w:b/>
        </w:rPr>
        <w:t>Segon</w:t>
      </w:r>
      <w:proofErr w:type="spellEnd"/>
      <w:r w:rsidRPr="00883B24">
        <w:rPr>
          <w:rFonts w:cs="Arial"/>
          <w:b/>
        </w:rPr>
        <w:t xml:space="preserve">: </w:t>
      </w:r>
      <w:r w:rsidRPr="00883B24">
        <w:rPr>
          <w:rFonts w:cs="Arial"/>
        </w:rPr>
        <w:t xml:space="preserve">Bases per a la </w:t>
      </w:r>
      <w:proofErr w:type="spellStart"/>
      <w:r w:rsidRPr="00883B24">
        <w:rPr>
          <w:rFonts w:cs="Arial"/>
        </w:rPr>
        <w:t>liquidació</w:t>
      </w:r>
      <w:proofErr w:type="spellEnd"/>
      <w:r w:rsidRPr="00883B24">
        <w:rPr>
          <w:rFonts w:cs="Arial"/>
        </w:rPr>
        <w:t xml:space="preserve"> de </w:t>
      </w:r>
      <w:proofErr w:type="spellStart"/>
      <w:r w:rsidRPr="00883B24">
        <w:rPr>
          <w:rFonts w:cs="Arial"/>
        </w:rPr>
        <w:t>drets</w:t>
      </w:r>
      <w:proofErr w:type="spellEnd"/>
      <w:r w:rsidRPr="00883B24">
        <w:rPr>
          <w:rFonts w:cs="Arial"/>
        </w:rPr>
        <w:t>:</w:t>
      </w:r>
    </w:p>
    <w:p w14:paraId="698E42C0" w14:textId="77777777" w:rsidR="004B7CBC" w:rsidRPr="00883B24" w:rsidRDefault="004B7CBC">
      <w:pPr>
        <w:spacing w:after="120"/>
        <w:rPr>
          <w:rFonts w:cs="Arial"/>
        </w:rPr>
      </w:pPr>
      <w:r w:rsidRPr="00883B24">
        <w:rPr>
          <w:rFonts w:cs="Arial"/>
        </w:rPr>
        <w:t xml:space="preserve">En tractar-se </w:t>
      </w:r>
      <w:proofErr w:type="spellStart"/>
      <w:r w:rsidRPr="00883B24">
        <w:rPr>
          <w:rFonts w:cs="Arial"/>
        </w:rPr>
        <w:t>d’una</w:t>
      </w:r>
      <w:proofErr w:type="spellEnd"/>
      <w:r w:rsidRPr="00883B24">
        <w:rPr>
          <w:rFonts w:cs="Arial"/>
        </w:rPr>
        <w:t xml:space="preserve"> </w:t>
      </w:r>
      <w:proofErr w:type="spellStart"/>
      <w:r w:rsidRPr="00883B24">
        <w:rPr>
          <w:rFonts w:cs="Arial"/>
        </w:rPr>
        <w:t>actuació</w:t>
      </w:r>
      <w:proofErr w:type="spellEnd"/>
      <w:r w:rsidRPr="00883B24">
        <w:rPr>
          <w:rFonts w:cs="Arial"/>
        </w:rPr>
        <w:t xml:space="preserve"> </w:t>
      </w:r>
      <w:proofErr w:type="spellStart"/>
      <w:r w:rsidRPr="00883B24">
        <w:rPr>
          <w:rFonts w:cs="Arial"/>
        </w:rPr>
        <w:t>sense</w:t>
      </w:r>
      <w:proofErr w:type="spellEnd"/>
      <w:r w:rsidRPr="00883B24">
        <w:rPr>
          <w:rFonts w:cs="Arial"/>
        </w:rPr>
        <w:t xml:space="preserve"> </w:t>
      </w:r>
      <w:proofErr w:type="spellStart"/>
      <w:r w:rsidRPr="00883B24">
        <w:rPr>
          <w:rFonts w:cs="Arial"/>
        </w:rPr>
        <w:t>repercussió</w:t>
      </w:r>
      <w:proofErr w:type="spellEnd"/>
      <w:r w:rsidRPr="00883B24">
        <w:rPr>
          <w:rFonts w:cs="Arial"/>
        </w:rPr>
        <w:t xml:space="preserve"> </w:t>
      </w:r>
      <w:proofErr w:type="spellStart"/>
      <w:r w:rsidRPr="00883B24">
        <w:rPr>
          <w:rFonts w:cs="Arial"/>
        </w:rPr>
        <w:t>pressupostària</w:t>
      </w:r>
      <w:proofErr w:type="spellEnd"/>
      <w:r w:rsidRPr="00883B24">
        <w:rPr>
          <w:rFonts w:cs="Arial"/>
        </w:rPr>
        <w:t xml:space="preserve">, </w:t>
      </w:r>
      <w:proofErr w:type="spellStart"/>
      <w:r w:rsidRPr="00883B24">
        <w:rPr>
          <w:rFonts w:cs="Arial"/>
        </w:rPr>
        <w:t>només</w:t>
      </w:r>
      <w:proofErr w:type="spellEnd"/>
      <w:r w:rsidRPr="00883B24">
        <w:rPr>
          <w:rFonts w:cs="Arial"/>
        </w:rPr>
        <w:t xml:space="preserve"> </w:t>
      </w:r>
      <w:proofErr w:type="spellStart"/>
      <w:r w:rsidRPr="00883B24">
        <w:rPr>
          <w:rFonts w:cs="Arial"/>
        </w:rPr>
        <w:t>procedeix</w:t>
      </w:r>
      <w:proofErr w:type="spellEnd"/>
      <w:r w:rsidRPr="00883B24">
        <w:rPr>
          <w:rFonts w:cs="Arial"/>
        </w:rPr>
        <w:t xml:space="preserve"> aplicar les </w:t>
      </w:r>
      <w:proofErr w:type="spellStart"/>
      <w:r w:rsidRPr="00883B24">
        <w:rPr>
          <w:rFonts w:cs="Arial"/>
        </w:rPr>
        <w:t>taxes</w:t>
      </w:r>
      <w:proofErr w:type="spellEnd"/>
      <w:r w:rsidRPr="00883B24">
        <w:rPr>
          <w:rFonts w:cs="Arial"/>
        </w:rPr>
        <w:t xml:space="preserve"> per la </w:t>
      </w:r>
      <w:proofErr w:type="spellStart"/>
      <w:r w:rsidRPr="00883B24">
        <w:rPr>
          <w:rFonts w:cs="Arial"/>
        </w:rPr>
        <w:t>tramitació</w:t>
      </w:r>
      <w:proofErr w:type="spellEnd"/>
      <w:r w:rsidRPr="00883B24">
        <w:rPr>
          <w:rFonts w:cs="Arial"/>
        </w:rPr>
        <w:t xml:space="preserve"> de </w:t>
      </w:r>
      <w:proofErr w:type="spellStart"/>
      <w:r w:rsidRPr="00883B24">
        <w:rPr>
          <w:rFonts w:cs="Arial"/>
        </w:rPr>
        <w:t>l’expedient</w:t>
      </w:r>
      <w:proofErr w:type="spellEnd"/>
      <w:r w:rsidRPr="00883B24">
        <w:rPr>
          <w:rFonts w:cs="Arial"/>
        </w:rPr>
        <w:t>.</w:t>
      </w:r>
    </w:p>
    <w:p w14:paraId="11A3AC40" w14:textId="77777777" w:rsidR="004B7CBC" w:rsidRPr="00883B24" w:rsidRDefault="004B7CBC">
      <w:pPr>
        <w:jc w:val="left"/>
        <w:rPr>
          <w:rFonts w:eastAsia="Times New Roman" w:cs="Arial"/>
          <w:szCs w:val="20"/>
          <w:lang w:val="ca-ES" w:eastAsia="es-ES"/>
        </w:rPr>
      </w:pPr>
      <w:r w:rsidRPr="00883B24">
        <w:rPr>
          <w:rFonts w:eastAsia="Times New Roman" w:cs="Arial"/>
          <w:szCs w:val="20"/>
          <w:lang w:val="ca-ES" w:eastAsia="es-ES"/>
        </w:rPr>
        <w:tab/>
      </w:r>
      <w:r w:rsidRPr="00883B24">
        <w:rPr>
          <w:rFonts w:eastAsia="Times New Roman" w:cs="Arial"/>
          <w:szCs w:val="20"/>
          <w:lang w:val="ca-ES" w:eastAsia="es-ES"/>
        </w:rPr>
        <w:tab/>
      </w:r>
    </w:p>
    <w:tbl>
      <w:tblPr>
        <w:tblW w:w="9075" w:type="dxa"/>
        <w:tblLayout w:type="fixed"/>
        <w:tblCellMar>
          <w:left w:w="70" w:type="dxa"/>
          <w:right w:w="70" w:type="dxa"/>
        </w:tblCellMar>
        <w:tblLook w:val="0000" w:firstRow="0" w:lastRow="0" w:firstColumn="0" w:lastColumn="0" w:noHBand="0" w:noVBand="0"/>
      </w:tblPr>
      <w:tblGrid>
        <w:gridCol w:w="7304"/>
        <w:gridCol w:w="1771"/>
      </w:tblGrid>
      <w:tr w:rsidR="00883B24" w:rsidRPr="00883B24" w14:paraId="45837197" w14:textId="77777777">
        <w:tc>
          <w:tcPr>
            <w:tcW w:w="7300" w:type="dxa"/>
          </w:tcPr>
          <w:p w14:paraId="4F13C753" w14:textId="77777777" w:rsidR="004B7CBC" w:rsidRPr="00883B24" w:rsidRDefault="004B7CBC">
            <w:pPr>
              <w:jc w:val="left"/>
              <w:rPr>
                <w:rFonts w:eastAsia="Times New Roman"/>
                <w:szCs w:val="20"/>
                <w:lang w:val="ca-ES" w:eastAsia="es-ES"/>
              </w:rPr>
            </w:pPr>
            <w:r w:rsidRPr="00883B24">
              <w:rPr>
                <w:rFonts w:eastAsia="Times New Roman"/>
                <w:szCs w:val="20"/>
                <w:lang w:val="ca-ES" w:eastAsia="es-ES"/>
              </w:rPr>
              <w:t xml:space="preserve">Taxa administrativa ( Ord.7, art.4-c) per a la tramitació de l’ expedient de tala d’ un </w:t>
            </w:r>
            <w:proofErr w:type="spellStart"/>
            <w:r w:rsidRPr="00883B24">
              <w:rPr>
                <w:rFonts w:eastAsia="Times New Roman"/>
                <w:szCs w:val="20"/>
                <w:lang w:val="ca-ES" w:eastAsia="es-ES"/>
              </w:rPr>
              <w:t>xxxxxxxx</w:t>
            </w:r>
            <w:proofErr w:type="spellEnd"/>
            <w:r w:rsidRPr="00883B24">
              <w:rPr>
                <w:rFonts w:eastAsia="Times New Roman"/>
                <w:szCs w:val="20"/>
                <w:lang w:val="ca-ES" w:eastAsia="es-ES"/>
              </w:rPr>
              <w:t xml:space="preserve"> situat a </w:t>
            </w:r>
            <w:proofErr w:type="spellStart"/>
            <w:r w:rsidRPr="00883B24">
              <w:rPr>
                <w:rFonts w:eastAsia="Times New Roman"/>
                <w:szCs w:val="20"/>
                <w:lang w:val="ca-ES" w:eastAsia="es-ES"/>
              </w:rPr>
              <w:t>xxxxxxxxxxxx</w:t>
            </w:r>
            <w:proofErr w:type="spellEnd"/>
            <w:r w:rsidRPr="00883B24">
              <w:rPr>
                <w:rFonts w:eastAsia="Times New Roman"/>
                <w:szCs w:val="20"/>
                <w:lang w:val="ca-ES" w:eastAsia="es-ES"/>
              </w:rPr>
              <w:t xml:space="preserve">   ......................................................</w:t>
            </w:r>
          </w:p>
          <w:p w14:paraId="44D29E35" w14:textId="77777777" w:rsidR="004B7CBC" w:rsidRPr="00883B24" w:rsidRDefault="004B7CBC">
            <w:pPr>
              <w:jc w:val="left"/>
              <w:rPr>
                <w:rFonts w:eastAsia="Times New Roman"/>
                <w:szCs w:val="20"/>
                <w:lang w:val="ca-ES" w:eastAsia="es-ES"/>
              </w:rPr>
            </w:pPr>
          </w:p>
        </w:tc>
        <w:tc>
          <w:tcPr>
            <w:tcW w:w="1770" w:type="dxa"/>
          </w:tcPr>
          <w:p w14:paraId="5F0C3609" w14:textId="77777777" w:rsidR="004B7CBC" w:rsidRPr="00883B24" w:rsidRDefault="004B7CBC">
            <w:pPr>
              <w:jc w:val="left"/>
              <w:rPr>
                <w:rFonts w:eastAsia="Times New Roman"/>
                <w:szCs w:val="20"/>
                <w:lang w:val="ca-ES" w:eastAsia="es-ES"/>
              </w:rPr>
            </w:pPr>
          </w:p>
          <w:p w14:paraId="7281EEDA" w14:textId="77777777" w:rsidR="004B7CBC" w:rsidRPr="00883B24" w:rsidRDefault="004B7CBC">
            <w:pPr>
              <w:jc w:val="left"/>
              <w:rPr>
                <w:rFonts w:eastAsia="Times New Roman"/>
                <w:szCs w:val="20"/>
                <w:lang w:val="ca-ES" w:eastAsia="es-ES"/>
              </w:rPr>
            </w:pPr>
          </w:p>
          <w:p w14:paraId="7DB51D7F" w14:textId="77777777" w:rsidR="004B7CBC" w:rsidRPr="00883B24" w:rsidRDefault="004B7CBC">
            <w:pPr>
              <w:jc w:val="right"/>
              <w:rPr>
                <w:rFonts w:eastAsia="Times New Roman"/>
                <w:szCs w:val="20"/>
                <w:lang w:val="ca-ES" w:eastAsia="es-ES"/>
              </w:rPr>
            </w:pPr>
            <w:r w:rsidRPr="00883B24">
              <w:rPr>
                <w:rFonts w:eastAsia="Times New Roman"/>
                <w:szCs w:val="20"/>
                <w:lang w:val="ca-ES" w:eastAsia="es-ES"/>
              </w:rPr>
              <w:t>36,25 €</w:t>
            </w:r>
          </w:p>
          <w:p w14:paraId="28399E87" w14:textId="77777777" w:rsidR="004B7CBC" w:rsidRPr="00883B24" w:rsidRDefault="004B7CBC">
            <w:pPr>
              <w:jc w:val="left"/>
              <w:rPr>
                <w:rFonts w:eastAsia="Times New Roman"/>
                <w:szCs w:val="20"/>
                <w:lang w:val="ca-ES" w:eastAsia="es-ES"/>
              </w:rPr>
            </w:pPr>
          </w:p>
        </w:tc>
      </w:tr>
      <w:tr w:rsidR="004B7CBC" w:rsidRPr="00883B24" w14:paraId="680D3D7A" w14:textId="77777777">
        <w:tc>
          <w:tcPr>
            <w:tcW w:w="7300" w:type="dxa"/>
          </w:tcPr>
          <w:p w14:paraId="5EA991CF" w14:textId="77777777" w:rsidR="004B7CBC" w:rsidRPr="00883B24" w:rsidRDefault="004B7CBC">
            <w:pPr>
              <w:jc w:val="left"/>
              <w:rPr>
                <w:rFonts w:eastAsia="Times New Roman"/>
                <w:szCs w:val="20"/>
                <w:lang w:val="ca-ES" w:eastAsia="es-ES"/>
              </w:rPr>
            </w:pPr>
          </w:p>
          <w:p w14:paraId="2A4B97E1" w14:textId="77777777" w:rsidR="004B7CBC" w:rsidRPr="00883B24" w:rsidRDefault="004B7CBC">
            <w:pPr>
              <w:jc w:val="left"/>
              <w:rPr>
                <w:rFonts w:eastAsia="Times New Roman"/>
                <w:szCs w:val="20"/>
                <w:lang w:val="ca-ES" w:eastAsia="es-ES"/>
              </w:rPr>
            </w:pPr>
            <w:r w:rsidRPr="00883B24">
              <w:rPr>
                <w:rFonts w:eastAsia="Times New Roman"/>
                <w:szCs w:val="20"/>
                <w:lang w:val="ca-ES" w:eastAsia="es-ES"/>
              </w:rPr>
              <w:t xml:space="preserve">                                                    </w:t>
            </w:r>
            <w:r w:rsidRPr="00883B24">
              <w:rPr>
                <w:rFonts w:eastAsia="Times New Roman"/>
                <w:b/>
                <w:szCs w:val="20"/>
                <w:lang w:val="ca-ES" w:eastAsia="es-ES"/>
              </w:rPr>
              <w:t xml:space="preserve">Total  </w:t>
            </w:r>
            <w:r w:rsidRPr="00883B24">
              <w:rPr>
                <w:rFonts w:eastAsia="Times New Roman"/>
                <w:szCs w:val="20"/>
                <w:lang w:val="ca-ES" w:eastAsia="es-ES"/>
              </w:rPr>
              <w:t>....................................................</w:t>
            </w:r>
          </w:p>
          <w:p w14:paraId="310E58DF" w14:textId="77777777" w:rsidR="004B7CBC" w:rsidRPr="00883B24" w:rsidRDefault="004B7CBC">
            <w:pPr>
              <w:jc w:val="left"/>
              <w:rPr>
                <w:rFonts w:eastAsia="Times New Roman"/>
                <w:szCs w:val="20"/>
                <w:lang w:val="ca-ES" w:eastAsia="es-ES"/>
              </w:rPr>
            </w:pPr>
            <w:r w:rsidRPr="00883B24">
              <w:rPr>
                <w:rFonts w:eastAsia="Times New Roman"/>
                <w:szCs w:val="20"/>
                <w:lang w:val="ca-ES" w:eastAsia="es-ES"/>
              </w:rPr>
              <w:t xml:space="preserve">                                                        </w:t>
            </w:r>
          </w:p>
        </w:tc>
        <w:tc>
          <w:tcPr>
            <w:tcW w:w="1770" w:type="dxa"/>
            <w:tcBorders>
              <w:top w:val="single" w:sz="4" w:space="0" w:color="auto"/>
              <w:left w:val="nil"/>
              <w:bottom w:val="nil"/>
              <w:right w:val="nil"/>
            </w:tcBorders>
          </w:tcPr>
          <w:p w14:paraId="0E743D74" w14:textId="77777777" w:rsidR="004B7CBC" w:rsidRPr="00883B24" w:rsidRDefault="004B7CBC">
            <w:pPr>
              <w:jc w:val="right"/>
              <w:rPr>
                <w:rFonts w:eastAsia="Times New Roman"/>
                <w:b/>
                <w:szCs w:val="20"/>
                <w:lang w:val="ca-ES" w:eastAsia="es-ES"/>
              </w:rPr>
            </w:pPr>
          </w:p>
          <w:p w14:paraId="1C6647D6" w14:textId="77777777" w:rsidR="004B7CBC" w:rsidRPr="00883B24" w:rsidRDefault="004B7CBC">
            <w:pPr>
              <w:jc w:val="center"/>
              <w:rPr>
                <w:rFonts w:eastAsia="Times New Roman"/>
                <w:b/>
                <w:szCs w:val="20"/>
                <w:lang w:val="ca-ES" w:eastAsia="es-ES"/>
              </w:rPr>
            </w:pPr>
            <w:r w:rsidRPr="00883B24">
              <w:rPr>
                <w:rFonts w:eastAsia="Times New Roman"/>
                <w:b/>
                <w:szCs w:val="20"/>
                <w:lang w:val="ca-ES" w:eastAsia="es-ES"/>
              </w:rPr>
              <w:t xml:space="preserve">              36,25 €</w:t>
            </w:r>
          </w:p>
          <w:p w14:paraId="1ADE952A" w14:textId="77777777" w:rsidR="004B7CBC" w:rsidRPr="00883B24" w:rsidRDefault="004B7CBC">
            <w:pPr>
              <w:jc w:val="left"/>
              <w:rPr>
                <w:rFonts w:eastAsia="Times New Roman"/>
                <w:b/>
                <w:szCs w:val="20"/>
                <w:lang w:val="ca-ES" w:eastAsia="es-ES"/>
              </w:rPr>
            </w:pPr>
          </w:p>
        </w:tc>
      </w:tr>
    </w:tbl>
    <w:p w14:paraId="5EFC6DA0" w14:textId="77777777" w:rsidR="004B7CBC" w:rsidRPr="00883B24" w:rsidRDefault="004B7CBC">
      <w:pPr>
        <w:spacing w:after="120" w:line="240" w:lineRule="atLeast"/>
        <w:rPr>
          <w:rFonts w:cs="Arial"/>
          <w:b/>
          <w:lang w:val="ca-ES"/>
        </w:rPr>
      </w:pPr>
    </w:p>
    <w:p w14:paraId="15067A14" w14:textId="77777777" w:rsidR="004B7CBC" w:rsidRPr="00883B24" w:rsidRDefault="004B7CBC">
      <w:pPr>
        <w:spacing w:after="120" w:line="240" w:lineRule="atLeast"/>
        <w:rPr>
          <w:rFonts w:cs="Arial"/>
          <w:b/>
          <w:lang w:val="ca-ES"/>
        </w:rPr>
      </w:pPr>
      <w:r w:rsidRPr="00883B24">
        <w:rPr>
          <w:rFonts w:cs="Arial"/>
          <w:b/>
          <w:lang w:val="ca-ES"/>
        </w:rPr>
        <w:t xml:space="preserve">Tercer: </w:t>
      </w:r>
      <w:r w:rsidRPr="00883B24">
        <w:rPr>
          <w:rFonts w:cs="Arial"/>
          <w:bCs/>
          <w:lang w:val="ca-ES"/>
        </w:rPr>
        <w:t>Aprovar la liquidació DOCL 2021 0000000003 per un import de 36,25€.</w:t>
      </w:r>
    </w:p>
    <w:p w14:paraId="34861AC5" w14:textId="77777777" w:rsidR="004B7CBC" w:rsidRPr="00883B24" w:rsidRDefault="004B7CBC">
      <w:pPr>
        <w:spacing w:after="120" w:line="240" w:lineRule="atLeast"/>
        <w:rPr>
          <w:rFonts w:cs="Arial"/>
        </w:rPr>
      </w:pPr>
      <w:r w:rsidRPr="00883B24">
        <w:rPr>
          <w:rFonts w:cs="Arial"/>
          <w:b/>
          <w:lang w:val="ca-ES"/>
        </w:rPr>
        <w:t>Quart</w:t>
      </w:r>
      <w:r w:rsidRPr="00883B24">
        <w:rPr>
          <w:rFonts w:cs="Arial"/>
          <w:b/>
        </w:rPr>
        <w:t>:</w:t>
      </w:r>
      <w:r w:rsidRPr="00883B24">
        <w:rPr>
          <w:rFonts w:cs="Arial"/>
        </w:rPr>
        <w:t xml:space="preserve"> </w:t>
      </w:r>
      <w:r w:rsidRPr="00883B24">
        <w:rPr>
          <w:rFonts w:cs="Arial"/>
          <w:b/>
        </w:rPr>
        <w:t>FER L’ADVERTIMENT</w:t>
      </w:r>
      <w:r w:rsidRPr="00883B24">
        <w:rPr>
          <w:rFonts w:cs="Arial"/>
        </w:rPr>
        <w:t xml:space="preserve"> que, un </w:t>
      </w:r>
      <w:proofErr w:type="spellStart"/>
      <w:r w:rsidRPr="00883B24">
        <w:rPr>
          <w:rFonts w:cs="Arial"/>
        </w:rPr>
        <w:t>cop</w:t>
      </w:r>
      <w:proofErr w:type="spellEnd"/>
      <w:r w:rsidRPr="00883B24">
        <w:rPr>
          <w:rFonts w:cs="Arial"/>
        </w:rPr>
        <w:t xml:space="preserve"> </w:t>
      </w:r>
      <w:proofErr w:type="spellStart"/>
      <w:r w:rsidRPr="00883B24">
        <w:rPr>
          <w:rFonts w:cs="Arial"/>
        </w:rPr>
        <w:t>exhaurit</w:t>
      </w:r>
      <w:proofErr w:type="spellEnd"/>
      <w:r w:rsidRPr="00883B24">
        <w:rPr>
          <w:rFonts w:cs="Arial"/>
        </w:rPr>
        <w:t xml:space="preserve"> </w:t>
      </w:r>
      <w:proofErr w:type="spellStart"/>
      <w:r w:rsidRPr="00883B24">
        <w:rPr>
          <w:rFonts w:cs="Arial"/>
        </w:rPr>
        <w:t>qualsevol</w:t>
      </w:r>
      <w:proofErr w:type="spellEnd"/>
      <w:r w:rsidRPr="00883B24">
        <w:rPr>
          <w:rFonts w:cs="Arial"/>
        </w:rPr>
        <w:t xml:space="preserve"> </w:t>
      </w:r>
      <w:proofErr w:type="spellStart"/>
      <w:r w:rsidRPr="00883B24">
        <w:rPr>
          <w:rFonts w:cs="Arial"/>
        </w:rPr>
        <w:t>dels</w:t>
      </w:r>
      <w:proofErr w:type="spellEnd"/>
      <w:r w:rsidRPr="00883B24">
        <w:rPr>
          <w:rFonts w:cs="Arial"/>
        </w:rPr>
        <w:t xml:space="preserve"> </w:t>
      </w:r>
      <w:proofErr w:type="spellStart"/>
      <w:r w:rsidRPr="00883B24">
        <w:rPr>
          <w:rFonts w:cs="Arial"/>
        </w:rPr>
        <w:t>terminis</w:t>
      </w:r>
      <w:proofErr w:type="spellEnd"/>
      <w:r w:rsidRPr="00883B24">
        <w:rPr>
          <w:rFonts w:cs="Arial"/>
        </w:rPr>
        <w:t xml:space="preserve">, o les </w:t>
      </w:r>
      <w:proofErr w:type="spellStart"/>
      <w:r w:rsidRPr="00883B24">
        <w:rPr>
          <w:rFonts w:cs="Arial"/>
        </w:rPr>
        <w:t>pròrrogues</w:t>
      </w:r>
      <w:proofErr w:type="spellEnd"/>
      <w:r w:rsidRPr="00883B24">
        <w:rPr>
          <w:rFonts w:cs="Arial"/>
        </w:rPr>
        <w:t xml:space="preserve"> </w:t>
      </w:r>
      <w:proofErr w:type="spellStart"/>
      <w:r w:rsidRPr="00883B24">
        <w:rPr>
          <w:rFonts w:cs="Arial"/>
        </w:rPr>
        <w:t>corresponents</w:t>
      </w:r>
      <w:proofErr w:type="spellEnd"/>
      <w:r w:rsidRPr="00883B24">
        <w:rPr>
          <w:rFonts w:cs="Arial"/>
        </w:rPr>
        <w:t xml:space="preserve">, </w:t>
      </w:r>
      <w:proofErr w:type="spellStart"/>
      <w:r w:rsidRPr="00883B24">
        <w:rPr>
          <w:rFonts w:cs="Arial"/>
        </w:rPr>
        <w:t>sense</w:t>
      </w:r>
      <w:proofErr w:type="spellEnd"/>
      <w:r w:rsidRPr="00883B24">
        <w:rPr>
          <w:rFonts w:cs="Arial"/>
        </w:rPr>
        <w:t xml:space="preserve"> </w:t>
      </w:r>
      <w:proofErr w:type="spellStart"/>
      <w:r w:rsidRPr="00883B24">
        <w:rPr>
          <w:rFonts w:cs="Arial"/>
        </w:rPr>
        <w:t>haver</w:t>
      </w:r>
      <w:proofErr w:type="spellEnd"/>
      <w:r w:rsidRPr="00883B24">
        <w:rPr>
          <w:rFonts w:cs="Arial"/>
        </w:rPr>
        <w:t xml:space="preserve"> </w:t>
      </w:r>
      <w:proofErr w:type="spellStart"/>
      <w:r w:rsidRPr="00883B24">
        <w:rPr>
          <w:rFonts w:cs="Arial"/>
        </w:rPr>
        <w:t>iniciat</w:t>
      </w:r>
      <w:proofErr w:type="spellEnd"/>
      <w:r w:rsidRPr="00883B24">
        <w:rPr>
          <w:rFonts w:cs="Arial"/>
        </w:rPr>
        <w:t xml:space="preserve"> les obres o </w:t>
      </w:r>
      <w:proofErr w:type="spellStart"/>
      <w:r w:rsidRPr="00883B24">
        <w:rPr>
          <w:rFonts w:cs="Arial"/>
        </w:rPr>
        <w:t>haver</w:t>
      </w:r>
      <w:proofErr w:type="spellEnd"/>
      <w:r w:rsidRPr="00883B24">
        <w:rPr>
          <w:rFonts w:cs="Arial"/>
        </w:rPr>
        <w:t xml:space="preserve">-les </w:t>
      </w:r>
      <w:proofErr w:type="spellStart"/>
      <w:r w:rsidRPr="00883B24">
        <w:rPr>
          <w:rFonts w:cs="Arial"/>
        </w:rPr>
        <w:t>acabat</w:t>
      </w:r>
      <w:proofErr w:type="spellEnd"/>
      <w:r w:rsidRPr="00883B24">
        <w:rPr>
          <w:rFonts w:cs="Arial"/>
        </w:rPr>
        <w:t xml:space="preserve">, la </w:t>
      </w:r>
      <w:proofErr w:type="spellStart"/>
      <w:r w:rsidRPr="00883B24">
        <w:rPr>
          <w:rFonts w:cs="Arial"/>
        </w:rPr>
        <w:t>llicència</w:t>
      </w:r>
      <w:proofErr w:type="spellEnd"/>
      <w:r w:rsidRPr="00883B24">
        <w:rPr>
          <w:rFonts w:cs="Arial"/>
        </w:rPr>
        <w:t xml:space="preserve"> </w:t>
      </w:r>
      <w:proofErr w:type="spellStart"/>
      <w:r w:rsidRPr="00883B24">
        <w:rPr>
          <w:rFonts w:cs="Arial"/>
        </w:rPr>
        <w:t>s’entendrà</w:t>
      </w:r>
      <w:proofErr w:type="spellEnd"/>
      <w:r w:rsidRPr="00883B24">
        <w:rPr>
          <w:rFonts w:cs="Arial"/>
        </w:rPr>
        <w:t xml:space="preserve"> </w:t>
      </w:r>
      <w:r w:rsidRPr="00883B24">
        <w:rPr>
          <w:rFonts w:cs="Arial"/>
          <w:b/>
        </w:rPr>
        <w:t xml:space="preserve">CADUCADA </w:t>
      </w:r>
      <w:proofErr w:type="spellStart"/>
      <w:r w:rsidRPr="00883B24">
        <w:rPr>
          <w:rFonts w:cs="Arial"/>
        </w:rPr>
        <w:t>als</w:t>
      </w:r>
      <w:proofErr w:type="spellEnd"/>
      <w:r w:rsidRPr="00883B24">
        <w:rPr>
          <w:rFonts w:cs="Arial"/>
        </w:rPr>
        <w:t xml:space="preserve"> </w:t>
      </w:r>
      <w:proofErr w:type="spellStart"/>
      <w:r w:rsidRPr="00883B24">
        <w:rPr>
          <w:rFonts w:cs="Arial"/>
        </w:rPr>
        <w:t>efectes</w:t>
      </w:r>
      <w:proofErr w:type="spellEnd"/>
      <w:r w:rsidRPr="00883B24">
        <w:rPr>
          <w:rFonts w:cs="Arial"/>
        </w:rPr>
        <w:t xml:space="preserve"> </w:t>
      </w:r>
      <w:proofErr w:type="spellStart"/>
      <w:r w:rsidRPr="00883B24">
        <w:rPr>
          <w:rFonts w:cs="Arial"/>
        </w:rPr>
        <w:t>d’allò</w:t>
      </w:r>
      <w:proofErr w:type="spellEnd"/>
      <w:r w:rsidRPr="00883B24">
        <w:rPr>
          <w:rFonts w:cs="Arial"/>
        </w:rPr>
        <w:t xml:space="preserve"> </w:t>
      </w:r>
      <w:proofErr w:type="spellStart"/>
      <w:r w:rsidRPr="00883B24">
        <w:rPr>
          <w:rFonts w:cs="Arial"/>
        </w:rPr>
        <w:t>previst</w:t>
      </w:r>
      <w:proofErr w:type="spellEnd"/>
      <w:r w:rsidRPr="00883B24">
        <w:rPr>
          <w:rFonts w:cs="Arial"/>
        </w:rPr>
        <w:t xml:space="preserve"> a </w:t>
      </w:r>
      <w:proofErr w:type="spellStart"/>
      <w:r w:rsidRPr="00883B24">
        <w:rPr>
          <w:rFonts w:cs="Arial"/>
        </w:rPr>
        <w:t>l’art</w:t>
      </w:r>
      <w:proofErr w:type="spellEnd"/>
      <w:r w:rsidRPr="00883B24">
        <w:rPr>
          <w:rFonts w:cs="Arial"/>
        </w:rPr>
        <w:t xml:space="preserve">. 189 del Text </w:t>
      </w:r>
      <w:proofErr w:type="spellStart"/>
      <w:r w:rsidRPr="00883B24">
        <w:rPr>
          <w:rFonts w:cs="Arial"/>
        </w:rPr>
        <w:t>Refós</w:t>
      </w:r>
      <w:proofErr w:type="spellEnd"/>
      <w:r w:rsidRPr="00883B24">
        <w:rPr>
          <w:rFonts w:cs="Arial"/>
        </w:rPr>
        <w:t xml:space="preserve"> de la </w:t>
      </w:r>
      <w:proofErr w:type="spellStart"/>
      <w:r w:rsidRPr="00883B24">
        <w:rPr>
          <w:rFonts w:cs="Arial"/>
        </w:rPr>
        <w:t>Llei</w:t>
      </w:r>
      <w:proofErr w:type="spellEnd"/>
      <w:r w:rsidRPr="00883B24">
        <w:rPr>
          <w:rFonts w:cs="Arial"/>
        </w:rPr>
        <w:t xml:space="preserve"> 2/2002, </w:t>
      </w:r>
      <w:proofErr w:type="spellStart"/>
      <w:r w:rsidRPr="00883B24">
        <w:rPr>
          <w:rFonts w:cs="Arial"/>
        </w:rPr>
        <w:t>d’urbanisme</w:t>
      </w:r>
      <w:proofErr w:type="spellEnd"/>
      <w:r w:rsidRPr="00883B24">
        <w:rPr>
          <w:rFonts w:cs="Arial"/>
        </w:rPr>
        <w:t xml:space="preserve">, i no es </w:t>
      </w:r>
      <w:proofErr w:type="spellStart"/>
      <w:r w:rsidRPr="00883B24">
        <w:rPr>
          <w:rFonts w:cs="Arial"/>
        </w:rPr>
        <w:t>podran</w:t>
      </w:r>
      <w:proofErr w:type="spellEnd"/>
      <w:r w:rsidRPr="00883B24">
        <w:rPr>
          <w:rFonts w:cs="Arial"/>
        </w:rPr>
        <w:t xml:space="preserve"> iniciar o </w:t>
      </w:r>
      <w:proofErr w:type="spellStart"/>
      <w:r w:rsidRPr="00883B24">
        <w:rPr>
          <w:rFonts w:cs="Arial"/>
        </w:rPr>
        <w:t>prosseguir</w:t>
      </w:r>
      <w:proofErr w:type="spellEnd"/>
      <w:r w:rsidRPr="00883B24">
        <w:rPr>
          <w:rFonts w:cs="Arial"/>
        </w:rPr>
        <w:t xml:space="preserve"> les obres </w:t>
      </w:r>
      <w:proofErr w:type="spellStart"/>
      <w:r w:rsidRPr="00883B24">
        <w:rPr>
          <w:rFonts w:cs="Arial"/>
        </w:rPr>
        <w:t>sense</w:t>
      </w:r>
      <w:proofErr w:type="spellEnd"/>
      <w:r w:rsidRPr="00883B24">
        <w:rPr>
          <w:rFonts w:cs="Arial"/>
        </w:rPr>
        <w:t xml:space="preserve"> </w:t>
      </w:r>
      <w:proofErr w:type="spellStart"/>
      <w:r w:rsidRPr="00883B24">
        <w:rPr>
          <w:rFonts w:cs="Arial"/>
        </w:rPr>
        <w:t>obtenir-ne</w:t>
      </w:r>
      <w:proofErr w:type="spellEnd"/>
      <w:r w:rsidRPr="00883B24">
        <w:rPr>
          <w:rFonts w:cs="Arial"/>
        </w:rPr>
        <w:t xml:space="preserve"> una de nova.</w:t>
      </w:r>
    </w:p>
    <w:p w14:paraId="17BDD8AD" w14:textId="77777777" w:rsidR="004B7CBC" w:rsidRPr="00883B24" w:rsidRDefault="004B7CBC">
      <w:pPr>
        <w:rPr>
          <w:rFonts w:cs="Arial"/>
          <w:lang w:val="ca-ES"/>
        </w:rPr>
      </w:pPr>
      <w:r w:rsidRPr="00883B24">
        <w:rPr>
          <w:rFonts w:cs="Arial"/>
          <w:b/>
          <w:lang w:val="ca-ES"/>
        </w:rPr>
        <w:t>Cinquè</w:t>
      </w:r>
      <w:r w:rsidRPr="00883B24">
        <w:rPr>
          <w:rFonts w:cs="Arial"/>
          <w:b/>
        </w:rPr>
        <w:t>: NOTIFICAR</w:t>
      </w:r>
      <w:r w:rsidRPr="00883B24">
        <w:rPr>
          <w:rFonts w:cs="Arial"/>
        </w:rPr>
        <w:t xml:space="preserve"> la </w:t>
      </w:r>
      <w:proofErr w:type="spellStart"/>
      <w:r w:rsidRPr="00883B24">
        <w:rPr>
          <w:rFonts w:cs="Arial"/>
        </w:rPr>
        <w:t>present</w:t>
      </w:r>
      <w:proofErr w:type="spellEnd"/>
      <w:r w:rsidRPr="00883B24">
        <w:rPr>
          <w:rFonts w:cs="Arial"/>
        </w:rPr>
        <w:t xml:space="preserve"> </w:t>
      </w:r>
      <w:proofErr w:type="spellStart"/>
      <w:r w:rsidRPr="00883B24">
        <w:rPr>
          <w:rFonts w:cs="Arial"/>
        </w:rPr>
        <w:t>resolució</w:t>
      </w:r>
      <w:proofErr w:type="spellEnd"/>
      <w:r w:rsidRPr="00883B24">
        <w:rPr>
          <w:rFonts w:cs="Arial"/>
        </w:rPr>
        <w:t xml:space="preserve"> a la </w:t>
      </w:r>
      <w:proofErr w:type="spellStart"/>
      <w:r w:rsidRPr="00883B24">
        <w:rPr>
          <w:rFonts w:cs="Arial"/>
        </w:rPr>
        <w:t>part</w:t>
      </w:r>
      <w:proofErr w:type="spellEnd"/>
      <w:r w:rsidRPr="00883B24">
        <w:rPr>
          <w:rFonts w:cs="Arial"/>
        </w:rPr>
        <w:t xml:space="preserve"> </w:t>
      </w:r>
      <w:proofErr w:type="spellStart"/>
      <w:r w:rsidRPr="00883B24">
        <w:rPr>
          <w:rFonts w:cs="Arial"/>
        </w:rPr>
        <w:t>interessada</w:t>
      </w:r>
      <w:proofErr w:type="spellEnd"/>
      <w:r w:rsidRPr="00883B24">
        <w:rPr>
          <w:rFonts w:cs="Arial"/>
        </w:rPr>
        <w:t xml:space="preserve"> </w:t>
      </w:r>
      <w:proofErr w:type="spellStart"/>
      <w:r w:rsidRPr="00883B24">
        <w:rPr>
          <w:rFonts w:cs="Arial"/>
        </w:rPr>
        <w:t>amb</w:t>
      </w:r>
      <w:proofErr w:type="spellEnd"/>
      <w:r w:rsidRPr="00883B24">
        <w:rPr>
          <w:rFonts w:cs="Arial"/>
        </w:rPr>
        <w:t xml:space="preserve"> </w:t>
      </w:r>
      <w:proofErr w:type="spellStart"/>
      <w:r w:rsidRPr="00883B24">
        <w:rPr>
          <w:rFonts w:cs="Arial"/>
        </w:rPr>
        <w:t>els</w:t>
      </w:r>
      <w:proofErr w:type="spellEnd"/>
      <w:r w:rsidRPr="00883B24">
        <w:rPr>
          <w:rFonts w:cs="Arial"/>
        </w:rPr>
        <w:t xml:space="preserve"> recursos que </w:t>
      </w:r>
      <w:proofErr w:type="spellStart"/>
      <w:r w:rsidRPr="00883B24">
        <w:rPr>
          <w:rFonts w:cs="Arial"/>
        </w:rPr>
        <w:t>pot</w:t>
      </w:r>
      <w:proofErr w:type="spellEnd"/>
      <w:r w:rsidRPr="00883B24">
        <w:rPr>
          <w:rFonts w:cs="Arial"/>
        </w:rPr>
        <w:t xml:space="preserve"> </w:t>
      </w:r>
      <w:proofErr w:type="spellStart"/>
      <w:r w:rsidRPr="00883B24">
        <w:rPr>
          <w:rFonts w:cs="Arial"/>
        </w:rPr>
        <w:t>interposar</w:t>
      </w:r>
      <w:proofErr w:type="spellEnd"/>
      <w:r w:rsidRPr="00883B24">
        <w:rPr>
          <w:rFonts w:cs="Arial"/>
        </w:rPr>
        <w:t xml:space="preserve"> i a </w:t>
      </w:r>
      <w:proofErr w:type="spellStart"/>
      <w:r w:rsidRPr="00883B24">
        <w:rPr>
          <w:rFonts w:cs="Arial"/>
        </w:rPr>
        <w:t>l’Oficina</w:t>
      </w:r>
      <w:proofErr w:type="spellEnd"/>
      <w:r w:rsidRPr="00883B24">
        <w:rPr>
          <w:rFonts w:cs="Arial"/>
        </w:rPr>
        <w:t xml:space="preserve"> </w:t>
      </w:r>
      <w:proofErr w:type="spellStart"/>
      <w:r w:rsidRPr="00883B24">
        <w:rPr>
          <w:rFonts w:cs="Arial"/>
        </w:rPr>
        <w:t>d’Intervenció</w:t>
      </w:r>
      <w:proofErr w:type="spellEnd"/>
      <w:r w:rsidRPr="00883B24">
        <w:rPr>
          <w:rFonts w:cs="Arial"/>
        </w:rPr>
        <w:t>/</w:t>
      </w:r>
      <w:proofErr w:type="spellStart"/>
      <w:r w:rsidRPr="00883B24">
        <w:rPr>
          <w:rFonts w:cs="Arial"/>
        </w:rPr>
        <w:t>Tresoreria</w:t>
      </w:r>
      <w:proofErr w:type="spellEnd"/>
      <w:r w:rsidRPr="00883B24">
        <w:rPr>
          <w:rFonts w:cs="Arial"/>
        </w:rPr>
        <w:t xml:space="preserve"> per al </w:t>
      </w:r>
      <w:proofErr w:type="spellStart"/>
      <w:r w:rsidRPr="00883B24">
        <w:rPr>
          <w:rFonts w:cs="Arial"/>
        </w:rPr>
        <w:t>seu</w:t>
      </w:r>
      <w:proofErr w:type="spellEnd"/>
      <w:r w:rsidRPr="00883B24">
        <w:rPr>
          <w:rFonts w:cs="Arial"/>
        </w:rPr>
        <w:t xml:space="preserve"> </w:t>
      </w:r>
      <w:proofErr w:type="spellStart"/>
      <w:r w:rsidRPr="00883B24">
        <w:rPr>
          <w:rFonts w:cs="Arial"/>
        </w:rPr>
        <w:t>coneixement</w:t>
      </w:r>
      <w:proofErr w:type="spellEnd"/>
      <w:r w:rsidRPr="00883B24">
        <w:rPr>
          <w:rFonts w:cs="Arial"/>
        </w:rPr>
        <w:t>.</w:t>
      </w:r>
    </w:p>
    <w:p w14:paraId="692E27E8" w14:textId="77777777" w:rsidR="004B7CBC" w:rsidRPr="00883B24" w:rsidRDefault="004B7CBC"/>
    <w:p w14:paraId="05389FB8" w14:textId="2C7BDD0A" w:rsidR="002F14F4" w:rsidRPr="00883B24" w:rsidRDefault="002F14F4" w:rsidP="002F14F4">
      <w:pPr>
        <w:pStyle w:val="normal1"/>
        <w:rPr>
          <w:b/>
          <w:bCs/>
        </w:rPr>
      </w:pPr>
      <w:bookmarkStart w:id="36" w:name="DOCUMENTO_8173416"/>
      <w:bookmarkEnd w:id="36"/>
      <w:r w:rsidRPr="00883B24">
        <w:rPr>
          <w:b/>
          <w:bCs/>
        </w:rPr>
        <w:t>12.0 ASSUMPTES D'URGÈNCIA PRÈVIA DECLARACIÓ</w:t>
      </w:r>
    </w:p>
    <w:p w14:paraId="6853F948" w14:textId="77777777" w:rsidR="002F14F4" w:rsidRPr="00883B24" w:rsidRDefault="002F14F4">
      <w:pPr>
        <w:pStyle w:val="normal1"/>
      </w:pPr>
      <w:r w:rsidRPr="00883B24">
        <w:lastRenderedPageBreak/>
        <w:t>D'acord amb el que disposen els articles 83 i 113 del Reglament d'Organització, Funcionament i Règim Jurídic de les Entitats Locals de 28 de novembre de 1986, la Junta de Govern Local, per unanimitat, acorda declarar d'urgència els següents assumptes, sobre els quals recauen els acords que a continuació s'esmenten.</w:t>
      </w:r>
    </w:p>
    <w:p w14:paraId="788F3C22" w14:textId="77777777" w:rsidR="002F14F4" w:rsidRPr="00883B24" w:rsidRDefault="002F14F4">
      <w:pPr>
        <w:pStyle w:val="normal1"/>
      </w:pPr>
    </w:p>
    <w:p w14:paraId="2EC9682B" w14:textId="4BA7BECE" w:rsidR="002F14F4" w:rsidRPr="00883B24" w:rsidRDefault="002F14F4" w:rsidP="002F14F4">
      <w:pPr>
        <w:rPr>
          <w:rFonts w:cs="Arial"/>
          <w:b/>
        </w:rPr>
      </w:pPr>
      <w:r w:rsidRPr="00883B24">
        <w:rPr>
          <w:rFonts w:cs="Arial"/>
          <w:b/>
        </w:rPr>
        <w:t xml:space="preserve">12.1 APROVACIO DE LA PRORROGA DEL CONTRACTE DE SERVEI DE GESTORIA </w:t>
      </w:r>
      <w:r w:rsidRPr="00883B24">
        <w:rPr>
          <w:rFonts w:cs="Arial"/>
          <w:b/>
          <w:noProof/>
          <w:lang w:val="ca-ES"/>
        </w:rPr>
        <w:t>I NOMINES EXP. X2019003557.</w:t>
      </w:r>
    </w:p>
    <w:p w14:paraId="7FAE0751" w14:textId="77777777" w:rsidR="002F14F4" w:rsidRPr="00883B24" w:rsidRDefault="002F14F4" w:rsidP="002F14F4">
      <w:pPr>
        <w:rPr>
          <w:rFonts w:cs="Arial"/>
          <w:lang w:val="ca-ES"/>
        </w:rPr>
      </w:pPr>
    </w:p>
    <w:p w14:paraId="7CDAA90D" w14:textId="77777777" w:rsidR="002F14F4" w:rsidRPr="00883B24" w:rsidRDefault="002F14F4" w:rsidP="002F14F4">
      <w:pPr>
        <w:autoSpaceDE w:val="0"/>
        <w:autoSpaceDN w:val="0"/>
        <w:adjustRightInd w:val="0"/>
        <w:jc w:val="left"/>
        <w:rPr>
          <w:rFonts w:cs="Arial"/>
          <w:lang w:val="ca-ES" w:eastAsia="es-ES"/>
        </w:rPr>
      </w:pPr>
      <w:r w:rsidRPr="00883B24">
        <w:rPr>
          <w:rFonts w:cs="Arial"/>
          <w:lang w:val="ca-ES" w:eastAsia="es-ES"/>
        </w:rPr>
        <w:t>S’ACORDA:</w:t>
      </w:r>
    </w:p>
    <w:p w14:paraId="6B9454A0" w14:textId="77777777" w:rsidR="002F14F4" w:rsidRPr="00883B24" w:rsidRDefault="002F14F4" w:rsidP="002F14F4">
      <w:pPr>
        <w:autoSpaceDE w:val="0"/>
        <w:autoSpaceDN w:val="0"/>
        <w:adjustRightInd w:val="0"/>
        <w:jc w:val="left"/>
        <w:rPr>
          <w:rFonts w:cs="Arial"/>
          <w:lang w:val="ca-ES" w:eastAsia="es-ES"/>
        </w:rPr>
      </w:pPr>
    </w:p>
    <w:p w14:paraId="347F7689" w14:textId="77777777" w:rsidR="002F14F4" w:rsidRPr="00883B24" w:rsidRDefault="002F14F4" w:rsidP="002F14F4">
      <w:pPr>
        <w:autoSpaceDE w:val="0"/>
        <w:autoSpaceDN w:val="0"/>
        <w:adjustRightInd w:val="0"/>
        <w:rPr>
          <w:rFonts w:cs="Arial"/>
          <w:lang w:val="ca-ES" w:eastAsia="es-ES"/>
        </w:rPr>
      </w:pPr>
      <w:r w:rsidRPr="00883B24">
        <w:rPr>
          <w:rFonts w:cs="Arial"/>
          <w:b/>
          <w:bCs/>
          <w:lang w:val="ca-ES" w:eastAsia="es-ES"/>
        </w:rPr>
        <w:t xml:space="preserve">Primer. </w:t>
      </w:r>
      <w:r w:rsidRPr="00883B24">
        <w:rPr>
          <w:rFonts w:cs="Arial"/>
          <w:lang w:val="ca-ES" w:eastAsia="es-ES"/>
        </w:rPr>
        <w:t xml:space="preserve">Executar la pròrroga per un any del Servei de Gestoria i nòmines de l’Ajuntament de Vilassar de Mar amb l’empresa Fornell Consultors, S.LP., amb CIF B60487360, per un import de 26.995,58 euros (IVA inclòs). </w:t>
      </w:r>
    </w:p>
    <w:p w14:paraId="18F33BB7" w14:textId="77777777" w:rsidR="002F14F4" w:rsidRPr="00883B24" w:rsidRDefault="002F14F4" w:rsidP="002F14F4">
      <w:pPr>
        <w:autoSpaceDE w:val="0"/>
        <w:autoSpaceDN w:val="0"/>
        <w:adjustRightInd w:val="0"/>
        <w:rPr>
          <w:rFonts w:cs="Arial"/>
          <w:lang w:val="ca-ES" w:eastAsia="es-ES"/>
        </w:rPr>
      </w:pPr>
    </w:p>
    <w:p w14:paraId="46469C12" w14:textId="77777777" w:rsidR="002F14F4" w:rsidRPr="00883B24" w:rsidRDefault="002F14F4" w:rsidP="002F14F4">
      <w:pPr>
        <w:rPr>
          <w:rFonts w:cs="Arial"/>
          <w:lang w:val="ca-ES"/>
        </w:rPr>
      </w:pPr>
      <w:r w:rsidRPr="00883B24">
        <w:rPr>
          <w:rFonts w:cs="Arial"/>
          <w:b/>
          <w:bCs/>
          <w:lang w:val="ca-ES"/>
        </w:rPr>
        <w:t>Segon</w:t>
      </w:r>
      <w:r w:rsidRPr="00883B24">
        <w:rPr>
          <w:rFonts w:cs="Arial"/>
          <w:lang w:val="ca-ES"/>
        </w:rPr>
        <w:t xml:space="preserve">. Autoritzar i disposar una despesa per import de 26.995,58 euros (Preu: </w:t>
      </w:r>
      <w:r w:rsidRPr="00883B24">
        <w:rPr>
          <w:rFonts w:cs="Arial"/>
          <w:lang w:val="ca-ES" w:eastAsia="es-ES"/>
        </w:rPr>
        <w:t>22.310,40 euros + 21% 4.685,18 euros</w:t>
      </w:r>
      <w:r w:rsidRPr="00883B24">
        <w:rPr>
          <w:rFonts w:cs="Arial"/>
          <w:lang w:val="ca-ES"/>
        </w:rPr>
        <w:t>) amb càrrec a l’aplicació pressupostària de despesa següents:</w:t>
      </w:r>
    </w:p>
    <w:p w14:paraId="1DDE280C" w14:textId="77777777" w:rsidR="002F14F4" w:rsidRPr="00883B24" w:rsidRDefault="002F14F4" w:rsidP="002F14F4">
      <w:pPr>
        <w:autoSpaceDE w:val="0"/>
        <w:autoSpaceDN w:val="0"/>
        <w:adjustRightInd w:val="0"/>
        <w:jc w:val="left"/>
        <w:rPr>
          <w:rFonts w:cs="Arial"/>
          <w:lang w:val="ca-ES" w:eastAsia="es-ES"/>
        </w:rPr>
      </w:pPr>
    </w:p>
    <w:tbl>
      <w:tblPr>
        <w:tblW w:w="0" w:type="auto"/>
        <w:tblBorders>
          <w:top w:val="nil"/>
          <w:left w:val="nil"/>
          <w:bottom w:val="nil"/>
          <w:right w:val="nil"/>
        </w:tblBorders>
        <w:tblLayout w:type="fixed"/>
        <w:tblLook w:val="0000" w:firstRow="0" w:lastRow="0" w:firstColumn="0" w:lastColumn="0" w:noHBand="0" w:noVBand="0"/>
      </w:tblPr>
      <w:tblGrid>
        <w:gridCol w:w="1994"/>
        <w:gridCol w:w="524"/>
        <w:gridCol w:w="1470"/>
        <w:gridCol w:w="1996"/>
      </w:tblGrid>
      <w:tr w:rsidR="00883B24" w:rsidRPr="00883B24" w14:paraId="665741DE" w14:textId="77777777" w:rsidTr="00403026">
        <w:trPr>
          <w:trHeight w:val="93"/>
        </w:trPr>
        <w:tc>
          <w:tcPr>
            <w:tcW w:w="5984" w:type="dxa"/>
            <w:gridSpan w:val="4"/>
          </w:tcPr>
          <w:p w14:paraId="6EB30F1A" w14:textId="77777777" w:rsidR="002F14F4" w:rsidRPr="00883B24" w:rsidRDefault="002F14F4" w:rsidP="002F14F4">
            <w:pPr>
              <w:autoSpaceDE w:val="0"/>
              <w:autoSpaceDN w:val="0"/>
              <w:adjustRightInd w:val="0"/>
              <w:jc w:val="center"/>
              <w:rPr>
                <w:rFonts w:cs="Arial"/>
                <w:lang w:val="ca-ES" w:eastAsia="es-ES"/>
              </w:rPr>
            </w:pPr>
            <w:r w:rsidRPr="00883B24">
              <w:rPr>
                <w:rFonts w:cs="Arial"/>
                <w:b/>
                <w:bCs/>
                <w:lang w:val="ca-ES" w:eastAsia="es-ES"/>
              </w:rPr>
              <w:t>Ajuntament de Vilassar de Mar</w:t>
            </w:r>
          </w:p>
        </w:tc>
      </w:tr>
      <w:tr w:rsidR="00883B24" w:rsidRPr="00883B24" w14:paraId="6E5B083F" w14:textId="77777777" w:rsidTr="00403026">
        <w:trPr>
          <w:trHeight w:val="93"/>
        </w:trPr>
        <w:tc>
          <w:tcPr>
            <w:tcW w:w="1994" w:type="dxa"/>
          </w:tcPr>
          <w:p w14:paraId="3C86D15E" w14:textId="77777777" w:rsidR="002F14F4" w:rsidRPr="00883B24" w:rsidRDefault="002F14F4" w:rsidP="002F14F4">
            <w:pPr>
              <w:autoSpaceDE w:val="0"/>
              <w:autoSpaceDN w:val="0"/>
              <w:adjustRightInd w:val="0"/>
              <w:jc w:val="center"/>
              <w:rPr>
                <w:rFonts w:cs="Arial"/>
                <w:lang w:val="ca-ES" w:eastAsia="es-ES"/>
              </w:rPr>
            </w:pPr>
            <w:r w:rsidRPr="00883B24">
              <w:rPr>
                <w:rFonts w:cs="Arial"/>
                <w:b/>
                <w:bCs/>
                <w:lang w:val="ca-ES" w:eastAsia="es-ES"/>
              </w:rPr>
              <w:t>Any</w:t>
            </w:r>
          </w:p>
        </w:tc>
        <w:tc>
          <w:tcPr>
            <w:tcW w:w="1994" w:type="dxa"/>
            <w:gridSpan w:val="2"/>
          </w:tcPr>
          <w:p w14:paraId="1B1AD652" w14:textId="77777777" w:rsidR="002F14F4" w:rsidRPr="00883B24" w:rsidRDefault="002F14F4" w:rsidP="002F14F4">
            <w:pPr>
              <w:autoSpaceDE w:val="0"/>
              <w:autoSpaceDN w:val="0"/>
              <w:adjustRightInd w:val="0"/>
              <w:jc w:val="center"/>
              <w:rPr>
                <w:rFonts w:cs="Arial"/>
                <w:lang w:val="ca-ES" w:eastAsia="es-ES"/>
              </w:rPr>
            </w:pPr>
            <w:r w:rsidRPr="00883B24">
              <w:rPr>
                <w:rFonts w:cs="Arial"/>
                <w:b/>
                <w:bCs/>
                <w:lang w:val="ca-ES" w:eastAsia="es-ES"/>
              </w:rPr>
              <w:t>Mesos</w:t>
            </w:r>
          </w:p>
        </w:tc>
        <w:tc>
          <w:tcPr>
            <w:tcW w:w="1996" w:type="dxa"/>
          </w:tcPr>
          <w:p w14:paraId="6F9CD317" w14:textId="77777777" w:rsidR="002F14F4" w:rsidRPr="00883B24" w:rsidRDefault="002F14F4" w:rsidP="002F14F4">
            <w:pPr>
              <w:autoSpaceDE w:val="0"/>
              <w:autoSpaceDN w:val="0"/>
              <w:adjustRightInd w:val="0"/>
              <w:jc w:val="center"/>
              <w:rPr>
                <w:rFonts w:cs="Arial"/>
                <w:lang w:val="ca-ES" w:eastAsia="es-ES"/>
              </w:rPr>
            </w:pPr>
            <w:r w:rsidRPr="00883B24">
              <w:rPr>
                <w:rFonts w:cs="Arial"/>
                <w:b/>
                <w:bCs/>
                <w:lang w:val="ca-ES" w:eastAsia="es-ES"/>
              </w:rPr>
              <w:t>Total any</w:t>
            </w:r>
          </w:p>
        </w:tc>
      </w:tr>
      <w:tr w:rsidR="00883B24" w:rsidRPr="00883B24" w14:paraId="3480C919" w14:textId="77777777" w:rsidTr="00403026">
        <w:trPr>
          <w:trHeight w:val="93"/>
        </w:trPr>
        <w:tc>
          <w:tcPr>
            <w:tcW w:w="2518" w:type="dxa"/>
            <w:gridSpan w:val="2"/>
          </w:tcPr>
          <w:p w14:paraId="3558527F" w14:textId="77777777" w:rsidR="002F14F4" w:rsidRPr="00883B24" w:rsidRDefault="002F14F4" w:rsidP="002F14F4">
            <w:pPr>
              <w:autoSpaceDE w:val="0"/>
              <w:autoSpaceDN w:val="0"/>
              <w:adjustRightInd w:val="0"/>
              <w:jc w:val="center"/>
              <w:rPr>
                <w:rFonts w:cs="Arial"/>
                <w:lang w:val="ca-ES" w:eastAsia="es-ES"/>
              </w:rPr>
            </w:pPr>
            <w:r w:rsidRPr="00883B24">
              <w:rPr>
                <w:rFonts w:cs="Arial"/>
                <w:lang w:val="ca-ES" w:eastAsia="es-ES"/>
              </w:rPr>
              <w:t>2021 - SG 92000 227.99</w:t>
            </w:r>
          </w:p>
        </w:tc>
        <w:tc>
          <w:tcPr>
            <w:tcW w:w="1470" w:type="dxa"/>
          </w:tcPr>
          <w:p w14:paraId="1861A47C" w14:textId="77777777" w:rsidR="002F14F4" w:rsidRPr="00883B24" w:rsidRDefault="002F14F4" w:rsidP="002F14F4">
            <w:pPr>
              <w:autoSpaceDE w:val="0"/>
              <w:autoSpaceDN w:val="0"/>
              <w:adjustRightInd w:val="0"/>
              <w:jc w:val="center"/>
              <w:rPr>
                <w:rFonts w:cs="Arial"/>
                <w:lang w:val="ca-ES" w:eastAsia="es-ES"/>
              </w:rPr>
            </w:pPr>
            <w:r w:rsidRPr="00883B24">
              <w:rPr>
                <w:rFonts w:cs="Arial"/>
                <w:lang w:val="ca-ES" w:eastAsia="es-ES"/>
              </w:rPr>
              <w:t>11</w:t>
            </w:r>
          </w:p>
        </w:tc>
        <w:tc>
          <w:tcPr>
            <w:tcW w:w="1996" w:type="dxa"/>
          </w:tcPr>
          <w:p w14:paraId="74EFF46C" w14:textId="77777777" w:rsidR="002F14F4" w:rsidRPr="00883B24" w:rsidRDefault="002F14F4" w:rsidP="002F14F4">
            <w:pPr>
              <w:autoSpaceDE w:val="0"/>
              <w:autoSpaceDN w:val="0"/>
              <w:adjustRightInd w:val="0"/>
              <w:jc w:val="center"/>
              <w:rPr>
                <w:rFonts w:cs="Arial"/>
                <w:lang w:val="ca-ES" w:eastAsia="es-ES"/>
              </w:rPr>
            </w:pPr>
            <w:r w:rsidRPr="00883B24">
              <w:rPr>
                <w:rFonts w:cs="Arial"/>
                <w:lang w:val="ca-ES" w:eastAsia="es-ES"/>
              </w:rPr>
              <w:t>20.621,63 €</w:t>
            </w:r>
          </w:p>
        </w:tc>
      </w:tr>
      <w:tr w:rsidR="00883B24" w:rsidRPr="00883B24" w14:paraId="692B346A" w14:textId="77777777" w:rsidTr="00403026">
        <w:trPr>
          <w:trHeight w:val="93"/>
        </w:trPr>
        <w:tc>
          <w:tcPr>
            <w:tcW w:w="2518" w:type="dxa"/>
            <w:gridSpan w:val="2"/>
          </w:tcPr>
          <w:p w14:paraId="4BAF9348" w14:textId="77777777" w:rsidR="002F14F4" w:rsidRPr="00883B24" w:rsidRDefault="002F14F4" w:rsidP="002F14F4">
            <w:pPr>
              <w:autoSpaceDE w:val="0"/>
              <w:autoSpaceDN w:val="0"/>
              <w:adjustRightInd w:val="0"/>
              <w:jc w:val="center"/>
              <w:rPr>
                <w:rFonts w:cs="Arial"/>
                <w:lang w:val="ca-ES" w:eastAsia="es-ES"/>
              </w:rPr>
            </w:pPr>
            <w:r w:rsidRPr="00883B24">
              <w:rPr>
                <w:rFonts w:cs="Arial"/>
                <w:lang w:val="ca-ES" w:eastAsia="es-ES"/>
              </w:rPr>
              <w:t>2022 - SG 92000 227.99</w:t>
            </w:r>
          </w:p>
        </w:tc>
        <w:tc>
          <w:tcPr>
            <w:tcW w:w="1470" w:type="dxa"/>
          </w:tcPr>
          <w:p w14:paraId="29B20AC6" w14:textId="77777777" w:rsidR="002F14F4" w:rsidRPr="00883B24" w:rsidRDefault="002F14F4" w:rsidP="002F14F4">
            <w:pPr>
              <w:autoSpaceDE w:val="0"/>
              <w:autoSpaceDN w:val="0"/>
              <w:adjustRightInd w:val="0"/>
              <w:jc w:val="center"/>
              <w:rPr>
                <w:rFonts w:cs="Arial"/>
                <w:lang w:val="ca-ES" w:eastAsia="es-ES"/>
              </w:rPr>
            </w:pPr>
            <w:r w:rsidRPr="00883B24">
              <w:rPr>
                <w:rFonts w:cs="Arial"/>
                <w:lang w:val="ca-ES" w:eastAsia="es-ES"/>
              </w:rPr>
              <w:t>1</w:t>
            </w:r>
          </w:p>
        </w:tc>
        <w:tc>
          <w:tcPr>
            <w:tcW w:w="1996" w:type="dxa"/>
          </w:tcPr>
          <w:p w14:paraId="2E540AB3" w14:textId="77777777" w:rsidR="002F14F4" w:rsidRPr="00883B24" w:rsidRDefault="002F14F4" w:rsidP="002F14F4">
            <w:pPr>
              <w:autoSpaceDE w:val="0"/>
              <w:autoSpaceDN w:val="0"/>
              <w:adjustRightInd w:val="0"/>
              <w:jc w:val="center"/>
              <w:rPr>
                <w:rFonts w:cs="Arial"/>
                <w:lang w:val="ca-ES" w:eastAsia="es-ES"/>
              </w:rPr>
            </w:pPr>
            <w:r w:rsidRPr="00883B24">
              <w:rPr>
                <w:rFonts w:cs="Arial"/>
                <w:lang w:val="ca-ES" w:eastAsia="es-ES"/>
              </w:rPr>
              <w:t>1.874,69 €</w:t>
            </w:r>
          </w:p>
        </w:tc>
      </w:tr>
      <w:tr w:rsidR="00D862F7" w:rsidRPr="00883B24" w14:paraId="00995BC7" w14:textId="77777777" w:rsidTr="00403026">
        <w:trPr>
          <w:trHeight w:val="93"/>
        </w:trPr>
        <w:tc>
          <w:tcPr>
            <w:tcW w:w="5984" w:type="dxa"/>
            <w:gridSpan w:val="4"/>
          </w:tcPr>
          <w:p w14:paraId="3986B9F9" w14:textId="77777777" w:rsidR="002F14F4" w:rsidRPr="00883B24" w:rsidRDefault="002F14F4" w:rsidP="002F14F4">
            <w:pPr>
              <w:autoSpaceDE w:val="0"/>
              <w:autoSpaceDN w:val="0"/>
              <w:adjustRightInd w:val="0"/>
              <w:jc w:val="left"/>
              <w:rPr>
                <w:rFonts w:cs="Arial"/>
                <w:lang w:val="ca-ES" w:eastAsia="es-ES"/>
              </w:rPr>
            </w:pPr>
            <w:r w:rsidRPr="00883B24">
              <w:rPr>
                <w:rFonts w:cs="Arial"/>
                <w:lang w:val="ca-ES" w:eastAsia="es-ES"/>
              </w:rPr>
              <w:t xml:space="preserve">TOTAL: 22.496,32 € </w:t>
            </w:r>
          </w:p>
        </w:tc>
      </w:tr>
    </w:tbl>
    <w:p w14:paraId="4C946196" w14:textId="77777777" w:rsidR="002F14F4" w:rsidRPr="00883B24" w:rsidRDefault="002F14F4" w:rsidP="002F14F4">
      <w:pPr>
        <w:autoSpaceDE w:val="0"/>
        <w:autoSpaceDN w:val="0"/>
        <w:adjustRightInd w:val="0"/>
        <w:jc w:val="left"/>
        <w:rPr>
          <w:rFonts w:cs="Arial"/>
          <w:lang w:val="ca-ES" w:eastAsia="es-ES"/>
        </w:rPr>
      </w:pPr>
    </w:p>
    <w:tbl>
      <w:tblPr>
        <w:tblW w:w="0" w:type="auto"/>
        <w:tblBorders>
          <w:top w:val="nil"/>
          <w:left w:val="nil"/>
          <w:bottom w:val="nil"/>
          <w:right w:val="nil"/>
        </w:tblBorders>
        <w:tblLayout w:type="fixed"/>
        <w:tblLook w:val="0000" w:firstRow="0" w:lastRow="0" w:firstColumn="0" w:lastColumn="0" w:noHBand="0" w:noVBand="0"/>
      </w:tblPr>
      <w:tblGrid>
        <w:gridCol w:w="1850"/>
        <w:gridCol w:w="1850"/>
        <w:gridCol w:w="1852"/>
      </w:tblGrid>
      <w:tr w:rsidR="00883B24" w:rsidRPr="00883B24" w14:paraId="434D1B7A" w14:textId="77777777" w:rsidTr="00403026">
        <w:trPr>
          <w:trHeight w:val="93"/>
        </w:trPr>
        <w:tc>
          <w:tcPr>
            <w:tcW w:w="5552" w:type="dxa"/>
            <w:gridSpan w:val="3"/>
          </w:tcPr>
          <w:p w14:paraId="7370A3E9" w14:textId="77777777" w:rsidR="002F14F4" w:rsidRPr="00883B24" w:rsidRDefault="002F14F4" w:rsidP="002F14F4">
            <w:pPr>
              <w:autoSpaceDE w:val="0"/>
              <w:autoSpaceDN w:val="0"/>
              <w:adjustRightInd w:val="0"/>
              <w:jc w:val="center"/>
              <w:rPr>
                <w:rFonts w:cs="Arial"/>
                <w:lang w:val="ca-ES" w:eastAsia="es-ES"/>
              </w:rPr>
            </w:pPr>
            <w:r w:rsidRPr="00883B24">
              <w:rPr>
                <w:rFonts w:cs="Arial"/>
                <w:b/>
                <w:bCs/>
                <w:lang w:val="ca-ES" w:eastAsia="es-ES"/>
              </w:rPr>
              <w:t>Patronat Escoles Bressol</w:t>
            </w:r>
          </w:p>
        </w:tc>
      </w:tr>
      <w:tr w:rsidR="00883B24" w:rsidRPr="00883B24" w14:paraId="6DBC6C5C" w14:textId="77777777" w:rsidTr="00403026">
        <w:trPr>
          <w:trHeight w:val="93"/>
        </w:trPr>
        <w:tc>
          <w:tcPr>
            <w:tcW w:w="1850" w:type="dxa"/>
          </w:tcPr>
          <w:p w14:paraId="0023FEA7" w14:textId="77777777" w:rsidR="002F14F4" w:rsidRPr="00883B24" w:rsidRDefault="002F14F4" w:rsidP="002F14F4">
            <w:pPr>
              <w:autoSpaceDE w:val="0"/>
              <w:autoSpaceDN w:val="0"/>
              <w:adjustRightInd w:val="0"/>
              <w:jc w:val="center"/>
              <w:rPr>
                <w:rFonts w:cs="Arial"/>
                <w:lang w:val="ca-ES" w:eastAsia="es-ES"/>
              </w:rPr>
            </w:pPr>
            <w:r w:rsidRPr="00883B24">
              <w:rPr>
                <w:rFonts w:cs="Arial"/>
                <w:b/>
                <w:bCs/>
                <w:lang w:val="ca-ES" w:eastAsia="es-ES"/>
              </w:rPr>
              <w:t>Any</w:t>
            </w:r>
          </w:p>
        </w:tc>
        <w:tc>
          <w:tcPr>
            <w:tcW w:w="1850" w:type="dxa"/>
          </w:tcPr>
          <w:p w14:paraId="7FECEC49" w14:textId="77777777" w:rsidR="002F14F4" w:rsidRPr="00883B24" w:rsidRDefault="002F14F4" w:rsidP="002F14F4">
            <w:pPr>
              <w:autoSpaceDE w:val="0"/>
              <w:autoSpaceDN w:val="0"/>
              <w:adjustRightInd w:val="0"/>
              <w:jc w:val="center"/>
              <w:rPr>
                <w:rFonts w:cs="Arial"/>
                <w:lang w:val="ca-ES" w:eastAsia="es-ES"/>
              </w:rPr>
            </w:pPr>
            <w:r w:rsidRPr="00883B24">
              <w:rPr>
                <w:rFonts w:cs="Arial"/>
                <w:b/>
                <w:bCs/>
                <w:lang w:val="ca-ES" w:eastAsia="es-ES"/>
              </w:rPr>
              <w:t>Mesos</w:t>
            </w:r>
          </w:p>
        </w:tc>
        <w:tc>
          <w:tcPr>
            <w:tcW w:w="1850" w:type="dxa"/>
          </w:tcPr>
          <w:p w14:paraId="3F319F63" w14:textId="77777777" w:rsidR="002F14F4" w:rsidRPr="00883B24" w:rsidRDefault="002F14F4" w:rsidP="002F14F4">
            <w:pPr>
              <w:autoSpaceDE w:val="0"/>
              <w:autoSpaceDN w:val="0"/>
              <w:adjustRightInd w:val="0"/>
              <w:jc w:val="left"/>
              <w:rPr>
                <w:rFonts w:cs="Arial"/>
                <w:lang w:val="ca-ES" w:eastAsia="es-ES"/>
              </w:rPr>
            </w:pPr>
            <w:r w:rsidRPr="00883B24">
              <w:rPr>
                <w:rFonts w:cs="Arial"/>
                <w:b/>
                <w:bCs/>
                <w:lang w:val="ca-ES" w:eastAsia="es-ES"/>
              </w:rPr>
              <w:t xml:space="preserve">Total any </w:t>
            </w:r>
          </w:p>
        </w:tc>
      </w:tr>
      <w:tr w:rsidR="00883B24" w:rsidRPr="00883B24" w14:paraId="60197103" w14:textId="77777777" w:rsidTr="00403026">
        <w:trPr>
          <w:trHeight w:val="93"/>
        </w:trPr>
        <w:tc>
          <w:tcPr>
            <w:tcW w:w="1850" w:type="dxa"/>
          </w:tcPr>
          <w:p w14:paraId="7095E5A1" w14:textId="77777777" w:rsidR="002F14F4" w:rsidRPr="00883B24" w:rsidRDefault="002F14F4" w:rsidP="002F14F4">
            <w:pPr>
              <w:autoSpaceDE w:val="0"/>
              <w:autoSpaceDN w:val="0"/>
              <w:adjustRightInd w:val="0"/>
              <w:jc w:val="center"/>
              <w:rPr>
                <w:rFonts w:cs="Arial"/>
                <w:lang w:val="ca-ES" w:eastAsia="es-ES"/>
              </w:rPr>
            </w:pPr>
            <w:r w:rsidRPr="00883B24">
              <w:rPr>
                <w:rFonts w:cs="Arial"/>
                <w:lang w:val="ca-ES" w:eastAsia="es-ES"/>
              </w:rPr>
              <w:t>2021 - 323 226.99</w:t>
            </w:r>
          </w:p>
        </w:tc>
        <w:tc>
          <w:tcPr>
            <w:tcW w:w="1850" w:type="dxa"/>
          </w:tcPr>
          <w:p w14:paraId="41973405" w14:textId="77777777" w:rsidR="002F14F4" w:rsidRPr="00883B24" w:rsidRDefault="002F14F4" w:rsidP="002F14F4">
            <w:pPr>
              <w:autoSpaceDE w:val="0"/>
              <w:autoSpaceDN w:val="0"/>
              <w:adjustRightInd w:val="0"/>
              <w:jc w:val="center"/>
              <w:rPr>
                <w:rFonts w:cs="Arial"/>
                <w:lang w:val="ca-ES" w:eastAsia="es-ES"/>
              </w:rPr>
            </w:pPr>
            <w:r w:rsidRPr="00883B24">
              <w:rPr>
                <w:rFonts w:cs="Arial"/>
                <w:lang w:val="ca-ES" w:eastAsia="es-ES"/>
              </w:rPr>
              <w:t>11</w:t>
            </w:r>
          </w:p>
        </w:tc>
        <w:tc>
          <w:tcPr>
            <w:tcW w:w="1850" w:type="dxa"/>
          </w:tcPr>
          <w:p w14:paraId="60B37842" w14:textId="77777777" w:rsidR="002F14F4" w:rsidRPr="00883B24" w:rsidRDefault="002F14F4" w:rsidP="002F14F4">
            <w:pPr>
              <w:autoSpaceDE w:val="0"/>
              <w:autoSpaceDN w:val="0"/>
              <w:adjustRightInd w:val="0"/>
              <w:jc w:val="left"/>
              <w:rPr>
                <w:rFonts w:cs="Arial"/>
                <w:lang w:val="ca-ES" w:eastAsia="es-ES"/>
              </w:rPr>
            </w:pPr>
            <w:r w:rsidRPr="00883B24">
              <w:rPr>
                <w:rFonts w:cs="Arial"/>
                <w:lang w:val="ca-ES" w:eastAsia="es-ES"/>
              </w:rPr>
              <w:t xml:space="preserve">4.124,32 € </w:t>
            </w:r>
          </w:p>
        </w:tc>
      </w:tr>
      <w:tr w:rsidR="00883B24" w:rsidRPr="00883B24" w14:paraId="673BD858" w14:textId="77777777" w:rsidTr="00403026">
        <w:trPr>
          <w:trHeight w:val="93"/>
        </w:trPr>
        <w:tc>
          <w:tcPr>
            <w:tcW w:w="1850" w:type="dxa"/>
          </w:tcPr>
          <w:p w14:paraId="4B1175A7" w14:textId="77777777" w:rsidR="002F14F4" w:rsidRPr="00883B24" w:rsidRDefault="002F14F4" w:rsidP="002F14F4">
            <w:pPr>
              <w:autoSpaceDE w:val="0"/>
              <w:autoSpaceDN w:val="0"/>
              <w:adjustRightInd w:val="0"/>
              <w:jc w:val="center"/>
              <w:rPr>
                <w:rFonts w:cs="Arial"/>
                <w:lang w:val="ca-ES" w:eastAsia="es-ES"/>
              </w:rPr>
            </w:pPr>
            <w:r w:rsidRPr="00883B24">
              <w:rPr>
                <w:rFonts w:cs="Arial"/>
                <w:lang w:val="ca-ES" w:eastAsia="es-ES"/>
              </w:rPr>
              <w:t>2022 - 323 226.99</w:t>
            </w:r>
          </w:p>
        </w:tc>
        <w:tc>
          <w:tcPr>
            <w:tcW w:w="1850" w:type="dxa"/>
          </w:tcPr>
          <w:p w14:paraId="77DB6147" w14:textId="77777777" w:rsidR="002F14F4" w:rsidRPr="00883B24" w:rsidRDefault="002F14F4" w:rsidP="002F14F4">
            <w:pPr>
              <w:autoSpaceDE w:val="0"/>
              <w:autoSpaceDN w:val="0"/>
              <w:adjustRightInd w:val="0"/>
              <w:jc w:val="center"/>
              <w:rPr>
                <w:rFonts w:cs="Arial"/>
                <w:lang w:val="ca-ES" w:eastAsia="es-ES"/>
              </w:rPr>
            </w:pPr>
            <w:r w:rsidRPr="00883B24">
              <w:rPr>
                <w:rFonts w:cs="Arial"/>
                <w:lang w:val="ca-ES" w:eastAsia="es-ES"/>
              </w:rPr>
              <w:t>1</w:t>
            </w:r>
          </w:p>
        </w:tc>
        <w:tc>
          <w:tcPr>
            <w:tcW w:w="1850" w:type="dxa"/>
          </w:tcPr>
          <w:p w14:paraId="362FEA4A" w14:textId="77777777" w:rsidR="002F14F4" w:rsidRPr="00883B24" w:rsidRDefault="002F14F4" w:rsidP="002F14F4">
            <w:pPr>
              <w:autoSpaceDE w:val="0"/>
              <w:autoSpaceDN w:val="0"/>
              <w:adjustRightInd w:val="0"/>
              <w:jc w:val="left"/>
              <w:rPr>
                <w:rFonts w:cs="Arial"/>
                <w:lang w:val="ca-ES" w:eastAsia="es-ES"/>
              </w:rPr>
            </w:pPr>
            <w:r w:rsidRPr="00883B24">
              <w:rPr>
                <w:rFonts w:cs="Arial"/>
                <w:lang w:val="ca-ES" w:eastAsia="es-ES"/>
              </w:rPr>
              <w:t xml:space="preserve">374,94 € </w:t>
            </w:r>
          </w:p>
        </w:tc>
      </w:tr>
      <w:tr w:rsidR="00883B24" w:rsidRPr="00883B24" w14:paraId="3A4E1B9D" w14:textId="77777777" w:rsidTr="00403026">
        <w:trPr>
          <w:trHeight w:val="93"/>
        </w:trPr>
        <w:tc>
          <w:tcPr>
            <w:tcW w:w="5552" w:type="dxa"/>
            <w:gridSpan w:val="3"/>
          </w:tcPr>
          <w:p w14:paraId="7DE7A266" w14:textId="77777777" w:rsidR="002F14F4" w:rsidRPr="00883B24" w:rsidRDefault="002F14F4" w:rsidP="002F14F4">
            <w:pPr>
              <w:autoSpaceDE w:val="0"/>
              <w:autoSpaceDN w:val="0"/>
              <w:adjustRightInd w:val="0"/>
              <w:jc w:val="left"/>
              <w:rPr>
                <w:rFonts w:cs="Arial"/>
                <w:lang w:val="ca-ES" w:eastAsia="es-ES"/>
              </w:rPr>
            </w:pPr>
            <w:r w:rsidRPr="00883B24">
              <w:rPr>
                <w:rFonts w:cs="Arial"/>
                <w:lang w:val="ca-ES" w:eastAsia="es-ES"/>
              </w:rPr>
              <w:t>TOTAL: 4.499,26 €</w:t>
            </w:r>
          </w:p>
        </w:tc>
      </w:tr>
    </w:tbl>
    <w:p w14:paraId="618639EA" w14:textId="77777777" w:rsidR="002F14F4" w:rsidRPr="00883B24" w:rsidRDefault="002F14F4" w:rsidP="002F14F4">
      <w:pPr>
        <w:rPr>
          <w:rFonts w:cs="Arial"/>
          <w:lang w:val="ca-ES"/>
        </w:rPr>
      </w:pPr>
      <w:r w:rsidRPr="00883B24">
        <w:rPr>
          <w:rFonts w:cs="Arial"/>
          <w:lang w:val="ca-ES"/>
        </w:rPr>
        <w:t xml:space="preserve"> </w:t>
      </w:r>
    </w:p>
    <w:p w14:paraId="7568A4B7" w14:textId="77777777" w:rsidR="002F14F4" w:rsidRPr="00883B24" w:rsidRDefault="002F14F4" w:rsidP="002F14F4">
      <w:pPr>
        <w:rPr>
          <w:rFonts w:cs="Arial"/>
          <w:lang w:val="ca-ES"/>
        </w:rPr>
      </w:pPr>
      <w:r w:rsidRPr="00883B24">
        <w:rPr>
          <w:rFonts w:cs="Arial"/>
          <w:lang w:val="ca-ES"/>
        </w:rPr>
        <w:t>condicionant la despesa de l’anualitat del 2022 a l’existència de crèdit adequat i suficient.</w:t>
      </w:r>
    </w:p>
    <w:p w14:paraId="4A83F119" w14:textId="77777777" w:rsidR="002F14F4" w:rsidRPr="00883B24" w:rsidRDefault="002F14F4" w:rsidP="002F14F4">
      <w:pPr>
        <w:rPr>
          <w:rFonts w:cs="Arial"/>
          <w:lang w:val="ca-ES"/>
        </w:rPr>
      </w:pPr>
    </w:p>
    <w:p w14:paraId="42C52639" w14:textId="77777777" w:rsidR="002F14F4" w:rsidRPr="00883B24" w:rsidRDefault="002F14F4" w:rsidP="002F14F4">
      <w:pPr>
        <w:autoSpaceDE w:val="0"/>
        <w:autoSpaceDN w:val="0"/>
        <w:adjustRightInd w:val="0"/>
        <w:jc w:val="left"/>
        <w:rPr>
          <w:rFonts w:cs="Arial"/>
          <w:lang w:val="ca-ES" w:eastAsia="es-ES"/>
        </w:rPr>
      </w:pPr>
      <w:r w:rsidRPr="00883B24">
        <w:rPr>
          <w:rFonts w:cs="Arial"/>
          <w:b/>
          <w:bCs/>
          <w:lang w:val="ca-ES" w:eastAsia="es-ES"/>
        </w:rPr>
        <w:t xml:space="preserve">Tercer. </w:t>
      </w:r>
      <w:r w:rsidRPr="00883B24">
        <w:rPr>
          <w:rFonts w:cs="Arial"/>
          <w:lang w:val="ca-ES" w:eastAsia="es-ES"/>
        </w:rPr>
        <w:t xml:space="preserve">Notificar aquest acord a l’empresa adjudicatària del contracte. </w:t>
      </w:r>
    </w:p>
    <w:p w14:paraId="20581FE4" w14:textId="77777777" w:rsidR="002F14F4" w:rsidRPr="00883B24" w:rsidRDefault="002F14F4" w:rsidP="002F14F4">
      <w:pPr>
        <w:autoSpaceDE w:val="0"/>
        <w:autoSpaceDN w:val="0"/>
        <w:adjustRightInd w:val="0"/>
        <w:jc w:val="left"/>
        <w:rPr>
          <w:rFonts w:cs="Arial"/>
          <w:lang w:val="ca-ES" w:eastAsia="es-ES"/>
        </w:rPr>
      </w:pPr>
    </w:p>
    <w:p w14:paraId="6FCC36BB" w14:textId="77777777" w:rsidR="002F14F4" w:rsidRPr="00883B24" w:rsidRDefault="002F14F4" w:rsidP="002F14F4">
      <w:pPr>
        <w:rPr>
          <w:rFonts w:cs="Arial"/>
          <w:lang w:val="ca-ES"/>
        </w:rPr>
      </w:pPr>
      <w:r w:rsidRPr="00883B24">
        <w:rPr>
          <w:rFonts w:cs="Arial"/>
          <w:b/>
          <w:bCs/>
          <w:lang w:val="ca-ES"/>
        </w:rPr>
        <w:t xml:space="preserve">Quart. </w:t>
      </w:r>
      <w:r w:rsidRPr="00883B24">
        <w:rPr>
          <w:rFonts w:cs="Arial"/>
          <w:lang w:val="ca-ES"/>
        </w:rPr>
        <w:t>Notificar aquest acord al responsable del contracte.</w:t>
      </w:r>
    </w:p>
    <w:p w14:paraId="036BD515" w14:textId="4E52F124" w:rsidR="002F14F4" w:rsidRPr="00883B24" w:rsidRDefault="002F14F4" w:rsidP="0025654E">
      <w:pPr>
        <w:rPr>
          <w:lang w:val="ca-ES"/>
        </w:rPr>
      </w:pPr>
    </w:p>
    <w:p w14:paraId="5D591B78" w14:textId="77777777" w:rsidR="002F14F4" w:rsidRPr="00883B24" w:rsidRDefault="002F14F4" w:rsidP="0025654E">
      <w:pPr>
        <w:rPr>
          <w:lang w:val="ca-ES"/>
        </w:rPr>
      </w:pPr>
    </w:p>
    <w:p w14:paraId="0565CA63" w14:textId="77777777" w:rsidR="004B7CBC" w:rsidRPr="00883B24" w:rsidRDefault="004B7CBC" w:rsidP="004B7CBC">
      <w:pPr>
        <w:rPr>
          <w:rFonts w:cs="Arial"/>
          <w:lang w:val="ca-ES"/>
        </w:rPr>
      </w:pPr>
      <w:bookmarkStart w:id="37" w:name="DOCUMENTO_8227841"/>
      <w:bookmarkEnd w:id="35"/>
      <w:bookmarkEnd w:id="37"/>
      <w:r w:rsidRPr="00883B24">
        <w:rPr>
          <w:rFonts w:cs="Arial"/>
          <w:b/>
          <w:lang w:val="ca-ES"/>
        </w:rPr>
        <w:t>13.0.- DONAR COMPTE DELS DECRETS D'ALCALDIA DES DEL NÚMERO 56/2021 FINS AL 129/2021</w:t>
      </w:r>
    </w:p>
    <w:p w14:paraId="2D11F87B" w14:textId="77777777" w:rsidR="004B7CBC" w:rsidRPr="00883B24" w:rsidRDefault="004B7CBC" w:rsidP="004B7CBC">
      <w:pPr>
        <w:rPr>
          <w:rFonts w:cs="Arial"/>
          <w:lang w:val="ca-ES"/>
        </w:rPr>
      </w:pPr>
    </w:p>
    <w:p w14:paraId="542C6EF2" w14:textId="269EA18C" w:rsidR="00117EAD" w:rsidRPr="00883B24" w:rsidRDefault="00117EAD" w:rsidP="00583F92">
      <w:pPr>
        <w:pStyle w:val="Default"/>
        <w:jc w:val="both"/>
        <w:rPr>
          <w:rFonts w:ascii="Arial" w:hAnsi="Arial" w:cs="Arial"/>
          <w:color w:val="auto"/>
          <w:sz w:val="22"/>
          <w:szCs w:val="22"/>
        </w:rPr>
      </w:pPr>
      <w:bookmarkStart w:id="38" w:name="_Hlk527398123"/>
      <w:proofErr w:type="spellStart"/>
      <w:r w:rsidRPr="00883B24">
        <w:rPr>
          <w:rFonts w:ascii="Arial" w:hAnsi="Arial" w:cs="Arial"/>
          <w:color w:val="auto"/>
          <w:sz w:val="22"/>
          <w:szCs w:val="22"/>
        </w:rPr>
        <w:t>Els</w:t>
      </w:r>
      <w:proofErr w:type="spellEnd"/>
      <w:r w:rsidRPr="00883B24">
        <w:rPr>
          <w:rFonts w:ascii="Arial" w:hAnsi="Arial" w:cs="Arial"/>
          <w:color w:val="auto"/>
          <w:sz w:val="22"/>
          <w:szCs w:val="22"/>
        </w:rPr>
        <w:t xml:space="preserve"> membres de la Junta de Govern Local es donen per </w:t>
      </w:r>
      <w:proofErr w:type="spellStart"/>
      <w:r w:rsidRPr="00883B24">
        <w:rPr>
          <w:rFonts w:ascii="Arial" w:hAnsi="Arial" w:cs="Arial"/>
          <w:color w:val="auto"/>
          <w:sz w:val="22"/>
          <w:szCs w:val="22"/>
        </w:rPr>
        <w:t>assabentats</w:t>
      </w:r>
      <w:proofErr w:type="spellEnd"/>
      <w:r w:rsidRPr="00883B24">
        <w:rPr>
          <w:rFonts w:ascii="Arial" w:hAnsi="Arial" w:cs="Arial"/>
          <w:color w:val="auto"/>
          <w:sz w:val="22"/>
          <w:szCs w:val="22"/>
        </w:rPr>
        <w:t xml:space="preserve"> </w:t>
      </w:r>
      <w:proofErr w:type="spellStart"/>
      <w:r w:rsidRPr="00883B24">
        <w:rPr>
          <w:rFonts w:ascii="Arial" w:hAnsi="Arial" w:cs="Arial"/>
          <w:color w:val="auto"/>
          <w:sz w:val="22"/>
          <w:szCs w:val="22"/>
        </w:rPr>
        <w:t>dels</w:t>
      </w:r>
      <w:proofErr w:type="spellEnd"/>
      <w:r w:rsidRPr="00883B24">
        <w:rPr>
          <w:rFonts w:ascii="Arial" w:hAnsi="Arial" w:cs="Arial"/>
          <w:color w:val="auto"/>
          <w:sz w:val="22"/>
          <w:szCs w:val="22"/>
        </w:rPr>
        <w:t xml:space="preserve"> </w:t>
      </w:r>
      <w:proofErr w:type="spellStart"/>
      <w:r w:rsidRPr="00883B24">
        <w:rPr>
          <w:rFonts w:ascii="Arial" w:hAnsi="Arial" w:cs="Arial"/>
          <w:color w:val="auto"/>
          <w:sz w:val="22"/>
          <w:szCs w:val="22"/>
        </w:rPr>
        <w:t>Decrets</w:t>
      </w:r>
      <w:proofErr w:type="spellEnd"/>
      <w:r w:rsidRPr="00883B24">
        <w:rPr>
          <w:rFonts w:ascii="Arial" w:hAnsi="Arial" w:cs="Arial"/>
          <w:color w:val="auto"/>
          <w:sz w:val="22"/>
          <w:szCs w:val="22"/>
        </w:rPr>
        <w:t xml:space="preserve"> de </w:t>
      </w:r>
      <w:proofErr w:type="spellStart"/>
      <w:r w:rsidRPr="00883B24">
        <w:rPr>
          <w:rFonts w:ascii="Arial" w:hAnsi="Arial" w:cs="Arial"/>
          <w:color w:val="auto"/>
          <w:sz w:val="22"/>
          <w:szCs w:val="22"/>
        </w:rPr>
        <w:t>l'Alcaldia</w:t>
      </w:r>
      <w:proofErr w:type="spellEnd"/>
      <w:r w:rsidRPr="00883B24">
        <w:rPr>
          <w:rFonts w:ascii="Arial" w:hAnsi="Arial" w:cs="Arial"/>
          <w:color w:val="auto"/>
          <w:sz w:val="22"/>
          <w:szCs w:val="22"/>
        </w:rPr>
        <w:t xml:space="preserve">, des del número </w:t>
      </w:r>
      <w:r w:rsidR="00583F92" w:rsidRPr="00883B24">
        <w:rPr>
          <w:rFonts w:ascii="Arial" w:hAnsi="Arial" w:cs="Arial"/>
          <w:color w:val="auto"/>
          <w:sz w:val="22"/>
          <w:szCs w:val="22"/>
        </w:rPr>
        <w:t xml:space="preserve">56/2021 de data 14 de </w:t>
      </w:r>
      <w:proofErr w:type="spellStart"/>
      <w:r w:rsidR="00583F92" w:rsidRPr="00883B24">
        <w:rPr>
          <w:rFonts w:ascii="Arial" w:hAnsi="Arial" w:cs="Arial"/>
          <w:color w:val="auto"/>
          <w:sz w:val="22"/>
          <w:szCs w:val="22"/>
        </w:rPr>
        <w:t>gener</w:t>
      </w:r>
      <w:proofErr w:type="spellEnd"/>
      <w:r w:rsidR="00583F92" w:rsidRPr="00883B24">
        <w:rPr>
          <w:rFonts w:ascii="Arial" w:hAnsi="Arial" w:cs="Arial"/>
          <w:color w:val="auto"/>
          <w:sz w:val="22"/>
          <w:szCs w:val="22"/>
        </w:rPr>
        <w:t xml:space="preserve"> de 2021 </w:t>
      </w:r>
      <w:proofErr w:type="spellStart"/>
      <w:r w:rsidR="00583F92" w:rsidRPr="00883B24">
        <w:rPr>
          <w:rFonts w:ascii="Arial" w:hAnsi="Arial" w:cs="Arial"/>
          <w:color w:val="auto"/>
          <w:sz w:val="22"/>
          <w:szCs w:val="22"/>
        </w:rPr>
        <w:t>fins</w:t>
      </w:r>
      <w:proofErr w:type="spellEnd"/>
      <w:r w:rsidR="00583F92" w:rsidRPr="00883B24">
        <w:rPr>
          <w:rFonts w:ascii="Arial" w:hAnsi="Arial" w:cs="Arial"/>
          <w:color w:val="auto"/>
          <w:sz w:val="22"/>
          <w:szCs w:val="22"/>
        </w:rPr>
        <w:t xml:space="preserve"> al 129/2021 de data 21 de </w:t>
      </w:r>
      <w:proofErr w:type="spellStart"/>
      <w:r w:rsidR="00583F92" w:rsidRPr="00883B24">
        <w:rPr>
          <w:rFonts w:ascii="Arial" w:hAnsi="Arial" w:cs="Arial"/>
          <w:color w:val="auto"/>
          <w:sz w:val="22"/>
          <w:szCs w:val="22"/>
        </w:rPr>
        <w:t>gener</w:t>
      </w:r>
      <w:proofErr w:type="spellEnd"/>
      <w:r w:rsidR="00583F92" w:rsidRPr="00883B24">
        <w:rPr>
          <w:rFonts w:ascii="Arial" w:hAnsi="Arial" w:cs="Arial"/>
          <w:color w:val="auto"/>
          <w:sz w:val="22"/>
          <w:szCs w:val="22"/>
        </w:rPr>
        <w:t xml:space="preserve"> de 2021.</w:t>
      </w:r>
      <w:bookmarkEnd w:id="38"/>
    </w:p>
    <w:p w14:paraId="45E3CE92" w14:textId="77777777" w:rsidR="00821143" w:rsidRDefault="00821143" w:rsidP="00821143">
      <w:pPr>
        <w:rPr>
          <w:rFonts w:cs="Arial"/>
          <w:lang w:val="ca-ES"/>
        </w:rPr>
      </w:pPr>
    </w:p>
    <w:p w14:paraId="4F78A017" w14:textId="77777777" w:rsidR="00821143" w:rsidRPr="007B3E03" w:rsidRDefault="00821143" w:rsidP="00821143">
      <w:pPr>
        <w:widowControl w:val="0"/>
        <w:suppressAutoHyphens/>
        <w:autoSpaceDE w:val="0"/>
        <w:spacing w:line="200" w:lineRule="atLeast"/>
        <w:rPr>
          <w:rFonts w:cs="Arial"/>
          <w:lang w:val="ca-ES"/>
        </w:rPr>
      </w:pPr>
    </w:p>
    <w:p w14:paraId="61A25F28" w14:textId="77777777" w:rsidR="00856865" w:rsidRDefault="00856865" w:rsidP="007B3E03">
      <w:pPr>
        <w:rPr>
          <w:rFonts w:eastAsia="Times New Roman"/>
          <w:lang w:val="ca-ES" w:eastAsia="es-ES"/>
        </w:rPr>
      </w:pPr>
      <w:r w:rsidRPr="00856865">
        <w:rPr>
          <w:rFonts w:eastAsia="Times New Roman"/>
          <w:lang w:val="ca-ES" w:eastAsia="es-ES"/>
        </w:rPr>
        <w:t>L’alcalde aixeca la sessió, de la qual com a secret</w:t>
      </w:r>
      <w:r w:rsidR="00501C82">
        <w:rPr>
          <w:rFonts w:eastAsia="Times New Roman"/>
          <w:lang w:val="ca-ES" w:eastAsia="es-ES"/>
        </w:rPr>
        <w:t>à</w:t>
      </w:r>
      <w:r w:rsidRPr="00856865">
        <w:rPr>
          <w:rFonts w:eastAsia="Times New Roman"/>
          <w:lang w:val="ca-ES" w:eastAsia="es-ES"/>
        </w:rPr>
        <w:t>ri</w:t>
      </w:r>
      <w:r w:rsidR="00501C82">
        <w:rPr>
          <w:rFonts w:eastAsia="Times New Roman"/>
          <w:lang w:val="ca-ES" w:eastAsia="es-ES"/>
        </w:rPr>
        <w:t>a</w:t>
      </w:r>
      <w:r w:rsidRPr="00856865">
        <w:rPr>
          <w:rFonts w:eastAsia="Times New Roman"/>
          <w:lang w:val="ca-ES" w:eastAsia="es-ES"/>
        </w:rPr>
        <w:t xml:space="preserve"> estenc aquesta acta </w:t>
      </w:r>
    </w:p>
    <w:p w14:paraId="2D296257" w14:textId="77777777" w:rsidR="007B3E03" w:rsidRPr="00856865" w:rsidRDefault="007B3E03" w:rsidP="007B3E03">
      <w:pPr>
        <w:rPr>
          <w:rFonts w:eastAsia="Times New Roman"/>
          <w:lang w:val="ca-ES" w:eastAsia="es-ES"/>
        </w:rPr>
      </w:pPr>
    </w:p>
    <w:p w14:paraId="27AE7128" w14:textId="77777777" w:rsidR="00E213A3" w:rsidRPr="007B3E03" w:rsidRDefault="008E1962" w:rsidP="007B3E03">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even" r:id="rId7"/>
      <w:headerReference w:type="default" r:id="rId8"/>
      <w:footerReference w:type="default" r:id="rId9"/>
      <w:headerReference w:type="firs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ED623" w14:textId="77777777" w:rsidR="00E11873" w:rsidRDefault="00E11873" w:rsidP="00821143">
      <w:r>
        <w:separator/>
      </w:r>
    </w:p>
  </w:endnote>
  <w:endnote w:type="continuationSeparator" w:id="0">
    <w:p w14:paraId="1780FA7E" w14:textId="77777777" w:rsidR="00E11873" w:rsidRDefault="00E11873"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Arial">
    <w:altName w:val="Segoe Print"/>
    <w:charset w:val="00"/>
    <w:family w:val="swiss"/>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8479716"/>
      <w:docPartObj>
        <w:docPartGallery w:val="Page Numbers (Bottom of Page)"/>
        <w:docPartUnique/>
      </w:docPartObj>
    </w:sdtPr>
    <w:sdtEndPr/>
    <w:sdtContent>
      <w:p w14:paraId="3CE75178" w14:textId="1082AC30" w:rsidR="00FA73A5" w:rsidRDefault="00FA73A5">
        <w:pPr>
          <w:pStyle w:val="Piedepgina"/>
          <w:jc w:val="right"/>
        </w:pPr>
        <w:r>
          <w:fldChar w:fldCharType="begin"/>
        </w:r>
        <w:r>
          <w:instrText>PAGE   \* MERGEFORMAT</w:instrText>
        </w:r>
        <w:r>
          <w:fldChar w:fldCharType="separate"/>
        </w:r>
        <w:r>
          <w:t>2</w:t>
        </w:r>
        <w:r>
          <w:fldChar w:fldCharType="end"/>
        </w:r>
      </w:p>
    </w:sdtContent>
  </w:sdt>
  <w:p w14:paraId="2E65E92B" w14:textId="77777777" w:rsidR="00117EAD" w:rsidRDefault="00117EA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F65D0" w14:textId="77777777" w:rsidR="00E11873" w:rsidRDefault="00E11873" w:rsidP="00821143">
      <w:r>
        <w:separator/>
      </w:r>
    </w:p>
  </w:footnote>
  <w:footnote w:type="continuationSeparator" w:id="0">
    <w:p w14:paraId="61523AB5" w14:textId="77777777" w:rsidR="00E11873" w:rsidRDefault="00E11873"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955EF" w14:textId="7465CAE0" w:rsidR="00117EAD" w:rsidRDefault="00117EA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2EFBD" w14:textId="0024F874" w:rsidR="0025249C" w:rsidRPr="009C579C" w:rsidRDefault="0025249C" w:rsidP="009C579C">
    <w:r>
      <w:rPr>
        <w:noProof/>
        <w:lang w:eastAsia="es-ES"/>
      </w:rPr>
      <w:drawing>
        <wp:inline distT="0" distB="0" distL="0" distR="0" wp14:anchorId="7A4DE5E4" wp14:editId="19794541">
          <wp:extent cx="1885950" cy="904875"/>
          <wp:effectExtent l="0" t="0" r="0" b="9525"/>
          <wp:docPr id="4" name="0 Imagen"/>
          <wp:cNvGraphicFramePr/>
          <a:graphic xmlns:a="http://schemas.openxmlformats.org/drawingml/2006/main">
            <a:graphicData uri="http://schemas.openxmlformats.org/drawingml/2006/picture">
              <pic:pic xmlns:pic="http://schemas.openxmlformats.org/drawingml/2006/picture">
                <pic:nvPicPr>
                  <pic:cNvPr id="3" name="0 Imagen"/>
                  <pic:cNvPicPr/>
                </pic:nvPicPr>
                <pic:blipFill>
                  <a:blip r:embed="rId1">
                    <a:extLst>
                      <a:ext uri="{28A0092B-C50C-407E-A947-70E740481C1C}">
                        <a14:useLocalDpi xmlns:a14="http://schemas.microsoft.com/office/drawing/2010/main" val="0"/>
                      </a:ext>
                    </a:extLst>
                  </a:blip>
                  <a:stretch>
                    <a:fillRect/>
                  </a:stretch>
                </pic:blipFill>
                <pic:spPr>
                  <a:xfrm>
                    <a:off x="0" y="0"/>
                    <a:ext cx="1885950" cy="904875"/>
                  </a:xfrm>
                  <a:prstGeom prst="rect">
                    <a:avLst/>
                  </a:prstGeom>
                </pic:spPr>
              </pic:pic>
            </a:graphicData>
          </a:graphic>
        </wp:inline>
      </w:drawing>
    </w:r>
  </w:p>
  <w:p w14:paraId="6E83F289" w14:textId="77777777" w:rsidR="00821143" w:rsidRDefault="0082114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B1F5B" w14:textId="48801300" w:rsidR="00117EAD" w:rsidRDefault="00117EA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351328"/>
    <w:multiLevelType w:val="singleLevel"/>
    <w:tmpl w:val="8F351328"/>
    <w:lvl w:ilvl="0">
      <w:start w:val="1"/>
      <w:numFmt w:val="bullet"/>
      <w:lvlText w:val=""/>
      <w:lvlJc w:val="left"/>
      <w:pPr>
        <w:tabs>
          <w:tab w:val="num" w:pos="420"/>
        </w:tabs>
        <w:ind w:left="420" w:hanging="420"/>
      </w:pPr>
      <w:rPr>
        <w:rFonts w:ascii="Wingdings" w:hAnsi="Wingdings" w:hint="default"/>
      </w:rPr>
    </w:lvl>
  </w:abstractNum>
  <w:abstractNum w:abstractNumId="1" w15:restartNumberingAfterBreak="0">
    <w:nsid w:val="00270CFF"/>
    <w:multiLevelType w:val="multilevel"/>
    <w:tmpl w:val="00270CF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8C815F1"/>
    <w:multiLevelType w:val="multilevel"/>
    <w:tmpl w:val="08C815F1"/>
    <w:lvl w:ilvl="0">
      <w:numFmt w:val="bullet"/>
      <w:lvlText w:val="o"/>
      <w:lvlJc w:val="left"/>
      <w:pPr>
        <w:ind w:left="1065" w:hanging="360"/>
      </w:pPr>
      <w:rPr>
        <w:rFonts w:ascii="Courier New" w:hAnsi="Courier New" w:cs="Courier New"/>
      </w:rPr>
    </w:lvl>
    <w:lvl w:ilvl="1">
      <w:numFmt w:val="bullet"/>
      <w:lvlText w:val="o"/>
      <w:lvlJc w:val="left"/>
      <w:pPr>
        <w:ind w:left="1785" w:hanging="360"/>
      </w:pPr>
      <w:rPr>
        <w:rFonts w:ascii="Courier New" w:hAnsi="Courier New" w:cs="Courier New"/>
      </w:rPr>
    </w:lvl>
    <w:lvl w:ilvl="2">
      <w:numFmt w:val="bullet"/>
      <w:lvlText w:val=""/>
      <w:lvlJc w:val="left"/>
      <w:pPr>
        <w:ind w:left="2505" w:hanging="360"/>
      </w:pPr>
      <w:rPr>
        <w:rFonts w:ascii="Wingdings" w:hAnsi="Wingdings"/>
      </w:rPr>
    </w:lvl>
    <w:lvl w:ilvl="3">
      <w:numFmt w:val="bullet"/>
      <w:lvlText w:val=""/>
      <w:lvlJc w:val="left"/>
      <w:pPr>
        <w:ind w:left="3225" w:hanging="360"/>
      </w:pPr>
      <w:rPr>
        <w:rFonts w:ascii="Symbol" w:hAnsi="Symbol"/>
      </w:rPr>
    </w:lvl>
    <w:lvl w:ilvl="4">
      <w:numFmt w:val="bullet"/>
      <w:lvlText w:val="o"/>
      <w:lvlJc w:val="left"/>
      <w:pPr>
        <w:ind w:left="3945" w:hanging="360"/>
      </w:pPr>
      <w:rPr>
        <w:rFonts w:ascii="Courier New" w:hAnsi="Courier New" w:cs="Courier New"/>
      </w:rPr>
    </w:lvl>
    <w:lvl w:ilvl="5">
      <w:numFmt w:val="bullet"/>
      <w:lvlText w:val=""/>
      <w:lvlJc w:val="left"/>
      <w:pPr>
        <w:ind w:left="4665" w:hanging="360"/>
      </w:pPr>
      <w:rPr>
        <w:rFonts w:ascii="Wingdings" w:hAnsi="Wingdings"/>
      </w:rPr>
    </w:lvl>
    <w:lvl w:ilvl="6">
      <w:numFmt w:val="bullet"/>
      <w:lvlText w:val=""/>
      <w:lvlJc w:val="left"/>
      <w:pPr>
        <w:ind w:left="5385" w:hanging="360"/>
      </w:pPr>
      <w:rPr>
        <w:rFonts w:ascii="Symbol" w:hAnsi="Symbol"/>
      </w:rPr>
    </w:lvl>
    <w:lvl w:ilvl="7">
      <w:numFmt w:val="bullet"/>
      <w:lvlText w:val="o"/>
      <w:lvlJc w:val="left"/>
      <w:pPr>
        <w:ind w:left="6105" w:hanging="360"/>
      </w:pPr>
      <w:rPr>
        <w:rFonts w:ascii="Courier New" w:hAnsi="Courier New" w:cs="Courier New"/>
      </w:rPr>
    </w:lvl>
    <w:lvl w:ilvl="8">
      <w:numFmt w:val="bullet"/>
      <w:lvlText w:val=""/>
      <w:lvlJc w:val="left"/>
      <w:pPr>
        <w:ind w:left="6825" w:hanging="360"/>
      </w:pPr>
      <w:rPr>
        <w:rFonts w:ascii="Wingdings" w:hAnsi="Wingdings"/>
      </w:rPr>
    </w:lvl>
  </w:abstractNum>
  <w:abstractNum w:abstractNumId="3" w15:restartNumberingAfterBreak="0">
    <w:nsid w:val="1C7611AC"/>
    <w:multiLevelType w:val="multilevel"/>
    <w:tmpl w:val="1C7611AC"/>
    <w:lvl w:ilvl="0">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742C2A"/>
    <w:multiLevelType w:val="multilevel"/>
    <w:tmpl w:val="1D742C2A"/>
    <w:lvl w:ilvl="0">
      <w:numFmt w:val="bullet"/>
      <w:lvlText w:val="-"/>
      <w:lvlJc w:val="left"/>
      <w:pPr>
        <w:ind w:left="1146" w:hanging="360"/>
      </w:pPr>
      <w:rPr>
        <w:rFonts w:ascii="Calibri" w:eastAsia="Calibri" w:hAnsi="Calibri" w:cs="Times New Roman"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5" w15:restartNumberingAfterBreak="0">
    <w:nsid w:val="20A5C887"/>
    <w:multiLevelType w:val="singleLevel"/>
    <w:tmpl w:val="20A5C887"/>
    <w:lvl w:ilvl="0">
      <w:start w:val="1"/>
      <w:numFmt w:val="lowerLetter"/>
      <w:lvlText w:val="%1)"/>
      <w:lvlJc w:val="left"/>
      <w:pPr>
        <w:tabs>
          <w:tab w:val="num" w:pos="425"/>
        </w:tabs>
        <w:ind w:left="425" w:hanging="425"/>
      </w:pPr>
      <w:rPr>
        <w:rFonts w:hint="default"/>
      </w:rPr>
    </w:lvl>
  </w:abstractNum>
  <w:abstractNum w:abstractNumId="6" w15:restartNumberingAfterBreak="0">
    <w:nsid w:val="234716D0"/>
    <w:multiLevelType w:val="multilevel"/>
    <w:tmpl w:val="234716D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4743BBE"/>
    <w:multiLevelType w:val="multilevel"/>
    <w:tmpl w:val="24743BBE"/>
    <w:lvl w:ilvl="0">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B71E71"/>
    <w:multiLevelType w:val="multilevel"/>
    <w:tmpl w:val="28B71E71"/>
    <w:lvl w:ilvl="0">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B377A02"/>
    <w:multiLevelType w:val="multilevel"/>
    <w:tmpl w:val="3B377A02"/>
    <w:lvl w:ilvl="0">
      <w:start w:val="1"/>
      <w:numFmt w:val="decimal"/>
      <w:lvlText w:val="%1."/>
      <w:lvlJc w:val="left"/>
      <w:pPr>
        <w:ind w:left="5606" w:hanging="360"/>
      </w:pPr>
      <w:rPr>
        <w:rFonts w:ascii="Arial" w:eastAsia="Times New Roman"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E087551"/>
    <w:multiLevelType w:val="multilevel"/>
    <w:tmpl w:val="3E087551"/>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E980869"/>
    <w:multiLevelType w:val="multilevel"/>
    <w:tmpl w:val="3E98086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43983E66"/>
    <w:multiLevelType w:val="singleLevel"/>
    <w:tmpl w:val="43983E66"/>
    <w:lvl w:ilvl="0">
      <w:start w:val="1"/>
      <w:numFmt w:val="decimal"/>
      <w:lvlText w:val="%1."/>
      <w:lvlJc w:val="left"/>
      <w:pPr>
        <w:tabs>
          <w:tab w:val="num" w:pos="425"/>
        </w:tabs>
        <w:ind w:left="425" w:hanging="425"/>
      </w:pPr>
      <w:rPr>
        <w:rFonts w:hint="default"/>
      </w:rPr>
    </w:lvl>
  </w:abstractNum>
  <w:abstractNum w:abstractNumId="13" w15:restartNumberingAfterBreak="0">
    <w:nsid w:val="4FD72B7C"/>
    <w:multiLevelType w:val="multilevel"/>
    <w:tmpl w:val="4FD72B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14A3E1E"/>
    <w:multiLevelType w:val="multilevel"/>
    <w:tmpl w:val="514A3E1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1BD084B"/>
    <w:multiLevelType w:val="multilevel"/>
    <w:tmpl w:val="51BD08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71914BA"/>
    <w:multiLevelType w:val="multilevel"/>
    <w:tmpl w:val="571914BA"/>
    <w:lvl w:ilvl="0">
      <w:start w:val="1"/>
      <w:numFmt w:val="lowerLetter"/>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7" w15:restartNumberingAfterBreak="0">
    <w:nsid w:val="5BCC7BF1"/>
    <w:multiLevelType w:val="multilevel"/>
    <w:tmpl w:val="5BCC7BF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CD05AED"/>
    <w:multiLevelType w:val="multilevel"/>
    <w:tmpl w:val="5CD05AE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00B4613"/>
    <w:multiLevelType w:val="multilevel"/>
    <w:tmpl w:val="600B4613"/>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3463CC2"/>
    <w:multiLevelType w:val="multilevel"/>
    <w:tmpl w:val="63463C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D1E579B"/>
    <w:multiLevelType w:val="multilevel"/>
    <w:tmpl w:val="6D1E579B"/>
    <w:lvl w:ilvl="0">
      <w:start w:val="1"/>
      <w:numFmt w:val="bullet"/>
      <w:lvlText w:val="-"/>
      <w:lvlJc w:val="left"/>
      <w:pPr>
        <w:ind w:left="720" w:hanging="360"/>
      </w:pPr>
      <w:rPr>
        <w:rFonts w:ascii="Calibri" w:eastAsia="Calibri" w:hAnsi="Calibri" w:cs="Arial" w:hint="default"/>
        <w:color w:val="000000"/>
        <w:w w:val="10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EA45A75"/>
    <w:multiLevelType w:val="multilevel"/>
    <w:tmpl w:val="6EA45A75"/>
    <w:lvl w:ilvl="0">
      <w:start w:val="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5CE334A"/>
    <w:multiLevelType w:val="multilevel"/>
    <w:tmpl w:val="75CE334A"/>
    <w:lvl w:ilvl="0">
      <w:numFmt w:val="bullet"/>
      <w:lvlText w:val="-"/>
      <w:lvlJc w:val="left"/>
      <w:pPr>
        <w:ind w:left="1429" w:hanging="360"/>
      </w:pPr>
      <w:rPr>
        <w:rFonts w:ascii="Calibri" w:eastAsia="Calibri" w:hAnsi="Calibri"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16cid:durableId="120999540">
    <w:abstractNumId w:val="20"/>
  </w:num>
  <w:num w:numId="2" w16cid:durableId="1608003800">
    <w:abstractNumId w:val="13"/>
  </w:num>
  <w:num w:numId="3" w16cid:durableId="1036270757">
    <w:abstractNumId w:val="19"/>
  </w:num>
  <w:num w:numId="4" w16cid:durableId="1552111848">
    <w:abstractNumId w:val="9"/>
  </w:num>
  <w:num w:numId="5" w16cid:durableId="247930634">
    <w:abstractNumId w:val="22"/>
  </w:num>
  <w:num w:numId="6" w16cid:durableId="1941911064">
    <w:abstractNumId w:val="11"/>
  </w:num>
  <w:num w:numId="7" w16cid:durableId="1164320439">
    <w:abstractNumId w:val="6"/>
  </w:num>
  <w:num w:numId="8" w16cid:durableId="297878730">
    <w:abstractNumId w:val="1"/>
  </w:num>
  <w:num w:numId="9" w16cid:durableId="1274749151">
    <w:abstractNumId w:val="12"/>
  </w:num>
  <w:num w:numId="10" w16cid:durableId="376009498">
    <w:abstractNumId w:val="5"/>
  </w:num>
  <w:num w:numId="11" w16cid:durableId="1659461289">
    <w:abstractNumId w:val="0"/>
  </w:num>
  <w:num w:numId="12" w16cid:durableId="1801612505">
    <w:abstractNumId w:val="2"/>
  </w:num>
  <w:num w:numId="13" w16cid:durableId="1409813086">
    <w:abstractNumId w:val="21"/>
  </w:num>
  <w:num w:numId="14" w16cid:durableId="646596773">
    <w:abstractNumId w:val="18"/>
  </w:num>
  <w:num w:numId="15" w16cid:durableId="1551726814">
    <w:abstractNumId w:val="23"/>
  </w:num>
  <w:num w:numId="16" w16cid:durableId="37705515">
    <w:abstractNumId w:val="4"/>
  </w:num>
  <w:num w:numId="17" w16cid:durableId="1974290710">
    <w:abstractNumId w:val="8"/>
  </w:num>
  <w:num w:numId="18" w16cid:durableId="1737897769">
    <w:abstractNumId w:val="14"/>
  </w:num>
  <w:num w:numId="19" w16cid:durableId="361907522">
    <w:abstractNumId w:val="3"/>
  </w:num>
  <w:num w:numId="20" w16cid:durableId="1999839482">
    <w:abstractNumId w:val="15"/>
  </w:num>
  <w:num w:numId="21" w16cid:durableId="1212425379">
    <w:abstractNumId w:val="7"/>
  </w:num>
  <w:num w:numId="22" w16cid:durableId="314837541">
    <w:abstractNumId w:val="10"/>
  </w:num>
  <w:num w:numId="23" w16cid:durableId="604659603">
    <w:abstractNumId w:val="17"/>
  </w:num>
  <w:num w:numId="24" w16cid:durableId="3294555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03195"/>
    <w:rsid w:val="000612D8"/>
    <w:rsid w:val="00064BF2"/>
    <w:rsid w:val="00117EAD"/>
    <w:rsid w:val="00182445"/>
    <w:rsid w:val="001877BE"/>
    <w:rsid w:val="001960F4"/>
    <w:rsid w:val="001F67EF"/>
    <w:rsid w:val="00237BB5"/>
    <w:rsid w:val="0024060F"/>
    <w:rsid w:val="0025249C"/>
    <w:rsid w:val="00282587"/>
    <w:rsid w:val="00296BE1"/>
    <w:rsid w:val="002B21A7"/>
    <w:rsid w:val="002F14F4"/>
    <w:rsid w:val="00377B94"/>
    <w:rsid w:val="00394D74"/>
    <w:rsid w:val="003E5A43"/>
    <w:rsid w:val="00425440"/>
    <w:rsid w:val="00493736"/>
    <w:rsid w:val="004B7CBC"/>
    <w:rsid w:val="00501C82"/>
    <w:rsid w:val="00540B07"/>
    <w:rsid w:val="00582EED"/>
    <w:rsid w:val="00583F92"/>
    <w:rsid w:val="00653E11"/>
    <w:rsid w:val="00681827"/>
    <w:rsid w:val="00697338"/>
    <w:rsid w:val="006E16A9"/>
    <w:rsid w:val="006F0075"/>
    <w:rsid w:val="00722C7D"/>
    <w:rsid w:val="00737D4D"/>
    <w:rsid w:val="007645A0"/>
    <w:rsid w:val="00790B35"/>
    <w:rsid w:val="007B3E03"/>
    <w:rsid w:val="007D33DA"/>
    <w:rsid w:val="00821143"/>
    <w:rsid w:val="00821CA1"/>
    <w:rsid w:val="00830355"/>
    <w:rsid w:val="00856865"/>
    <w:rsid w:val="00883B24"/>
    <w:rsid w:val="008E1962"/>
    <w:rsid w:val="0090228F"/>
    <w:rsid w:val="00923671"/>
    <w:rsid w:val="00940366"/>
    <w:rsid w:val="009D4DEF"/>
    <w:rsid w:val="00A24194"/>
    <w:rsid w:val="00AA3AD7"/>
    <w:rsid w:val="00AB7D9A"/>
    <w:rsid w:val="00BD72F6"/>
    <w:rsid w:val="00BE1914"/>
    <w:rsid w:val="00D127FC"/>
    <w:rsid w:val="00D36BB1"/>
    <w:rsid w:val="00D862F7"/>
    <w:rsid w:val="00DE3DF8"/>
    <w:rsid w:val="00E11873"/>
    <w:rsid w:val="00E213A3"/>
    <w:rsid w:val="00E6730C"/>
    <w:rsid w:val="00E751FD"/>
    <w:rsid w:val="00E83E4C"/>
    <w:rsid w:val="00E862D6"/>
    <w:rsid w:val="00EE77DD"/>
    <w:rsid w:val="00EF7928"/>
    <w:rsid w:val="00F30F99"/>
    <w:rsid w:val="00F82E0A"/>
    <w:rsid w:val="00FA73A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CD843"/>
  <w15:docId w15:val="{2CB476F8-E151-4541-9A94-D09BBCB2F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paragraph" w:styleId="Ttulo1">
    <w:name w:val="heading 1"/>
    <w:basedOn w:val="Normal"/>
    <w:next w:val="normal1"/>
    <w:link w:val="Ttulo1Car"/>
    <w:qFormat/>
    <w:rsid w:val="002F14F4"/>
    <w:pPr>
      <w:keepNext/>
      <w:spacing w:before="120" w:after="120"/>
      <w:outlineLvl w:val="0"/>
    </w:pPr>
    <w:rPr>
      <w:rFonts w:eastAsia="Times New Roman"/>
      <w:b/>
      <w:color w:val="000080"/>
      <w:kern w:val="28"/>
      <w:szCs w:val="20"/>
      <w:lang w:val="ca-ES"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143"/>
    <w:pPr>
      <w:tabs>
        <w:tab w:val="center" w:pos="4252"/>
        <w:tab w:val="right" w:pos="8504"/>
      </w:tabs>
    </w:pPr>
  </w:style>
  <w:style w:type="character" w:customStyle="1" w:styleId="EncabezadoCar">
    <w:name w:val="Encabezado Car"/>
    <w:basedOn w:val="Fuentedeprrafopredeter"/>
    <w:link w:val="Encabezado"/>
    <w:uiPriority w:val="99"/>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styleId="Prrafodelista">
    <w:name w:val="List Paragraph"/>
    <w:basedOn w:val="Normal"/>
    <w:uiPriority w:val="34"/>
    <w:qFormat/>
    <w:rsid w:val="0025249C"/>
    <w:pPr>
      <w:ind w:left="708"/>
    </w:pPr>
    <w:rPr>
      <w:rFonts w:eastAsia="Times New Roman"/>
      <w:b/>
      <w:color w:val="000080"/>
      <w:kern w:val="28"/>
      <w:szCs w:val="20"/>
      <w:lang w:val="ca-ES"/>
    </w:rPr>
  </w:style>
  <w:style w:type="paragraph" w:customStyle="1" w:styleId="Normal10">
    <w:name w:val="Normal1"/>
    <w:basedOn w:val="Normal"/>
    <w:link w:val="Normal1Car0"/>
    <w:qFormat/>
    <w:rsid w:val="00582EED"/>
    <w:pPr>
      <w:keepLines/>
      <w:spacing w:before="120" w:after="120"/>
    </w:pPr>
    <w:rPr>
      <w:rFonts w:eastAsia="Times New Roman"/>
      <w:szCs w:val="20"/>
      <w:lang w:val="ca-ES" w:eastAsia="es-ES"/>
    </w:rPr>
  </w:style>
  <w:style w:type="character" w:customStyle="1" w:styleId="Normal1Car0">
    <w:name w:val="Normal1 Car"/>
    <w:link w:val="Normal10"/>
    <w:locked/>
    <w:rsid w:val="00582EED"/>
    <w:rPr>
      <w:rFonts w:ascii="Arial" w:eastAsia="Times New Roman" w:hAnsi="Arial" w:cs="Times New Roman"/>
      <w:szCs w:val="20"/>
      <w:lang w:val="ca-ES" w:eastAsia="es-ES"/>
    </w:rPr>
  </w:style>
  <w:style w:type="paragraph" w:styleId="Lista3">
    <w:name w:val="List 3"/>
    <w:basedOn w:val="Normal"/>
    <w:uiPriority w:val="99"/>
    <w:unhideWhenUsed/>
    <w:rsid w:val="00F82E0A"/>
    <w:pPr>
      <w:ind w:left="849" w:hanging="283"/>
      <w:jc w:val="left"/>
    </w:pPr>
    <w:rPr>
      <w:rFonts w:eastAsia="Times New Roman"/>
      <w:lang w:val="ca-ES" w:eastAsia="es-ES"/>
    </w:rPr>
  </w:style>
  <w:style w:type="paragraph" w:customStyle="1" w:styleId="Standard">
    <w:name w:val="Standard"/>
    <w:qFormat/>
    <w:rsid w:val="00540B07"/>
    <w:pPr>
      <w:widowControl w:val="0"/>
      <w:suppressAutoHyphens/>
      <w:autoSpaceDN w:val="0"/>
      <w:spacing w:after="0" w:line="240" w:lineRule="auto"/>
      <w:textAlignment w:val="baseline"/>
    </w:pPr>
    <w:rPr>
      <w:rFonts w:ascii="Times New Roman" w:eastAsia="SimSun" w:hAnsi="Times New Roman" w:cs="Lucida Sans"/>
      <w:kern w:val="3"/>
      <w:sz w:val="24"/>
      <w:szCs w:val="24"/>
      <w:lang w:val="ca-ES" w:eastAsia="zh-CN" w:bidi="hi-IN"/>
    </w:rPr>
  </w:style>
  <w:style w:type="paragraph" w:styleId="Textoindependiente2">
    <w:name w:val="Body Text 2"/>
    <w:basedOn w:val="Normal"/>
    <w:link w:val="Textoindependiente2Car"/>
    <w:qFormat/>
    <w:rsid w:val="00237BB5"/>
    <w:rPr>
      <w:rFonts w:ascii="Palatino Linotype" w:eastAsia="Times New Roman" w:hAnsi="Palatino Linotype"/>
      <w:sz w:val="24"/>
      <w:szCs w:val="20"/>
      <w:lang w:val="ca-ES" w:eastAsia="es-ES"/>
    </w:rPr>
  </w:style>
  <w:style w:type="character" w:customStyle="1" w:styleId="Textoindependiente2Car">
    <w:name w:val="Texto independiente 2 Car"/>
    <w:basedOn w:val="Fuentedeprrafopredeter"/>
    <w:link w:val="Textoindependiente2"/>
    <w:rsid w:val="00237BB5"/>
    <w:rPr>
      <w:rFonts w:ascii="Palatino Linotype" w:eastAsia="Times New Roman" w:hAnsi="Palatino Linotype" w:cs="Times New Roman"/>
      <w:sz w:val="24"/>
      <w:szCs w:val="20"/>
      <w:lang w:val="ca-ES" w:eastAsia="es-ES"/>
    </w:rPr>
  </w:style>
  <w:style w:type="paragraph" w:styleId="Textoindependiente">
    <w:name w:val="Body Text"/>
    <w:basedOn w:val="Normal"/>
    <w:link w:val="TextoindependienteCar"/>
    <w:uiPriority w:val="99"/>
    <w:qFormat/>
    <w:rsid w:val="00237BB5"/>
    <w:pPr>
      <w:jc w:val="left"/>
    </w:pPr>
    <w:rPr>
      <w:rFonts w:eastAsia="Times New Roman"/>
      <w:szCs w:val="20"/>
      <w:lang w:val="ca-ES" w:eastAsia="es-ES"/>
    </w:rPr>
  </w:style>
  <w:style w:type="character" w:customStyle="1" w:styleId="TextoindependienteCar">
    <w:name w:val="Texto independiente Car"/>
    <w:basedOn w:val="Fuentedeprrafopredeter"/>
    <w:link w:val="Textoindependiente"/>
    <w:uiPriority w:val="99"/>
    <w:rsid w:val="00237BB5"/>
    <w:rPr>
      <w:rFonts w:ascii="Arial" w:eastAsia="Times New Roman" w:hAnsi="Arial" w:cs="Times New Roman"/>
      <w:szCs w:val="20"/>
      <w:lang w:val="ca-ES" w:eastAsia="es-ES"/>
    </w:rPr>
  </w:style>
  <w:style w:type="paragraph" w:customStyle="1" w:styleId="Default">
    <w:name w:val="Default"/>
    <w:rsid w:val="00117EAD"/>
    <w:pPr>
      <w:autoSpaceDE w:val="0"/>
      <w:autoSpaceDN w:val="0"/>
      <w:adjustRightInd w:val="0"/>
      <w:spacing w:after="0" w:line="240" w:lineRule="auto"/>
    </w:pPr>
    <w:rPr>
      <w:rFonts w:ascii="Times New Roman" w:eastAsia="Calibri" w:hAnsi="Times New Roman" w:cs="Times New Roman"/>
      <w:color w:val="000000"/>
      <w:sz w:val="24"/>
      <w:szCs w:val="24"/>
      <w:lang w:eastAsia="ca-ES"/>
    </w:rPr>
  </w:style>
  <w:style w:type="character" w:customStyle="1" w:styleId="Ttulo1Car">
    <w:name w:val="Título 1 Car"/>
    <w:basedOn w:val="Fuentedeprrafopredeter"/>
    <w:link w:val="Ttulo1"/>
    <w:rsid w:val="002F14F4"/>
    <w:rPr>
      <w:rFonts w:ascii="Arial" w:eastAsia="Times New Roman" w:hAnsi="Arial" w:cs="Times New Roman"/>
      <w:b/>
      <w:color w:val="000080"/>
      <w:kern w:val="28"/>
      <w:szCs w:val="20"/>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677192390">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3438</Words>
  <Characters>18909</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ACTA (X2019000768)</vt:lpstr>
    </vt:vector>
  </TitlesOfParts>
  <Company>OVH SAS</Company>
  <LinksUpToDate>false</LinksUpToDate>
  <CharactersWithSpaces>22303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(X2019000768)</dc:title>
  <dc:subject/>
  <dc:creator>averges</dc:creator>
  <cp:keywords/>
  <dc:description/>
  <cp:lastModifiedBy>YASMINA PEREZ BUSTOS,</cp:lastModifiedBy>
  <cp:revision>2</cp:revision>
  <dcterms:created xsi:type="dcterms:W3CDTF">2022-07-01T10:54:00Z</dcterms:created>
  <dcterms:modified xsi:type="dcterms:W3CDTF">2022-07-01T10:54:00Z</dcterms:modified>
</cp:coreProperties>
</file>