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15" w:rsidRDefault="00A86C15">
      <w:pPr>
        <w:pStyle w:val="BodyText"/>
        <w:rPr>
          <w:rFonts w:ascii="Times New Roman"/>
          <w:sz w:val="16"/>
        </w:rPr>
      </w:pPr>
    </w:p>
    <w:p w:rsidR="00A86C15" w:rsidRDefault="00A86C15">
      <w:pPr>
        <w:pStyle w:val="Title"/>
      </w:pPr>
      <w:r>
        <w:t>ANNEX</w:t>
      </w:r>
      <w:r>
        <w:rPr>
          <w:spacing w:val="-2"/>
        </w:rPr>
        <w:t xml:space="preserve"> </w:t>
      </w:r>
      <w:r>
        <w:t>2.-</w:t>
      </w:r>
      <w:r>
        <w:rPr>
          <w:spacing w:val="-3"/>
        </w:rPr>
        <w:t xml:space="preserve"> </w:t>
      </w:r>
      <w:r>
        <w:t>INSTÀNCIA</w:t>
      </w:r>
    </w:p>
    <w:p w:rsidR="00A86C15" w:rsidRDefault="00A86C15">
      <w:pPr>
        <w:pStyle w:val="BodyText"/>
        <w:spacing w:before="1"/>
        <w:rPr>
          <w:rFonts w:ascii="Arial"/>
          <w:b/>
        </w:rPr>
      </w:pPr>
    </w:p>
    <w:p w:rsidR="00A86C15" w:rsidRDefault="00A86C15">
      <w:pPr>
        <w:pStyle w:val="BodyText"/>
        <w:tabs>
          <w:tab w:val="left" w:pos="3066"/>
          <w:tab w:val="left" w:pos="8744"/>
        </w:tabs>
        <w:ind w:left="304" w:right="193"/>
        <w:jc w:val="both"/>
      </w:pPr>
      <w:r>
        <w:rPr>
          <w:color w:val="000009"/>
        </w:rPr>
        <w:t>Nom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cognoms:</w:t>
      </w:r>
      <w:r>
        <w:rPr>
          <w:color w:val="000009"/>
          <w:spacing w:val="2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                                                                                                          DNI:</w:t>
      </w:r>
      <w:r>
        <w:rPr>
          <w:color w:val="000009"/>
          <w:spacing w:val="2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A86C15" w:rsidRDefault="00A86C15">
      <w:pPr>
        <w:pStyle w:val="BodyText"/>
        <w:tabs>
          <w:tab w:val="left" w:pos="3788"/>
          <w:tab w:val="left" w:pos="5330"/>
          <w:tab w:val="left" w:pos="8756"/>
        </w:tabs>
        <w:spacing w:before="1"/>
        <w:ind w:left="304" w:right="169"/>
        <w:jc w:val="both"/>
      </w:pPr>
      <w:r>
        <w:rPr>
          <w:color w:val="000009"/>
        </w:rPr>
        <w:t>Adreça: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Municipi: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CP: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Telèfon:</w:t>
      </w:r>
      <w:r>
        <w:rPr>
          <w:color w:val="000009"/>
          <w:u w:val="single" w:color="000008"/>
        </w:rPr>
        <w:tab/>
      </w:r>
      <w:r>
        <w:rPr>
          <w:color w:val="000009"/>
        </w:rPr>
        <w:t>E-mail:</w:t>
      </w:r>
      <w:r>
        <w:rPr>
          <w:color w:val="000009"/>
          <w:spacing w:val="2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A86C15" w:rsidRDefault="00A86C15">
      <w:pPr>
        <w:pStyle w:val="BodyText"/>
        <w:spacing w:before="8"/>
        <w:rPr>
          <w:sz w:val="13"/>
        </w:rPr>
      </w:pPr>
    </w:p>
    <w:p w:rsidR="00A86C15" w:rsidRDefault="00A86C15">
      <w:pPr>
        <w:spacing w:before="94"/>
        <w:ind w:left="304"/>
        <w:rPr>
          <w:rFonts w:ascii="Arial"/>
          <w:b/>
        </w:rPr>
      </w:pPr>
      <w:r>
        <w:rPr>
          <w:rFonts w:ascii="Arial" w:eastAsia="Times New Roman"/>
          <w:b/>
          <w:color w:val="000009"/>
        </w:rPr>
        <w:t>MANIFESTO:</w:t>
      </w:r>
    </w:p>
    <w:p w:rsidR="00A86C15" w:rsidRDefault="00A86C15">
      <w:pPr>
        <w:pStyle w:val="BodyText"/>
        <w:rPr>
          <w:rFonts w:ascii="Arial"/>
          <w:b/>
        </w:rPr>
      </w:pPr>
    </w:p>
    <w:p w:rsidR="00A86C15" w:rsidRDefault="00A86C15">
      <w:pPr>
        <w:pStyle w:val="BodyText"/>
        <w:ind w:left="304" w:right="127"/>
        <w:jc w:val="both"/>
      </w:pPr>
      <w:r>
        <w:rPr>
          <w:color w:val="000009"/>
        </w:rPr>
        <w:t>Que m’he assabentat de la convocatòria del procés selectiu per a la provisió de tres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places d’administratiu/va, subgrup C1, de l’ajuntament de Santa Coloma de Farners,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concurs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oposició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 promoció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interna,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publicada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BOPG 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DOGC.</w:t>
      </w:r>
    </w:p>
    <w:p w:rsidR="00A86C15" w:rsidRDefault="00A86C15">
      <w:pPr>
        <w:pStyle w:val="BodyText"/>
        <w:spacing w:before="10"/>
        <w:rPr>
          <w:sz w:val="21"/>
        </w:rPr>
      </w:pPr>
    </w:p>
    <w:p w:rsidR="00A86C15" w:rsidRDefault="00A86C15">
      <w:pPr>
        <w:ind w:left="304"/>
        <w:rPr>
          <w:rFonts w:ascii="Arial"/>
          <w:b/>
        </w:rPr>
      </w:pPr>
      <w:r>
        <w:rPr>
          <w:rFonts w:ascii="Arial" w:eastAsia="Times New Roman"/>
          <w:b/>
          <w:color w:val="000009"/>
        </w:rPr>
        <w:t>DEMANO:</w:t>
      </w:r>
    </w:p>
    <w:p w:rsidR="00A86C15" w:rsidRDefault="00A86C15">
      <w:pPr>
        <w:pStyle w:val="BodyText"/>
        <w:spacing w:before="3"/>
        <w:rPr>
          <w:rFonts w:ascii="Arial"/>
          <w:b/>
        </w:rPr>
      </w:pPr>
    </w:p>
    <w:p w:rsidR="00A86C15" w:rsidRDefault="00A86C15">
      <w:pPr>
        <w:pStyle w:val="BodyText"/>
        <w:ind w:left="304" w:right="117"/>
        <w:jc w:val="both"/>
      </w:pPr>
      <w:r>
        <w:rPr>
          <w:color w:val="000009"/>
        </w:rPr>
        <w:t>Que sigui admès/a aquest escrit i, en conseqüència, per presentada la meva sol·licitud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prendre part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en les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esmentada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convocatòria.</w:t>
      </w:r>
    </w:p>
    <w:p w:rsidR="00A86C15" w:rsidRDefault="00A86C15">
      <w:pPr>
        <w:pStyle w:val="BodyText"/>
        <w:spacing w:before="8"/>
        <w:rPr>
          <w:sz w:val="21"/>
        </w:rPr>
      </w:pPr>
    </w:p>
    <w:p w:rsidR="00A86C15" w:rsidRDefault="00A86C15">
      <w:pPr>
        <w:ind w:left="304"/>
      </w:pPr>
      <w:r>
        <w:rPr>
          <w:rFonts w:ascii="Arial" w:eastAsia="Times New Roman"/>
          <w:b/>
          <w:color w:val="000009"/>
        </w:rPr>
        <w:t xml:space="preserve">DECLARO </w:t>
      </w:r>
      <w:r>
        <w:rPr>
          <w:color w:val="000009"/>
        </w:rPr>
        <w:t>:</w:t>
      </w:r>
    </w:p>
    <w:p w:rsidR="00A86C15" w:rsidRDefault="00A86C15">
      <w:pPr>
        <w:pStyle w:val="ListParagraph"/>
        <w:numPr>
          <w:ilvl w:val="0"/>
          <w:numId w:val="4"/>
        </w:numPr>
        <w:tabs>
          <w:tab w:val="left" w:pos="1234"/>
        </w:tabs>
        <w:spacing w:before="4" w:line="242" w:lineRule="auto"/>
        <w:ind w:right="131" w:hanging="361"/>
        <w:jc w:val="left"/>
      </w:pPr>
      <w:r>
        <w:rPr>
          <w:color w:val="000009"/>
        </w:rPr>
        <w:t>Que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reuneixo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totes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cadascuna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les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condicions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exigides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base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2a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convocatòria.</w:t>
      </w:r>
    </w:p>
    <w:p w:rsidR="00A86C15" w:rsidRDefault="00A86C15">
      <w:pPr>
        <w:pStyle w:val="ListParagraph"/>
        <w:numPr>
          <w:ilvl w:val="0"/>
          <w:numId w:val="4"/>
        </w:numPr>
        <w:tabs>
          <w:tab w:val="left" w:pos="1229"/>
        </w:tabs>
        <w:ind w:left="1228" w:hanging="212"/>
        <w:jc w:val="left"/>
      </w:pPr>
      <w:r>
        <w:rPr>
          <w:color w:val="000009"/>
        </w:rPr>
        <w:t>Que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tinc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capacitat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funcional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 l’exercici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lloc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treball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convocat.</w:t>
      </w:r>
    </w:p>
    <w:p w:rsidR="00A86C15" w:rsidRDefault="00A86C15">
      <w:pPr>
        <w:pStyle w:val="BodyText"/>
        <w:spacing w:before="11"/>
        <w:rPr>
          <w:sz w:val="21"/>
        </w:rPr>
      </w:pPr>
    </w:p>
    <w:p w:rsidR="00A86C15" w:rsidRDefault="00A86C15">
      <w:pPr>
        <w:ind w:left="304"/>
        <w:rPr>
          <w:rFonts w:ascii="Arial" w:hAnsi="Arial"/>
          <w:b/>
        </w:rPr>
      </w:pPr>
      <w:r>
        <w:rPr>
          <w:rFonts w:ascii="Arial" w:hAnsi="Arial"/>
          <w:b/>
          <w:color w:val="000009"/>
        </w:rPr>
        <w:t>ADJUNTO,</w:t>
      </w:r>
      <w:r>
        <w:rPr>
          <w:rFonts w:ascii="Arial" w:hAnsi="Arial"/>
          <w:b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següent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documentació</w:t>
      </w:r>
      <w:r>
        <w:rPr>
          <w:rFonts w:ascii="Arial" w:hAnsi="Arial"/>
          <w:b/>
          <w:color w:val="000009"/>
        </w:rPr>
        <w:t>:</w:t>
      </w:r>
    </w:p>
    <w:p w:rsidR="00A86C15" w:rsidRDefault="00A86C15">
      <w:pPr>
        <w:pStyle w:val="ListParagraph"/>
        <w:numPr>
          <w:ilvl w:val="0"/>
          <w:numId w:val="3"/>
        </w:numPr>
        <w:tabs>
          <w:tab w:val="left" w:pos="1095"/>
        </w:tabs>
        <w:spacing w:before="4" w:line="252" w:lineRule="exact"/>
        <w:ind w:hanging="361"/>
        <w:jc w:val="left"/>
        <w:rPr>
          <w:rFonts w:ascii="Microsoft Sans Serif" w:hAnsi="Microsoft Sans Serif"/>
        </w:rPr>
      </w:pPr>
      <w:r>
        <w:rPr>
          <w:color w:val="000009"/>
        </w:rPr>
        <w:t>Fotocòpia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DNI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passaport.</w:t>
      </w:r>
    </w:p>
    <w:p w:rsidR="00A86C15" w:rsidRDefault="00A86C15">
      <w:pPr>
        <w:pStyle w:val="ListParagraph"/>
        <w:numPr>
          <w:ilvl w:val="0"/>
          <w:numId w:val="3"/>
        </w:numPr>
        <w:tabs>
          <w:tab w:val="left" w:pos="1095"/>
        </w:tabs>
        <w:spacing w:line="252" w:lineRule="exact"/>
        <w:ind w:hanging="361"/>
        <w:jc w:val="left"/>
        <w:rPr>
          <w:rFonts w:ascii="Microsoft Sans Serif" w:hAnsi="Microsoft Sans Serif"/>
        </w:rPr>
      </w:pPr>
      <w:r>
        <w:rPr>
          <w:color w:val="000009"/>
        </w:rPr>
        <w:t>Fotocòpia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títol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exigit 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convocatòria.</w:t>
      </w:r>
    </w:p>
    <w:p w:rsidR="00A86C15" w:rsidRDefault="00A86C15">
      <w:pPr>
        <w:pStyle w:val="ListParagraph"/>
        <w:numPr>
          <w:ilvl w:val="0"/>
          <w:numId w:val="3"/>
        </w:numPr>
        <w:tabs>
          <w:tab w:val="left" w:pos="1095"/>
        </w:tabs>
        <w:ind w:right="127"/>
        <w:jc w:val="left"/>
        <w:rPr>
          <w:rFonts w:ascii="Microsoft Sans Serif" w:hAnsi="Microsoft Sans Serif"/>
        </w:rPr>
      </w:pPr>
      <w:r>
        <w:rPr>
          <w:color w:val="000009"/>
        </w:rPr>
        <w:t>Fotocòpies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dels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documents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acreditatius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dels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mèrits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pretenc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siguin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valorats.</w:t>
      </w:r>
    </w:p>
    <w:p w:rsidR="00A86C15" w:rsidRDefault="00A86C15">
      <w:pPr>
        <w:pStyle w:val="ListParagraph"/>
        <w:numPr>
          <w:ilvl w:val="0"/>
          <w:numId w:val="3"/>
        </w:numPr>
        <w:tabs>
          <w:tab w:val="left" w:pos="1095"/>
        </w:tabs>
        <w:ind w:hanging="361"/>
        <w:jc w:val="left"/>
        <w:rPr>
          <w:rFonts w:ascii="Microsoft Sans Serif" w:hAnsi="Microsoft Sans Serif"/>
        </w:rPr>
      </w:pPr>
      <w:r>
        <w:rPr>
          <w:color w:val="000009"/>
        </w:rPr>
        <w:t>Declaració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jurada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d’acord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amb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l’annex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3.</w:t>
      </w:r>
    </w:p>
    <w:p w:rsidR="00A86C15" w:rsidRDefault="00A86C15">
      <w:pPr>
        <w:pStyle w:val="ListParagraph"/>
        <w:numPr>
          <w:ilvl w:val="0"/>
          <w:numId w:val="3"/>
        </w:numPr>
        <w:tabs>
          <w:tab w:val="left" w:pos="1095"/>
        </w:tabs>
        <w:spacing w:before="1"/>
        <w:ind w:hanging="361"/>
        <w:jc w:val="left"/>
        <w:rPr>
          <w:rFonts w:ascii="Microsoft Sans Serif" w:hAnsi="Microsoft Sans Serif"/>
        </w:rPr>
      </w:pPr>
      <w:r>
        <w:rPr>
          <w:color w:val="000009"/>
        </w:rPr>
        <w:t>Declaració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jurada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respecte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Covid-19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d’acord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amb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l’annex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4</w:t>
      </w:r>
    </w:p>
    <w:p w:rsidR="00A86C15" w:rsidRDefault="00A86C15">
      <w:pPr>
        <w:pStyle w:val="BodyText"/>
        <w:spacing w:before="8"/>
        <w:rPr>
          <w:sz w:val="28"/>
        </w:rPr>
      </w:pPr>
    </w:p>
    <w:p w:rsidR="00A86C15" w:rsidRDefault="00A86C15">
      <w:pPr>
        <w:pStyle w:val="BodyText"/>
        <w:ind w:left="304"/>
        <w:jc w:val="both"/>
      </w:pPr>
      <w:r>
        <w:rPr>
          <w:color w:val="000009"/>
        </w:rPr>
        <w:t>Que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relació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l’acreditació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l’equivalència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coneixements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llengua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catalana:</w:t>
      </w:r>
    </w:p>
    <w:p w:rsidR="00A86C15" w:rsidRDefault="00A86C15">
      <w:pPr>
        <w:pStyle w:val="ListParagraph"/>
        <w:numPr>
          <w:ilvl w:val="0"/>
          <w:numId w:val="3"/>
        </w:numPr>
        <w:tabs>
          <w:tab w:val="left" w:pos="1059"/>
          <w:tab w:val="left" w:pos="7802"/>
        </w:tabs>
        <w:spacing w:before="1"/>
        <w:ind w:left="758" w:right="124" w:firstLine="0"/>
        <w:rPr>
          <w:rFonts w:ascii="Microsoft Sans Serif" w:hAnsi="Microsoft Sans Serif"/>
          <w:color w:val="000009"/>
          <w:sz w:val="24"/>
        </w:rPr>
      </w:pPr>
      <w:r>
        <w:rPr>
          <w:color w:val="000009"/>
        </w:rPr>
        <w:t>Aporto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certificat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emès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Departament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d’Educació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Generalitat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Catalunya,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Consorci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Normalització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Lingüística,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Junta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Permanent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Català o equivalent, nivell de suficiència C1/ He superat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una prova de català 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mateix nivell o superior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 l’exigit,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 el procés de selecció de l’Ajuntament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Santa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Coloma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Farners </w:t>
      </w:r>
      <w:r>
        <w:rPr>
          <w:color w:val="000009"/>
          <w:sz w:val="16"/>
        </w:rPr>
        <w:t>(indicar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plaça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i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data)</w:t>
      </w:r>
      <w:r>
        <w:rPr>
          <w:color w:val="000009"/>
          <w:sz w:val="16"/>
          <w:u w:val="single" w:color="000008"/>
        </w:rPr>
        <w:tab/>
      </w:r>
      <w:r>
        <w:rPr>
          <w:color w:val="000009"/>
          <w:sz w:val="16"/>
        </w:rPr>
        <w:t>.</w:t>
      </w:r>
    </w:p>
    <w:p w:rsidR="00A86C15" w:rsidRDefault="00A86C15">
      <w:pPr>
        <w:pStyle w:val="ListParagraph"/>
        <w:numPr>
          <w:ilvl w:val="0"/>
          <w:numId w:val="3"/>
        </w:numPr>
        <w:tabs>
          <w:tab w:val="left" w:pos="1025"/>
        </w:tabs>
        <w:spacing w:before="6" w:line="242" w:lineRule="auto"/>
        <w:ind w:left="758" w:right="127" w:hanging="3"/>
        <w:rPr>
          <w:rFonts w:ascii="Microsoft Sans Serif" w:hAnsi="Microsoft Sans Serif"/>
          <w:color w:val="000009"/>
          <w:sz w:val="24"/>
        </w:rPr>
      </w:pPr>
      <w:r>
        <w:rPr>
          <w:color w:val="000009"/>
        </w:rPr>
        <w:t>Que no puc acreditar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l’equivalència de coneixements i,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tant, hauré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realitzar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 prova prevista 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bases.</w:t>
      </w:r>
    </w:p>
    <w:p w:rsidR="00A86C15" w:rsidRDefault="00A86C15">
      <w:pPr>
        <w:pStyle w:val="BodyText"/>
        <w:spacing w:before="7"/>
        <w:rPr>
          <w:sz w:val="23"/>
        </w:rPr>
      </w:pPr>
    </w:p>
    <w:p w:rsidR="00A86C15" w:rsidRDefault="00A86C15">
      <w:pPr>
        <w:pStyle w:val="BodyText"/>
        <w:tabs>
          <w:tab w:val="left" w:pos="3617"/>
          <w:tab w:val="left" w:pos="6550"/>
        </w:tabs>
        <w:spacing w:line="468" w:lineRule="auto"/>
        <w:ind w:left="304" w:right="1583"/>
      </w:pPr>
      <w:r>
        <w:rPr>
          <w:color w:val="000009"/>
        </w:rPr>
        <w:t>Santa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Coloma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Farners,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de 2021</w:t>
      </w:r>
      <w:r>
        <w:rPr>
          <w:color w:val="000009"/>
          <w:spacing w:val="-58"/>
        </w:rPr>
        <w:t xml:space="preserve"> </w:t>
      </w:r>
      <w:r>
        <w:rPr>
          <w:color w:val="B2B2B2"/>
        </w:rPr>
        <w:t>(signatura)</w:t>
      </w:r>
    </w:p>
    <w:p w:rsidR="00A86C15" w:rsidRDefault="00A86C15">
      <w:pPr>
        <w:pStyle w:val="BodyText"/>
        <w:rPr>
          <w:sz w:val="34"/>
        </w:rPr>
      </w:pPr>
    </w:p>
    <w:p w:rsidR="00A86C15" w:rsidRDefault="00A86C15">
      <w:pPr>
        <w:pStyle w:val="BodyText"/>
        <w:ind w:left="304"/>
      </w:pPr>
      <w:r>
        <w:rPr>
          <w:color w:val="000009"/>
        </w:rPr>
        <w:t>Il·lm.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Sr.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Alcalde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President 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l'Ajuntament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Santa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Coloma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Farners</w:t>
      </w:r>
    </w:p>
    <w:p w:rsidR="00A86C15" w:rsidRDefault="00A86C15">
      <w:pPr>
        <w:sectPr w:rsidR="00A86C15">
          <w:headerReference w:type="default" r:id="rId7"/>
          <w:footerReference w:type="default" r:id="rId8"/>
          <w:type w:val="continuous"/>
          <w:pgSz w:w="11900" w:h="16840"/>
          <w:pgMar w:top="2040" w:right="1280" w:bottom="1360" w:left="1680" w:header="824" w:footer="1173" w:gutter="0"/>
          <w:pgNumType w:start="1"/>
          <w:cols w:space="708"/>
        </w:sectPr>
      </w:pPr>
    </w:p>
    <w:p w:rsidR="00A86C15" w:rsidRDefault="00A86C15">
      <w:pPr>
        <w:pStyle w:val="BodyText"/>
        <w:spacing w:before="10"/>
        <w:rPr>
          <w:sz w:val="15"/>
        </w:rPr>
      </w:pPr>
    </w:p>
    <w:p w:rsidR="00A86C15" w:rsidRDefault="00A86C15">
      <w:pPr>
        <w:spacing w:before="93"/>
        <w:ind w:left="304"/>
        <w:rPr>
          <w:rFonts w:ascii="Arial" w:hAnsi="Arial"/>
          <w:b/>
        </w:rPr>
      </w:pPr>
      <w:r>
        <w:rPr>
          <w:rFonts w:ascii="Arial" w:hAnsi="Arial"/>
          <w:b/>
          <w:color w:val="000009"/>
        </w:rPr>
        <w:t>ANNEX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rFonts w:ascii="Arial" w:hAnsi="Arial"/>
          <w:b/>
          <w:color w:val="000009"/>
        </w:rPr>
        <w:t>3.- DECLARACIÓ JURADA</w:t>
      </w:r>
    </w:p>
    <w:p w:rsidR="00A86C15" w:rsidRDefault="00A86C15">
      <w:pPr>
        <w:pStyle w:val="BodyText"/>
        <w:spacing w:before="1"/>
        <w:rPr>
          <w:rFonts w:ascii="Arial"/>
          <w:b/>
          <w:sz w:val="14"/>
        </w:rPr>
      </w:pPr>
    </w:p>
    <w:p w:rsidR="00A86C15" w:rsidRDefault="00A86C15">
      <w:pPr>
        <w:pStyle w:val="BodyText"/>
        <w:tabs>
          <w:tab w:val="left" w:pos="3269"/>
          <w:tab w:val="left" w:pos="8628"/>
        </w:tabs>
        <w:spacing w:before="94"/>
        <w:ind w:left="304" w:right="127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amb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DNI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aspirant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procés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selecció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provisió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tres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places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d’administratiu/va,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subgrup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C1,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l’ajuntament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Santa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Coloma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Farners,pel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concurs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oposició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promoció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interna</w:t>
      </w:r>
    </w:p>
    <w:p w:rsidR="00A86C15" w:rsidRDefault="00A86C15">
      <w:pPr>
        <w:pStyle w:val="BodyText"/>
        <w:rPr>
          <w:sz w:val="24"/>
        </w:rPr>
      </w:pPr>
    </w:p>
    <w:p w:rsidR="00A86C15" w:rsidRDefault="00A86C15">
      <w:pPr>
        <w:pStyle w:val="BodyText"/>
        <w:spacing w:before="10"/>
        <w:rPr>
          <w:sz w:val="19"/>
        </w:rPr>
      </w:pPr>
    </w:p>
    <w:p w:rsidR="00A86C15" w:rsidRDefault="00A86C15">
      <w:pPr>
        <w:pStyle w:val="BodyText"/>
        <w:spacing w:before="1"/>
        <w:ind w:left="3821" w:right="3650"/>
        <w:jc w:val="center"/>
      </w:pPr>
      <w:r>
        <w:rPr>
          <w:color w:val="000009"/>
        </w:rPr>
        <w:t>D E C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</w:p>
    <w:p w:rsidR="00A86C15" w:rsidRDefault="00A86C15">
      <w:pPr>
        <w:pStyle w:val="BodyText"/>
      </w:pPr>
    </w:p>
    <w:p w:rsidR="00A86C15" w:rsidRDefault="00A86C15">
      <w:pPr>
        <w:pStyle w:val="BodyText"/>
        <w:ind w:left="304"/>
      </w:pPr>
      <w:r>
        <w:rPr>
          <w:color w:val="000009"/>
        </w:rPr>
        <w:t>D’acord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amb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requisits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base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segona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convocatòria:</w:t>
      </w:r>
    </w:p>
    <w:p w:rsidR="00A86C15" w:rsidRDefault="00A86C15">
      <w:pPr>
        <w:pStyle w:val="BodyText"/>
      </w:pPr>
    </w:p>
    <w:p w:rsidR="00A86C15" w:rsidRDefault="00A86C15">
      <w:pPr>
        <w:pStyle w:val="ListParagraph"/>
        <w:numPr>
          <w:ilvl w:val="0"/>
          <w:numId w:val="2"/>
        </w:numPr>
        <w:tabs>
          <w:tab w:val="left" w:pos="562"/>
        </w:tabs>
        <w:ind w:right="129" w:firstLine="0"/>
      </w:pPr>
      <w:r>
        <w:rPr>
          <w:color w:val="000009"/>
        </w:rPr>
        <w:t>Que compleixo amb les condicions exigides per exercir les funcions que em puguin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ésser encomanades, d’acord amb el que determinen la Llei 16/1991, de 10 de juliol, 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les disposicions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que la despleguin.</w:t>
      </w:r>
    </w:p>
    <w:p w:rsidR="00A86C15" w:rsidRDefault="00A86C15">
      <w:pPr>
        <w:pStyle w:val="ListParagraph"/>
        <w:numPr>
          <w:ilvl w:val="0"/>
          <w:numId w:val="2"/>
        </w:numPr>
        <w:tabs>
          <w:tab w:val="left" w:pos="579"/>
        </w:tabs>
        <w:spacing w:before="199" w:line="189" w:lineRule="auto"/>
        <w:ind w:right="127" w:firstLine="0"/>
      </w:pPr>
      <w:r>
        <w:rPr>
          <w:color w:val="000009"/>
        </w:rPr>
        <w:t>No pateixo cap malaltia ni estic afectat/da per cap impediment físic o psíquic 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impossibiliti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normal exercici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les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funcions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pròpies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 categoria.</w:t>
      </w:r>
    </w:p>
    <w:p w:rsidR="00A86C15" w:rsidRDefault="00A86C15">
      <w:pPr>
        <w:pStyle w:val="BodyText"/>
      </w:pPr>
    </w:p>
    <w:p w:rsidR="00A86C15" w:rsidRDefault="00A86C15">
      <w:pPr>
        <w:pStyle w:val="ListParagraph"/>
        <w:numPr>
          <w:ilvl w:val="0"/>
          <w:numId w:val="2"/>
        </w:numPr>
        <w:tabs>
          <w:tab w:val="left" w:pos="588"/>
        </w:tabs>
        <w:ind w:right="126" w:firstLine="0"/>
      </w:pPr>
      <w:r>
        <w:rPr>
          <w:color w:val="000009"/>
        </w:rPr>
        <w:t>Que no he estat condemnat/da per cap delicte. Que no estic inhabilitat/da per 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l’exercici de les funcions públiques ni estic separat/da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mitjançant expedient disciplinari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servei de cap administració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pública.</w:t>
      </w:r>
    </w:p>
    <w:p w:rsidR="00A86C15" w:rsidRDefault="00A86C15">
      <w:pPr>
        <w:pStyle w:val="BodyText"/>
        <w:spacing w:before="1"/>
      </w:pPr>
    </w:p>
    <w:p w:rsidR="00A86C15" w:rsidRDefault="00A86C15">
      <w:pPr>
        <w:pStyle w:val="ListParagraph"/>
        <w:numPr>
          <w:ilvl w:val="0"/>
          <w:numId w:val="2"/>
        </w:numPr>
        <w:tabs>
          <w:tab w:val="left" w:pos="552"/>
        </w:tabs>
        <w:ind w:left="551" w:hanging="248"/>
      </w:pPr>
      <w:r>
        <w:t>No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trobo</w:t>
      </w:r>
      <w:r>
        <w:rPr>
          <w:spacing w:val="-2"/>
        </w:rPr>
        <w:t xml:space="preserve"> </w:t>
      </w:r>
      <w:r>
        <w:t>afectat/da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cap</w:t>
      </w:r>
      <w:r>
        <w:rPr>
          <w:spacing w:val="-2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d’incompatibilitat.</w:t>
      </w:r>
    </w:p>
    <w:p w:rsidR="00A86C15" w:rsidRDefault="00A86C15">
      <w:pPr>
        <w:pStyle w:val="BodyText"/>
        <w:rPr>
          <w:sz w:val="24"/>
        </w:rPr>
      </w:pPr>
    </w:p>
    <w:p w:rsidR="00A86C15" w:rsidRDefault="00A86C15">
      <w:pPr>
        <w:pStyle w:val="BodyText"/>
        <w:spacing w:before="6"/>
        <w:rPr>
          <w:sz w:val="33"/>
        </w:rPr>
      </w:pPr>
    </w:p>
    <w:p w:rsidR="00A86C15" w:rsidRDefault="00A86C15">
      <w:pPr>
        <w:pStyle w:val="BodyText"/>
        <w:tabs>
          <w:tab w:val="left" w:pos="3617"/>
          <w:tab w:val="left" w:pos="6061"/>
        </w:tabs>
        <w:spacing w:line="568" w:lineRule="auto"/>
        <w:ind w:left="304" w:right="2073"/>
      </w:pPr>
      <w:r>
        <w:rPr>
          <w:color w:val="000009"/>
        </w:rPr>
        <w:t>Santa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Coloma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Farners,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de 2021</w:t>
      </w:r>
      <w:r>
        <w:rPr>
          <w:color w:val="000009"/>
          <w:spacing w:val="-58"/>
        </w:rPr>
        <w:t xml:space="preserve"> </w:t>
      </w:r>
      <w:r>
        <w:rPr>
          <w:color w:val="B2B2B2"/>
        </w:rPr>
        <w:t>(signatura)</w:t>
      </w:r>
    </w:p>
    <w:p w:rsidR="00A86C15" w:rsidRDefault="00A86C15">
      <w:pPr>
        <w:spacing w:line="568" w:lineRule="auto"/>
        <w:sectPr w:rsidR="00A86C15">
          <w:pgSz w:w="11900" w:h="16840"/>
          <w:pgMar w:top="2040" w:right="1280" w:bottom="1360" w:left="1680" w:header="824" w:footer="1173" w:gutter="0"/>
          <w:cols w:space="708"/>
        </w:sectPr>
      </w:pPr>
    </w:p>
    <w:p w:rsidR="00A86C15" w:rsidRDefault="00A86C15">
      <w:pPr>
        <w:pStyle w:val="BodyText"/>
        <w:rPr>
          <w:sz w:val="20"/>
        </w:rPr>
      </w:pPr>
    </w:p>
    <w:p w:rsidR="00A86C15" w:rsidRDefault="00A86C15">
      <w:pPr>
        <w:pStyle w:val="BodyText"/>
        <w:spacing w:before="9"/>
        <w:rPr>
          <w:sz w:val="17"/>
        </w:rPr>
      </w:pPr>
    </w:p>
    <w:p w:rsidR="00A86C15" w:rsidRDefault="00A86C15">
      <w:pPr>
        <w:pStyle w:val="Heading1"/>
        <w:spacing w:before="93"/>
        <w:jc w:val="both"/>
      </w:pPr>
      <w:r>
        <w:t>ANNEX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.-</w:t>
      </w:r>
      <w:r>
        <w:rPr>
          <w:spacing w:val="60"/>
        </w:rPr>
        <w:t xml:space="preserve"> </w:t>
      </w:r>
      <w:r>
        <w:t>DECLARACIÓ</w:t>
      </w:r>
      <w:r>
        <w:rPr>
          <w:spacing w:val="-2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COVID-19</w:t>
      </w:r>
    </w:p>
    <w:p w:rsidR="00A86C15" w:rsidRDefault="00A86C15">
      <w:pPr>
        <w:pStyle w:val="BodyText"/>
        <w:spacing w:before="4"/>
        <w:rPr>
          <w:rFonts w:ascii="Arial"/>
          <w:b/>
          <w:sz w:val="28"/>
        </w:rPr>
      </w:pPr>
    </w:p>
    <w:p w:rsidR="00A86C15" w:rsidRDefault="00A86C15">
      <w:pPr>
        <w:pStyle w:val="BodyText"/>
        <w:tabs>
          <w:tab w:val="left" w:pos="3800"/>
          <w:tab w:val="left" w:pos="8744"/>
        </w:tabs>
        <w:spacing w:line="360" w:lineRule="auto"/>
        <w:ind w:left="304" w:right="193"/>
        <w:jc w:val="both"/>
      </w:pPr>
      <w:r>
        <w:t>Nom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cognoms: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DNI: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6C15" w:rsidRDefault="00A86C15">
      <w:pPr>
        <w:pStyle w:val="BodyText"/>
        <w:tabs>
          <w:tab w:val="left" w:pos="3670"/>
          <w:tab w:val="left" w:pos="5948"/>
          <w:tab w:val="left" w:pos="8708"/>
          <w:tab w:val="left" w:pos="8754"/>
        </w:tabs>
        <w:spacing w:line="360" w:lineRule="auto"/>
        <w:ind w:left="304" w:right="181"/>
        <w:jc w:val="both"/>
      </w:pPr>
      <w:r>
        <w:t>Adreça: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Municipi:</w:t>
      </w:r>
      <w:r>
        <w:rPr>
          <w:u w:val="single"/>
        </w:rPr>
        <w:tab/>
      </w:r>
      <w:r>
        <w:rPr>
          <w:u w:val="single"/>
        </w:rPr>
        <w:tab/>
      </w:r>
      <w:r>
        <w:t>CP: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Telèfon:</w:t>
      </w:r>
      <w:r>
        <w:rPr>
          <w:u w:val="single"/>
        </w:rPr>
        <w:tab/>
      </w:r>
      <w:r>
        <w:t>E-mail: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86C15" w:rsidRDefault="00A86C15">
      <w:pPr>
        <w:pStyle w:val="Heading1"/>
        <w:spacing w:before="174" w:line="264" w:lineRule="auto"/>
        <w:ind w:right="249"/>
        <w:jc w:val="both"/>
      </w:pPr>
      <w:r>
        <w:t>Com a participant en les proves selectives convocades per l'Ajuntament de</w:t>
      </w:r>
      <w:r>
        <w:rPr>
          <w:spacing w:val="1"/>
        </w:rPr>
        <w:t xml:space="preserve"> </w:t>
      </w:r>
      <w:r>
        <w:t>Santa Coloma de Farners, per a la provisió de tres places d’administratiu/va,</w:t>
      </w:r>
      <w:r>
        <w:rPr>
          <w:spacing w:val="1"/>
        </w:rPr>
        <w:t xml:space="preserve"> </w:t>
      </w:r>
      <w:r>
        <w:t>subgrup C1, pel sistema de concurs oposició per promoció interna, segons</w:t>
      </w:r>
      <w:r>
        <w:rPr>
          <w:spacing w:val="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aprovades per</w:t>
      </w:r>
      <w:r>
        <w:rPr>
          <w:spacing w:val="1"/>
        </w:rPr>
        <w:t xml:space="preserve"> </w:t>
      </w:r>
      <w:r>
        <w:t>Decret,</w:t>
      </w:r>
      <w:r>
        <w:rPr>
          <w:spacing w:val="-2"/>
        </w:rPr>
        <w:t xml:space="preserve"> </w:t>
      </w:r>
      <w:r>
        <w:t>DECLARA:</w:t>
      </w:r>
    </w:p>
    <w:p w:rsidR="00A86C15" w:rsidRDefault="00A86C15">
      <w:pPr>
        <w:pStyle w:val="BodyText"/>
        <w:spacing w:before="3"/>
        <w:rPr>
          <w:rFonts w:ascii="Arial"/>
          <w:b/>
        </w:rPr>
      </w:pPr>
    </w:p>
    <w:p w:rsidR="00A86C15" w:rsidRDefault="00A86C15">
      <w:pPr>
        <w:pStyle w:val="ListParagraph"/>
        <w:numPr>
          <w:ilvl w:val="0"/>
          <w:numId w:val="1"/>
        </w:numPr>
        <w:tabs>
          <w:tab w:val="left" w:pos="663"/>
        </w:tabs>
        <w:ind w:right="127"/>
      </w:pPr>
      <w:r>
        <w:t>No presentar simptomatologia compatible amb la malaltia COVID-19 ni haver estat</w:t>
      </w:r>
      <w:r>
        <w:rPr>
          <w:spacing w:val="1"/>
        </w:rPr>
        <w:t xml:space="preserve"> </w:t>
      </w:r>
      <w:r>
        <w:t>en contacte directe amb cap persona confirmada o probable de COVID 19 en els</w:t>
      </w:r>
      <w:r>
        <w:rPr>
          <w:spacing w:val="1"/>
        </w:rPr>
        <w:t xml:space="preserve"> </w:t>
      </w:r>
      <w:r>
        <w:t>últims 10</w:t>
      </w:r>
      <w:r>
        <w:rPr>
          <w:spacing w:val="-2"/>
        </w:rPr>
        <w:t xml:space="preserve"> </w:t>
      </w:r>
      <w:r>
        <w:t>dies.</w:t>
      </w:r>
    </w:p>
    <w:p w:rsidR="00A86C15" w:rsidRDefault="00A86C15">
      <w:pPr>
        <w:pStyle w:val="ListParagraph"/>
        <w:numPr>
          <w:ilvl w:val="0"/>
          <w:numId w:val="1"/>
        </w:numPr>
        <w:tabs>
          <w:tab w:val="left" w:pos="663"/>
        </w:tabs>
        <w:ind w:right="124"/>
      </w:pPr>
      <w:r>
        <w:t>Que, durant la seva permanència a les instal·lacions de l'Ajuntament de Santa</w:t>
      </w:r>
      <w:r>
        <w:rPr>
          <w:spacing w:val="1"/>
        </w:rPr>
        <w:t xml:space="preserve"> </w:t>
      </w:r>
      <w:r>
        <w:t>Coloma de Farners, complirà amb les instruccions de seguretat relatives al COVID-</w:t>
      </w:r>
      <w:r>
        <w:rPr>
          <w:spacing w:val="-59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relacionen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continuació,</w:t>
      </w:r>
      <w:r>
        <w:rPr>
          <w:spacing w:val="1"/>
        </w:rPr>
        <w:t xml:space="preserve"> </w:t>
      </w:r>
      <w:r>
        <w:t>essent</w:t>
      </w:r>
      <w:r>
        <w:rPr>
          <w:spacing w:val="1"/>
        </w:rPr>
        <w:t xml:space="preserve"> </w:t>
      </w:r>
      <w:r>
        <w:t>aquesta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relació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mesures</w:t>
      </w:r>
      <w:r>
        <w:rPr>
          <w:spacing w:val="-59"/>
        </w:rPr>
        <w:t xml:space="preserve"> </w:t>
      </w:r>
      <w:r>
        <w:t>preventives no exhaustiva, que es completarà amb</w:t>
      </w:r>
      <w:r>
        <w:rPr>
          <w:spacing w:val="1"/>
        </w:rPr>
        <w:t xml:space="preserve"> </w:t>
      </w:r>
      <w:r>
        <w:t>les indicacions que aporti en</w:t>
      </w:r>
      <w:r>
        <w:rPr>
          <w:spacing w:val="1"/>
        </w:rPr>
        <w:t xml:space="preserve"> </w:t>
      </w:r>
      <w:r>
        <w:t>cada moment el personal de l'Ajuntament o els membres del Tribunal, que el</w:t>
      </w:r>
      <w:r>
        <w:rPr>
          <w:spacing w:val="1"/>
        </w:rPr>
        <w:t xml:space="preserve"> </w:t>
      </w:r>
      <w:r>
        <w:t>sotasignat</w:t>
      </w:r>
      <w:r>
        <w:rPr>
          <w:spacing w:val="-2"/>
        </w:rPr>
        <w:t xml:space="preserve"> </w:t>
      </w:r>
      <w:r>
        <w:t>complirà.</w:t>
      </w:r>
    </w:p>
    <w:p w:rsidR="00A86C15" w:rsidRDefault="00A86C15">
      <w:pPr>
        <w:pStyle w:val="ListParagraph"/>
        <w:numPr>
          <w:ilvl w:val="0"/>
          <w:numId w:val="1"/>
        </w:numPr>
        <w:tabs>
          <w:tab w:val="left" w:pos="663"/>
        </w:tabs>
        <w:ind w:right="126"/>
      </w:pPr>
      <w:r>
        <w:t>Que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l’entrar</w:t>
      </w:r>
      <w:r>
        <w:rPr>
          <w:spacing w:val="10"/>
        </w:rPr>
        <w:t xml:space="preserve"> </w:t>
      </w:r>
      <w:r>
        <w:t>utilitzarà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gel</w:t>
      </w:r>
      <w:r>
        <w:rPr>
          <w:spacing w:val="8"/>
        </w:rPr>
        <w:t xml:space="preserve"> </w:t>
      </w:r>
      <w:r>
        <w:t>hidroalcohòlic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hi</w:t>
      </w:r>
      <w:r>
        <w:rPr>
          <w:spacing w:val="8"/>
        </w:rPr>
        <w:t xml:space="preserve"> </w:t>
      </w:r>
      <w:r>
        <w:t>haurà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l’</w:t>
      </w:r>
      <w:r>
        <w:rPr>
          <w:spacing w:val="12"/>
        </w:rPr>
        <w:t xml:space="preserve"> </w:t>
      </w:r>
      <w:r>
        <w:t>entrada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s’</w:t>
      </w:r>
      <w:r>
        <w:rPr>
          <w:spacing w:val="11"/>
        </w:rPr>
        <w:t xml:space="preserve"> </w:t>
      </w:r>
      <w:r>
        <w:t>entregarà</w:t>
      </w:r>
      <w:r>
        <w:rPr>
          <w:spacing w:val="-58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</w:t>
      </w:r>
      <w:r>
        <w:rPr>
          <w:spacing w:val="-25"/>
        </w:rPr>
        <w:t xml:space="preserve"> </w:t>
      </w:r>
      <w:r>
        <w:t>document</w:t>
      </w:r>
    </w:p>
    <w:p w:rsidR="00A86C15" w:rsidRDefault="00A86C15">
      <w:pPr>
        <w:pStyle w:val="ListParagraph"/>
        <w:numPr>
          <w:ilvl w:val="0"/>
          <w:numId w:val="1"/>
        </w:numPr>
        <w:tabs>
          <w:tab w:val="left" w:pos="663"/>
        </w:tabs>
        <w:spacing w:line="267" w:lineRule="exact"/>
        <w:ind w:hanging="359"/>
      </w:pPr>
      <w:r>
        <w:t>Que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moment</w:t>
      </w:r>
      <w:r>
        <w:rPr>
          <w:spacing w:val="-3"/>
        </w:rPr>
        <w:t xml:space="preserve"> </w:t>
      </w:r>
      <w:r>
        <w:t>utilitzarà</w:t>
      </w:r>
      <w:r>
        <w:rPr>
          <w:spacing w:val="-3"/>
        </w:rPr>
        <w:t xml:space="preserve"> </w:t>
      </w:r>
      <w:r>
        <w:t>mascareta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seguretat.</w:t>
      </w:r>
    </w:p>
    <w:p w:rsidR="00A86C15" w:rsidRDefault="00A86C15">
      <w:pPr>
        <w:pStyle w:val="ListParagraph"/>
        <w:numPr>
          <w:ilvl w:val="0"/>
          <w:numId w:val="1"/>
        </w:numPr>
        <w:tabs>
          <w:tab w:val="left" w:pos="663"/>
        </w:tabs>
        <w:ind w:right="124"/>
      </w:pPr>
      <w:r>
        <w:t>Que mantindrà una distancia de seguretat d’1,5 a 2,0 metres amb la resta dels</w:t>
      </w:r>
      <w:r>
        <w:rPr>
          <w:spacing w:val="1"/>
        </w:rPr>
        <w:t xml:space="preserve"> </w:t>
      </w:r>
      <w:r>
        <w:t>companys, en la mesura del possible. En tot</w:t>
      </w:r>
      <w:r>
        <w:rPr>
          <w:spacing w:val="1"/>
        </w:rPr>
        <w:t xml:space="preserve"> </w:t>
      </w:r>
      <w:r>
        <w:t>cas, sempre portarà la mascareta de</w:t>
      </w:r>
      <w:r>
        <w:rPr>
          <w:spacing w:val="1"/>
        </w:rPr>
        <w:t xml:space="preserve"> </w:t>
      </w:r>
      <w:r>
        <w:t>seguretat</w:t>
      </w:r>
      <w:r>
        <w:rPr>
          <w:spacing w:val="2"/>
        </w:rPr>
        <w:t xml:space="preserve"> </w:t>
      </w:r>
      <w:r>
        <w:t>dins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instal·lació.</w:t>
      </w:r>
    </w:p>
    <w:p w:rsidR="00A86C15" w:rsidRDefault="00A86C15">
      <w:pPr>
        <w:pStyle w:val="ListParagraph"/>
        <w:numPr>
          <w:ilvl w:val="0"/>
          <w:numId w:val="1"/>
        </w:numPr>
        <w:tabs>
          <w:tab w:val="left" w:pos="663"/>
        </w:tabs>
        <w:spacing w:line="266" w:lineRule="exact"/>
        <w:ind w:hanging="359"/>
      </w:pPr>
      <w:r>
        <w:t>Que</w:t>
      </w:r>
      <w:r>
        <w:rPr>
          <w:spacing w:val="-3"/>
        </w:rPr>
        <w:t xml:space="preserve"> </w:t>
      </w:r>
      <w:r>
        <w:t>seguirà</w:t>
      </w:r>
      <w:r>
        <w:rPr>
          <w:spacing w:val="-2"/>
        </w:rPr>
        <w:t xml:space="preserve"> </w:t>
      </w:r>
      <w:r>
        <w:t>estrictament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indicacions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centre.</w:t>
      </w:r>
    </w:p>
    <w:p w:rsidR="00A86C15" w:rsidRDefault="00A86C15">
      <w:pPr>
        <w:pStyle w:val="ListParagraph"/>
        <w:numPr>
          <w:ilvl w:val="0"/>
          <w:numId w:val="1"/>
        </w:numPr>
        <w:tabs>
          <w:tab w:val="left" w:pos="663"/>
        </w:tabs>
        <w:spacing w:line="269" w:lineRule="exact"/>
        <w:ind w:hanging="359"/>
      </w:pPr>
      <w:r>
        <w:t>Que</w:t>
      </w:r>
      <w:r>
        <w:rPr>
          <w:spacing w:val="-2"/>
        </w:rPr>
        <w:t xml:space="preserve"> </w:t>
      </w:r>
      <w:r>
        <w:t>utilitzarà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bany</w:t>
      </w:r>
      <w:r>
        <w:rPr>
          <w:spacing w:val="-4"/>
        </w:rPr>
        <w:t xml:space="preserve"> </w:t>
      </w:r>
      <w:r>
        <w:t>seguint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pautes</w:t>
      </w:r>
      <w:r>
        <w:rPr>
          <w:spacing w:val="-1"/>
        </w:rPr>
        <w:t xml:space="preserve"> </w:t>
      </w:r>
      <w:r>
        <w:t>d’ús</w:t>
      </w:r>
      <w:r>
        <w:rPr>
          <w:spacing w:val="-4"/>
        </w:rPr>
        <w:t xml:space="preserve"> </w:t>
      </w:r>
      <w:r>
        <w:t>marcades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centre.</w:t>
      </w:r>
    </w:p>
    <w:p w:rsidR="00A86C15" w:rsidRDefault="00A86C15">
      <w:pPr>
        <w:pStyle w:val="ListParagraph"/>
        <w:numPr>
          <w:ilvl w:val="0"/>
          <w:numId w:val="1"/>
        </w:numPr>
        <w:tabs>
          <w:tab w:val="left" w:pos="663"/>
        </w:tabs>
        <w:ind w:right="128"/>
      </w:pPr>
      <w:r>
        <w:t>Que tindrà en compte que el virus es propaga al tossir i esternudar (mitjançant</w:t>
      </w:r>
      <w:r>
        <w:rPr>
          <w:spacing w:val="1"/>
        </w:rPr>
        <w:t xml:space="preserve"> </w:t>
      </w:r>
      <w:r>
        <w:t>gotetes a l’aire), així com mitjançant el contacte directe. S’utilitzarà l’avantbraç al</w:t>
      </w:r>
      <w:r>
        <w:rPr>
          <w:spacing w:val="1"/>
        </w:rPr>
        <w:t xml:space="preserve"> </w:t>
      </w:r>
      <w:r>
        <w:t>tossir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esternudar.</w:t>
      </w:r>
    </w:p>
    <w:p w:rsidR="00A86C15" w:rsidRDefault="00A86C15">
      <w:pPr>
        <w:pStyle w:val="ListParagraph"/>
        <w:numPr>
          <w:ilvl w:val="0"/>
          <w:numId w:val="1"/>
        </w:numPr>
        <w:tabs>
          <w:tab w:val="left" w:pos="663"/>
        </w:tabs>
        <w:ind w:right="127"/>
      </w:pPr>
      <w:r>
        <w:t>Que no podrà estar en els passadissos i zones comunes, ni esperar als companys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l’interior</w:t>
      </w:r>
      <w:r>
        <w:rPr>
          <w:spacing w:val="2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t>centre.</w:t>
      </w:r>
    </w:p>
    <w:p w:rsidR="00A86C15" w:rsidRDefault="00A86C15">
      <w:pPr>
        <w:pStyle w:val="ListParagraph"/>
        <w:numPr>
          <w:ilvl w:val="0"/>
          <w:numId w:val="1"/>
        </w:numPr>
        <w:tabs>
          <w:tab w:val="left" w:pos="663"/>
        </w:tabs>
        <w:ind w:right="128"/>
      </w:pPr>
      <w:r>
        <w:t>Que accedirà al centre sense acompanyants i amb el material imprescindible per al</w:t>
      </w:r>
      <w:r>
        <w:rPr>
          <w:spacing w:val="-59"/>
        </w:rPr>
        <w:t xml:space="preserve"> </w:t>
      </w:r>
      <w:r>
        <w:t>desenvolupament</w:t>
      </w:r>
      <w:r>
        <w:rPr>
          <w:spacing w:val="1"/>
        </w:rPr>
        <w:t xml:space="preserve"> </w:t>
      </w:r>
      <w:r>
        <w:t>dels  exàmens.</w:t>
      </w:r>
    </w:p>
    <w:p w:rsidR="00A86C15" w:rsidRDefault="00A86C15">
      <w:pPr>
        <w:pStyle w:val="BodyText"/>
        <w:rPr>
          <w:sz w:val="24"/>
        </w:rPr>
      </w:pPr>
    </w:p>
    <w:p w:rsidR="00A86C15" w:rsidRDefault="00A86C15">
      <w:pPr>
        <w:pStyle w:val="BodyText"/>
        <w:tabs>
          <w:tab w:val="left" w:pos="3617"/>
          <w:tab w:val="left" w:pos="6061"/>
        </w:tabs>
        <w:spacing w:before="147"/>
        <w:ind w:left="304"/>
      </w:pPr>
      <w:r>
        <w:rPr>
          <w:color w:val="000009"/>
        </w:rPr>
        <w:t>Santa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Coloma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Farners,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2021</w:t>
      </w:r>
    </w:p>
    <w:p w:rsidR="00A86C15" w:rsidRDefault="00A86C15">
      <w:pPr>
        <w:pStyle w:val="BodyText"/>
        <w:rPr>
          <w:sz w:val="24"/>
        </w:rPr>
      </w:pPr>
    </w:p>
    <w:p w:rsidR="00A86C15" w:rsidRDefault="00A86C15">
      <w:pPr>
        <w:pStyle w:val="BodyText"/>
        <w:rPr>
          <w:sz w:val="24"/>
        </w:rPr>
      </w:pPr>
    </w:p>
    <w:p w:rsidR="00A86C15" w:rsidRDefault="00A86C15">
      <w:pPr>
        <w:pStyle w:val="BodyText"/>
        <w:spacing w:before="196"/>
        <w:ind w:left="304"/>
      </w:pPr>
      <w:r>
        <w:rPr>
          <w:color w:val="B2B2B2"/>
        </w:rPr>
        <w:t>(signatura)</w:t>
      </w:r>
    </w:p>
    <w:sectPr w:rsidR="00A86C15" w:rsidSect="00492CFF">
      <w:pgSz w:w="11900" w:h="16840"/>
      <w:pgMar w:top="2040" w:right="1280" w:bottom="1360" w:left="1680" w:header="824" w:footer="117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15" w:rsidRDefault="00A86C15" w:rsidP="00492CFF">
      <w:r>
        <w:separator/>
      </w:r>
    </w:p>
  </w:endnote>
  <w:endnote w:type="continuationSeparator" w:id="0">
    <w:p w:rsidR="00A86C15" w:rsidRDefault="00A86C15" w:rsidP="00492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15" w:rsidRDefault="00A86C15">
    <w:pPr>
      <w:pStyle w:val="BodyText"/>
      <w:spacing w:line="14" w:lineRule="auto"/>
      <w:rPr>
        <w:sz w:val="20"/>
      </w:rPr>
    </w:pPr>
    <w:r>
      <w:rPr>
        <w:noProof/>
        <w:lang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eg" o:spid="_x0000_s2050" type="#_x0000_t75" style="position:absolute;margin-left:102.4pt;margin-top:773.35pt;width:421.1pt;height:17.55pt;z-index:-25165414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15" w:rsidRDefault="00A86C15" w:rsidP="00492CFF">
      <w:r>
        <w:separator/>
      </w:r>
    </w:p>
  </w:footnote>
  <w:footnote w:type="continuationSeparator" w:id="0">
    <w:p w:rsidR="00A86C15" w:rsidRDefault="00A86C15" w:rsidP="00492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15" w:rsidRDefault="00A86C15">
    <w:pPr>
      <w:pStyle w:val="BodyText"/>
      <w:spacing w:line="14" w:lineRule="auto"/>
      <w:rPr>
        <w:sz w:val="20"/>
      </w:rPr>
    </w:pPr>
    <w:r>
      <w:rPr>
        <w:noProof/>
        <w:lang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position:absolute;margin-left:99.25pt;margin-top:41.2pt;width:175.5pt;height:61.2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4920"/>
    <w:multiLevelType w:val="hybridMultilevel"/>
    <w:tmpl w:val="FFFFFFFF"/>
    <w:lvl w:ilvl="0" w:tplc="0C881948">
      <w:numFmt w:val="bullet"/>
      <w:lvlText w:val=""/>
      <w:lvlJc w:val="left"/>
      <w:pPr>
        <w:ind w:left="662" w:hanging="358"/>
      </w:pPr>
      <w:rPr>
        <w:rFonts w:ascii="Symbol" w:eastAsia="Times New Roman" w:hAnsi="Symbol" w:hint="default"/>
        <w:w w:val="100"/>
        <w:sz w:val="22"/>
      </w:rPr>
    </w:lvl>
    <w:lvl w:ilvl="1" w:tplc="21C293C4">
      <w:numFmt w:val="bullet"/>
      <w:lvlText w:val="•"/>
      <w:lvlJc w:val="left"/>
      <w:pPr>
        <w:ind w:left="1488" w:hanging="358"/>
      </w:pPr>
      <w:rPr>
        <w:rFonts w:hint="default"/>
      </w:rPr>
    </w:lvl>
    <w:lvl w:ilvl="2" w:tplc="5D12155C">
      <w:numFmt w:val="bullet"/>
      <w:lvlText w:val="•"/>
      <w:lvlJc w:val="left"/>
      <w:pPr>
        <w:ind w:left="2316" w:hanging="358"/>
      </w:pPr>
      <w:rPr>
        <w:rFonts w:hint="default"/>
      </w:rPr>
    </w:lvl>
    <w:lvl w:ilvl="3" w:tplc="E8C0CAC6">
      <w:numFmt w:val="bullet"/>
      <w:lvlText w:val="•"/>
      <w:lvlJc w:val="left"/>
      <w:pPr>
        <w:ind w:left="3144" w:hanging="358"/>
      </w:pPr>
      <w:rPr>
        <w:rFonts w:hint="default"/>
      </w:rPr>
    </w:lvl>
    <w:lvl w:ilvl="4" w:tplc="A3FEFB3A">
      <w:numFmt w:val="bullet"/>
      <w:lvlText w:val="•"/>
      <w:lvlJc w:val="left"/>
      <w:pPr>
        <w:ind w:left="3972" w:hanging="358"/>
      </w:pPr>
      <w:rPr>
        <w:rFonts w:hint="default"/>
      </w:rPr>
    </w:lvl>
    <w:lvl w:ilvl="5" w:tplc="80220B7E">
      <w:numFmt w:val="bullet"/>
      <w:lvlText w:val="•"/>
      <w:lvlJc w:val="left"/>
      <w:pPr>
        <w:ind w:left="4800" w:hanging="358"/>
      </w:pPr>
      <w:rPr>
        <w:rFonts w:hint="default"/>
      </w:rPr>
    </w:lvl>
    <w:lvl w:ilvl="6" w:tplc="2F149E0C">
      <w:numFmt w:val="bullet"/>
      <w:lvlText w:val="•"/>
      <w:lvlJc w:val="left"/>
      <w:pPr>
        <w:ind w:left="5628" w:hanging="358"/>
      </w:pPr>
      <w:rPr>
        <w:rFonts w:hint="default"/>
      </w:rPr>
    </w:lvl>
    <w:lvl w:ilvl="7" w:tplc="D5EC4DD0">
      <w:numFmt w:val="bullet"/>
      <w:lvlText w:val="•"/>
      <w:lvlJc w:val="left"/>
      <w:pPr>
        <w:ind w:left="6456" w:hanging="358"/>
      </w:pPr>
      <w:rPr>
        <w:rFonts w:hint="default"/>
      </w:rPr>
    </w:lvl>
    <w:lvl w:ilvl="8" w:tplc="72E63ABC">
      <w:numFmt w:val="bullet"/>
      <w:lvlText w:val="•"/>
      <w:lvlJc w:val="left"/>
      <w:pPr>
        <w:ind w:left="7284" w:hanging="358"/>
      </w:pPr>
      <w:rPr>
        <w:rFonts w:hint="default"/>
      </w:rPr>
    </w:lvl>
  </w:abstractNum>
  <w:abstractNum w:abstractNumId="1">
    <w:nsid w:val="5913750D"/>
    <w:multiLevelType w:val="hybridMultilevel"/>
    <w:tmpl w:val="FFFFFFFF"/>
    <w:lvl w:ilvl="0" w:tplc="82940AB6">
      <w:numFmt w:val="bullet"/>
      <w:lvlText w:val="□"/>
      <w:lvlJc w:val="left"/>
      <w:pPr>
        <w:ind w:left="1377" w:hanging="216"/>
      </w:pPr>
      <w:rPr>
        <w:rFonts w:ascii="Microsoft Sans Serif" w:eastAsia="Times New Roman" w:hAnsi="Microsoft Sans Serif" w:hint="default"/>
        <w:color w:val="000009"/>
        <w:w w:val="99"/>
        <w:sz w:val="24"/>
      </w:rPr>
    </w:lvl>
    <w:lvl w:ilvl="1" w:tplc="4BBA7CBE">
      <w:numFmt w:val="bullet"/>
      <w:lvlText w:val="•"/>
      <w:lvlJc w:val="left"/>
      <w:pPr>
        <w:ind w:left="2136" w:hanging="216"/>
      </w:pPr>
      <w:rPr>
        <w:rFonts w:hint="default"/>
      </w:rPr>
    </w:lvl>
    <w:lvl w:ilvl="2" w:tplc="013829C6">
      <w:numFmt w:val="bullet"/>
      <w:lvlText w:val="•"/>
      <w:lvlJc w:val="left"/>
      <w:pPr>
        <w:ind w:left="2892" w:hanging="216"/>
      </w:pPr>
      <w:rPr>
        <w:rFonts w:hint="default"/>
      </w:rPr>
    </w:lvl>
    <w:lvl w:ilvl="3" w:tplc="FEB29BBE">
      <w:numFmt w:val="bullet"/>
      <w:lvlText w:val="•"/>
      <w:lvlJc w:val="left"/>
      <w:pPr>
        <w:ind w:left="3648" w:hanging="216"/>
      </w:pPr>
      <w:rPr>
        <w:rFonts w:hint="default"/>
      </w:rPr>
    </w:lvl>
    <w:lvl w:ilvl="4" w:tplc="4948AC88">
      <w:numFmt w:val="bullet"/>
      <w:lvlText w:val="•"/>
      <w:lvlJc w:val="left"/>
      <w:pPr>
        <w:ind w:left="4404" w:hanging="216"/>
      </w:pPr>
      <w:rPr>
        <w:rFonts w:hint="default"/>
      </w:rPr>
    </w:lvl>
    <w:lvl w:ilvl="5" w:tplc="7F3EEF40">
      <w:numFmt w:val="bullet"/>
      <w:lvlText w:val="•"/>
      <w:lvlJc w:val="left"/>
      <w:pPr>
        <w:ind w:left="5160" w:hanging="216"/>
      </w:pPr>
      <w:rPr>
        <w:rFonts w:hint="default"/>
      </w:rPr>
    </w:lvl>
    <w:lvl w:ilvl="6" w:tplc="E82A3B7C">
      <w:numFmt w:val="bullet"/>
      <w:lvlText w:val="•"/>
      <w:lvlJc w:val="left"/>
      <w:pPr>
        <w:ind w:left="5916" w:hanging="216"/>
      </w:pPr>
      <w:rPr>
        <w:rFonts w:hint="default"/>
      </w:rPr>
    </w:lvl>
    <w:lvl w:ilvl="7" w:tplc="82C8D35C">
      <w:numFmt w:val="bullet"/>
      <w:lvlText w:val="•"/>
      <w:lvlJc w:val="left"/>
      <w:pPr>
        <w:ind w:left="6672" w:hanging="216"/>
      </w:pPr>
      <w:rPr>
        <w:rFonts w:hint="default"/>
      </w:rPr>
    </w:lvl>
    <w:lvl w:ilvl="8" w:tplc="EA8239C2">
      <w:numFmt w:val="bullet"/>
      <w:lvlText w:val="•"/>
      <w:lvlJc w:val="left"/>
      <w:pPr>
        <w:ind w:left="7428" w:hanging="216"/>
      </w:pPr>
      <w:rPr>
        <w:rFonts w:hint="default"/>
      </w:rPr>
    </w:lvl>
  </w:abstractNum>
  <w:abstractNum w:abstractNumId="2">
    <w:nsid w:val="61F24194"/>
    <w:multiLevelType w:val="hybridMultilevel"/>
    <w:tmpl w:val="FFFFFFFF"/>
    <w:lvl w:ilvl="0" w:tplc="1212C2C2">
      <w:start w:val="1"/>
      <w:numFmt w:val="decimal"/>
      <w:lvlText w:val="%1."/>
      <w:lvlJc w:val="left"/>
      <w:pPr>
        <w:ind w:left="304" w:hanging="257"/>
      </w:pPr>
      <w:rPr>
        <w:rFonts w:ascii="Arial MT" w:eastAsia="Times New Roman" w:hAnsi="Arial MT" w:cs="Arial MT" w:hint="default"/>
        <w:color w:val="000009"/>
        <w:spacing w:val="-1"/>
        <w:w w:val="100"/>
        <w:sz w:val="22"/>
        <w:szCs w:val="22"/>
      </w:rPr>
    </w:lvl>
    <w:lvl w:ilvl="1" w:tplc="0E4825D2">
      <w:numFmt w:val="bullet"/>
      <w:lvlText w:val="•"/>
      <w:lvlJc w:val="left"/>
      <w:pPr>
        <w:ind w:left="1164" w:hanging="257"/>
      </w:pPr>
      <w:rPr>
        <w:rFonts w:hint="default"/>
      </w:rPr>
    </w:lvl>
    <w:lvl w:ilvl="2" w:tplc="61FC87BE">
      <w:numFmt w:val="bullet"/>
      <w:lvlText w:val="•"/>
      <w:lvlJc w:val="left"/>
      <w:pPr>
        <w:ind w:left="2028" w:hanging="257"/>
      </w:pPr>
      <w:rPr>
        <w:rFonts w:hint="default"/>
      </w:rPr>
    </w:lvl>
    <w:lvl w:ilvl="3" w:tplc="EC54FDC2">
      <w:numFmt w:val="bullet"/>
      <w:lvlText w:val="•"/>
      <w:lvlJc w:val="left"/>
      <w:pPr>
        <w:ind w:left="2892" w:hanging="257"/>
      </w:pPr>
      <w:rPr>
        <w:rFonts w:hint="default"/>
      </w:rPr>
    </w:lvl>
    <w:lvl w:ilvl="4" w:tplc="B66C03EE">
      <w:numFmt w:val="bullet"/>
      <w:lvlText w:val="•"/>
      <w:lvlJc w:val="left"/>
      <w:pPr>
        <w:ind w:left="3756" w:hanging="257"/>
      </w:pPr>
      <w:rPr>
        <w:rFonts w:hint="default"/>
      </w:rPr>
    </w:lvl>
    <w:lvl w:ilvl="5" w:tplc="15F01E94">
      <w:numFmt w:val="bullet"/>
      <w:lvlText w:val="•"/>
      <w:lvlJc w:val="left"/>
      <w:pPr>
        <w:ind w:left="4620" w:hanging="257"/>
      </w:pPr>
      <w:rPr>
        <w:rFonts w:hint="default"/>
      </w:rPr>
    </w:lvl>
    <w:lvl w:ilvl="6" w:tplc="84507A52">
      <w:numFmt w:val="bullet"/>
      <w:lvlText w:val="•"/>
      <w:lvlJc w:val="left"/>
      <w:pPr>
        <w:ind w:left="5484" w:hanging="257"/>
      </w:pPr>
      <w:rPr>
        <w:rFonts w:hint="default"/>
      </w:rPr>
    </w:lvl>
    <w:lvl w:ilvl="7" w:tplc="2EDC1148">
      <w:numFmt w:val="bullet"/>
      <w:lvlText w:val="•"/>
      <w:lvlJc w:val="left"/>
      <w:pPr>
        <w:ind w:left="6348" w:hanging="257"/>
      </w:pPr>
      <w:rPr>
        <w:rFonts w:hint="default"/>
      </w:rPr>
    </w:lvl>
    <w:lvl w:ilvl="8" w:tplc="5D3C63E6">
      <w:numFmt w:val="bullet"/>
      <w:lvlText w:val="•"/>
      <w:lvlJc w:val="left"/>
      <w:pPr>
        <w:ind w:left="7212" w:hanging="257"/>
      </w:pPr>
      <w:rPr>
        <w:rFonts w:hint="default"/>
      </w:rPr>
    </w:lvl>
  </w:abstractNum>
  <w:abstractNum w:abstractNumId="3">
    <w:nsid w:val="7BE306EF"/>
    <w:multiLevelType w:val="hybridMultilevel"/>
    <w:tmpl w:val="FFFFFFFF"/>
    <w:lvl w:ilvl="0" w:tplc="3A4CF1F0">
      <w:numFmt w:val="bullet"/>
      <w:lvlText w:val="□"/>
      <w:lvlJc w:val="left"/>
      <w:pPr>
        <w:ind w:left="1094" w:hanging="360"/>
      </w:pPr>
      <w:rPr>
        <w:rFonts w:hint="default"/>
        <w:w w:val="100"/>
      </w:rPr>
    </w:lvl>
    <w:lvl w:ilvl="1" w:tplc="126E7824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730ACB28"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3B9668B8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C4CC6618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109A6954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1C6011BA"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86DC477E"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22CA0616">
      <w:numFmt w:val="bullet"/>
      <w:lvlText w:val="•"/>
      <w:lvlJc w:val="left"/>
      <w:pPr>
        <w:ind w:left="737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CFF"/>
    <w:rsid w:val="001732E5"/>
    <w:rsid w:val="00492CFF"/>
    <w:rsid w:val="0095334C"/>
    <w:rsid w:val="00A466C9"/>
    <w:rsid w:val="00A8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CFF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92CFF"/>
    <w:pPr>
      <w:ind w:left="304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24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492CFF"/>
  </w:style>
  <w:style w:type="character" w:customStyle="1" w:styleId="BodyTextChar">
    <w:name w:val="Body Text Char"/>
    <w:basedOn w:val="DefaultParagraphFont"/>
    <w:link w:val="BodyText"/>
    <w:uiPriority w:val="99"/>
    <w:semiHidden/>
    <w:rsid w:val="0024624D"/>
    <w:rPr>
      <w:rFonts w:ascii="Arial MT" w:hAnsi="Arial MT" w:cs="Arial MT"/>
      <w:lang w:eastAsia="en-US"/>
    </w:rPr>
  </w:style>
  <w:style w:type="paragraph" w:styleId="Title">
    <w:name w:val="Title"/>
    <w:basedOn w:val="Normal"/>
    <w:link w:val="TitleChar"/>
    <w:uiPriority w:val="99"/>
    <w:qFormat/>
    <w:rsid w:val="00492CFF"/>
    <w:pPr>
      <w:spacing w:before="92"/>
      <w:ind w:left="304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4624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492CFF"/>
    <w:pPr>
      <w:ind w:left="662" w:hanging="358"/>
      <w:jc w:val="both"/>
    </w:pPr>
  </w:style>
  <w:style w:type="paragraph" w:customStyle="1" w:styleId="TableParagraph">
    <w:name w:val="Table Paragraph"/>
    <w:basedOn w:val="Normal"/>
    <w:uiPriority w:val="99"/>
    <w:rsid w:val="00492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717</Words>
  <Characters>4092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 en word</dc:title>
  <dc:subject/>
  <dc:creator>mcasadevall</dc:creator>
  <cp:keywords/>
  <dc:description/>
  <cp:lastModifiedBy>-</cp:lastModifiedBy>
  <cp:revision>2</cp:revision>
  <dcterms:created xsi:type="dcterms:W3CDTF">2021-08-20T11:32:00Z</dcterms:created>
  <dcterms:modified xsi:type="dcterms:W3CDTF">2021-08-20T11:32:00Z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2.3.2.6</vt:lpwstr>
  </property>
</Properties>
</file>