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32" w:rsidRDefault="00F10132" w:rsidP="00F10132">
      <w:pPr>
        <w:ind w:left="0"/>
        <w:jc w:val="center"/>
        <w:rPr>
          <w:lang w:val="ca-ES"/>
        </w:rPr>
      </w:pPr>
    </w:p>
    <w:p w:rsidR="00F10132" w:rsidRDefault="00F10132" w:rsidP="00F10132">
      <w:pPr>
        <w:ind w:left="0"/>
        <w:jc w:val="center"/>
        <w:rPr>
          <w:lang w:val="ca-ES"/>
        </w:rPr>
      </w:pPr>
    </w:p>
    <w:p w:rsidR="00F10132" w:rsidRDefault="00F10132" w:rsidP="00F10132">
      <w:pPr>
        <w:ind w:left="0"/>
        <w:jc w:val="center"/>
        <w:rPr>
          <w:lang w:val="ca-ES"/>
        </w:rPr>
      </w:pPr>
      <w:r>
        <w:rPr>
          <w:lang w:val="ca-ES"/>
        </w:rPr>
        <w:t>EDICTE</w:t>
      </w:r>
    </w:p>
    <w:p w:rsidR="00F10132" w:rsidRDefault="00F10132" w:rsidP="00F10132">
      <w:pPr>
        <w:ind w:left="0"/>
        <w:jc w:val="both"/>
        <w:rPr>
          <w:lang w:val="ca-ES"/>
        </w:rPr>
      </w:pPr>
    </w:p>
    <w:p w:rsidR="00F10132" w:rsidRDefault="00F10132" w:rsidP="00F10132">
      <w:pPr>
        <w:ind w:left="0"/>
        <w:jc w:val="both"/>
        <w:rPr>
          <w:lang w:val="ca-ES"/>
        </w:rPr>
      </w:pPr>
    </w:p>
    <w:p w:rsidR="00F10132" w:rsidRDefault="00F10132" w:rsidP="00F10132">
      <w:pPr>
        <w:ind w:left="0"/>
        <w:jc w:val="both"/>
        <w:rPr>
          <w:lang w:val="ca-ES"/>
        </w:rPr>
      </w:pPr>
    </w:p>
    <w:p w:rsidR="00F10132" w:rsidRDefault="00F10132" w:rsidP="00F10132">
      <w:pPr>
        <w:ind w:left="0"/>
        <w:jc w:val="both"/>
        <w:rPr>
          <w:lang w:val="ca-ES"/>
        </w:rPr>
      </w:pPr>
      <w:r>
        <w:rPr>
          <w:lang w:val="ca-ES"/>
        </w:rPr>
        <w:t>Per Acord adoptat en Sessió de data 22 de novembre de 2017, el Ple va aprovar la massa salarial del personal laboral d’aquesta Entitat per a l’exercici de 2017, la qual ascendeix a la quantitat de 43.000,00 €.</w:t>
      </w:r>
    </w:p>
    <w:p w:rsidR="00F10132" w:rsidRDefault="00F10132" w:rsidP="00F10132">
      <w:pPr>
        <w:ind w:left="0"/>
        <w:jc w:val="both"/>
        <w:rPr>
          <w:lang w:val="ca-ES"/>
        </w:rPr>
      </w:pPr>
    </w:p>
    <w:p w:rsidR="00F10132" w:rsidRDefault="00F10132" w:rsidP="00F10132">
      <w:pPr>
        <w:ind w:left="0"/>
        <w:jc w:val="both"/>
        <w:rPr>
          <w:lang w:val="ca-ES"/>
        </w:rPr>
      </w:pPr>
    </w:p>
    <w:p w:rsidR="00F10132" w:rsidRDefault="00F10132" w:rsidP="00F10132">
      <w:pPr>
        <w:ind w:left="0"/>
        <w:jc w:val="both"/>
        <w:rPr>
          <w:lang w:val="ca-ES"/>
        </w:rPr>
      </w:pPr>
      <w:r>
        <w:rPr>
          <w:lang w:val="ca-ES"/>
        </w:rPr>
        <w:t>La qual cosa es fa pública en compliment de l’article 103 bis. 3 de la Llei 7/1985, de 2 d’abril, de Bases de Règim Local.</w:t>
      </w:r>
    </w:p>
    <w:p w:rsidR="00F10132" w:rsidRDefault="00F10132" w:rsidP="00F10132">
      <w:pPr>
        <w:ind w:left="0"/>
        <w:jc w:val="both"/>
        <w:rPr>
          <w:lang w:val="ca-ES"/>
        </w:rPr>
      </w:pPr>
    </w:p>
    <w:p w:rsidR="00F10132" w:rsidRDefault="00F10132" w:rsidP="00F10132">
      <w:pPr>
        <w:ind w:left="0"/>
        <w:jc w:val="both"/>
        <w:rPr>
          <w:lang w:val="ca-ES"/>
        </w:rPr>
      </w:pPr>
      <w:r>
        <w:rPr>
          <w:lang w:val="ca-ES"/>
        </w:rPr>
        <w:t>Margalef, 11 de desembre de 2017</w:t>
      </w:r>
    </w:p>
    <w:p w:rsidR="00F10132" w:rsidRDefault="00F10132" w:rsidP="00F10132">
      <w:pPr>
        <w:ind w:left="0"/>
        <w:jc w:val="both"/>
        <w:rPr>
          <w:lang w:val="ca-ES"/>
        </w:rPr>
      </w:pPr>
    </w:p>
    <w:p w:rsidR="00F10132" w:rsidRDefault="00F10132" w:rsidP="00F10132">
      <w:pPr>
        <w:ind w:left="0"/>
        <w:jc w:val="both"/>
        <w:rPr>
          <w:lang w:val="ca-ES"/>
        </w:rPr>
      </w:pPr>
      <w:r>
        <w:rPr>
          <w:lang w:val="ca-ES"/>
        </w:rPr>
        <w:t>L’Alcalde,</w:t>
      </w:r>
    </w:p>
    <w:p w:rsidR="00F10132" w:rsidRDefault="00F10132" w:rsidP="00F10132">
      <w:pPr>
        <w:ind w:left="0"/>
        <w:jc w:val="both"/>
        <w:rPr>
          <w:lang w:val="ca-ES"/>
        </w:rPr>
      </w:pPr>
    </w:p>
    <w:p w:rsidR="00F10132" w:rsidRDefault="00F10132" w:rsidP="00F10132">
      <w:pPr>
        <w:ind w:left="0"/>
        <w:jc w:val="both"/>
        <w:rPr>
          <w:lang w:val="ca-ES"/>
        </w:rPr>
      </w:pPr>
    </w:p>
    <w:p w:rsidR="00F10132" w:rsidRDefault="00F10132" w:rsidP="00F10132">
      <w:pPr>
        <w:ind w:left="0"/>
        <w:jc w:val="both"/>
        <w:rPr>
          <w:lang w:val="ca-ES"/>
        </w:rPr>
      </w:pPr>
    </w:p>
    <w:p w:rsidR="00F10132" w:rsidRDefault="00F10132" w:rsidP="00F10132">
      <w:pPr>
        <w:ind w:left="0"/>
        <w:jc w:val="both"/>
        <w:rPr>
          <w:lang w:val="ca-ES"/>
        </w:rPr>
      </w:pPr>
    </w:p>
    <w:p w:rsidR="00F10132" w:rsidRDefault="00F10132" w:rsidP="00F10132">
      <w:pPr>
        <w:ind w:left="0"/>
        <w:jc w:val="both"/>
        <w:rPr>
          <w:lang w:val="ca-ES"/>
        </w:rPr>
      </w:pPr>
    </w:p>
    <w:p w:rsidR="00F10132" w:rsidRDefault="00F10132" w:rsidP="00F10132">
      <w:pPr>
        <w:ind w:left="0"/>
        <w:jc w:val="both"/>
        <w:rPr>
          <w:lang w:val="ca-ES"/>
        </w:rPr>
      </w:pPr>
    </w:p>
    <w:p w:rsidR="00F10132" w:rsidRDefault="00F10132" w:rsidP="00F10132">
      <w:pPr>
        <w:ind w:left="0"/>
        <w:jc w:val="both"/>
        <w:rPr>
          <w:lang w:val="ca-ES"/>
        </w:rPr>
      </w:pPr>
      <w:r>
        <w:rPr>
          <w:lang w:val="ca-ES"/>
        </w:rPr>
        <w:t xml:space="preserve">Joaquin Vilà </w:t>
      </w:r>
      <w:proofErr w:type="spellStart"/>
      <w:r>
        <w:rPr>
          <w:lang w:val="ca-ES"/>
        </w:rPr>
        <w:t>Gibert</w:t>
      </w:r>
      <w:proofErr w:type="spellEnd"/>
    </w:p>
    <w:p w:rsidR="00F10132" w:rsidRDefault="00F10132" w:rsidP="00F10132">
      <w:pPr>
        <w:ind w:left="0"/>
        <w:jc w:val="both"/>
        <w:rPr>
          <w:lang w:val="ca-ES"/>
        </w:rPr>
      </w:pPr>
    </w:p>
    <w:p w:rsidR="00F10132" w:rsidRDefault="00F10132" w:rsidP="00F10132">
      <w:pPr>
        <w:ind w:left="0"/>
        <w:jc w:val="both"/>
        <w:rPr>
          <w:lang w:val="ca-ES"/>
        </w:rPr>
      </w:pPr>
    </w:p>
    <w:p w:rsidR="00F10132" w:rsidRDefault="00F10132" w:rsidP="00F10132">
      <w:r>
        <w:rPr>
          <w:lang w:val="ca-ES"/>
        </w:rPr>
        <w:br w:type="page"/>
      </w:r>
    </w:p>
    <w:sectPr w:rsidR="00F10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10132"/>
    <w:rsid w:val="00F10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132"/>
    <w:pPr>
      <w:spacing w:after="0" w:line="240" w:lineRule="auto"/>
      <w:ind w:left="170"/>
    </w:pPr>
    <w:rPr>
      <w:rFonts w:ascii="Arial" w:eastAsia="Calibri" w:hAnsi="Arial" w:cs="Times New Roman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Sentís Bargalló</dc:creator>
  <cp:lastModifiedBy>Nuria Sentís Bargalló</cp:lastModifiedBy>
  <cp:revision>1</cp:revision>
  <dcterms:created xsi:type="dcterms:W3CDTF">2017-12-11T09:05:00Z</dcterms:created>
  <dcterms:modified xsi:type="dcterms:W3CDTF">2017-12-11T09:06:00Z</dcterms:modified>
</cp:coreProperties>
</file>